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77DAF" w14:textId="77777777" w:rsidR="00661983" w:rsidRPr="00661983" w:rsidRDefault="00661983" w:rsidP="0066198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1983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2. Программы профессиональных модулей</w:t>
      </w:r>
    </w:p>
    <w:p w14:paraId="59AD6E40" w14:textId="77777777" w:rsidR="00661983" w:rsidRPr="00661983" w:rsidRDefault="00661983" w:rsidP="00661983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5064A4A" w14:textId="77777777" w:rsidR="00661983" w:rsidRDefault="00661983" w:rsidP="00550B4B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D815F02" w14:textId="3EC92110" w:rsidR="00550B4B" w:rsidRPr="00661983" w:rsidRDefault="00550B4B" w:rsidP="00550B4B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1983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2.1</w:t>
      </w:r>
    </w:p>
    <w:p w14:paraId="1726B0B0" w14:textId="77777777" w:rsidR="00550B4B" w:rsidRDefault="00550B4B" w:rsidP="00550B4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ПООП-П по специальности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2551C24" w14:textId="49723E34" w:rsidR="00550B4B" w:rsidRPr="00661983" w:rsidRDefault="00550B4B" w:rsidP="00550B4B">
      <w:pPr>
        <w:spacing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1983">
        <w:rPr>
          <w:rFonts w:ascii="Times New Roman" w:eastAsia="Times New Roman" w:hAnsi="Times New Roman" w:cs="Times New Roman"/>
          <w:bCs/>
          <w:sz w:val="24"/>
          <w:szCs w:val="24"/>
        </w:rPr>
        <w:t>36.02.01 «Ветеринария</w:t>
      </w:r>
    </w:p>
    <w:p w14:paraId="56256080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F3FD04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3E7F96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B15E28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75F501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27479" w14:textId="77777777" w:rsidR="00781C4A" w:rsidRDefault="00781C4A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450459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C4B421" w14:textId="67EB1F92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РАБОЧАЯ ПРОГРАММА ПРОФЕССИОНАЛЬНОГО МОДУЛЯ</w:t>
      </w:r>
    </w:p>
    <w:p w14:paraId="5B3F421C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24D80A35" w14:textId="77777777" w:rsidR="00550B4B" w:rsidRDefault="00550B4B" w:rsidP="00550B4B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«ПМ.01 Проведение ветеринарно-санитарных и зоогигиенических мероприятий»</w:t>
      </w:r>
    </w:p>
    <w:p w14:paraId="0F0C6B86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</w:p>
    <w:p w14:paraId="6A85A61B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Обязательный профессиональный блок</w:t>
      </w:r>
    </w:p>
    <w:p w14:paraId="24423D04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2B88D0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2C5C8B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E71730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716C58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5658FE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A0C6D7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F8F348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2145910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A973E9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2FFB242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г.</w:t>
      </w:r>
    </w:p>
    <w:p w14:paraId="266637DD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50B4B">
          <w:pgSz w:w="11907" w:h="16840"/>
          <w:pgMar w:top="1134" w:right="851" w:bottom="992" w:left="1418" w:header="709" w:footer="709" w:gutter="0"/>
          <w:pgNumType w:start="1"/>
          <w:cols w:space="720"/>
        </w:sectPr>
      </w:pPr>
    </w:p>
    <w:p w14:paraId="3A79E15F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СОДЕРЖАНИЕ</w:t>
      </w:r>
    </w:p>
    <w:p w14:paraId="70C7B9F3" w14:textId="77777777" w:rsidR="00550B4B" w:rsidRDefault="00550B4B" w:rsidP="00550B4B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7505"/>
        <w:gridCol w:w="1855"/>
      </w:tblGrid>
      <w:tr w:rsidR="00550B4B" w14:paraId="3455577E" w14:textId="77777777" w:rsidTr="00550B4B">
        <w:tc>
          <w:tcPr>
            <w:tcW w:w="7501" w:type="dxa"/>
            <w:hideMark/>
          </w:tcPr>
          <w:p w14:paraId="39358136" w14:textId="77777777" w:rsidR="00550B4B" w:rsidRDefault="00550B4B" w:rsidP="008960C4">
            <w:pPr>
              <w:numPr>
                <w:ilvl w:val="0"/>
                <w:numId w:val="1"/>
              </w:numPr>
              <w:spacing w:after="200" w:line="276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1854" w:type="dxa"/>
          </w:tcPr>
          <w:p w14:paraId="54AAB7AD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B4B" w14:paraId="3E318FC3" w14:textId="77777777" w:rsidTr="00550B4B">
        <w:tc>
          <w:tcPr>
            <w:tcW w:w="7501" w:type="dxa"/>
            <w:hideMark/>
          </w:tcPr>
          <w:p w14:paraId="490A48FA" w14:textId="77777777" w:rsidR="00550B4B" w:rsidRDefault="00550B4B" w:rsidP="008960C4">
            <w:pPr>
              <w:numPr>
                <w:ilvl w:val="0"/>
                <w:numId w:val="1"/>
              </w:numPr>
              <w:spacing w:after="200" w:line="276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СТРУКТУРА И СОДЕРЖАНИЕ ПРОФЕССИОНАЛЬНОГО МОДУЛЯ</w:t>
            </w:r>
          </w:p>
          <w:p w14:paraId="2A9E6E3F" w14:textId="77777777" w:rsidR="00550B4B" w:rsidRDefault="00550B4B" w:rsidP="008960C4">
            <w:pPr>
              <w:numPr>
                <w:ilvl w:val="0"/>
                <w:numId w:val="1"/>
              </w:numPr>
              <w:spacing w:after="200" w:line="276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1AF82F0C" w14:textId="77777777" w:rsidR="00550B4B" w:rsidRDefault="00550B4B">
            <w:pPr>
              <w:spacing w:after="200" w:line="276" w:lineRule="auto"/>
              <w:ind w:left="6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50B4B" w14:paraId="1EDECB48" w14:textId="77777777" w:rsidTr="00550B4B">
        <w:tc>
          <w:tcPr>
            <w:tcW w:w="7501" w:type="dxa"/>
          </w:tcPr>
          <w:p w14:paraId="0E6512B8" w14:textId="77777777" w:rsidR="00550B4B" w:rsidRDefault="00550B4B" w:rsidP="008960C4">
            <w:pPr>
              <w:numPr>
                <w:ilvl w:val="0"/>
                <w:numId w:val="1"/>
              </w:numPr>
              <w:spacing w:after="200" w:line="276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568BDF6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4" w:type="dxa"/>
          </w:tcPr>
          <w:p w14:paraId="4F057177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42955F5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50B4B">
          <w:pgSz w:w="11907" w:h="16840"/>
          <w:pgMar w:top="1134" w:right="851" w:bottom="992" w:left="1418" w:header="709" w:footer="709" w:gutter="0"/>
          <w:cols w:space="720"/>
        </w:sectPr>
      </w:pPr>
    </w:p>
    <w:p w14:paraId="20D378D0" w14:textId="77777777" w:rsidR="00550B4B" w:rsidRDefault="00550B4B" w:rsidP="00550B4B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1. ОБЩАЯ ХАРАКТЕРИСТИКА ПРИМЕРНОЙ РАБОЧЕЙ ПРОГРАММЫ</w:t>
      </w:r>
    </w:p>
    <w:p w14:paraId="6BCE911C" w14:textId="77777777" w:rsidR="00550B4B" w:rsidRDefault="00550B4B" w:rsidP="00550B4B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ПРОФЕССИОНАЛЬНОГО МОДУЛЯ</w:t>
      </w:r>
    </w:p>
    <w:p w14:paraId="6EA1DF4C" w14:textId="77777777" w:rsidR="00550B4B" w:rsidRDefault="00550B4B" w:rsidP="00550B4B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0057D3" w14:textId="77777777" w:rsidR="00550B4B" w:rsidRDefault="00550B4B" w:rsidP="00550B4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1fob9te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4F36252D" w14:textId="77777777" w:rsidR="00550B4B" w:rsidRDefault="00550B4B" w:rsidP="00550B4B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проведение ветеринарно-санитарных и зоогигиенических мероприятий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соответствующие ему общие компетенции и профессиональные компетенции:</w:t>
      </w:r>
    </w:p>
    <w:p w14:paraId="6B3CFBEC" w14:textId="77777777" w:rsidR="00550B4B" w:rsidRDefault="00550B4B" w:rsidP="00550B4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997F01" w14:textId="77777777" w:rsidR="00550B4B" w:rsidRDefault="00550B4B" w:rsidP="008960C4">
      <w:pPr>
        <w:numPr>
          <w:ilvl w:val="2"/>
          <w:numId w:val="2"/>
        </w:numPr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общих компетенций</w:t>
      </w:r>
    </w:p>
    <w:p w14:paraId="24A9FCFE" w14:textId="77777777" w:rsidR="00550B4B" w:rsidRDefault="00550B4B" w:rsidP="00550B4B">
      <w:pPr>
        <w:tabs>
          <w:tab w:val="left" w:pos="851"/>
        </w:tabs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0" w:type="dxa"/>
        <w:tblLayout w:type="fixed"/>
        <w:tblLook w:val="0400" w:firstRow="0" w:lastRow="0" w:firstColumn="0" w:lastColumn="0" w:noHBand="0" w:noVBand="1"/>
      </w:tblPr>
      <w:tblGrid>
        <w:gridCol w:w="1089"/>
        <w:gridCol w:w="8541"/>
      </w:tblGrid>
      <w:tr w:rsidR="00550B4B" w14:paraId="5AD4C434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B5585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CA077" w14:textId="77777777" w:rsidR="00550B4B" w:rsidRDefault="00550B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550B4B" w14:paraId="03B7E98E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7E9F7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 1.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771DD" w14:textId="77777777" w:rsidR="00550B4B" w:rsidRDefault="00550B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5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550B4B" w14:paraId="28730A9C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79DE4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 2.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0FB3D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550B4B" w14:paraId="48C14F88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AC608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 3.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C060E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550B4B" w14:paraId="54B4503D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4E568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 4.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187D2" w14:textId="77777777" w:rsidR="00550B4B" w:rsidRDefault="00550B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5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руководством.</w:t>
            </w:r>
          </w:p>
        </w:tc>
      </w:tr>
      <w:tr w:rsidR="00550B4B" w14:paraId="7D61F25E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722E8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 5.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2E398" w14:textId="77777777" w:rsidR="00550B4B" w:rsidRDefault="00550B4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5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550B4B" w14:paraId="7951B5C5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BEA2C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 7.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374B9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550B4B" w14:paraId="429CBB42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73B3B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 9.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8193A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550B4B" w14:paraId="6D03BD29" w14:textId="77777777" w:rsidTr="00550B4B">
        <w:trPr>
          <w:trHeight w:val="648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8B01E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ОК10.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19E8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14:paraId="437CAC9B" w14:textId="77777777" w:rsidR="00550B4B" w:rsidRDefault="00550B4B" w:rsidP="00550B4B">
      <w:pPr>
        <w:spacing w:after="20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F68091" w14:textId="77777777" w:rsidR="00550B4B" w:rsidRDefault="00550B4B" w:rsidP="00550B4B">
      <w:pPr>
        <w:spacing w:after="20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1.1.2. Перечень профессиональных компетенций </w:t>
      </w:r>
    </w:p>
    <w:p w14:paraId="2BAEEE61" w14:textId="77777777" w:rsidR="00550B4B" w:rsidRDefault="00550B4B" w:rsidP="00550B4B">
      <w:pPr>
        <w:tabs>
          <w:tab w:val="left" w:pos="4585"/>
        </w:tabs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0" w:type="dxa"/>
        <w:tblLayout w:type="fixed"/>
        <w:tblLook w:val="0400" w:firstRow="0" w:lastRow="0" w:firstColumn="0" w:lastColumn="0" w:noHBand="0" w:noVBand="1"/>
      </w:tblPr>
      <w:tblGrid>
        <w:gridCol w:w="1089"/>
        <w:gridCol w:w="8541"/>
      </w:tblGrid>
      <w:tr w:rsidR="00550B4B" w14:paraId="02B04AF9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BBF73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C922C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550B4B" w14:paraId="50E95185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8F3A5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ВД 1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7DBD4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ветеринарно- санитарных и зоогигиенических мероприятий</w:t>
            </w:r>
          </w:p>
        </w:tc>
      </w:tr>
      <w:tr w:rsidR="00550B4B" w14:paraId="47F45965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93EAC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ПК1.1  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620C8" w14:textId="77777777" w:rsidR="00550B4B" w:rsidRDefault="00550B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санитарного и зоогигиенического состояния объектов животноводства и корма.</w:t>
            </w:r>
          </w:p>
        </w:tc>
      </w:tr>
      <w:tr w:rsidR="00550B4B" w14:paraId="3936BC28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64F23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ПК1.2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6A437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ветеринарно-санитарных мероприятий для предупреждения возникновения болезней животных.</w:t>
            </w:r>
          </w:p>
        </w:tc>
      </w:tr>
      <w:tr w:rsidR="00550B4B" w14:paraId="6F8CF2E7" w14:textId="77777777" w:rsidTr="00550B4B"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D0CC6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ПК1.3</w:t>
            </w:r>
          </w:p>
        </w:tc>
        <w:tc>
          <w:tcPr>
            <w:tcW w:w="8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FAAEC" w14:textId="77777777" w:rsidR="00550B4B" w:rsidRDefault="00550B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ветеринарно-санитарных мероприятий в условиях специализированных животноводческих хозяйств.</w:t>
            </w:r>
          </w:p>
        </w:tc>
      </w:tr>
    </w:tbl>
    <w:p w14:paraId="0D4F7996" w14:textId="77777777" w:rsidR="00550B4B" w:rsidRDefault="00550B4B" w:rsidP="00550B4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F83819" w14:textId="77777777" w:rsidR="00550B4B" w:rsidRDefault="00550B4B" w:rsidP="00550B4B">
      <w:pPr>
        <w:tabs>
          <w:tab w:val="left" w:pos="4585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98CF14C" w14:textId="77777777" w:rsidR="00550B4B" w:rsidRDefault="00550B4B" w:rsidP="00550B4B">
      <w:pPr>
        <w:tabs>
          <w:tab w:val="left" w:pos="458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1.1.3.В результате освоения профессионального модуля обучающийся должен:</w:t>
      </w:r>
    </w:p>
    <w:p w14:paraId="4F11BEC2" w14:textId="77777777" w:rsidR="00550B4B" w:rsidRDefault="00550B4B" w:rsidP="00550B4B">
      <w:pPr>
        <w:tabs>
          <w:tab w:val="left" w:pos="4585"/>
        </w:tabs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0"/>
        <w:gridCol w:w="1515"/>
        <w:gridCol w:w="6855"/>
      </w:tblGrid>
      <w:tr w:rsidR="00550B4B" w14:paraId="39BAC747" w14:textId="77777777" w:rsidTr="00550B4B">
        <w:trPr>
          <w:trHeight w:val="393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D0039F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ПК1.1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7E13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8284B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1.1 01 Контроль санитарных и зоогигиенических параметров в животноводческих и птицеводческих помещениях.</w:t>
            </w:r>
          </w:p>
          <w:p w14:paraId="1C2E7DE5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1.1 02 Проверка санитарного состояния пастбищ и мест водопоя животных.</w:t>
            </w:r>
          </w:p>
          <w:p w14:paraId="3EA079F5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1.1 03 Контроль санитарных показателей различных видов кормов для животных.</w:t>
            </w:r>
          </w:p>
          <w:p w14:paraId="2D737596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1.1 04 Отбор материала для лабораторных исследований.</w:t>
            </w:r>
          </w:p>
          <w:p w14:paraId="4172BD34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1.1 05 Проверка средств для транспортировки животных на предмет соответствия ветеринарно-санитарным правилам.</w:t>
            </w:r>
          </w:p>
          <w:p w14:paraId="69D15931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1.1 06 Оформление результатов контроля.</w:t>
            </w:r>
          </w:p>
          <w:p w14:paraId="1F579CD2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1.1.07 Осуществление контроля соблюдения правил использования средств.</w:t>
            </w:r>
          </w:p>
          <w:p w14:paraId="7F27ECF7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1.1.08 Индивидуальная защита гигиенических норм работниками, занятыми в животноводстве.</w:t>
            </w:r>
          </w:p>
        </w:tc>
      </w:tr>
      <w:tr w:rsidR="00550B4B" w14:paraId="1C8A885F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BB8E6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711BA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FD10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1.1 01 Определять органолептически, визуально и по показателям отклонения от нормы зоогигиенических параметров на объектах животноводства.</w:t>
            </w:r>
          </w:p>
          <w:p w14:paraId="4F42EC2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1.1 02 Использовать метрологическое оборудование для определения показателей микроклимата.</w:t>
            </w:r>
          </w:p>
          <w:p w14:paraId="556B9D9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1.1.03 Использовать средства индивидуальной защиты работниками животноводческих объектов.</w:t>
            </w:r>
          </w:p>
        </w:tc>
      </w:tr>
      <w:tr w:rsidR="00550B4B" w14:paraId="1ABADDFD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E736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E674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BCF8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1.1 01 Нормативные зоогигиенические и ветеринарно-санитарные показатели в животноводстве.</w:t>
            </w:r>
          </w:p>
          <w:p w14:paraId="53A445C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1.1 02 Ветеринарно-санитарные и зоогигиенические требования к условиям содержания и кормления животных.</w:t>
            </w:r>
          </w:p>
          <w:p w14:paraId="6014D84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1.1 03 Правила отбора проб кормов, смывов, материалов для лабораторных исследований.</w:t>
            </w:r>
          </w:p>
        </w:tc>
      </w:tr>
      <w:tr w:rsidR="00550B4B" w14:paraId="5BB832F8" w14:textId="77777777" w:rsidTr="00550B4B">
        <w:trPr>
          <w:trHeight w:val="44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E2E87D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ПК1.2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FDB20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31C8B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1.2 01 Осуществление контроля соблюдения правил использования средств индивидуальной защиты и гигиенических норм работниками, занятыми в животноводстве.</w:t>
            </w:r>
          </w:p>
          <w:p w14:paraId="438AD936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1.2 02 Проведение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животноводстве и птицеводстве.</w:t>
            </w:r>
          </w:p>
          <w:p w14:paraId="40BBC8DB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1.2 03 Дезинсекция и дератизация животноводческих и птицеводческих объектов;</w:t>
            </w:r>
          </w:p>
          <w:p w14:paraId="7F154409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1.2 04 Утилизация трупов животных, биологических отходов и ветеринарных препаратов.</w:t>
            </w:r>
          </w:p>
          <w:p w14:paraId="6DDFFC3C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1.2.05 Подготовка средств для выполнения ветеринарно-санитарных мероприятий и соответствующего инструментария в зависимости от условий микроклимата и условий среды.</w:t>
            </w:r>
          </w:p>
          <w:p w14:paraId="44DC8A73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1.2.06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Предубойный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 животных и послеубойный ветеринарно-санитарный осмотр туш и органов животных.</w:t>
            </w:r>
          </w:p>
        </w:tc>
      </w:tr>
      <w:tr w:rsidR="00550B4B" w14:paraId="208DB788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8421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C38B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8551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1.2.01 Использовать оборудование, предназначенное для санации животноводческих помещений.</w:t>
            </w:r>
          </w:p>
          <w:p w14:paraId="17E61FD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1.2.02 Пользоваться техническими средствами и методами для проведения стерилизации.</w:t>
            </w:r>
          </w:p>
          <w:p w14:paraId="725F462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1.2.03 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безопасности.</w:t>
            </w:r>
          </w:p>
          <w:p w14:paraId="4C132CF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1.2.04 Применять нормативные требования в области ветеринарии.</w:t>
            </w:r>
          </w:p>
          <w:p w14:paraId="16B1080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1.2.05 Интерпретировать результаты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предубойного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осмотра животных и послеубойного ветеринарно-санитарного осмотра туш и органов животных.</w:t>
            </w:r>
          </w:p>
        </w:tc>
      </w:tr>
      <w:tr w:rsidR="00550B4B" w14:paraId="458EABBF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C69EB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3C92B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945A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1.2.01 Методы дезинфекции, дезинсекции и дератизации объектов животноводства.</w:t>
            </w:r>
          </w:p>
          <w:p w14:paraId="09C2A32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1.2.02 Методы стерилизации ветеринарного инструментария.</w:t>
            </w:r>
          </w:p>
          <w:p w14:paraId="0AFA474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1.2.03 Правила сбора и утилизации трупов животных и биологических отходов.</w:t>
            </w:r>
          </w:p>
          <w:p w14:paraId="3E8CE0B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1.2.04 Правила утилизации ветеринарных препаратов.</w:t>
            </w:r>
          </w:p>
          <w:p w14:paraId="3D9553E6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1.2.05 Методы проведения исследований биологического материала, продуктов и сырья животного и растительного происхождения с целью предупреждения возникновения болезней.</w:t>
            </w:r>
          </w:p>
          <w:p w14:paraId="24C077B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1.2.06 Методы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предубойного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осмотра животных и послеубойного ветеринарно-санитарного осмотра туш и органов животных</w:t>
            </w:r>
          </w:p>
          <w:p w14:paraId="06BDAD8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1.2.07 Нормативные акты в области ветеринарии.</w:t>
            </w:r>
          </w:p>
          <w:p w14:paraId="35B6EC2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1.2.08 Требования охраны труда.</w:t>
            </w:r>
          </w:p>
        </w:tc>
      </w:tr>
      <w:tr w:rsidR="00550B4B" w14:paraId="6F3E21B2" w14:textId="77777777" w:rsidTr="00550B4B">
        <w:trPr>
          <w:trHeight w:val="44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FA9D6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ПК1.3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033C5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2F18B8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1.3.01 Контроль санитарных и зоогигиенических параметров в условиях специализированных животноводческих и птицеводческих помещениях.</w:t>
            </w:r>
          </w:p>
          <w:p w14:paraId="7ED42461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1.3.02 Проверка санитарного состояния пастбищ и мест водопоя животных в условиях специализированных животноводческих хозяйств.</w:t>
            </w:r>
          </w:p>
          <w:p w14:paraId="2B849FC4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1.3.03 Контроль санитарных показателей различных видов кормов для животных в условиях специализированных животноводческих хозяйств.</w:t>
            </w:r>
          </w:p>
          <w:p w14:paraId="19F1E5DE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1.3.04 Отбор материала для лабораторных исследований.</w:t>
            </w:r>
          </w:p>
          <w:p w14:paraId="700C29F2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1.3.05 Проверка средств для транспортировки животных на предмет соответствия ветеринарно-санитарным правилам в условиях специализированных животноводческих хозяйств.</w:t>
            </w:r>
          </w:p>
          <w:p w14:paraId="1DB220E0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1.3.06 Оформление результатов контроля в условиях специализированных животноводческих хозяйств.</w:t>
            </w:r>
          </w:p>
          <w:p w14:paraId="55A403DF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1.3.07 Осуществление контроля соблюдения правил использования средств в условиях специализированных животноводческих хозяйств.</w:t>
            </w:r>
          </w:p>
          <w:p w14:paraId="10355B54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1.3.08 Индивидуальная защита и гигиенические нормы работников, занятыми в условиях специализированных животноводческих хозяйств.</w:t>
            </w:r>
          </w:p>
          <w:p w14:paraId="69FD6CC5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1.3.09 Проведение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условиях специализированных животноводческих и птицеводческих хозяйств.</w:t>
            </w:r>
          </w:p>
          <w:p w14:paraId="3A42B7CE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 1.3.10 Дезинсекция и дератизация в условиях специализированных животноводческих и птицеводческих хозяйств.</w:t>
            </w:r>
          </w:p>
          <w:p w14:paraId="2C922571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1.3.11 Утилизация трупов животных, биологических отходов и ветеринарных препаратов в условиях специализированных животноводческих хозяйств.</w:t>
            </w:r>
          </w:p>
          <w:p w14:paraId="7DB31E17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1.3.12 Стерилизация ветеринарного инструментария.</w:t>
            </w:r>
          </w:p>
          <w:p w14:paraId="5B96417A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1.3.13 Подготовка средств для выполнения ветеринарно-санитарных мероприятий и соответствующего инструментария в зависимости от условий микроклимата и условий среды в условиях специализированных животноводческих и птицеводческих хозяйств.</w:t>
            </w:r>
          </w:p>
          <w:p w14:paraId="2E5ADF88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1.3.14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Предубойный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 животных и послеубойный ветеринарно-санитарном осмотр туш и органов животных в условиях специализированных животноводческих хозяйств.</w:t>
            </w:r>
          </w:p>
        </w:tc>
      </w:tr>
      <w:tr w:rsidR="00550B4B" w14:paraId="1C7E2669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9F99D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D5713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22D7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1.3.01 Определять органолептические, визуально и по показателям отклонения от нормы зоогигиенических параметров на объектах в условиях специализированных животноводческих хозяйств.</w:t>
            </w:r>
          </w:p>
          <w:p w14:paraId="5D765B6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1.3.02 Использовать метрологическое оборудование для определения показателей микроклимата в условиях специализированных животноводческих хозяйств.</w:t>
            </w:r>
          </w:p>
          <w:p w14:paraId="209E964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1.3.03 Использовать средства индивидуальной защиты работниками в условиях специализированных животноводческих хозяйств.</w:t>
            </w:r>
          </w:p>
          <w:p w14:paraId="7EF708C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1.3.04 Использовать оборудование, предназначенное для санации животноводческих помещений в условиях специализированных животноводческих хозяйств.</w:t>
            </w:r>
          </w:p>
          <w:p w14:paraId="66190AA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1.3.05 Пользоваться техническими средствами и методами для проведения стерилизации в условиях специализированных животноводческих хозяйств.</w:t>
            </w:r>
          </w:p>
          <w:p w14:paraId="69BB218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1.3.06 Готовить рабочие растворы средств проведения ветеринарно-санитарных мероприятий согласно инструкциям и наставлениям с соблюдением правил безопасности в условиях специализированных животноводческих хозяйств.</w:t>
            </w:r>
          </w:p>
          <w:p w14:paraId="4B01347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1.3.07 Применять нормативные требования в области ветеринарии в условиях специализированных животноводческих хозяйств.</w:t>
            </w:r>
          </w:p>
          <w:p w14:paraId="0846BAE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1.3.08 Интерпретировать результаты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предубойного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осмотра животных и послеубойного ветеринарно-санитарного осмотра туш и органов животных в условиях специализированных животноводческих хозяйств.</w:t>
            </w:r>
          </w:p>
        </w:tc>
      </w:tr>
      <w:tr w:rsidR="00550B4B" w14:paraId="04DB8E76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945DD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E0D6D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9E2EB3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1.3.01 Нормативные зоогигиенические и ветеринарно-санитарные показатели в условиях специализированных животноводческих хозяйств.</w:t>
            </w:r>
          </w:p>
          <w:p w14:paraId="57725EE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1.3.02 Ветеринарно-санитарные и зоогигиенические требования к условиям содержания и кормления животных в условиях специализированных животноводческих хозяйств.</w:t>
            </w:r>
          </w:p>
          <w:p w14:paraId="59AF572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1.3.03 Правила отбора проб кормов, смывов, материалов для лабораторных исследований в условиях специализированных животноводческих хозяйств.</w:t>
            </w:r>
          </w:p>
          <w:p w14:paraId="36B026F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1.3.04 Методы дезинфекции, дезинсекции и дератизации объектов животноводства в условиях специализированных животноводческих хозяйств.</w:t>
            </w:r>
          </w:p>
          <w:p w14:paraId="1ED3FF3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1.3.05 Методы стерилизации ветеринарного инструментария в условиях специализированных животноводческих хозяйств.</w:t>
            </w:r>
          </w:p>
          <w:p w14:paraId="45F1C16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1.3.06 Правила сбора и утилизации трупов животных и биологических отходов в условиях специализированных животноводческих хозяйств.</w:t>
            </w:r>
          </w:p>
          <w:p w14:paraId="6694AA7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1.3.07 Правила утилизации ветеринарных препаратов в условиях специализированных животноводческих хозяйств.</w:t>
            </w:r>
          </w:p>
          <w:p w14:paraId="705D47B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1.3.08 Методы проведения исследований биологического материала, продуктов и сырья животного и растительного происхождения с целью предупреждения возникновения болезней в условиях специализированных животноводческих хозяйств.</w:t>
            </w:r>
          </w:p>
          <w:p w14:paraId="4595FEB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1.3.09 Методы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предубойного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осмотра животных и послеубойного ветеринарно-санитарного осмотра туш и органов животных в условиях специализированных животноводческих хозяйств.</w:t>
            </w:r>
          </w:p>
          <w:p w14:paraId="2658AED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1.3.10 Нормативные акты в области ветеринарии в условиях специализированных животноводческих хозяйств.</w:t>
            </w:r>
          </w:p>
          <w:p w14:paraId="3337F5C0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1.3.11 Требования охраны труда в условиях специализированных животноводческих хозяйств.</w:t>
            </w:r>
          </w:p>
        </w:tc>
      </w:tr>
      <w:tr w:rsidR="00550B4B" w14:paraId="3C8B3568" w14:textId="77777777" w:rsidTr="00550B4B">
        <w:trPr>
          <w:trHeight w:val="44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F4F1D2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1.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E04E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3E858E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 Распознавать задачу и/или проблему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профессиональном и/или социальном контексте.</w:t>
            </w:r>
          </w:p>
          <w:p w14:paraId="3796738D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Анализировать задачу и/или проблему и выделять ее составные части.</w:t>
            </w:r>
          </w:p>
          <w:p w14:paraId="21DBAF5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Определять этапы решения задачи.</w:t>
            </w:r>
          </w:p>
          <w:p w14:paraId="03E211D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 Выявлять и эффективно искать информацию, необходимую для решения задачи и/или проблемы.</w:t>
            </w:r>
          </w:p>
          <w:p w14:paraId="12D252C6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 Составлять план действия.</w:t>
            </w:r>
          </w:p>
          <w:p w14:paraId="29BE333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 Определять необходимые ресурсы.</w:t>
            </w:r>
          </w:p>
          <w:p w14:paraId="00BFDB8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Владеть актуальными методами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профессиональной и смежных сферах.</w:t>
            </w:r>
          </w:p>
          <w:p w14:paraId="5B55073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 Реализовывать составленный план.</w:t>
            </w:r>
          </w:p>
          <w:p w14:paraId="6802553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 Оценивать результат и последствия своих действий (самостоятельно или с помощью наставника).</w:t>
            </w:r>
          </w:p>
        </w:tc>
      </w:tr>
      <w:tr w:rsidR="00550B4B" w14:paraId="1B866B59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8CB33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C530E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F216E3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 Актуальный профессиональный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социальный контекст, в котором приходится работать и жить.</w:t>
            </w:r>
          </w:p>
          <w:p w14:paraId="0C64DDCE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Основные источники информации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профессиональном и/или социальном контексте.</w:t>
            </w:r>
          </w:p>
          <w:p w14:paraId="149DEB6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 Алгоритмы выполнения работ в профессиональной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смежных областях.</w:t>
            </w:r>
          </w:p>
          <w:p w14:paraId="095D61E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 Методы работы в профессиональной и смежных сферах.</w:t>
            </w:r>
          </w:p>
          <w:p w14:paraId="5E82BD2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 Структуру плана для решения задач.</w:t>
            </w:r>
          </w:p>
          <w:p w14:paraId="58A05FC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 Порядок оценки результатов решения задач профессиональной деятельности.</w:t>
            </w:r>
          </w:p>
        </w:tc>
      </w:tr>
      <w:tr w:rsidR="00550B4B" w14:paraId="267B84D6" w14:textId="77777777" w:rsidTr="00550B4B">
        <w:trPr>
          <w:trHeight w:val="44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D0EEF5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2.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BD44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B157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 Определять задачи для поиска информации.</w:t>
            </w:r>
          </w:p>
          <w:p w14:paraId="7B32304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 Определять необходимые источники информации.</w:t>
            </w:r>
          </w:p>
          <w:p w14:paraId="4F72B06A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 Планировать процесс поиска; структурировать получаемую информацию.</w:t>
            </w:r>
          </w:p>
          <w:p w14:paraId="7DE6BB5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02.04 Выделять наиболее значимое в перечне информации. </w:t>
            </w:r>
          </w:p>
          <w:p w14:paraId="17AD8A2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02.05 Оценивать практическую значимость результатов поиска.</w:t>
            </w:r>
          </w:p>
          <w:p w14:paraId="77994E08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02.06 Оформлять результаты поиска, применять средства информационных технологий для решения профессиональных задач.</w:t>
            </w:r>
          </w:p>
          <w:p w14:paraId="4F5389A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02.07 Использовать современное программное обеспечение.</w:t>
            </w:r>
          </w:p>
          <w:p w14:paraId="52D3E816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02.08 Использовать различные цифровые средства для решения профессиональных задач.</w:t>
            </w:r>
          </w:p>
        </w:tc>
      </w:tr>
      <w:tr w:rsidR="00550B4B" w14:paraId="00CE1E0F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3CE5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0068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7F702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 Номенклатура информационных источников, применяемых в профессиональной деятельности.</w:t>
            </w:r>
          </w:p>
          <w:p w14:paraId="444BF2E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 Приемы структурирования информации.</w:t>
            </w:r>
          </w:p>
          <w:p w14:paraId="30B14BA0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 Формат оформления результатов поиска информации, современные средства и устройства информатизации.</w:t>
            </w:r>
          </w:p>
          <w:p w14:paraId="1CAF013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02.04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550B4B" w14:paraId="47586D52" w14:textId="77777777" w:rsidTr="00550B4B">
        <w:trPr>
          <w:trHeight w:val="44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63C3B7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3.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8525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5CD483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03.01 Определять актуальность нормативно-правовой документации в профессиональной деятельности.</w:t>
            </w:r>
          </w:p>
          <w:p w14:paraId="135182CE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03.02 Применять современную научную профессиональную терминологию.</w:t>
            </w:r>
          </w:p>
          <w:p w14:paraId="3913CAD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03.03 Определять и выстраивать траектории профессионального развития и самообразования.</w:t>
            </w:r>
          </w:p>
        </w:tc>
      </w:tr>
      <w:tr w:rsidR="00550B4B" w14:paraId="3F631D82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6C1E0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8751B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178A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03.01 Содержание актуальной нормативно-правовой документации.</w:t>
            </w:r>
          </w:p>
          <w:p w14:paraId="451DA0F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03.02 Современная научная и профессиональная терминология.</w:t>
            </w:r>
          </w:p>
          <w:p w14:paraId="1CB3F8F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03.03 Возможные траектории профессионального развития и самообразования.</w:t>
            </w:r>
          </w:p>
        </w:tc>
      </w:tr>
      <w:tr w:rsidR="00550B4B" w14:paraId="290CF092" w14:textId="77777777" w:rsidTr="00550B4B">
        <w:trPr>
          <w:trHeight w:val="44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6FCEC7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4.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C9E3B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2F1388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Взаимодействовать с коллегами, руководством, клиентами в ходе профессиональной деятельности.</w:t>
            </w:r>
          </w:p>
        </w:tc>
      </w:tr>
      <w:tr w:rsidR="00550B4B" w14:paraId="467C0250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75D24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1C436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14FB8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04.01 Психологические основы деятельности коллектива, психологические особенности личности.</w:t>
            </w:r>
          </w:p>
        </w:tc>
      </w:tr>
      <w:tr w:rsidR="00550B4B" w14:paraId="2B7FCCED" w14:textId="77777777" w:rsidTr="00550B4B">
        <w:trPr>
          <w:trHeight w:val="44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7180F2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5.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C7B2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CC288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коллективе.</w:t>
            </w:r>
          </w:p>
        </w:tc>
      </w:tr>
      <w:tr w:rsidR="00550B4B" w14:paraId="005E7223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55AC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D7F3A8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B67CC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Особенности социального и культурного контекста.</w:t>
            </w:r>
          </w:p>
          <w:p w14:paraId="66B9C8E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 Правила оформления документов и построения устных сообщений.</w:t>
            </w:r>
          </w:p>
        </w:tc>
      </w:tr>
      <w:tr w:rsidR="00550B4B" w14:paraId="4F848419" w14:textId="77777777" w:rsidTr="00550B4B">
        <w:trPr>
          <w:trHeight w:val="44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4D5F1D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7.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6B06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EB4C79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07.01 Соблюдать нормы экологической безопасности.</w:t>
            </w:r>
          </w:p>
          <w:p w14:paraId="5CE16FA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07.02 Определять направления ресурсосбережения в рамках профессиональной деятельности по профессии Ветеринарный фельдшер, осуществлять работу с соблюдением принципов бережливого производства.</w:t>
            </w:r>
          </w:p>
        </w:tc>
      </w:tr>
      <w:tr w:rsidR="00550B4B" w14:paraId="276A3816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CCA2A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8A5E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516276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07.01 Правила экологической безопасности при ведении профессиональной деятельности.</w:t>
            </w:r>
          </w:p>
          <w:p w14:paraId="683B370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07.02 Основные ресурсы, задействованные в профессиональной деятельности.</w:t>
            </w:r>
          </w:p>
          <w:p w14:paraId="42BA486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07.03 Пути обеспечения ресурсосбережения.</w:t>
            </w:r>
          </w:p>
          <w:p w14:paraId="7F77865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07.04 Принципы бережливого производства.</w:t>
            </w:r>
          </w:p>
        </w:tc>
      </w:tr>
      <w:tr w:rsidR="00550B4B" w14:paraId="3B0A9F19" w14:textId="77777777" w:rsidTr="00550B4B">
        <w:trPr>
          <w:trHeight w:val="440"/>
        </w:trPr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F6748B" w14:textId="77777777" w:rsidR="00550B4B" w:rsidRDefault="00550B4B">
            <w:pPr>
              <w:tabs>
                <w:tab w:val="left" w:pos="458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10.</w:t>
            </w: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1B61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34FAB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темы.</w:t>
            </w:r>
          </w:p>
          <w:p w14:paraId="76E43FB0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 Участвовать в диалогах на знакомые общие и профессиональные темы.</w:t>
            </w:r>
          </w:p>
          <w:p w14:paraId="2D6C4AB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10.03 Строить простые высказывания о себе и о своей профессиональной деятельности; кратко обосновывать и объяснять свои действия (текущие и планируемые).</w:t>
            </w:r>
          </w:p>
          <w:p w14:paraId="2E7AE0B0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10.04 Писать простые связные сообщения на знакомые или интересующие профессиональные темы.</w:t>
            </w:r>
          </w:p>
        </w:tc>
      </w:tr>
      <w:tr w:rsidR="00550B4B" w14:paraId="52681E39" w14:textId="77777777" w:rsidTr="00550B4B">
        <w:trPr>
          <w:trHeight w:val="440"/>
        </w:trPr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864FC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F935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4F2E2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 Правила построения простых и сложных предложений на профессиональные темы.</w:t>
            </w:r>
          </w:p>
          <w:p w14:paraId="32D6A65D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 Основные общеупотребительные глаголы (бытовая и профессиональная лексика).</w:t>
            </w:r>
          </w:p>
          <w:p w14:paraId="6FB90497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10.03 Лексический минимум, относящийся к описанию предметов, средств и процессов профессиональной деятельности.</w:t>
            </w:r>
          </w:p>
          <w:p w14:paraId="27F207A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10.04 Особенности произношения.</w:t>
            </w:r>
          </w:p>
          <w:p w14:paraId="0B1C294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10.05 Правила чтения текстов профессиональной направленности.</w:t>
            </w:r>
          </w:p>
        </w:tc>
      </w:tr>
    </w:tbl>
    <w:p w14:paraId="7F5C4898" w14:textId="77777777" w:rsidR="00550B4B" w:rsidRDefault="00550B4B" w:rsidP="00550B4B">
      <w:pPr>
        <w:tabs>
          <w:tab w:val="left" w:pos="4585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259F1E6" w14:textId="77777777" w:rsidR="00550B4B" w:rsidRDefault="00550B4B" w:rsidP="00550B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3znysh7"/>
      <w:bookmarkEnd w:id="1"/>
    </w:p>
    <w:p w14:paraId="1FA1AFA4" w14:textId="77777777" w:rsidR="00550B4B" w:rsidRDefault="00550B4B" w:rsidP="00550B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DBEB11" w14:textId="77777777" w:rsidR="00550B4B" w:rsidRDefault="00550B4B" w:rsidP="00550B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D59F67" w14:textId="77777777" w:rsidR="00550B4B" w:rsidRDefault="00550B4B" w:rsidP="00550B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50FD0B" w14:textId="77777777" w:rsidR="00550B4B" w:rsidRDefault="00550B4B" w:rsidP="00550B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088BE6" w14:textId="77777777" w:rsidR="00550B4B" w:rsidRDefault="00550B4B" w:rsidP="00550B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EBEEE3" w14:textId="77777777" w:rsidR="00550B4B" w:rsidRDefault="00550B4B" w:rsidP="00550B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386FBA" w14:textId="77777777" w:rsidR="00550B4B" w:rsidRDefault="00550B4B" w:rsidP="00550B4B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4F2316AD" w14:textId="77777777" w:rsidR="00550B4B" w:rsidRDefault="00550B4B" w:rsidP="00550B4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1.2. Количество часов, отводимое на освоение профессионального модуля</w:t>
      </w:r>
    </w:p>
    <w:p w14:paraId="1029B81A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887B56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Всего часов </w:t>
      </w:r>
      <w:r>
        <w:rPr>
          <w:rFonts w:ascii="Times New Roman" w:eastAsia="Times New Roman" w:hAnsi="Times New Roman" w:cs="Times New Roman"/>
          <w:sz w:val="24"/>
          <w:szCs w:val="24"/>
        </w:rPr>
        <w:t>484</w:t>
      </w:r>
    </w:p>
    <w:p w14:paraId="2DF06D6E" w14:textId="77777777" w:rsidR="00550B4B" w:rsidRDefault="00550B4B" w:rsidP="00550B4B">
      <w:pPr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том числе в форме практической подготовки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310</w:t>
      </w:r>
    </w:p>
    <w:p w14:paraId="7BA2F0F8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035C65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них на освоение МДК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484</w:t>
      </w:r>
    </w:p>
    <w:p w14:paraId="5CFC63BC" w14:textId="77777777" w:rsidR="00550B4B" w:rsidRDefault="00550B4B" w:rsidP="00550B4B">
      <w:pPr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том числе самостоятельная работа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598B035B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практики, в том числе учебная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108 часов</w:t>
      </w:r>
    </w:p>
    <w:p w14:paraId="450C8EA7" w14:textId="77777777" w:rsidR="00550B4B" w:rsidRDefault="00550B4B" w:rsidP="00550B4B">
      <w:pPr>
        <w:spacing w:line="276" w:lineRule="auto"/>
        <w:ind w:left="141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производственная </w:t>
      </w:r>
      <w:r>
        <w:rPr>
          <w:rFonts w:ascii="Times New Roman" w:eastAsia="Times New Roman" w:hAnsi="Times New Roman" w:cs="Times New Roman"/>
          <w:sz w:val="24"/>
          <w:szCs w:val="24"/>
        </w:rPr>
        <w:t>108 часов</w:t>
      </w:r>
    </w:p>
    <w:p w14:paraId="0DC97948" w14:textId="77777777" w:rsidR="00550B4B" w:rsidRDefault="00550B4B" w:rsidP="00550B4B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Промежуточная аттестация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24 часа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3E861E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50B4B">
          <w:pgSz w:w="11907" w:h="16840"/>
          <w:pgMar w:top="1134" w:right="851" w:bottom="992" w:left="1418" w:header="709" w:footer="709" w:gutter="0"/>
          <w:cols w:space="720"/>
        </w:sectPr>
      </w:pPr>
    </w:p>
    <w:p w14:paraId="4AABE0E6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lastRenderedPageBreak/>
        <w:t>2. СТРУКТУРА И СОДЕРЖАНИЕ ПРОФЕССИОНАЛЬНОГО МОДУЛЯ</w:t>
      </w:r>
    </w:p>
    <w:p w14:paraId="3EDFB3A4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2.1. Структура профессионального модуля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15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3169"/>
        <w:gridCol w:w="930"/>
        <w:gridCol w:w="1065"/>
        <w:gridCol w:w="895"/>
        <w:gridCol w:w="1543"/>
        <w:gridCol w:w="1390"/>
        <w:gridCol w:w="1583"/>
        <w:gridCol w:w="740"/>
        <w:gridCol w:w="10"/>
        <w:gridCol w:w="725"/>
        <w:gridCol w:w="1790"/>
        <w:gridCol w:w="10"/>
      </w:tblGrid>
      <w:tr w:rsidR="00550B4B" w14:paraId="21B4EFBF" w14:textId="77777777" w:rsidTr="00550B4B">
        <w:trPr>
          <w:cantSplit/>
          <w:trHeight w:val="484"/>
        </w:trPr>
        <w:tc>
          <w:tcPr>
            <w:tcW w:w="1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FB7D7C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Коды профессиональных общих компетенций</w:t>
            </w:r>
          </w:p>
        </w:tc>
        <w:tc>
          <w:tcPr>
            <w:tcW w:w="3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9CEE6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Наименования разделов профессионального модуля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300A8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Всего, час.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D023A" w14:textId="77777777" w:rsidR="00550B4B" w:rsidRDefault="00550B4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В т.ч. в форме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практической.подготовки</w:t>
            </w:r>
            <w:proofErr w:type="spellEnd"/>
            <w:proofErr w:type="gramEnd"/>
          </w:p>
        </w:tc>
        <w:tc>
          <w:tcPr>
            <w:tcW w:w="86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B32B5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 час.</w:t>
            </w:r>
          </w:p>
        </w:tc>
      </w:tr>
      <w:tr w:rsidR="00550B4B" w14:paraId="41689216" w14:textId="77777777" w:rsidTr="00550B4B">
        <w:trPr>
          <w:cantSplit/>
          <w:trHeight w:val="58"/>
        </w:trPr>
        <w:tc>
          <w:tcPr>
            <w:tcW w:w="1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E2963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67AE0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4E142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25A73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1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4AD78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Обучение по МДК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F9735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Практики</w:t>
            </w:r>
          </w:p>
        </w:tc>
      </w:tr>
      <w:tr w:rsidR="00550B4B" w14:paraId="679F6B75" w14:textId="77777777" w:rsidTr="00550B4B">
        <w:trPr>
          <w:gridAfter w:val="1"/>
          <w:wAfter w:w="10" w:type="dxa"/>
          <w:cantSplit/>
        </w:trPr>
        <w:tc>
          <w:tcPr>
            <w:tcW w:w="1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93AEB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63CE9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B93ED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6F0C5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9134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Всего</w:t>
            </w:r>
          </w:p>
          <w:p w14:paraId="21D2575A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DDAE9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 том числе</w:t>
            </w:r>
          </w:p>
        </w:tc>
        <w:tc>
          <w:tcPr>
            <w:tcW w:w="2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3CD80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7E6835C3" w14:textId="77777777" w:rsidTr="00550B4B">
        <w:trPr>
          <w:gridAfter w:val="1"/>
          <w:wAfter w:w="10" w:type="dxa"/>
          <w:cantSplit/>
          <w:trHeight w:val="1415"/>
        </w:trPr>
        <w:tc>
          <w:tcPr>
            <w:tcW w:w="1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A5E0A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68D1B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03F17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13FFA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045DE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52CA5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Лабораторных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и практических. занятий</w:t>
            </w:r>
          </w:p>
          <w:p w14:paraId="0F8E6500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4C5672C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E957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Курсовых работ (проектов)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  <w:footnoteReference w:id="1"/>
            </w:r>
          </w:p>
          <w:p w14:paraId="0AEB66BB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0C949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6B594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FA96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Учебная</w:t>
            </w:r>
          </w:p>
          <w:p w14:paraId="1F09FDDF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D2263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Производственная</w:t>
            </w:r>
          </w:p>
          <w:p w14:paraId="58FD09A7" w14:textId="77777777" w:rsidR="00550B4B" w:rsidRDefault="00550B4B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26EE5924" w14:textId="77777777" w:rsidTr="00550B4B">
        <w:trPr>
          <w:gridAfter w:val="1"/>
          <w:wAfter w:w="10" w:type="dxa"/>
          <w:trHeight w:val="415"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381D5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8BC4A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5C6315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214BD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27718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FA4CC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6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1C7C0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7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8FFF2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FAFAB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9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31B46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A1257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2"/>
                <w:szCs w:val="22"/>
              </w:rPr>
              <w:t>11</w:t>
            </w:r>
          </w:p>
        </w:tc>
      </w:tr>
      <w:tr w:rsidR="00550B4B" w14:paraId="1ECA0166" w14:textId="77777777" w:rsidTr="00550B4B">
        <w:trPr>
          <w:gridAfter w:val="1"/>
          <w:wAfter w:w="10" w:type="dxa"/>
          <w:cantSplit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E8323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ПК 1.1</w:t>
            </w:r>
          </w:p>
          <w:p w14:paraId="13598D04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ОК 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4,7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387E0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Раздел 1 Проведение ветеринарно-санитарных и зоогигиенических мероприятий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089C5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22BE6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AEE86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D4799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085E9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E0080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62BEF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2600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36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EE8DFE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</w:t>
            </w:r>
          </w:p>
        </w:tc>
      </w:tr>
      <w:tr w:rsidR="00550B4B" w14:paraId="25C243F2" w14:textId="77777777" w:rsidTr="00550B4B">
        <w:trPr>
          <w:gridAfter w:val="1"/>
          <w:wAfter w:w="10" w:type="dxa"/>
          <w:cantSplit/>
          <w:trHeight w:val="314"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45B67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ПК 1.2</w:t>
            </w:r>
          </w:p>
          <w:p w14:paraId="2A5364D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5C5097EC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ОК 1,2,3,4,5,7,8,10</w:t>
            </w: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11054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Раздел 2.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C26F4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252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F4092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D0A64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460A4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C43E8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5DAF9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E4513" w14:textId="77777777" w:rsidR="00550B4B" w:rsidRDefault="00550B4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C97BF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671A3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0</w:t>
            </w:r>
          </w:p>
        </w:tc>
      </w:tr>
      <w:tr w:rsidR="00550B4B" w14:paraId="314C138E" w14:textId="77777777" w:rsidTr="00550B4B">
        <w:trPr>
          <w:gridAfter w:val="1"/>
          <w:wAfter w:w="10" w:type="dxa"/>
          <w:trHeight w:val="220"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6A91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5F35F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7448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108</w:t>
            </w:r>
          </w:p>
          <w:p w14:paraId="6B77AFCB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99FDD14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4F13C7B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5AA09F6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4CDC97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AB74581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3F225A0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B9A5B12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48340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C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108</w:t>
            </w:r>
          </w:p>
        </w:tc>
      </w:tr>
      <w:tr w:rsidR="00550B4B" w14:paraId="26A4DBDF" w14:textId="77777777" w:rsidTr="00550B4B">
        <w:trPr>
          <w:gridAfter w:val="1"/>
          <w:wAfter w:w="10" w:type="dxa"/>
          <w:trHeight w:val="220"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F83D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E2B35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C4B12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328E1EF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27052FB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A2C5A1F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28A49AD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3959B3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3932F893" w14:textId="77777777" w:rsidR="00550B4B" w:rsidRDefault="00550B4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377035B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9FBD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285B39D1" w14:textId="77777777" w:rsidTr="00550B4B">
        <w:trPr>
          <w:gridAfter w:val="1"/>
          <w:wAfter w:w="10" w:type="dxa"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B50F" w14:textId="77777777" w:rsidR="00550B4B" w:rsidRDefault="00550B4B">
            <w:pPr>
              <w:spacing w:after="2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5B905" w14:textId="77777777" w:rsidR="00550B4B" w:rsidRDefault="00550B4B">
            <w:pPr>
              <w:spacing w:after="2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7D3F9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484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BEB85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310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73517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140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CA339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94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EA2E4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BCEEF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E72F4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24</w:t>
            </w:r>
          </w:p>
        </w:tc>
        <w:tc>
          <w:tcPr>
            <w:tcW w:w="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CC319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108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5625C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108</w:t>
            </w:r>
          </w:p>
        </w:tc>
      </w:tr>
    </w:tbl>
    <w:p w14:paraId="4EC5CAF6" w14:textId="77777777" w:rsidR="00550B4B" w:rsidRDefault="00550B4B" w:rsidP="00550B4B">
      <w:pPr>
        <w:spacing w:after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081683" w14:textId="77777777" w:rsidR="00550B4B" w:rsidRDefault="00550B4B" w:rsidP="00550B4B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2.2. Тематический план и содержание профессионального модуля (ПМ)</w:t>
      </w:r>
    </w:p>
    <w:tbl>
      <w:tblPr>
        <w:tblW w:w="15465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4"/>
        <w:gridCol w:w="480"/>
        <w:gridCol w:w="7934"/>
        <w:gridCol w:w="2268"/>
        <w:gridCol w:w="1095"/>
        <w:gridCol w:w="1604"/>
      </w:tblGrid>
      <w:tr w:rsidR="00550B4B" w14:paraId="234E1FE5" w14:textId="77777777" w:rsidTr="00550B4B">
        <w:trPr>
          <w:trHeight w:val="1204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45C94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0946D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Содержание учебного материала,</w:t>
            </w:r>
          </w:p>
          <w:p w14:paraId="5EFADA69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лабораторные работы и практические занятия, самостоятельная учебная работа обучающихся, курсовая работа (проект)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9CC8E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акад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ч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93855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Код ПК, ОК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2D910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Код Н/У/З</w:t>
            </w:r>
          </w:p>
        </w:tc>
      </w:tr>
      <w:tr w:rsidR="00550B4B" w14:paraId="58B32781" w14:textId="77777777" w:rsidTr="00550B4B">
        <w:trPr>
          <w:trHeight w:val="220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A48F2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D1A97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21947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08D89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2AB5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5</w:t>
            </w:r>
          </w:p>
        </w:tc>
      </w:tr>
      <w:tr w:rsidR="00550B4B" w14:paraId="5858ADD0" w14:textId="77777777" w:rsidTr="00550B4B">
        <w:tc>
          <w:tcPr>
            <w:tcW w:w="10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F5AF9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Раздел 1 Проведение ветеринарно-санитарных и зоогигиенических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1FDDD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E76A" w14:textId="77777777" w:rsidR="00550B4B" w:rsidRDefault="00550B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CF70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697A0263" w14:textId="77777777" w:rsidTr="00550B4B">
        <w:trPr>
          <w:trHeight w:val="255"/>
        </w:trPr>
        <w:tc>
          <w:tcPr>
            <w:tcW w:w="10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0F242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МДК 01.01 Контроль санитарного и зоогигиенического состояния объектов животноводства и кормов.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AA4D1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D3C5" w14:textId="77777777" w:rsidR="00550B4B" w:rsidRDefault="00550B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117E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704912D4" w14:textId="77777777" w:rsidTr="00550B4B">
        <w:trPr>
          <w:cantSplit/>
          <w:trHeight w:val="220"/>
        </w:trPr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7439" w14:textId="77777777" w:rsidR="00550B4B" w:rsidRDefault="00550B4B">
            <w:pPr>
              <w:spacing w:after="2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1.1 Нормативные зоогигиенические и ветеринарно-санитарные показатели в животноводстве.</w:t>
            </w:r>
          </w:p>
          <w:p w14:paraId="74096387" w14:textId="77777777" w:rsidR="00550B4B" w:rsidRDefault="00550B4B">
            <w:pPr>
              <w:spacing w:after="2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C346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3C8CF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822B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84B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7721FCD6" w14:textId="77777777" w:rsidTr="00550B4B">
        <w:trPr>
          <w:cantSplit/>
          <w:trHeight w:val="107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4519E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BE4F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Профилактика болезней, вызванных попаданием в организм с кормами возбудителей заразных болезней. Профилактика болезней, связанных с недоброкачественными кормами. Профилактика болезней, связанных с нарушением режима и техники кормления. Профилактика отравления животных ядовитыми и вредными растениями.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B3437" w14:textId="77777777" w:rsidR="00550B4B" w:rsidRDefault="00550B4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EF813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BF6E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02</w:t>
            </w:r>
          </w:p>
          <w:p w14:paraId="6DDFA039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03</w:t>
            </w:r>
          </w:p>
          <w:p w14:paraId="37128C90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5DA752D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0812CE56" w14:textId="77777777" w:rsidTr="00550B4B">
        <w:trPr>
          <w:cantSplit/>
          <w:trHeight w:val="22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D8BCF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97DF5" w14:textId="77777777" w:rsidR="00550B4B" w:rsidRDefault="00550B4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20049" w14:textId="77777777" w:rsidR="00550B4B" w:rsidRDefault="00550B4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DA04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C21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56AD2EA7" w14:textId="77777777" w:rsidTr="00550B4B">
        <w:trPr>
          <w:cantSplit/>
          <w:trHeight w:val="27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269A5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BC5D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 «Отбор проб кормов и органолептический анализ корма»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0CBD4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842E2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3BCA9ACA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1042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1.1 04</w:t>
            </w:r>
          </w:p>
          <w:p w14:paraId="4A2A5FE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1.1.03</w:t>
            </w:r>
          </w:p>
        </w:tc>
      </w:tr>
      <w:tr w:rsidR="00550B4B" w14:paraId="2BFDF726" w14:textId="77777777" w:rsidTr="00550B4B">
        <w:trPr>
          <w:cantSplit/>
          <w:trHeight w:val="25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3966E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EEB0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Лабораторное занятие №1 «Определение качества кормов»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B490E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E6BF0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324FA576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807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1.1.01</w:t>
            </w:r>
          </w:p>
          <w:p w14:paraId="66CB9AC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</w:t>
            </w:r>
          </w:p>
        </w:tc>
      </w:tr>
      <w:tr w:rsidR="00550B4B" w14:paraId="31687DF4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F3662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635A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Лабораторное занятие №2 «Проведение биохимического анализа кормов»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61327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988D3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6EF2E655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B495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1.1.01</w:t>
            </w:r>
          </w:p>
          <w:p w14:paraId="4FBA194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</w:t>
            </w:r>
          </w:p>
        </w:tc>
      </w:tr>
      <w:tr w:rsidR="00550B4B" w14:paraId="05361A5C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4C638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51E4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№2 «Оценка качества кормов и их питательная ценность»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630CC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B011E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24B6A1C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A47B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1.1.01</w:t>
            </w:r>
          </w:p>
          <w:p w14:paraId="414EC05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</w:t>
            </w:r>
          </w:p>
        </w:tc>
      </w:tr>
      <w:tr w:rsidR="00550B4B" w14:paraId="06B9D381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DF0D9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D7BDD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Самостоятельные работы.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5AE9E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BB5D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C21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22E320BF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3C0B9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5504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Витаминная и минеральная недостаточность кормов.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569D1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94F57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23F5A356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7CEE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1.1 01 </w:t>
            </w:r>
          </w:p>
          <w:p w14:paraId="7219DB7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02</w:t>
            </w:r>
          </w:p>
          <w:p w14:paraId="6504889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1.1 03 </w:t>
            </w:r>
          </w:p>
          <w:p w14:paraId="79F9038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02.01 </w:t>
            </w:r>
          </w:p>
          <w:p w14:paraId="61089FB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02.01</w:t>
            </w:r>
          </w:p>
        </w:tc>
      </w:tr>
      <w:tr w:rsidR="00550B4B" w14:paraId="32F70206" w14:textId="77777777" w:rsidTr="00550B4B">
        <w:trPr>
          <w:cantSplit/>
          <w:trHeight w:val="461"/>
        </w:trPr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BF1E3" w14:textId="77777777" w:rsidR="00550B4B" w:rsidRDefault="00550B4B">
            <w:pPr>
              <w:ind w:right="227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Тема 1.2 Зоогигиенические требования к микроклимату животноводческих помещений.</w:t>
            </w: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B7BA4" w14:textId="77777777" w:rsidR="00550B4B" w:rsidRDefault="00550B4B">
            <w:pPr>
              <w:spacing w:after="2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304E4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6F2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FA37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6F4E6871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570A7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F93A7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Ветеринарно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санитарные и зоогигиенические требования к микроклимату животноводческих помещений и методики определения его основных параметров. Влияние физических, химических, биологических и механических факторов воздушной среды на здоровье животных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05777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85C5A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6D8BC6A7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04</w:t>
            </w:r>
          </w:p>
          <w:p w14:paraId="2650EC55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72F8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01</w:t>
            </w:r>
          </w:p>
          <w:p w14:paraId="22362B4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1.1 02 </w:t>
            </w:r>
          </w:p>
          <w:p w14:paraId="1327EEB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03</w:t>
            </w:r>
          </w:p>
          <w:p w14:paraId="7DFE59E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</w:t>
            </w:r>
          </w:p>
          <w:p w14:paraId="21CB777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  <w:p w14:paraId="15B3D36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2EC1B37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80FAE8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CA7755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</w:tc>
      </w:tr>
      <w:tr w:rsidR="00550B4B" w14:paraId="472E21CB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9BA67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0C4EE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Зоогигиеническое значение механических, физических и химических свойств почвы. Биологические свойства почвы. Методы обеззараживания почвы. Самоочищение почвы и санитарная охрана ее от загрязнения. Санитарная оценка почвы, мероприятия по санитарной охране почвы. Влияние почвы на здоровье и продуктивность животных.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FAB30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72A46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 ОК 04</w:t>
            </w:r>
          </w:p>
          <w:p w14:paraId="594DB777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4299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01</w:t>
            </w:r>
          </w:p>
          <w:p w14:paraId="0A3D86F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1.1 02 </w:t>
            </w:r>
          </w:p>
          <w:p w14:paraId="757063A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03</w:t>
            </w:r>
          </w:p>
          <w:p w14:paraId="73AC3CB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</w:t>
            </w:r>
          </w:p>
          <w:p w14:paraId="31A2D95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  <w:p w14:paraId="4F784E0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5556F6B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04442BA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64B05E6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</w:tc>
      </w:tr>
      <w:tr w:rsidR="00550B4B" w14:paraId="2DCD623B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34F66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9D00C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Система водоснабжения животноводческих ферм и санитарно-гигиенические требования к ним. Значение и нормы потребления воды. Гигиенические требования к питьевой воде и поению животных и птицы в летний и зимний периоды. Способы и средства очистки и обеззараживания воды.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F4DF3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E4B35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66C7E141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04</w:t>
            </w:r>
          </w:p>
          <w:p w14:paraId="1D1972E0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8C34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01</w:t>
            </w:r>
          </w:p>
          <w:p w14:paraId="0C496F9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1.1 02 </w:t>
            </w:r>
          </w:p>
          <w:p w14:paraId="7849B44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03</w:t>
            </w:r>
          </w:p>
          <w:p w14:paraId="3E955D1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</w:t>
            </w:r>
          </w:p>
          <w:p w14:paraId="0320DA7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  <w:p w14:paraId="1E69563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A1DD0D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4E22D9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23FCA186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</w:tc>
      </w:tr>
      <w:tr w:rsidR="00550B4B" w14:paraId="0932BE27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E2F06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EDEDB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Санитарно-гигиенические требования к участку и материалам для построек животноводческих и птицеводческих помещений.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8640D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34787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 ОК 04</w:t>
            </w:r>
          </w:p>
          <w:p w14:paraId="675BC2C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D64F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01</w:t>
            </w:r>
          </w:p>
          <w:p w14:paraId="2226B1B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1.1 02 </w:t>
            </w:r>
          </w:p>
          <w:p w14:paraId="417D9C5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03</w:t>
            </w:r>
          </w:p>
          <w:p w14:paraId="0AE3990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</w:t>
            </w:r>
          </w:p>
          <w:p w14:paraId="5872C98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  <w:p w14:paraId="46AA496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0DCE32C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A7EF80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3FCED92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</w:tc>
      </w:tr>
      <w:tr w:rsidR="00550B4B" w14:paraId="53A02CA1" w14:textId="77777777" w:rsidTr="00550B4B">
        <w:trPr>
          <w:cantSplit/>
          <w:trHeight w:val="22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595E9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5113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34C45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B74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F75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081FCEE6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CF188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ACE77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Лабораторное занятие №3 «Исследования воздушной среды животноводческих помещений на соответствие санитарно-гигиеническим показателям»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F7FD3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79E43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4A1F5DA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8F6C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5FFF4C9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02 </w:t>
            </w:r>
          </w:p>
          <w:p w14:paraId="6029133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1.1.03 </w:t>
            </w:r>
          </w:p>
          <w:p w14:paraId="22D31C3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 </w:t>
            </w:r>
          </w:p>
          <w:p w14:paraId="17ED5D4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</w:tc>
      </w:tr>
      <w:tr w:rsidR="00550B4B" w14:paraId="6E2BFE1C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11530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69ECB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№3 «Определение показателей микроклимата в животноводческих зданиях и соответствия систем его обеспечения зоогигиеническим требованиям»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688BE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8C74D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4CE2AC9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  <w:p w14:paraId="2F02F71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EF57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61ABBF9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02 </w:t>
            </w:r>
          </w:p>
          <w:p w14:paraId="14E1797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1.1.03 </w:t>
            </w:r>
          </w:p>
          <w:p w14:paraId="28FCB46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 </w:t>
            </w:r>
          </w:p>
          <w:p w14:paraId="01A095E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  <w:p w14:paraId="08A470C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2787474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02.04 </w:t>
            </w:r>
          </w:p>
          <w:p w14:paraId="0BC7457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02.06 </w:t>
            </w:r>
          </w:p>
          <w:p w14:paraId="76C13C1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</w:t>
            </w:r>
          </w:p>
        </w:tc>
      </w:tr>
      <w:tr w:rsidR="00550B4B" w14:paraId="2F77ECAD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06B0A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723A3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№4 «Расчёт параметров микроклимата в соответствии с нормами и требованиями к отоплению и вентиляции в помещениях»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F2F94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13B46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795BC5A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  <w:p w14:paraId="50BB17C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BDB1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7460411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02 </w:t>
            </w:r>
          </w:p>
          <w:p w14:paraId="2BAD08D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1.1.03 </w:t>
            </w:r>
          </w:p>
          <w:p w14:paraId="2839B81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 </w:t>
            </w:r>
          </w:p>
          <w:p w14:paraId="4959025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  <w:p w14:paraId="76BC446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2F984FF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02.04 </w:t>
            </w:r>
          </w:p>
          <w:p w14:paraId="013FE9E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02.06 </w:t>
            </w:r>
          </w:p>
          <w:p w14:paraId="0BFE225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</w:t>
            </w:r>
          </w:p>
        </w:tc>
      </w:tr>
      <w:tr w:rsidR="00550B4B" w14:paraId="28683048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F6701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F4B66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№5 «Отбор проб воды из различных водоисточников для лабораторного анализа на наличие примесей»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C4275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E861E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6D1BF5A7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64ABEFD1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C115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56D256C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02 </w:t>
            </w:r>
          </w:p>
          <w:p w14:paraId="5E58DDA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1.1.03 </w:t>
            </w:r>
          </w:p>
          <w:p w14:paraId="123C07B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 </w:t>
            </w:r>
          </w:p>
          <w:p w14:paraId="2400CC3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  <w:p w14:paraId="4DA7914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 </w:t>
            </w:r>
          </w:p>
          <w:p w14:paraId="307C4FB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 </w:t>
            </w:r>
          </w:p>
          <w:p w14:paraId="2C0A146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 </w:t>
            </w:r>
          </w:p>
          <w:p w14:paraId="19BDFB8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</w:tc>
      </w:tr>
      <w:tr w:rsidR="00550B4B" w14:paraId="64977913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10EC0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FB85C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Лабораторное занятие №4 «Определение органолептических и физических свойств воды, химических примесей коли-титра и коли-индекса»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08EBD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0E962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64B6573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  <w:p w14:paraId="423C307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1A1B54F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8440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5D75A8E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02 </w:t>
            </w:r>
          </w:p>
          <w:p w14:paraId="05DCF41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1.1.03 </w:t>
            </w:r>
          </w:p>
          <w:p w14:paraId="088CF83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 </w:t>
            </w:r>
          </w:p>
          <w:p w14:paraId="231B120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  <w:p w14:paraId="608E506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4EB0824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02.04 </w:t>
            </w:r>
          </w:p>
          <w:p w14:paraId="64828A0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02.06 </w:t>
            </w:r>
          </w:p>
          <w:p w14:paraId="7EF5024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</w:t>
            </w:r>
          </w:p>
          <w:p w14:paraId="18656DA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 </w:t>
            </w:r>
          </w:p>
          <w:p w14:paraId="062C964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 </w:t>
            </w:r>
          </w:p>
          <w:p w14:paraId="778E103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 </w:t>
            </w:r>
          </w:p>
          <w:p w14:paraId="2011C3F6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</w:tc>
      </w:tr>
      <w:tr w:rsidR="00550B4B" w14:paraId="72E715B1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CBD66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AB052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№6 «Расчет среднесуточной нормы потребления воды для сельскохозяйственных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B1175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97CE9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2679D47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84FD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477CB67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02 </w:t>
            </w:r>
          </w:p>
          <w:p w14:paraId="166FC8C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1.1.03 </w:t>
            </w:r>
          </w:p>
          <w:p w14:paraId="5975FE7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1EB0E1D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02.04 </w:t>
            </w:r>
          </w:p>
          <w:p w14:paraId="02D4EC8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02.06 </w:t>
            </w:r>
          </w:p>
          <w:p w14:paraId="3D83588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</w:t>
            </w:r>
          </w:p>
        </w:tc>
      </w:tr>
      <w:tr w:rsidR="00550B4B" w14:paraId="7BD997C6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82D6D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3677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Самостоятельные работы.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53B43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5CE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8C9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02C9286B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085DB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C175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Гигиеническое значение солнечной радиации, атмосферного давления и уровня шума. Профилактическое искусственное УФ-ИФ облучение животных и птицы.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9782B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3EF9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  <w:p w14:paraId="69EBA29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944D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02.01 </w:t>
            </w:r>
          </w:p>
          <w:p w14:paraId="37619DC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36EDC5D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02.05 </w:t>
            </w:r>
          </w:p>
          <w:p w14:paraId="5ACA881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02.06 </w:t>
            </w:r>
          </w:p>
          <w:p w14:paraId="26D3B7C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02.02 </w:t>
            </w:r>
          </w:p>
          <w:p w14:paraId="233EADA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3697CCE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02.04 </w:t>
            </w:r>
          </w:p>
          <w:p w14:paraId="789BDA4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 </w:t>
            </w:r>
          </w:p>
          <w:p w14:paraId="0E12EB3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 </w:t>
            </w:r>
          </w:p>
          <w:p w14:paraId="06D70AE2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03.03</w:t>
            </w:r>
          </w:p>
        </w:tc>
      </w:tr>
      <w:tr w:rsidR="00550B4B" w14:paraId="2E4C4E29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039B4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2AE5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Санитарно-гигиенические требования к устройству помещений, освещения, канализации, вентиляции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, ,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отопления и освещения. Гигиенические требования к оборудованию стойл, станков, клеток, кормушек, поилок, подстилке и уборке навоза.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8465C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FF4B7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BDA4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02.01 </w:t>
            </w:r>
          </w:p>
          <w:p w14:paraId="7C01F92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72BF8CA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02.05 </w:t>
            </w:r>
          </w:p>
          <w:p w14:paraId="3983D3E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02.06 </w:t>
            </w:r>
          </w:p>
          <w:p w14:paraId="116470A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02.02 </w:t>
            </w:r>
          </w:p>
          <w:p w14:paraId="554176B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4B73A34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02.04 </w:t>
            </w:r>
          </w:p>
        </w:tc>
      </w:tr>
      <w:tr w:rsidR="00550B4B" w14:paraId="453B488C" w14:textId="77777777" w:rsidTr="00550B4B">
        <w:trPr>
          <w:cantSplit/>
          <w:trHeight w:val="475"/>
        </w:trPr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F5389" w14:textId="77777777" w:rsidR="00550B4B" w:rsidRDefault="00550B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Тема 1.3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Ветеринарно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– санитарные и зоогигиенические требования к условиям содержания и кормления животных</w:t>
            </w: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4840A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A423C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C00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AA47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243DA358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B0C23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D560F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Гигиена транспортируемых сельскохозяйственных животных и птицы. Зоогигиеническое обеспечение перевозки животных.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B51E6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18CD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0195EFDA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F317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1.1 01 </w:t>
            </w:r>
          </w:p>
          <w:p w14:paraId="77B8C58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067F56D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02</w:t>
            </w:r>
          </w:p>
          <w:p w14:paraId="5E342F6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130A86F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15E771D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B0717F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0A2FA79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613E0B2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 </w:t>
            </w:r>
          </w:p>
        </w:tc>
      </w:tr>
      <w:tr w:rsidR="00550B4B" w14:paraId="196BC75B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01CD7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F54F2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Гигиена летнего содержания животных. Гигиена ухода за животными.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AB709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C960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4DA5835B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D25F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1.1 01 </w:t>
            </w:r>
          </w:p>
          <w:p w14:paraId="4A95F10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754DAA1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02</w:t>
            </w:r>
          </w:p>
          <w:p w14:paraId="3F83CFF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ECDD77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9D0254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13228D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C54E40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1FBC6497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556DDE1F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BA102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CB758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Гигиена содержания крупного рогатого скота и ветеринарно- санитарные требования в скотоводстве.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2A136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F39DC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09CB6AF8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5BD356DC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80CB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1.1 01 </w:t>
            </w:r>
          </w:p>
          <w:p w14:paraId="10CDCAB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41E775D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02</w:t>
            </w:r>
          </w:p>
          <w:p w14:paraId="67A0E0B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1D9D95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3D73F16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4005CC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3CF4E54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1A0CFFE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FC3223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C040F6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42D120E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6BE89A2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427F706C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F2818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222F1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Гигиена содержания свиней и ветеринарно-санитарные требования в свиноводстве.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36C11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58CF6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336D8977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0C3F7ABE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47CB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1.1 01 </w:t>
            </w:r>
          </w:p>
          <w:p w14:paraId="1640C94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4E76722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02</w:t>
            </w:r>
          </w:p>
          <w:p w14:paraId="3105EEF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4BADB81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627D6C2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00AB0DC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3D3C5D9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FDE481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1D80531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5EFFECF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1B33DE7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2FEA16F5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72EA1020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8BAA6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D3CDC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Гигиена сельскохозяйственной птицы и ветеринарно-санитарные требования в птицеводстве.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4937E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B453B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36FBB709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71A99C7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5B83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1.1 01 </w:t>
            </w:r>
          </w:p>
          <w:p w14:paraId="11D9B8A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688CC25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02</w:t>
            </w:r>
          </w:p>
          <w:p w14:paraId="7B096DB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3C39A1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71FC3C0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74989FA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1E32B1D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19DDB15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8EA2D5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AD9C29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0F0BC56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519F9A2A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538A82A3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997C9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0ACC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 том числе практических занятий и лабораторных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FF419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65A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B52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16D69398" w14:textId="77777777" w:rsidTr="00550B4B">
        <w:trPr>
          <w:cantSplit/>
          <w:trHeight w:val="22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2845B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C4211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F6A0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</w:t>
            </w:r>
            <w:proofErr w:type="gram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  «</w:t>
            </w:r>
            <w:proofErr w:type="gram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Проведение зоогигиенических мероприятий по уходу за животными”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479CB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1515E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664B36EC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E94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1.1 01 </w:t>
            </w:r>
          </w:p>
          <w:p w14:paraId="48B0381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1.1 01 </w:t>
            </w:r>
          </w:p>
          <w:p w14:paraId="2B638D9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1.1 02</w:t>
            </w:r>
          </w:p>
          <w:p w14:paraId="253C84A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04.02 </w:t>
            </w:r>
          </w:p>
          <w:p w14:paraId="1DBA7CA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04.01</w:t>
            </w:r>
          </w:p>
          <w:p w14:paraId="164CAEB2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18BA4C75" w14:textId="77777777" w:rsidTr="00550B4B">
        <w:trPr>
          <w:cantSplit/>
          <w:trHeight w:val="240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F926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AF2D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Самостоятельные работы.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3A368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C38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819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32DF1AE4" w14:textId="77777777" w:rsidTr="00550B4B">
        <w:trPr>
          <w:cantSplit/>
          <w:trHeight w:val="240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ECB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DC609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Гигиена содержания овец и ветеринарно-санитарные требования в овцеводстве.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303AA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053A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  <w:p w14:paraId="7B56A8D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4697A17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9FA9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79B0559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7CCF712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D35623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40527C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02.01 </w:t>
            </w:r>
          </w:p>
          <w:p w14:paraId="14D4C52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419D4A2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02.05 </w:t>
            </w:r>
          </w:p>
          <w:p w14:paraId="4A32AF3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02.06 </w:t>
            </w:r>
          </w:p>
          <w:p w14:paraId="1578537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02.02 </w:t>
            </w:r>
          </w:p>
          <w:p w14:paraId="442662C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02.03 </w:t>
            </w:r>
          </w:p>
          <w:p w14:paraId="0FA7693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02.04</w:t>
            </w:r>
          </w:p>
          <w:p w14:paraId="247D554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73D51E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067B948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DFD22A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0327624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18F2BA3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640D036F" w14:textId="77777777" w:rsidTr="00550B4B">
        <w:trPr>
          <w:cantSplit/>
          <w:trHeight w:val="240"/>
        </w:trPr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62D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69212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Гигиена содержания лошадей и ветеринарно-санитарные требования в коневодстве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8E5B1C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A1F3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2</w:t>
            </w:r>
          </w:p>
          <w:p w14:paraId="6E9C1AE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75C10A4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4111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5C00B4B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22209E2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58600C5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77C56A9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B96598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01F4641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17B058B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3482B3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62AEB97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1CD564B5" w14:textId="77777777" w:rsidTr="00550B4B">
        <w:tc>
          <w:tcPr>
            <w:tcW w:w="10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99BEE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Учебная практика раздела 1</w:t>
            </w:r>
          </w:p>
          <w:p w14:paraId="3CEFD4CD" w14:textId="77777777" w:rsidR="00550B4B" w:rsidRDefault="00550B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Виды работ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:</w:t>
            </w:r>
          </w:p>
          <w:p w14:paraId="57C3800F" w14:textId="77777777" w:rsidR="00550B4B" w:rsidRDefault="00550B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 Участие в определение доброкачественности корма при кормлении сельскохозяйственных животных.</w:t>
            </w:r>
          </w:p>
          <w:p w14:paraId="02149326" w14:textId="77777777" w:rsidR="00550B4B" w:rsidRDefault="00550B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 Участие в отборе материала для лабораторного исследования.</w:t>
            </w:r>
          </w:p>
          <w:p w14:paraId="6A5DC828" w14:textId="77777777" w:rsidR="00550B4B" w:rsidRDefault="00550B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 Участие в проведении проверки санитарного состояния пастбищ и мест водопоя животных.</w:t>
            </w:r>
          </w:p>
          <w:p w14:paraId="2AD49EF2" w14:textId="77777777" w:rsidR="00550B4B" w:rsidRDefault="00550B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 Участие в проведении контроля параметров микроклимата в животноводческих и птицеводческих помещениях в условиях специализированных животноводческих хозяйств.</w:t>
            </w:r>
          </w:p>
          <w:p w14:paraId="39E2706C" w14:textId="77777777" w:rsidR="00550B4B" w:rsidRDefault="00550B4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5. Участие в проверке средств для транспортировки животных на предмет соответствия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ветеринарно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– санитарных правил.</w:t>
            </w:r>
          </w:p>
          <w:p w14:paraId="3EFFB62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 Участие в проведении мероприятий по контролю соблюдения правил использования средств индивидуальной защиты и гигиенических норм работниками, занятыми в животноводстве.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BC49D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2C20E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</w:t>
            </w:r>
          </w:p>
          <w:p w14:paraId="47CB7937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63F5FC8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6EE6E206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9E57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1.1 01 </w:t>
            </w:r>
          </w:p>
          <w:p w14:paraId="21658FB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1.1 02</w:t>
            </w:r>
          </w:p>
          <w:p w14:paraId="5046B51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1.1 03</w:t>
            </w:r>
          </w:p>
          <w:p w14:paraId="439D54B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1.1 04</w:t>
            </w:r>
          </w:p>
          <w:p w14:paraId="05C8073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1.1 05</w:t>
            </w:r>
          </w:p>
          <w:p w14:paraId="65CA745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1.1 06</w:t>
            </w:r>
          </w:p>
          <w:p w14:paraId="22DD3A5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1.1.07 </w:t>
            </w:r>
          </w:p>
          <w:p w14:paraId="1C14F40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1.1.08</w:t>
            </w:r>
          </w:p>
          <w:p w14:paraId="6AE370A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264F5D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6638A7E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68E1E7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3534658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6277D6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24039DD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9CAC90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38FB4F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2B1D4463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4C02938" w14:textId="77777777" w:rsidTr="00550B4B">
        <w:trPr>
          <w:trHeight w:val="220"/>
        </w:trPr>
        <w:tc>
          <w:tcPr>
            <w:tcW w:w="2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525F5" w14:textId="77777777" w:rsidR="00550B4B" w:rsidRDefault="00550B4B">
            <w:pPr>
              <w:spacing w:after="200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Промежуточная аттестация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F64E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EE10F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C44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C59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28CAD9B0" w14:textId="77777777" w:rsidTr="00550B4B">
        <w:trPr>
          <w:trHeight w:val="220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A0A6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D1E8D" w14:textId="77777777" w:rsidR="00550B4B" w:rsidRDefault="00550B4B">
            <w:pPr>
              <w:widowControl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Консультация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9F60B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D04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E3D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6460C87E" w14:textId="77777777" w:rsidTr="00550B4B">
        <w:trPr>
          <w:trHeight w:val="220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E0C1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23E9E" w14:textId="77777777" w:rsidR="00550B4B" w:rsidRDefault="00550B4B">
            <w:pPr>
              <w:widowControl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Экзамен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92E0F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B64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06C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28B3D20D" w14:textId="77777777" w:rsidTr="00550B4B">
        <w:trPr>
          <w:trHeight w:val="651"/>
        </w:trPr>
        <w:tc>
          <w:tcPr>
            <w:tcW w:w="10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87452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Раздел 2. 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352DE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252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E9D7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92C0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4F91FB46" w14:textId="77777777" w:rsidTr="00550B4B">
        <w:trPr>
          <w:trHeight w:val="651"/>
        </w:trPr>
        <w:tc>
          <w:tcPr>
            <w:tcW w:w="10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E11B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МДК 01.02. 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98C65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252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B10B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CF3C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02548368" w14:textId="77777777" w:rsidTr="00550B4B">
        <w:trPr>
          <w:cantSplit/>
          <w:trHeight w:val="240"/>
        </w:trPr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9B6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Тема 1.1 Понятие о здоровье и болезни. Методики профилактики снижения хозяйственной полноценности и болезней сельскохозяйственных </w:t>
            </w:r>
          </w:p>
          <w:p w14:paraId="7193724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животных.</w:t>
            </w:r>
          </w:p>
          <w:p w14:paraId="40938F38" w14:textId="77777777" w:rsidR="00550B4B" w:rsidRDefault="00550B4B">
            <w:pPr>
              <w:spacing w:after="2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A1C3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8CDF4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54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0C8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F08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25FFFDCD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1DE01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ED98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Учение о болезни и смерти. Общая этиология. Значение факторов внешней среды в возникновении болезней. Учение о патогенезе. Реактивность организма. Патология клетки и тканевого роста. Местные расстройства кровообращения. Расстройство терморегуляции.  Лихорадка. Некроз. Атрофия. Дистрофия. Смерть, причины, виды. Гипертрофия и регенерация. Защитно- приспособительные процессы. Воспаление. Опухоли. Иммунология и иммунопатология.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C090E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41EF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1.2.</w:t>
            </w:r>
          </w:p>
          <w:p w14:paraId="45751BD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1.3.</w:t>
            </w:r>
          </w:p>
          <w:p w14:paraId="38B9B15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627B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1.2.05</w:t>
            </w:r>
          </w:p>
          <w:p w14:paraId="20BE2C5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1.2.06</w:t>
            </w:r>
          </w:p>
          <w:p w14:paraId="3AB6BF9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1.3.08</w:t>
            </w:r>
          </w:p>
          <w:p w14:paraId="0FE01AF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376F77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</w:tc>
      </w:tr>
      <w:tr w:rsidR="00550B4B" w14:paraId="6F4564CF" w14:textId="77777777" w:rsidTr="00550B4B">
        <w:trPr>
          <w:cantSplit/>
          <w:trHeight w:val="22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86116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16B0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 том числе практических и лабораторных занятий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2A8F5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7D3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B7D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32D424C7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95CFF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18FF5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 «Определение общего состояния у животных в зависимости от условий внешней среды»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C845E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E63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1.2.</w:t>
            </w:r>
          </w:p>
          <w:p w14:paraId="3FF36EB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1.3.</w:t>
            </w:r>
          </w:p>
          <w:p w14:paraId="78EAC03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01</w:t>
            </w:r>
          </w:p>
          <w:p w14:paraId="60DDBD9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03</w:t>
            </w:r>
          </w:p>
          <w:p w14:paraId="35C0787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A692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1.2.05</w:t>
            </w:r>
          </w:p>
          <w:p w14:paraId="5D01345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1.3.05</w:t>
            </w:r>
          </w:p>
          <w:p w14:paraId="1242D84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1.3.08</w:t>
            </w:r>
          </w:p>
          <w:p w14:paraId="296F3B36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01.01 </w:t>
            </w:r>
          </w:p>
          <w:p w14:paraId="2B3F5B4A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01.02 </w:t>
            </w:r>
          </w:p>
          <w:p w14:paraId="389DE31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01.02 </w:t>
            </w:r>
          </w:p>
          <w:p w14:paraId="1C1E1F4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01.07 </w:t>
            </w:r>
          </w:p>
          <w:p w14:paraId="4AA2E7E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01.09</w:t>
            </w:r>
          </w:p>
          <w:p w14:paraId="66A714C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 </w:t>
            </w:r>
          </w:p>
        </w:tc>
      </w:tr>
      <w:tr w:rsidR="00550B4B" w14:paraId="2566F85F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3B904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D9650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№2 «Определение видовой и возрастной реактивности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C35F5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EC90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1EC6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2BCD6154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31CE4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84280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№3 «Воспроизведение видов гиперемий на ухе кролика»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0317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F53F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5C11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7B092C30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BA26B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2A09D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Практическое занятие №4 «Видовая диагностика некрозов и атрофий на основе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гистопрепаратам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 рисункам»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87449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2044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ADB3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59C31212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131C3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ED74A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№5 «Взятие крови у животных разных видов для диагностического исследования»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5F65E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94EB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1.1.</w:t>
            </w:r>
          </w:p>
          <w:p w14:paraId="413E734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1.2.</w:t>
            </w:r>
          </w:p>
          <w:p w14:paraId="13D9B46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ПК 1.3.</w:t>
            </w:r>
          </w:p>
          <w:p w14:paraId="21EB8B9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01</w:t>
            </w:r>
          </w:p>
          <w:p w14:paraId="64562EF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03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3914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З 1.1.03</w:t>
            </w:r>
          </w:p>
          <w:p w14:paraId="75F9B77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1.3.03</w:t>
            </w:r>
          </w:p>
          <w:p w14:paraId="0801676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З 1.2.07</w:t>
            </w:r>
          </w:p>
          <w:p w14:paraId="38E842A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1.2.08</w:t>
            </w:r>
          </w:p>
          <w:p w14:paraId="41525DB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1.3.10</w:t>
            </w:r>
          </w:p>
          <w:p w14:paraId="0FE1BC7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1.3.11</w:t>
            </w:r>
          </w:p>
          <w:p w14:paraId="62075D7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01.01 </w:t>
            </w:r>
          </w:p>
          <w:p w14:paraId="4F9AA32F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01.02 </w:t>
            </w:r>
          </w:p>
          <w:p w14:paraId="7A7317F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01.02 </w:t>
            </w:r>
          </w:p>
          <w:p w14:paraId="2C6A588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01.07 </w:t>
            </w:r>
          </w:p>
          <w:p w14:paraId="06D34D7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01.09</w:t>
            </w:r>
          </w:p>
          <w:p w14:paraId="734FDC4B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</w:tc>
      </w:tr>
      <w:tr w:rsidR="00550B4B" w14:paraId="756A9730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91AE0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8D127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№6 «Получение сыворотки крови её консервирование, отправка в лабораторию. Оформление сопроводительного документа»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6C8D7A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C3FA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3150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05387260" w14:textId="77777777" w:rsidTr="00550B4B">
        <w:trPr>
          <w:cantSplit/>
          <w:trHeight w:val="240"/>
        </w:trPr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71123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Тема 1.2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Предубойное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содержание и убой животных</w:t>
            </w: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9399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23EF4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34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D10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26A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38EB5EA9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870EA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0A90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Порядок приема и сдачи животных (птицы) на боенские предприятия. Подготовка к убою скота и птицы. Ветеринарно-санитарные правила допуска на убой больных и вакцинированных животных. Организация и методика послеубойного осмотра голов, туш и внутренних органов. Оформление ветеринарной документации на перевозку животных и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0900F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3839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1.2.</w:t>
            </w:r>
          </w:p>
          <w:p w14:paraId="7F3C004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1.3.</w:t>
            </w:r>
          </w:p>
          <w:p w14:paraId="3BE4C95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CE52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1.2.07</w:t>
            </w:r>
          </w:p>
          <w:p w14:paraId="30BFB4C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1.2.08</w:t>
            </w:r>
          </w:p>
          <w:p w14:paraId="4587053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1.3.08</w:t>
            </w:r>
          </w:p>
          <w:p w14:paraId="67DF0CE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72FEED8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</w:tc>
      </w:tr>
      <w:tr w:rsidR="00550B4B" w14:paraId="4D0D4DC1" w14:textId="77777777" w:rsidTr="00550B4B">
        <w:trPr>
          <w:cantSplit/>
          <w:trHeight w:val="22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B54BC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E73E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 том числе практических и лабораторных занятий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078CC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FFD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3A0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3E7F2AB7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CCC25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0518C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№7 «Оформление ветеринарной документации на перевозку животных и продукции»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56B36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EBA2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</w:t>
            </w:r>
          </w:p>
          <w:p w14:paraId="330750B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01</w:t>
            </w:r>
          </w:p>
          <w:p w14:paraId="3AB0565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03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C597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1.2.04 </w:t>
            </w:r>
          </w:p>
          <w:p w14:paraId="1B30DD4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У 1.2.05 </w:t>
            </w:r>
          </w:p>
          <w:p w14:paraId="3CA4FB3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01.01 </w:t>
            </w:r>
          </w:p>
          <w:p w14:paraId="2045C5A5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01.02 </w:t>
            </w:r>
          </w:p>
          <w:p w14:paraId="2FBC16E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01.02 </w:t>
            </w:r>
          </w:p>
          <w:p w14:paraId="5DC8164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01.07 </w:t>
            </w:r>
          </w:p>
          <w:p w14:paraId="600A902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01.09</w:t>
            </w:r>
          </w:p>
          <w:p w14:paraId="10483DF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</w:tc>
      </w:tr>
      <w:tr w:rsidR="00550B4B" w14:paraId="025CF23D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68878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E4334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№8 «Оформление ветеринарной документации на перевозку животных и продукции»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4F30B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C959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4466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383D2740" w14:textId="77777777" w:rsidTr="00550B4B">
        <w:trPr>
          <w:cantSplit/>
          <w:trHeight w:val="23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5B4C0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3F222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№9 «Оценка продуктов убоя больных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CDEAA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6F13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042B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28634C4B" w14:textId="77777777" w:rsidTr="00550B4B">
        <w:trPr>
          <w:cantSplit/>
          <w:trHeight w:val="28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78CE2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46A48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№10 «Оценка продуктов убоя больных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E1E22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6A6E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D369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09046C46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29724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CF4E7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№11 «Проведение качественной оценки голов туш и внутренних органов у различных видов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C1DEE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50F6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C910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76A21C0F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A6BC9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B3E4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№12 «Проведение качественной оценки голов туш и внутренних органов у различных видов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322AB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5E91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BF1A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1D79D83E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B527A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7EE68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№13 «Оценка продуктов убоя больных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1EEAF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EA6C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1467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1DCA0D95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98A3A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8CCC0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№14 «Оценка продуктов убоя больных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3E15A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9206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DAA4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56DE31FB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7D1E9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CCE1B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№15 «Оценка продуктов убоя больных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BC264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D556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28A3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24F84D51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052A3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EF2A2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№16 «Обеззараживания туш и органов полученных при убое больных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F0C45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6574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E4E8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39C21EBD" w14:textId="77777777" w:rsidTr="00550B4B">
        <w:trPr>
          <w:cantSplit/>
          <w:trHeight w:val="240"/>
        </w:trPr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AEAF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Тема 1.3. Методики профилактики хирургической инфекции</w:t>
            </w: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453E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3A6C5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DC7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6F4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008FFAF3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22080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A1C4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Антисептика, ее виды и асептика. Понятие о хирургической инфекции. Анаэробная инфекция. Гнилостная инфекция. Сепсис. Специфическая инфекция. Хирургические заболевания, методы их лечения и профилактики. Способы применения холода, тепла и массажа при хирургических болезнях. Десмургия. Способы разъединения мягких тканей. Кровотечение и его остановка</w:t>
            </w:r>
          </w:p>
          <w:p w14:paraId="763BAAA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Обработка рук хирурга по способу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Спасокукоцкого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-Кочергина,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Оливкова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 Стерилизация инструментов, шовного и перевязочного материала. Фиксация животных. Обезболивание и обездвиживание животных.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FBBB6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1218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58907E9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3A55C146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06E4606B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02538F0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22B0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1.2.02</w:t>
            </w:r>
          </w:p>
          <w:p w14:paraId="1A59633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7240243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21BB7AF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069867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5B592FB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078781A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486A4A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C67C6E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44762B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21A2E09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1106ACF4" w14:textId="77777777" w:rsidTr="00550B4B">
        <w:trPr>
          <w:cantSplit/>
          <w:trHeight w:val="22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ADED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2EE0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 том числе практических и лабораторных занятий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1D8A0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20B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0F1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5C3BEA74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5C24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B6CD1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№17 «Стерилизация перевязочного материала, хирургического белья в автоклаве, утюжка, кипячение. Стерилизация шовного материала по способу Садовского»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A8942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0823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5A705EA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23EB40D9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13239010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565A776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2753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5E789D6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543C002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1CDF337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39C6E8E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1EE28D8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45BA40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AB02DF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3DFD74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4D51F54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B249237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E446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3CCBC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Практическое занятие №18 «Обработка рук хирурга различными способами»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2188C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4867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1E167B8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5F8CA2A8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3148F9F9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57AA915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7505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58F1CBE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F27725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75B751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AA8A1C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252B9F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AB40EF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8AE1CD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A94AC6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34A7F9B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6791CCB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A178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678AD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№19 «Подготовка операционного поля для проведения операции, обработка его различными способами»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079BC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B08E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4862279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7895AE3C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214A2098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33D1372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E3F3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7B0B1B1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741ADE3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45CB482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229CFE1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BCC184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FCC8C3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52D441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49A4C8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5E776C0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578754AA" w14:textId="77777777" w:rsidTr="00550B4B">
        <w:trPr>
          <w:cantSplit/>
          <w:trHeight w:val="27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26B1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2446A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№20 «Приготовление раствора, посуды и инструментов для наркоза»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77D28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961E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1B6D332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474F67E2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4C511C59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5EB9549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F82B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D76A07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3AF6C3F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7C94A5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7036343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A7CF8F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76717C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2908328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A86CA2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6005BF4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5CC7AC5C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7EA1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CDA4F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№21 «Проведение инъекций, вливаний, пункций»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FF412" w14:textId="77777777" w:rsidR="00550B4B" w:rsidRDefault="00550B4B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33B9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2352F78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40EE31A2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0CF2F3EA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5F84063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02EC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73F28E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3D1066D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945AF1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15B5B5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8CC5C8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030719F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27BC79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21A3A6F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1E48754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63A726B3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C2C8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4E820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№22 «Фиксирование животных в стоячем и лежачем положении»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9C634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583A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3D49271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3A6C78E3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6E6681C4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6D8D2C3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64F7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D834A1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20BE479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ECD79F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6BCDF51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573F675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66B55A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EC2EA7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26A9096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3DD9B2A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58770ED4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49B2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15094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Практическое занятие №23 «Рассечение тканей, остановка кровотечения путем скручивания и перевязки сосудов,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BD320E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6195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1B7687F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2D4B6135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3FDCEA7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191CE57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C3CE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78D963F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6DD438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174D72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6A6FD59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5F616EB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7E2896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08BD089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7000F4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38560E8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C1B0312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0BC0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AFAD0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№24 «Проведение наложения и снятия различных видов швов»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4F155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AEF5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695CD5E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29874EC5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46E5B076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74AF70F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E76C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96E595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59659A1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9D6705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22A1056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1659696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F2C9F1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DDFB13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99F251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295E923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1FEFF08A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195E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02931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№25 «Проведение наложения и снятия различных видов швов»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8FCB8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3CFF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5A3F497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48F266A5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1658B0EB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6387ED3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3C8D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565BED7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1FB1CBA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02DF260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5C1C7C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6193DB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01605C1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8BA697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26D35D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42B7CAE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1DFB9EDC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B91D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67EF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№26 «Проведение наложения различных видов повязок»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14A07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1E44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4F9E792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0D9B1B26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126D40F2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046149F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FA8E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7E0734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68B322D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B4C66D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7D127D6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960D75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2331199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2DB0780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5FA404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4C81789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006785B5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A104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F29AA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№27 «Проведение наложения различных видов повязок»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E4F9A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08FB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6AE5AE2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0857E09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2E50F95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737B818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53E4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03D438F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7F9919A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F7A7DB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093622D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CE4270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7BA91A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2B72D0F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EC6918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52C8E78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524EB4FD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12BC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A100B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Практическое занятие №28 «Проведение низкой сакральной (хвостовой) анестезии у различных видов животных»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6638A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5946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ПК.1.2</w:t>
            </w:r>
          </w:p>
          <w:p w14:paraId="7C7B032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1634601C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7257D887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2F1AA26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486C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13447AA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52349F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75DA548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53E90B1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2E5C5C8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2856B70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21B9724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261A74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575AD29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2F0562F" w14:textId="77777777" w:rsidTr="00550B4B">
        <w:trPr>
          <w:cantSplit/>
          <w:trHeight w:val="270"/>
        </w:trPr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3397" w14:textId="77777777" w:rsidR="00550B4B" w:rsidRDefault="00550B4B">
            <w:pPr>
              <w:spacing w:before="24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Тема 1.4 Методики эпизоотологического обследования хозяйства и противоэпизоотических профилактических мероприятий</w:t>
            </w:r>
          </w:p>
          <w:p w14:paraId="0E01EDF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3DD5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F8263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EEE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CCB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36A928FE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70A6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746F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Учение об инфекции. Понятие об инфекции, инф. болезни, инф. процессе, отличие заразных болезней от незаразных, условия возникновения и развитие инфекционного процесса. Виды инфекций и формы инфицирования. Понятие об экзогенной, эндогенной, простой, смешанной и вторичной инфекциях. Бактериемия, пиемия. Производство вакцин, сывороток, бактериофагов, анатоксинов, и других биопрепаратов и применение их в ветеринарии.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A766E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E27BC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</w:t>
            </w:r>
          </w:p>
          <w:p w14:paraId="016745F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71F3F96E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37B4F5F6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344CAD45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FEDC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1.3.02</w:t>
            </w:r>
          </w:p>
          <w:p w14:paraId="1E72EB7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1.3.03</w:t>
            </w:r>
          </w:p>
          <w:p w14:paraId="39BF7F1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1.3.04</w:t>
            </w:r>
          </w:p>
          <w:p w14:paraId="027C10F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1.3.05</w:t>
            </w:r>
          </w:p>
          <w:p w14:paraId="6CA3AB9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1.3.06</w:t>
            </w:r>
          </w:p>
          <w:p w14:paraId="5DFBCF1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1.3.07</w:t>
            </w:r>
          </w:p>
          <w:p w14:paraId="2043F46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1.3.08 </w:t>
            </w:r>
          </w:p>
          <w:p w14:paraId="6A04E25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1.3.09</w:t>
            </w:r>
          </w:p>
          <w:p w14:paraId="586C479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1.3.10</w:t>
            </w:r>
          </w:p>
          <w:p w14:paraId="4D04900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1.3.11</w:t>
            </w:r>
          </w:p>
          <w:p w14:paraId="4317352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6C5E679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7CB7F61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8680CF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0AC7613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1DEA296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B42BF1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0AA8AB9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03CAC2F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14A5C5FD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06C6688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666F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8477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Эпизоотический процесс. Эпизоотическая цепь и её звенья. Форма проявления эпизоотического процесса и влияния различных факторов на его проявление и течение. Особенности эпизоотического процесса в условиях предприятий агропромышленного комплекса. Охрана территории Российской Федерации от заноса особо опасных инфекционных болезней животных. Методы ветеринарного надзора, его сущность и виды. Организация и содержание государственного ветеринарного надзора. Ветеринарная документация и правила ее оформления.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DAECF0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06FF4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</w:t>
            </w:r>
          </w:p>
          <w:p w14:paraId="0393C966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57A1F4CB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7B38E60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50DED73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440D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1.3.02</w:t>
            </w:r>
          </w:p>
          <w:p w14:paraId="286921D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1.3.03</w:t>
            </w:r>
          </w:p>
          <w:p w14:paraId="64453BB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1.3.04</w:t>
            </w:r>
          </w:p>
          <w:p w14:paraId="4F10647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1.3.05</w:t>
            </w:r>
          </w:p>
          <w:p w14:paraId="42EB480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1.3.06</w:t>
            </w:r>
          </w:p>
          <w:p w14:paraId="5736243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1.3.07</w:t>
            </w:r>
          </w:p>
          <w:p w14:paraId="5318CB6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1.3.08 </w:t>
            </w:r>
          </w:p>
          <w:p w14:paraId="7940957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1.3.09</w:t>
            </w:r>
          </w:p>
          <w:p w14:paraId="3DB409D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1.3.10</w:t>
            </w:r>
          </w:p>
          <w:p w14:paraId="3EEB76A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1.3.11</w:t>
            </w:r>
          </w:p>
          <w:p w14:paraId="6A3462F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76C5D70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1ED708F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3A7F313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3C8FC3C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25676F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A1FD5F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2609A4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F0B9A7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3B32A18D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119CD3D7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62DB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5D70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Специальные противоэпизоотические мероприятия. Значение противоэпизоотических мероприятий. Особенности противоэпизоотической работы в животноводстве.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6C48A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EC75D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</w:t>
            </w:r>
          </w:p>
          <w:p w14:paraId="75A2FD7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08E2D7C3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017C0E5D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0F3FB3F2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6FA3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1.3.02</w:t>
            </w:r>
          </w:p>
          <w:p w14:paraId="4D1926B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1.3.03</w:t>
            </w:r>
          </w:p>
          <w:p w14:paraId="58F02FA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1.3.04</w:t>
            </w:r>
          </w:p>
          <w:p w14:paraId="1161467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1.3.05</w:t>
            </w:r>
          </w:p>
          <w:p w14:paraId="5BD8A4B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1.3.06</w:t>
            </w:r>
          </w:p>
          <w:p w14:paraId="21349CE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1.3.07</w:t>
            </w:r>
          </w:p>
          <w:p w14:paraId="7A745D9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1.3.08 </w:t>
            </w:r>
          </w:p>
          <w:p w14:paraId="5D37B74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1.3.09</w:t>
            </w:r>
          </w:p>
          <w:p w14:paraId="3D802DF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1.3.10</w:t>
            </w:r>
          </w:p>
          <w:p w14:paraId="796F1AA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1.3.11</w:t>
            </w:r>
          </w:p>
          <w:p w14:paraId="365EDAB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6FF9EBD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61DA2C0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09D862A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D4DBDD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A79CAA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D5F92A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0689D66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0F3F1A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5989AC1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19453C75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7A9E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D279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Бактерицидное и бактериостатическое действие дезинфицирующих препаратов. Механическая очистка животноводческих помещений, выгульных площадок и территорий ферм. Особенности дезинфекции помещений для разных видов животных и птицы.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448DC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BEF9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</w:t>
            </w:r>
          </w:p>
          <w:p w14:paraId="0872911B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2E355D00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503D9893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6613157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C77A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1.3.02</w:t>
            </w:r>
          </w:p>
          <w:p w14:paraId="15F7760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1.3.03</w:t>
            </w:r>
          </w:p>
          <w:p w14:paraId="51777FA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1.3.04</w:t>
            </w:r>
          </w:p>
          <w:p w14:paraId="7069CBD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1.3.05</w:t>
            </w:r>
          </w:p>
          <w:p w14:paraId="25BECA1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1.3.06</w:t>
            </w:r>
          </w:p>
          <w:p w14:paraId="235B579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1.3.07</w:t>
            </w:r>
          </w:p>
          <w:p w14:paraId="023B9B5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1.3.08 </w:t>
            </w:r>
          </w:p>
          <w:p w14:paraId="43C3128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1.3.09</w:t>
            </w:r>
          </w:p>
          <w:p w14:paraId="2DAA882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1.3.10</w:t>
            </w:r>
          </w:p>
          <w:p w14:paraId="023733F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1.3.11</w:t>
            </w:r>
          </w:p>
          <w:p w14:paraId="1AD149B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6A06F50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27F24FA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15E6922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981F63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19CFE5E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7B4097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0DCE53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2551480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3A458D29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DA0EE83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D10D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B2A9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Общая характеристика физических, химических и биотермических методов дератизации. Средства и способы истребления грызунов. Дератизация животноводческих помещений. Методы дезинсекции. Средства и способы истребления насекомых. Механические, физические, биологические средства дезинсекции. помещений.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DEF0B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8736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1.2</w:t>
            </w:r>
          </w:p>
          <w:p w14:paraId="06511550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6FAB4313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3</w:t>
            </w:r>
          </w:p>
          <w:p w14:paraId="183925C4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4</w:t>
            </w:r>
          </w:p>
          <w:p w14:paraId="636A9F67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20C0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1.3.02</w:t>
            </w:r>
          </w:p>
          <w:p w14:paraId="0E44720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1.3.03</w:t>
            </w:r>
          </w:p>
          <w:p w14:paraId="72D7A90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1.3.04</w:t>
            </w:r>
          </w:p>
          <w:p w14:paraId="567C184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1.3.05</w:t>
            </w:r>
          </w:p>
          <w:p w14:paraId="71BC588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1.3.06</w:t>
            </w:r>
          </w:p>
          <w:p w14:paraId="619DDD4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1.3.07</w:t>
            </w:r>
          </w:p>
          <w:p w14:paraId="003E041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 1.3.08 </w:t>
            </w:r>
          </w:p>
          <w:p w14:paraId="6630D64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1.3.09</w:t>
            </w:r>
          </w:p>
          <w:p w14:paraId="7A984FE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1.3.10</w:t>
            </w:r>
          </w:p>
          <w:p w14:paraId="403E6CC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 1.3.11</w:t>
            </w:r>
          </w:p>
          <w:p w14:paraId="35DF943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5D45C2D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5851A40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4F0E712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7818432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55D61D4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122DA6B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C61EC0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3A9E80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3836E94D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7898D83B" w14:textId="77777777" w:rsidTr="00550B4B">
        <w:trPr>
          <w:cantSplit/>
          <w:trHeight w:val="24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AF2A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AD88F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 том числе практических и лабораторных занятий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2F07F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E61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014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50B4B" w14:paraId="6F785422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C4EA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293B7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Практическое занятие №29 «Применение дезинфекционной аппаратуры, оборудования, техники; определение потребности в дезинфицирующих средствах, приготовление рабочих растворов дезинфицирующих средств и составление акта на дезинфекцию.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9CA03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7E2ED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79599874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05</w:t>
            </w:r>
          </w:p>
          <w:p w14:paraId="7D3A8BC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24CC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1.3.04</w:t>
            </w:r>
          </w:p>
          <w:p w14:paraId="3B19552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1.3.05</w:t>
            </w:r>
          </w:p>
          <w:p w14:paraId="55E381B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1.3.06</w:t>
            </w:r>
          </w:p>
          <w:p w14:paraId="13F53D0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1.3.07</w:t>
            </w:r>
          </w:p>
          <w:p w14:paraId="4233EC3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1.3.08</w:t>
            </w:r>
          </w:p>
          <w:p w14:paraId="5CF9172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5AF9F69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42765E1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05.02</w:t>
            </w:r>
          </w:p>
          <w:p w14:paraId="5203902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DBD600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1519300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025352D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19D7F4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2227E49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57C9C5B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084C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38E68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№30 «Приготовление рабочих растворов   для проведения ветеринарно-санитарных мероприятий согласно инструкциям   с соблюдением правил</w:t>
            </w:r>
            <w:r>
              <w:rPr>
                <w:rFonts w:ascii="Times New Roman" w:eastAsia="Times New Roman" w:hAnsi="Times New Roman" w:cs="Times New Roman"/>
                <w:color w:val="C9211E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безопасности»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AEED7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99DC0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12859AF5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05</w:t>
            </w:r>
          </w:p>
          <w:p w14:paraId="2A96521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71E5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1.3.04</w:t>
            </w:r>
          </w:p>
          <w:p w14:paraId="4EB379A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1.3.05</w:t>
            </w:r>
          </w:p>
          <w:p w14:paraId="564E95D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1.3.06</w:t>
            </w:r>
          </w:p>
          <w:p w14:paraId="1FD65BD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1.3.07</w:t>
            </w:r>
          </w:p>
          <w:p w14:paraId="7D8D92E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1.3.08</w:t>
            </w:r>
          </w:p>
          <w:p w14:paraId="3B48AAC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6DCCD45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65FAAF9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05.02</w:t>
            </w:r>
          </w:p>
          <w:p w14:paraId="5D30529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21DD069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7523D8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90FFF4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25C0EAF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7503951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6D3A46F1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71DA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9A4A0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№31 «Приготовление рабочих растворов   для проведения ветеринарно-санитарных мероприятий согласно инструкциям   с соблюдением правил</w:t>
            </w:r>
            <w:r>
              <w:rPr>
                <w:rFonts w:ascii="Times New Roman" w:eastAsia="Times New Roman" w:hAnsi="Times New Roman" w:cs="Times New Roman"/>
                <w:color w:val="C9211E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безопасности»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D6BDC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FB9A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65A30B1F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05</w:t>
            </w:r>
          </w:p>
          <w:p w14:paraId="3AEE85F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64F8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1.3.04</w:t>
            </w:r>
          </w:p>
          <w:p w14:paraId="00762FD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1.3.05</w:t>
            </w:r>
          </w:p>
          <w:p w14:paraId="5114E78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1.3.06</w:t>
            </w:r>
          </w:p>
          <w:p w14:paraId="2A03CD6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1.3.07</w:t>
            </w:r>
          </w:p>
          <w:p w14:paraId="6EEC1B7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1.3.08</w:t>
            </w:r>
          </w:p>
          <w:p w14:paraId="72E7B59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3E2F708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3CFD985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05.02</w:t>
            </w:r>
          </w:p>
          <w:p w14:paraId="67C9B6D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07743C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A6FC03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6C2E148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ED5BC3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28A21632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0A55ACA7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0700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6ACB6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№32 «Утилизация ветеринарных препаратов»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C98CF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F1D1B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227C81D5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05</w:t>
            </w:r>
          </w:p>
          <w:p w14:paraId="1D8D86DF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BDF3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1.3.04</w:t>
            </w:r>
          </w:p>
          <w:p w14:paraId="002F48C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1.3.05</w:t>
            </w:r>
          </w:p>
          <w:p w14:paraId="3106CCA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1.3.06</w:t>
            </w:r>
          </w:p>
          <w:p w14:paraId="6CE734B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1.3.07</w:t>
            </w:r>
          </w:p>
          <w:p w14:paraId="7CDEEC6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1.3.08</w:t>
            </w:r>
          </w:p>
          <w:p w14:paraId="0F1F4E9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3F16820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5D86D62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05.02</w:t>
            </w:r>
          </w:p>
          <w:p w14:paraId="18D1817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85F6A2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3F78F49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1E4B760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4FFBE77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0DEAF8C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4BF91C92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D406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CC965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№33 «Проведение дезинфекции аэрозолями в присутствии животных»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70BF3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21E1A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36D9A775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05</w:t>
            </w:r>
          </w:p>
          <w:p w14:paraId="56FA0F7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F370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1.3.04</w:t>
            </w:r>
          </w:p>
          <w:p w14:paraId="785E93E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1.3.05</w:t>
            </w:r>
          </w:p>
          <w:p w14:paraId="5F5D03F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1.3.06</w:t>
            </w:r>
          </w:p>
          <w:p w14:paraId="0E6F29E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1.3.07</w:t>
            </w:r>
          </w:p>
          <w:p w14:paraId="59A640D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1.3.08</w:t>
            </w:r>
          </w:p>
          <w:p w14:paraId="5A12DA2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2048577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12508B1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05.02</w:t>
            </w:r>
          </w:p>
          <w:p w14:paraId="36F575F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01BB081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7F32ADF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564841A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2D0CB17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5B00E25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78F6C2B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9E08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6C268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№34 «Проведение эпизоотологического обследования животноводческого объекта, оформление акта»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CC7D4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AE4C3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4046D106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05</w:t>
            </w:r>
          </w:p>
          <w:p w14:paraId="77CDB84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2971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1.3.04</w:t>
            </w:r>
          </w:p>
          <w:p w14:paraId="0C0B226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1.3.05</w:t>
            </w:r>
          </w:p>
          <w:p w14:paraId="2233831D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1.3.06</w:t>
            </w:r>
          </w:p>
          <w:p w14:paraId="2D39C42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1.3.07</w:t>
            </w:r>
          </w:p>
          <w:p w14:paraId="1C26029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1.3.08</w:t>
            </w:r>
          </w:p>
          <w:p w14:paraId="793E94E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70E33C4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588C726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05.02</w:t>
            </w:r>
          </w:p>
          <w:p w14:paraId="1F0D573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5DD8DB7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36813F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2AD292E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B5A1C7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7B026FF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3ED38C6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5821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B94D9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№35 «Проведение эпизоотологического обследования животноводческого объекта, оформление акта»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1A3E65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8824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ПК 1.3</w:t>
            </w:r>
          </w:p>
          <w:p w14:paraId="360BCD7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05</w:t>
            </w:r>
          </w:p>
          <w:p w14:paraId="7DD633FB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517A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1.3.04</w:t>
            </w:r>
          </w:p>
          <w:p w14:paraId="7BB911B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1.3.05</w:t>
            </w:r>
          </w:p>
          <w:p w14:paraId="05E8C41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1.3.06</w:t>
            </w:r>
          </w:p>
          <w:p w14:paraId="4DB670F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1.3.07</w:t>
            </w:r>
          </w:p>
          <w:p w14:paraId="6B1823FE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1.3.08</w:t>
            </w:r>
          </w:p>
          <w:p w14:paraId="1829C1E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1501AEA4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7C95819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05.02</w:t>
            </w:r>
          </w:p>
          <w:p w14:paraId="0E9AABD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5EC04E4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1287991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709C48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4CC5447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46E03F67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7C94119" w14:textId="77777777" w:rsidTr="00550B4B">
        <w:trPr>
          <w:cantSplit/>
          <w:trHeight w:val="524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7BC0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8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61A6F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Практическое занятие №36 «Проведение эпизоотологического обследования животноводческого объекта, оформление акта. Определение эффективности профилактических противоэпизоотических мероприятий»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0FAC1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7D35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00B7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1.3.04</w:t>
            </w:r>
          </w:p>
          <w:p w14:paraId="42C5547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1.3.05</w:t>
            </w:r>
          </w:p>
          <w:p w14:paraId="2746FAF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1.3.06</w:t>
            </w:r>
          </w:p>
          <w:p w14:paraId="6917322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1.3.07</w:t>
            </w:r>
          </w:p>
          <w:p w14:paraId="39EC844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 1.3.08</w:t>
            </w:r>
          </w:p>
          <w:p w14:paraId="419C27E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1EB4CAE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05.01 </w:t>
            </w:r>
          </w:p>
          <w:p w14:paraId="18D7BF0E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05.02</w:t>
            </w:r>
          </w:p>
        </w:tc>
      </w:tr>
      <w:tr w:rsidR="00550B4B" w14:paraId="08D90AC9" w14:textId="77777777" w:rsidTr="00550B4B">
        <w:tc>
          <w:tcPr>
            <w:tcW w:w="10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31AB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Учебная практика раздела 2</w:t>
            </w:r>
          </w:p>
          <w:p w14:paraId="33B4FF5A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Виды работ: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14:paraId="41B4F8E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 Участие в утилизации трупов животных, биологических отходов и ветеринарных препаратов.</w:t>
            </w:r>
          </w:p>
          <w:p w14:paraId="56BECF7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2. Участие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предубойном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осмотре животных и послеубойном ветеринарно-санитарном осмотре туш и органов животных.</w:t>
            </w:r>
          </w:p>
          <w:p w14:paraId="712A4F5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 Участие в проведении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специализированных животноводческих и птицеводческих хозяйств.</w:t>
            </w:r>
          </w:p>
          <w:p w14:paraId="7F31A1A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 Участие в проведении дезинсекции и дератизации животноводческих и птицеводческих объектов в условиях специализированных животноводческих хозяйств.</w:t>
            </w:r>
          </w:p>
          <w:p w14:paraId="2E136B9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5. Участие в проведении фиксации животных разными способами.</w:t>
            </w:r>
          </w:p>
          <w:p w14:paraId="3A137DA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 Участие в наложении различных видов повязок и швов.</w:t>
            </w:r>
          </w:p>
          <w:p w14:paraId="18C8954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7. Участие в проведение местной анестезии у животных.</w:t>
            </w:r>
          </w:p>
          <w:p w14:paraId="6212EF2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8. Участие в проведении стерилизации ветеринарного инструментария.</w:t>
            </w:r>
          </w:p>
          <w:p w14:paraId="0B6D6D6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9. участие в подготовке средств для выполнения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ветеринарно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–санитарных мероприятий и соответствующего инструментария в зависимости от условий микроклимата и условий среды.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AF824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72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E29E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ПК 1.2</w:t>
            </w:r>
          </w:p>
          <w:p w14:paraId="48F9B4C5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ОК 03</w:t>
            </w:r>
          </w:p>
          <w:p w14:paraId="2E98BFB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ОК 04</w:t>
            </w:r>
          </w:p>
          <w:p w14:paraId="350064C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ОК07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77CE3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1.2 01 </w:t>
            </w:r>
          </w:p>
          <w:p w14:paraId="64EEF2B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1.2 02</w:t>
            </w:r>
          </w:p>
          <w:p w14:paraId="3DE17599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1.2 03 </w:t>
            </w:r>
          </w:p>
          <w:p w14:paraId="0D694DBF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1.2 04 </w:t>
            </w:r>
          </w:p>
          <w:p w14:paraId="1BD83FB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1.2.05 </w:t>
            </w:r>
          </w:p>
          <w:p w14:paraId="521183E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1.2.06</w:t>
            </w:r>
          </w:p>
          <w:p w14:paraId="04FE441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29879E1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52C7DF5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58D025C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44567C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35AC2BF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2920872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5FEE329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5016DC7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18156BE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22AFD881" w14:textId="77777777" w:rsidTr="00550B4B">
        <w:trPr>
          <w:trHeight w:val="220"/>
        </w:trPr>
        <w:tc>
          <w:tcPr>
            <w:tcW w:w="2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F654A" w14:textId="77777777" w:rsidR="00550B4B" w:rsidRDefault="00550B4B">
            <w:pPr>
              <w:spacing w:after="20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Промежуточная аттестация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780F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3CFC8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2111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7B3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7AC33734" w14:textId="77777777" w:rsidTr="00550B4B">
        <w:trPr>
          <w:trHeight w:val="220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19970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84FF3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Консультация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01D8F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A93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EB57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0DF56E15" w14:textId="77777777" w:rsidTr="00550B4B">
        <w:trPr>
          <w:trHeight w:val="220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9B47C" w14:textId="77777777" w:rsidR="00550B4B" w:rsidRDefault="00550B4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DD6C9" w14:textId="77777777" w:rsidR="00550B4B" w:rsidRDefault="00550B4B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Экзамен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59969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3A6B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FCA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456DDF44" w14:textId="77777777" w:rsidTr="00550B4B">
        <w:tc>
          <w:tcPr>
            <w:tcW w:w="10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CE62F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Производственная практика</w:t>
            </w:r>
          </w:p>
          <w:p w14:paraId="076768A7" w14:textId="77777777" w:rsidR="00550B4B" w:rsidRDefault="00550B4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Виды работ:</w:t>
            </w:r>
          </w:p>
          <w:p w14:paraId="25267E66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 Оценка и анализ параметров микроклимата животноводческих помещений в условиях специализированных животноводческих хозяйств.</w:t>
            </w:r>
          </w:p>
          <w:p w14:paraId="50CBDD94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 Создание оптимальных зоогигиенических условий по содержанию, кормлению и уходу за животными</w:t>
            </w:r>
          </w:p>
          <w:p w14:paraId="38005E64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3. Отбор материала для лабораторных исследований в условиях специализированных хозяйств.</w:t>
            </w:r>
          </w:p>
          <w:p w14:paraId="01320430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 Проведении дезинфекции, дезинсекции, дератизации в условиях специализированных животноводческих хозяйств</w:t>
            </w:r>
          </w:p>
          <w:p w14:paraId="76D76174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5. Участие в подготовке средств, организации и проведении ветеринарно-санитарных мероприятий в условиях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специализированных животноводческих хозяйств. </w:t>
            </w:r>
          </w:p>
          <w:p w14:paraId="3FC28BF0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 Оформление сопроводительных документов на отправку материала в лабораторию для исследования</w:t>
            </w:r>
          </w:p>
          <w:p w14:paraId="257F51AD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7. 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предубойного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осмотра животных и послеубойного ветеринарно-санитарного осмотра туш и органов животных в условиях специализированных хозяйств.</w:t>
            </w:r>
          </w:p>
          <w:p w14:paraId="206D2B5F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8. Оформление документов ветеринарного учета и отчетности в условиях специализированных хозяйств.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5A6F8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108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32833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ПК 1.3</w:t>
            </w:r>
          </w:p>
          <w:p w14:paraId="34A9F78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7</w:t>
            </w:r>
          </w:p>
          <w:p w14:paraId="7789EF6C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03</w:t>
            </w:r>
          </w:p>
          <w:p w14:paraId="01B30C55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ОК 10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CC35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1.3.01 </w:t>
            </w:r>
          </w:p>
          <w:p w14:paraId="320FA04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1.3.02 </w:t>
            </w:r>
          </w:p>
          <w:p w14:paraId="1C83A37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1.3.03</w:t>
            </w:r>
          </w:p>
          <w:p w14:paraId="0122315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 1.3.04</w:t>
            </w:r>
          </w:p>
          <w:p w14:paraId="17CBCA2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 1.3.05 </w:t>
            </w:r>
          </w:p>
          <w:p w14:paraId="0016CAB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1.3.06 </w:t>
            </w:r>
          </w:p>
          <w:p w14:paraId="056C2C62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 1.3.07</w:t>
            </w:r>
          </w:p>
          <w:p w14:paraId="21EF6F8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 1.3.08</w:t>
            </w:r>
          </w:p>
          <w:p w14:paraId="7996553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 1.3.09 </w:t>
            </w:r>
          </w:p>
          <w:p w14:paraId="174FA30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Н 1.3.10 </w:t>
            </w:r>
          </w:p>
          <w:p w14:paraId="652E1630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1.3.11 </w:t>
            </w:r>
          </w:p>
          <w:p w14:paraId="341616B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1.3.12 </w:t>
            </w:r>
          </w:p>
          <w:p w14:paraId="4E71435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1.3.13 </w:t>
            </w:r>
          </w:p>
          <w:p w14:paraId="6A304B0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 1.3.14 </w:t>
            </w:r>
          </w:p>
          <w:p w14:paraId="59BBF64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03.03</w:t>
            </w:r>
          </w:p>
          <w:p w14:paraId="1AE409B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03.03</w:t>
            </w:r>
          </w:p>
          <w:p w14:paraId="395577F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10.01 </w:t>
            </w:r>
          </w:p>
          <w:p w14:paraId="1EE8FBD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10.02 </w:t>
            </w:r>
          </w:p>
          <w:p w14:paraId="6B11C27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10.03 </w:t>
            </w:r>
          </w:p>
          <w:p w14:paraId="235E2FE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10.04 </w:t>
            </w:r>
          </w:p>
          <w:p w14:paraId="6F5FFD9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10.01 </w:t>
            </w:r>
          </w:p>
          <w:p w14:paraId="509079C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10.02 </w:t>
            </w:r>
          </w:p>
          <w:p w14:paraId="519D6F5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10.03 </w:t>
            </w:r>
          </w:p>
          <w:p w14:paraId="1FC5031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10.04 </w:t>
            </w:r>
          </w:p>
          <w:p w14:paraId="64157DA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10.05</w:t>
            </w:r>
          </w:p>
          <w:p w14:paraId="27831F47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6C53C0EE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641D580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03.01</w:t>
            </w:r>
          </w:p>
          <w:p w14:paraId="54C60DC8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03.02</w:t>
            </w:r>
          </w:p>
          <w:p w14:paraId="4D0B8F5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4F85F236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60A9EF0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07.01</w:t>
            </w:r>
          </w:p>
          <w:p w14:paraId="7243276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07.02</w:t>
            </w:r>
          </w:p>
          <w:p w14:paraId="154C3234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07.04</w:t>
            </w:r>
          </w:p>
          <w:p w14:paraId="272EB1F6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07.03</w:t>
            </w:r>
          </w:p>
        </w:tc>
      </w:tr>
      <w:tr w:rsidR="00550B4B" w14:paraId="0992DDAB" w14:textId="77777777" w:rsidTr="00550B4B">
        <w:trPr>
          <w:trHeight w:val="220"/>
        </w:trPr>
        <w:tc>
          <w:tcPr>
            <w:tcW w:w="105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B16A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Промежуточная аттестация:</w:t>
            </w:r>
          </w:p>
          <w:p w14:paraId="61420F63" w14:textId="77777777" w:rsidR="00550B4B" w:rsidRDefault="00550B4B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Консультация</w:t>
            </w:r>
          </w:p>
          <w:p w14:paraId="3E5544AC" w14:textId="77777777" w:rsidR="00550B4B" w:rsidRDefault="00550B4B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Экзамен квалификационный по ПМ 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8500D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ED3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7546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71C9AA25" w14:textId="77777777" w:rsidTr="00550B4B">
        <w:trPr>
          <w:trHeight w:val="220"/>
        </w:trPr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E976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4142D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EB8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349A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72DCD6C8" w14:textId="77777777" w:rsidTr="00550B4B">
        <w:trPr>
          <w:trHeight w:val="220"/>
        </w:trPr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1421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1D89B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8122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D27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50B4B" w14:paraId="00B419C6" w14:textId="77777777" w:rsidTr="00550B4B">
        <w:tc>
          <w:tcPr>
            <w:tcW w:w="10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89AB0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3184C" w14:textId="77777777" w:rsidR="00550B4B" w:rsidRDefault="00550B4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484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E498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4B8C" w14:textId="77777777" w:rsidR="00550B4B" w:rsidRDefault="00550B4B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184D613A" w14:textId="77777777" w:rsidR="00550B4B" w:rsidRDefault="00550B4B" w:rsidP="00550B4B">
      <w:pPr>
        <w:spacing w:after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97AC8F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50B4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34C3E206" w14:textId="77777777" w:rsidR="00550B4B" w:rsidRDefault="00550B4B" w:rsidP="00550B4B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3. УСЛОВИЯ РЕАЛИЗАЦИИ ПРОФЕССИОНАЛЬНОГО МОДУЛЯ</w:t>
      </w:r>
    </w:p>
    <w:p w14:paraId="59C2C9FC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CB9F2B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3EA5E733" w14:textId="77777777" w:rsidR="00550B4B" w:rsidRDefault="00550B4B" w:rsidP="00550B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Лаборатории “Лаборатория зоогигиены и кормления животных”, “Лаборатория эпизоотологии с микробиологией”, “Лаборатория анатомии и физиологии животных”, “Лаборатория ветеринарной хирургии”, “Лаборатория внутренних незаразных болезней”, “Лаборатория акушерства, гинекологии и биотехники размножения”, “Кормопроизводства и кормления сельскохозяйственных животных”, оснащенные в соответствии с п. 6.1.2.3 образовательной программы по специальности 36.02.01“Ветеринария”.</w:t>
      </w:r>
    </w:p>
    <w:p w14:paraId="7DA35A4D" w14:textId="77777777" w:rsidR="00550B4B" w:rsidRDefault="00550B4B" w:rsidP="00550B4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Мастерские по компетенции “Ветеринария” оснащенные в соответствии с п. 6.1.2.4 образовательной программы по данной специальности 36.02.01 “Ветеринария”.</w:t>
      </w:r>
    </w:p>
    <w:p w14:paraId="7ECC46D0" w14:textId="77777777" w:rsidR="00550B4B" w:rsidRDefault="00550B4B" w:rsidP="00550B4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Техническое оснащение:</w:t>
      </w:r>
    </w:p>
    <w:p w14:paraId="7DC589BA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Универсальный ветеринарный монитор пациента</w:t>
      </w:r>
    </w:p>
    <w:p w14:paraId="1E41A1A1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Трехкамерный ветеринарный электрокардиограф </w:t>
      </w:r>
    </w:p>
    <w:p w14:paraId="56E2571B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Дозатор шприцевой </w:t>
      </w:r>
    </w:p>
    <w:p w14:paraId="44349ACC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Подогреватель инфузионных растворов </w:t>
      </w:r>
    </w:p>
    <w:p w14:paraId="312364D8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Отсасыватель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хирургический электрический 7Е-В</w:t>
      </w:r>
    </w:p>
    <w:p w14:paraId="35E0790D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Видео-эндоскопическая система, гастроскоп</w:t>
      </w:r>
    </w:p>
    <w:p w14:paraId="7F90C59B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Ветеринарный гематологический анализатор крови</w:t>
      </w:r>
    </w:p>
    <w:p w14:paraId="6FF9BC00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Биохимический анализатор</w:t>
      </w:r>
    </w:p>
    <w:p w14:paraId="5AAE2D08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Ветеринарный набор офтальмолога</w:t>
      </w:r>
    </w:p>
    <w:p w14:paraId="67026E6F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Стол патологоанатомический секционный</w:t>
      </w:r>
    </w:p>
    <w:p w14:paraId="6353930E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Вытяжка</w:t>
      </w:r>
    </w:p>
    <w:p w14:paraId="183D6E29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Шкаф металлический</w:t>
      </w:r>
    </w:p>
    <w:p w14:paraId="07B7C7DB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Морозильная камера</w:t>
      </w:r>
    </w:p>
    <w:p w14:paraId="307ACF70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Стеллажи для экспонатов</w:t>
      </w:r>
    </w:p>
    <w:p w14:paraId="7274BBF9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Система подъема (для трупов)</w:t>
      </w:r>
    </w:p>
    <w:p w14:paraId="035C39D2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Стерилизатор паровой</w:t>
      </w:r>
    </w:p>
    <w:p w14:paraId="0422D23C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Прибор для проведения срезов полуавтоматический набором ножей</w:t>
      </w:r>
    </w:p>
    <w:p w14:paraId="46E7E9F7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Станция вырезки тканевых образцов с вытяжкой</w:t>
      </w:r>
    </w:p>
    <w:p w14:paraId="4A077BFA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Прибор для заточки гистологических ножей</w:t>
      </w:r>
    </w:p>
    <w:p w14:paraId="1C2BF818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Прибор окрашивания гистологических срезов</w:t>
      </w:r>
    </w:p>
    <w:p w14:paraId="5DD97520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Прибор для отбора материала (биопсий). Многоразовая автоматическая вакуумная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биопсийная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система</w:t>
      </w:r>
    </w:p>
    <w:p w14:paraId="7A6F469B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Прибор для заливки образцов в парафин</w:t>
      </w:r>
    </w:p>
    <w:p w14:paraId="19F49D6D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Шкаф для хранения (гистологический)</w:t>
      </w:r>
    </w:p>
    <w:p w14:paraId="58480E7A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Прибор маркировки кассет</w:t>
      </w:r>
    </w:p>
    <w:p w14:paraId="5F603AC8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Прибор для автоматической проводки образцов тканей</w:t>
      </w:r>
    </w:p>
    <w:p w14:paraId="09BBEA0B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Прибор для расплавления срезов в воде</w:t>
      </w:r>
    </w:p>
    <w:p w14:paraId="090E643E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Микроскоп с цифровой камерой и ПК с программным обеспечением</w:t>
      </w:r>
    </w:p>
    <w:p w14:paraId="08285380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Стол универсальный хирургический </w:t>
      </w:r>
    </w:p>
    <w:p w14:paraId="0E181917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Столик передвижной хирургический </w:t>
      </w:r>
    </w:p>
    <w:p w14:paraId="4D8734B0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Стол универсальный </w:t>
      </w:r>
    </w:p>
    <w:p w14:paraId="56FD19A8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Анализатор мочи с тест полосками </w:t>
      </w:r>
    </w:p>
    <w:p w14:paraId="46CE1414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Облучатель люминесцентный </w:t>
      </w:r>
    </w:p>
    <w:p w14:paraId="6AE51922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Клетки Модуль с оксигенацией </w:t>
      </w:r>
    </w:p>
    <w:p w14:paraId="72020D55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Шкаф металлический двухсекционный </w:t>
      </w:r>
    </w:p>
    <w:p w14:paraId="53C669F1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Камера УФ бактерицидная</w:t>
      </w:r>
    </w:p>
    <w:p w14:paraId="7DDB2A53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Стерилизатор автоклав</w:t>
      </w:r>
    </w:p>
    <w:p w14:paraId="5BF3A1F2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Диагностический стол для УЗИ</w:t>
      </w:r>
    </w:p>
    <w:p w14:paraId="2C989B0E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Ветеринарный лор - монитор</w:t>
      </w:r>
    </w:p>
    <w:p w14:paraId="75812F44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Кислородная камера №1</w:t>
      </w:r>
    </w:p>
    <w:p w14:paraId="77FF32F8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Клетка для инъекций</w:t>
      </w:r>
    </w:p>
    <w:p w14:paraId="14534A42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Стеллажи  </w:t>
      </w:r>
    </w:p>
    <w:p w14:paraId="5A548AAF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Портативный электрокардиограф</w:t>
      </w:r>
    </w:p>
    <w:p w14:paraId="78594B10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Набор ветеринарный для остеосинтеза большой</w:t>
      </w:r>
    </w:p>
    <w:p w14:paraId="14A1AFCF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Трихинеллоскоп</w:t>
      </w:r>
      <w:proofErr w:type="spellEnd"/>
    </w:p>
    <w:p w14:paraId="19E24994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Станок для фиксации животных</w:t>
      </w:r>
    </w:p>
    <w:p w14:paraId="192D8125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Светильники бестеневые</w:t>
      </w:r>
    </w:p>
    <w:p w14:paraId="01C01BC5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Аппарат наркозный</w:t>
      </w:r>
    </w:p>
    <w:p w14:paraId="41F6184D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Ветеринарный рентгеновский</w:t>
      </w:r>
    </w:p>
    <w:p w14:paraId="190F239C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ИФА-анализатор</w:t>
      </w:r>
    </w:p>
    <w:p w14:paraId="74D5D5C9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Аппарат для УЗИ</w:t>
      </w:r>
    </w:p>
    <w:p w14:paraId="4A77701D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Лабораторные столы</w:t>
      </w:r>
    </w:p>
    <w:p w14:paraId="6314D82F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Лабораторные стулья</w:t>
      </w:r>
    </w:p>
    <w:p w14:paraId="31B66023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Пробоотборник ручной для зернового корма</w:t>
      </w:r>
    </w:p>
    <w:p w14:paraId="3C92E91F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Щуп мешочный</w:t>
      </w:r>
    </w:p>
    <w:p w14:paraId="6B060BE6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Бур пробоотборник для взятия образцов силоса, сенажа</w:t>
      </w:r>
    </w:p>
    <w:p w14:paraId="620354E3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Пробоотборник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Wille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сенажа и сена</w:t>
      </w:r>
    </w:p>
    <w:p w14:paraId="34DC7CAE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Влагомер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тюкования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сена</w:t>
      </w:r>
    </w:p>
    <w:p w14:paraId="09A7EE7D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Мельница лабораторная ножевая</w:t>
      </w:r>
    </w:p>
    <w:p w14:paraId="0A74EBA2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Весы лабораторные</w:t>
      </w:r>
    </w:p>
    <w:p w14:paraId="42805E7F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Водяная баня ЛТР-24 (для нагрева продуктов)</w:t>
      </w:r>
    </w:p>
    <w:p w14:paraId="51B61443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Сито для промывки навоза</w:t>
      </w:r>
    </w:p>
    <w:p w14:paraId="51343E48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Спектрофотометр, универсальный анализатор кормов</w:t>
      </w:r>
    </w:p>
    <w:p w14:paraId="5C46383B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Стол лабораторный с керамической столешницей</w:t>
      </w:r>
    </w:p>
    <w:p w14:paraId="0CE814BD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Лабораторная посуда</w:t>
      </w:r>
    </w:p>
    <w:p w14:paraId="3E706051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Микроскопы</w:t>
      </w:r>
    </w:p>
    <w:p w14:paraId="782BCC1A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Тренажер для отработки навыков наложения хирургических швов</w:t>
      </w:r>
    </w:p>
    <w:p w14:paraId="434208FE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Тренажер для отработки внутривенных, внутримышечных и подкожных инъекций</w:t>
      </w:r>
    </w:p>
    <w:p w14:paraId="575FC260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Плессиметры и молоточки</w:t>
      </w:r>
    </w:p>
    <w:p w14:paraId="0FB0CF5E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Фонендоскопы</w:t>
      </w:r>
    </w:p>
    <w:p w14:paraId="0D10119C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Термометры</w:t>
      </w:r>
    </w:p>
    <w:p w14:paraId="3C803396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Хирургические инструменты</w:t>
      </w:r>
    </w:p>
    <w:p w14:paraId="1D47D7E3" w14:textId="77777777" w:rsidR="00550B4B" w:rsidRDefault="00550B4B" w:rsidP="008960C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Муляжи для отработки навыков наложения повязок</w:t>
      </w:r>
    </w:p>
    <w:p w14:paraId="6831E37F" w14:textId="77777777" w:rsidR="00550B4B" w:rsidRDefault="00550B4B" w:rsidP="00550B4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F17CA4" w14:textId="77777777" w:rsidR="00550B4B" w:rsidRDefault="00550B4B" w:rsidP="00550B4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Оснащенные базы практики в соответствии с п 6.1.2.5 образовательной программы по </w:t>
      </w:r>
      <w:r>
        <w:rPr>
          <w:rFonts w:ascii="Times New Roman" w:eastAsia="Times New Roman" w:hAnsi="Times New Roman" w:cs="Times New Roman"/>
          <w:sz w:val="24"/>
          <w:szCs w:val="24"/>
        </w:rPr>
        <w:t>специальности 36.02.01 Ветеринария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14:paraId="374782EF" w14:textId="77777777" w:rsidR="00550B4B" w:rsidRDefault="00550B4B" w:rsidP="00550B4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D76DF1E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3.2. Информационное обеспечение реализации программы</w:t>
      </w:r>
    </w:p>
    <w:p w14:paraId="645A68FF" w14:textId="77777777" w:rsidR="00550B4B" w:rsidRDefault="00550B4B" w:rsidP="00550B4B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реализации программы библиотечный фонд образовательной организации должен иметь печатные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электронных изданий в качестве основного, при этом список может быть дополнен новыми изданиями.</w:t>
      </w:r>
    </w:p>
    <w:p w14:paraId="7B7AFC70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3353EB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272255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5CE70E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18C532" w14:textId="77777777" w:rsidR="00550B4B" w:rsidRDefault="00550B4B" w:rsidP="00550B4B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3.2.1. Основные печатные издания</w:t>
      </w:r>
    </w:p>
    <w:p w14:paraId="48520972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41450A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Зоогигиена и ветеринарная санитария на животноводческих фермах: учебное пособие / А. Ф. Кузнецов, В. Г. Тюрин, В. Г. Семенов [и др.]; под редакцией А. Ф. Кузнецова. — Санкт-Петербург: Лань, 2020. — 424 с. — ISBN 978-5-8114-5946-9 Текст: электронный //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Лань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электронно-библиотечная система. — URL: </w:t>
      </w:r>
      <w:hyperlink r:id="rId7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https://e.lanbook.com/book/146897</w:t>
        </w:r>
      </w:hyperlink>
    </w:p>
    <w:p w14:paraId="79025650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Патологическая физиология и патологическая анатомия животных: учебник / А. В. Жаров, Л.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Адамушкина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Т. В. Лосева, А. П. Стрельников; под редакцией А. В. Жарова. — 6-е изд., стер. — Санкт-Петербург: Лань, 2020. — 416 с. — ISBN 978-5-8114-4750-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Arial" w:hAnsi="Times New Roman" w:cs="Times New Roman"/>
          <w:sz w:val="24"/>
          <w:szCs w:val="24"/>
          <w:shd w:val="clear" w:color="auto" w:fill="F2F2F2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 — Текст: электронный // Лань: электронно-библиотечная система. — URL: </w:t>
      </w:r>
      <w:hyperlink r:id="rId8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https://e.lanbook.com/book/126148</w:t>
        </w:r>
      </w:hyperlink>
    </w:p>
    <w:p w14:paraId="69B6386A" w14:textId="77777777" w:rsidR="00550B4B" w:rsidRDefault="00550B4B" w:rsidP="00550B4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Содержание сельскохозяйственных животных: учебное пособие для СПО / А.Е.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Интизарова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[и др.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]..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— Саратов: Профобразование, Ай Пи Ар Медиа, 2020. — 134 c. — ISBN 978-5-4488-0308-6, 978-5-4497-0189-3. — Текст: электронный // Электронно-библиотечная система IPR BOOKS: [сайт]. — URL: </w:t>
      </w:r>
      <w:hyperlink r:id="rId9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http://www.iprbookshop.ru/90003.html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</w:p>
    <w:p w14:paraId="0E9F365E" w14:textId="77777777" w:rsidR="00550B4B" w:rsidRDefault="00550B4B" w:rsidP="00550B4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Эпизоотология с основами микробиологии : учебник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А. С. Алиев, Ю. Ю. Данко, И. Д. Ещенко [и др.] ; Под редакцией В. А. Кузьмина. — 2-е изд., стер. — Санкт-Петербург: Лань, 2021. — 432 с. — ISBN 978-5-8114-7829-3. — Текст: электронный // Лань: электронно-библиотечная система. — URL: https://e.lanbook.com/book/166349 (дата обращения: 08.06.2022).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0CF5714B" w14:textId="77777777" w:rsidR="00550B4B" w:rsidRDefault="00550B4B" w:rsidP="00550B4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Оперативная хирургия у животных: учебник для вузов / Б. С. Семенов, В.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Виденин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А. Ю. Нечаев [и др.]. — 2-е изд., стер. — Санкт-Петербург: Лань, 2021. — 704 с. — ISBN 978-5-8114-8581-9.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https://e.lanbook.com/book/177842 (дата обращения: 08.06.2022).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3F08061D" w14:textId="77777777" w:rsidR="00550B4B" w:rsidRDefault="00550B4B" w:rsidP="00550B4B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Сон, К. Н. Ветеринарная санитария на предприятиях по производству и переработке сырья животного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происхождения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К. Н. Сон, В. И. Родин, Э.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Бесланеев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2022. — 416 с. — ISBN 978-5-8114-1433-8.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https://e.lanbook.com/book/211211 (дата обращения: 08.06.2022).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31DF6565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41ABE1" w14:textId="77777777" w:rsidR="00550B4B" w:rsidRDefault="00550B4B" w:rsidP="00550B4B">
      <w:pP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3.2.2. Основные электронные и дополнит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ельные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издания</w:t>
      </w:r>
    </w:p>
    <w:p w14:paraId="0C6BCEED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1.Уход и болезни лошадей: учебное пособие для СПО / А.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Стекольников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А. Ф. Кузнецов, В. Б. Галецкий [и др.]; под общей редакцией А.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Стекольникова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— Санкт-Петербург: Лань, 2021. — 620 с. — ISBN 978-5-8114-6822-5. — Текст: электронный // Лань: электронно-библиотечная система. — URL: </w:t>
      </w:r>
      <w:hyperlink r:id="rId10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https://e.lanbook.com/book/153635</w:t>
        </w:r>
      </w:hyperlink>
    </w:p>
    <w:p w14:paraId="1EEE1B10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Эпизоотология и инфекционные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болезни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учебник / А.Е.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Интизарова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[и др.].. — Москва: Ай Пи Ар Медиа, 2021. — 434 c. — ISBN 978-5-4497-1001-7. — Текст: электронный // Электронно-библиотечная система IPR BOOKS: [сайт]. — URL: </w:t>
      </w:r>
      <w:hyperlink r:id="rId11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http://www.iprbookshop.ru/104687.html</w:t>
        </w:r>
      </w:hyperlink>
    </w:p>
    <w:p w14:paraId="2F90FACC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Ветеринарная санитария: учебное пособие для СПО / Н. В. Сахно, В.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Буяров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О. В. Тимохин [и др.]; Под редакцией Н. В. Сахно. — 2-е изд., стер. — Санкт-Петербург: Лань, 2021. — 172 с. — ISBN 978-5-8114-8127-9. — Текст: электронный // Лань: электронно-библиотечная система. — URL: </w:t>
      </w:r>
      <w:hyperlink r:id="rId12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https://e.lanbook.com/book/171872</w:t>
        </w:r>
      </w:hyperlink>
    </w:p>
    <w:p w14:paraId="67F2309C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Гигиена содержания животных. Лабораторный практикум: учебное пособие / А. Ф. Кузнецов, В. Г. Тюрин, В. Г. Семенов [и др.]; под редакцией А. Ф. Кузнецова. — Санкт-Петербург: Лань, 2020. — 320 с. — ISBN 978-5-8114-5943-8. — Текст: электронный // Лань: электронно-библиотечная система. — URL: </w:t>
      </w:r>
      <w:hyperlink r:id="rId13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https://e.lanbook.com/book/146895</w:t>
        </w:r>
      </w:hyperlink>
    </w:p>
    <w:p w14:paraId="513FBBF8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Ветеринарно-санитарная экспертиза сырья и продуктов животного и растительного происхождения. Лабораторный практикум: учебное пособие для СПО/И. А. Лыкасова, В. А. Крыгин, А.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Мижевикина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Т. В. Савостина. — 2-е изд., стер. — Санкт-Петербург: Лань, 2021. — 304 с. — ISBN 978-5-8114-7968-9. — Текст: электронный // Лань: электронно-библиотечная система. — URL: </w:t>
      </w:r>
      <w:hyperlink r:id="rId14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https://e.lanbook.com/book/169815</w:t>
        </w:r>
      </w:hyperlink>
    </w:p>
    <w:p w14:paraId="151AF722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Эпизоотология с основами микробиологии: учебник для СПО / А. С. Алиев, Ю. Ю. Данко, И. Д. Ещенко [и др.]; Под редакцией В. А. Кузьмина. — 2-е изд., стер. — Санкт-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Петербург: Лань, 2021. — 432 с. — ISBN 978-5-8114-7829-3. — Текст: электронный // Лань: электронно-библиотечная система. — URL: </w:t>
      </w:r>
      <w:hyperlink r:id="rId15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https://e.lanbook.com/book/166349</w:t>
        </w:r>
      </w:hyperlink>
    </w:p>
    <w:p w14:paraId="46878541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7.Эпизоотология с микробиологией: учебник / А. С. Алиев, Ю. Ю. Данко, И. Д. Ещенко [и др.]; под редакцией В. А. Кузьмина, А.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Святковского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— 5-е изд., стер. — Санкт-Петербург: Лань, 2020. — 432 с. — ISBN 978-5-8114-5804-2. — Текст: электронный // Лань: электронно-библиотечная система. — URL: </w:t>
      </w:r>
      <w:hyperlink r:id="rId1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https://e.lanbook.com/book/145838</w:t>
        </w:r>
      </w:hyperlink>
    </w:p>
    <w:p w14:paraId="580FE767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Инструменты и оборудование ветеринарной хирургии: учебное пособие для СПО / Н. В. Сахно, Ю. А. Ватников, С.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Ягников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[и др.]. — 2-е изд., стер. — Санкт-Петербург: Лань, 2021. — 160 с. — ISBN 978-5-8114-7058-7. — Текст: электронный // Лань: электронно-библиотечная система. — URL: </w:t>
      </w:r>
      <w:hyperlink r:id="rId17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https://e.lanbook.com/book/154396</w:t>
        </w:r>
      </w:hyperlink>
    </w:p>
    <w:p w14:paraId="752D3D9F" w14:textId="77777777" w:rsidR="00550B4B" w:rsidRDefault="00550B4B" w:rsidP="00550B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Содержание сельскохозяйственных животных: учебное пособие для СПО / А. 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Интизарова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Е. В. Казарина, А.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Тицкая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[и др.]. — Саратов: Профобразование, Ай Пи Ар Медиа, 2020. — 134 c. — ISBN 978-5-4488-0308-6, 978-5-4497-0189-3. — Текст: электронный // Электронный ресурс цифровой образовательной среды СПО PROF образование: [сайт]. — URL: </w:t>
      </w:r>
      <w:hyperlink r:id="rId18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https://profspo.ru/books/90003.html</w:t>
        </w:r>
      </w:hyperlink>
    </w:p>
    <w:p w14:paraId="63A1E97B" w14:textId="77777777" w:rsidR="00550B4B" w:rsidRDefault="00550B4B" w:rsidP="00550B4B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 Основы ветеринарной санитарии и зоогигиены: учебное пособие для СПО / Т.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Асминкина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А. 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Интизарова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Е. В. Казарина [и др.]. — Саратов: Профобразование, Ай Пи Ар Медиа, 2019. — 112 c. — ISBN 978-5-4488-0311-6, 978-5-4497-0193-0. — Текст: электронный // Электронно-библиотечная система IPR BOOKS: [сайт]. — URL: </w:t>
      </w:r>
      <w:hyperlink r:id="rId19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http://www.iprbookshop.ru/86515.html</w:t>
        </w:r>
      </w:hyperlink>
    </w:p>
    <w:p w14:paraId="5587031A" w14:textId="77777777" w:rsidR="00550B4B" w:rsidRDefault="00550B4B" w:rsidP="00550B4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8EDA1B" w14:textId="77777777" w:rsidR="00550B4B" w:rsidRDefault="00550B4B" w:rsidP="00550B4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521998" w14:textId="77777777" w:rsidR="00550B4B" w:rsidRDefault="00550B4B" w:rsidP="00550B4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CC99E" w14:textId="77777777" w:rsidR="00550B4B" w:rsidRDefault="00550B4B" w:rsidP="00550B4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BF6D5E" w14:textId="77777777" w:rsidR="00550B4B" w:rsidRDefault="00550B4B" w:rsidP="00550B4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D3871E" w14:textId="77777777" w:rsidR="00550B4B" w:rsidRDefault="00550B4B" w:rsidP="00550B4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F346D1" w14:textId="77777777" w:rsidR="00550B4B" w:rsidRDefault="00550B4B" w:rsidP="00550B4B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F08D41" w14:textId="77777777" w:rsidR="00550B4B" w:rsidRDefault="00550B4B" w:rsidP="00550B4B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 КОНТРОЛЬ И ОЦЕНКА РЕЗУЛЬТАТОВ ОСВОЕНИЯ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ПРОФЕССИОНАЛЬНОГО МОДУЛЯ</w:t>
      </w:r>
    </w:p>
    <w:tbl>
      <w:tblPr>
        <w:tblW w:w="1045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962"/>
        <w:gridCol w:w="2658"/>
      </w:tblGrid>
      <w:tr w:rsidR="00550B4B" w14:paraId="75333517" w14:textId="77777777" w:rsidTr="00550B4B">
        <w:trPr>
          <w:trHeight w:val="10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7BB79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FE807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50A90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оценки</w:t>
            </w:r>
          </w:p>
        </w:tc>
      </w:tr>
      <w:tr w:rsidR="00550B4B" w14:paraId="6BD3729C" w14:textId="77777777" w:rsidTr="00550B4B">
        <w:trPr>
          <w:trHeight w:val="6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9A15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ПК 1.1</w:t>
            </w:r>
          </w:p>
          <w:p w14:paraId="3B8BF2AB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2E95833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4CE95A58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B631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 контроль в соответствии с санитарными и зоогигиеническими параметрами в животноводческих и птицеводческих помещениях.</w:t>
            </w:r>
          </w:p>
          <w:p w14:paraId="20C94693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 проверку санитарного состояния пастбищ и мест водопоя животных.</w:t>
            </w:r>
          </w:p>
          <w:p w14:paraId="64A547E5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Контролирует санитарные показатели различных видов кормов для животных.</w:t>
            </w:r>
          </w:p>
          <w:p w14:paraId="33C41BDF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 отбор материала для лабораторных исследований.</w:t>
            </w:r>
          </w:p>
          <w:p w14:paraId="056E0146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 проверку средств для транспортировки животных на предмет соответствия ветеринарно-санитарным правилам.</w:t>
            </w:r>
          </w:p>
          <w:p w14:paraId="683383F0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Оформляет результаты контроля</w:t>
            </w:r>
          </w:p>
          <w:p w14:paraId="1B598028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 контроль соблюдения правил использования средств.</w:t>
            </w:r>
          </w:p>
          <w:p w14:paraId="53963C92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индивидуальные средства защита гигиенических норм работниками, занятых в животноводстве.</w:t>
            </w:r>
          </w:p>
          <w:p w14:paraId="459E962A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 ветеринарно-санитарный осмотр туш и органов животных.</w:t>
            </w:r>
          </w:p>
          <w:p w14:paraId="6FF39D06" w14:textId="77777777" w:rsidR="00550B4B" w:rsidRDefault="00550B4B">
            <w:pPr>
              <w:tabs>
                <w:tab w:val="left" w:pos="45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BF23A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Экспертное наблюдение выполнения полученных навыков</w:t>
            </w:r>
          </w:p>
          <w:p w14:paraId="63E88F6F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Экспертная оценка выполненных практических заданий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самостоятельных работ</w:t>
            </w:r>
          </w:p>
        </w:tc>
      </w:tr>
      <w:tr w:rsidR="00550B4B" w14:paraId="465B7F04" w14:textId="77777777" w:rsidTr="00550B4B">
        <w:trPr>
          <w:trHeight w:val="6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A9FB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ПК 1.2</w:t>
            </w:r>
          </w:p>
          <w:p w14:paraId="2AE5DDD3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BA0BF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 контроль соблюдения правил использования средств индивидуальной защиты и гигиенических норм работниками, занятыми в животноводстве.</w:t>
            </w:r>
          </w:p>
          <w:p w14:paraId="54D2A8F6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мероприятиях по проведению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животноводстве и птицеводстве.</w:t>
            </w:r>
          </w:p>
          <w:p w14:paraId="30A8BC96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участие в мероприятиях по дезинсекции и дератизации животноводческих и птицеводческих объектов;</w:t>
            </w:r>
          </w:p>
          <w:p w14:paraId="54578A74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утилизации трупов животных, биологических отходов и ветеринарных препаратов.</w:t>
            </w:r>
          </w:p>
          <w:p w14:paraId="3D675450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 подготовку средств для выполнения ветеринарно-санитарных мероприятий и соответствующего инструментария в зависимости от условий микроклимата и условий среды.</w:t>
            </w:r>
          </w:p>
          <w:p w14:paraId="401A688A" w14:textId="77777777" w:rsidR="00550B4B" w:rsidRDefault="00550B4B" w:rsidP="008960C4">
            <w:pPr>
              <w:pStyle w:val="a7"/>
              <w:numPr>
                <w:ilvl w:val="0"/>
                <w:numId w:val="4"/>
              </w:numPr>
              <w:tabs>
                <w:tab w:val="left" w:pos="454"/>
              </w:tabs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Осуществляет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предубойный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 животных и послеубойный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94A0D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выполнения полученных навыков</w:t>
            </w:r>
          </w:p>
          <w:p w14:paraId="5B0ABF5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Экспертная оценка выполненных практических заданий и самостоятельных работ</w:t>
            </w:r>
          </w:p>
        </w:tc>
      </w:tr>
      <w:tr w:rsidR="00550B4B" w14:paraId="7D76967C" w14:textId="77777777" w:rsidTr="00550B4B">
        <w:trPr>
          <w:trHeight w:val="6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49372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ПК 1.3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3951D4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мероприятиях по контролю санитарных и зоогигиенических параметров в условиях специализированных животноводческих и птицеводческих помещениях.</w:t>
            </w:r>
          </w:p>
          <w:p w14:paraId="270534EB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Осуществляет проверку санитарного состояния пастбищ и мест водопоя животных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условиях специализированных животноводческих хозяйств.</w:t>
            </w:r>
          </w:p>
          <w:p w14:paraId="0DCBDB70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Контролирует санитарные показатели различных видов кормов для животных в условиях специализированных животноводческих хозяйств.</w:t>
            </w:r>
          </w:p>
          <w:p w14:paraId="60AE16C7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 отбор материала для лабораторных исследований.</w:t>
            </w:r>
          </w:p>
          <w:p w14:paraId="11ACA7E3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 проверку средств для транспортировки животных на предмет соответствия ветеринарно-санитарным правилам в условиях специализированных животноводческих хозяйств.</w:t>
            </w:r>
          </w:p>
          <w:p w14:paraId="27B16FE8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Оформляет результаты контроля в условиях специализированных животноводческих хозяйств.</w:t>
            </w:r>
          </w:p>
          <w:p w14:paraId="5D1ED2D9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 контроль соблюдения правил использования средств в условиях специализированных животноводческих хозяйств.</w:t>
            </w:r>
          </w:p>
          <w:p w14:paraId="028BB82F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средства индивидуальной защиты и соблюдает гигиенические нормы работников, занятыми в условиях специализированных животноводческих хозяйств.</w:t>
            </w:r>
          </w:p>
          <w:p w14:paraId="4525A563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мероприятиях по дезинфекции животноводческих и птицеводческих помещений, мест временного содержания животных и птицы, оборудования, инвентаря и агрегатов, используемых в условиях специализированных животноводческих и птицеводческих хозяйств.</w:t>
            </w:r>
          </w:p>
          <w:p w14:paraId="5046974A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мероприятиях по дезинсекции и дератизации в условиях специализированных животноводческих и птицеводческих хозяйств.</w:t>
            </w:r>
          </w:p>
          <w:p w14:paraId="3F26D7EF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утилизации трупов животных, биологических отходов и ветеринарных препаратов в условиях специализированных животноводческих хозяйств.</w:t>
            </w:r>
          </w:p>
          <w:p w14:paraId="5036D4CC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Стерилизует ветеринарные инструменты</w:t>
            </w:r>
          </w:p>
          <w:p w14:paraId="628E824E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Осуществляет подготовку средств для выполнения ветеринарно-санитарных мероприятий и соответствующего инструментария в зависимости от условий микроклимата и условий среды в условиях специализированных животноводческих и птицеводческих хозяйств.</w:t>
            </w:r>
          </w:p>
          <w:p w14:paraId="1029CF45" w14:textId="77777777" w:rsidR="00550B4B" w:rsidRDefault="00550B4B" w:rsidP="008960C4">
            <w:pPr>
              <w:pStyle w:val="a7"/>
              <w:numPr>
                <w:ilvl w:val="0"/>
                <w:numId w:val="5"/>
              </w:numPr>
              <w:tabs>
                <w:tab w:val="left" w:pos="454"/>
              </w:tabs>
              <w:ind w:left="-68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Проводит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предубойный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 животных и послеубойный ветеринарно-санитарном осмотр туш и органов животных в условиях специализированных животноводческих хозяйств.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130E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Экспертное наблюдение выполнения полученных навыков</w:t>
            </w:r>
          </w:p>
          <w:p w14:paraId="5BBD0506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Экспертная оценка выполненных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практических заданий и самостоятельных работ</w:t>
            </w:r>
          </w:p>
        </w:tc>
      </w:tr>
      <w:tr w:rsidR="00550B4B" w14:paraId="2B5A44E0" w14:textId="77777777" w:rsidTr="00550B4B">
        <w:trPr>
          <w:trHeight w:val="6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8150C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ОК 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C4CE5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Распознавать задачу и/или проблему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профессиональном и/или социальном контексте.</w:t>
            </w:r>
          </w:p>
          <w:p w14:paraId="1EAEB75F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Анализировать задачу и/или проблему и выделять ее составные части.</w:t>
            </w:r>
          </w:p>
          <w:p w14:paraId="2FBD8A9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этапы решения задачи.</w:t>
            </w:r>
          </w:p>
          <w:p w14:paraId="157B470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проблемы.</w:t>
            </w:r>
          </w:p>
          <w:p w14:paraId="355FE461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Составлять план действия.</w:t>
            </w:r>
          </w:p>
          <w:p w14:paraId="3AC9301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необходимые ресурсы.</w:t>
            </w:r>
          </w:p>
          <w:p w14:paraId="534777F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Владеть актуальными методами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профессиональной и смежных сферах.</w:t>
            </w:r>
          </w:p>
          <w:p w14:paraId="77D217B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Реализовывать составленный план.</w:t>
            </w:r>
          </w:p>
          <w:p w14:paraId="51E5CC2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наставника).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14C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14:paraId="448B3418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550B4B" w14:paraId="5FB90C24" w14:textId="77777777" w:rsidTr="00550B4B">
        <w:trPr>
          <w:trHeight w:val="6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11C24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ОК 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177F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задачи для поиска информации.</w:t>
            </w:r>
          </w:p>
          <w:p w14:paraId="4413B48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необходимые источники информации.</w:t>
            </w:r>
          </w:p>
          <w:p w14:paraId="4301F75C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Планировать процесс поиска; структурировать получаемую информацию.</w:t>
            </w:r>
          </w:p>
          <w:p w14:paraId="3D7B6D7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Выделять наиболее значимое в перечне информации. </w:t>
            </w:r>
          </w:p>
          <w:p w14:paraId="432387C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Оценивать практическую значимость результатов поиска.</w:t>
            </w:r>
          </w:p>
          <w:p w14:paraId="451BFE4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Оформлять результаты поиска, применять средства информационных технологий для решения профессиональных задач.</w:t>
            </w:r>
          </w:p>
          <w:p w14:paraId="5DF7041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современное программное обеспечение.</w:t>
            </w:r>
          </w:p>
          <w:p w14:paraId="6864004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различные цифровые средства для решения профессиональных задач.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C7B0A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</w:tc>
      </w:tr>
      <w:tr w:rsidR="00550B4B" w14:paraId="3D9CF3A1" w14:textId="77777777" w:rsidTr="00550B4B">
        <w:trPr>
          <w:trHeight w:val="6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3B54A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ОК 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1ECD85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актуальность нормативно-правовой документации в профессиональной деятельности.</w:t>
            </w:r>
          </w:p>
          <w:p w14:paraId="0CBF47E7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Применять современную научную профессиональную терминологию.</w:t>
            </w:r>
          </w:p>
          <w:p w14:paraId="2136219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и выстраивать траектории профессионального развития и самообразования.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27771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</w:tc>
      </w:tr>
      <w:tr w:rsidR="00550B4B" w14:paraId="4A3EA8C4" w14:textId="77777777" w:rsidTr="00550B4B">
        <w:trPr>
          <w:trHeight w:val="6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B4F90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ОК 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82C9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4730D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Экспертное наблюдение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выполнения практических работ</w:t>
            </w:r>
          </w:p>
        </w:tc>
      </w:tr>
      <w:tr w:rsidR="00550B4B" w14:paraId="729447D6" w14:textId="77777777" w:rsidTr="00550B4B">
        <w:trPr>
          <w:trHeight w:val="6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D4862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ОК 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EC7FF" w14:textId="77777777" w:rsidR="00550B4B" w:rsidRDefault="00550B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Соблюдать нормы экологической безопасности.</w:t>
            </w:r>
          </w:p>
          <w:p w14:paraId="31BB46C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направления ресурсосбережения в рамках профессиональной деятельности по профессии Ветеринарный фельдшер, осуществлять работу с соблюдением принципов бережливого производства.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7CCAF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</w:tc>
      </w:tr>
      <w:tr w:rsidR="00550B4B" w14:paraId="032AFF19" w14:textId="77777777" w:rsidTr="00550B4B">
        <w:trPr>
          <w:trHeight w:val="69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4DD18" w14:textId="77777777" w:rsidR="00550B4B" w:rsidRDefault="00550B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ОК 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2C168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темы.</w:t>
            </w:r>
          </w:p>
          <w:p w14:paraId="05F2648A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Участвовать в диалогах на знакомые общие и профессиональные темы.</w:t>
            </w:r>
          </w:p>
          <w:p w14:paraId="3F07A6A0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Строить простые высказывания о себе и о своей профессиональной деятельности; кратко обосновывать и объяснять свои действия (текущие и планируемые).</w:t>
            </w:r>
          </w:p>
          <w:p w14:paraId="23900D3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Писать простые связные сообщения на знакомые или интересующие профессиональные темы.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79639" w14:textId="77777777" w:rsidR="00550B4B" w:rsidRDefault="00550B4B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</w:tc>
      </w:tr>
    </w:tbl>
    <w:p w14:paraId="23891543" w14:textId="77777777" w:rsidR="00550B4B" w:rsidRDefault="00550B4B" w:rsidP="00550B4B">
      <w:pPr>
        <w:spacing w:after="20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14900E4" w14:textId="521A0B11" w:rsidR="00550B4B" w:rsidRDefault="00550B4B">
      <w:pPr>
        <w:spacing w:after="160" w:line="259" w:lineRule="auto"/>
      </w:pPr>
      <w:r>
        <w:br w:type="page"/>
      </w:r>
    </w:p>
    <w:p w14:paraId="28D0EBCC" w14:textId="77777777" w:rsidR="00550B4B" w:rsidRPr="00781C4A" w:rsidRDefault="00550B4B" w:rsidP="00550B4B">
      <w:pPr>
        <w:pStyle w:val="LO-normal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1C4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2.2 </w:t>
      </w:r>
    </w:p>
    <w:p w14:paraId="71F2AD93" w14:textId="77777777" w:rsidR="00550B4B" w:rsidRDefault="00550B4B" w:rsidP="00550B4B">
      <w:pPr>
        <w:pStyle w:val="LO-normal"/>
        <w:spacing w:after="0" w:line="36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к ПООП-П по специальности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5F9D0A6" w14:textId="49DB49FA" w:rsidR="00550B4B" w:rsidRDefault="00781C4A" w:rsidP="00550B4B">
      <w:pPr>
        <w:pStyle w:val="LO-normal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36.02.01 </w:t>
      </w:r>
      <w:r w:rsidR="00550B4B" w:rsidRPr="00781C4A">
        <w:rPr>
          <w:rFonts w:ascii="Times New Roman" w:eastAsia="Times New Roman" w:hAnsi="Times New Roman" w:cs="Times New Roman"/>
          <w:sz w:val="24"/>
          <w:szCs w:val="24"/>
        </w:rPr>
        <w:t>Ветеринария</w:t>
      </w:r>
    </w:p>
    <w:p w14:paraId="5BC627AD" w14:textId="77777777" w:rsidR="00550B4B" w:rsidRDefault="00550B4B" w:rsidP="00550B4B">
      <w:pPr>
        <w:pStyle w:val="LO-normal"/>
        <w:jc w:val="right"/>
      </w:pPr>
    </w:p>
    <w:p w14:paraId="5BECFA9A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</w:rPr>
      </w:pPr>
    </w:p>
    <w:p w14:paraId="2D56CF39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</w:rPr>
      </w:pPr>
    </w:p>
    <w:p w14:paraId="7658790C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</w:rPr>
      </w:pPr>
    </w:p>
    <w:p w14:paraId="3B28BC2B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</w:rPr>
      </w:pPr>
    </w:p>
    <w:p w14:paraId="24C78C5F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660EEAF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FB15EB5" w14:textId="7CB1D236" w:rsidR="00550B4B" w:rsidRDefault="00550B4B" w:rsidP="00550B4B">
      <w:pPr>
        <w:pStyle w:val="LO-normal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РАБОЧАЯ ПРОГРАММА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ПРОФЕССИОНАЛЬНОГО МОДУЛЯ</w:t>
      </w:r>
    </w:p>
    <w:p w14:paraId="728B02E5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9FAED6C" w14:textId="77777777" w:rsidR="00550B4B" w:rsidRDefault="00550B4B" w:rsidP="00550B4B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ПМ 02 Проведение профилактических, диагностических и лечебных мероприятий</w:t>
      </w:r>
    </w:p>
    <w:p w14:paraId="0A73272C" w14:textId="77777777" w:rsidR="00550B4B" w:rsidRDefault="00550B4B" w:rsidP="00550B4B">
      <w:pPr>
        <w:pStyle w:val="LO-normal"/>
        <w:jc w:val="center"/>
      </w:pPr>
    </w:p>
    <w:p w14:paraId="7EB27BC7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Обязательный профессиональный блок</w:t>
      </w:r>
    </w:p>
    <w:p w14:paraId="2043755C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6FA0BD5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1A4DA2C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C52A420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96F26CE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8309C1B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BE18789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619506F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42F9EF8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1F27878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E046E7C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B0F4B2F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4C43680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66B79AF" w14:textId="4CDA4C04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2022 г.</w:t>
      </w:r>
    </w:p>
    <w:p w14:paraId="2427F65C" w14:textId="77777777" w:rsidR="00550B4B" w:rsidRDefault="00550B4B" w:rsidP="00550B4B">
      <w:pPr>
        <w:rPr>
          <w:rFonts w:ascii="Times New Roman" w:eastAsia="Times New Roman" w:hAnsi="Times New Roman" w:cs="Times New Roman"/>
          <w:b/>
        </w:rPr>
        <w:sectPr w:rsidR="00550B4B">
          <w:pgSz w:w="11906" w:h="16838"/>
          <w:pgMar w:top="1134" w:right="851" w:bottom="992" w:left="1418" w:header="0" w:footer="709" w:gutter="0"/>
          <w:pgNumType w:start="1"/>
          <w:cols w:space="720"/>
        </w:sectPr>
      </w:pPr>
    </w:p>
    <w:p w14:paraId="2C22DB59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14:paraId="5045BA73" w14:textId="77777777" w:rsidR="00550B4B" w:rsidRDefault="00550B4B" w:rsidP="00550B4B">
      <w:pPr>
        <w:pStyle w:val="LO-normal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936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505"/>
        <w:gridCol w:w="1855"/>
      </w:tblGrid>
      <w:tr w:rsidR="00550B4B" w14:paraId="36609AB0" w14:textId="77777777" w:rsidTr="00550B4B">
        <w:tc>
          <w:tcPr>
            <w:tcW w:w="7500" w:type="dxa"/>
            <w:hideMark/>
          </w:tcPr>
          <w:p w14:paraId="1E0EB4CE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6"/>
              </w:numPr>
              <w:tabs>
                <w:tab w:val="left" w:pos="284"/>
              </w:tabs>
              <w:spacing w:line="240" w:lineRule="auto"/>
              <w:ind w:hanging="360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ОБЩАЯ ХАРАКТЕРИСТИКА ПРИМЕРНОЙ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РАБОЧЕЙ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 ПРОФЕССИОНАЛЬНОГО МОДУЛЯ</w:t>
            </w:r>
          </w:p>
        </w:tc>
        <w:tc>
          <w:tcPr>
            <w:tcW w:w="1854" w:type="dxa"/>
          </w:tcPr>
          <w:p w14:paraId="353B134F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0B4B" w14:paraId="1ECBE1DD" w14:textId="77777777" w:rsidTr="00550B4B">
        <w:tc>
          <w:tcPr>
            <w:tcW w:w="7500" w:type="dxa"/>
            <w:hideMark/>
          </w:tcPr>
          <w:p w14:paraId="331B1560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6"/>
              </w:numPr>
              <w:tabs>
                <w:tab w:val="left" w:pos="284"/>
              </w:tabs>
              <w:ind w:hanging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310FC9A2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6"/>
              </w:numPr>
              <w:tabs>
                <w:tab w:val="left" w:pos="284"/>
              </w:tabs>
              <w:spacing w:line="240" w:lineRule="auto"/>
              <w:ind w:hanging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45B729D0" w14:textId="77777777" w:rsidR="00550B4B" w:rsidRDefault="00550B4B">
            <w:pPr>
              <w:pStyle w:val="LO-normal"/>
              <w:widowControl w:val="0"/>
              <w:spacing w:line="240" w:lineRule="auto"/>
              <w:ind w:left="64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0B4B" w14:paraId="04DE35BA" w14:textId="77777777" w:rsidTr="00550B4B">
        <w:tc>
          <w:tcPr>
            <w:tcW w:w="7500" w:type="dxa"/>
          </w:tcPr>
          <w:p w14:paraId="0EA491D6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6"/>
              </w:numPr>
              <w:ind w:hanging="3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5A7B7B35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4E32907F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BBFCF06" w14:textId="77777777" w:rsidR="00550B4B" w:rsidRDefault="00550B4B" w:rsidP="00550B4B">
      <w:pPr>
        <w:sectPr w:rsidR="00550B4B">
          <w:pgSz w:w="11906" w:h="16838"/>
          <w:pgMar w:top="1134" w:right="851" w:bottom="992" w:left="1418" w:header="0" w:footer="709" w:gutter="0"/>
          <w:cols w:space="720"/>
        </w:sectPr>
      </w:pPr>
    </w:p>
    <w:p w14:paraId="68760AB2" w14:textId="77777777" w:rsidR="00550B4B" w:rsidRDefault="00550B4B" w:rsidP="00550B4B">
      <w:pPr>
        <w:pStyle w:val="LO-normal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1. ОБЩАЯ ХАРАКТЕРИСТИКА ПРИМЕРНОЙ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РАБОЧЕЙ ПРОГРАММЫ</w:t>
      </w:r>
    </w:p>
    <w:p w14:paraId="13852FA0" w14:textId="77777777" w:rsidR="00550B4B" w:rsidRDefault="00550B4B" w:rsidP="00550B4B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ПРОФЕССИОНАЛЬНОГО МОДУЛЯ</w:t>
      </w:r>
    </w:p>
    <w:p w14:paraId="7780C23F" w14:textId="77777777" w:rsidR="00550B4B" w:rsidRDefault="00550B4B" w:rsidP="00550B4B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A8E2C6" w14:textId="77777777" w:rsidR="00550B4B" w:rsidRDefault="00550B4B" w:rsidP="00550B4B">
      <w:pPr>
        <w:pStyle w:val="LO-normal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«ПМ 02 Проведение профилактических, диагностических и лечебных мероприятий»</w:t>
      </w:r>
    </w:p>
    <w:p w14:paraId="67109161" w14:textId="77777777" w:rsidR="00550B4B" w:rsidRDefault="00550B4B" w:rsidP="00550B4B">
      <w:pPr>
        <w:pStyle w:val="LO-normal"/>
        <w:spacing w:line="240" w:lineRule="auto"/>
        <w:jc w:val="center"/>
      </w:pPr>
    </w:p>
    <w:p w14:paraId="01A63313" w14:textId="77777777" w:rsidR="00550B4B" w:rsidRDefault="00550B4B" w:rsidP="00550B4B">
      <w:pPr>
        <w:pStyle w:val="LO-normal"/>
        <w:spacing w:after="0" w:line="240" w:lineRule="auto"/>
        <w:ind w:firstLine="709"/>
      </w:pPr>
      <w:bookmarkStart w:id="3" w:name="_heading=h.gjdgxs"/>
      <w:bookmarkEnd w:id="3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6002048A" w14:textId="77777777" w:rsidR="00550B4B" w:rsidRDefault="00550B4B" w:rsidP="00550B4B">
      <w:pPr>
        <w:pStyle w:val="LO-normal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изучения профессионального модуля обучающихся должен освоить основной вид деятельности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профилактических, диагностических и лечебных мероприятий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соответствующие ему общие компетенции (ОК) и профессиональные компетенции (ПК):</w:t>
      </w:r>
    </w:p>
    <w:p w14:paraId="48751B85" w14:textId="77777777" w:rsidR="00550B4B" w:rsidRDefault="00550B4B" w:rsidP="008960C4">
      <w:pPr>
        <w:pStyle w:val="LO-normal"/>
        <w:numPr>
          <w:ilvl w:val="2"/>
          <w:numId w:val="7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Перечень общих компетенций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</w:p>
    <w:tbl>
      <w:tblPr>
        <w:tblW w:w="958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27"/>
        <w:gridCol w:w="8358"/>
      </w:tblGrid>
      <w:tr w:rsidR="00550B4B" w14:paraId="5420DE19" w14:textId="77777777" w:rsidTr="00550B4B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AD8625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0288F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550B4B" w14:paraId="4E94F146" w14:textId="77777777" w:rsidTr="00550B4B">
        <w:trPr>
          <w:trHeight w:val="55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F5515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ED59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0B4B" w14:paraId="4C48D079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F8E817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C9624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Осуществлять поиск, анализ и интерпретацию информации, необходимой для выполнения задач профессиональной деятельности. </w:t>
            </w:r>
          </w:p>
        </w:tc>
      </w:tr>
      <w:tr w:rsidR="00550B4B" w14:paraId="3DAF491D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72934B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955D9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развитие. </w:t>
            </w:r>
          </w:p>
        </w:tc>
      </w:tr>
      <w:tr w:rsidR="00550B4B" w14:paraId="1EAB5383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94AADD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BA525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Работать в коллективе и команде, эффективно взаимодействовать с коллегами, руководством, клиентами. </w:t>
            </w:r>
          </w:p>
        </w:tc>
      </w:tr>
      <w:tr w:rsidR="00550B4B" w14:paraId="4E3E9381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AF7E9D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92573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 </w:t>
            </w:r>
          </w:p>
        </w:tc>
      </w:tr>
      <w:tr w:rsidR="00550B4B" w14:paraId="4A112F90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AD96D3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00A2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поведения. </w:t>
            </w:r>
          </w:p>
        </w:tc>
      </w:tr>
      <w:tr w:rsidR="00550B4B" w14:paraId="2755A83E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5A7B29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3912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Содействовать сохранению окружающей среды, ресурсосбережению, эффективно действовать в чрезвычайных ситуациях. </w:t>
            </w:r>
          </w:p>
        </w:tc>
      </w:tr>
      <w:tr w:rsidR="00550B4B" w14:paraId="75D1AB7C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242938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08.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E02E4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 </w:t>
            </w:r>
          </w:p>
        </w:tc>
      </w:tr>
      <w:tr w:rsidR="00550B4B" w14:paraId="5EE218C6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AC98E7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29C48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информационные технологии в профессиональной деятельности. </w:t>
            </w:r>
          </w:p>
        </w:tc>
      </w:tr>
      <w:tr w:rsidR="00550B4B" w14:paraId="63921E24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DD3AA0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10.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EC5AC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Пользоваться профессиональной документацией на государственном и иностранном языках. </w:t>
            </w:r>
          </w:p>
        </w:tc>
      </w:tr>
    </w:tbl>
    <w:p w14:paraId="779B2FEE" w14:textId="77777777" w:rsidR="00550B4B" w:rsidRDefault="00550B4B" w:rsidP="00550B4B">
      <w:pPr>
        <w:pStyle w:val="LO-normal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178AAA09" w14:textId="77777777" w:rsidR="00550B4B" w:rsidRDefault="00550B4B" w:rsidP="00550B4B">
      <w:pPr>
        <w:pStyle w:val="LO-normal"/>
        <w:ind w:firstLine="709"/>
      </w:pPr>
      <w:r>
        <w:rPr>
          <w:rFonts w:ascii="Times New Roman" w:eastAsia="Times New Roman" w:hAnsi="Times New Roman" w:cs="Times New Roman"/>
          <w:sz w:val="24"/>
          <w:szCs w:val="24"/>
        </w:rPr>
        <w:t>1.1.2. Перечень профессиональных компетен</w:t>
      </w:r>
      <w:r>
        <w:t xml:space="preserve">ций </w:t>
      </w:r>
    </w:p>
    <w:tbl>
      <w:tblPr>
        <w:tblW w:w="958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202"/>
        <w:gridCol w:w="8383"/>
      </w:tblGrid>
      <w:tr w:rsidR="00550B4B" w14:paraId="095A14B1" w14:textId="77777777" w:rsidTr="00550B4B"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A9D663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279DE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550B4B" w14:paraId="04F5484A" w14:textId="77777777" w:rsidTr="00550B4B">
        <w:trPr>
          <w:trHeight w:val="345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D87203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ВД 1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AC14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профилактических, диагностических и лечебных мероприятий. </w:t>
            </w:r>
          </w:p>
        </w:tc>
      </w:tr>
      <w:tr w:rsidR="00550B4B" w14:paraId="32B181ED" w14:textId="77777777" w:rsidTr="00550B4B"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E2F8A7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 2.1.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9FA3B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Предупреждение заболеваний животных, проведение санитарно-просветительской деятельности.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550B4B" w14:paraId="4187D851" w14:textId="77777777" w:rsidTr="00550B4B">
        <w:trPr>
          <w:trHeight w:val="38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D2286E" w14:textId="77777777" w:rsidR="00550B4B" w:rsidRDefault="00550B4B">
            <w:pPr>
              <w:pStyle w:val="LO-normal"/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 2.2.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5DACE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лечебно-диагностических ветеринарных манипуляций.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0B4B" w14:paraId="2DBA374D" w14:textId="77777777" w:rsidTr="00550B4B"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828035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ПК 2.3.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D307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лечебно-диагностических ветеринарных мероприятий в условиях специализированных животноводческих хозяйств.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BE86388" w14:textId="77777777" w:rsidR="00550B4B" w:rsidRDefault="00550B4B" w:rsidP="00550B4B">
      <w:pPr>
        <w:pStyle w:val="LO-normal"/>
        <w:spacing w:after="0" w:line="240" w:lineRule="auto"/>
        <w:ind w:firstLine="709"/>
      </w:pPr>
    </w:p>
    <w:p w14:paraId="7D3F3B15" w14:textId="77777777" w:rsidR="00550B4B" w:rsidRDefault="00550B4B" w:rsidP="00550B4B">
      <w:pPr>
        <w:pStyle w:val="LO-normal"/>
        <w:spacing w:after="0" w:line="240" w:lineRule="auto"/>
        <w:ind w:firstLine="709"/>
      </w:pPr>
      <w:r>
        <w:rPr>
          <w:rFonts w:ascii="Times New Roman" w:eastAsia="Times New Roman" w:hAnsi="Times New Roman" w:cs="Times New Roman"/>
          <w:sz w:val="24"/>
          <w:szCs w:val="24"/>
        </w:rPr>
        <w:t>1.1.3. В результате освоения профессионального модуля обучающийся должен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955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305"/>
        <w:gridCol w:w="1405"/>
        <w:gridCol w:w="6378"/>
        <w:gridCol w:w="467"/>
      </w:tblGrid>
      <w:tr w:rsidR="00550B4B" w14:paraId="3D2945D7" w14:textId="77777777" w:rsidTr="00550B4B">
        <w:trPr>
          <w:gridAfter w:val="1"/>
          <w:wAfter w:w="480" w:type="dxa"/>
          <w:trHeight w:val="20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A9D4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Проведение профилактических, диагностических и лечебных мероприятий.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01526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466D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2.1.01 Проведение иммунизации животных.</w:t>
            </w:r>
          </w:p>
          <w:p w14:paraId="2BA9D28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2.1.02 Отбор проб биологического материала от животных, кормов и воды, их упаковка и подготовка для исследований.</w:t>
            </w:r>
          </w:p>
          <w:p w14:paraId="2CFEFE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2.1.03 Постановка аллергических проб у животных.</w:t>
            </w:r>
          </w:p>
          <w:p w14:paraId="4D6A02D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2.1.04 Проведение противопаразитарных обработок.</w:t>
            </w:r>
          </w:p>
          <w:p w14:paraId="76FB49D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2.1.05 Оценка рационов кормления животных.</w:t>
            </w:r>
          </w:p>
          <w:p w14:paraId="214DB51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2.1.06 Ведение ветеринарной отчетности и учета в установленных формах.</w:t>
            </w:r>
          </w:p>
        </w:tc>
      </w:tr>
      <w:tr w:rsidR="00550B4B" w14:paraId="671D22EF" w14:textId="77777777" w:rsidTr="00550B4B">
        <w:trPr>
          <w:gridAfter w:val="1"/>
          <w:wAfter w:w="480" w:type="dxa"/>
          <w:trHeight w:val="20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692710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0C887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C66F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 Готовить к использованию биопрепараты в соответствии с инструкциями по их применению.</w:t>
            </w:r>
          </w:p>
          <w:p w14:paraId="1566155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2.1.02 Пользоваться техникой постановки аллергических проб.</w:t>
            </w:r>
          </w:p>
          <w:p w14:paraId="084DE37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 Пользоваться техникой введения биопрепаратов.</w:t>
            </w:r>
          </w:p>
          <w:p w14:paraId="2F1BB7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 Готовить средства для дезинфекции.</w:t>
            </w:r>
          </w:p>
          <w:p w14:paraId="554C31B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2.1.05 Производить оценку рациона кормления для животных различных видов.</w:t>
            </w:r>
          </w:p>
        </w:tc>
      </w:tr>
      <w:tr w:rsidR="00550B4B" w14:paraId="7A4564BB" w14:textId="77777777" w:rsidTr="00550B4B">
        <w:trPr>
          <w:gridAfter w:val="1"/>
          <w:wAfter w:w="480" w:type="dxa"/>
          <w:trHeight w:val="20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D20DA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62AFE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35B3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 Меры профилактики заболеваний животных различной этиологии.</w:t>
            </w:r>
          </w:p>
          <w:p w14:paraId="38CFBB4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 Правила применения биологических и противопаразитарных препаратов.</w:t>
            </w:r>
          </w:p>
          <w:p w14:paraId="144F77C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 Правила отбора и хранения биологического материала.</w:t>
            </w:r>
          </w:p>
          <w:p w14:paraId="47B27B2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2.1.04 Основы полноценного кормления животных и последствия его несоблюдения.</w:t>
            </w:r>
          </w:p>
          <w:p w14:paraId="252BAF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 Основные нормативные акты в области ветеринарии, действующие на территории Российской Федерации.</w:t>
            </w:r>
          </w:p>
          <w:p w14:paraId="17F4142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 Основы ветеринарного делопроизводства, учета и отчетности в ветеринарии.</w:t>
            </w:r>
          </w:p>
          <w:p w14:paraId="09B4DB1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 Требования охраны труда.</w:t>
            </w:r>
          </w:p>
        </w:tc>
      </w:tr>
      <w:tr w:rsidR="00550B4B" w14:paraId="37415DF3" w14:textId="77777777" w:rsidTr="00550B4B">
        <w:trPr>
          <w:gridAfter w:val="1"/>
          <w:wAfter w:w="480" w:type="dxa"/>
          <w:trHeight w:val="20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364B4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F39C1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722D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2.2.01 Подготовка животных к проведению диагностических и терапевтических манипуляций.</w:t>
            </w:r>
          </w:p>
          <w:p w14:paraId="3CC1B80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2.2.02 Проведение общего обследования животных.</w:t>
            </w:r>
          </w:p>
          <w:p w14:paraId="6EBDB77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2.2.03 Проведение инструментального обследования животных.</w:t>
            </w:r>
          </w:p>
          <w:p w14:paraId="7F35132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2.2.04 Проведение диспансеризации животных.</w:t>
            </w:r>
          </w:p>
          <w:p w14:paraId="322D540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2.2.05 Установление клинического диагноза по результатам проведенных диагностических мероприятий.</w:t>
            </w:r>
          </w:p>
          <w:p w14:paraId="0FFD70A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2.2.06 Проведение терапии животных.</w:t>
            </w:r>
          </w:p>
          <w:p w14:paraId="08D8786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2.2.07 Произведение акушерской помощи животным по родовспоможению.</w:t>
            </w:r>
          </w:p>
          <w:p w14:paraId="73902CA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2.2.08 Выполнение кастрации животных и косметических хирургических операций.</w:t>
            </w:r>
          </w:p>
          <w:p w14:paraId="7D0D308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2.2.10 Оценка эффективности индивидуальной и групповой терапии у животных.</w:t>
            </w:r>
          </w:p>
          <w:p w14:paraId="7E0C41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2.2.11 Оформление результатов выполнения диагностических и терапевтических манипуляций</w:t>
            </w:r>
          </w:p>
        </w:tc>
      </w:tr>
      <w:tr w:rsidR="00550B4B" w14:paraId="13A87B7D" w14:textId="77777777" w:rsidTr="00550B4B">
        <w:trPr>
          <w:gridAfter w:val="1"/>
          <w:wAfter w:w="480" w:type="dxa"/>
          <w:trHeight w:val="20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BDF8B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FC2CB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D7D2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Определять клиническое состояние животных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общими и инструментальными методами.</w:t>
            </w:r>
          </w:p>
          <w:p w14:paraId="6FC7B60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 Пользоваться ветеринарной терапевтической техникой.</w:t>
            </w:r>
          </w:p>
          <w:p w14:paraId="5B9F41D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 Использовать терапевтический и диагностический ветеринарный инструментарий.</w:t>
            </w:r>
          </w:p>
          <w:p w14:paraId="07AD0B4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 Применять ветеринарные фармакологические средства.</w:t>
            </w:r>
          </w:p>
          <w:p w14:paraId="1497660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 Анализировать и интерпретировать результаты диагностических и терапевтических манипуляций.</w:t>
            </w:r>
          </w:p>
          <w:p w14:paraId="0F3231A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 Подбирать инструментарий и лекарственные средства для проведения диагностики и терапии животных.</w:t>
            </w:r>
          </w:p>
        </w:tc>
      </w:tr>
      <w:tr w:rsidR="00550B4B" w14:paraId="2BB07468" w14:textId="77777777" w:rsidTr="00550B4B">
        <w:trPr>
          <w:gridAfter w:val="1"/>
          <w:wAfter w:w="480" w:type="dxa"/>
          <w:trHeight w:val="20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96226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B1D76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06C8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 Анатомо-топографические характеристики организма животных с учетом видовых особенностей.</w:t>
            </w:r>
          </w:p>
          <w:p w14:paraId="7170F53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 Нормативные данные физиологических показателей у животных.</w:t>
            </w:r>
          </w:p>
          <w:p w14:paraId="157B842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 Морфологические и биологические характеристики возбудителей инфекционных и инвазионных заболеваний животных.</w:t>
            </w:r>
          </w:p>
          <w:p w14:paraId="3E8A029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 Методы диагностики и лечения животных.</w:t>
            </w:r>
          </w:p>
          <w:p w14:paraId="4F934C8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 Фармакологические свойства основных групп ветеринарных препаратов.</w:t>
            </w:r>
          </w:p>
          <w:p w14:paraId="60EC9F4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 Правила хранения и использования лекарственных средств ветеринарного назначения.</w:t>
            </w:r>
          </w:p>
          <w:p w14:paraId="70A8444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 Правила применения диагностических препаратов.</w:t>
            </w:r>
          </w:p>
          <w:p w14:paraId="024F786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 Методы кастрации животных и родовспоможения животным.</w:t>
            </w:r>
          </w:p>
          <w:p w14:paraId="3DCB254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 Основы механизмов развития и течения заболеваний у животных различной этиологии;</w:t>
            </w:r>
          </w:p>
          <w:p w14:paraId="35627D3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 Правила асептики и антисептики.</w:t>
            </w:r>
          </w:p>
          <w:p w14:paraId="1E6ACF6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2.2.11 Критерии оценки эффективности терапии животных.</w:t>
            </w:r>
          </w:p>
          <w:p w14:paraId="02A4224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2.2.12 Правила ветеринарного документооборота.</w:t>
            </w:r>
          </w:p>
          <w:p w14:paraId="6DC4A30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 Требования охраны труда.</w:t>
            </w:r>
          </w:p>
        </w:tc>
      </w:tr>
      <w:tr w:rsidR="00550B4B" w14:paraId="51D3A21C" w14:textId="77777777" w:rsidTr="00550B4B">
        <w:trPr>
          <w:gridAfter w:val="1"/>
          <w:wAfter w:w="480" w:type="dxa"/>
          <w:trHeight w:val="20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6E913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C6109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69B3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2.3.01 Подготовка животных к проведению диагностических и терапевтических манипуляций в условиях специализированных животноводческих хозяйств.</w:t>
            </w:r>
          </w:p>
          <w:p w14:paraId="492D4F3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2.3.02 Проведение общего обследования животных в условиях специализированных животноводческих хозяйств.</w:t>
            </w:r>
          </w:p>
          <w:p w14:paraId="6A44E0B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2.3.03 Проведение инструментального обследования животных в условиях специализированных животноводческих хозяйств.</w:t>
            </w:r>
          </w:p>
          <w:p w14:paraId="6F6D063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2.3.04 Проведение диспансеризации животных в условиях специализированных животноводческих хозяйств.</w:t>
            </w:r>
          </w:p>
          <w:p w14:paraId="44939DD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2.3.05 Установление клинического диагноза по результатам проведенных диагностических мероприятий в условиях специализированных животноводческих хозяйств.</w:t>
            </w:r>
          </w:p>
          <w:p w14:paraId="6E1ABCF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2.3.06 Проведение терапии животных в условиях специализированных животноводческих хозяйств.</w:t>
            </w:r>
          </w:p>
          <w:p w14:paraId="12D0E9C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 2.3.07 Произведение акушерской помощи животным по родовспоможению в условиях специализированных животноводческих хозяйств.</w:t>
            </w:r>
          </w:p>
          <w:p w14:paraId="73A4ABF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2.3.08 Выполнение кастрации животных и косметических хирургических операций в условиях специализированных животноводческих хозяйств.</w:t>
            </w:r>
          </w:p>
          <w:p w14:paraId="0F66F41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2.3.10 Оценка эффективности индивидуальной и групповой терапии у животных в условиях специализированных животноводческих хозяйств.</w:t>
            </w:r>
          </w:p>
          <w:p w14:paraId="7BADB3B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2.3.11 Оформление результатов выполнения диагностических и терапевтических манипуляций в условиях специализированных животноводческих хозяйств.</w:t>
            </w:r>
          </w:p>
        </w:tc>
      </w:tr>
      <w:tr w:rsidR="00550B4B" w14:paraId="5B31FD76" w14:textId="77777777" w:rsidTr="00550B4B">
        <w:trPr>
          <w:gridAfter w:val="1"/>
          <w:wAfter w:w="480" w:type="dxa"/>
          <w:trHeight w:val="20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FEDC1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4F63D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5C2A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2.3.01 Определять клиническое состояние животных общими и инструментальными методами в условиях специализированных животноводческих хозяйств.</w:t>
            </w:r>
          </w:p>
          <w:p w14:paraId="39F9B6E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2.3.02 Пользоваться ветеринарной терапевтической техникой в условиях специализированных животноводческих хозяйств.</w:t>
            </w:r>
          </w:p>
          <w:p w14:paraId="3BEA3F7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2.3.03 Использовать терапевтический и диагностический ветеринарный инструментарий в условиях специализированных животноводческих хозяйств.</w:t>
            </w:r>
          </w:p>
          <w:p w14:paraId="24909A2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2.3.04 Применять ветеринарные фармакологические средства в условиях специализированных животноводческих хозяйств.</w:t>
            </w:r>
          </w:p>
          <w:p w14:paraId="5A75DA2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2.3.05 Вскрывать трупы животных в условиях специализированных животноводческих хозяйств.</w:t>
            </w:r>
          </w:p>
          <w:p w14:paraId="763ECEC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2.3.06 Анализировать и интерпретировать результаты диагностических и терапевтических манипуляций в условиях специализированных животноводческих хозяйств.</w:t>
            </w:r>
          </w:p>
          <w:p w14:paraId="629076F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2.3.07 Подбирать инструментарий и лекарственные средства для проведения диагностики и терапии животных в условиях специализированных животноводческих хозяйств.</w:t>
            </w:r>
          </w:p>
        </w:tc>
      </w:tr>
      <w:tr w:rsidR="00550B4B" w14:paraId="5D2A02CA" w14:textId="77777777" w:rsidTr="00550B4B">
        <w:trPr>
          <w:gridAfter w:val="1"/>
          <w:wAfter w:w="480" w:type="dxa"/>
          <w:trHeight w:val="20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D5762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2196C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2DC8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2.3.01 Анатомо-топографические характеристики организма животных с учетом видовых особенностей в условиях специализированных животноводческих хозяйств.</w:t>
            </w:r>
          </w:p>
          <w:p w14:paraId="54F3581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2.3.02 Нормативные данные физиологических показателей у животных в условиях специализированных животноводческих хозяйств.</w:t>
            </w:r>
          </w:p>
          <w:p w14:paraId="1687995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2.3.03 Морфологические и биологические характеристики возбудителей инфекционных и инвазионных заболеваний животных в условиях специализированных животноводческих хозяйств.</w:t>
            </w:r>
          </w:p>
          <w:p w14:paraId="6B1170E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2.3.04 Методы диагностики и лечения животных в условиях специализированных животноводческих хозяйств.</w:t>
            </w:r>
          </w:p>
          <w:p w14:paraId="1725E5E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2.3.05 Фармакологические свойства основных групп ветеринарных препаратов в условиях специализированных животноводческих хозяйств.</w:t>
            </w:r>
          </w:p>
          <w:p w14:paraId="23F286F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2.3.06 Правила хранения и использования лекарственных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средств ветеринарного назначения в условиях специализированных животноводческих хозяйств.</w:t>
            </w:r>
          </w:p>
          <w:p w14:paraId="2A31AC9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2.3.07 Правила применения диагностических препаратов в условиях специализированных животноводческих хозяйств.</w:t>
            </w:r>
          </w:p>
          <w:p w14:paraId="4EB61EE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2.3.08 Методы кастрации животных и родовспоможения животным в условиях специализированных животноводческих хозяйств.</w:t>
            </w:r>
          </w:p>
          <w:p w14:paraId="3BCC50C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2.3.09 Основы механизмов развития и течения заболеваний у животных различной этиологии в условиях специализированных животноводческих хозяйств.</w:t>
            </w:r>
          </w:p>
          <w:p w14:paraId="2844638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2.3.10 Правила асептики и антисептики в условиях специализированных животноводческих хозяйств.</w:t>
            </w:r>
          </w:p>
          <w:p w14:paraId="62AAD51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2.3.11 Критерии оценки эффективности терапии животных в условиях специализированных животноводческих хозяйств.</w:t>
            </w:r>
          </w:p>
          <w:p w14:paraId="4EBE6D4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2.3.12 Правила ветеринарного документооборота в условиях специализированных животноводческих хозяйств.</w:t>
            </w:r>
          </w:p>
          <w:p w14:paraId="7A745D3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2.3.13 Требования охраны труда в условиях специализированных животноводческих хозяйств.</w:t>
            </w:r>
          </w:p>
        </w:tc>
      </w:tr>
      <w:tr w:rsidR="00550B4B" w14:paraId="71AD7584" w14:textId="77777777" w:rsidTr="00550B4B">
        <w:trPr>
          <w:gridAfter w:val="1"/>
          <w:wAfter w:w="480" w:type="dxa"/>
          <w:trHeight w:val="423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B9F58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01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0DC07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E8A4D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 Распознавать задачу и/или проблему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профессиональном и/или социальном контексте.</w:t>
            </w:r>
          </w:p>
          <w:p w14:paraId="0B2C6E5D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Анализировать задачу и/или проблему и выделять ее составные части.</w:t>
            </w:r>
          </w:p>
          <w:p w14:paraId="429296B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Определять этапы решения задачи.</w:t>
            </w:r>
          </w:p>
          <w:p w14:paraId="0CACB56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 Выявлять и эффективно искать информацию, необходимую для решения задачи и/или проблемы.</w:t>
            </w:r>
          </w:p>
          <w:p w14:paraId="58B84932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 Составлять план действия.</w:t>
            </w:r>
          </w:p>
          <w:p w14:paraId="30DCEB0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 Определять необходимые ресурсы.</w:t>
            </w:r>
          </w:p>
          <w:p w14:paraId="2630C8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Владеть актуальными методами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профессиональной и смежных сферах.</w:t>
            </w:r>
          </w:p>
          <w:p w14:paraId="3896293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 Реализовывать составленный план.</w:t>
            </w:r>
          </w:p>
          <w:p w14:paraId="73B7EA8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 Оценивать результат и последствия своих действий (самостоятельно или с помощью наставника).</w:t>
            </w:r>
          </w:p>
        </w:tc>
      </w:tr>
      <w:tr w:rsidR="00550B4B" w14:paraId="68163201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822A96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A88A0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4A1C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87E808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33F2D10A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89449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18B10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CAD3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19DF5FD" w14:textId="77777777" w:rsidR="00550B4B" w:rsidRDefault="00550B4B"/>
        </w:tc>
      </w:tr>
      <w:tr w:rsidR="00550B4B" w14:paraId="199BF76A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4A363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E9DB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4749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6DBA27F6" w14:textId="77777777" w:rsidR="00550B4B" w:rsidRDefault="00550B4B"/>
        </w:tc>
      </w:tr>
      <w:tr w:rsidR="00550B4B" w14:paraId="581EF155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6F587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A2184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A8BC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742204CC" w14:textId="77777777" w:rsidR="00550B4B" w:rsidRDefault="00550B4B"/>
        </w:tc>
      </w:tr>
      <w:tr w:rsidR="00550B4B" w14:paraId="2BDF36A2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1D210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88A02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58C4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429366E5" w14:textId="77777777" w:rsidR="00550B4B" w:rsidRDefault="00550B4B"/>
        </w:tc>
      </w:tr>
      <w:tr w:rsidR="00550B4B" w14:paraId="278D4FE8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3FBDB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5DFFA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5924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2692A6C" w14:textId="77777777" w:rsidR="00550B4B" w:rsidRDefault="00550B4B"/>
        </w:tc>
      </w:tr>
      <w:tr w:rsidR="00550B4B" w14:paraId="40F04344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3F513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1AC3C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68B2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61A63947" w14:textId="77777777" w:rsidR="00550B4B" w:rsidRDefault="00550B4B"/>
        </w:tc>
      </w:tr>
      <w:tr w:rsidR="00550B4B" w14:paraId="35B3D249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5165D0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BBBBC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055C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D8796DF" w14:textId="77777777" w:rsidR="00550B4B" w:rsidRDefault="00550B4B"/>
        </w:tc>
      </w:tr>
      <w:tr w:rsidR="00550B4B" w14:paraId="74A4772A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971C3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22B18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0E3A1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 Актуальный профессиональный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социальный контекст, в котором приходится работать и жить.</w:t>
            </w:r>
          </w:p>
          <w:p w14:paraId="592966B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Основные источники информации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профессиональном и/или социальном контексте.</w:t>
            </w:r>
          </w:p>
          <w:p w14:paraId="2455478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 Алгоритмы выполнения работ в профессиональной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смежных областях.</w:t>
            </w:r>
          </w:p>
          <w:p w14:paraId="76A6CF5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 Методы работы в профессиональной и смежных сферах.</w:t>
            </w:r>
          </w:p>
          <w:p w14:paraId="786D95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 Структуру плана для решения задач.</w:t>
            </w:r>
          </w:p>
          <w:p w14:paraId="1F0B2A08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 Порядок оценки результатов решения задач профессиональной деятельности.</w:t>
            </w:r>
          </w:p>
        </w:tc>
        <w:tc>
          <w:tcPr>
            <w:tcW w:w="480" w:type="dxa"/>
            <w:vAlign w:val="center"/>
            <w:hideMark/>
          </w:tcPr>
          <w:p w14:paraId="0A5832E0" w14:textId="77777777" w:rsidR="00550B4B" w:rsidRDefault="00550B4B"/>
        </w:tc>
      </w:tr>
      <w:tr w:rsidR="00550B4B" w14:paraId="34CDFFA5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7C8483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F471F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55C3D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9705087" w14:textId="77777777" w:rsidR="00550B4B" w:rsidRDefault="00550B4B"/>
        </w:tc>
      </w:tr>
      <w:tr w:rsidR="00550B4B" w14:paraId="085E2DBC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D5240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D4C8A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2CF3E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C753AD1" w14:textId="77777777" w:rsidR="00550B4B" w:rsidRDefault="00550B4B"/>
        </w:tc>
      </w:tr>
      <w:tr w:rsidR="00550B4B" w14:paraId="2B8A1E14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D4C8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3E577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EB43F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74458EF4" w14:textId="77777777" w:rsidR="00550B4B" w:rsidRDefault="00550B4B"/>
        </w:tc>
      </w:tr>
      <w:tr w:rsidR="00550B4B" w14:paraId="32AA7971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B0AD6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F9DF00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CEA07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47DADF04" w14:textId="77777777" w:rsidR="00550B4B" w:rsidRDefault="00550B4B"/>
        </w:tc>
      </w:tr>
      <w:tr w:rsidR="00550B4B" w14:paraId="46CB8682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01A77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832C2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24B96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205A646E" w14:textId="77777777" w:rsidR="00550B4B" w:rsidRDefault="00550B4B"/>
        </w:tc>
      </w:tr>
      <w:tr w:rsidR="00550B4B" w14:paraId="167C55B3" w14:textId="77777777" w:rsidTr="00550B4B">
        <w:trPr>
          <w:trHeight w:val="276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F40C1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7F655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F251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 Определять задачи для поиска информации.</w:t>
            </w:r>
          </w:p>
          <w:p w14:paraId="041F2B4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 Определять необходимые источники информации.</w:t>
            </w:r>
          </w:p>
          <w:p w14:paraId="3ACB9ADB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 Планировать процесс поиска; структурировать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получаемую информацию.</w:t>
            </w:r>
          </w:p>
          <w:p w14:paraId="3000A48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02.04 Выделять наиболее значимое в перечне информации. </w:t>
            </w:r>
          </w:p>
          <w:p w14:paraId="23B4377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02.05 Оценивать практическую значимость результатов поиска.</w:t>
            </w:r>
          </w:p>
          <w:p w14:paraId="53BFBB9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02.06 Оформлять результаты поиска, применять средства информационных технологий для решения профессиональных задач.</w:t>
            </w:r>
          </w:p>
          <w:p w14:paraId="7D8BC1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02.07 Использовать современное программное обеспечение.</w:t>
            </w:r>
          </w:p>
          <w:p w14:paraId="7598C50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02.08 Использовать различные цифровые средства для решения профессиональных задач.</w:t>
            </w:r>
          </w:p>
        </w:tc>
        <w:tc>
          <w:tcPr>
            <w:tcW w:w="480" w:type="dxa"/>
            <w:vAlign w:val="center"/>
            <w:hideMark/>
          </w:tcPr>
          <w:p w14:paraId="00CB68B3" w14:textId="77777777" w:rsidR="00550B4B" w:rsidRDefault="00550B4B"/>
        </w:tc>
      </w:tr>
      <w:tr w:rsidR="00550B4B" w14:paraId="2C83C185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F0701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0A2E2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9DBC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4390FE9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1C38F1EB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A3DCE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5ECF6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8814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62957F13" w14:textId="77777777" w:rsidR="00550B4B" w:rsidRDefault="00550B4B"/>
        </w:tc>
      </w:tr>
      <w:tr w:rsidR="00550B4B" w14:paraId="1647A2BA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A57B1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6F2BF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5A48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2BB6938F" w14:textId="77777777" w:rsidR="00550B4B" w:rsidRDefault="00550B4B"/>
        </w:tc>
      </w:tr>
      <w:tr w:rsidR="00550B4B" w14:paraId="31110A14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3A81E0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95531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104E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2B45D535" w14:textId="77777777" w:rsidR="00550B4B" w:rsidRDefault="00550B4B"/>
        </w:tc>
      </w:tr>
      <w:tr w:rsidR="00550B4B" w14:paraId="7FDF2996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BC611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E6195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79C16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25DBE4A4" w14:textId="77777777" w:rsidR="00550B4B" w:rsidRDefault="00550B4B"/>
        </w:tc>
      </w:tr>
      <w:tr w:rsidR="00550B4B" w14:paraId="65CEBC8E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4B60A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85FA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A7A3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7FF3CDE" w14:textId="77777777" w:rsidR="00550B4B" w:rsidRDefault="00550B4B"/>
        </w:tc>
      </w:tr>
      <w:tr w:rsidR="00550B4B" w14:paraId="5336A114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247E5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10630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46BB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6596548D" w14:textId="77777777" w:rsidR="00550B4B" w:rsidRDefault="00550B4B"/>
        </w:tc>
      </w:tr>
      <w:tr w:rsidR="00550B4B" w14:paraId="583BF89B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CE5FC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3CEAC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8730B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 Номенклатура информационных источников, применяемых в профессиональной деятельности.</w:t>
            </w:r>
          </w:p>
          <w:p w14:paraId="28324C2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 Приемы структурирования информации.</w:t>
            </w:r>
          </w:p>
          <w:p w14:paraId="2CA0683C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 Формат оформления результатов поиска информации, современные средства и устройства информатизации.</w:t>
            </w:r>
          </w:p>
          <w:p w14:paraId="20CB872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02.04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  <w:tc>
          <w:tcPr>
            <w:tcW w:w="480" w:type="dxa"/>
            <w:vAlign w:val="center"/>
            <w:hideMark/>
          </w:tcPr>
          <w:p w14:paraId="3B0C0C2D" w14:textId="77777777" w:rsidR="00550B4B" w:rsidRDefault="00550B4B"/>
        </w:tc>
      </w:tr>
      <w:tr w:rsidR="00550B4B" w14:paraId="6C61B0EB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BD3F7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391E1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4FC8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6D979CA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438D1759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D2A1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5BFC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A168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63AECA20" w14:textId="77777777" w:rsidR="00550B4B" w:rsidRDefault="00550B4B"/>
        </w:tc>
      </w:tr>
      <w:tr w:rsidR="00550B4B" w14:paraId="36F8AA57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C5967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2AF52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AC3E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40AA214" w14:textId="77777777" w:rsidR="00550B4B" w:rsidRDefault="00550B4B"/>
        </w:tc>
      </w:tr>
      <w:tr w:rsidR="00550B4B" w14:paraId="2DF2429F" w14:textId="77777777" w:rsidTr="00550B4B">
        <w:trPr>
          <w:trHeight w:val="276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AB939C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</w:rPr>
              <w:t>ОК 03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4AB6DD" w14:textId="77777777" w:rsidR="00550B4B" w:rsidRDefault="00550B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Умения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62B68" w14:textId="77777777" w:rsidR="00550B4B" w:rsidRDefault="00550B4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03.01 Определять актуальность нормативно-правовой документации в профессиональной деятельности.</w:t>
            </w:r>
          </w:p>
          <w:p w14:paraId="02CBF693" w14:textId="77777777" w:rsidR="00550B4B" w:rsidRDefault="00550B4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03.02 Применять современную научную профессиональную терминологию.</w:t>
            </w:r>
          </w:p>
          <w:p w14:paraId="65BF04F2" w14:textId="77777777" w:rsidR="00550B4B" w:rsidRDefault="00550B4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Уо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03.03 Определять и выстраивать траектории профессионального развития и самообразования.</w:t>
            </w:r>
          </w:p>
        </w:tc>
        <w:tc>
          <w:tcPr>
            <w:tcW w:w="480" w:type="dxa"/>
            <w:vAlign w:val="center"/>
            <w:hideMark/>
          </w:tcPr>
          <w:p w14:paraId="6C2DA3D0" w14:textId="77777777" w:rsidR="00550B4B" w:rsidRDefault="00550B4B"/>
        </w:tc>
      </w:tr>
      <w:tr w:rsidR="00550B4B" w14:paraId="0664E456" w14:textId="77777777" w:rsidTr="00550B4B">
        <w:trPr>
          <w:trHeight w:val="276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F2A281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51196A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8B63A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2E8383D2" w14:textId="77777777" w:rsidR="00550B4B" w:rsidRDefault="00550B4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50B4B" w14:paraId="1FD94A8C" w14:textId="77777777" w:rsidTr="00550B4B">
        <w:trPr>
          <w:trHeight w:val="276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9870EF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317BC8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68445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16ED1207" w14:textId="77777777" w:rsidR="00550B4B" w:rsidRDefault="00550B4B"/>
        </w:tc>
      </w:tr>
      <w:tr w:rsidR="00550B4B" w14:paraId="7B12FBFA" w14:textId="77777777" w:rsidTr="00550B4B">
        <w:trPr>
          <w:trHeight w:val="276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0D9295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BD4109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4C71F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7707A35C" w14:textId="77777777" w:rsidR="00550B4B" w:rsidRDefault="00550B4B"/>
        </w:tc>
      </w:tr>
      <w:tr w:rsidR="00550B4B" w14:paraId="5051FC80" w14:textId="77777777" w:rsidTr="00550B4B">
        <w:trPr>
          <w:trHeight w:val="276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5993E4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8B6539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71BEA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7AB6C289" w14:textId="77777777" w:rsidR="00550B4B" w:rsidRDefault="00550B4B"/>
        </w:tc>
      </w:tr>
      <w:tr w:rsidR="00550B4B" w14:paraId="479E12E0" w14:textId="77777777" w:rsidTr="00550B4B">
        <w:trPr>
          <w:trHeight w:val="276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50A8B7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657C1A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6C298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68741031" w14:textId="77777777" w:rsidR="00550B4B" w:rsidRDefault="00550B4B"/>
        </w:tc>
      </w:tr>
      <w:tr w:rsidR="00550B4B" w14:paraId="01300651" w14:textId="77777777" w:rsidTr="00550B4B">
        <w:trPr>
          <w:trHeight w:val="276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46E482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B90D7E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77271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5FE2076" w14:textId="77777777" w:rsidR="00550B4B" w:rsidRDefault="00550B4B"/>
        </w:tc>
      </w:tr>
      <w:tr w:rsidR="00550B4B" w14:paraId="44BB2FBC" w14:textId="77777777" w:rsidTr="00550B4B">
        <w:trPr>
          <w:trHeight w:val="276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6F14CA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7D482E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6AD92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17D7341" w14:textId="77777777" w:rsidR="00550B4B" w:rsidRDefault="00550B4B"/>
        </w:tc>
      </w:tr>
      <w:tr w:rsidR="00550B4B" w14:paraId="2439B95B" w14:textId="77777777" w:rsidTr="00550B4B">
        <w:trPr>
          <w:trHeight w:val="276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231A72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BA7EA0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89998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3490B0E" w14:textId="77777777" w:rsidR="00550B4B" w:rsidRDefault="00550B4B"/>
        </w:tc>
      </w:tr>
      <w:tr w:rsidR="00550B4B" w14:paraId="13406842" w14:textId="77777777" w:rsidTr="00550B4B">
        <w:trPr>
          <w:trHeight w:val="276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88A469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184481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90C71" w14:textId="77777777" w:rsidR="00550B4B" w:rsidRDefault="00550B4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03.01 Содержание актуальной нормативно-правовой документации.</w:t>
            </w:r>
          </w:p>
          <w:p w14:paraId="222EFD08" w14:textId="77777777" w:rsidR="00550B4B" w:rsidRDefault="00550B4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03.02 Современная научная и профессиональная терминология.</w:t>
            </w:r>
          </w:p>
          <w:p w14:paraId="7FADD54C" w14:textId="77777777" w:rsidR="00550B4B" w:rsidRDefault="00550B4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03.03 Возможные траектории профессионального развития и самообразования.</w:t>
            </w:r>
          </w:p>
        </w:tc>
        <w:tc>
          <w:tcPr>
            <w:tcW w:w="480" w:type="dxa"/>
            <w:vAlign w:val="center"/>
            <w:hideMark/>
          </w:tcPr>
          <w:p w14:paraId="4ADCCA0E" w14:textId="77777777" w:rsidR="00550B4B" w:rsidRDefault="00550B4B"/>
        </w:tc>
      </w:tr>
      <w:tr w:rsidR="00550B4B" w14:paraId="4B6E0E47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EC7868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D3EBC0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7E08A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43E0C63" w14:textId="77777777" w:rsidR="00550B4B" w:rsidRDefault="00550B4B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50B4B" w14:paraId="2C1ACAA1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268B3D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B88E02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CBD51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767970F" w14:textId="77777777" w:rsidR="00550B4B" w:rsidRDefault="00550B4B"/>
        </w:tc>
      </w:tr>
      <w:tr w:rsidR="00550B4B" w14:paraId="13E92589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DC5476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A101C5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DA04E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38BC3F4" w14:textId="77777777" w:rsidR="00550B4B" w:rsidRDefault="00550B4B"/>
        </w:tc>
      </w:tr>
      <w:tr w:rsidR="00550B4B" w14:paraId="57FE6BC6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51AD97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D7C3B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3BF5E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7A1747C" w14:textId="77777777" w:rsidR="00550B4B" w:rsidRDefault="00550B4B"/>
        </w:tc>
      </w:tr>
      <w:tr w:rsidR="00550B4B" w14:paraId="20AE3812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7963A5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08D2F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4E830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762C6867" w14:textId="77777777" w:rsidR="00550B4B" w:rsidRDefault="00550B4B"/>
        </w:tc>
      </w:tr>
      <w:tr w:rsidR="00550B4B" w14:paraId="7596A002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A9DFBB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F8F6EE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5D4D0" w14:textId="77777777" w:rsidR="00550B4B" w:rsidRDefault="00550B4B">
            <w:pPr>
              <w:rPr>
                <w:rFonts w:ascii="Times New Roman" w:hAnsi="Times New Roman" w:cs="Times New Roman"/>
                <w:sz w:val="24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D620CEC" w14:textId="77777777" w:rsidR="00550B4B" w:rsidRDefault="00550B4B"/>
        </w:tc>
      </w:tr>
      <w:tr w:rsidR="00550B4B" w14:paraId="615BEAA3" w14:textId="77777777" w:rsidTr="00550B4B">
        <w:trPr>
          <w:trHeight w:val="276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856A9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579C2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DF72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Взаимодействовать с коллегами, руководством, клиентами в ходе профессиональной деятельности.</w:t>
            </w:r>
          </w:p>
        </w:tc>
        <w:tc>
          <w:tcPr>
            <w:tcW w:w="480" w:type="dxa"/>
            <w:vAlign w:val="center"/>
            <w:hideMark/>
          </w:tcPr>
          <w:p w14:paraId="05CE95F7" w14:textId="77777777" w:rsidR="00550B4B" w:rsidRDefault="00550B4B"/>
        </w:tc>
      </w:tr>
      <w:tr w:rsidR="00550B4B" w14:paraId="6D74550E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455B1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C5309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5EE8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7FC19B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6AA51F49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EFDB6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C16FE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F27E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04.01 Психологические основы деятельности коллектива, психологические особенности личности.</w:t>
            </w:r>
          </w:p>
        </w:tc>
        <w:tc>
          <w:tcPr>
            <w:tcW w:w="480" w:type="dxa"/>
            <w:vAlign w:val="center"/>
            <w:hideMark/>
          </w:tcPr>
          <w:p w14:paraId="62DA4565" w14:textId="77777777" w:rsidR="00550B4B" w:rsidRDefault="00550B4B"/>
        </w:tc>
      </w:tr>
      <w:tr w:rsidR="00550B4B" w14:paraId="0F354CBE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AE2D6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119CB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6FF4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716D752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58182D71" w14:textId="77777777" w:rsidTr="00550B4B">
        <w:trPr>
          <w:trHeight w:val="20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CDBF3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2D383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22EEE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Грамотно излагать свои мысли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оформлять документы по профессиональной тематике на государственном языке, проявлять толерантность в рабочем коллективе.</w:t>
            </w:r>
          </w:p>
        </w:tc>
        <w:tc>
          <w:tcPr>
            <w:tcW w:w="480" w:type="dxa"/>
            <w:vAlign w:val="center"/>
            <w:hideMark/>
          </w:tcPr>
          <w:p w14:paraId="795F4CF4" w14:textId="77777777" w:rsidR="00550B4B" w:rsidRDefault="00550B4B"/>
        </w:tc>
      </w:tr>
      <w:tr w:rsidR="00550B4B" w14:paraId="6629975F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942B2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49697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FC75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Особенности социального и культурного контекста.</w:t>
            </w:r>
          </w:p>
          <w:p w14:paraId="456EDE4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 Правила оформления документов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построения устных сообщений.</w:t>
            </w:r>
          </w:p>
        </w:tc>
        <w:tc>
          <w:tcPr>
            <w:tcW w:w="480" w:type="dxa"/>
            <w:vAlign w:val="center"/>
            <w:hideMark/>
          </w:tcPr>
          <w:p w14:paraId="4951E777" w14:textId="77777777" w:rsidR="00550B4B" w:rsidRDefault="00550B4B"/>
        </w:tc>
      </w:tr>
      <w:tr w:rsidR="00550B4B" w14:paraId="1ADF670A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A0FAD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C4EAF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606A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1EA0C1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166CEDDF" w14:textId="77777777" w:rsidTr="00550B4B">
        <w:trPr>
          <w:trHeight w:val="276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0AE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B10DA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5890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06.01 Описывать значимость своей профессии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Ветеринарный фельдшер.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80" w:type="dxa"/>
            <w:vAlign w:val="center"/>
            <w:hideMark/>
          </w:tcPr>
          <w:p w14:paraId="67467E6C" w14:textId="77777777" w:rsidR="00550B4B" w:rsidRDefault="00550B4B"/>
        </w:tc>
      </w:tr>
      <w:tr w:rsidR="00550B4B" w14:paraId="56410824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EE486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5D2AD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1E24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E93C6D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4F8B2827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E23096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6EA65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0F64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06.02 Значимость профессиональной деятельности по профессии Ветеринарный фельдшер.</w:t>
            </w:r>
          </w:p>
        </w:tc>
        <w:tc>
          <w:tcPr>
            <w:tcW w:w="480" w:type="dxa"/>
            <w:vAlign w:val="center"/>
            <w:hideMark/>
          </w:tcPr>
          <w:p w14:paraId="3D250059" w14:textId="77777777" w:rsidR="00550B4B" w:rsidRDefault="00550B4B"/>
        </w:tc>
      </w:tr>
      <w:tr w:rsidR="00550B4B" w14:paraId="5FC1E6C0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90477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13991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E606C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79E522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471D9D3A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BE2C0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AB6E3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123B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2BB4834B" w14:textId="77777777" w:rsidR="00550B4B" w:rsidRDefault="00550B4B"/>
        </w:tc>
      </w:tr>
      <w:tr w:rsidR="00550B4B" w14:paraId="75A26F87" w14:textId="77777777" w:rsidTr="00550B4B">
        <w:trPr>
          <w:trHeight w:val="276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2590C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2F68B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25469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07.01 Соблюдать нормы экологической безопасности.</w:t>
            </w:r>
          </w:p>
          <w:p w14:paraId="2AFCFEB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07.02 Определять направления ресурсосбережения в рамках профессиональной деятельности по профессии Ветеринарный фельдшер, осуществлять работу с соблюдением принципов бережливого производства.</w:t>
            </w:r>
          </w:p>
        </w:tc>
        <w:tc>
          <w:tcPr>
            <w:tcW w:w="480" w:type="dxa"/>
            <w:vAlign w:val="center"/>
            <w:hideMark/>
          </w:tcPr>
          <w:p w14:paraId="46C4594B" w14:textId="77777777" w:rsidR="00550B4B" w:rsidRDefault="00550B4B"/>
        </w:tc>
      </w:tr>
      <w:tr w:rsidR="00550B4B" w14:paraId="09B77CD5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9D93B6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38AF1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2F16F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214F994" w14:textId="77777777" w:rsidR="00550B4B" w:rsidRDefault="00550B4B"/>
        </w:tc>
      </w:tr>
      <w:tr w:rsidR="00550B4B" w14:paraId="0148ED39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3CB79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5C0F3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1B33C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F05EC59" w14:textId="77777777" w:rsidR="00550B4B" w:rsidRDefault="00550B4B"/>
        </w:tc>
      </w:tr>
      <w:tr w:rsidR="00550B4B" w14:paraId="4DAAF9F4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C163D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2041E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CA6C3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07.01 Правила экологической безопасности при ведении профессиональной деятельности.</w:t>
            </w:r>
          </w:p>
          <w:p w14:paraId="1DE6660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07.02 Основные ресурсы, задействованные в профессиональной деятельности.</w:t>
            </w:r>
          </w:p>
          <w:p w14:paraId="2AE3DBB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07.03 Пути обеспечения ресурсосбережения.</w:t>
            </w:r>
          </w:p>
          <w:p w14:paraId="027049B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07.04 Принципы бережливого производства.</w:t>
            </w:r>
          </w:p>
        </w:tc>
        <w:tc>
          <w:tcPr>
            <w:tcW w:w="480" w:type="dxa"/>
            <w:vAlign w:val="center"/>
            <w:hideMark/>
          </w:tcPr>
          <w:p w14:paraId="28C94D66" w14:textId="77777777" w:rsidR="00550B4B" w:rsidRDefault="00550B4B"/>
        </w:tc>
      </w:tr>
      <w:tr w:rsidR="00550B4B" w14:paraId="5DD4D5AC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43E37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799C80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5BFA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2464BC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7D81FF40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1607E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3AAA7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9BCB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0B9A87F" w14:textId="77777777" w:rsidR="00550B4B" w:rsidRDefault="00550B4B"/>
        </w:tc>
      </w:tr>
      <w:tr w:rsidR="00550B4B" w14:paraId="3EB26D2E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2A48C3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364D4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ED6E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FC68A3F" w14:textId="77777777" w:rsidR="00550B4B" w:rsidRDefault="00550B4B"/>
        </w:tc>
      </w:tr>
      <w:tr w:rsidR="00550B4B" w14:paraId="36170CEC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13437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10308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388E3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1A472304" w14:textId="77777777" w:rsidR="00550B4B" w:rsidRDefault="00550B4B"/>
        </w:tc>
      </w:tr>
      <w:tr w:rsidR="00550B4B" w14:paraId="2868C072" w14:textId="77777777" w:rsidTr="00550B4B">
        <w:trPr>
          <w:trHeight w:val="276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57839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60FBA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1D794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08.01 Использовать физкультурно-оздоровительную деятельность для укрепления здоровья, достижения жизненных и профессиональных целей.</w:t>
            </w:r>
          </w:p>
          <w:p w14:paraId="6BD83A4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08.02 Применять рациональные приемы двигательных функций в профессиональной деятельности.</w:t>
            </w:r>
          </w:p>
          <w:p w14:paraId="6140BD1D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08.03 Пользоваться средствами профилактики перенапряжения, характерными для данной профессии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Ветеринарный фельдшер.</w:t>
            </w:r>
          </w:p>
        </w:tc>
        <w:tc>
          <w:tcPr>
            <w:tcW w:w="480" w:type="dxa"/>
            <w:vAlign w:val="center"/>
            <w:hideMark/>
          </w:tcPr>
          <w:p w14:paraId="0BA3DD2D" w14:textId="77777777" w:rsidR="00550B4B" w:rsidRDefault="00550B4B"/>
        </w:tc>
      </w:tr>
      <w:tr w:rsidR="00550B4B" w14:paraId="73E37853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AB98A0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0B095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238EE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DFED2A2" w14:textId="77777777" w:rsidR="00550B4B" w:rsidRDefault="00550B4B"/>
        </w:tc>
      </w:tr>
      <w:tr w:rsidR="00550B4B" w14:paraId="0587B1BC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8C026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4646F3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C9E09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9E79D3B" w14:textId="77777777" w:rsidR="00550B4B" w:rsidRDefault="00550B4B"/>
        </w:tc>
      </w:tr>
      <w:tr w:rsidR="00550B4B" w14:paraId="5089A57F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BA2FD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CA544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0D7DA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08.01 Роль физической культуры в общекультурном, профессиональном и социальном развитии человека.</w:t>
            </w:r>
          </w:p>
          <w:p w14:paraId="4835A3C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08.02 Основы здорового образа жизни.</w:t>
            </w:r>
          </w:p>
          <w:p w14:paraId="4CD9047A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08.03 Условия профессиональной деятельности и зоны риска физического здоровья для Ветеринарного фельдшера.</w:t>
            </w:r>
          </w:p>
          <w:p w14:paraId="3C8D87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08.04 Средства профилактики перенапряжения.</w:t>
            </w:r>
          </w:p>
        </w:tc>
        <w:tc>
          <w:tcPr>
            <w:tcW w:w="480" w:type="dxa"/>
            <w:vAlign w:val="center"/>
            <w:hideMark/>
          </w:tcPr>
          <w:p w14:paraId="1C930DEB" w14:textId="77777777" w:rsidR="00550B4B" w:rsidRDefault="00550B4B"/>
        </w:tc>
      </w:tr>
      <w:tr w:rsidR="00550B4B" w14:paraId="3063C0EB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9ECAA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D180D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8DB4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1311E3F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088FACA6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ECBBB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E9DB6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2F7B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14367769" w14:textId="77777777" w:rsidR="00550B4B" w:rsidRDefault="00550B4B"/>
        </w:tc>
      </w:tr>
      <w:tr w:rsidR="00550B4B" w14:paraId="4584BCAE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DF03F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A711C3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13E2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299B4A79" w14:textId="77777777" w:rsidR="00550B4B" w:rsidRDefault="00550B4B"/>
        </w:tc>
      </w:tr>
      <w:tr w:rsidR="00550B4B" w14:paraId="332AACE6" w14:textId="77777777" w:rsidTr="00550B4B">
        <w:trPr>
          <w:trHeight w:val="276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4725F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877A6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E76F7" w14:textId="77777777" w:rsidR="00550B4B" w:rsidRDefault="00550B4B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09.01 Применять средства информационных технологий для решения профессиональных задач.</w:t>
            </w:r>
          </w:p>
          <w:p w14:paraId="24D69D27" w14:textId="77777777" w:rsidR="00550B4B" w:rsidRDefault="00550B4B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09.02 Использовать современное программное обеспечение.</w:t>
            </w:r>
          </w:p>
        </w:tc>
        <w:tc>
          <w:tcPr>
            <w:tcW w:w="480" w:type="dxa"/>
            <w:vAlign w:val="center"/>
            <w:hideMark/>
          </w:tcPr>
          <w:p w14:paraId="58579637" w14:textId="77777777" w:rsidR="00550B4B" w:rsidRDefault="00550B4B"/>
        </w:tc>
      </w:tr>
      <w:tr w:rsidR="00550B4B" w14:paraId="43936B11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37C32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459F16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4B72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55233AC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46E6268C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7F458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9B9B3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E963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1CF6E61A" w14:textId="77777777" w:rsidR="00550B4B" w:rsidRDefault="00550B4B"/>
        </w:tc>
      </w:tr>
      <w:tr w:rsidR="00550B4B" w14:paraId="7B6BFEF4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619E0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F946B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1ACD33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6E3ED486" w14:textId="77777777" w:rsidR="00550B4B" w:rsidRDefault="00550B4B"/>
        </w:tc>
      </w:tr>
      <w:tr w:rsidR="00550B4B" w14:paraId="6C50F9EF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20D49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88B21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52BB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1B0A1193" w14:textId="77777777" w:rsidR="00550B4B" w:rsidRDefault="00550B4B"/>
        </w:tc>
      </w:tr>
      <w:tr w:rsidR="00550B4B" w14:paraId="288149C2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91353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B4694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6EBCE" w14:textId="77777777" w:rsidR="00550B4B" w:rsidRDefault="00550B4B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09.01 Современные средства и устройства информатизации.</w:t>
            </w:r>
          </w:p>
          <w:p w14:paraId="4C012E14" w14:textId="77777777" w:rsidR="00550B4B" w:rsidRDefault="00550B4B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09.02 Порядок их применения и программное обеспечение в профессиональной деятельности</w:t>
            </w:r>
          </w:p>
        </w:tc>
        <w:tc>
          <w:tcPr>
            <w:tcW w:w="480" w:type="dxa"/>
            <w:vAlign w:val="center"/>
            <w:hideMark/>
          </w:tcPr>
          <w:p w14:paraId="64519300" w14:textId="77777777" w:rsidR="00550B4B" w:rsidRDefault="00550B4B"/>
        </w:tc>
      </w:tr>
      <w:tr w:rsidR="00550B4B" w14:paraId="1CC07237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F75A6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5369A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9BFE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7614F323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2D9BC72C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EA5C0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A682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A0BD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7B05EE81" w14:textId="77777777" w:rsidR="00550B4B" w:rsidRDefault="00550B4B"/>
        </w:tc>
      </w:tr>
      <w:tr w:rsidR="00550B4B" w14:paraId="2820AFFB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34A3A6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76E7C8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69A4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8797F98" w14:textId="77777777" w:rsidR="00550B4B" w:rsidRDefault="00550B4B"/>
        </w:tc>
      </w:tr>
      <w:tr w:rsidR="00550B4B" w14:paraId="59D06FF7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0BE7C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C7B4F5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5D18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12F4F10E" w14:textId="77777777" w:rsidR="00550B4B" w:rsidRDefault="00550B4B"/>
        </w:tc>
      </w:tr>
      <w:tr w:rsidR="00550B4B" w14:paraId="2B7B676E" w14:textId="77777777" w:rsidTr="00550B4B">
        <w:trPr>
          <w:trHeight w:val="276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64345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37DC3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9280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темы.</w:t>
            </w:r>
          </w:p>
          <w:p w14:paraId="7F51E89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 Участвовать в диалогах на знакомые общие и профессиональные темы.</w:t>
            </w:r>
          </w:p>
          <w:p w14:paraId="0454C45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10.03 Строить простые высказывания о себе и о своей профессиональной деятельности; кратко обосновывать и объяснять свои действия (текущие и планируемые).</w:t>
            </w:r>
          </w:p>
          <w:p w14:paraId="42FD359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10.04 Писать простые связные сообщения на знакомые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или интересующие профессиональные темы.</w:t>
            </w:r>
          </w:p>
        </w:tc>
        <w:tc>
          <w:tcPr>
            <w:tcW w:w="480" w:type="dxa"/>
            <w:vAlign w:val="center"/>
            <w:hideMark/>
          </w:tcPr>
          <w:p w14:paraId="06FCCE1A" w14:textId="77777777" w:rsidR="00550B4B" w:rsidRDefault="00550B4B"/>
        </w:tc>
      </w:tr>
      <w:tr w:rsidR="00550B4B" w14:paraId="4C8CD2D8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3BB257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35831A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371EF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2666B07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1CA1E8E4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818DD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2B8E7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E31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3287BE72" w14:textId="77777777" w:rsidR="00550B4B" w:rsidRDefault="00550B4B"/>
        </w:tc>
      </w:tr>
      <w:tr w:rsidR="00550B4B" w14:paraId="58AC9EC4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7045A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2BD9F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51C6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452FDFE1" w14:textId="77777777" w:rsidR="00550B4B" w:rsidRDefault="00550B4B"/>
        </w:tc>
      </w:tr>
      <w:tr w:rsidR="00550B4B" w14:paraId="1D256CEA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53B1D9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DABA3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65E2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 Правила построения простых и сложных предложений на профессиональные темы.</w:t>
            </w:r>
          </w:p>
          <w:p w14:paraId="36F6719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 Основные общеупотребительные глаголы (бытовая и профессиональная лексика).</w:t>
            </w:r>
          </w:p>
          <w:p w14:paraId="2770273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10.03 Лексический минимум, относящийся к описанию предметов, средств и процессов профессиональной деятельности; особенности произношения.</w:t>
            </w:r>
          </w:p>
          <w:p w14:paraId="149C2F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10.04 Правила чтения текстов профессиональной направленности.</w:t>
            </w:r>
          </w:p>
        </w:tc>
        <w:tc>
          <w:tcPr>
            <w:tcW w:w="480" w:type="dxa"/>
            <w:vAlign w:val="center"/>
            <w:hideMark/>
          </w:tcPr>
          <w:p w14:paraId="46E6BE75" w14:textId="77777777" w:rsidR="00550B4B" w:rsidRDefault="00550B4B"/>
        </w:tc>
      </w:tr>
      <w:tr w:rsidR="00550B4B" w14:paraId="55CC1FC4" w14:textId="77777777" w:rsidTr="00550B4B">
        <w:trPr>
          <w:trHeight w:val="309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D021C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ABAD4D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421B1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42D380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0B4B" w14:paraId="0682D44F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EB8244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F118EE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6570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007E40A6" w14:textId="77777777" w:rsidR="00550B4B" w:rsidRDefault="00550B4B"/>
        </w:tc>
      </w:tr>
      <w:tr w:rsidR="00550B4B" w14:paraId="2142EC95" w14:textId="77777777" w:rsidTr="00550B4B">
        <w:trPr>
          <w:trHeight w:val="317"/>
        </w:trPr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17906C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0C6DA2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6DE1B" w14:textId="77777777" w:rsidR="00550B4B" w:rsidRDefault="00550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480" w:type="dxa"/>
            <w:vAlign w:val="center"/>
            <w:hideMark/>
          </w:tcPr>
          <w:p w14:paraId="78138E31" w14:textId="77777777" w:rsidR="00550B4B" w:rsidRDefault="00550B4B"/>
        </w:tc>
      </w:tr>
    </w:tbl>
    <w:p w14:paraId="1F7AD07F" w14:textId="77777777" w:rsidR="00550B4B" w:rsidRDefault="00550B4B" w:rsidP="00550B4B">
      <w:pPr>
        <w:pStyle w:val="LO-normal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9D4CBD" w14:textId="77777777" w:rsidR="00550B4B" w:rsidRDefault="00550B4B" w:rsidP="00550B4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3E95B5C4" w14:textId="77777777" w:rsidR="00550B4B" w:rsidRDefault="00550B4B" w:rsidP="00550B4B">
      <w:pPr>
        <w:pStyle w:val="LO-normal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1.2. Количество часов, отводимое на освоение профессионального модуля</w:t>
      </w:r>
    </w:p>
    <w:p w14:paraId="106B0882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3210B5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Всего часов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748 часов</w:t>
      </w:r>
    </w:p>
    <w:p w14:paraId="1CB7D369" w14:textId="77777777" w:rsidR="00550B4B" w:rsidRDefault="00550B4B" w:rsidP="00550B4B">
      <w:pPr>
        <w:pStyle w:val="LO-normal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том числе в форме практической подготовки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456 часов</w:t>
      </w:r>
    </w:p>
    <w:p w14:paraId="53362D19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6CFCA2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 них на освоение МДК -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488 часов</w:t>
      </w:r>
    </w:p>
    <w:p w14:paraId="5024C9E9" w14:textId="77777777" w:rsidR="00550B4B" w:rsidRDefault="00550B4B" w:rsidP="00550B4B">
      <w:pPr>
        <w:pStyle w:val="LO-normal"/>
        <w:spacing w:after="0" w:line="240" w:lineRule="auto"/>
        <w:ind w:firstLine="708"/>
        <w:rPr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том числе самостоятельная работа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20 часов</w:t>
      </w:r>
    </w:p>
    <w:p w14:paraId="2E62E189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практики, в том числе учебная -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108 часов</w:t>
      </w:r>
    </w:p>
    <w:p w14:paraId="22732235" w14:textId="77777777" w:rsidR="00550B4B" w:rsidRDefault="00550B4B" w:rsidP="00550B4B">
      <w:pPr>
        <w:pStyle w:val="LO-normal"/>
        <w:spacing w:after="0" w:line="240" w:lineRule="auto"/>
        <w:ind w:left="1416" w:firstLine="707"/>
        <w:rPr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производственная -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108 часов</w:t>
      </w:r>
    </w:p>
    <w:p w14:paraId="35F41223" w14:textId="77777777" w:rsidR="00550B4B" w:rsidRDefault="00550B4B" w:rsidP="00550B4B">
      <w:pPr>
        <w:pStyle w:val="LO-normal"/>
      </w:pPr>
      <w:r>
        <w:rPr>
          <w:rFonts w:ascii="Times New Roman" w:eastAsia="Times New Roman" w:hAnsi="Times New Roman" w:cs="Times New Roman"/>
          <w:sz w:val="24"/>
          <w:szCs w:val="24"/>
        </w:rPr>
        <w:t>Промежуточная аттестация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24 часа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F689C1C" w14:textId="77777777" w:rsidR="00550B4B" w:rsidRDefault="00550B4B" w:rsidP="00550B4B">
      <w:pPr>
        <w:sectPr w:rsidR="00550B4B">
          <w:pgSz w:w="11906" w:h="16838"/>
          <w:pgMar w:top="1134" w:right="851" w:bottom="992" w:left="1418" w:header="0" w:footer="709" w:gutter="0"/>
          <w:cols w:space="720"/>
        </w:sectPr>
      </w:pPr>
    </w:p>
    <w:p w14:paraId="1B39BE62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sz w:val="24"/>
          <w:szCs w:val="24"/>
        </w:rPr>
        <w:lastRenderedPageBreak/>
        <w:t>2. СТРУКТУРА И СОДЕРЖАНИЕ ПРОФЕССИОНАЛЬНОГО МОДУЛЯ</w:t>
      </w:r>
    </w:p>
    <w:p w14:paraId="114971C6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2.1. Структура профессионального модуля </w:t>
      </w:r>
    </w:p>
    <w:tbl>
      <w:tblPr>
        <w:tblW w:w="1507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697"/>
        <w:gridCol w:w="3108"/>
        <w:gridCol w:w="1155"/>
        <w:gridCol w:w="1065"/>
        <w:gridCol w:w="719"/>
        <w:gridCol w:w="1110"/>
        <w:gridCol w:w="1364"/>
        <w:gridCol w:w="1551"/>
        <w:gridCol w:w="565"/>
        <w:gridCol w:w="21"/>
        <w:gridCol w:w="105"/>
        <w:gridCol w:w="840"/>
        <w:gridCol w:w="1775"/>
      </w:tblGrid>
      <w:tr w:rsidR="00550B4B" w14:paraId="4E299D1D" w14:textId="77777777" w:rsidTr="00550B4B">
        <w:trPr>
          <w:trHeight w:val="484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9E66EF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Коды профессиональных общих компетенций</w:t>
            </w:r>
          </w:p>
        </w:tc>
        <w:tc>
          <w:tcPr>
            <w:tcW w:w="3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DFCCE4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Наименования разделов профессионального модуля</w:t>
            </w:r>
          </w:p>
        </w:tc>
        <w:tc>
          <w:tcPr>
            <w:tcW w:w="1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C4408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Всего, час.</w:t>
            </w: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EBBAD4" w14:textId="77777777" w:rsidR="00550B4B" w:rsidRDefault="00550B4B">
            <w:pPr>
              <w:pStyle w:val="LO-normal"/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в форме практической. подготовки</w:t>
            </w:r>
          </w:p>
        </w:tc>
        <w:tc>
          <w:tcPr>
            <w:tcW w:w="80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B3DA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 час.</w:t>
            </w:r>
          </w:p>
        </w:tc>
      </w:tr>
      <w:tr w:rsidR="00550B4B" w14:paraId="1EDDC5A9" w14:textId="77777777" w:rsidTr="00550B4B">
        <w:trPr>
          <w:trHeight w:val="5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7D5321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EADA8D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CF2A97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A1B4C1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54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A0180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Обучение по МДК</w:t>
            </w:r>
          </w:p>
        </w:tc>
        <w:tc>
          <w:tcPr>
            <w:tcW w:w="26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7463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Практики</w:t>
            </w:r>
          </w:p>
        </w:tc>
      </w:tr>
      <w:tr w:rsidR="00550B4B" w14:paraId="7EC7E143" w14:textId="77777777" w:rsidTr="00550B4B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F4ACC7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95139B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1DD576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92D387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C9BCB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  <w:p w14:paraId="2B593D5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93781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том числе</w:t>
            </w:r>
          </w:p>
        </w:tc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3E93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</w:tr>
      <w:tr w:rsidR="00550B4B" w14:paraId="20855F94" w14:textId="77777777" w:rsidTr="00550B4B">
        <w:trPr>
          <w:cantSplit/>
          <w:trHeight w:val="141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19BD33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7C4317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26A2F8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46E739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215B76" w14:textId="77777777" w:rsidR="00550B4B" w:rsidRDefault="00550B4B">
            <w:pPr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BE8AF7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Лабораторных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практических. занятий</w:t>
            </w:r>
          </w:p>
          <w:p w14:paraId="4BE62269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6C2F993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ED57AB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Курсовых работ (проектов)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7"/>
            </w:r>
          </w:p>
          <w:p w14:paraId="7C48F7B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54E57B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footnoteReference w:id="8"/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F44EAA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7AA554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Учебная</w:t>
            </w:r>
          </w:p>
          <w:p w14:paraId="10254BA1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3173D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Производственная</w:t>
            </w:r>
          </w:p>
          <w:p w14:paraId="1A2F3809" w14:textId="77777777" w:rsidR="00550B4B" w:rsidRDefault="00550B4B">
            <w:pPr>
              <w:pStyle w:val="LO-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50B4B" w14:paraId="17BCC8B3" w14:textId="77777777" w:rsidTr="00550B4B">
        <w:trPr>
          <w:trHeight w:val="41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B084F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EA97A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C9C9C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4E896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FABB9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FA808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2135C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19B80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B624C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9</w:t>
            </w:r>
          </w:p>
        </w:tc>
        <w:tc>
          <w:tcPr>
            <w:tcW w:w="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AEF67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10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2D25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11</w:t>
            </w:r>
          </w:p>
        </w:tc>
      </w:tr>
      <w:tr w:rsidR="00550B4B" w14:paraId="431F2E8D" w14:textId="77777777" w:rsidTr="00550B4B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6C343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ПК 2.1, ПК 2.3</w:t>
            </w:r>
          </w:p>
          <w:p w14:paraId="121B52B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01, 02, 04, 05, 09, 10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40BC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1. 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9BB8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328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BC1D0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B39B6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256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5D4E7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120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978D0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0A646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BA2D2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3801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72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6F34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Х</w:t>
            </w:r>
          </w:p>
        </w:tc>
      </w:tr>
      <w:tr w:rsidR="00550B4B" w14:paraId="2490F7FA" w14:textId="77777777" w:rsidTr="00550B4B">
        <w:trPr>
          <w:trHeight w:val="31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49AF9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ПК 2.2, ПК 2.3</w:t>
            </w:r>
          </w:p>
          <w:p w14:paraId="0BE1071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 01, 02, 04, 05, 09, 10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D91C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Раздел 2. Выполнение лечебно-диагностических ветеринарных манипуляций.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BECD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412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2A796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264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7F66C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272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962F9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104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AC8B2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62FBB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0275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D2693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A007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144</w:t>
            </w:r>
          </w:p>
        </w:tc>
      </w:tr>
      <w:tr w:rsidR="00550B4B" w14:paraId="22265594" w14:textId="77777777" w:rsidTr="00550B4B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85F96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BCC39E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8C3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144</w:t>
            </w:r>
          </w:p>
          <w:p w14:paraId="7D760C7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34CA6C8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54B1812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38B5A64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44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2BB84F6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EDF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144</w:t>
            </w:r>
          </w:p>
          <w:p w14:paraId="7C173A5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C00000"/>
              </w:rPr>
            </w:pPr>
          </w:p>
        </w:tc>
      </w:tr>
      <w:tr w:rsidR="00550B4B" w14:paraId="0669941B" w14:textId="77777777" w:rsidTr="00550B4B">
        <w:trPr>
          <w:trHeight w:val="422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ADE250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FDED8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Промежуточная аттестация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A4DEC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028D9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FEE74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FA2C5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84A26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57599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146EE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8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EED86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9EE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7EA0B4FE" w14:textId="77777777" w:rsidTr="00550B4B"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638C47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0949AC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Всего: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5C291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748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A06C5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456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69D09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528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73785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224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DD3CE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76882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20</w:t>
            </w:r>
          </w:p>
        </w:tc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52B08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24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4B6C9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108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170C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144</w:t>
            </w:r>
          </w:p>
        </w:tc>
      </w:tr>
    </w:tbl>
    <w:p w14:paraId="764C7CB7" w14:textId="77777777" w:rsidR="00550B4B" w:rsidRDefault="00550B4B" w:rsidP="00550B4B">
      <w:pPr>
        <w:pStyle w:val="LO-normal"/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br w:type="page"/>
      </w:r>
    </w:p>
    <w:p w14:paraId="6F596FD7" w14:textId="77777777" w:rsidR="00550B4B" w:rsidRDefault="00550B4B" w:rsidP="00550B4B">
      <w:pPr>
        <w:pStyle w:val="LO-normal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2.2. Тематический план и содержание профессионального мод</w:t>
      </w:r>
      <w:r>
        <w:rPr>
          <w:rFonts w:ascii="Times New Roman" w:hAnsi="Times New Roman" w:cs="Times New Roman"/>
          <w:sz w:val="24"/>
          <w:szCs w:val="24"/>
        </w:rPr>
        <w:t>уля (ПМ)</w:t>
      </w:r>
    </w:p>
    <w:tbl>
      <w:tblPr>
        <w:tblW w:w="15420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1950"/>
        <w:gridCol w:w="2341"/>
        <w:gridCol w:w="5489"/>
        <w:gridCol w:w="1614"/>
        <w:gridCol w:w="1290"/>
        <w:gridCol w:w="2736"/>
      </w:tblGrid>
      <w:tr w:rsidR="00550B4B" w14:paraId="0F8CCCCA" w14:textId="77777777" w:rsidTr="00550B4B">
        <w:trPr>
          <w:trHeight w:val="120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247295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4C921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 учебного материала,</w:t>
            </w:r>
          </w:p>
          <w:p w14:paraId="7E8EA0D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  <w:r>
              <w:rPr>
                <w:rFonts w:ascii="Times New Roman" w:eastAsia="Times New Roman" w:hAnsi="Times New Roman" w:cs="Times New Roman"/>
                <w:i/>
              </w:rPr>
              <w:t>(если предусмотрены)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BDB31F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акад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ч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8D83B4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26941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Н/У/З</w:t>
            </w:r>
          </w:p>
        </w:tc>
      </w:tr>
      <w:tr w:rsidR="00550B4B" w14:paraId="7A059426" w14:textId="77777777" w:rsidTr="00550B4B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9923B2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FB33FD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063FF6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D08C0B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96D5E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550B4B" w14:paraId="64DCD47D" w14:textId="77777777" w:rsidTr="00550B4B">
        <w:trPr>
          <w:trHeight w:val="226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11705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Раздел 1.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0E864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431EA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B41F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550B4B" w14:paraId="44685552" w14:textId="77777777" w:rsidTr="00550B4B">
        <w:trPr>
          <w:trHeight w:val="517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D0A75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МДК 02.01. Предупреждение заболеваний животных, проведение санитарно-просветительской деятельности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B0659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36E39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1FF9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550B4B" w14:paraId="3544489E" w14:textId="77777777" w:rsidTr="00550B4B">
        <w:trPr>
          <w:trHeight w:val="296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9DF7A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1. Кормление сельскохозяйственных животных и птицы</w:t>
            </w:r>
          </w:p>
          <w:p w14:paraId="54331C88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DA7D4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04C78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7BC31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9372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550B4B" w14:paraId="1DACDB0F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A2A4D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9FAC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Предмет и задачи кормления, его место и роль в системе фундаментальных наук.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37ADF8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19C39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571FA3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8A87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2.1.04</w:t>
            </w:r>
          </w:p>
          <w:p w14:paraId="7B845FB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</w:t>
            </w:r>
          </w:p>
          <w:p w14:paraId="20597C1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23FAB78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645EA35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</w:tc>
      </w:tr>
      <w:tr w:rsidR="00550B4B" w14:paraId="2817B238" w14:textId="77777777" w:rsidTr="00550B4B">
        <w:trPr>
          <w:trHeight w:val="30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5C868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A08AE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Химический состав и анализ корма.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FCC44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0309B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2.1 ОК 01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9CD7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2.1.04</w:t>
            </w:r>
          </w:p>
          <w:p w14:paraId="6A6B0E7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</w:t>
            </w:r>
          </w:p>
        </w:tc>
      </w:tr>
      <w:tr w:rsidR="00550B4B" w14:paraId="61F448CB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1CDBE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2CB9F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Классификация кормов растительного и животного происхождения, биологически активные вещества.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E6B6B4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FC1B4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2.1 ОК 01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ECD8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2.1.04</w:t>
            </w:r>
          </w:p>
          <w:p w14:paraId="00108FD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</w:t>
            </w:r>
          </w:p>
          <w:p w14:paraId="166BCB8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406AF2E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 </w:t>
            </w:r>
          </w:p>
        </w:tc>
      </w:tr>
      <w:tr w:rsidR="00550B4B" w14:paraId="1580E84F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997E1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8648B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Особенности кормления животных.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A055B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063BE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 ПК 2.2 ОК 01</w:t>
            </w:r>
          </w:p>
          <w:p w14:paraId="5834091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EB0B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2.1.04</w:t>
            </w:r>
          </w:p>
          <w:p w14:paraId="68DD6C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119C95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3F243B9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6C0EF95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3C79B6D8" w14:textId="77777777" w:rsidTr="00550B4B">
        <w:trPr>
          <w:trHeight w:val="3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5CE6D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113653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5DF50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8DF672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324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379CB8F7" w14:textId="77777777" w:rsidTr="00550B4B">
        <w:trPr>
          <w:trHeight w:val="355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68604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42352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 «Проведение зоотехнического анализа кормов».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FEA75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674E1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2.1 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  <w:p w14:paraId="1F2C7246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2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8A2B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2.1.05</w:t>
            </w:r>
          </w:p>
          <w:p w14:paraId="3CF67A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  <w:p w14:paraId="56C679A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</w:t>
            </w:r>
          </w:p>
          <w:p w14:paraId="1736173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02.04</w:t>
            </w:r>
          </w:p>
          <w:p w14:paraId="11259C7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02.05</w:t>
            </w:r>
          </w:p>
          <w:p w14:paraId="6AF0EC0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5AA484FE" w14:textId="77777777" w:rsidTr="00550B4B">
        <w:trPr>
          <w:trHeight w:val="355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70BA8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02B2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№2 «Проведение зоотехнического анализа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кормов».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75334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3D84D6" w14:textId="77777777" w:rsidR="00550B4B" w:rsidRDefault="00550B4B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zh-CN" w:bidi="hi-IN"/>
              </w:rPr>
            </w:pPr>
          </w:p>
        </w:tc>
        <w:tc>
          <w:tcPr>
            <w:tcW w:w="2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1DCF3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zh-CN" w:bidi="hi-IN"/>
              </w:rPr>
            </w:pPr>
          </w:p>
        </w:tc>
      </w:tr>
      <w:tr w:rsidR="00550B4B" w14:paraId="3EA2EF7C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8EEDB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41B54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№3 «Проведение комплексной оценки питательности кормов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переваримым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питательным веществам».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D5640D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6C2415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2.1    ОК 01    ОК 02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11F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2.1.05</w:t>
            </w:r>
          </w:p>
          <w:p w14:paraId="5F21DEC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316D17F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13C5E9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440622E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A767D9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  <w:p w14:paraId="6EBC089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02.05</w:t>
            </w:r>
          </w:p>
        </w:tc>
      </w:tr>
      <w:tr w:rsidR="00550B4B" w14:paraId="3DE30121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CA457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D86CE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№4 «Проведение комплексной оценки питательности кормов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переваримым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питательным веществам».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D7B9DC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01E6C5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2.1   ОК 01    ОК 02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ECFB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2.1.05</w:t>
            </w:r>
          </w:p>
          <w:p w14:paraId="4E7433A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5AEEEED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B4D0E5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762BD27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0A369F5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  <w:p w14:paraId="6C8B7A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02.05</w:t>
            </w:r>
          </w:p>
        </w:tc>
      </w:tr>
      <w:tr w:rsidR="00550B4B" w14:paraId="74543805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AF2ED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A4145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№5 «Составление рационов для сельскохозяйственных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AD3694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13B7F6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ОК 01    ОК 02    ОК 05    ОК 09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53D4B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2.1.05</w:t>
            </w:r>
          </w:p>
          <w:p w14:paraId="7D8D59C8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32BA514E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30CDFCB9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9650172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62F5741D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D74667B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  <w:p w14:paraId="758C76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</w:t>
            </w:r>
          </w:p>
          <w:p w14:paraId="28B42CD1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02.04</w:t>
            </w:r>
          </w:p>
          <w:p w14:paraId="23282705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02.05</w:t>
            </w:r>
          </w:p>
          <w:p w14:paraId="566D9D2B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463356DC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09.04</w:t>
            </w:r>
          </w:p>
          <w:p w14:paraId="3A980067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2AA3EE6E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F6186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12A8D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№6 «Составление рационов для сельскохозяйственных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E42B40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C2CB7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2.1   ОК 01    ОК 02    ОК 05    ОК 09  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C22B2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2.1.05</w:t>
            </w:r>
          </w:p>
          <w:p w14:paraId="163C0C0A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18A69B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4AA461A2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1F426BEE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523348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46D6113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  <w:p w14:paraId="4331DE95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</w:t>
            </w:r>
          </w:p>
          <w:p w14:paraId="6B34DB4F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02.04</w:t>
            </w:r>
          </w:p>
          <w:p w14:paraId="65CE5617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02.05</w:t>
            </w:r>
          </w:p>
          <w:p w14:paraId="37C99BE1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4C6DD351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09.04</w:t>
            </w:r>
          </w:p>
          <w:p w14:paraId="2C5096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3FA66D66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FECA9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AF4B3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№7 «Составление рационов для сельскохозяйственных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54BBA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971B19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ОК 01    ОК 02    ОК 05    ОК 09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78A16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2.1.05        </w:t>
            </w:r>
          </w:p>
          <w:p w14:paraId="62795F82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        </w:t>
            </w:r>
          </w:p>
          <w:p w14:paraId="6551DF42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                    </w:t>
            </w:r>
          </w:p>
          <w:p w14:paraId="10EEC96F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       </w:t>
            </w:r>
          </w:p>
          <w:p w14:paraId="33B274BA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       </w:t>
            </w:r>
          </w:p>
          <w:p w14:paraId="6034CF65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       </w:t>
            </w:r>
          </w:p>
          <w:p w14:paraId="65054F00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         </w:t>
            </w:r>
          </w:p>
          <w:p w14:paraId="17B48FC4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02.04                </w:t>
            </w:r>
          </w:p>
          <w:p w14:paraId="04FC00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02.05                  </w:t>
            </w:r>
          </w:p>
          <w:p w14:paraId="52B4FE6B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           </w:t>
            </w:r>
          </w:p>
          <w:p w14:paraId="04912BB6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09.04                 </w:t>
            </w:r>
          </w:p>
          <w:p w14:paraId="50469A9E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2D8623E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BFBF4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196C0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№8 «Составление рационов для сельскохозяйственных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52C1D4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E2C811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ОК 01    ОК 02    ОК 05    ОК 09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21D27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2.1.05        </w:t>
            </w:r>
          </w:p>
          <w:p w14:paraId="4AC52713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        </w:t>
            </w:r>
          </w:p>
          <w:p w14:paraId="0878EFCE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                   </w:t>
            </w:r>
          </w:p>
          <w:p w14:paraId="22945488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       </w:t>
            </w:r>
          </w:p>
          <w:p w14:paraId="2F7B9CB4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      </w:t>
            </w:r>
          </w:p>
          <w:p w14:paraId="343781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        </w:t>
            </w:r>
          </w:p>
          <w:p w14:paraId="506388BE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         </w:t>
            </w:r>
          </w:p>
          <w:p w14:paraId="1581C25C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02.04                </w:t>
            </w:r>
          </w:p>
          <w:p w14:paraId="2E09F507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02.05                  </w:t>
            </w:r>
          </w:p>
          <w:p w14:paraId="4F09CA76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           </w:t>
            </w:r>
          </w:p>
          <w:p w14:paraId="45A8DE31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09.04                </w:t>
            </w:r>
          </w:p>
          <w:p w14:paraId="7A60E905" w14:textId="77777777" w:rsidR="00550B4B" w:rsidRDefault="00550B4B">
            <w:pPr>
              <w:pStyle w:val="LO-normal"/>
              <w:widowControl w:val="0"/>
              <w:shd w:val="clear" w:color="auto" w:fill="FFFFFF"/>
              <w:spacing w:after="29" w:line="240" w:lineRule="auto"/>
              <w:ind w:right="75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D5BDD66" w14:textId="77777777" w:rsidTr="00550B4B">
        <w:trPr>
          <w:trHeight w:val="320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3DE76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 2. Предупреждение внутренних незаразных болезней животных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E400A9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FA38E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6944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E3E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13FF3E8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499E3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48AB08" w14:textId="77777777" w:rsidR="00550B4B" w:rsidRDefault="00550B4B">
            <w:pPr>
              <w:pStyle w:val="LO-normal"/>
              <w:widowControl w:val="0"/>
              <w:spacing w:after="0" w:line="240" w:lineRule="auto"/>
              <w:ind w:left="353" w:hanging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внутренних незаразных болезнях животных.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D62B1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3F3139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ПК 2.1   ОК 01    ОК 09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02FD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</w:t>
            </w:r>
          </w:p>
          <w:p w14:paraId="42477C8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               </w:t>
            </w:r>
          </w:p>
          <w:p w14:paraId="4B804C6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09.01</w:t>
            </w:r>
          </w:p>
        </w:tc>
      </w:tr>
      <w:tr w:rsidR="00550B4B" w14:paraId="6EBBA823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F266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40F0F8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Организация и планирование профилактических мероприятий при внутренних незаразных болезнях.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6932B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CC2B91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ПК 2.2   ОК 01 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0284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2.1.01           </w:t>
            </w:r>
          </w:p>
          <w:p w14:paraId="7E05F40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2.1.06                  </w:t>
            </w:r>
          </w:p>
          <w:p w14:paraId="456F67E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2.2.01               </w:t>
            </w:r>
          </w:p>
          <w:p w14:paraId="5DF25ED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                  </w:t>
            </w:r>
          </w:p>
          <w:p w14:paraId="362D27F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          </w:t>
            </w:r>
          </w:p>
          <w:p w14:paraId="7D63CC2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         </w:t>
            </w:r>
          </w:p>
          <w:p w14:paraId="789B092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5870553E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2E27C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B7ACEA" w14:textId="77777777" w:rsidR="00550B4B" w:rsidRDefault="00550B4B">
            <w:pPr>
              <w:pStyle w:val="LO-normal"/>
              <w:widowControl w:val="0"/>
              <w:spacing w:after="0" w:line="240" w:lineRule="auto"/>
              <w:ind w:left="353" w:hanging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Основы общей терапии.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7187B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714BE0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2.1   ПК 2.2   ОК 02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8D7F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2.1.01             </w:t>
            </w:r>
          </w:p>
          <w:p w14:paraId="100322C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2.2.02            </w:t>
            </w:r>
          </w:p>
          <w:p w14:paraId="635A47F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2.2.11                 </w:t>
            </w:r>
          </w:p>
          <w:p w14:paraId="1988C65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2.2.13          </w:t>
            </w:r>
          </w:p>
          <w:p w14:paraId="2F2E0D7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         </w:t>
            </w:r>
          </w:p>
          <w:p w14:paraId="14C74C8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         </w:t>
            </w:r>
          </w:p>
          <w:p w14:paraId="3CCE7BC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02.03</w:t>
            </w:r>
          </w:p>
        </w:tc>
      </w:tr>
      <w:tr w:rsidR="00550B4B" w14:paraId="60882F32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83095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09EB9B" w14:textId="77777777" w:rsidR="00550B4B" w:rsidRDefault="00550B4B">
            <w:pPr>
              <w:pStyle w:val="LO-normal"/>
              <w:widowControl w:val="0"/>
              <w:spacing w:after="0" w:line="240" w:lineRule="auto"/>
              <w:ind w:left="353" w:hanging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Терапевтическая техника.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A0581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60992A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2.2            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0B12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2.2.01                              З 2.2.02           </w:t>
            </w:r>
          </w:p>
          <w:p w14:paraId="15FA122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2.2.11</w:t>
            </w:r>
          </w:p>
          <w:p w14:paraId="3596E68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79161DF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</w:tc>
      </w:tr>
      <w:tr w:rsidR="00550B4B" w14:paraId="253226D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87804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51324E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Болезни сердечно-сосудистой системы (болезни околосердечной сумки, миокарда и эндокарда, болезни сосудов).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03C69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E71434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EFE4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16EFA6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598A571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2B3B838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4F952A2D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08DA8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B521E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системы дыхания (болезни дыхательных путей, легких и плевры).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E243C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4E1CB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0EEB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05C22EC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5897BC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065D97C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234E35E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7FDB9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18D2A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7. Болезни системы пищеварения (болезни слизистой оболочки рта, глотки, пищевода, желудка (сычуга),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преджелудков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кишок).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56287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5BF264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EBBF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2.2.01</w:t>
            </w:r>
          </w:p>
          <w:p w14:paraId="1C2E0A8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2D5703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2.2.09</w:t>
            </w:r>
          </w:p>
          <w:p w14:paraId="7E3DC8D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4BB0A82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776E8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D84268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Болезни печени (общая симптоматология болезней печени, острый и токсический гепатит, цирроз печени).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7851F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EC734C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10284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2BE583B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1EFA89C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0C8454A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48B71C5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304C1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4F43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Болезни обмена веществ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пастбищная тетания,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гипо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 авитаминозы, микро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макроэлементозы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79A93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5E591C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D59B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5B8AE4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5903CFD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024914F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4A40238E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C79ED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26399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Болезни почек и мочевыводящих путей (болезни почек и мочевыделительных путей).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7B026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18395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D2F4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2CEB7AC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60D10E4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4F1DEDF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04FCEBB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A0E93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1F824D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Болезни нервной системы (болезни головного мозга, болезни спинного мозга.).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69AF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03CB26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54D5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6C4E8F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5B29DD7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7022E01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0C714A5A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EAA47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B447CA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Болезни молодняка (болезни органов дыхания и пищеварения, авитаминозы, беломышечная болезнь, анемии).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32F33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A94EDC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32B8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2E8EF0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4D276A8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7C2E048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2168C1EC" w14:textId="77777777" w:rsidTr="00550B4B">
        <w:trPr>
          <w:trHeight w:val="33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3E09E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0FC1E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8DCD7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0F803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2DE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4A005F33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E44DC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87C8D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№9 «Проведение взятия крови у животных для биохимического исследования и оформление сопроводительной документации в лабораторию».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30D73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BE3806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ОК 01    ОК 04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  <w:r>
              <w:rPr>
                <w:rFonts w:ascii="Times New Roman" w:eastAsia="Times New Roman" w:hAnsi="Times New Roman" w:cs="Times New Roman"/>
              </w:rPr>
              <w:t xml:space="preserve">   ОК 09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7F13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736D4C7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431BD67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DFE52B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40B9048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14EEE5F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2BF9F0E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2E9CA20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09.04</w:t>
            </w:r>
          </w:p>
        </w:tc>
      </w:tr>
      <w:tr w:rsidR="00550B4B" w14:paraId="26AA937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51090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D377A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№10 «Проведение взятия крови у животных для гематологического исследования и оформление сопроводительной документации в лабораторию».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A1368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B5A71F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</w:t>
            </w:r>
          </w:p>
          <w:p w14:paraId="43D90E14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 01    ОК 04  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ОК 09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DE97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2.2.03</w:t>
            </w:r>
          </w:p>
          <w:p w14:paraId="3FF31A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6C40325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75D85FC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08DFB21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08C09B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6008915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3BBC39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54B58A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06953F5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09.04</w:t>
            </w:r>
          </w:p>
        </w:tc>
      </w:tr>
      <w:tr w:rsidR="00550B4B" w14:paraId="342AA2C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E806E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5EDC5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№11 «Проведения парентеральное введение лекарственных средств».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379D1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927111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ОК 01    ОК 04        ОК 09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880B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1C3F3A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0B840D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779BA36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8D9CFC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4705329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2D731CF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09.04</w:t>
            </w:r>
          </w:p>
        </w:tc>
      </w:tr>
      <w:tr w:rsidR="00550B4B" w14:paraId="5C1AFD5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B3292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3E588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№12 «Проведение парентеральное введение лекарственных средств».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D6A54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8E9EA2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ОК 01    ОК 04        ОК 09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8758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6971C39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C6941E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7D1166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F9AD4B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1DEC9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2AE2DBE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09.04</w:t>
            </w:r>
          </w:p>
        </w:tc>
      </w:tr>
      <w:tr w:rsidR="00550B4B" w14:paraId="0ECD30F9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74E27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1FF6F9" w14:textId="77777777" w:rsidR="00550B4B" w:rsidRDefault="00550B4B">
            <w:pPr>
              <w:pStyle w:val="LO-normal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№13 «Наложение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компрессов разных видов».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5273D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32E096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 ОК 01  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EC06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2687BDB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40867D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027699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1AFB2D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10D67A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6A4DA46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3FA96C4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1AC67C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E15A0F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2A02FA5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DC82F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9A2F8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№14 «Оказание лечебной помощи животным с болезнями сердечно-сосудистой системы».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1D2A9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F90FE6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2.1      ПК 2.2      ОК 01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3A10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15A5656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053014E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209FD9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2F6C05C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5E26371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7B1BABF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FA026C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6DFD4FD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9EC4B4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9101BA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7FC4D366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9C4E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14873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№15 «Оказание лечебной помощи животным с болезнями органов дыхания».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94685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742BF2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2.1      ПК 2.2      ОК 01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6C84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15FEB5D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6793F09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180F29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3AE79E1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62A8AF4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7C58DEE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786B3E6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5458ED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884D7F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B5D279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1D35584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EEE07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2560F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№16 «Проведения ингаляций у мелких домашних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04A3C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0B621C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ПК 2.2      ОК 01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F7FB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2193B4D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3A8DBE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6AC2BA0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4B68269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759D4C9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2E901F9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A198D1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7146C15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274D8F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7B5316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7F02ACC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8821B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822A5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№17 «Проведение аэрозольной терапии».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A03D8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6534A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ПК 2.2      ОК 01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248A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62CB1CC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251B783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29E0079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128EE58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0F0800B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4110982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4A97C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650FFDD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18AC8A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43F649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67DB980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AA2EE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D6E0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№18 «Проведения новокаиновой блокады при лечении пневмонии».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65491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B1FBC2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ПК 2.2      ОК 01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3F3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506CA90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739D54B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75C9101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3D7BCB3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51304DC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4525BA9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53741C2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2867FFB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8C9241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77B14D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3311D51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64448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A5857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№19 «Проведение аутогемотерапии и кровопускания».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D4C3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62BA97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ПК 2.2      ОК 01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D2B6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1597655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6C1685C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717FE3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2E80377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07DC55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2ABC78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B70B8E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E71A83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794F385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F3082A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42A3BC26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283CF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B72A9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№20 «Оказание лечебной помощи животным с болезнями органов пищеварения».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E8D2E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F05DE8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ПК 2.2      ОК 01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F73A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4A13EC7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79643AC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152F7CB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59D0811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2EF494C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77FBD50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32865B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0FD377E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EAB788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33C12A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311158E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75DBD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7F9F5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№21 «Введения пищеводного зонда животным».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11D84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A3E52E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2.1      ПК 2.2   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ОК 01        ОК 04</w:t>
            </w:r>
          </w:p>
          <w:p w14:paraId="1A9BDC12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6678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2.1.04</w:t>
            </w:r>
          </w:p>
          <w:p w14:paraId="55CE30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62149CA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2.2.03</w:t>
            </w:r>
          </w:p>
          <w:p w14:paraId="4BC9DFD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1A9E52D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46DDD4D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      </w:t>
            </w:r>
          </w:p>
          <w:p w14:paraId="473BB6F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8E700A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2A6758E2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8CFD1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D5833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№22 «Введения пищеводного зонда животным».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18A3F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57E450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ПК 2.2     ОК 01  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E801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26E5DB7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5B2017A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793926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2080669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78EC954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       </w:t>
            </w:r>
          </w:p>
          <w:p w14:paraId="2727D09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D7AC86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5D5A1B5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C9AFC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69C27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№23 «Зондирования сычуга у новорожденных телят».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56CA5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9C52E6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ПК 2.2     ОК 01   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53AB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504A4D6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D87665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5E6E0B3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3EB1479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321493C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       </w:t>
            </w:r>
          </w:p>
          <w:p w14:paraId="5A75C89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39CB1B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2C975D33" w14:textId="77777777" w:rsidTr="00550B4B">
        <w:trPr>
          <w:trHeight w:val="3326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D871A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8D470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№24 «Оказание лечебной помощи животным с поражением нервной системы».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EB6B5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824D4A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2.1    ПК 2.2   ОК 01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BD17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16FED9C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49F59F8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6EF6D28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0DF6FA2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56E883A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310FD92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4809FF6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4297537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26A595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04F25FA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14B9B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036B39F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DF3FE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A23FC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№25 «Проведение катетеризации мочевого пузыря».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749E9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F5BC2A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ОК 01   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0438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2.2.01</w:t>
            </w:r>
          </w:p>
          <w:p w14:paraId="1D6BEC6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505850F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2.2.03</w:t>
            </w:r>
          </w:p>
          <w:p w14:paraId="67277DC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711232C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2321E0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7B705E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670DB421" w14:textId="77777777" w:rsidTr="00550B4B">
        <w:trPr>
          <w:trHeight w:val="305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9B0BD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Тема 3. Предупреждение инфекционных болезней животных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2265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92B41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3DBE1" w14:textId="77777777" w:rsidR="00550B4B" w:rsidRDefault="00550B4B">
            <w:pPr>
              <w:pStyle w:val="LO-normal"/>
              <w:widowControl w:val="0"/>
              <w:spacing w:after="0"/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1497" w14:textId="77777777" w:rsidR="00550B4B" w:rsidRDefault="00550B4B">
            <w:pPr>
              <w:pStyle w:val="LO-normal"/>
              <w:widowControl w:val="0"/>
              <w:spacing w:after="0"/>
            </w:pPr>
          </w:p>
        </w:tc>
      </w:tr>
      <w:tr w:rsidR="00550B4B" w14:paraId="70B9DD00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C4369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6E5E0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Принципы организации и проведения противоэпизоотических мероприятий, направленных на профилактику и ликвидацию инфекционных болезней.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1AD87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14:paraId="02EFFCF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C95DFC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2.1   ПК 2.2   ОК 01                               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771D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0F4798D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8BFC92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0957EF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0235A03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5E50B5A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5954975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D3E0E5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</w:tc>
      </w:tr>
      <w:tr w:rsidR="00550B4B" w14:paraId="0AA30845" w14:textId="77777777" w:rsidTr="00550B4B">
        <w:trPr>
          <w:trHeight w:val="24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60335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9DC76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Инфекционные болезни общие для нескольких видов животных (сибирская язва, туберкулез, лептоспироз, бруцеллез, ящур, бешенство,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листериоз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болезнь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Ауески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хламидиоз, кампилобактериоз,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некробактериоз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F7828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563873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0665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7123449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710C24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79E54BF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6CA00DB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33BB86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351DBF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51391C1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16F686EE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0B3ED071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80EE3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3ED7A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Инфекционные болезни крупного рогатого скота (лейкоз,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нодулярный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дерматит, инфекционный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ринотрахеит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вирусная диарея, парагрипп-3).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E49D5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75648F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 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73C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14296B1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13FF1ED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3D4FCA4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390F859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2383F6F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18A68C7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4868960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6F50D66C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7FA4AAF8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CF456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6962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Инфекционные болезни свиней (африканская чума свиней, классическая чума свиней, рожа, репродуктивно-респираторный синдром,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цирковирусная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инфекция).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DA205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16A357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   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E0E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70B4BC6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60ACD9D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622D007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7377B16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2.2.01</w:t>
            </w:r>
          </w:p>
          <w:p w14:paraId="51DD333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2E021EB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22604D1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637AF8B9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44FA262A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3FDD2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144B7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Инфекционные болезни молодняка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колибактериоз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сальмонеллез, анаэробная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энтеротоксемия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A0829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BE39E4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 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F964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69F5EF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1AEB64E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538B91C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2C64ED5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36F1FF3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CD8CE4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246F3A5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5A1DD17A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36719D4F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96E1D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63B57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Инфекционные болезни птиц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Ньюкаслская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болезнь, грипп, сальмонеллез, болезнь Марека, орнитоз).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36BDA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167487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 ПК 2.2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1361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2905AC8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59B9C25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4662508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44B78C8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097EAB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6F13709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57D397C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6B73041C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27F7FABF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ACB25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42C13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FB66B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A097D5" w14:textId="77777777" w:rsidR="00550B4B" w:rsidRDefault="00550B4B">
            <w:pPr>
              <w:pStyle w:val="LO-normal"/>
              <w:widowControl w:val="0"/>
              <w:spacing w:after="0"/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8AF1" w14:textId="77777777" w:rsidR="00550B4B" w:rsidRDefault="00550B4B">
            <w:pPr>
              <w:pStyle w:val="LO-normal"/>
              <w:widowControl w:val="0"/>
              <w:spacing w:after="0"/>
            </w:pPr>
          </w:p>
        </w:tc>
      </w:tr>
      <w:tr w:rsidR="00550B4B" w14:paraId="095B4961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5B37E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7C231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№26 «Оформление документации (ведомость и сопроводительные в лабораторию на пробы сывороток крови для серологических исследований. Акт о вакцинации)».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5BB79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A02F6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2.2    ОК 01      ОК 02    ОК 04   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801D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647BC3D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7B14D90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69D7F90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1D786C3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2FDC2D1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CBA53D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  <w:p w14:paraId="032E8D4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2BEEF5D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0A66F6E8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1ABEC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16403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№27 «Оформление документации (ведомость и сопроводительные в лабораторию на пробы сывороток крови для серологических исследований. Акт о вакцинации)».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A99ED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3EC444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 ОК 01      ОК 02  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ОК 04   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C46C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2.2.06</w:t>
            </w:r>
          </w:p>
          <w:p w14:paraId="2C345DF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7004C6F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025282A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3269D5E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21406F2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FF48F9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  <w:p w14:paraId="24359A0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3763CAC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4EF707F6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1AE81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7857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№28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 плана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ветеринарно-профилактических и противоэпизоотических мероприятий».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7F36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A1BA12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ОК 01     ОК 04    ОК 05   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BFD7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FE859A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1FC56E0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741B127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4DA0CFE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2D5494E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 </w:t>
            </w:r>
          </w:p>
          <w:p w14:paraId="20E04BE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57CD111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7116A62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CF21D5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3F5C320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01B209FF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F939A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260BA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№29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 плана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ветеринарно-профилактических и противоэпизоотических мероприятий».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9A81F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783798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ОК 01     ОК 04    ОК 05 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9A6C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77FCAC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C930DC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0083A0A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54B7AE1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259F814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 </w:t>
            </w:r>
          </w:p>
          <w:p w14:paraId="732E5D1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54B5802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202923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47B0225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B22660E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79E2CE45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36261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614CB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«Применение биопрепаратов, для специфической профилактики и лечения инфекционных болезней»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C967C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9EAF22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2.1   ПК 2.2   ОК 01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1788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6F69B05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449E65E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0BB80B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E93DF1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</w:tc>
      </w:tr>
      <w:tr w:rsidR="00550B4B" w14:paraId="7766DD63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10278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C82BD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№31 «Проведение постановки аллергических проб при диагностике инфекционных болезней животных и оформление актов о их проведении».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46EF3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53BA1E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2.1    ПК 2.2   ОК 01   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ОК 04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7E0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2.1.02</w:t>
            </w:r>
          </w:p>
          <w:p w14:paraId="66FCF8B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11DDA7C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7F7AFC7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2.2.07</w:t>
            </w:r>
          </w:p>
          <w:p w14:paraId="2C35879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C9FF55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F93CEA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46B40B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19EB63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00C096D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4BFB6BC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481CC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84960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«Проведение карантинных и ограничительных мероприятий и изоляция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7D141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788600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2.1   ПК 2.2   ОК 01     ОК 04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9B16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67D86D2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74E040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5A208F1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E1F408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7FFA36B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D1281A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0A055FF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B3EDD8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05C514E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534CE54A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D23BC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4D7B9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№33 «Мероприятия по профилактике и ликвидации бешенства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8B58B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D8921E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2.1   ПК 2.2    ОК 01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A76F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5262DB6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35884AC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48A8680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7FAC1BA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08ACBAB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6583E66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102AFB2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5BF1B2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2616B5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</w:t>
            </w:r>
          </w:p>
          <w:p w14:paraId="4E5F110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01C935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4BDF18E2" w14:textId="77777777" w:rsidTr="00550B4B">
        <w:trPr>
          <w:trHeight w:val="3296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0537A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35C1F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№34 «Мероприятия по профилактике и ликвидации сибирской язвы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5FCE1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72379F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ПК 2.2    ОК 01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CC4D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10A89CD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2F9690A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3E37D2E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7EA37E6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6135FB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6EFE70E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323D72F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7A6FE75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20BA3C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</w:t>
            </w:r>
          </w:p>
          <w:p w14:paraId="03966D0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CE22CD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6E029A3E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CA7BB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F88DE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№35 «Мероприятия по профилактике и ликвидации лейкоза крупного рогатого скота».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694EE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05E323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ПК 2.2    ОК 01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7BE6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187F9B6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727A9F0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6533C8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0E9071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56585BD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16C8F78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36CD433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7B97BB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070A350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</w:t>
            </w:r>
          </w:p>
          <w:p w14:paraId="2DA2031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B5CB11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66E916E0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E4230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20899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№36 «Мероприятия по профилактике и ликвидации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некробактериоза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крупного рогатого скота».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4BAC7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2525A1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ПК 2.2    ОК 01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172B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223BDA6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6D35C90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436CF85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467F03E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11C4C1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443B7CA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392916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785FD99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02BF2A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</w:t>
            </w:r>
          </w:p>
          <w:p w14:paraId="0109383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9BDF19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1CBCDB2B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1F747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C3614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№37 «Мероприятия по предупреждению возникновения респираторных вирусных инфекций крупного рогатого скота».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76CFA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094018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ПК 2.2    ОК 01 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C86F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3D01F4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0F1C95C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56AB1A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7D1FFDA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4F542BD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6B22CE5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3151D2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2B144A2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46E4F8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</w:t>
            </w:r>
          </w:p>
          <w:p w14:paraId="56EEBEB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01690C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2D800EBA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30AEE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B39DA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№38 «Мероприятия по профилактике и ликвидации африканской чумы свиней».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B4DF0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00DDAA1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D359A5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ПК 2.1   ПК 2.2    ОК 01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303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074E2F7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5D80DAF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335D79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2405EF1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12B29E2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6968F7C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7AF5A7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3D379F1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9DE07C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</w:t>
            </w:r>
          </w:p>
          <w:p w14:paraId="75DC098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5670D9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0C7EA811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C1BF0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C93D2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№39 «Мероприятия по профилактике и ликвидации африканской чумы свиней».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3B554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42B440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ПК 2.1    ПК 2.2    ОК 01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9A4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6BFCD8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5E1237B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7BF189C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7C40817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51B4C11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1E5FCAF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5BF985F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0E95760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6DEAD5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</w:t>
            </w:r>
          </w:p>
          <w:p w14:paraId="77AC833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03215E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26C1CEB6" w14:textId="77777777" w:rsidTr="00550B4B">
        <w:trPr>
          <w:trHeight w:val="24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025EA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F61BA3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№40 «Мероприятия по профилактике и ликвидации инфекционных болезней птицы».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8F168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5F27FC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ПК 2.2    ОК 01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DAF3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06877B1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1689FE7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46F4F92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3F06E45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0671FC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5DF084C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6F21BA2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7BF036E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977EF3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</w:t>
            </w:r>
          </w:p>
          <w:p w14:paraId="19204DE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75A1AC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57197197" w14:textId="77777777" w:rsidTr="00550B4B">
        <w:trPr>
          <w:trHeight w:val="24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23D91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4CDB78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№41 «Мероприятия по профилактике и ликвидации инфекционных болезней птицы».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8C4B6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35B330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2.1   ПК 2.2    ОК 01    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8338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4E4E461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2BE4D8F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056392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5807A3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381FE69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3ADD08A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4CA2403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0787663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7069F23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 </w:t>
            </w:r>
          </w:p>
          <w:p w14:paraId="2B7E5A2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955AEA3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73CAC6FB" w14:textId="77777777" w:rsidTr="00550B4B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27878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4. Предупреждение паразитарных болезней животных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87C99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4DADD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1351AD" w14:textId="77777777" w:rsidR="00550B4B" w:rsidRDefault="00550B4B">
            <w:pPr>
              <w:pStyle w:val="LO-normal"/>
              <w:widowControl w:val="0"/>
              <w:spacing w:after="0"/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0649" w14:textId="77777777" w:rsidR="00550B4B" w:rsidRDefault="00550B4B">
            <w:pPr>
              <w:pStyle w:val="LO-normal"/>
              <w:widowControl w:val="0"/>
              <w:spacing w:after="0"/>
            </w:pPr>
          </w:p>
        </w:tc>
      </w:tr>
      <w:tr w:rsidR="00550B4B" w14:paraId="5A17D213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4075F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FAC0B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Определение и содержание паразитологии. Биологические основы паразитологии. Общая ветеринарная гельминтология.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C06F4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7A744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3CB8E13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ПК 2.2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6574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3B1F19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2.1.02 </w:t>
            </w:r>
          </w:p>
          <w:p w14:paraId="33262ED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5ADFDEA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96D59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530B88C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7C8A20C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5B34AA02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E2F8D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715D6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Трематоды и трематодозы.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19C1B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2A50C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596958A0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2.2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9E1C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13D70EC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3C5E6AF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0D3B5A6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390904B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2.2.03</w:t>
            </w:r>
          </w:p>
          <w:p w14:paraId="2A073A7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725A105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0430B24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188B944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6AE28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7FFED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Цестоды и цестодозы животных.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5FB29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2AE0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2EA5F30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2.2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293D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5EFDC1E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4804498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6785A9F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DD748F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171727D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6E5F28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53A5BE8A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57E33C0A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C3D04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199932" w14:textId="77777777" w:rsidR="00550B4B" w:rsidRDefault="00550B4B">
            <w:pPr>
              <w:pStyle w:val="LO-normal"/>
              <w:widowControl w:val="0"/>
              <w:shd w:val="clear" w:color="auto" w:fill="FFFFFF"/>
              <w:tabs>
                <w:tab w:val="left" w:pos="35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Нематоды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нематодозы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дифференциальная диагностика.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16DA8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C910F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C9D34AB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2.2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A428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6CD767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1EA58D0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020974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D57F55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026C5BE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120DACF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31B06A1A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35FF7E4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83283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ABBFD9" w14:textId="77777777" w:rsidR="00550B4B" w:rsidRDefault="00550B4B">
            <w:pPr>
              <w:pStyle w:val="LO-normal"/>
              <w:widowControl w:val="0"/>
              <w:shd w:val="clear" w:color="auto" w:fill="FFFFFF"/>
              <w:tabs>
                <w:tab w:val="left" w:pos="35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Прижизненная диагностики гельминтозов. Дифференциальная диагностика.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EB9BD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C6167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3B58B636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2.2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30D6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6E3730A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5652E5B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5427B8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228B08F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4AE4F5A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4CAFF6E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159FFED2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4EE9ED7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9C484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8DA781" w14:textId="77777777" w:rsidR="00550B4B" w:rsidRDefault="00550B4B">
            <w:pPr>
              <w:pStyle w:val="LO-normal"/>
              <w:widowControl w:val="0"/>
              <w:tabs>
                <w:tab w:val="left" w:pos="35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Ветеринарная протозоология. Введение в ветеринарную протозоологию.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5FE64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128A6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454BCB4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ПК 2.2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8281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5C861CD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2.1.02 </w:t>
            </w:r>
          </w:p>
          <w:p w14:paraId="200D704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3E99FEA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34CC48B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1C0E060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6109C57B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72E6FE5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4758F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2C4C00" w14:textId="77777777" w:rsidR="00550B4B" w:rsidRDefault="00550B4B">
            <w:pPr>
              <w:pStyle w:val="LO-normal"/>
              <w:widowControl w:val="0"/>
              <w:shd w:val="clear" w:color="auto" w:fill="FFFFFF"/>
              <w:tabs>
                <w:tab w:val="left" w:pos="3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Пироплазмидозы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животных.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6C813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A6773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2F378CEF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ПК 2.2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6898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2.1.02</w:t>
            </w:r>
          </w:p>
          <w:p w14:paraId="3E76348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2.1.03</w:t>
            </w:r>
          </w:p>
          <w:p w14:paraId="57C9823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6894A01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28CE69B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11BAB01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4202C3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7F1C11E2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762387F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B8378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3733DA" w14:textId="77777777" w:rsidR="00550B4B" w:rsidRDefault="00550B4B">
            <w:pPr>
              <w:pStyle w:val="LO-normal"/>
              <w:widowControl w:val="0"/>
              <w:tabs>
                <w:tab w:val="left" w:pos="35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Кокцидиозы животных.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CCE4B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E6AD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A057C58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2.2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005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3D59145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1D6D7F7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0CBF740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27D3508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70C4AA3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43C3377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33343D61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1B7EE3A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23940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F38CAB" w14:textId="77777777" w:rsidR="00550B4B" w:rsidRDefault="00550B4B">
            <w:pPr>
              <w:pStyle w:val="LO-normal"/>
              <w:widowControl w:val="0"/>
              <w:shd w:val="clear" w:color="auto" w:fill="FFFFFF"/>
              <w:tabs>
                <w:tab w:val="left" w:pos="3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Ветеринарная арахнология.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Паразитиформные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клещи и меры борьбы с ними.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683CB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EDDB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160F43DF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2.2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B851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691CF3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16AA1E4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1758593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3363818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B6BE24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44D4319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363852E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F0D5F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4E0D99" w14:textId="77777777" w:rsidR="00550B4B" w:rsidRDefault="00550B4B">
            <w:pPr>
              <w:pStyle w:val="LO-normal"/>
              <w:widowControl w:val="0"/>
              <w:tabs>
                <w:tab w:val="left" w:pos="35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Заболевания, вызываемые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акариформными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клещами.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6C738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99172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719F87B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2.2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E3AD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5C03E76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1CD1351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20EE383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6DEFDB7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25C4431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754FC7B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10AD8DF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2.2.10 </w:t>
            </w:r>
          </w:p>
          <w:p w14:paraId="6D2B6E6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1CE905A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D1DD0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18752F" w14:textId="77777777" w:rsidR="00550B4B" w:rsidRDefault="00550B4B">
            <w:pPr>
              <w:pStyle w:val="LO-normal"/>
              <w:widowControl w:val="0"/>
              <w:shd w:val="clear" w:color="auto" w:fill="FFFFFF"/>
              <w:tabs>
                <w:tab w:val="left" w:pos="3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Ветеринарная энтомология. Введение в ветеринарную энтомологию.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5475A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32389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64B21082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ПК 2.2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03DA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3BB9A46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2.1.02 </w:t>
            </w:r>
          </w:p>
          <w:p w14:paraId="5BE5E05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1CDCFF7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654059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0BA7B0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2.2.03</w:t>
            </w:r>
          </w:p>
          <w:p w14:paraId="3D0FA991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54129ABA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8AB9A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01EBCE" w14:textId="77777777" w:rsidR="00550B4B" w:rsidRDefault="00550B4B">
            <w:pPr>
              <w:pStyle w:val="LO-normal"/>
              <w:widowControl w:val="0"/>
              <w:shd w:val="clear" w:color="auto" w:fill="FFFFFF"/>
              <w:tabs>
                <w:tab w:val="left" w:pos="3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Овода и вызываемые ими болезни.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BFFC0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3469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24B63B0E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>ПК 2.2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43F2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03F7CEC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54C47BD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10CFAE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A7514C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48AA053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3D978F7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7A67725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2.2.10 </w:t>
            </w:r>
          </w:p>
          <w:p w14:paraId="6D9A509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048C179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C6C4B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76411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AC765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458130" w14:textId="77777777" w:rsidR="00550B4B" w:rsidRDefault="00550B4B">
            <w:pPr>
              <w:pStyle w:val="LO-normal"/>
              <w:widowControl w:val="0"/>
              <w:spacing w:after="0"/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D924" w14:textId="77777777" w:rsidR="00550B4B" w:rsidRDefault="00550B4B">
            <w:pPr>
              <w:pStyle w:val="LO-normal"/>
              <w:widowControl w:val="0"/>
              <w:spacing w:after="0"/>
            </w:pPr>
          </w:p>
        </w:tc>
      </w:tr>
      <w:tr w:rsidR="00550B4B" w14:paraId="476D646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71C9B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53F40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№42 «Проведение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гельминтоовоскопии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C5912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5D57A2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7C7F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19BFB1D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A164DC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74B3103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481823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1992697F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B196E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F669A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№43 «Проведение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гельминтоларвоскопии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3F96F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903CA8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3BD3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E2ECC1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457369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0D5075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7880E1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6495CEB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E5E36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5113E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№44 «Проведение полного и не полного гельминтологического вскрытия животных по К.И. Скрябину».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761F18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93DE2C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8BEFA9B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0BDC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2E9CB72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D2C5BA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9C48D0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446409D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4CDA0F9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3263940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27B2F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09BD4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№45 «Определение основных типов личинок цестод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AFC0F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8B5C1D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992D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162EE7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6B63131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2E0144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975AC6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088F411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32BBC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5A254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№46 «Определение цистицеркозов и эхинококкозов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54A47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35CE8E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21B5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2.2.06</w:t>
            </w:r>
          </w:p>
          <w:p w14:paraId="6F1EC45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0A5E6C1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36549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FCF236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042BA4C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14BD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88AA8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№47 «Проведение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трихинеллоскопии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02513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F2547D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0316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893145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D80B0D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D0DE4E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49134AD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2D8210CF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5D2B6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55EDD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№48 «Проведение прижизненной диагностики и дегельминтизации животных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телязиозах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крупного рогатого скота».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926DD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8D441A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ОК 04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A4F3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63EE7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264000D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006DB2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0B608DB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2.2.07 </w:t>
            </w:r>
          </w:p>
          <w:p w14:paraId="1228E5C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60472F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3BAC07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1E7556E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6941AC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AD376D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5E35161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CBA9B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3ACD7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№49 «Проведение прижизненной диагностики и дегельминтизации животных при филяриатозов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E9FF9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FE1846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ОК 04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5EA8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D341B1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1300E3A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242964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63104AA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2.2.07 </w:t>
            </w:r>
          </w:p>
          <w:p w14:paraId="030CE1F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2046109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AF6F90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2FBC444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495381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B96407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700D41F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9C3A0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6C078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№50 «Проведение дегельминтизации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6A653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BADE20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ОК 04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873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779D212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620E96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649DC2D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13486C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2.2.07 </w:t>
            </w:r>
          </w:p>
          <w:p w14:paraId="5C67EB8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9C44C5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AB1E12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351761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D0228C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36E4513C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53ADF26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A7778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A1E3F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№51 «Проведение диагностики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пироплазмидозов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B2633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95776C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32B6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C75A92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8E5F0C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852554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99DBED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25029D09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382B4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E1644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№52 «Проведение диагностики кокцидиозов».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D048E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89118C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2DC9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C8621B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0C8498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0EBA07B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1C7472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052C9F3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4F164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163128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«Проведение лабораторной диагностики чесоточных клещей»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68882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3BF19F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1361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F757F6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9A4705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476E47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026A24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6E7D4D8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E3D80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E2FAA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№54 «Обработка животных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акарицидными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препаратами».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B6B36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0D7558" w14:textId="77777777" w:rsidR="00550B4B" w:rsidRDefault="00550B4B">
            <w:pPr>
              <w:pStyle w:val="LO-normal"/>
              <w:widowControl w:val="0"/>
            </w:pPr>
            <w:r>
              <w:rPr>
                <w:rFonts w:ascii="Times New Roman" w:eastAsia="Times New Roman" w:hAnsi="Times New Roman" w:cs="Times New Roman"/>
              </w:rPr>
              <w:t xml:space="preserve">ПК 2.2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ОК 04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BA5A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79EE0A9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3C18714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10BDD25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5D39F8A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2.2.07 </w:t>
            </w:r>
          </w:p>
          <w:p w14:paraId="140575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3067CDF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9551B3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7102572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1D5B61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7EB7DBE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2C5E0955" w14:textId="77777777" w:rsidTr="00550B4B">
        <w:trPr>
          <w:trHeight w:val="227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13D53C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Проведение санитарно-просветительской деятельности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E84A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8377D9" w14:textId="77777777" w:rsidR="00550B4B" w:rsidRDefault="00550B4B">
            <w:pPr>
              <w:pStyle w:val="LO-normal"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99A19C" w14:textId="77777777" w:rsidR="00550B4B" w:rsidRDefault="00550B4B">
            <w:pPr>
              <w:pStyle w:val="LO-normal"/>
              <w:widowControl w:val="0"/>
              <w:spacing w:after="0"/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DF72" w14:textId="77777777" w:rsidR="00550B4B" w:rsidRDefault="00550B4B">
            <w:pPr>
              <w:pStyle w:val="LO-normal"/>
              <w:widowControl w:val="0"/>
              <w:spacing w:after="0"/>
            </w:pPr>
          </w:p>
        </w:tc>
      </w:tr>
      <w:tr w:rsidR="00550B4B" w14:paraId="06472A5D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98D174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A8253C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Организация и подготовка консультации для работников животноводства, владельцев животных по профилактике инфекционных заболеваний сельскохозяйственных животных и птицы.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A93D5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A25A6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  <w:r>
              <w:rPr>
                <w:rFonts w:ascii="Times New Roman" w:eastAsia="Times New Roman" w:hAnsi="Times New Roman" w:cs="Times New Roman"/>
              </w:rPr>
              <w:t>ПК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2.2 </w:t>
            </w:r>
          </w:p>
          <w:p w14:paraId="3273765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 01   </w:t>
            </w:r>
          </w:p>
          <w:p w14:paraId="1290B02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 05   </w:t>
            </w:r>
          </w:p>
          <w:p w14:paraId="53C3280E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4710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56D138D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337E706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14AA7AE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</w:t>
            </w:r>
          </w:p>
          <w:p w14:paraId="6B3AC4B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898980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2.2.02</w:t>
            </w:r>
          </w:p>
          <w:p w14:paraId="210D74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1C2BD3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856F4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1AF7CB7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2F45F8D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2A680A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746F508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6D70A9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162278C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</w:t>
            </w:r>
          </w:p>
          <w:p w14:paraId="43801A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248465E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225F7763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30EF86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61DB4B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Подготовка информационного материала по профилактике инвазионных и паразитарных заболеваний сельскохозяйственных животных и птицы.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26B09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50D98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  <w:r>
              <w:rPr>
                <w:rFonts w:ascii="Times New Roman" w:eastAsia="Times New Roman" w:hAnsi="Times New Roman" w:cs="Times New Roman"/>
              </w:rPr>
              <w:t>ПК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2.2 </w:t>
            </w:r>
          </w:p>
          <w:p w14:paraId="63B71AD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 01   </w:t>
            </w:r>
          </w:p>
          <w:p w14:paraId="028D866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 05   </w:t>
            </w:r>
          </w:p>
          <w:p w14:paraId="0A6A8852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C764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77524D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2B6144C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4D97FF2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</w:t>
            </w:r>
          </w:p>
          <w:p w14:paraId="5B2531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3CE3E30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D8A45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0CA7D8F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1E3BBB8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7496C3B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56DE7B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303C5B9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1691A5D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6C93EC9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01E93621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</w:t>
            </w:r>
          </w:p>
          <w:p w14:paraId="6ACE437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05FEFD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2DEE7F6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73DD18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F5AA2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Подготовка информационного материала по профилактике инфекционных заболеваний общих для животных и человека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8E4CA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1E6C8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  <w:r>
              <w:rPr>
                <w:rFonts w:ascii="Times New Roman" w:eastAsia="Times New Roman" w:hAnsi="Times New Roman" w:cs="Times New Roman"/>
              </w:rPr>
              <w:t>ПК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2.2</w:t>
            </w:r>
          </w:p>
          <w:p w14:paraId="2935EE5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 01   </w:t>
            </w:r>
          </w:p>
          <w:p w14:paraId="1505C9D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ОК 05   </w:t>
            </w:r>
          </w:p>
          <w:p w14:paraId="1A1CFA1A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3656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5144FAF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5E5D204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35AB833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</w:t>
            </w:r>
          </w:p>
          <w:p w14:paraId="0FD54C1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04D3EA6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50D4ADD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0A1ECA7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2.2.01</w:t>
            </w:r>
          </w:p>
          <w:p w14:paraId="5A49B5C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58D08EB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54006F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2FB609F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75A9CCF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0E28A6A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488D16E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</w:t>
            </w:r>
          </w:p>
          <w:p w14:paraId="67B3658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684B5AF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B410EF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9AE7BD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B91C8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Ознакомление работников и владельцев сельскохозяйственных животных с основными ветеринарными мероприятиями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 содержанию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животных. Ознакомление работников на племенных фермах с содержанием, кормлением и эксплуатацией производителей.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87F28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6F370D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  <w:r>
              <w:rPr>
                <w:rFonts w:ascii="Times New Roman" w:eastAsia="Times New Roman" w:hAnsi="Times New Roman" w:cs="Times New Roman"/>
              </w:rPr>
              <w:t>ПК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FAEA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19FD5BE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2.1.04</w:t>
            </w:r>
          </w:p>
          <w:p w14:paraId="27BC44B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2.1.06 </w:t>
            </w:r>
          </w:p>
          <w:p w14:paraId="7CA46A4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</w:t>
            </w:r>
          </w:p>
          <w:p w14:paraId="4A8F260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2.2.02 </w:t>
            </w:r>
          </w:p>
          <w:p w14:paraId="70B29F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F9A097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236AB69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2.2.06 </w:t>
            </w:r>
          </w:p>
          <w:p w14:paraId="4FEB587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12AE452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42A05E5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1D4FC94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18EA9AC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</w:tc>
      </w:tr>
      <w:tr w:rsidR="00550B4B" w14:paraId="7293CB6A" w14:textId="77777777" w:rsidTr="00550B4B">
        <w:trPr>
          <w:trHeight w:val="269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E84D43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E8BEE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Ознакомление владельцев животных с приемами первой помощи животным.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F0B3A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28102A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 ПК 2.2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0EB9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055A822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7C40EA7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616FA33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12D5094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11D217F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2.2.06 </w:t>
            </w:r>
          </w:p>
          <w:p w14:paraId="43EE9F3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2.2.07 </w:t>
            </w:r>
          </w:p>
          <w:p w14:paraId="345F198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3F636FB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  <w:p w14:paraId="64C19C3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10.03 </w:t>
            </w:r>
          </w:p>
        </w:tc>
      </w:tr>
      <w:tr w:rsidR="00550B4B" w14:paraId="3F4A4E5A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EF99FE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F3821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Информирование населения о планируемых и проводимых ветеринарных, санитарных, профилактических мероприятий.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3480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F4F45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 ОК 01</w:t>
            </w:r>
          </w:p>
          <w:p w14:paraId="0F10E74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04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5672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2.1.01</w:t>
            </w:r>
          </w:p>
          <w:p w14:paraId="16D2631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2031084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141692B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2.1.07</w:t>
            </w:r>
          </w:p>
          <w:p w14:paraId="4107159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47D390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1A68DCF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43F23E3C" w14:textId="77777777" w:rsidR="00550B4B" w:rsidRDefault="00550B4B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09.01</w:t>
            </w:r>
          </w:p>
        </w:tc>
      </w:tr>
      <w:tr w:rsidR="00550B4B" w14:paraId="3B507DA8" w14:textId="77777777" w:rsidTr="00550B4B">
        <w:trPr>
          <w:trHeight w:val="352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ACA245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DA072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517E6B" w14:textId="77777777" w:rsidR="00550B4B" w:rsidRDefault="00550B4B">
            <w:pPr>
              <w:pStyle w:val="LO-normal"/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6BB67F" w14:textId="77777777" w:rsidR="00550B4B" w:rsidRDefault="00550B4B">
            <w:pPr>
              <w:pStyle w:val="LO-normal"/>
              <w:widowControl w:val="0"/>
              <w:spacing w:after="0"/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07FE" w14:textId="77777777" w:rsidR="00550B4B" w:rsidRDefault="00550B4B">
            <w:pPr>
              <w:pStyle w:val="LO-normal"/>
              <w:widowControl w:val="0"/>
              <w:spacing w:after="0"/>
            </w:pPr>
          </w:p>
        </w:tc>
      </w:tr>
      <w:tr w:rsidR="00550B4B" w14:paraId="7245990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F15C77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75112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№55 «Подготовка консультационных материалов и памяток для работников животноводства, владельцев животных по профилактике инфекционных заболеваний сельскохозяйственных животных и птицы».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20E44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E27E7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 ПК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2.2 ОК 01   ОК 04   ОК 05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9783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192499B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2C28BD0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1E8389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34D0CA0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48E37D6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5A4FCDB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293966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2FE051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561575F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105AF97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  <w:p w14:paraId="0D22272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</w:t>
            </w:r>
          </w:p>
        </w:tc>
      </w:tr>
      <w:tr w:rsidR="00550B4B" w14:paraId="208A66D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0B82EB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AA5D3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№56 «Подготовка консультационных материалов и памяток для работников животноводства, владельцев животных по профилактике инфекционных заболеваний сельскохозяйственных животных и птицы».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C6095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609DE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 ПК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2.2 ОК 01   ОК 04   ОК 05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67E5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067A684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20FFA2D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0A1708A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30B3630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6CEBE40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096E4F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7DB83A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B57151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6D097E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4B613C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  <w:p w14:paraId="6C47FB8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</w:t>
            </w:r>
          </w:p>
        </w:tc>
      </w:tr>
      <w:tr w:rsidR="00550B4B" w14:paraId="6D8328C3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97B0BF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64988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№57 «Подготовка плакатов и листовок по профилактике инвазионных и паразитарных заболеваний животных и птицы».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3B764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35BE3E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 ПК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2.2 ОК 01   ОК 04   ОК 05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FFD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2636712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11A0E0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63D56D8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0DD8B2D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4D52665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D2C9E7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3C9633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FF1647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2AA912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332D672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  <w:p w14:paraId="6FDC325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</w:t>
            </w:r>
          </w:p>
        </w:tc>
      </w:tr>
      <w:tr w:rsidR="00550B4B" w14:paraId="31E6C42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BFAADD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0ABB0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№58 «Подготовка плакатов и листовок по профилактике инвазионных и паразитарных заболеваний животных и птицы».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B5ADB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D746B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 ПК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2.2 ОК 01   ОК 04   ОК 05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FA0A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70833B4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7584E7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06B2376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7E032CE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5ADF4BC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36AD67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74B1ECB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8D31AB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05B5EB6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2F13A17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  <w:p w14:paraId="1F26E33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</w:t>
            </w:r>
          </w:p>
        </w:tc>
      </w:tr>
      <w:tr w:rsidR="00550B4B" w14:paraId="727DB409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FF5DC9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BDD78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№59 «Рекомендации по содержанию и кормлению производителей, ветеринарно-санитарные правила при использовании производителей (быков, хряков, жеребцов».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01A13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92B91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 ПК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2.2  ОК 01  ОК 04 </w:t>
            </w:r>
          </w:p>
          <w:p w14:paraId="01D34F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05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B82C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42F51F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2.1.05</w:t>
            </w:r>
          </w:p>
          <w:p w14:paraId="50CA4BD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7BCC120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EDB923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288550E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D7C75B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ABDE81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04B800B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70BCDF" w14:textId="77777777" w:rsidR="00550B4B" w:rsidRDefault="00550B4B">
            <w:pPr>
              <w:rPr>
                <w:sz w:val="22"/>
                <w:szCs w:val="22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0A9DB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№60 «Подготовка информационного материала о планируемых ветеринарных диагностических и профилактических мероприятиях».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5236A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065F3B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 ПК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2.2 ОК 01   ОК 04   ОК 05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042B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2.1.01 </w:t>
            </w:r>
          </w:p>
          <w:p w14:paraId="148CFA2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7F651AB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64BF681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1E09842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6E1F129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91A4AC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0B3BF9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4AC9AAA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35A53F6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1F7E581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  <w:p w14:paraId="4D0645F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10.02</w:t>
            </w:r>
          </w:p>
        </w:tc>
      </w:tr>
      <w:tr w:rsidR="00550B4B" w14:paraId="50856A01" w14:textId="77777777" w:rsidTr="00550B4B">
        <w:trPr>
          <w:trHeight w:val="240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00EF8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Примерная тематика самостоятельной учебной работы при изучении раздела № 1</w:t>
            </w:r>
          </w:p>
          <w:p w14:paraId="18F125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Оформить инфографику по теме “Заболевания, вызываемые жгутиковыми”.</w:t>
            </w:r>
          </w:p>
          <w:p w14:paraId="76364A5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Оформить медиа-буклет по теме: “Паразитарные заболевания, вызываемые ресничными”.</w:t>
            </w:r>
          </w:p>
          <w:p w14:paraId="1BD0150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Оформить информационное сообщение по теме “Кровососущие насекомые и меры борьбы с ними”.</w:t>
            </w:r>
          </w:p>
          <w:p w14:paraId="18C454F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Подготовить видео-сообщение по теме “Анаэробные инфекции животных”.</w:t>
            </w:r>
          </w:p>
          <w:p w14:paraId="3EFD296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5. Составить опорно-логический конспект по теме: “Систематика гельминтозов”.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2A36CD" w14:textId="77777777" w:rsidR="00550B4B" w:rsidRDefault="00550B4B">
            <w:pPr>
              <w:pStyle w:val="LO-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851CE8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C03A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7E399587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4088A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Учебная практика раздела 1</w:t>
            </w:r>
          </w:p>
          <w:p w14:paraId="2BC70B7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Виды работ </w:t>
            </w:r>
          </w:p>
          <w:p w14:paraId="0E0EBE4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Участие в проведение зоотехнического анализа кормов и оценка рационов кормления животных различных видов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хозяйствах.</w:t>
            </w:r>
          </w:p>
          <w:p w14:paraId="66A7580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Участие в планирование и организация профилактики внутренних незаразных болезней животных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CE9E0E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Участие в планирование и организация общей и специальной профилактики инфекционных болезней животных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65291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Участие в проведение эпизоотологического обследования фермы. </w:t>
            </w:r>
          </w:p>
          <w:p w14:paraId="0AE68C9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 Участие в диагностики и проведение лечебно-профилактических мероприятий при паразитарных болезнях животных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хозяйствах.</w:t>
            </w:r>
          </w:p>
          <w:p w14:paraId="49ACFF2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 Участие в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ведение  учетно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-отчетной документации на животноводческих объектах.</w:t>
            </w:r>
          </w:p>
          <w:p w14:paraId="0CC4999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Участие в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одготовк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информационных материалов по профилактике заболеваний животных разной этиологии в специализированных хозяйствах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45E2D7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1C44E6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2.1 ПК 2.2 ОК 01   ОК 04   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  <w:p w14:paraId="308BE986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A757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2.1.02</w:t>
            </w:r>
          </w:p>
          <w:p w14:paraId="14C97AD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2.1.05</w:t>
            </w:r>
          </w:p>
          <w:p w14:paraId="107AB32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2.1.01</w:t>
            </w:r>
          </w:p>
          <w:p w14:paraId="4E377A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2.2.01</w:t>
            </w:r>
          </w:p>
          <w:p w14:paraId="41725E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2.2.02</w:t>
            </w:r>
          </w:p>
          <w:p w14:paraId="5BA4621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2.2.03</w:t>
            </w:r>
          </w:p>
          <w:p w14:paraId="4C53B08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2.2.04</w:t>
            </w:r>
          </w:p>
          <w:p w14:paraId="41A8BA6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2.2.05</w:t>
            </w:r>
          </w:p>
          <w:p w14:paraId="01050A6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2.2.06</w:t>
            </w:r>
          </w:p>
          <w:p w14:paraId="396D79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2.1.01</w:t>
            </w:r>
          </w:p>
          <w:p w14:paraId="37D6FF5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2.2.01</w:t>
            </w:r>
          </w:p>
          <w:p w14:paraId="4E0DB3B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2.2.02</w:t>
            </w:r>
          </w:p>
          <w:p w14:paraId="7EB580B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2.2.03</w:t>
            </w:r>
          </w:p>
          <w:p w14:paraId="141921D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2.2.04</w:t>
            </w:r>
          </w:p>
          <w:p w14:paraId="2333F1B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2.2.05</w:t>
            </w:r>
          </w:p>
          <w:p w14:paraId="1ACD1E0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2.2.06</w:t>
            </w:r>
          </w:p>
          <w:p w14:paraId="4A05A18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2.1.06</w:t>
            </w:r>
          </w:p>
          <w:p w14:paraId="5512673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2.1.04</w:t>
            </w:r>
          </w:p>
          <w:p w14:paraId="3E0FC65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2.1.06 </w:t>
            </w:r>
          </w:p>
        </w:tc>
      </w:tr>
      <w:tr w:rsidR="00550B4B" w14:paraId="4DF84465" w14:textId="77777777" w:rsidTr="00550B4B">
        <w:tc>
          <w:tcPr>
            <w:tcW w:w="42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61A5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Промежуточная аттестация: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F0A55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03255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BC505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523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0968B13E" w14:textId="77777777" w:rsidTr="00550B4B">
        <w:tc>
          <w:tcPr>
            <w:tcW w:w="176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64B6A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C0D8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Консультация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3D7AB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989EE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21F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3FE8E4EA" w14:textId="77777777" w:rsidTr="00550B4B">
        <w:tc>
          <w:tcPr>
            <w:tcW w:w="176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64523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B2044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Экзамен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5A256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8C62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2CF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4F481B59" w14:textId="77777777" w:rsidTr="00550B4B">
        <w:trPr>
          <w:trHeight w:val="347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A2BA4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2. Выполнение лечебно-диагностических ветеринарных манипуляций.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D1046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25EE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61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0E9C8382" w14:textId="77777777" w:rsidTr="00550B4B">
        <w:trPr>
          <w:trHeight w:val="347"/>
        </w:trPr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4E0E9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МДК 02.02. Выполнение лечебно-диагностических ветеринарных манипуляций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93320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F297E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214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3C9F6E1D" w14:textId="77777777" w:rsidTr="00550B4B"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6DC15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 1. Выполнение ветеринарных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клинико-диагностических манипуляций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9FA38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Содержание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52AD8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D88C6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371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706021B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501DC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946EC8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Симптомы и синдромы, их классификация.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6ACDA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D8E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726D460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ОК 05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4FC1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2.2.01</w:t>
            </w:r>
          </w:p>
          <w:p w14:paraId="56E723E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C59BEF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2.2.04</w:t>
            </w:r>
          </w:p>
          <w:p w14:paraId="1A01013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3397BCC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</w:t>
            </w:r>
          </w:p>
          <w:p w14:paraId="5F32AB9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35ED6C4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0647264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F9F9E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F47147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Понятие о диагнозе, его виды.  Прогноз и исход болезней.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AA754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61FF6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568F1D3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05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136F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6B86E6C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3150C8A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32E462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2144E77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</w:t>
            </w:r>
          </w:p>
          <w:p w14:paraId="6B7139D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71C3F97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5598037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941AA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E6C1A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План клинического исследования.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16049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A612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5C2E08A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E053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DEC05E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2AC05E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4C6A45B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2401EB6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78AFB6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0808FE3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5C0D10F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7C4FD7A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1E10DCF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07F8B0B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6AA11C6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41CC4C4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CA494FA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CA79E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B33BD4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Регистрация и анамнез больного животного. Общее обследование: определение габитуса.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0B149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22109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45E356F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CCB2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D5972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4B9222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403BE08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5421B07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2B7B0CF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2AAD03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4A68253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18687B8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7B58E8D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1CE9CD1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506E83D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3AC397D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3723A45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F4296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E5A53E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Исследование слизистых оболочек, шерстного покрова, кожи, лимфатических узлов, термометрия.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011E4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F3731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599234E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3968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79B3478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6DCC21F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4B4000C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716AE2D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2C8CC79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2FD2C1C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435FDC4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4F92A7D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483D122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9EF685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2081E41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3216FE3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D70D3D6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63F94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5E7BDF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Исследование пищеварительной системы. Аппетит и его нарушения Прием корма и питья. Расстройства жевания и глотания. Отрыжка и жвачка, их нарушения. Рвота и ее клиническое значение.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C2EFA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70CB1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752CCB2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AC3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AAAFD0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1CB92B1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06B5EF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CC0A09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54DDCBD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5BE21B7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0C45C4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6B9FD61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6DE51A1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0926567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1ED108E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544F335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598D283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7BAD0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A9E226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Исследование живота,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преджелудков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сычуга у жвачных. Исследование желудка лошади, свиньи, собаки. Исследование кишечника.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55A85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27F7F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1060507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CA71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CA436B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52D2E36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7F6A4AE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2BC9002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591879E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1B09EF5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67305EB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45AF229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2.2.10</w:t>
            </w:r>
          </w:p>
          <w:p w14:paraId="6ACFFCC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482283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6F11A6A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1334542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478229B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4CD43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75528F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Исследование переднего отдела дыхательной системы. Исследование грудной клетки.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Торакоцентез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Основные физиологические дыхательные шумы.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ED345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FD687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69C561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ED20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25EBEFB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675840E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3FBDEC2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741A5E8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32A9354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206D2B7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17299C8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326672C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1F4F368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3CEBD64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3E871CB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606616B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6CCCA53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875D5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15E41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Порядок и методы исследования сердечно-сосудистой системы. Понятие об аритмиях. Исследование кровеносных сосудов. Исследование артерий. Исследование вен.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DB693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606BA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170EA52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1DD6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1EF84A6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364C41C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2683D3F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2A66B94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41DF259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28B13C2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325CEC5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31E3DFC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0E0DDB0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4497377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7837870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054302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48443A0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7ABEC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F680A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Порядок и методы исследования мочевой системы. Исследование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акта  мочеиспускания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его расстройство.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B1AF9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AA7E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DB9B51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4FF6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65A720A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579BB74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0BD1E84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EC866A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3915CD8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2.2.06</w:t>
            </w:r>
          </w:p>
          <w:p w14:paraId="1479D5B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210866A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5A57161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59F67E9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064313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7EC0DF3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483F87A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00AA1789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73245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46ED5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Порядок и методы исследования системы крови. Клиническое значение физико-химических исследований крови.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0CB9B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D6C6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0A74C43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79A1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1EFF3BB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40A2FA1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4761A5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8202B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5540705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2422A1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5F95F60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170C6B0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5273728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31FE076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796ECA2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2A4DAB1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365AFBA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55856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EAFDA9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Порядок и методы исследования нервной системы.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12017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CE215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08E2855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    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19A8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253124C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695D140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32D719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0EDC71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3CFC6F5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3B4915B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7DD38F2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3827E4C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6D80417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C5D562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53BE752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4CA0229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647E389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7418F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EFA96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Исследование поведения животных. Исследование двигательной сферы, рефлексов.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41D7A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FB5E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165371F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05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8ADE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2.2.01</w:t>
            </w:r>
          </w:p>
          <w:p w14:paraId="7144838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6C77DC7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2.2.03</w:t>
            </w:r>
          </w:p>
          <w:p w14:paraId="4D51A11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4F9CC8F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4CD58F2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37E0CD1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4627C41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7E9B7C8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2E061C4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3B773E0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6893B73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05E95C1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1CF5183D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4DE41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3AA56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История ветеринарной рентгенологии. Методы рентгенодиагностики.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1A5B4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2C181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39A61DA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05  </w:t>
            </w:r>
          </w:p>
          <w:p w14:paraId="34CB5E1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55F7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128C1A2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23D4B77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328F33E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3AC6554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5C20EA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60BA288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60B11ABB" w14:textId="77777777" w:rsidR="00550B4B" w:rsidRDefault="00550B4B">
            <w:pPr>
              <w:pStyle w:val="LO-normal"/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09.01</w:t>
            </w:r>
          </w:p>
          <w:p w14:paraId="055B5C6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2CCE429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AFABD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5F014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C031C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41450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F2C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4FC74219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59E79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15641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№1 «Использование инструментальных и лабораторных методов исследования».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ADABF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AABB8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1E92EF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09BB9C6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C4A7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3E7103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10A4257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43DAC4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4D080C0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8C1F3E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3B7E2A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507FF24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77F133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1111B5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4853BEB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6BD8D4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3FA2F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5B5DB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№2 «Использование инструментальных и лабораторных методов исследования».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27A8C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82859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304C3E5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7800377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05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CC25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2.2.02</w:t>
            </w:r>
          </w:p>
          <w:p w14:paraId="70989C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29B4437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38C89B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418B08E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0DE0F88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0AAA595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4432F8D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281F2F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7E533F9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5ABBEE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1F1C6C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E2600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8B721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 «Проведение клинического исследования животного. Заполнение амбулаторной карты».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A5C6D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CAB73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68E3BC5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03BCCC5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705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2B8EBA0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1D83BCB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61EBA3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7E5A81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306EDE7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2858453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D64BA6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7C4FF6A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2B7555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6E50D1A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2D88BE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45191C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63D09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469E2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 «Проведение клинического исследования животного. Заполнение амбулаторной карты».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2E21D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D4657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3645101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12884E3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CEBA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6059E39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737D54A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2A26408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1885254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46F3BFC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011FF5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D7DFE6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0595A6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90F815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2E1807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6009D58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3732E5A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5180A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C1D4C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№5 «Исследование органов желудочно-кишечного тракта у животных».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0D644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CC232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0A6C52B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78AE63B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43B8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FDC47A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50B52EC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51CF633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1C1E7BF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5887838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61CDE47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2C20D2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597EA6C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AD0B01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6300BBC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2E315FB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37A17D7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A1D5A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8EE75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№6 «Исследование органов желудочно-кишечного тракта у животных».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4D2BB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92560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71FC43C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75C2254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C0C5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312952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6AF1362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42B6BA4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7715F0D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1FC646C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495D06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268DB4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1BB1272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63806B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5E677F5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438DF29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4F78AE1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568DC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88EAF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№7 «Исследование дыхательной системы».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AA2AD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3A6DA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7A8D303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1580006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B64E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6679C4D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688108F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39414FD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19A16EE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6127A44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8D5F8E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3BAB03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3C067F2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048C0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621B422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4AC700D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67904D22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BBB51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1E520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№8 «Исследование дыхательной системы».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3D8BE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2C904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1A6F31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1CC7AAC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F08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1712F04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4C99569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319BEDE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46023A8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5E8BA90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2EDF570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91B060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2CC2395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21F9F4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022ED96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5A5770D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00FBC8AE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EBF33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DE1AA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№9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Определение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шумов сердца».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B0A5A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CFA14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5D6A0D2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4888A45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6208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14EBDE3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37B812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2BAEBA7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6934789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1D03216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C246EF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CC2B73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14FB10D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EC1145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5036357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4AAD9A0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345CC37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4E7A8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BF532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№10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Определение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шумов сердца».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E6CB4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0314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523FB1F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709AE82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A274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352486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46AF8CC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57B983F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3087F5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780AC41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50116DC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7ACC6A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4A4DD55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6FDB72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6E674EF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0C4E569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271395D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C443B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668AE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№11 «Проведение электрокардиографического исследования сердца».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EB044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0FDB2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63574C5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2717C7D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B86E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10545F4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0FD7380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4E8E12B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3B7158C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06671FF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3D41E22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38DDE7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149B5A9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6EEF58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384ED98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43FB9F1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3ED88CE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683A7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96B2A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№12 «Исследование общих физико-химических свойств мочи».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093F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489EA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44FC45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1CF17A9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879D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356669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34E5338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57F7CAD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582C93E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1331F4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61437AC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4CAD10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23C2E3F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06B091D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2B494579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A3181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DF3850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№13 «Проведение микроскопического исследования мочи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8043B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341A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7E9E8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5396B68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64A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38CE16B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54B47F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4413EF5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BD1FA6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1802FC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3DB6213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F2503B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1A0D2B7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0648A0B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09EDF39D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FAFC0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A2DCC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№14 «Проведение забора и исследование крови у животных на общий анализ крови».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FB8D8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71AE2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3633629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6C5A12D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0E59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0FC3DF7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685FBDE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3C0433A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83F9D5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0B83C12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58952DD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E0C479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6822D4A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B43F2A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18C0425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22BEB9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527715E3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A77FB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DB535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№15 «Проведение биохимического исследования сыворотки крови».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1A065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72964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30FC8EC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63FEC99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8FA3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61F36D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2CB84D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64B5059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0FA4AD5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B9A34D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25E95D2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4A7FE4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3BD2EAD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25874B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73BC80E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8F77D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F431F1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№16</w:t>
            </w:r>
            <w: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вегетативной нервной системы».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2CBA0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EA53D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689F7E7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 ОК 04 </w:t>
            </w:r>
          </w:p>
          <w:p w14:paraId="49C3F5A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3A74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70258E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6BD430F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4667A58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114653F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520FBA0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060076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F085C4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3EC9A8B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959B3B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61515C4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094D40D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527B59E3" w14:textId="77777777" w:rsidTr="00550B4B">
        <w:trPr>
          <w:trHeight w:val="240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A9AB6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2. Лабораторная диагностика инфекционных болезней животных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2182E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A8CF9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3163C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5D2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184B30B3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34468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83C7C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Меры личной профилактики при проведении противоэпизоотических мероприятий и при работе с заразным материалом.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93B90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2DB03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4CEC93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0C09E72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72F6528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05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A0E0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2.1.02</w:t>
            </w:r>
          </w:p>
          <w:p w14:paraId="58898A9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2F96D7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48E5042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2.2.02 </w:t>
            </w:r>
          </w:p>
          <w:p w14:paraId="14DDC44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1ABEDB4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26EE778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256C35E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435BEFA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3905974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2688A4A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321872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6CAA8A44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97FFB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3A14A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Методы лабораторной диагностики бактериальных болезней. Питательные среды и их приготовление.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3635B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B75D0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5F79EF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63E4EBC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6036A7B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D9AB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2.1.03 </w:t>
            </w:r>
          </w:p>
          <w:p w14:paraId="09B5E40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21FACB0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2D4C5CA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658B75F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 </w:t>
            </w:r>
          </w:p>
          <w:p w14:paraId="3238816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3CC8567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 </w:t>
            </w:r>
          </w:p>
        </w:tc>
      </w:tr>
      <w:tr w:rsidR="00550B4B" w14:paraId="0D72EF28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874DE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C3C8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Методы культивирования микроорганизмов.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F4365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D61C8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B11F87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0B7572E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33C6C0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1A0C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2.1.03 </w:t>
            </w:r>
          </w:p>
          <w:p w14:paraId="07125B4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66434F1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3F3DD8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42AB957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 </w:t>
            </w:r>
          </w:p>
          <w:p w14:paraId="4B90CF7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6070ADC1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4D817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6D55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Методы лабораторной диагностики вирусных болезней.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75049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3DAB4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6DFE8B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16F01B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1449FE9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8A3E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2.1.03 </w:t>
            </w:r>
          </w:p>
          <w:p w14:paraId="47756FF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7F566CC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319780F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1C3B044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 </w:t>
            </w:r>
          </w:p>
          <w:p w14:paraId="1F1F15D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0696C0D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138A7FE2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C6A10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1D44B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Лабораторные животные: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виды,  способы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содержания.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E1136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1BC0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B87CE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73FF9E4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3067D26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F6D5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77129E1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2.1.02 </w:t>
            </w:r>
          </w:p>
          <w:p w14:paraId="2047990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2.1.04</w:t>
            </w:r>
          </w:p>
          <w:p w14:paraId="75C6255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4D9444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C1DEC7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33064B7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1D956210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58BE8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92B23D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Лабораторные методы диагностики инфекционных болезней. Гематологический метод. ПЦР-диагностика.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CC9C8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9E0D7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7A772B9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48D0949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04E0BF5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8603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2.1.03 </w:t>
            </w:r>
          </w:p>
          <w:p w14:paraId="6B2F02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057FEC6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179BECB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53D56AD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 </w:t>
            </w:r>
          </w:p>
          <w:p w14:paraId="3D70C10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  <w:p w14:paraId="29AAEEB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164261EA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DFC96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3DE96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2FF9B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8BF7D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A1F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055E1680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B3180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ADFCC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№17 «Отработка навыка обращения с лабораторными животными, подготовка для опыта».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C7C45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C3703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BB462B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23CE36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04  </w:t>
            </w:r>
          </w:p>
          <w:p w14:paraId="14ED7C4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05 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4912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2.1.02</w:t>
            </w:r>
          </w:p>
          <w:p w14:paraId="11020A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165499C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469C5B2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7760FA2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5E6952A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0993C7A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6108A2EA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91EA0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CB7A2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№18 «Выделение и идентификация возбудителей стрепто-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стафилококкозов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1A678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01E6A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41FA7B3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4156ECF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04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E7C3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1280A0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6B9A29C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44100D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CC9502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7215D10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4A00A4A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5B8790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765C55AB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5ED7E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8CA9A9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«Проведение исследований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 идентификация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возбудителя лейкоза крупного рогатого скота».</w:t>
            </w:r>
            <w:r>
              <w:rPr>
                <w:rFonts w:ascii="Times New Roman" w:eastAsia="Times New Roman" w:hAnsi="Times New Roman" w:cs="Times New Roman"/>
                <w:color w:val="C9211E"/>
                <w:sz w:val="24"/>
                <w:szCs w:val="24"/>
              </w:rPr>
              <w:t xml:space="preserve">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55607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632F5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151C029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6E9BF02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838A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2682DCC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55B897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23B6752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29B90C7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B2127D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020377A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A11C26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3C22D89A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F66F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2D4C6C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№20 «Проведение исследований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 идентификация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возбудителя лейкоза крупного рогатого скота».</w:t>
            </w:r>
            <w:r>
              <w:rPr>
                <w:rFonts w:ascii="Times New Roman" w:eastAsia="Times New Roman" w:hAnsi="Times New Roman" w:cs="Times New Roman"/>
                <w:color w:val="C9211E"/>
                <w:sz w:val="24"/>
                <w:szCs w:val="24"/>
              </w:rPr>
              <w:t xml:space="preserve">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D9A46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84BCB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5F4976C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205E7B2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725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1E65617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3257D5B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EAE80A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378A893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8BE06D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0D18A75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5D7A00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055F2CAF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DC5E4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1A2E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№21 «Проведение микологических исследований: микроскопия и культивирование».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7B7F9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DBEC4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F0325E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26D1A9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E396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3DCE019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31F9C0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0EB2804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70F010A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4BC20A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003E5B4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341534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  <w:p w14:paraId="2C243DA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3E15F1ED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41DB5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88611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№22. «Постановка диагноза на основе оценки полученных диагностических данных».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006F1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B29BC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5D0DD8C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77426E2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8FE4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048EB1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7143C85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506980C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A7F388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7DA856C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42BA319C" w14:textId="77777777" w:rsidTr="00550B4B">
        <w:trPr>
          <w:trHeight w:val="220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EEDEA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E0601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№23 «Постановка диагноза на основе оценки полученных диагностических данных».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D25D6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55B0C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016B87E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15498FF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4076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7B3C497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2DAB94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2C021C2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7FFC63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5A63D39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4082838F" w14:textId="77777777" w:rsidTr="00550B4B">
        <w:trPr>
          <w:trHeight w:val="260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0E060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3. Выполнение ветеринарных акушерских манипуляций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0980D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A0E41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5A34D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260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666C8090" w14:textId="77777777" w:rsidTr="00550B4B">
        <w:trPr>
          <w:trHeight w:val="2744"/>
        </w:trPr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FDDFA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7B3B8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Естественное и искусственное осеменение животных.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A6922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4227F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B0490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0916B0F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468FCBB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64EF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2.1.01 </w:t>
            </w:r>
          </w:p>
          <w:p w14:paraId="5C8F673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2.1.06 </w:t>
            </w:r>
          </w:p>
          <w:p w14:paraId="04787A6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1CFBD8A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4B3F48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06B7F7A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5AA4354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689DCC4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08B36D1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4A57A5C6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8D0E8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72E7F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Оплодотворение. Беременность и ее диагностика.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3A056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EE71B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2E8CB0B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66649B1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3C9EEB8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E143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2.1.01 </w:t>
            </w:r>
          </w:p>
          <w:p w14:paraId="1219BBE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2.1.06 </w:t>
            </w:r>
          </w:p>
          <w:p w14:paraId="004B2CF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F07FC1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505E860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5547841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33A35B3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1CF0412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480030A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004B36E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7F89B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D3748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Предвестники родов. Роды. Факторы, обусловливающие наступление родов.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29E4E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3EB8E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604820A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4A1888A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2A3EF8B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81EA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2.1.01 </w:t>
            </w:r>
          </w:p>
          <w:p w14:paraId="1A1BEF6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2.1.06 </w:t>
            </w:r>
          </w:p>
          <w:p w14:paraId="3CBB8E3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024AD6D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C21360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7121587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274AF1F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01312BE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566F20D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2A19AC02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86826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4589A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Физиология послеродового периода.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BDB00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17659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69A0682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49C7AEE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0C8CAF0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274D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2.1.01 </w:t>
            </w:r>
          </w:p>
          <w:p w14:paraId="20E9D7F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2.1.06 </w:t>
            </w:r>
          </w:p>
          <w:p w14:paraId="460DFEF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21FBD97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55D3AFB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3508930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24FDA9C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3266BAD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7395047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E8988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3037A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Анатомо-топографические взаимоотношения плода и родовых путей.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D4D05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4AB54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7718A2A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3EBC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081923B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477BBE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714C10B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0E29C5C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391BC03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D9F4C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90F16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Патология беременности. Аборты и их исходы. Внематочная беременность, отеки. Кровотечение из половых органов, водянка плода и плодных оболочек, патология плаценты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88E3B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94B64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5F2190B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5B8BA6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3AD3F50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C182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7DE7B81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3D8DD9B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05E6247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69119AA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636800E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27F80CF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72153DA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33EB5A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66FBE61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68B721C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5496A65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3277CDB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077670C9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A9FCE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5844F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Патология родов. Слабые схватки и потуги, бурные схватки и потуги, сухие роды. Задержание последа. Травмы тканей тазового пояса.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59CAB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C276F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B59D8B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50DAA96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6FA0FF7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4B95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2EF815D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7E6B29B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702BD29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C3B53A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6B053BA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42CE7D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06C0500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1AC9BE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488B1A6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1B81E7A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1A07E2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6515915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6A1DF7E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D173E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578D0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Акушерские инструменты.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CA1CE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C3E88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76BCE46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479411D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CA42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6B1E6C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31EF10C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3B63436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2C8677C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BCFE5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760EC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Акушерская помощь при неправильных позициях плода.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217A2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57004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6EB392A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7A0D836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737700E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B5D5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2.1.01 </w:t>
            </w:r>
          </w:p>
          <w:p w14:paraId="2CE892F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2.1.06 </w:t>
            </w:r>
          </w:p>
          <w:p w14:paraId="715B0F0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D5D798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160D24F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114FCC2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3D58E03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159F9B1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270CAE4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668F662D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AD66D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4FB26E" w14:textId="77777777" w:rsidR="00550B4B" w:rsidRDefault="00550B4B">
            <w:pPr>
              <w:pStyle w:val="LO-normal"/>
              <w:widowControl w:val="0"/>
              <w:spacing w:after="0" w:line="240" w:lineRule="auto"/>
              <w:ind w:left="353" w:hanging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Родоразрешающие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операции.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7CFBC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D2F42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44EC67B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477B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F8212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BF99EB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024B5B2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1FF3C9B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</w:tc>
      </w:tr>
      <w:tr w:rsidR="00550B4B" w14:paraId="77FB4B2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4FA94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1D2BC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Послеродовая патология. Выворот и выпадение матки. Послеродовой парез. Послеродовой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вульвит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вагинит. Послеродовой острый эндометрит.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266E1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59D2D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60FACA0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1024C69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6DE4094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4513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37EB96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63F5997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600DAFA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0818FE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41E8440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2.2.04</w:t>
            </w:r>
          </w:p>
          <w:p w14:paraId="0685832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4B04354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7B7C7F5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722D2BC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49F64E8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092FA96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048185E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0BD87CB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7E2B1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49211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Акушерская диспансеризация.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87980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DFCCC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5DC0141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CD04EE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4E6F36B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261D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59C1709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6D0A37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3C04503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C85064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664F68A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0F6F913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4623833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5B6D955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16072BE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2C2D36E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5DA130C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3C28181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34293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1E863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Физиологические особенности новорожденных. Болезни новорожденных.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10A8C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27B33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3513CF9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540F1EE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63208DD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DF40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2DB78D9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75C03DD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6B1216D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3003CC2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1CBC43C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7D81A91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7241029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430C507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4A77AC5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6C1B478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D94735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7319B45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46F6AE3A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3103E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6F445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Патология молокообразования и молокоотдачи. Трещины кожи сосков вымени. Папилломы (бородавки).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Лакторея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9E1A9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6E1FC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6EC57C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293483B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5EAEF07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B899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2.1.01</w:t>
            </w:r>
          </w:p>
          <w:p w14:paraId="04E9BAC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15AF06D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76A60F7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2.2.01</w:t>
            </w:r>
          </w:p>
          <w:p w14:paraId="5BAC2C4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72ACCB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3FFBB8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36CEFB9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3D95D78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3879EE1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38AFF45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513CD35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2583A8F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11AE7F8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86C96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E84DB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Классификация маститов по А.П.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Студенцову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Острые маститы. Хронические маститы. Субклинические маститы. Осложнения и исходы при маститах.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F9C67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3F7A8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1E4C68D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</w:t>
            </w:r>
          </w:p>
          <w:p w14:paraId="745E7A6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</w:t>
            </w:r>
          </w:p>
          <w:p w14:paraId="678AFDD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9DA8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788165A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172688A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3C540F7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7FE1D13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152449C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2C2E470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0668CB0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7D42082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693F07D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321BECB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7454F1C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79CB92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1B256F2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DFA5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598ED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Бесплодие самок.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CA4AB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027B0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   ПК 2.2     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1F7E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49410BC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5F6EEEA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3DC71A9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1A54187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273AEED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1AE85EC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5F88E17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213F7984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7AC9B00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261FD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A0011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 Болезни вульвы и влагалища.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570A4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330D4D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   ПК 2.2     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92414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10E00A6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7DFBECA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44B3B23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3CC7D9B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2.2.01</w:t>
            </w:r>
          </w:p>
          <w:p w14:paraId="59F7379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C1D537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0C18808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2307BC26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55FB748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720B0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1DDE5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Болезни шейки матки и матки. Болезни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яйцепроводов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яичников.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E77E6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EA1F1A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   ПК 2.2     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7E1D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605F1C3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3BCA881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63D34B2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3BF6A92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00C4076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B5D944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500F0E3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6CA0201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1D94B6A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B27A8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13167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Андрология. Болезни половой системы самцов.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52688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8159A4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2.1         ПК 2.2          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8A47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0FA9884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2.1.03</w:t>
            </w:r>
          </w:p>
          <w:p w14:paraId="75DDBD9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2.1.05</w:t>
            </w:r>
          </w:p>
          <w:p w14:paraId="56C04E9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2A93917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7A3FFB7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39FB6E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2138F40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20F6227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5B3C314D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2FD77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9F64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19D9F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C6A5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7F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5F21EA9E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3C49D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E982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№24 «Проведение диагностики беременности».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2E97A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7D5364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     ОК 01     ОК 04                 ОК 05    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4D5C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EB9305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617F802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7363FAC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D98C7B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932711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2F29C01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FBA534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A196B0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1C2B302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3FE213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54D821B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32929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2F0AA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№25 «Проведение диагностики беременности».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B90B1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EBBB23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     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ОК 01     ОК 04                 ОК 05    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70D9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2.2.01</w:t>
            </w:r>
          </w:p>
          <w:p w14:paraId="7E5279C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2.2.02</w:t>
            </w:r>
          </w:p>
          <w:p w14:paraId="3D16D29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2F9991B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31790A4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0B8C20F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19DA193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F056F1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E840D6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5B03749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2E9CEA6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5917296F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92563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01D1D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№26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 Подготовка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самок к родам».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DD2EB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55A64D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2.1   ПК 2.2         ОК 01     ОК 04                 ОК 05      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9BBE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3F0B58C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159906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5406800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186ABC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51C79AF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718FBA6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1EF241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 </w:t>
            </w:r>
          </w:p>
          <w:p w14:paraId="3E48470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75D95B4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E9002D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65CAE88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447296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290C54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16D32FF6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9D60B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941AB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 акушерских инструментов для родовспоможения».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D15D8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FD1047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2.1       ОК 01     ОК 04           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65BA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2.1.04 </w:t>
            </w:r>
          </w:p>
          <w:p w14:paraId="3AD6995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5C574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317E5A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27C5555F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E3AB7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3699F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№28 «Определение положения плода в родовых путях во время родов».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BCDA5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102380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    ОК 01     ОК 05                      ОК 10  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EC9A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FFBEC6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0EAA181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2E6B2C4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608E9EA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5A690DA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0B3CFD0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DC4EFE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735623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6606A3C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676EE47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68D5B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DB636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№29 «Оказания первой помощи при патологии родов 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сельскохозяйственных  животных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827BA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CDB550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  ОК 01     ОК 04                  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B1B87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9FFB25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71694AC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6F65D32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3063A2B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79653A7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3B7FC83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0316E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3767E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23ED735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337F38C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3E84F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80B1C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№30 «Наложение хирургических швов при акушерских и гинекологических патологиях».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301CC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CC7B5F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    ОК 01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5C22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61544E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6902293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12F4EDA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594D764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BC0845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73A2276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ECE181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</w:tc>
      </w:tr>
      <w:tr w:rsidR="00550B4B" w14:paraId="6119072D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B2A90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0C216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№31 «Оказание первой помощи коровам при послеродовом парезе».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694EE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056E8E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  ОК 01     ОК 04                   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F07B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6F86DD6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23E98D6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51E30E3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0EA57E1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7DE2387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6A9C91A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38CB9D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8C3395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147B813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0F185BD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352E4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3D26F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№32 «Проведение диагностики послеродовых осложнений у сельскохозяйственных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0CD56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62C98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     ОК 01     ОК 04                 ОК 05    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ADB8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22376A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658C6EA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577E42D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1D78FE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5B810D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616B015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11F3C6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65CEE1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3625FA4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69FFA2E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5F235083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88399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166B0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№33 «Проведение диагностики послеродовых осложнений у сельскохозяйственных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152AE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1C0309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     ОК 01     ОК 04                 ОК 05    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D5AA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597C294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0B47D2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5D6ACAF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64F900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F85E34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0E6BE71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C8E2DB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557C615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1FAFA96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  <w:p w14:paraId="31031AA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6BE59D7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D4A07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1D884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№34 «Проведение диагностики скрытого эндометрита у сельскохозяйственных животных».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02778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AFEDBA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     ОК 01     ОК 04           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FCC3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2B89428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4BCAF17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439E3EB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8D7EBB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7E797B2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15776F0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1EC096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730CF4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268C354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6D3ADD7A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D6DDE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0BFAE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№35 «Внутриматочное введение жидких и твердых лекарственных форм».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A53FC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8D1A5A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       ОК 01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8ACB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0D47916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0DA2B0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3546F30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7DE707A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31D418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468746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6462D0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</w:tc>
      </w:tr>
      <w:tr w:rsidR="00550B4B" w14:paraId="35D4B57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4F936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D6701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№36</w:t>
            </w:r>
            <w: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приема новорожденных».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98145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51984A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       ОК 01    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ОК 04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C0F6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2.2.01</w:t>
            </w:r>
          </w:p>
          <w:p w14:paraId="24F77E9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45C04C1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2.2.06</w:t>
            </w:r>
          </w:p>
          <w:p w14:paraId="7D33AAA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227A20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057F2DF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B137DF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261CD5DA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42616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9ECD8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№37 «Проведение диагностики субклинической формы мастита».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40C27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701436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ПК 2.2          ОК 01     ОК 04          ОК 10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4271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11BB4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5ED57BB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3EF887F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F847F5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7917304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09A4330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7B45F9D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468EA1B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68DDF56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10.01</w:t>
            </w:r>
          </w:p>
        </w:tc>
      </w:tr>
      <w:tr w:rsidR="00550B4B" w14:paraId="1C661C3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44C6B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882F0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№38 «Введение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интрацистернального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катетера при маститах у коров».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7FE8A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0CCD04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2.2          ОК 01     ОК 04                   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212F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13E084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03CFC23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545A839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F76CF8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7C047D8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53509E2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6D1012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B2743F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37B6BC41" w14:textId="77777777" w:rsidTr="00550B4B">
        <w:trPr>
          <w:trHeight w:val="286"/>
        </w:trPr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43AA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4. Выполнение ветеринарных хирургических манипуляций</w:t>
            </w: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5ACAA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1CFBB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F0E14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9C1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08C6A72B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60CF5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004D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Оперативная хирургия, её цели и задачи. Учение о хирургической операции.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A8EC6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82164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 ОК 04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D094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3E7A4CE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2.2.02 </w:t>
            </w:r>
          </w:p>
          <w:p w14:paraId="74E403E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6A77205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77209F0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39814E7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30AD234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7D2FE72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31C4E85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6A122B9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04.01 </w:t>
            </w:r>
          </w:p>
          <w:p w14:paraId="561F45D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5AB4291E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07C53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26538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Наркоз. Классификация. Течение наркоза. Осложнения при наркозе, их предупреждение и устранение. Показания, противопоказания.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5E6B5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4966B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39F545A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EF29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4E2D3E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</w:t>
            </w:r>
          </w:p>
          <w:p w14:paraId="38B754C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6C3D6AD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B383AD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0736B68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59044FA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156F820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71DBCBE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182B930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08B9989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9A38D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8475B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Понятие о кастрации. Способы кастрации самцов. Стерилизация и кастрация самцов и самок.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A5AC6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D2BB1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5861120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CEC1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2.1.06</w:t>
            </w:r>
          </w:p>
          <w:p w14:paraId="67F8D5A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2.1.07</w:t>
            </w:r>
          </w:p>
          <w:p w14:paraId="5029A8E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6941B76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1926C71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7FAF6AF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07A7110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2.2.08</w:t>
            </w:r>
          </w:p>
          <w:p w14:paraId="2F45BD5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217CC2F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2.2.13</w:t>
            </w:r>
          </w:p>
          <w:p w14:paraId="4A503ED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0387B86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05.02</w:t>
            </w:r>
          </w:p>
        </w:tc>
      </w:tr>
      <w:tr w:rsidR="00550B4B" w14:paraId="0648ACB1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1F9E8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11EB1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Травматология. Общая реакция организма на травмы.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76000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EC828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  <w:p w14:paraId="265881D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9ADD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30E9BF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2825FE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0EA5B62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2E8562A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15A53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70218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Раны, симптомы, виды.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C3C74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C103A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6DA9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1FEDA01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A22564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2.2.03</w:t>
            </w:r>
          </w:p>
          <w:p w14:paraId="12550B8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2.2.04 </w:t>
            </w:r>
          </w:p>
          <w:p w14:paraId="63A73DB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2.2.05</w:t>
            </w:r>
          </w:p>
          <w:p w14:paraId="21F8486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2.2.06</w:t>
            </w:r>
          </w:p>
          <w:p w14:paraId="4CFDD7C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2.2.10</w:t>
            </w:r>
          </w:p>
          <w:p w14:paraId="414CCB8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3A28139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01.03</w:t>
            </w:r>
          </w:p>
        </w:tc>
      </w:tr>
      <w:tr w:rsidR="00550B4B" w14:paraId="2D11B2B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255FE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DC06B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Виды омертвений. Язвы. Пролежни. Свищи. Ожоги и отморожения. Ушиб, гематома,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лимфоэкстравазат</w:t>
            </w:r>
            <w:proofErr w:type="spellEnd"/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FA7B5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5B734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0634CF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D044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2.1.01</w:t>
            </w:r>
          </w:p>
          <w:p w14:paraId="48E958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3AEE7C9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2.2.02</w:t>
            </w:r>
          </w:p>
          <w:p w14:paraId="6A2E59C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0F3859C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7FD9F41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2.2.11</w:t>
            </w:r>
          </w:p>
          <w:p w14:paraId="6777439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</w:t>
            </w:r>
          </w:p>
          <w:p w14:paraId="6569F61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</w:tc>
      </w:tr>
      <w:tr w:rsidR="00550B4B" w14:paraId="036BA47E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019D0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F0DB4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Заболевание в области головы, шеи,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грудной 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брюшной стенки.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18D0D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109BB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D32FD5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D090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72C0545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77179A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3755F8D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7837B71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0C7760D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2.2.11</w:t>
            </w:r>
          </w:p>
          <w:p w14:paraId="5ACB0B9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</w:t>
            </w:r>
          </w:p>
          <w:p w14:paraId="3A87B65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</w:tc>
      </w:tr>
      <w:tr w:rsidR="00550B4B" w14:paraId="1D956B5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922AA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7BEB7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Грыжи. Грыжесечение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050C0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ABFDB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6F30B7F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E1C7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2767528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41D5051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24302DB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6756F62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0E2E689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2.2.11</w:t>
            </w:r>
          </w:p>
          <w:p w14:paraId="256E958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</w:t>
            </w:r>
          </w:p>
          <w:p w14:paraId="1E6B833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</w:tc>
      </w:tr>
      <w:tr w:rsidR="00550B4B" w14:paraId="6DC96ACE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42947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472A4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Переломы костей.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2D6F03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0886C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2266A9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3D97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584B071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15D0D0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79C9741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4076CF0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28F0F60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2.2.11</w:t>
            </w:r>
          </w:p>
          <w:p w14:paraId="3F1AD35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</w:t>
            </w:r>
          </w:p>
          <w:p w14:paraId="0329986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</w:tc>
      </w:tr>
      <w:tr w:rsidR="00550B4B" w14:paraId="208F9DB2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35F8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4527E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Болезни сухожилий и сухожильных влагалищ.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18523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16A92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5564E8C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40F4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1D0B454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546E76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2CC07E8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6FC283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144A97E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2.2.11</w:t>
            </w:r>
          </w:p>
          <w:p w14:paraId="0CB3075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</w:t>
            </w:r>
          </w:p>
          <w:p w14:paraId="4B2D367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</w:tc>
      </w:tr>
      <w:tr w:rsidR="00550B4B" w14:paraId="5083595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A1720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A16C5D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Болезни копыт и копытец. Способы ортопедической обработки копыт и копытец у животных.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C6E72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9DB16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00ACBE0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1D53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2.1.01</w:t>
            </w:r>
          </w:p>
          <w:p w14:paraId="275CDF2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30E956C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2B1C21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786FCAF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2.2.09</w:t>
            </w:r>
          </w:p>
          <w:p w14:paraId="73CB358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2.2.11</w:t>
            </w:r>
          </w:p>
          <w:p w14:paraId="55D2A43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02.01</w:t>
            </w:r>
          </w:p>
          <w:p w14:paraId="0CF28FC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02.02</w:t>
            </w:r>
          </w:p>
        </w:tc>
      </w:tr>
      <w:tr w:rsidR="00550B4B" w14:paraId="2EF7726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06CBA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BF7AD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том числе практических и лабораторных занятий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D96F2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897F6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B5F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2F02F2F6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EC4B1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0A306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№39 «Новокаиновые блокады при хирургической патологии».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F011A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E2D20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EA0D2A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  ОК 04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F192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6034D2F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658F54B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46B175F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2106CF1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 2.2.03 </w:t>
            </w:r>
          </w:p>
          <w:p w14:paraId="1D4330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35A37A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BAE302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47A324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EE73C5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8027CB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027771A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B4F6F6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71719F8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 </w:t>
            </w:r>
          </w:p>
        </w:tc>
      </w:tr>
      <w:tr w:rsidR="00550B4B" w14:paraId="70FA1284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2FA24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707E1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№40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 первой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помощи при гематоме,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лимфоэкстравазате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A30AF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E82C7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55FF109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  <w:p w14:paraId="352C93F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5A1D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468F25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7CA6276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0D41AEE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2BDF6E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3599EA8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6CC844B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2.2.04 </w:t>
            </w:r>
          </w:p>
          <w:p w14:paraId="5A0024D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52927E0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58FAEE7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2D9C714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65B377C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107013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4C6280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45D6B102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A555E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DD53D1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лечения ран».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E524A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BD2A6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1710DA0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  <w:p w14:paraId="7C884CE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A188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7C8B9CE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13101E8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6C708A7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347C09F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1597E8F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7FD1B64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2.2.04 </w:t>
            </w:r>
          </w:p>
          <w:p w14:paraId="2B49C9F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48D6917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A96DED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38F0A85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0375F1B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EC6952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353EDC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34192E87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5163E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72A561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«Проведение оперативного лечения гнойной инфекции».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3F5BD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B4477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5E27593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  <w:p w14:paraId="2696151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37D6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0EDEA9C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0F248E4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08727F0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2B80DFF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0A1D53E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2227EBA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2.2.04 </w:t>
            </w:r>
          </w:p>
          <w:p w14:paraId="70893F3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5C4BD68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47120D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63062D0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7EFB2E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0524883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58B827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3929098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1AD15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DD46A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«Лабораторный контроль раневого процесса».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EC44E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CB37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 ОК 05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D38F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2.2.01</w:t>
            </w:r>
          </w:p>
          <w:p w14:paraId="1E1E3A3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2.2.02</w:t>
            </w:r>
          </w:p>
          <w:p w14:paraId="08AB059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2.2.04</w:t>
            </w:r>
          </w:p>
          <w:p w14:paraId="2402A75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2.2.07</w:t>
            </w:r>
          </w:p>
          <w:p w14:paraId="14DA3F2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 2.2.10</w:t>
            </w:r>
          </w:p>
          <w:p w14:paraId="13B645E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01.06</w:t>
            </w:r>
          </w:p>
          <w:p w14:paraId="52A4EE0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C4D9D4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        </w:t>
            </w:r>
          </w:p>
          <w:p w14:paraId="6898635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05.01</w:t>
            </w:r>
          </w:p>
        </w:tc>
      </w:tr>
      <w:tr w:rsidR="00550B4B" w14:paraId="0395824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5F6DF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A621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№44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 первой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помощи при растяжениях, сотрясениях и ушибах».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62D42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72431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B84E8E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  <w:p w14:paraId="44E6CE9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F477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44B4D82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68D50DA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507AD14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12BBA7C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442030F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220466D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2.2.04 </w:t>
            </w:r>
          </w:p>
          <w:p w14:paraId="1DEA863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492C080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93DE8A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1712901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3E2F1BF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04FFF5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080359B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1C5F2A8E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B455A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46E2C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«Проведение реанимационных мероприятий в ветеринарии».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76B07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5D1D6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7B3DAD2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  <w:p w14:paraId="08291FA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09CE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0E7FB26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53EB7ED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0C6D05A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2.2.01 </w:t>
            </w:r>
          </w:p>
          <w:p w14:paraId="4D7D7B9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61FBB0C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0FBA1A2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2.2.04 </w:t>
            </w:r>
          </w:p>
          <w:p w14:paraId="718A7C7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68D6F9A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A34CD6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76B85EF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1A207B0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B1BBBA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1FA5A1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5490BF5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0494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37EB6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№46 «Проведение реанимационных мероприятий в ветеринарии».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4EBA9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59FDF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</w:t>
            </w:r>
          </w:p>
          <w:p w14:paraId="4870B9E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  <w:p w14:paraId="2798D69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C57F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2.1.01</w:t>
            </w:r>
          </w:p>
          <w:p w14:paraId="30783A2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2.1.03 </w:t>
            </w:r>
          </w:p>
          <w:p w14:paraId="0F5CFC8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7D50D6F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 2.2.01 </w:t>
            </w:r>
          </w:p>
          <w:p w14:paraId="2154326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2.2.02 </w:t>
            </w:r>
          </w:p>
          <w:p w14:paraId="361E5D6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2.2.03 </w:t>
            </w:r>
          </w:p>
          <w:p w14:paraId="45F1226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2.2.04 </w:t>
            </w:r>
          </w:p>
          <w:p w14:paraId="4EC1FD9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2.2.06 </w:t>
            </w:r>
          </w:p>
          <w:p w14:paraId="032B90A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395A4DD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01.02</w:t>
            </w:r>
          </w:p>
          <w:p w14:paraId="5868D06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810D39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8923A9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CDDD06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 </w:t>
            </w:r>
          </w:p>
        </w:tc>
      </w:tr>
      <w:tr w:rsidR="00550B4B" w14:paraId="375FBCF8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08F76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07BD8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№47 «Термическое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обезроживания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телят».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FEA3B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C25E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  <w:p w14:paraId="19A7387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  <w:p w14:paraId="3F2EA2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182B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FA1190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7249D3F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2.2.04 </w:t>
            </w:r>
          </w:p>
          <w:p w14:paraId="1555B44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13F2B45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0FCE9D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61A4739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7CF42DF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3E93639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418FFA30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E14344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DE8B5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№48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Кастрации  кота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закрытым способом» 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94DB1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570D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 ПК 2.2</w:t>
            </w:r>
          </w:p>
          <w:p w14:paraId="38E7F65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29E5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51E1E3B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61EA01C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69540E4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58B3CC5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04B2578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48D4CBE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69F526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929326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C8066D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74F6783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2E6E803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603A8F1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5909F445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7DC9F2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B91FD5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операции при пупочных грыжах».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06FCD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E31A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 ПК 2.2</w:t>
            </w:r>
          </w:p>
          <w:p w14:paraId="2C64797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  <w:p w14:paraId="259485E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AC54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2.1.01</w:t>
            </w:r>
          </w:p>
          <w:p w14:paraId="3F3FF71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13F63E3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68BE75B0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2.2.01</w:t>
            </w:r>
          </w:p>
          <w:p w14:paraId="6DB5BE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70552FC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0F15F90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8FF230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4EEFF18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6611990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4C28FC0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5B59B23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B16FD1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5BF820A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5BB341AD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ECE51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1D7E0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«Лечение переломов костей».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78579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C40FA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 ПК 2.2</w:t>
            </w:r>
          </w:p>
          <w:p w14:paraId="6D9A039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883F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383C230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7617A9A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04D3CEF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4CB7EA9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46AE9AC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2.2.04</w:t>
            </w:r>
          </w:p>
          <w:p w14:paraId="3374F04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2831C24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17F727B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7FBC407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740322D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375DC40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2335A2C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325958BE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EB745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DA4BE7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ортопедической обработки копыт и копытец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9E95C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E53B0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 ОК 01</w:t>
            </w:r>
          </w:p>
          <w:p w14:paraId="0917457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04 </w:t>
            </w:r>
          </w:p>
          <w:p w14:paraId="5CD043E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A3A8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3533402E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2.2.02</w:t>
            </w:r>
          </w:p>
          <w:p w14:paraId="0A31EBF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383658F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17FFEDB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04EAA1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74DF374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7156AF2C" w14:textId="77777777" w:rsidTr="00550B4B">
        <w:tc>
          <w:tcPr>
            <w:tcW w:w="9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AE4DD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7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EDCCC9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«Проведение операции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 мастэктомии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D6090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24E20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2.1 ПК 2.2</w:t>
            </w:r>
          </w:p>
          <w:p w14:paraId="01FFFEE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</w:t>
            </w:r>
          </w:p>
          <w:p w14:paraId="54E203D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04</w:t>
            </w:r>
          </w:p>
          <w:p w14:paraId="7DBAEE0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9A07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2.1.01</w:t>
            </w:r>
          </w:p>
          <w:p w14:paraId="2E9DB1B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2.1.03</w:t>
            </w:r>
          </w:p>
          <w:p w14:paraId="72B6E9E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2.1.04</w:t>
            </w:r>
          </w:p>
          <w:p w14:paraId="6E3846D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2.2.01</w:t>
            </w:r>
          </w:p>
          <w:p w14:paraId="0003878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2.2.03</w:t>
            </w:r>
          </w:p>
          <w:p w14:paraId="2273B1B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 2.2.04</w:t>
            </w:r>
          </w:p>
          <w:p w14:paraId="4B74B71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2.2.06</w:t>
            </w:r>
          </w:p>
          <w:p w14:paraId="57A16C5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2.2.07</w:t>
            </w:r>
          </w:p>
          <w:p w14:paraId="66C76DB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0BC8492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1DABA1A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01.08</w:t>
            </w:r>
          </w:p>
          <w:p w14:paraId="5C64815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01.09</w:t>
            </w:r>
          </w:p>
          <w:p w14:paraId="16C3D1D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04.02</w:t>
            </w:r>
          </w:p>
        </w:tc>
      </w:tr>
      <w:tr w:rsidR="00550B4B" w14:paraId="30AE2AAB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8B2B6A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Примерная тематика самостоятельной учебной работы при изучении раздела № 2</w:t>
            </w:r>
          </w:p>
          <w:p w14:paraId="670D41D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Оформить инфографику по теме “Болезни мышц и слизистых сумок”.</w:t>
            </w:r>
          </w:p>
          <w:p w14:paraId="02A4E2F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Оформить опорно-логический конспект по теме “Болезни суставов и конечностей”.</w:t>
            </w:r>
          </w:p>
          <w:p w14:paraId="0AA457E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Оформить видео-сообщение по теме “Болезни глаз”.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CE0766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FEBEE5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227F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489E8BD4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A7B55E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Курсовой проект (работа)</w:t>
            </w:r>
          </w:p>
          <w:p w14:paraId="50E5A96B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Выполнение по модулю является обязательным.</w:t>
            </w:r>
          </w:p>
          <w:p w14:paraId="15A158A6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Тематика курсовых проектов (работ)</w:t>
            </w:r>
          </w:p>
          <w:p w14:paraId="69D2858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Анализ и разработка планов профилактических зоогигиенических и ветеринарно-санитарных мероприятий по выращиванию поросят-сосунов и поросят-отъемышей на предприятиях АПК.</w:t>
            </w:r>
          </w:p>
          <w:p w14:paraId="4C5AB41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Анализ и разработка планов профилактических зоогигиенических и ветеринарно-санитарных мероприятий для супоросных свиноматок на предприятиях АПК, направленных на повышение их продуктивности.</w:t>
            </w:r>
          </w:p>
          <w:p w14:paraId="4EBA9FF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Анализ и разработка планов профилактических зоогигиенических и ветеринарно-санитарных мероприятий по выращиванию ремонтных свинок на предприятиях АПК.</w:t>
            </w:r>
          </w:p>
          <w:p w14:paraId="689835A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Анализ и разработка планов профилактических зоогигиенических и ветеринарно-санитарных мероприятий по выращиванию свиней на откорме для предприятий АПК, направленных на повышение их привесов.</w:t>
            </w:r>
          </w:p>
          <w:p w14:paraId="3250115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Анализ и разработка планов профилактических зоогигиенических и ветеринарно-санитарных мероприятий по выращиванию и уходу за хряками-производителями на предприятиях АПК.</w:t>
            </w:r>
          </w:p>
          <w:p w14:paraId="44B68BE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 Анализ и разработка планов профилактических зоогигиенических и ветеринарно-санитарных мероприятий против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гемофилезного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полисерозита свиней на предприятиях АПК.</w:t>
            </w:r>
          </w:p>
          <w:p w14:paraId="2A22E1F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Анализ и разработка планов профилактических зоогигиенических и ветеринарно-санитарных мероприятий против атрофического ринита свиней на предприятиях АПК.</w:t>
            </w:r>
          </w:p>
          <w:p w14:paraId="17434C3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 Анализ причин возникновения и планирование профилактических зоогигиенических и ветеринарно-санитарных мероприятий против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колибактериоза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поросят на предприятиях АПК.</w:t>
            </w:r>
          </w:p>
          <w:p w14:paraId="0BCEEBF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Анализ причин возникновения и планирование профилактических зоогигиенических и ветеринарно-санитарных мероприятий против сальмонеллеза поросят на предприятиях АПК.</w:t>
            </w:r>
          </w:p>
          <w:p w14:paraId="1C4009E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 Анализ и разработка планов профилактических зоогигиенических и ветеринарно-санитарных мероприятий против лептоспироза свиней на предприятиях АПК.</w:t>
            </w:r>
          </w:p>
          <w:p w14:paraId="5FC79C5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 Анализ и разработка планов профилактических зоогигиенических и ветеринарно-санитарных мероприятий против репродуктивно-респираторного синдрома свиней на предприятиях АПК.</w:t>
            </w:r>
          </w:p>
          <w:p w14:paraId="07C641E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12. Анализ и разработка планов профилактических зоогигиенических и ветеринарно-санитарных мероприятий против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цирковирусной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инфекции свиней на предприятиях АПК.</w:t>
            </w:r>
          </w:p>
          <w:p w14:paraId="5BDBE60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 Анализ и разработка планов профилактических зоогигиенических и ветеринарно-санитарных мероприятий против энзоотической пневмонии свиней на предприятиях АПК.</w:t>
            </w:r>
          </w:p>
          <w:p w14:paraId="1E149EF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 Планирование профилактических зоогигиенических и ветеринарно-санитарных мероприятий против отечной болезни поросят на предприятиях АПК.</w:t>
            </w:r>
          </w:p>
          <w:p w14:paraId="18225BD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 Анализ статистических данных и мероприятий по предупреждению возникновения классической и африканской чумы свиней на предприятиях АПК в РФ, Томской области.</w:t>
            </w:r>
          </w:p>
          <w:p w14:paraId="792939B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 Анализ причин возникновение и планирование профилактических зоогигиенических и ветеринарно-санитарных мероприятий против рожи свиней на предприятиях АПК.</w:t>
            </w:r>
          </w:p>
          <w:p w14:paraId="3D9804B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 Анализ причин возникновения и планирование профилактических зоогигиенических и ветеринарно-санитарных мероприятий против ротавирусного гастроэнтерита у поросят на предприятиях АПК.</w:t>
            </w:r>
          </w:p>
          <w:p w14:paraId="0BF89A4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 Анализ причин возникновения и планирование профилактических зоогигиенических и ветеринарно-санитарных мероприятий при диспепсии поросят на предприятиях АПК.</w:t>
            </w:r>
          </w:p>
          <w:p w14:paraId="5B441E9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 Анализ причин возникновения и планирование профилактических зоогигиенических и ветеринарно-санитарных мероприятий против гастроэнтеритов поросят на предприятиях АПК.</w:t>
            </w:r>
          </w:p>
          <w:p w14:paraId="5F565D8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 Анализ причин возникновения и планирование профилактических зоогигиенических и ветеринарно-санитарных мероприятий против болезней печени у свиней различной этиологии на предприятиях АПК.</w:t>
            </w:r>
          </w:p>
          <w:p w14:paraId="0F4FA3C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 Планирование профилактических зоогигиенических и ветеринарно-санитарных мероприятий против болезней, связанных с нарушением обмена веществ у свиней на предприятиях АПК.</w:t>
            </w:r>
          </w:p>
          <w:p w14:paraId="7D4A833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 Планирование профилактических зоогигиенических и ветеринарно-санитарных мероприятий против аскаридоза свиней на предприятиях АПК.</w:t>
            </w:r>
          </w:p>
          <w:p w14:paraId="2E99069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23. Планирование профилактических зоогигиенических и ветеринарно-санитарных мероприятий против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гематопиноза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свиней на предприятиях АПК.</w:t>
            </w:r>
          </w:p>
          <w:p w14:paraId="3F9D88A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24. Планирование профилактических зоогигиенических и ветеринарно-санитарных мероприятий против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саркоптоза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свиней на предприятиях АПК.</w:t>
            </w:r>
          </w:p>
          <w:p w14:paraId="1990F77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 Анализ причин возникновения и планирование профилактических зоогигиенических и ветеринарно-санитарных мероприятий против болезней органов дыхания незаразной этиологии у поросят на предприятиях АПК.</w:t>
            </w:r>
          </w:p>
          <w:p w14:paraId="697266E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 Анализ причин возникновения и планирование профилактических зоогигиенических и ветеринарно-санитарных мероприятий против язвенной болезни желудка у свиней на предприятиях АПК.</w:t>
            </w:r>
          </w:p>
          <w:p w14:paraId="64E34BA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 Планирование профилактических зоогигиенических и ветеринарно-санитарных мероприятий против алиментарной анемии поросят на предприятиях АПК.</w:t>
            </w:r>
          </w:p>
          <w:p w14:paraId="7ED9BF9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 Анализ и разработка планов профилактических зоогигиенических и ветеринарно-санитарных мероприятий против везикулярной болезни свиней на предприятиях АПК.</w:t>
            </w:r>
          </w:p>
          <w:p w14:paraId="0298357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 Анализ статистических данных и мероприятий по предупреждению возникновения бруцеллеза свиней на предприятиях АПК в РФ, Томской области.</w:t>
            </w:r>
          </w:p>
          <w:p w14:paraId="2446D00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30. Анализ причин возникновения и планирование профилактических зоогигиенических и ветеринарно-санитарных мероприятий против вирусного гастроэнтерита у свиней на предприятиях АПК.</w:t>
            </w:r>
          </w:p>
          <w:p w14:paraId="4BA8255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 Анализ причин возникновения и планирование профилактических зоогигиенических и ветеринарно-санитарных мероприятий при кожных заболеваниях у свиней различной этиологии на предприятиях АПК.</w:t>
            </w:r>
          </w:p>
          <w:p w14:paraId="0CAD684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32. Планирование профилактических зоогигиенических и ветеринарно-санитарных мероприятий против дизентерии у свиней на предприятиях АПК.</w:t>
            </w:r>
          </w:p>
          <w:p w14:paraId="738728D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33. Анализ причин возникновения и планирование профилактических зоогигиенических и ветеринарно-санитарных мероприятий против каннибализма у свиней на предприятиях АПК.</w:t>
            </w:r>
          </w:p>
          <w:p w14:paraId="2335A16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34. Анализ причин возникновения и планирование профилактических зоогигиенических и ветеринарно-санитарных мероприятий против кормовых отравлений у свиней на предприятиях АПК.</w:t>
            </w:r>
          </w:p>
          <w:p w14:paraId="5B7DF7B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35. Анализ причин возникновения и планирование профилактических зоогигиенических и ветеринарно-санитарных мероприятий против бурсита у свиней на предприятиях АПК.</w:t>
            </w:r>
          </w:p>
          <w:p w14:paraId="0A94CE4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36. Планирование профилактических зоогигиенических и ветеринарно-санитарных мероприятий против болезни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Ауески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у свиней на предприятиях АПК.</w:t>
            </w:r>
          </w:p>
          <w:p w14:paraId="09BAF08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37. Анализ причин возникновения и планирование профилактических зоогигиенических и ветеринарно-санитарных мероприятий против производственного, эксплуатационного травматизма у свиней на предприятиях АПК.</w:t>
            </w:r>
          </w:p>
          <w:p w14:paraId="63AA70B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38. Анализ причин возникновения и планирование профилактических зоогигиенических и ветеринарно-санитарных мероприятий против болезней копытец у свиней на предприятиях АПК.</w:t>
            </w:r>
          </w:p>
          <w:p w14:paraId="1CB2F81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39. Планирование профилактических зоогигиенических и ветеринарно-санитарных мероприятий против балантидиоза у свиней на предприятиях АПК.</w:t>
            </w:r>
          </w:p>
          <w:p w14:paraId="18E5765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40. Планирование профилактических зоогигиенических и ветеринарно-санитарных мероприятий против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актинобациллезной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плевропневмонии у свиней на предприятиях АПК.</w:t>
            </w:r>
          </w:p>
          <w:p w14:paraId="35FA6AA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41. Анализ параметров микроклимата, влияющие на среднесуточный привес поросят в первые дни жизни на предприятиях АПК.</w:t>
            </w:r>
          </w:p>
          <w:p w14:paraId="62D9A01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42. Анализ параметров микроклимата, влияющих на проявление половой охоты у свиноматок и ремонтных свинок на предприятиях АПК.</w:t>
            </w:r>
          </w:p>
          <w:p w14:paraId="51DE968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43. Анализ влияние рационов кормления на молочность свиноматок в подсосный период на предприятиях АПК.</w:t>
            </w:r>
          </w:p>
          <w:p w14:paraId="63407CA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44. Планирование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профилактических зоогигиенических и ветеринарно-санитарных мероприятий, направленных на получение жизнеспособного приплода от свиноматок на предприятиях АПК.</w:t>
            </w:r>
          </w:p>
          <w:p w14:paraId="3BFBB9F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45. Сравнительный анализ современных методов и средств борьбы с мухами в помещениях свиноводческого комплекса.</w:t>
            </w:r>
          </w:p>
          <w:p w14:paraId="4319E64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46. Сравнительный анализ современных методов и средств борьбы с грызунами в помещениях свиноводческого комплекса.</w:t>
            </w:r>
          </w:p>
          <w:p w14:paraId="53A4692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47. Сравнительный анализ современных методов, средств и порядок проведения профилактической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дезинфекции в помещениях свиноводческого комплекса.</w:t>
            </w:r>
          </w:p>
          <w:p w14:paraId="6562761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48. Анализ профилактических мероприятий, направленных на предотвращения заноса возбудителей инфекционных и инвазионных заболеваний свиней на предприятия АПК.</w:t>
            </w:r>
          </w:p>
          <w:p w14:paraId="0D5A809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49. Планирование профилактических зоогигиенических и ветеринарно-санитарных мероприятий, направленных на повышение воспроизводительной функции у свиней на предприятиях АПК.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0502D1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49E877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DD38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06F4A67F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671FBB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Обязательные аудиторные учебные занятия по курсовому проекту (работе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) </w:t>
            </w:r>
          </w:p>
          <w:p w14:paraId="603908F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1. Определение структурных элементов курсовой работы в соответствии с выбранной темой составление плана курсовой работы. Правила подбора источников и литературы;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2.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Оформление введения, качественный анализ соответствия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ab/>
              <w:t>подобранного материала поставленным целям и задачам работы;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br/>
              <w:t>3. Полный анализ собранного материала, оформление первой главы, выводов и предложений/рекомендаций;</w:t>
            </w:r>
          </w:p>
          <w:p w14:paraId="071B041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4. Подбор фактического материала по исследуемому вопросу практической части курсовой работы, оформление выводов и предложений/рекомендаций;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br/>
              <w:t>5. Оформление заключения, приложений к курсовой работе;</w:t>
            </w:r>
            <w:r>
              <w:rPr>
                <w:rFonts w:ascii="Times New Roman" w:eastAsia="Times New Roman" w:hAnsi="Times New Roman" w:cs="Times New Roman"/>
              </w:rPr>
              <w:br/>
              <w:t>6. Подготовка доклада и структура презентационного сообщения;</w:t>
            </w:r>
            <w:r>
              <w:rPr>
                <w:rFonts w:ascii="Times New Roman" w:eastAsia="Times New Roman" w:hAnsi="Times New Roman" w:cs="Times New Roman"/>
              </w:rPr>
              <w:br/>
              <w:t>7. Защита результатов выполненной работы.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78BDF3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1BD3B7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F56A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6894C976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A41872" w14:textId="77777777" w:rsidR="00550B4B" w:rsidRDefault="00550B4B">
            <w:pPr>
              <w:pStyle w:val="LO-normal"/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Самостоятельная учебная работа обучающегося над курсовым проектом (работой) </w:t>
            </w:r>
          </w:p>
          <w:p w14:paraId="1C4AC41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Планирование выполнения курсового проекта (составление рабочего плана), обзор литературы и дополнительных источников информации по теме курсовой работы.</w:t>
            </w:r>
          </w:p>
          <w:p w14:paraId="7B51E87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Оформление результатов исследования практической части курсовой работы.</w:t>
            </w:r>
          </w:p>
          <w:p w14:paraId="10511BD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3. Подготовка к защите, оформление презентации.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A4E616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1BA691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FAF1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2D367D90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01B2DF" w14:textId="77777777" w:rsidR="00550B4B" w:rsidRDefault="00550B4B">
            <w:pPr>
              <w:pStyle w:val="LO-normal"/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Учебная практика раздела № 2</w:t>
            </w:r>
          </w:p>
          <w:p w14:paraId="6F37EA4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Виды работ </w:t>
            </w:r>
          </w:p>
          <w:p w14:paraId="4F239AC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Участие в проведении клинического исследования органов и систем организма с использованием инструментальных методов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хозяйствах.</w:t>
            </w:r>
          </w:p>
          <w:p w14:paraId="23F4CCC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Участие в проведении диспансеризации сельскохозяйственных животных в специализированных хозяйствах.</w:t>
            </w:r>
          </w:p>
          <w:p w14:paraId="0160F95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Участие в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роведени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общего анализа крови</w:t>
            </w:r>
            <w:r>
              <w:rPr>
                <w:rFonts w:ascii="Times New Roman" w:eastAsia="Times New Roman" w:hAnsi="Times New Roman" w:cs="Times New Roman"/>
              </w:rPr>
              <w:t>, мочи и кала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специализированных хозяйствах.</w:t>
            </w:r>
          </w:p>
          <w:p w14:paraId="004B1D0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Участие в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роведени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родовспоможения животным в специализированных хозяйствах.</w:t>
            </w:r>
          </w:p>
          <w:p w14:paraId="5CA68BB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Участие в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роведени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кастрации различных животных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4B94FA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9F41E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  ПК 2.1    </w:t>
            </w:r>
          </w:p>
          <w:p w14:paraId="4AB09B07" w14:textId="77777777" w:rsidR="00550B4B" w:rsidRDefault="00550B4B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01   ОК 04   ОК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</w:p>
          <w:p w14:paraId="7438407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E2F2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2.2.02</w:t>
            </w:r>
          </w:p>
          <w:p w14:paraId="143308C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2.2.03</w:t>
            </w:r>
          </w:p>
          <w:p w14:paraId="04E4F44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2.2.05</w:t>
            </w:r>
          </w:p>
          <w:p w14:paraId="5E7BA819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2.1.03</w:t>
            </w:r>
          </w:p>
          <w:p w14:paraId="48ECA74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2.1.04</w:t>
            </w:r>
          </w:p>
          <w:p w14:paraId="39DAA46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2.2.01</w:t>
            </w:r>
          </w:p>
          <w:p w14:paraId="13E24AE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2.2.02</w:t>
            </w:r>
          </w:p>
          <w:p w14:paraId="6B5F617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2.2.03</w:t>
            </w:r>
          </w:p>
          <w:p w14:paraId="452A25B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2.2.04</w:t>
            </w:r>
          </w:p>
          <w:p w14:paraId="7CF6768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2.2.05</w:t>
            </w:r>
          </w:p>
          <w:p w14:paraId="162E4C6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2.1.02</w:t>
            </w:r>
          </w:p>
          <w:p w14:paraId="09369F62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2.1.06</w:t>
            </w:r>
          </w:p>
          <w:p w14:paraId="0F8D256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2.2.07</w:t>
            </w:r>
          </w:p>
          <w:p w14:paraId="34E0C01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2.2.08</w:t>
            </w:r>
          </w:p>
        </w:tc>
      </w:tr>
      <w:tr w:rsidR="00550B4B" w14:paraId="49B764BD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7BC82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BADEB5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E8B5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3ECF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5F8ACBA3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A082D3" w14:textId="77777777" w:rsidR="00550B4B" w:rsidRDefault="00550B4B">
            <w:pPr>
              <w:pStyle w:val="LO-normal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Консультация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C79C2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EC3F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7464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34E9B5DC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3059A" w14:textId="77777777" w:rsidR="00550B4B" w:rsidRDefault="00550B4B">
            <w:pPr>
              <w:pStyle w:val="LO-normal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Экзамен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EAD98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A82885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68B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506D0FA7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F2904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Производственная практика</w:t>
            </w:r>
          </w:p>
          <w:p w14:paraId="689638C7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Виды работ </w:t>
            </w:r>
          </w:p>
          <w:p w14:paraId="660D1896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Анализ и оценка рационов кормления животных в специализированных хозяйствах.</w:t>
            </w:r>
          </w:p>
          <w:p w14:paraId="1F751AB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Проведение общего и инструментального обследования животных, заполнение амбулаторной карты в специализированных хозяйствах.</w:t>
            </w:r>
          </w:p>
          <w:p w14:paraId="6A8ED1B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Осуществление иммунизации животных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1067A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Постановка аллергических проб у животных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хозяйствах.</w:t>
            </w:r>
          </w:p>
          <w:p w14:paraId="04640832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 Проведение диагностики паразитарных болезней и противопаразитарных обработок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хозяйствах.</w:t>
            </w:r>
          </w:p>
          <w:p w14:paraId="0C9B19F1" w14:textId="77777777" w:rsidR="00550B4B" w:rsidRDefault="00550B4B">
            <w:pPr>
              <w:pStyle w:val="LO-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Проведение диспансеризации животных в специализированных хозяйствах.</w:t>
            </w:r>
          </w:p>
          <w:p w14:paraId="353EF9BC" w14:textId="77777777" w:rsidR="00550B4B" w:rsidRDefault="00550B4B">
            <w:pPr>
              <w:pStyle w:val="LO-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Проведение терапии животных в специализированных хозяйствах.</w:t>
            </w:r>
          </w:p>
          <w:p w14:paraId="4BFF6A34" w14:textId="77777777" w:rsidR="00550B4B" w:rsidRDefault="00550B4B">
            <w:pPr>
              <w:pStyle w:val="LO-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Проведение акушерской помощи животным по родовспоможению в специализированных хозяйствах.</w:t>
            </w:r>
          </w:p>
          <w:p w14:paraId="209A1C9E" w14:textId="77777777" w:rsidR="00550B4B" w:rsidRDefault="00550B4B">
            <w:pPr>
              <w:pStyle w:val="LO-normal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Выполнение кастрации животных и косметических хирургических операций в специализированных хозяйствах.</w:t>
            </w:r>
          </w:p>
          <w:p w14:paraId="5348971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 Ведение ветеринарной отчетности и учета в установленных формах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специализированных хозяйствах.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D82D76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54C9E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2.1    </w:t>
            </w:r>
          </w:p>
          <w:p w14:paraId="01D1978E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FDBC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2.1.05</w:t>
            </w:r>
          </w:p>
          <w:p w14:paraId="558E6BA8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2.1.06</w:t>
            </w:r>
          </w:p>
          <w:p w14:paraId="53C4F621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2.2.01</w:t>
            </w:r>
          </w:p>
          <w:p w14:paraId="4623319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2.2.02 </w:t>
            </w:r>
          </w:p>
          <w:p w14:paraId="4F336E3D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2.2.03</w:t>
            </w:r>
          </w:p>
          <w:p w14:paraId="0318ECF6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2.2.05</w:t>
            </w:r>
          </w:p>
          <w:p w14:paraId="6E4741D3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2.2.06</w:t>
            </w:r>
          </w:p>
          <w:p w14:paraId="3EB53F2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2.2.11</w:t>
            </w:r>
          </w:p>
          <w:p w14:paraId="4A44A38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2.1.01</w:t>
            </w:r>
          </w:p>
          <w:p w14:paraId="4642E64F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2.1.03</w:t>
            </w:r>
          </w:p>
          <w:p w14:paraId="0F8A443C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2.1.04</w:t>
            </w:r>
          </w:p>
          <w:p w14:paraId="46687BFA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2.2.04</w:t>
            </w:r>
          </w:p>
          <w:p w14:paraId="3168F8EB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2.2.10</w:t>
            </w:r>
          </w:p>
          <w:p w14:paraId="232213B5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2.2.08</w:t>
            </w:r>
          </w:p>
          <w:p w14:paraId="6D5AD367" w14:textId="77777777" w:rsidR="00550B4B" w:rsidRDefault="00550B4B">
            <w:pPr>
              <w:pStyle w:val="LO-normal"/>
              <w:widowControl w:val="0"/>
              <w:shd w:val="clear" w:color="auto" w:fill="FFFFFF"/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2.2.11</w:t>
            </w:r>
          </w:p>
        </w:tc>
      </w:tr>
      <w:tr w:rsidR="00550B4B" w14:paraId="719682F0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FE4F9D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Промежуточная аттестация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40FA9F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DB95A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399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2481820E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2A21A8" w14:textId="77777777" w:rsidR="00550B4B" w:rsidRDefault="00550B4B">
            <w:pPr>
              <w:pStyle w:val="LO-normal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Консультация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59F63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82B38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F1DC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57A8AB34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6713C0" w14:textId="77777777" w:rsidR="00550B4B" w:rsidRDefault="00550B4B">
            <w:pPr>
              <w:pStyle w:val="LO-normal"/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Экзамен квалификационный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6D7D3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69D0B1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001A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550B4B" w14:paraId="20E7E66D" w14:textId="77777777" w:rsidTr="00550B4B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BCC7D9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Всего: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4BC77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748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3109C3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415B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</w:tbl>
    <w:p w14:paraId="7B7FAE10" w14:textId="77777777" w:rsidR="00550B4B" w:rsidRDefault="00550B4B" w:rsidP="00550B4B">
      <w:pPr>
        <w:rPr>
          <w:rFonts w:ascii="Times New Roman" w:eastAsia="Times New Roman" w:hAnsi="Times New Roman" w:cs="Times New Roman"/>
          <w:i/>
        </w:rPr>
        <w:sectPr w:rsidR="00550B4B">
          <w:pgSz w:w="16838" w:h="11906" w:orient="landscape"/>
          <w:pgMar w:top="851" w:right="1134" w:bottom="851" w:left="992" w:header="0" w:footer="709" w:gutter="0"/>
          <w:cols w:space="720"/>
        </w:sectPr>
      </w:pPr>
    </w:p>
    <w:p w14:paraId="6C45A1E5" w14:textId="77777777" w:rsidR="00550B4B" w:rsidRDefault="00550B4B" w:rsidP="00550B4B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УСЛОВИЯ РЕАЛИЗАЦИИ ПРОФЕССИОНАЛЬНОГО МОДУЛЯ</w:t>
      </w:r>
    </w:p>
    <w:p w14:paraId="4660BD03" w14:textId="77777777" w:rsidR="00550B4B" w:rsidRDefault="00550B4B" w:rsidP="00550B4B">
      <w:pPr>
        <w:pStyle w:val="LO-normal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3FE872" w14:textId="77777777" w:rsidR="00550B4B" w:rsidRDefault="00550B4B" w:rsidP="00550B4B">
      <w:pPr>
        <w:pStyle w:val="LO-normal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16C5146A" w14:textId="77777777" w:rsidR="00550B4B" w:rsidRDefault="00550B4B" w:rsidP="00550B4B">
      <w:pPr>
        <w:pStyle w:val="LO-normal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Кабинет №101, №102,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№403, №406, № 407, Ветеринарная клиника,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п. 6.1.2.1 образовательной программы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поспециальности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36.02.01 “Ветеринария”.</w:t>
      </w:r>
    </w:p>
    <w:p w14:paraId="21ACE66C" w14:textId="77777777" w:rsidR="00550B4B" w:rsidRDefault="00550B4B" w:rsidP="00550B4B">
      <w:pPr>
        <w:pStyle w:val="LO-normal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Лаборатории “Лаборатория зоогигиены и кормления животных”, “Лаборатория эпизоотологии с микробиологией”, “Лаборатория анатомии и физиологии животных”, “Лаборатория ветеринарной хирургии”, “Лаборатория внутренних незаразных болезней”, “Лаборатория акушерства, гинекологии и биотехники размножения”, “Кормопроизводства и кормления сельскохозяйственных животных”, оснащенные в соответствии с п. 6.1.2.3 образовательной программы по специальности 36.02.01 “Ветеринария”.</w:t>
      </w:r>
    </w:p>
    <w:p w14:paraId="011094C1" w14:textId="77777777" w:rsidR="00550B4B" w:rsidRDefault="00550B4B" w:rsidP="00550B4B">
      <w:pPr>
        <w:pStyle w:val="LO-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Мастерские по компетенции “Ветеринария” ауд. №404, 405,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оснащенные в соответствии с п. 6.1.2.4 образовательной программы по данной специальности 36.02.01 “Ветеринария”.</w:t>
      </w:r>
    </w:p>
    <w:p w14:paraId="74276995" w14:textId="77777777" w:rsidR="00550B4B" w:rsidRDefault="00550B4B" w:rsidP="00550B4B">
      <w:pPr>
        <w:pStyle w:val="LO-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Техническое оснащение:</w:t>
      </w:r>
    </w:p>
    <w:p w14:paraId="270A5F2F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Универсальный ветеринарный монитор пациента</w:t>
      </w:r>
    </w:p>
    <w:p w14:paraId="53F25C39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Трехкамерный ветеринарный электрокардиограф </w:t>
      </w:r>
    </w:p>
    <w:p w14:paraId="13C8E1DC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Дозатор шприцевой </w:t>
      </w:r>
    </w:p>
    <w:p w14:paraId="1C8D5EA9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Подогреватель инфузионных растворов </w:t>
      </w:r>
    </w:p>
    <w:p w14:paraId="76753389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Отсасыватель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хирургический электрический 7Е-В</w:t>
      </w:r>
    </w:p>
    <w:p w14:paraId="09470D2D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Видео-эндоскопическая система, гастроскоп</w:t>
      </w:r>
    </w:p>
    <w:p w14:paraId="05D13B50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Ветеринарный гематологический анализатор крови</w:t>
      </w:r>
    </w:p>
    <w:p w14:paraId="46DD15DF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Биохимический анализатор</w:t>
      </w:r>
    </w:p>
    <w:p w14:paraId="2A9CF37D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Ветеринарный набор офтальмолога</w:t>
      </w:r>
    </w:p>
    <w:p w14:paraId="6235D654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Стол универсальный хирургический </w:t>
      </w:r>
    </w:p>
    <w:p w14:paraId="466C3F23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Столик передвижной хирургический </w:t>
      </w:r>
    </w:p>
    <w:p w14:paraId="41BF0DC3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Стол универсальный </w:t>
      </w:r>
    </w:p>
    <w:p w14:paraId="597FC8D5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Анализатор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мочи 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тест полосками </w:t>
      </w:r>
    </w:p>
    <w:p w14:paraId="164868CD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Облучатель люминесцентный </w:t>
      </w:r>
    </w:p>
    <w:p w14:paraId="72E936A5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Клетки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Модуль  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оксигенацией </w:t>
      </w:r>
    </w:p>
    <w:p w14:paraId="77E23E4A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Шкаф металлический двухсекционный </w:t>
      </w:r>
    </w:p>
    <w:p w14:paraId="3D7CA1E2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Камера УФ бактерицидная</w:t>
      </w:r>
    </w:p>
    <w:p w14:paraId="715B1E76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Стерилизатор автоклав</w:t>
      </w:r>
    </w:p>
    <w:p w14:paraId="4FAC7A05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Диагностический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стол  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УЗИ</w:t>
      </w:r>
    </w:p>
    <w:p w14:paraId="26D1F40D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Ветеринарный лор - монитор</w:t>
      </w:r>
    </w:p>
    <w:p w14:paraId="5F8C4F38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Кислородная камера №1</w:t>
      </w:r>
    </w:p>
    <w:p w14:paraId="24C7EF89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Клетка для инъекций</w:t>
      </w:r>
    </w:p>
    <w:p w14:paraId="253D2C98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Стеллажи  </w:t>
      </w:r>
    </w:p>
    <w:p w14:paraId="36E4842F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Портативный электрокардиограф</w:t>
      </w:r>
    </w:p>
    <w:p w14:paraId="77AFC50E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Набор ветеринарный для остеосинтеза большой</w:t>
      </w:r>
    </w:p>
    <w:p w14:paraId="2D279CF4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Трихинеллоскоп</w:t>
      </w:r>
      <w:proofErr w:type="spellEnd"/>
    </w:p>
    <w:p w14:paraId="63BD01A6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Станок для фиксации животных</w:t>
      </w:r>
    </w:p>
    <w:p w14:paraId="64F5224E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Светильники бестеневые</w:t>
      </w:r>
    </w:p>
    <w:p w14:paraId="2B3204D8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Аппарат наркозный</w:t>
      </w:r>
    </w:p>
    <w:p w14:paraId="38F0ABA2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Ветеринарный рентгеновский</w:t>
      </w:r>
    </w:p>
    <w:p w14:paraId="03F5458A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ИФА-анализатор</w:t>
      </w:r>
    </w:p>
    <w:p w14:paraId="737970E2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Аппарат для УЗИ</w:t>
      </w:r>
    </w:p>
    <w:p w14:paraId="14EC7F52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Лабораторные столы</w:t>
      </w:r>
    </w:p>
    <w:p w14:paraId="4FDD31F2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Лабораторные стулья</w:t>
      </w:r>
    </w:p>
    <w:p w14:paraId="73D203DA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Пробоотборник ручной для зернового корма</w:t>
      </w:r>
    </w:p>
    <w:p w14:paraId="5AEAB476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Щуп мешочный</w:t>
      </w:r>
    </w:p>
    <w:p w14:paraId="7919ECDA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Бур пробоотборник для взятия образцов силоса, сенажа</w:t>
      </w:r>
    </w:p>
    <w:p w14:paraId="72A06D2A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Пробоотборник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Wille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сенажа и сена</w:t>
      </w:r>
    </w:p>
    <w:p w14:paraId="0F88DBC6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Влагомер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тюкования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сена</w:t>
      </w:r>
    </w:p>
    <w:p w14:paraId="1063E39E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Мельница лабораторная ножевая</w:t>
      </w:r>
    </w:p>
    <w:p w14:paraId="631FF013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Весы лабораторные</w:t>
      </w:r>
    </w:p>
    <w:p w14:paraId="5B49F446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Водяная баня ЛТР-24 (для нагрева продуктов)</w:t>
      </w:r>
    </w:p>
    <w:p w14:paraId="3F2D066F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Сито для промывки навоза</w:t>
      </w:r>
    </w:p>
    <w:p w14:paraId="3D5CA478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Спектрофотометр, универсальный анализатор кормов</w:t>
      </w:r>
    </w:p>
    <w:p w14:paraId="261E68C3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Стол лабораторный с керамической столешницей</w:t>
      </w:r>
    </w:p>
    <w:p w14:paraId="77A5BA28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Лабораторная посуда</w:t>
      </w:r>
    </w:p>
    <w:p w14:paraId="2BE38F03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Микроскопы</w:t>
      </w:r>
    </w:p>
    <w:p w14:paraId="53F230F1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Тренажер для отработки навыков наложения хирургических швов</w:t>
      </w:r>
    </w:p>
    <w:p w14:paraId="0D4C7900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Тренажер “Фармаколог”</w:t>
      </w:r>
    </w:p>
    <w:p w14:paraId="49CABA9C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Тренажер для отработки внутривенных, внутримышечных и подкожных инъекций</w:t>
      </w:r>
    </w:p>
    <w:p w14:paraId="0165C2B3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Плессиметры и молоточки</w:t>
      </w:r>
    </w:p>
    <w:p w14:paraId="37EB0034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Фонендоскопы</w:t>
      </w:r>
    </w:p>
    <w:p w14:paraId="4D73A70E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Термометры</w:t>
      </w:r>
    </w:p>
    <w:p w14:paraId="68DC930F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Муляж коровы для отработки навыков родовспоможения </w:t>
      </w:r>
    </w:p>
    <w:p w14:paraId="71029185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Тренажер для отработки навыков ректального исследования</w:t>
      </w:r>
    </w:p>
    <w:p w14:paraId="0A958AD0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Набор акушерский</w:t>
      </w:r>
    </w:p>
    <w:p w14:paraId="25FB0BD4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Хирургические инструменты</w:t>
      </w:r>
    </w:p>
    <w:p w14:paraId="2B019BAF" w14:textId="77777777" w:rsidR="00550B4B" w:rsidRDefault="00550B4B" w:rsidP="008960C4">
      <w:pPr>
        <w:pStyle w:val="LO-normal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Муляжи для отработки навыков наложения повязок</w:t>
      </w:r>
    </w:p>
    <w:p w14:paraId="77BE4FFA" w14:textId="77777777" w:rsidR="00550B4B" w:rsidRDefault="00550B4B" w:rsidP="00550B4B">
      <w:pPr>
        <w:pStyle w:val="LO-normal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0F2DFE" w14:textId="77777777" w:rsidR="00550B4B" w:rsidRDefault="00550B4B" w:rsidP="00550B4B">
      <w:pPr>
        <w:pStyle w:val="LO-normal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Оснащенные базы практики в соответствии с п 6.1.2.5 образовательной программы по специальности “Ветеринария”</w:t>
      </w:r>
    </w:p>
    <w:p w14:paraId="706452FF" w14:textId="77777777" w:rsidR="00550B4B" w:rsidRDefault="00550B4B" w:rsidP="00550B4B">
      <w:pPr>
        <w:pStyle w:val="LO-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3D0E5CA" w14:textId="77777777" w:rsidR="00550B4B" w:rsidRDefault="00550B4B" w:rsidP="00550B4B">
      <w:pPr>
        <w:pStyle w:val="LO-normal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3.2. Информационное обеспечение реализации программы</w:t>
      </w:r>
    </w:p>
    <w:p w14:paraId="100C589E" w14:textId="77777777" w:rsidR="00550B4B" w:rsidRDefault="00550B4B" w:rsidP="00550B4B">
      <w:pPr>
        <w:pStyle w:val="LO-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</w:t>
      </w:r>
    </w:p>
    <w:p w14:paraId="44B05DE5" w14:textId="77777777" w:rsidR="00550B4B" w:rsidRDefault="00550B4B" w:rsidP="00550B4B">
      <w:pPr>
        <w:pStyle w:val="LO-normal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3.2.1. Основные печатные издания</w:t>
      </w:r>
    </w:p>
    <w:p w14:paraId="3D0EF262" w14:textId="77777777" w:rsidR="00550B4B" w:rsidRDefault="00550B4B" w:rsidP="008960C4">
      <w:pPr>
        <w:pStyle w:val="LO-normal"/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Васильев, В. К. Общая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хирургия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В. К. Васильев, А. П. Попов, А. 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Цыбикжапов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2022. — 272 с. — ISBN 978-5-8114-1686-8.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https://e.lanbook.com/book/211697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01756B6D" w14:textId="77777777" w:rsidR="00550B4B" w:rsidRDefault="00550B4B" w:rsidP="008960C4">
      <w:pPr>
        <w:pStyle w:val="LO-normal"/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Внутренние болезни животных. Для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ссузов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учебник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Г. Г. Щербаков, А. В. Яшин, С. П. Ковалев, С. В. Винникова. — 6-е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2021. — 496 с. — ISBN 978-5-8114-7170-6.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https://e.lanbook.com/book/156408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10A6F590" w14:textId="77777777" w:rsidR="00550B4B" w:rsidRDefault="00550B4B" w:rsidP="008960C4">
      <w:pPr>
        <w:pStyle w:val="LO-normal"/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Латыпов, Д. Г. Паразитология и инвазионные болезни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животных  /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Д. Г. Латыпов, Р. 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Тимербаева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Е. Г. Кириллов. — 3-е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2022. — 520 с. — ISBN 978-5-507-44163-1.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https://e.lanbook.com/book/209135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70275B4B" w14:textId="77777777" w:rsidR="00550B4B" w:rsidRDefault="00550B4B" w:rsidP="008960C4">
      <w:pPr>
        <w:pStyle w:val="LO-normal"/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Фаритов, Т. А. Корма и кормовые добавки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животных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Т. А. Фаритов.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2022. — 304 с. — ISBN 978-5-8114-1026-2.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https://e.lanbook.com/book/210464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30E64A9D" w14:textId="77777777" w:rsidR="00550B4B" w:rsidRDefault="00550B4B" w:rsidP="008960C4">
      <w:pPr>
        <w:pStyle w:val="LO-normal"/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Хохрин, С. Н. Кормопроизводство и кормление сельскохозяйственных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животных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учебник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С. Н. Хохрин, Ю. П. Савенко. — 2-е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2022. — 300 с. — ISBN 978-5-8114-9178-0.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https://e.lanbook.com/book/187788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0DC93CBC" w14:textId="77777777" w:rsidR="00550B4B" w:rsidRDefault="00550B4B" w:rsidP="008960C4">
      <w:pPr>
        <w:pStyle w:val="LO-normal"/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Шадская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А. В. Ветеринарная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фармакология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учебник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А.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Шадская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Н. В. Сахно. — 2-е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2022. — 224 с. — ISBN 978-5-8114-9179-7.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электронный // Лань : электронно-библиотечная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система. — URL: https://e.lanbook.com/book/187789 (дата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обращения: 02.06.2022). — Режим доступа: для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7C2BA7A6" w14:textId="77777777" w:rsidR="00550B4B" w:rsidRDefault="00550B4B" w:rsidP="008960C4">
      <w:pPr>
        <w:pStyle w:val="LO-normal"/>
        <w:numPr>
          <w:ilvl w:val="0"/>
          <w:numId w:val="9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Эпизоотология с основами микробиологии : учебник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А. С. Алиев, Ю. Ю. Данко, И. Д. Ещенко [и др.] ; Под редакцией В. А. Кузьмина. — 2-е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2021. — 432 с. — ISBN 978-5-8114-7829-3.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https://e.lanbook.com/book/166349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31CB83B7" w14:textId="77777777" w:rsidR="00550B4B" w:rsidRDefault="00550B4B" w:rsidP="00550B4B">
      <w:pPr>
        <w:pStyle w:val="LO-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88D96C" w14:textId="77777777" w:rsidR="00550B4B" w:rsidRDefault="00550B4B" w:rsidP="00550B4B">
      <w:pPr>
        <w:pStyle w:val="LO-normal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3.2.2. Основные электронные и дополнительные издания</w:t>
      </w:r>
    </w:p>
    <w:p w14:paraId="0809EB31" w14:textId="77777777" w:rsidR="00550B4B" w:rsidRDefault="00550B4B" w:rsidP="00550B4B">
      <w:pPr>
        <w:pStyle w:val="LO-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9059F0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Абдоминальные грыжи у животных. Лечение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профилактика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Т. Н. Шнякина, П. Н. Щербаков, Н.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Брюханчикова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К. В. Степанова.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2022. — 116 с. — ISBN 978-5-8114-8456-0.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https://e.lanbook.com/book/193298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5FD753A8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Анникова, Л. В. Клиническое исследование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животных  /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Л. В. Анникова, С. В. Козлов. — 2-е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2022. — 152 с. — ISBN 978-5-507-44579-0.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https://e.lanbook.com/book/230441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62B13D74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Базекин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Г. В. Лабораторный практикум по клинической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диагностике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Г.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Базекин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Уфа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БГАУ, 2021. — 194 с.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https://e.lanbook.com/book/201026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448F7AC9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Ветеринарная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рентгенология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вузов / И. А. Никулин, С. П. Ковалев, В. И. Максимов, Ю. А. Шумилин. — 3-е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2021. — 208 с. — ISBN 978-5-8114-7258-1.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https://e.lanbook.com/book/156928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4F663D39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Госманов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Р. Г. Лабораторная диагностика инфекционных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болезней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вузов / Р.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Госманов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Р. Х.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Равилов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— 4-е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2022. — 196 с. — ISBN 978-5-507-44151-8.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https://e.lanbook.com/book/215735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20478322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Землянкин, В. В. Инструментальные методы диагностики: практикум : учебное пособие / В. В. Землянкин.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Самара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СамГАУ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2020. — 143 с. — ISBN 978-5-88575-604-4.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https://e.lanbook.com/book/158650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727E7781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Инструменты и оборудование ветеринарной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хирургии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Н. В. Сахно, Ю. А. Ватников, С.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Ягников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[и др.]. — 2-е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2021. — 160 с. — ISBN 978-5-8114-7058-7.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https://e.lanbook.com/book/154396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78BB8CFE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Лабораторная диагностика инвазионных болезней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животных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Н. Т.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Карсаков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А. М. Атаев, М.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Зубаирова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А. Б. Кочкарев.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Махачкала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ДагГАУ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имени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М.М.Джамбулатова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2021. — 104 с.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https://e.lanbook.com/book/175382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4E1CD34D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Латыпов, Д. Г. Паразитарные болезни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птиц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Д. Г. Латыпов, Р. 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Тимербаева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Е. Г. Кириллов.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2021. — 156 с. — ISBN 978-5-8114-7819-4.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https://e.lanbook.com/book/179002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42E30185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Оперативная хирургия 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животных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учебник  для вузов / Б. С. Семенов, В.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Виденин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А. Ю. Нечаев [и др.]. — 2-е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2021. — 704 с. — ISBN 978-5-8114-8581-9.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https://e.lanbook.com/book/177842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19BE2F46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Практикум по частной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хирургии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А.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Стекольников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Б. С. Семенов, О. 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Суховольский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Э. И. Веремей.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2022. — 352 с. — ISBN 978-5-8114-1503-8.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https://e.lanbook.com/book/211412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30284FBF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Пронина, Г. И. Клиническая лабораторная диагностика.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Практикум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вузов / Г. И. Пронина.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2021. — 88 с. — ISBN 978-5-8114-7095-2.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https://e.lanbook.com/book/169775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15881886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Сапожников, А. Ф. Региональная анестезия и новокаиновая терапия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животных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А. Ф. Сапожников, И.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Конопельцев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С. Д. Андреева. — 2-е изд., стер.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2021. — 172 с. — ISBN 978-5-8114-7840-8.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https://e.lanbook.com/book/166360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212180C2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Частная хирургия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животных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учебник для вузов / А.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Стекольников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Б. .. Семенов, В. 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Руколь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В. А.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Журба 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Под редакцией профессоров А. 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Стекольникова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Б. С. Семенова.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2021. — 372 с. — ISBN 978-5-8114-7993-1.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https://e.lanbook.com/book/183172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1D554F2C" w14:textId="77777777" w:rsidR="00550B4B" w:rsidRDefault="00550B4B" w:rsidP="008960C4">
      <w:pPr>
        <w:pStyle w:val="LO-normal"/>
        <w:numPr>
          <w:ilvl w:val="0"/>
          <w:numId w:val="10"/>
        </w:numPr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Электронная микроскопия в ветеринарной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медицине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/ Н. В. Сахно, Ю. А. Ватников, Е. М. Ленченко [и др.]. — Санкт-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Петербург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Лань, 2020. — 188 с. — ISBN 978-5-8114-5460-0.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https://e.lanbook.com/book/140792 (дата обращения: 05.06.2022). — Режим доступа: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пользователей.</w:t>
      </w:r>
    </w:p>
    <w:p w14:paraId="6CCB0367" w14:textId="77777777" w:rsidR="00550B4B" w:rsidRDefault="00550B4B" w:rsidP="00550B4B">
      <w:pPr>
        <w:pStyle w:val="LO-normal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E7E01" w14:textId="77777777" w:rsidR="00550B4B" w:rsidRDefault="00550B4B" w:rsidP="00550B4B">
      <w:pPr>
        <w:pStyle w:val="LO-normal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44C24F" w14:textId="77777777" w:rsidR="00550B4B" w:rsidRDefault="00550B4B" w:rsidP="00550B4B">
      <w:pPr>
        <w:pStyle w:val="LO-normal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DF114A" w14:textId="77777777" w:rsidR="00550B4B" w:rsidRDefault="00550B4B" w:rsidP="00550B4B">
      <w:pPr>
        <w:pStyle w:val="LO-normal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DA70D63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</w:rPr>
      </w:pPr>
    </w:p>
    <w:p w14:paraId="3CB97013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</w:rPr>
      </w:pPr>
    </w:p>
    <w:p w14:paraId="310D4BF7" w14:textId="77777777" w:rsidR="00550B4B" w:rsidRDefault="00550B4B" w:rsidP="00550B4B">
      <w:pPr>
        <w:pStyle w:val="LO-normal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4. КОНТРОЛЬ И ОЦЕНКА РЕЗУЛЬТАТОВ ОСВОЕНИЯ </w:t>
      </w:r>
      <w:r>
        <w:rPr>
          <w:rFonts w:ascii="Times New Roman" w:eastAsia="Times New Roman" w:hAnsi="Times New Roman" w:cs="Times New Roman"/>
          <w:b/>
        </w:rPr>
        <w:br/>
        <w:t>ПРОФЕССИОНАЛЬНОГО МОДУЛЯ</w:t>
      </w:r>
    </w:p>
    <w:tbl>
      <w:tblPr>
        <w:tblW w:w="9480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2222"/>
        <w:gridCol w:w="4578"/>
        <w:gridCol w:w="2680"/>
      </w:tblGrid>
      <w:tr w:rsidR="00550B4B" w14:paraId="36BC9DA4" w14:textId="77777777" w:rsidTr="00550B4B">
        <w:trPr>
          <w:trHeight w:val="10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280C02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 и наименование профессиональных и общих компетенций, формируемых в рамках модуля</w:t>
            </w:r>
            <w:r>
              <w:rPr>
                <w:i/>
                <w:vertAlign w:val="superscript"/>
              </w:rPr>
              <w:footnoteReference w:id="9"/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619B4B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Критерии оценки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F5BAC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Методы оценки</w:t>
            </w:r>
          </w:p>
        </w:tc>
      </w:tr>
      <w:tr w:rsidR="00550B4B" w14:paraId="5D05552D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87357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ПК 2.1 </w:t>
            </w:r>
          </w:p>
          <w:p w14:paraId="626DDDD8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E49072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285" w:right="75" w:hanging="2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иммунизации животных.</w:t>
            </w:r>
          </w:p>
          <w:p w14:paraId="7A862B3E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285" w:right="75" w:hanging="2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постановки аллергических проб у животных.</w:t>
            </w:r>
          </w:p>
          <w:p w14:paraId="0835F4D2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285" w:right="75" w:hanging="2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противопаразитарных обработок.</w:t>
            </w:r>
          </w:p>
          <w:p w14:paraId="18FDC32E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285" w:right="75" w:hanging="2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рационов кормления животных.</w:t>
            </w:r>
          </w:p>
          <w:p w14:paraId="5A35799A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285" w:right="75" w:hanging="2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ветеринарной отчетности и учета в установленных формах.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E422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61EAC85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  <w:p w14:paraId="071573BA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0B4B" w14:paraId="27AC62D5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A17870" w14:textId="77777777" w:rsidR="00550B4B" w:rsidRDefault="00550B4B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 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963967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животных к проведению диагностических и терапевтических манипуляций.</w:t>
            </w:r>
          </w:p>
          <w:p w14:paraId="472500A8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общего обследования животных.</w:t>
            </w:r>
          </w:p>
          <w:p w14:paraId="7196F782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инструментального обследования животных.</w:t>
            </w:r>
          </w:p>
          <w:p w14:paraId="47A22532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диспансеризации животных.</w:t>
            </w:r>
          </w:p>
          <w:p w14:paraId="3279C974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клинического диагноза по результатам проведенных диагностических мероприятий.</w:t>
            </w:r>
          </w:p>
          <w:p w14:paraId="05323C43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терапии животных.</w:t>
            </w:r>
          </w:p>
          <w:p w14:paraId="733E9700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акушерской помощи животным по родовспоможению.</w:t>
            </w:r>
          </w:p>
          <w:p w14:paraId="4333D1D6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кастрации животных и косметических хирургических операций.</w:t>
            </w:r>
          </w:p>
          <w:p w14:paraId="3605DBE1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эффективности индивидуальной и групповой терапии у животных.</w:t>
            </w:r>
          </w:p>
          <w:p w14:paraId="19D1181D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результатов выполнения диагностических и терапевтических манипуляций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CE0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056BA77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  <w:p w14:paraId="0E031795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0B4B" w14:paraId="6A9748D6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584598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ПК 2.3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72A53F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животных к проведению диагностических и терапевтических манипуляций в условиях специализированных животноводческих хозяйств.</w:t>
            </w:r>
          </w:p>
          <w:p w14:paraId="5D3A313C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общего обследования животных в условиях специализированных животноводческих хозяйств.</w:t>
            </w:r>
          </w:p>
          <w:p w14:paraId="1C7FB25A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проведение инструментального обследования животных в условиях специализированных животноводческих хозяйств.</w:t>
            </w:r>
          </w:p>
          <w:p w14:paraId="69E9DB38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диспансеризации животных в условиях специализированных животноводческих хозяйств.</w:t>
            </w:r>
          </w:p>
          <w:p w14:paraId="4B8BD9D8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установление клинического диагноза по результатам проведенных диагностических мероприятий в условиях специализированных животноводческих хозяйств.</w:t>
            </w:r>
          </w:p>
          <w:p w14:paraId="4F311FE4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терапии животных в условиях специализированных животноводческих хозяйств.</w:t>
            </w:r>
          </w:p>
          <w:p w14:paraId="2AA1414D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произведение акушерской помощи животным по родовспоможению в условиях специализированных животноводческих хозяйств.</w:t>
            </w:r>
          </w:p>
          <w:p w14:paraId="0752E7CA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кастрации животных и косметических хирургических операций в условиях специализированных животноводческих хозяйств.</w:t>
            </w:r>
          </w:p>
          <w:p w14:paraId="1292E86F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эффективности индивидуальной и групповой терапии у животных в условиях специализированных животноводческих хозяйств.</w:t>
            </w:r>
          </w:p>
          <w:p w14:paraId="28EB98B5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283" w:right="75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результатов выполнения диагностических и терапевтических манипуляций в условиях специализированных животноводческих хозяйств.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1BF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Экспертное наблюдение выполнения практических работ</w:t>
            </w:r>
          </w:p>
          <w:p w14:paraId="5C92AB44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  <w:p w14:paraId="01C12AE5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0B4B" w14:paraId="1F89C234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D23C0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01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565DF8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3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распознавание задачи и/или проблемы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профессиональном и/или социальном контексте.</w:t>
            </w:r>
          </w:p>
          <w:p w14:paraId="405FC31E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3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анализа задач и/или проблем и выделение ее составных частей.</w:t>
            </w:r>
          </w:p>
          <w:p w14:paraId="34CD2F70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3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этапов решения задачи.</w:t>
            </w:r>
          </w:p>
          <w:p w14:paraId="3EA1B7DA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3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эффективного поиска информации, необходимой для решения задачи и/или проблемы.</w:t>
            </w:r>
          </w:p>
          <w:p w14:paraId="5D16E9B4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3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действия.</w:t>
            </w:r>
          </w:p>
          <w:p w14:paraId="5310917B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3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необходимых ресурсов.</w:t>
            </w:r>
          </w:p>
          <w:p w14:paraId="3DA9F586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3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владение актуальными методами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профессиональной и смежных сферах.</w:t>
            </w:r>
          </w:p>
          <w:p w14:paraId="3C3CE75A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3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реализовывать составленный план.</w:t>
            </w:r>
          </w:p>
          <w:p w14:paraId="07844117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3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оценка результатов и последствий своих действий (самостоятельно или с помощью наставника).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B73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Экспертное наблюдение выполнения практических работ</w:t>
            </w:r>
          </w:p>
          <w:p w14:paraId="5D9EAB18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  <w:p w14:paraId="2B16AA23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0B4B" w14:paraId="0EE478A7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EC154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02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98DE7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задач для поиска информации.</w:t>
            </w:r>
          </w:p>
          <w:p w14:paraId="41C59E7A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необходимых источников информации.</w:t>
            </w:r>
          </w:p>
          <w:p w14:paraId="555D8AB5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процесса поиска;</w:t>
            </w:r>
          </w:p>
          <w:p w14:paraId="009F1A2C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структурирование полученной информации.</w:t>
            </w:r>
          </w:p>
          <w:p w14:paraId="72BBCA58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наиболее значимого в перечне информации. </w:t>
            </w:r>
          </w:p>
          <w:p w14:paraId="294E934C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оценивание практической значимости результатов поиска.</w:t>
            </w:r>
          </w:p>
          <w:p w14:paraId="46759D41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результатов поиска, применение средств информационных технологий для решения профессиональных задач.</w:t>
            </w:r>
          </w:p>
          <w:p w14:paraId="291EADDE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современного программного обеспечения.</w:t>
            </w:r>
          </w:p>
          <w:p w14:paraId="1900DCAA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4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различных цифровых средств для решения профессиональных задач.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3661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0F19122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  <w:p w14:paraId="4FDA9073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0B4B" w14:paraId="75D967FD" w14:textId="77777777" w:rsidTr="00550B4B">
        <w:trPr>
          <w:trHeight w:val="2183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F54F38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03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ED0C27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актуальности нормативно-правовой документации в профессиональной деятельности.</w:t>
            </w:r>
          </w:p>
          <w:p w14:paraId="7EF83B43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современной научной профессиональной терминологии.</w:t>
            </w:r>
          </w:p>
          <w:p w14:paraId="1406665D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5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и выстраивание траектории профессионального развития и самообразования.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BC5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75F395D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  <w:p w14:paraId="1CC9694D" w14:textId="77777777" w:rsidR="00550B4B" w:rsidRDefault="00550B4B">
            <w:pPr>
              <w:pStyle w:val="LO-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50B4B" w14:paraId="26A7A45D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775DE1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04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95C13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6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коллегами, руководством, клиентами в ходе профессиональной деятельности.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E2ED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07C8350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</w:tc>
      </w:tr>
      <w:tr w:rsidR="00550B4B" w14:paraId="47EF52AD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95490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05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0DC471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7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изложение своих мыслей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оформление документов по профессиональной тематике на государственном языке, проявление толерантность в рабочем коллективе.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622BB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6CDF273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</w:tc>
      </w:tr>
      <w:tr w:rsidR="00550B4B" w14:paraId="49961504" w14:textId="77777777" w:rsidTr="00550B4B">
        <w:trPr>
          <w:trHeight w:val="540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43829A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06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F619ED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8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значимости своей профессии Ветеринарный фельдшер.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D539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048DA8EC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</w:tc>
      </w:tr>
      <w:tr w:rsidR="00550B4B" w14:paraId="047B5606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B10589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07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2E0C66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9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норм экологической безопасности.</w:t>
            </w:r>
          </w:p>
          <w:p w14:paraId="209E5E4D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29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направлений ресурсосбережения в рамках профессиональной деятельности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профессии Ветеринарный фельдшер, осуществление работ с соблюдением принципов бережливого производства.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4811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Экспертное наблюдение выполнения практических работ</w:t>
            </w:r>
          </w:p>
          <w:p w14:paraId="3A2A513D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Оценка выполненных практических заданий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самостоятельных работ</w:t>
            </w:r>
          </w:p>
        </w:tc>
      </w:tr>
      <w:tr w:rsidR="00550B4B" w14:paraId="23363BD4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9FD4E3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ОК 08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B6BE7D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0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физкультурно-оздоровительной деятельности для укрепления здоровья, достижения жизненных и профессиональных целей.</w:t>
            </w:r>
          </w:p>
          <w:p w14:paraId="6DB699D3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0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рациональных приемов двигательных функций в профессиональной деятельности.</w:t>
            </w:r>
          </w:p>
          <w:p w14:paraId="11381A62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0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средств профилактики перенапряжения, характерных для данной профессии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Ветеринарный фельдшер.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8D647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5B212FDE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</w:tc>
      </w:tr>
      <w:tr w:rsidR="00550B4B" w14:paraId="52C052F8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A2083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09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22C5EE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1"/>
              </w:numPr>
              <w:spacing w:after="0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средств информационных технологий для решения профессиональных задач.</w:t>
            </w:r>
          </w:p>
          <w:p w14:paraId="4A101719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1"/>
              </w:numPr>
              <w:spacing w:after="0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современного программного обеспечения.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2F98A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183C0CB6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</w:tc>
      </w:tr>
      <w:tr w:rsidR="00550B4B" w14:paraId="19556B42" w14:textId="77777777" w:rsidTr="00550B4B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3BDE6B" w14:textId="77777777" w:rsidR="00550B4B" w:rsidRDefault="00550B4B">
            <w:pPr>
              <w:pStyle w:val="LO-normal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 10</w:t>
            </w:r>
          </w:p>
        </w:tc>
        <w:tc>
          <w:tcPr>
            <w:tcW w:w="4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D07F0C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2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общего смысла четко произнесенных высказываний на известные темы (профессиональные и бытовые), понимание текстов на базовые профессиональные темы.</w:t>
            </w:r>
          </w:p>
          <w:p w14:paraId="6FA6B078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2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диалогах на знакомые общие и профессиональные темы.</w:t>
            </w:r>
          </w:p>
          <w:p w14:paraId="68CCE5E0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2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простых высказываний о себе и о своей профессиональной деятельности.</w:t>
            </w:r>
          </w:p>
          <w:p w14:paraId="179BAD00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2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обоснование и объяснение своих действий (текущих и планируемых).</w:t>
            </w:r>
          </w:p>
          <w:p w14:paraId="4A489EAF" w14:textId="77777777" w:rsidR="00550B4B" w:rsidRDefault="00550B4B" w:rsidP="008960C4">
            <w:pPr>
              <w:pStyle w:val="LO-normal"/>
              <w:widowControl w:val="0"/>
              <w:numPr>
                <w:ilvl w:val="0"/>
                <w:numId w:val="32"/>
              </w:numPr>
              <w:spacing w:after="0" w:line="240" w:lineRule="auto"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простых связных сообщений на знакомые или интересующие профессиональные темы.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C7690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Экспертное наблюдение выполнения практических работ</w:t>
            </w:r>
          </w:p>
          <w:p w14:paraId="165D6E19" w14:textId="77777777" w:rsidR="00550B4B" w:rsidRDefault="00550B4B">
            <w:pPr>
              <w:pStyle w:val="LO-normal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Оценка выполненных практических заданий и самостоятельных работ</w:t>
            </w:r>
          </w:p>
        </w:tc>
      </w:tr>
    </w:tbl>
    <w:p w14:paraId="7D0082F6" w14:textId="77777777" w:rsidR="00550B4B" w:rsidRDefault="00550B4B" w:rsidP="00550B4B">
      <w:pPr>
        <w:sectPr w:rsidR="00550B4B">
          <w:pgSz w:w="11906" w:h="16838"/>
          <w:pgMar w:top="1134" w:right="567" w:bottom="1134" w:left="1701" w:header="0" w:footer="708" w:gutter="0"/>
          <w:cols w:space="720"/>
        </w:sectPr>
      </w:pPr>
    </w:p>
    <w:p w14:paraId="17AD1C38" w14:textId="77777777" w:rsidR="00550B4B" w:rsidRDefault="00550B4B" w:rsidP="00550B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50B4B">
          <w:pgSz w:w="16838" w:h="11906" w:orient="landscape"/>
          <w:pgMar w:top="1418" w:right="1134" w:bottom="851" w:left="992" w:header="0" w:footer="709" w:gutter="0"/>
          <w:cols w:space="720"/>
        </w:sectPr>
      </w:pPr>
    </w:p>
    <w:p w14:paraId="7265C8B0" w14:textId="77777777" w:rsidR="00550B4B" w:rsidRDefault="00550B4B" w:rsidP="0023133A">
      <w:pPr>
        <w:spacing w:after="240"/>
        <w:jc w:val="right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 xml:space="preserve">Приложение 2.3 </w:t>
      </w:r>
    </w:p>
    <w:p w14:paraId="45D0F722" w14:textId="77777777" w:rsidR="00550B4B" w:rsidRPr="0023133A" w:rsidRDefault="00550B4B" w:rsidP="0023133A">
      <w:pPr>
        <w:ind w:right="6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3133A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ПООП-П по специальности  </w:t>
      </w:r>
    </w:p>
    <w:p w14:paraId="7CA59C1B" w14:textId="77777777" w:rsidR="00550B4B" w:rsidRPr="0023133A" w:rsidRDefault="00550B4B" w:rsidP="0023133A">
      <w:pPr>
        <w:pStyle w:val="1"/>
        <w:spacing w:before="0" w:after="0"/>
        <w:jc w:val="right"/>
        <w:rPr>
          <w:rFonts w:ascii="Times New Roman" w:hAnsi="Times New Roman"/>
          <w:b w:val="0"/>
          <w:bCs/>
          <w:sz w:val="24"/>
          <w:szCs w:val="24"/>
        </w:rPr>
      </w:pPr>
      <w:r w:rsidRPr="0023133A">
        <w:rPr>
          <w:rFonts w:ascii="Times New Roman" w:hAnsi="Times New Roman"/>
          <w:b w:val="0"/>
          <w:bCs/>
          <w:sz w:val="24"/>
          <w:szCs w:val="24"/>
        </w:rPr>
        <w:t xml:space="preserve">36.02.01 «Ветеринария» </w:t>
      </w:r>
    </w:p>
    <w:p w14:paraId="78629FF5" w14:textId="77777777" w:rsidR="00550B4B" w:rsidRPr="0023133A" w:rsidRDefault="00550B4B" w:rsidP="00550B4B">
      <w:pPr>
        <w:spacing w:after="400"/>
        <w:ind w:left="32"/>
        <w:jc w:val="center"/>
        <w:rPr>
          <w:sz w:val="24"/>
          <w:szCs w:val="24"/>
        </w:rPr>
      </w:pPr>
    </w:p>
    <w:p w14:paraId="7A9F666C" w14:textId="77777777" w:rsidR="00550B4B" w:rsidRPr="0023133A" w:rsidRDefault="00550B4B" w:rsidP="00550B4B">
      <w:pPr>
        <w:spacing w:after="215"/>
        <w:ind w:left="52"/>
        <w:jc w:val="center"/>
        <w:rPr>
          <w:sz w:val="24"/>
          <w:szCs w:val="24"/>
        </w:rPr>
      </w:pPr>
      <w:r w:rsidRPr="0023133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50293724" w14:textId="77777777" w:rsidR="00550B4B" w:rsidRPr="0023133A" w:rsidRDefault="00550B4B" w:rsidP="00550B4B">
      <w:pPr>
        <w:spacing w:after="220"/>
        <w:ind w:left="52"/>
        <w:jc w:val="center"/>
        <w:rPr>
          <w:sz w:val="24"/>
          <w:szCs w:val="24"/>
        </w:rPr>
      </w:pPr>
      <w:r w:rsidRPr="0023133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58354E4C" w14:textId="77777777" w:rsidR="00550B4B" w:rsidRPr="0023133A" w:rsidRDefault="00550B4B" w:rsidP="00550B4B">
      <w:pPr>
        <w:spacing w:after="215"/>
        <w:ind w:left="52"/>
        <w:jc w:val="center"/>
        <w:rPr>
          <w:sz w:val="24"/>
          <w:szCs w:val="24"/>
        </w:rPr>
      </w:pPr>
      <w:r w:rsidRPr="0023133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10099ADF" w14:textId="77777777" w:rsidR="00550B4B" w:rsidRPr="0023133A" w:rsidRDefault="00550B4B" w:rsidP="00550B4B">
      <w:pPr>
        <w:spacing w:after="219"/>
        <w:ind w:left="52"/>
        <w:jc w:val="center"/>
        <w:rPr>
          <w:sz w:val="24"/>
          <w:szCs w:val="24"/>
        </w:rPr>
      </w:pPr>
      <w:r w:rsidRPr="0023133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663D2C57" w14:textId="5BFCB5DC" w:rsidR="00550B4B" w:rsidRPr="0023133A" w:rsidRDefault="00550B4B" w:rsidP="00550B4B">
      <w:pPr>
        <w:spacing w:after="265"/>
        <w:ind w:left="18" w:right="22" w:hanging="10"/>
        <w:jc w:val="center"/>
        <w:rPr>
          <w:sz w:val="24"/>
          <w:szCs w:val="24"/>
        </w:rPr>
      </w:pPr>
      <w:r w:rsidRPr="0023133A">
        <w:rPr>
          <w:rFonts w:ascii="Times New Roman" w:eastAsia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  <w:r w:rsidRPr="002313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3DAF8EB" w14:textId="77777777" w:rsidR="00550B4B" w:rsidRDefault="00550B4B" w:rsidP="0023133A">
      <w:pPr>
        <w:spacing w:after="51" w:line="268" w:lineRule="auto"/>
        <w:ind w:left="646" w:hanging="2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133A">
        <w:rPr>
          <w:rFonts w:ascii="Times New Roman" w:eastAsia="Times New Roman" w:hAnsi="Times New Roman" w:cs="Times New Roman"/>
          <w:b/>
          <w:sz w:val="24"/>
          <w:szCs w:val="24"/>
        </w:rPr>
        <w:t>ПМ.03 Выполнение работ по одной или нескольким профессиям рабочих, должностям служащих 15830 «Оператор по искусственному осеменению животных и птицы</w:t>
      </w:r>
      <w:r w:rsidRPr="0023133A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08D9A652" w14:textId="77777777" w:rsidR="0023133A" w:rsidRPr="0023133A" w:rsidRDefault="0023133A" w:rsidP="0023133A">
      <w:pPr>
        <w:spacing w:after="51" w:line="268" w:lineRule="auto"/>
        <w:ind w:left="646" w:hanging="28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8C3E1E" w14:textId="77777777" w:rsidR="00550B4B" w:rsidRPr="0023133A" w:rsidRDefault="00550B4B" w:rsidP="00550B4B">
      <w:pPr>
        <w:spacing w:after="51" w:line="268" w:lineRule="auto"/>
        <w:ind w:left="646" w:hanging="2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3133A">
        <w:rPr>
          <w:rFonts w:ascii="Times New Roman" w:eastAsia="Times New Roman" w:hAnsi="Times New Roman" w:cs="Times New Roman"/>
          <w:b/>
          <w:i/>
          <w:sz w:val="24"/>
          <w:szCs w:val="24"/>
        </w:rPr>
        <w:t>Обязательный профессиональный блок</w:t>
      </w:r>
    </w:p>
    <w:p w14:paraId="2937CA35" w14:textId="77777777" w:rsidR="00550B4B" w:rsidRPr="0023133A" w:rsidRDefault="00550B4B" w:rsidP="00550B4B">
      <w:pPr>
        <w:spacing w:after="215"/>
        <w:ind w:left="52"/>
        <w:jc w:val="center"/>
        <w:rPr>
          <w:sz w:val="24"/>
          <w:szCs w:val="24"/>
        </w:rPr>
      </w:pPr>
      <w:r w:rsidRPr="0023133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5C552DC4" w14:textId="77777777" w:rsidR="00550B4B" w:rsidRDefault="00550B4B" w:rsidP="00550B4B">
      <w:pPr>
        <w:spacing w:after="220"/>
        <w:ind w:left="52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4AC9A23A" w14:textId="77777777" w:rsidR="00550B4B" w:rsidRDefault="00550B4B" w:rsidP="00550B4B">
      <w:pPr>
        <w:spacing w:after="215"/>
        <w:ind w:left="52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346165BC" w14:textId="77777777" w:rsidR="00550B4B" w:rsidRDefault="00550B4B" w:rsidP="00550B4B">
      <w:pPr>
        <w:spacing w:after="215"/>
        <w:ind w:left="52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1788AEE6" w14:textId="77777777" w:rsidR="00550B4B" w:rsidRDefault="00550B4B" w:rsidP="00550B4B">
      <w:pPr>
        <w:spacing w:after="220"/>
        <w:ind w:left="52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71AA599C" w14:textId="77777777" w:rsidR="00550B4B" w:rsidRDefault="00550B4B" w:rsidP="00550B4B">
      <w:pPr>
        <w:spacing w:after="215"/>
        <w:ind w:left="5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F3CAE62" w14:textId="77777777" w:rsidR="00550B4B" w:rsidRDefault="00550B4B" w:rsidP="00550B4B">
      <w:pPr>
        <w:spacing w:after="220"/>
        <w:ind w:left="5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FAB10E" w14:textId="77777777" w:rsidR="00550B4B" w:rsidRDefault="00550B4B" w:rsidP="00550B4B">
      <w:pPr>
        <w:spacing w:after="215"/>
        <w:ind w:left="5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673C8E" w14:textId="77777777" w:rsidR="00550B4B" w:rsidRDefault="00550B4B" w:rsidP="00550B4B">
      <w:pPr>
        <w:spacing w:after="220"/>
        <w:ind w:left="5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8ADE97" w14:textId="77777777" w:rsidR="00550B4B" w:rsidRDefault="00550B4B" w:rsidP="00550B4B">
      <w:pPr>
        <w:spacing w:after="215"/>
        <w:ind w:left="5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8A19E0" w14:textId="77777777" w:rsidR="00550B4B" w:rsidRDefault="00550B4B" w:rsidP="00550B4B">
      <w:pPr>
        <w:spacing w:after="220"/>
        <w:ind w:left="5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0F8A1A" w14:textId="77777777" w:rsidR="00550B4B" w:rsidRDefault="00550B4B" w:rsidP="00550B4B">
      <w:pPr>
        <w:spacing w:after="215"/>
        <w:ind w:left="5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31FE95" w14:textId="77777777" w:rsidR="00550B4B" w:rsidRDefault="00550B4B" w:rsidP="00550B4B">
      <w:pPr>
        <w:spacing w:after="220"/>
        <w:ind w:left="5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F006CC6" w14:textId="77777777" w:rsidR="00550B4B" w:rsidRDefault="00550B4B" w:rsidP="00550B4B">
      <w:pPr>
        <w:spacing w:after="215"/>
        <w:ind w:left="52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59CF2D" w14:textId="77777777" w:rsidR="00550B4B" w:rsidRDefault="00550B4B" w:rsidP="00550B4B">
      <w:pPr>
        <w:spacing w:after="3"/>
        <w:ind w:left="18" w:right="1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2022 г.</w:t>
      </w:r>
    </w:p>
    <w:p w14:paraId="566DFD3D" w14:textId="77777777" w:rsidR="00550B4B" w:rsidRDefault="00550B4B" w:rsidP="00550B4B">
      <w:pPr>
        <w:spacing w:after="215"/>
        <w:ind w:right="3971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5498EBCB" w14:textId="77777777" w:rsidR="00550B4B" w:rsidRDefault="00550B4B" w:rsidP="00550B4B">
      <w:pPr>
        <w:spacing w:after="215"/>
        <w:ind w:right="3971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20CE52C3" w14:textId="77777777" w:rsidR="0023133A" w:rsidRDefault="0023133A" w:rsidP="00550B4B">
      <w:pPr>
        <w:spacing w:after="215"/>
        <w:ind w:right="3971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2649B472" w14:textId="77777777" w:rsidR="0023133A" w:rsidRDefault="0023133A" w:rsidP="00550B4B">
      <w:pPr>
        <w:spacing w:after="215"/>
        <w:ind w:right="3971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099AB466" w14:textId="77777777" w:rsidR="00550B4B" w:rsidRDefault="00550B4B" w:rsidP="00550B4B">
      <w:pPr>
        <w:spacing w:after="215"/>
        <w:ind w:right="3971"/>
        <w:jc w:val="right"/>
        <w:rPr>
          <w:sz w:val="22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СОДЕРЖАНИЕ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0764E1" w14:textId="77777777" w:rsidR="00550B4B" w:rsidRDefault="00550B4B" w:rsidP="00550B4B"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tbl>
      <w:tblPr>
        <w:tblStyle w:val="TableGrid"/>
        <w:tblW w:w="9504" w:type="dxa"/>
        <w:tblInd w:w="5" w:type="dxa"/>
        <w:tblCellMar>
          <w:top w:w="16" w:type="dxa"/>
          <w:left w:w="105" w:type="dxa"/>
          <w:right w:w="310" w:type="dxa"/>
        </w:tblCellMar>
        <w:tblLook w:val="04A0" w:firstRow="1" w:lastRow="0" w:firstColumn="1" w:lastColumn="0" w:noHBand="0" w:noVBand="1"/>
      </w:tblPr>
      <w:tblGrid>
        <w:gridCol w:w="8363"/>
        <w:gridCol w:w="1141"/>
      </w:tblGrid>
      <w:tr w:rsidR="00550B4B" w14:paraId="141E8A05" w14:textId="77777777" w:rsidTr="00550B4B">
        <w:trPr>
          <w:trHeight w:val="845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5CB94" w14:textId="77777777" w:rsidR="00550B4B" w:rsidRDefault="00550B4B">
            <w:pPr>
              <w:ind w:left="646" w:hanging="3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ОБЩАЯ ХАРАКТЕРИСТИКА РАБОЧЕЙ ПРОГРАММЫ ПРОФЕССИОНАЛЬНОГО МОДУЛЯ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FBD50" w14:textId="77777777" w:rsidR="00550B4B" w:rsidRDefault="00550B4B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50B4B" w14:paraId="0B557E7D" w14:textId="77777777" w:rsidTr="00550B4B">
        <w:trPr>
          <w:trHeight w:val="845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1A121" w14:textId="77777777" w:rsidR="00550B4B" w:rsidRDefault="00550B4B">
            <w:pPr>
              <w:ind w:left="646" w:hanging="3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СТРУКТУРА И СОДЕРЖАНИЕ ПРОФЕССИОНАЛЬНОГО МОДУЛЯ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F5B7C" w14:textId="77777777" w:rsidR="00550B4B" w:rsidRDefault="00550B4B">
            <w:pPr>
              <w:ind w:left="6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50B4B" w14:paraId="59AD8AA8" w14:textId="77777777" w:rsidTr="00550B4B">
        <w:trPr>
          <w:trHeight w:val="526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23E1A" w14:textId="77777777" w:rsidR="00550B4B" w:rsidRDefault="00550B4B">
            <w:pPr>
              <w:ind w:left="2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УСЛОВИЯ РЕАЛИЗАЦИИ ПРОФЕССИОНАЛЬНОГО МОДУЛЯ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54A3B" w14:textId="77777777" w:rsidR="00550B4B" w:rsidRDefault="00550B4B">
            <w:pPr>
              <w:ind w:left="6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50B4B" w14:paraId="6109C4CC" w14:textId="77777777" w:rsidTr="00550B4B">
        <w:trPr>
          <w:trHeight w:val="845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D24F9" w14:textId="77777777" w:rsidR="00550B4B" w:rsidRDefault="00550B4B">
            <w:pPr>
              <w:ind w:left="646" w:hanging="3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КОНТРОЛЬ И ОЦЕНКА РЕЗУЛЬТАТОВ ОСВОЕНИЯ ПРОФЕССИОНАЛЬНОГО МОДУЛЯ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04B69" w14:textId="77777777" w:rsidR="00550B4B" w:rsidRDefault="00550B4B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4ECFB527" w14:textId="77777777" w:rsidR="00550B4B" w:rsidRDefault="00550B4B" w:rsidP="00550B4B">
      <w:pPr>
        <w:rPr>
          <w:color w:val="000000"/>
          <w:sz w:val="22"/>
          <w:szCs w:val="22"/>
        </w:rPr>
      </w:pPr>
      <w:r>
        <w:br w:type="page"/>
      </w:r>
    </w:p>
    <w:p w14:paraId="11657A5A" w14:textId="77777777" w:rsidR="00550B4B" w:rsidRDefault="00550B4B" w:rsidP="00550B4B">
      <w:pPr>
        <w:spacing w:after="57"/>
        <w:ind w:left="1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1. ОБЩАЯ ХАРАКТЕРИСТИКА РАБОЧЕЙ ПРОГРАММЫ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ПРОФЕССИОНАЛЬНОГО МОДУЛЯ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D1398B9" w14:textId="77777777" w:rsidR="00550B4B" w:rsidRDefault="00550B4B" w:rsidP="00550B4B">
      <w:pPr>
        <w:spacing w:after="3"/>
        <w:ind w:left="18" w:right="1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15830 Оператор по искусственному осеменению животных и птицы </w:t>
      </w:r>
    </w:p>
    <w:p w14:paraId="73D6DCBA" w14:textId="77777777" w:rsidR="00550B4B" w:rsidRDefault="00550B4B" w:rsidP="00550B4B">
      <w:pPr>
        <w:pStyle w:val="2"/>
        <w:spacing w:after="360"/>
        <w:jc w:val="center"/>
      </w:pPr>
      <w:r>
        <w:rPr>
          <w:sz w:val="16"/>
        </w:rPr>
        <w:t>код и наименование модуля</w:t>
      </w:r>
      <w:r>
        <w:rPr>
          <w:b w:val="0"/>
        </w:rPr>
        <w:t xml:space="preserve"> </w:t>
      </w:r>
    </w:p>
    <w:p w14:paraId="14DEBE97" w14:textId="77777777" w:rsidR="00550B4B" w:rsidRDefault="00550B4B" w:rsidP="00550B4B">
      <w:pPr>
        <w:spacing w:line="264" w:lineRule="auto"/>
        <w:ind w:firstLine="711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1.1. Цель и планируемые результаты освоения профессионального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модуля </w:t>
      </w:r>
      <w:r>
        <w:rPr>
          <w:rFonts w:ascii="Times New Roman" w:eastAsia="Times New Roman" w:hAnsi="Times New Roman" w:cs="Times New Roman"/>
          <w:sz w:val="24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результате изучения профессионального модуля обучающихся должен освоить основной вид деятельности «Организация искусственного осеменения животных и птицы» и соответствующие ему общие компетенции и профессиональные компетенции: </w:t>
      </w:r>
    </w:p>
    <w:p w14:paraId="40425370" w14:textId="77777777" w:rsidR="00550B4B" w:rsidRDefault="00550B4B" w:rsidP="00550B4B">
      <w:pPr>
        <w:spacing w:after="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B87CC73" w14:textId="77777777" w:rsidR="00550B4B" w:rsidRDefault="00550B4B" w:rsidP="00550B4B">
      <w:pPr>
        <w:spacing w:line="268" w:lineRule="auto"/>
        <w:ind w:left="721" w:hanging="10"/>
      </w:pPr>
      <w:r>
        <w:rPr>
          <w:rFonts w:ascii="Times New Roman" w:eastAsia="Times New Roman" w:hAnsi="Times New Roman" w:cs="Times New Roman"/>
          <w:i/>
          <w:sz w:val="24"/>
        </w:rPr>
        <w:t>1.1.1.</w:t>
      </w:r>
      <w:r>
        <w:rPr>
          <w:rFonts w:ascii="Arial" w:eastAsia="Arial" w:hAnsi="Arial" w:cs="Arial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Перечень общих компетенций</w:t>
      </w:r>
      <w:r>
        <w:rPr>
          <w:rFonts w:ascii="Times New Roman" w:eastAsia="Times New Roman" w:hAnsi="Times New Roman" w:cs="Times New Roman"/>
          <w:sz w:val="24"/>
          <w:vertAlign w:val="superscript"/>
        </w:rPr>
        <w:footnoteReference w:id="10"/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9780" w:type="dxa"/>
        <w:tblInd w:w="5" w:type="dxa"/>
        <w:tblCellMar>
          <w:top w:w="58" w:type="dxa"/>
          <w:left w:w="105" w:type="dxa"/>
          <w:right w:w="145" w:type="dxa"/>
        </w:tblCellMar>
        <w:tblLook w:val="04A0" w:firstRow="1" w:lastRow="0" w:firstColumn="1" w:lastColumn="0" w:noHBand="0" w:noVBand="1"/>
      </w:tblPr>
      <w:tblGrid>
        <w:gridCol w:w="1006"/>
        <w:gridCol w:w="8774"/>
      </w:tblGrid>
      <w:tr w:rsidR="00550B4B" w14:paraId="542ADB25" w14:textId="77777777" w:rsidTr="00550B4B">
        <w:trPr>
          <w:trHeight w:val="286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B2CAC" w14:textId="77777777" w:rsidR="00550B4B" w:rsidRDefault="00550B4B">
            <w:r>
              <w:rPr>
                <w:rFonts w:ascii="Times New Roman" w:eastAsia="Times New Roman" w:hAnsi="Times New Roman" w:cs="Times New Roman"/>
                <w:i/>
                <w:sz w:val="24"/>
              </w:rPr>
              <w:t>Код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D949B" w14:textId="77777777" w:rsidR="00550B4B" w:rsidRDefault="00550B4B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общих компетенций </w:t>
            </w:r>
          </w:p>
        </w:tc>
      </w:tr>
      <w:tr w:rsidR="00550B4B" w14:paraId="671FAC73" w14:textId="77777777" w:rsidTr="00550B4B">
        <w:trPr>
          <w:trHeight w:val="560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5F64F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ОК 1. 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6DC56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Выбирать способы решения задач профессиональной деятельности, применительно к различным контекстам </w:t>
            </w:r>
          </w:p>
        </w:tc>
      </w:tr>
      <w:tr w:rsidR="00550B4B" w14:paraId="029D0A24" w14:textId="77777777" w:rsidTr="00550B4B">
        <w:trPr>
          <w:trHeight w:val="565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7B67B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ОК 7.  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06C72" w14:textId="77777777" w:rsidR="00550B4B" w:rsidRDefault="00550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Содействовать сохранению окружающей среды, ресурсосбережению, эффективно действовать в чрезвычайных ситуациях. </w:t>
            </w:r>
          </w:p>
        </w:tc>
      </w:tr>
      <w:tr w:rsidR="00550B4B" w14:paraId="2DDA7940" w14:textId="77777777" w:rsidTr="00550B4B">
        <w:trPr>
          <w:trHeight w:val="285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AA772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ОК 9. 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6AC3E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Использовать информационные технологии в профессиональной деятельности. </w:t>
            </w:r>
          </w:p>
        </w:tc>
      </w:tr>
      <w:tr w:rsidR="00550B4B" w14:paraId="57C67B92" w14:textId="77777777" w:rsidTr="00550B4B">
        <w:trPr>
          <w:trHeight w:val="560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A64F7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ОК 10. </w:t>
            </w:r>
          </w:p>
        </w:tc>
        <w:tc>
          <w:tcPr>
            <w:tcW w:w="8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033F7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Пользоваться профессиональной документацией на государственном и иностранном языках </w:t>
            </w:r>
          </w:p>
        </w:tc>
      </w:tr>
    </w:tbl>
    <w:p w14:paraId="747F7F01" w14:textId="77777777" w:rsidR="00550B4B" w:rsidRDefault="00550B4B" w:rsidP="00550B4B">
      <w:pPr>
        <w:spacing w:after="267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3849F0" w14:textId="77777777" w:rsidR="00550B4B" w:rsidRDefault="00550B4B" w:rsidP="00550B4B">
      <w:pPr>
        <w:spacing w:line="268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1.1.2. Перечень профессиональных компетенций  </w:t>
      </w:r>
    </w:p>
    <w:tbl>
      <w:tblPr>
        <w:tblStyle w:val="TableGrid"/>
        <w:tblW w:w="9785" w:type="dxa"/>
        <w:tblInd w:w="0" w:type="dxa"/>
        <w:tblCellMar>
          <w:top w:w="41" w:type="dxa"/>
          <w:left w:w="105" w:type="dxa"/>
          <w:right w:w="61" w:type="dxa"/>
        </w:tblCellMar>
        <w:tblLook w:val="04A0" w:firstRow="1" w:lastRow="0" w:firstColumn="1" w:lastColumn="0" w:noHBand="0" w:noVBand="1"/>
      </w:tblPr>
      <w:tblGrid>
        <w:gridCol w:w="1206"/>
        <w:gridCol w:w="8579"/>
      </w:tblGrid>
      <w:tr w:rsidR="00550B4B" w14:paraId="11C08473" w14:textId="77777777" w:rsidTr="00550B4B">
        <w:trPr>
          <w:trHeight w:val="33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970B4" w14:textId="77777777" w:rsidR="00550B4B" w:rsidRDefault="00550B4B">
            <w:r>
              <w:rPr>
                <w:rFonts w:ascii="Times New Roman" w:eastAsia="Times New Roman" w:hAnsi="Times New Roman" w:cs="Times New Roman"/>
                <w:i/>
                <w:sz w:val="24"/>
              </w:rPr>
              <w:t>Код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56E2D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видов деятельности и профессиональных компетенций </w:t>
            </w:r>
          </w:p>
        </w:tc>
      </w:tr>
      <w:tr w:rsidR="00550B4B" w14:paraId="62D4C82D" w14:textId="77777777" w:rsidTr="00550B4B">
        <w:trPr>
          <w:trHeight w:val="3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5E9ED" w14:textId="77777777" w:rsidR="00550B4B" w:rsidRDefault="00550B4B">
            <w:r>
              <w:rPr>
                <w:rFonts w:ascii="Times New Roman" w:eastAsia="Times New Roman" w:hAnsi="Times New Roman" w:cs="Times New Roman"/>
                <w:i/>
                <w:sz w:val="24"/>
              </w:rPr>
              <w:t>ВД 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BDAC6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Организация искусственного осеменения животных и птицы </w:t>
            </w:r>
          </w:p>
        </w:tc>
      </w:tr>
      <w:tr w:rsidR="00550B4B" w14:paraId="561B2AA2" w14:textId="77777777" w:rsidTr="00550B4B">
        <w:trPr>
          <w:trHeight w:val="56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05612" w14:textId="77777777" w:rsidR="00550B4B" w:rsidRDefault="00550B4B">
            <w:r>
              <w:rPr>
                <w:rFonts w:ascii="Times New Roman" w:eastAsia="Times New Roman" w:hAnsi="Times New Roman" w:cs="Times New Roman"/>
                <w:i/>
                <w:sz w:val="24"/>
              </w:rPr>
              <w:t>ПК 3.1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29D59" w14:textId="77777777" w:rsidR="00550B4B" w:rsidRDefault="00550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Своевременное обеспечение пункта (станции) искусственного осеменения расходными материалами и оборудованием </w:t>
            </w:r>
          </w:p>
        </w:tc>
      </w:tr>
      <w:tr w:rsidR="00550B4B" w14:paraId="78CEF232" w14:textId="77777777" w:rsidTr="00550B4B">
        <w:trPr>
          <w:trHeight w:val="646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F77BE" w14:textId="77777777" w:rsidR="00550B4B" w:rsidRDefault="00550B4B">
            <w:r>
              <w:rPr>
                <w:rFonts w:ascii="Times New Roman" w:eastAsia="Times New Roman" w:hAnsi="Times New Roman" w:cs="Times New Roman"/>
                <w:i/>
                <w:sz w:val="24"/>
              </w:rPr>
              <w:t>ПК 3.2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1ADA1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состояния животных для выявления готовности к участию в процессе воспроизводства </w:t>
            </w:r>
          </w:p>
        </w:tc>
      </w:tr>
      <w:tr w:rsidR="00550B4B" w14:paraId="22A7598B" w14:textId="77777777" w:rsidTr="00550B4B">
        <w:trPr>
          <w:trHeight w:val="330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E59FB" w14:textId="77777777" w:rsidR="00550B4B" w:rsidRDefault="00550B4B">
            <w:r>
              <w:rPr>
                <w:rFonts w:ascii="Times New Roman" w:eastAsia="Times New Roman" w:hAnsi="Times New Roman" w:cs="Times New Roman"/>
                <w:i/>
                <w:sz w:val="24"/>
              </w:rPr>
              <w:t>ПК 3.3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EC8BA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Проведение искусственного осеменения животных и птицы </w:t>
            </w:r>
          </w:p>
        </w:tc>
      </w:tr>
    </w:tbl>
    <w:p w14:paraId="0922F866" w14:textId="77777777" w:rsidR="00550B4B" w:rsidRDefault="00550B4B" w:rsidP="00550B4B">
      <w:pPr>
        <w:spacing w:after="141"/>
        <w:ind w:left="711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A01ECC" w14:textId="77777777" w:rsidR="00550B4B" w:rsidRDefault="00550B4B" w:rsidP="00550B4B">
      <w:pPr>
        <w:ind w:left="164" w:hanging="10"/>
        <w:jc w:val="center"/>
      </w:pPr>
      <w:r>
        <w:rPr>
          <w:rFonts w:ascii="Times New Roman" w:eastAsia="Times New Roman" w:hAnsi="Times New Roman" w:cs="Times New Roman"/>
          <w:sz w:val="24"/>
        </w:rPr>
        <w:t>1.1.2.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eastAsia="Times New Roman" w:hAnsi="Times New Roman" w:cs="Times New Roman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14:paraId="22CA455D" w14:textId="77777777" w:rsidR="00550B4B" w:rsidRDefault="00550B4B" w:rsidP="00550B4B"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780" w:type="dxa"/>
        <w:tblInd w:w="5" w:type="dxa"/>
        <w:tblCellMar>
          <w:top w:w="60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1936"/>
        <w:gridCol w:w="7844"/>
      </w:tblGrid>
      <w:tr w:rsidR="00550B4B" w14:paraId="4142E6EA" w14:textId="77777777" w:rsidTr="00550B4B">
        <w:trPr>
          <w:trHeight w:val="3761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3BEAD" w14:textId="77777777" w:rsidR="00550B4B" w:rsidRDefault="00550B4B">
            <w:pPr>
              <w:spacing w:after="1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 xml:space="preserve">ПК 3.1 </w:t>
            </w:r>
          </w:p>
          <w:p w14:paraId="0A46CE0A" w14:textId="77777777" w:rsidR="00550B4B" w:rsidRDefault="00550B4B">
            <w:r>
              <w:rPr>
                <w:rFonts w:ascii="Times New Roman" w:eastAsia="Times New Roman" w:hAnsi="Times New Roman" w:cs="Times New Roman"/>
                <w:i/>
                <w:sz w:val="24"/>
              </w:rPr>
              <w:t>Своевременное обеспечение пункта (станции) искусственного осеменения расходными материалами и оборудованием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B0B48" w14:textId="77777777" w:rsidR="00550B4B" w:rsidRDefault="00550B4B">
            <w:pPr>
              <w:spacing w:after="6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Навыки </w:t>
            </w:r>
          </w:p>
          <w:p w14:paraId="14CCA519" w14:textId="77777777" w:rsidR="00550B4B" w:rsidRDefault="00550B4B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3.1.1 Определение потребности в оборудовании, видов и объемов расходных материалов, необходимых для обеспечения бесперебойной работы пункта (станции) искусственного осеменения, с учетом его специфики и объема работы </w:t>
            </w:r>
          </w:p>
          <w:p w14:paraId="09E65EB1" w14:textId="77777777" w:rsidR="00550B4B" w:rsidRDefault="00550B4B">
            <w:pPr>
              <w:spacing w:line="26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3.1.2 Подбор оборудования и расходных материалов для пункта (станции) искусственного осеменения и формирование перечня для закупки. Формирование заявки на приобретение оборудования и материалов в соответствии с перечнем для передачи в службу организации, осуществляющую управление закупками </w:t>
            </w:r>
          </w:p>
          <w:p w14:paraId="65CB5F06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Приемка оборудования и расходных материалов по количеству и качеству </w:t>
            </w:r>
          </w:p>
          <w:p w14:paraId="46096842" w14:textId="77777777" w:rsidR="00550B4B" w:rsidRDefault="00550B4B">
            <w:pPr>
              <w:spacing w:after="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3.1.3. Размещение оборудования и расходных материалов на хранение </w:t>
            </w:r>
          </w:p>
          <w:p w14:paraId="71F18836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в соответствии с требованиями производителей </w:t>
            </w:r>
          </w:p>
          <w:p w14:paraId="5A037075" w14:textId="77777777" w:rsidR="00550B4B" w:rsidRDefault="00550B4B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3.1.4. Организация установки и ввода в эксплуатацию нового оборудования, демонтажа оборудования с истекшим сроком эксплуатации в соответствии с инструкциями по эксплуатации, техническими паспортами </w:t>
            </w:r>
          </w:p>
          <w:p w14:paraId="50FE279F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Н 3.1.5. Ведение документации по обеспечению пункта (станции) искусственного осеменения оборудованием и расходными материалами </w:t>
            </w:r>
          </w:p>
        </w:tc>
      </w:tr>
      <w:tr w:rsidR="00550B4B" w14:paraId="0A919D57" w14:textId="77777777" w:rsidTr="00550B4B">
        <w:trPr>
          <w:trHeight w:val="2360"/>
        </w:trPr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64EB" w14:textId="77777777" w:rsidR="00550B4B" w:rsidRDefault="00550B4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950E7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</w:tr>
      <w:tr w:rsidR="00550B4B" w14:paraId="783EEADF" w14:textId="77777777" w:rsidTr="00550B4B">
        <w:trPr>
          <w:trHeight w:val="5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DC9E8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77EB5" w14:textId="77777777" w:rsidR="00550B4B" w:rsidRDefault="00550B4B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Умения </w:t>
            </w:r>
          </w:p>
          <w:p w14:paraId="6FD4ACC9" w14:textId="77777777" w:rsidR="00550B4B" w:rsidRDefault="00550B4B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3.1.1. Анализировать характеристики и особенности оборудования и материалов, используемых в процессе искусственного осеменения, для оценки конкурентных преимуществ </w:t>
            </w:r>
          </w:p>
          <w:p w14:paraId="4CF57C5A" w14:textId="77777777" w:rsidR="00550B4B" w:rsidRDefault="00550B4B">
            <w:pPr>
              <w:spacing w:after="22" w:line="27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3.1.2. Оформлять заявки на комплектование пункта (станции) искусственного осеменения оборудованием и расходными материалами У 3.1.3. Оценивать качество поступивших оборудования и расходных материалов </w:t>
            </w:r>
          </w:p>
          <w:p w14:paraId="00B060BE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3.1.4. Вести учетно-отчетную документацию по приобретению оборудования и расходных материалов </w:t>
            </w:r>
          </w:p>
          <w:p w14:paraId="097BF68D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3.1.5. Оформлять акты на списание расходных материалов, а также оборудования с истекшим сроком эксплуатации </w:t>
            </w:r>
          </w:p>
          <w:p w14:paraId="73AE2210" w14:textId="77777777" w:rsidR="00550B4B" w:rsidRDefault="00550B4B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3.1.6. Пользоваться компьютерными и телекоммуникационными средствами в профессиональной деятельности при обеспечении пункта (станции) искусственного осеменения расходными материалами и оборудованием </w:t>
            </w:r>
          </w:p>
          <w:p w14:paraId="7A5DB6E8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У 3.1.7. Пользоваться программным обеспечением, в том числе специальным, необходимым для выполнения должностных обязанностей </w:t>
            </w:r>
          </w:p>
        </w:tc>
      </w:tr>
      <w:tr w:rsidR="00550B4B" w14:paraId="50AB2D1F" w14:textId="77777777" w:rsidTr="00550B4B">
        <w:trPr>
          <w:trHeight w:val="662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57250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F1FEF" w14:textId="77777777" w:rsidR="00550B4B" w:rsidRDefault="00550B4B">
            <w:pPr>
              <w:spacing w:after="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Знания </w:t>
            </w:r>
          </w:p>
          <w:p w14:paraId="2C38E87F" w14:textId="77777777" w:rsidR="00550B4B" w:rsidRDefault="00550B4B">
            <w:pPr>
              <w:spacing w:after="28" w:line="25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3.1.1. Устройство типового пункта (станции) искусственного осеменения, включая перечень оборудования в соответствии с действующими нормами в области технологического проектирования станций и пунктов искусственного осеменения животных </w:t>
            </w:r>
          </w:p>
          <w:p w14:paraId="1E3C0D5B" w14:textId="77777777" w:rsidR="00550B4B" w:rsidRDefault="00550B4B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3.1.2. Методы организации работы пункта (станции) искусственного осеменения в соответствии с инструкциями, регламентирующими организацию и технологию работы организаций по искусственному осеменению </w:t>
            </w:r>
          </w:p>
          <w:p w14:paraId="00D91EE6" w14:textId="77777777" w:rsidR="00550B4B" w:rsidRDefault="00550B4B">
            <w:pPr>
              <w:spacing w:line="29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3.1.3. Виды и нормы расхода материалов для пункта (станции) искусственного осеменения </w:t>
            </w:r>
          </w:p>
          <w:p w14:paraId="248311EE" w14:textId="77777777" w:rsidR="00550B4B" w:rsidRDefault="00550B4B">
            <w:pPr>
              <w:spacing w:line="273" w:lineRule="auto"/>
              <w:ind w:right="15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3.1.4. Основные производители, характеристики оборудования и материалов для искусственного осеменения, представленных на рынке З 3.1.5. Форма составления заявки на приобретение материалов и оборудования </w:t>
            </w:r>
          </w:p>
          <w:p w14:paraId="5353B007" w14:textId="77777777" w:rsidR="00550B4B" w:rsidRDefault="00550B4B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3.1.6. Требования к качеству оборудования и расходных материалов, используемых на пунктах (станциях) искусственного осеменения, в соответствии со стандартами, техническими регламентами </w:t>
            </w:r>
          </w:p>
          <w:p w14:paraId="4C94D658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3.1.7. Методы и способы оценки качества оборудования и расходных материалов при их приемке </w:t>
            </w:r>
          </w:p>
          <w:p w14:paraId="04EFCF61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З 3.1.8. Правила безопасного хранения оборудования и материалов, в том числе химических реактивов, в соответствии с методическими рекомендациями, инструкциями, правилами </w:t>
            </w:r>
          </w:p>
          <w:p w14:paraId="7EF374CE" w14:textId="77777777" w:rsidR="00550B4B" w:rsidRDefault="00550B4B">
            <w:pPr>
              <w:spacing w:after="24"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3.1.9. Правила установки (монтажа), ввода в эксплуатацию и демонтажа оборудования согласно инструкциям по эксплуатации, техническим паспортам </w:t>
            </w:r>
          </w:p>
          <w:p w14:paraId="5CD5085B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3.1.10. Формы документов и правила учета поступления, расходования материалов, оборудования </w:t>
            </w:r>
          </w:p>
          <w:p w14:paraId="73AE7F45" w14:textId="77777777" w:rsidR="00550B4B" w:rsidRDefault="00550B4B">
            <w:pPr>
              <w:spacing w:after="5" w:line="28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3.1.11. Формы документов и порядок списания расходных материалов и оборудования </w:t>
            </w:r>
          </w:p>
          <w:p w14:paraId="08556FB5" w14:textId="77777777" w:rsidR="00550B4B" w:rsidRDefault="00550B4B">
            <w:pPr>
              <w:ind w:right="10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3.1.12. Состав, функции и возможности использования информационных и телекоммуникационных технологий в профессиональной деятельности при обеспечении пункта (станции) искусственного осеменения расходными материалами и оборудованием З 3.1.13. Правила работы с программным обеспечением, в том числе специальным, необходимым для выполнения должностных обязанностей З 3.1.14. Требования охраны труда в части, регламентирующей выполнение трудовых обязанностей </w:t>
            </w:r>
          </w:p>
        </w:tc>
      </w:tr>
      <w:tr w:rsidR="00550B4B" w14:paraId="1570E569" w14:textId="77777777" w:rsidTr="00550B4B">
        <w:trPr>
          <w:trHeight w:val="4366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50" w:type="dxa"/>
            </w:tcMar>
          </w:tcPr>
          <w:p w14:paraId="51EEEB35" w14:textId="77777777" w:rsidR="00550B4B" w:rsidRDefault="00550B4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22E23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</w:tr>
      <w:tr w:rsidR="00550B4B" w14:paraId="20504412" w14:textId="77777777" w:rsidTr="00550B4B">
        <w:trPr>
          <w:trHeight w:val="3826"/>
        </w:trPr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50" w:type="dxa"/>
            </w:tcMar>
            <w:hideMark/>
          </w:tcPr>
          <w:p w14:paraId="271DA7D1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ПК 3.2 Оценка состояния животных для выявления готовности к участию в процессе воспроизводства 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50" w:type="dxa"/>
            </w:tcMar>
            <w:hideMark/>
          </w:tcPr>
          <w:p w14:paraId="37BBB905" w14:textId="77777777" w:rsidR="00550B4B" w:rsidRDefault="00550B4B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Навыки </w:t>
            </w:r>
          </w:p>
          <w:p w14:paraId="37B5C238" w14:textId="77777777" w:rsidR="00550B4B" w:rsidRDefault="00550B4B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3.2.1. Выбор способа и периодичности выявления половой охоты у самок животных для определения благоприятного периода искусственного осеменения </w:t>
            </w:r>
          </w:p>
          <w:p w14:paraId="52E8AA2C" w14:textId="77777777" w:rsidR="00550B4B" w:rsidRDefault="00550B4B">
            <w:pPr>
              <w:spacing w:line="28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3.2.2. Обследование самок животных с целью выявления признаков половой охоты </w:t>
            </w:r>
          </w:p>
          <w:p w14:paraId="42D52CEE" w14:textId="77777777" w:rsidR="00550B4B" w:rsidRDefault="00550B4B">
            <w:pPr>
              <w:spacing w:line="28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3.2.3. Определение оптимального периода проведения искусственного осеменения </w:t>
            </w:r>
          </w:p>
          <w:p w14:paraId="0729833A" w14:textId="77777777" w:rsidR="00550B4B" w:rsidRDefault="00550B4B">
            <w:pPr>
              <w:spacing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3.2.4. Диагностическое исследование животных и птицы перед искусственным осеменением для обеспечения участия в процессе воспроизводства здоровых животных </w:t>
            </w:r>
          </w:p>
          <w:p w14:paraId="5E9BF699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Н 3.2.5. Выбраковка животных с признаками заболевания из процесса искусственного осеменения </w:t>
            </w:r>
          </w:p>
        </w:tc>
      </w:tr>
      <w:tr w:rsidR="00550B4B" w14:paraId="46B6DF00" w14:textId="77777777" w:rsidTr="00550B4B">
        <w:trPr>
          <w:trHeight w:val="605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01D03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50" w:type="dxa"/>
            </w:tcMar>
            <w:hideMark/>
          </w:tcPr>
          <w:p w14:paraId="1675D7F4" w14:textId="77777777" w:rsidR="00550B4B" w:rsidRDefault="00550B4B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Умения </w:t>
            </w:r>
          </w:p>
          <w:p w14:paraId="41EA79A4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3.2.1. Выбирать способ выявления половой охоты у самок в зависимости от вида животного и имеющихся ресурсов </w:t>
            </w:r>
          </w:p>
          <w:p w14:paraId="5B4965CA" w14:textId="77777777" w:rsidR="00550B4B" w:rsidRDefault="00550B4B">
            <w:pPr>
              <w:spacing w:line="26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3.2.2. Выявлять признаки половой охоты у самок с использованием визуального, вагинального, ректального, лабораторного и инструментального методов исследований </w:t>
            </w:r>
          </w:p>
          <w:p w14:paraId="29D2CEBA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3.2.3. Определять время проведения искусственного осеменения с учетом проявления признаков половой охоты </w:t>
            </w:r>
          </w:p>
          <w:p w14:paraId="17516EF8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3.2.4. Вносить в индивидуальную карточку животного записи о выявлении половой охоты </w:t>
            </w:r>
          </w:p>
          <w:p w14:paraId="2A1AD8D1" w14:textId="77777777" w:rsidR="00550B4B" w:rsidRDefault="00550B4B">
            <w:pPr>
              <w:spacing w:after="21" w:line="26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3.2.5. Выявлять перед искусственным осеменением отклонения в состоянии здоровья животных и птицы от нормы по поведению и внешним признакам </w:t>
            </w:r>
          </w:p>
          <w:p w14:paraId="62FC90A8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3.2.6. Обследовать органы размножения животных и птицы с целью выявления признаков заболеваний </w:t>
            </w:r>
          </w:p>
          <w:p w14:paraId="0E4668DB" w14:textId="77777777" w:rsidR="00550B4B" w:rsidRDefault="00550B4B">
            <w:pPr>
              <w:spacing w:line="29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3.2.7. Отбирать смывы из препуция от самцов-производителей для проведения лабораторных исследований </w:t>
            </w:r>
          </w:p>
          <w:p w14:paraId="3E315BA5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3.2.8. Осуществлять выбор средств индивидуальной защиты и применять их в соответствии с выполняемыми работами </w:t>
            </w:r>
          </w:p>
          <w:p w14:paraId="0695AABA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У 3.2.9. Пользоваться компьютерными и телекоммуникационными средствами в профессиональной деятельности при проведении оценки </w:t>
            </w:r>
          </w:p>
          <w:p w14:paraId="36C3569F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состояния животных для выявления готовности к участию в процессе воспроизводства </w:t>
            </w:r>
          </w:p>
          <w:p w14:paraId="7EDEDC50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У 3.2.10. Пользоваться программным обеспечением, в том числе специальным, необходимым для выполнения должностных обязанностей </w:t>
            </w:r>
          </w:p>
        </w:tc>
      </w:tr>
      <w:tr w:rsidR="00550B4B" w14:paraId="29BED215" w14:textId="77777777" w:rsidTr="00550B4B">
        <w:trPr>
          <w:trHeight w:val="1215"/>
        </w:trPr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112" w:type="dxa"/>
            </w:tcMar>
          </w:tcPr>
          <w:p w14:paraId="7095D93D" w14:textId="77777777" w:rsidR="00550B4B" w:rsidRDefault="00550B4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BFBFC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</w:tr>
      <w:tr w:rsidR="00550B4B" w14:paraId="50873483" w14:textId="77777777" w:rsidTr="00550B4B">
        <w:trPr>
          <w:trHeight w:val="984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E39D0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112" w:type="dxa"/>
            </w:tcMar>
            <w:hideMark/>
          </w:tcPr>
          <w:p w14:paraId="234C8D4C" w14:textId="77777777" w:rsidR="00550B4B" w:rsidRDefault="00550B4B">
            <w:pPr>
              <w:spacing w:after="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Знания </w:t>
            </w:r>
          </w:p>
          <w:p w14:paraId="4AD560F2" w14:textId="77777777" w:rsidR="00550B4B" w:rsidRDefault="00550B4B">
            <w:pPr>
              <w:spacing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3.2.1. Способы выявления половой охоты у самок животных в соответствии с нормативно-технической документацией, регламентирующей применение биотехнологических методов искусственного осеменения </w:t>
            </w:r>
          </w:p>
          <w:p w14:paraId="76F4F090" w14:textId="77777777" w:rsidR="00550B4B" w:rsidRDefault="00550B4B">
            <w:pPr>
              <w:spacing w:after="29"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3.2.2. Техника проведения визуального, вагинального, ректального, лабораторного и инструментального способов выявления половой охоты у самок животных </w:t>
            </w:r>
          </w:p>
          <w:p w14:paraId="2DBDBD8C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З 3.2.3. Правила ведения индивидуальной карточки животного </w:t>
            </w:r>
          </w:p>
          <w:p w14:paraId="631D79CD" w14:textId="77777777" w:rsidR="00550B4B" w:rsidRDefault="00550B4B">
            <w:pPr>
              <w:spacing w:line="283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3.2.4. Внешние признаки заразных и незаразных болезней животных и птицы </w:t>
            </w:r>
          </w:p>
          <w:p w14:paraId="7CD6946C" w14:textId="77777777" w:rsidR="00550B4B" w:rsidRDefault="00550B4B">
            <w:pPr>
              <w:spacing w:line="28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3.2.5. Строение органов размножения самцов и самок животных и птицы </w:t>
            </w:r>
          </w:p>
          <w:p w14:paraId="4F08E31A" w14:textId="77777777" w:rsidR="00550B4B" w:rsidRDefault="00550B4B">
            <w:pPr>
              <w:spacing w:after="1"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3.2.6. Признаки проявления заболеваний репродуктивных органов животных и птицы </w:t>
            </w:r>
          </w:p>
          <w:p w14:paraId="22FD3DA1" w14:textId="77777777" w:rsidR="00550B4B" w:rsidRDefault="00550B4B">
            <w:pPr>
              <w:spacing w:line="266" w:lineRule="auto"/>
              <w:ind w:right="2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3.2.7. Особенности проявления бесплодия у самцов и самок животных </w:t>
            </w:r>
          </w:p>
          <w:p w14:paraId="68321384" w14:textId="77777777" w:rsidR="00550B4B" w:rsidRDefault="00550B4B">
            <w:pPr>
              <w:spacing w:line="266" w:lineRule="auto"/>
              <w:ind w:right="28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3.2.8. Методика отбора проб смывов из препуция для лабораторных исследований в соответствии с ветеринарно-санитарными правилами, действующими в области воспроизводства сельскохозяйственных животных </w:t>
            </w:r>
          </w:p>
          <w:p w14:paraId="64239A79" w14:textId="77777777" w:rsidR="00550B4B" w:rsidRDefault="00550B4B">
            <w:pPr>
              <w:spacing w:after="30" w:line="25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3.2.9. Требования к средствам индивидуальной защиты, спецодежде и санитарной обработке рук при оценке состояния животных для выявления готовности к участию в процессе воспроизводства в соответствии с ветеринарно-санитарными правилами, действующими в </w:t>
            </w:r>
          </w:p>
          <w:p w14:paraId="44EA06E6" w14:textId="77777777" w:rsidR="00550B4B" w:rsidRDefault="00550B4B">
            <w:pPr>
              <w:spacing w:line="254" w:lineRule="auto"/>
              <w:ind w:right="68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области воспроизводства сельскохозяйственных животных </w:t>
            </w:r>
          </w:p>
          <w:p w14:paraId="61177175" w14:textId="77777777" w:rsidR="00550B4B" w:rsidRDefault="00550B4B">
            <w:pPr>
              <w:spacing w:line="254" w:lineRule="auto"/>
              <w:ind w:right="686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3.2.10. Состав, функции и возможности использования информационных и телекоммуникационных технологий в профессиональной деятельности при проведении оценки состояния животных для выявления готовности к участию в процессе воспроизводства </w:t>
            </w:r>
          </w:p>
          <w:p w14:paraId="5B686F6B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З 3.2.11. Правила работы с программным обеспечением, в том числе специальным, необходимым для выполнения должностных обязанностей З 3.2.12 Требования охраны труда в части, регламентирующей выполнение трудовых обязанностей </w:t>
            </w:r>
          </w:p>
        </w:tc>
      </w:tr>
      <w:tr w:rsidR="00550B4B" w14:paraId="263974D4" w14:textId="77777777" w:rsidTr="00550B4B">
        <w:trPr>
          <w:trHeight w:val="2906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112" w:type="dxa"/>
            </w:tcMar>
            <w:hideMark/>
          </w:tcPr>
          <w:p w14:paraId="6DF65ADB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ПК 3.3 Проведение искусственного осеменения животных и птицы 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112" w:type="dxa"/>
            </w:tcMar>
            <w:hideMark/>
          </w:tcPr>
          <w:p w14:paraId="1F087886" w14:textId="77777777" w:rsidR="00550B4B" w:rsidRDefault="00550B4B">
            <w:pPr>
              <w:spacing w:after="6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Навыки </w:t>
            </w:r>
          </w:p>
          <w:p w14:paraId="230474FD" w14:textId="77777777" w:rsidR="00550B4B" w:rsidRDefault="00550B4B">
            <w:pPr>
              <w:spacing w:after="21" w:line="26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3.3.1. Промывание препуция у самцов-производителей дезинфицирующими растворами для предупреждения микробного загрязнения препуциальной полости </w:t>
            </w:r>
          </w:p>
          <w:p w14:paraId="7D08CC3F" w14:textId="77777777" w:rsidR="00550B4B" w:rsidRDefault="00550B4B">
            <w:pPr>
              <w:spacing w:line="26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3.3.2. Выбор метода и режима взятия спермы у самцов-производителей в зависимости от вида животных (птицы) и их физиологического состояния </w:t>
            </w:r>
          </w:p>
          <w:p w14:paraId="559091E2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Н 3.3.3. Взятие спермы, предназначенной для искусственного осеменения, от самцов-производителей с соблюдением правил безопасности </w:t>
            </w:r>
          </w:p>
        </w:tc>
      </w:tr>
    </w:tbl>
    <w:p w14:paraId="0543A7CF" w14:textId="77777777" w:rsidR="00550B4B" w:rsidRDefault="00550B4B" w:rsidP="00550B4B">
      <w:pPr>
        <w:ind w:left="-1421" w:right="11063"/>
        <w:rPr>
          <w:color w:val="000000"/>
          <w:sz w:val="22"/>
          <w:szCs w:val="22"/>
        </w:rPr>
      </w:pPr>
    </w:p>
    <w:tbl>
      <w:tblPr>
        <w:tblStyle w:val="TableGrid"/>
        <w:tblW w:w="9780" w:type="dxa"/>
        <w:tblInd w:w="5" w:type="dxa"/>
        <w:tblCellMar>
          <w:top w:w="60" w:type="dxa"/>
          <w:left w:w="105" w:type="dxa"/>
          <w:right w:w="95" w:type="dxa"/>
        </w:tblCellMar>
        <w:tblLook w:val="04A0" w:firstRow="1" w:lastRow="0" w:firstColumn="1" w:lastColumn="0" w:noHBand="0" w:noVBand="1"/>
      </w:tblPr>
      <w:tblGrid>
        <w:gridCol w:w="1936"/>
        <w:gridCol w:w="7844"/>
      </w:tblGrid>
      <w:tr w:rsidR="00550B4B" w14:paraId="5905E521" w14:textId="77777777" w:rsidTr="00550B4B">
        <w:trPr>
          <w:trHeight w:val="3506"/>
        </w:trPr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6BEC" w14:textId="77777777" w:rsidR="00550B4B" w:rsidRDefault="00550B4B"/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DE74C" w14:textId="77777777" w:rsidR="00550B4B" w:rsidRDefault="00550B4B">
            <w:pPr>
              <w:spacing w:line="273" w:lineRule="auto"/>
              <w:ind w:right="1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3.3.4. Оценка качества свежеполученной спермы с целью определения пригодности ее использования для искусственного осеменения </w:t>
            </w:r>
          </w:p>
          <w:p w14:paraId="189F08AE" w14:textId="77777777" w:rsidR="00550B4B" w:rsidRDefault="00550B4B">
            <w:pPr>
              <w:spacing w:line="273" w:lineRule="auto"/>
              <w:ind w:right="170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3.3.5. Закладка спермы на хранение методами, обеспечивающими сохранение ее качества </w:t>
            </w:r>
          </w:p>
          <w:p w14:paraId="281CCC49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3.3.6. Выбор метода искусственного осеменения самок в зависимости от вида животных (птицы) </w:t>
            </w:r>
          </w:p>
          <w:p w14:paraId="73D5D486" w14:textId="77777777" w:rsidR="00550B4B" w:rsidRDefault="00550B4B">
            <w:pPr>
              <w:spacing w:after="14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 3.3.7. Проведение искусственного осеменения самки животного (птицы) в соответствии с требованиями нормативно-технической документации, регламентирующей применение биотехнологических методов искусственного осеменения </w:t>
            </w:r>
          </w:p>
          <w:p w14:paraId="6D4707DF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Н 3.3.8. Оформление учетно-отчетной документации по искусственному осеменению животных и птицы </w:t>
            </w:r>
          </w:p>
        </w:tc>
      </w:tr>
      <w:tr w:rsidR="00550B4B" w14:paraId="4BAB7AA0" w14:textId="77777777" w:rsidTr="00550B4B">
        <w:trPr>
          <w:trHeight w:val="1063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40B36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F09DC" w14:textId="77777777" w:rsidR="00550B4B" w:rsidRDefault="00550B4B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Умения </w:t>
            </w:r>
          </w:p>
          <w:p w14:paraId="3D49FE56" w14:textId="77777777" w:rsidR="00550B4B" w:rsidRDefault="00550B4B">
            <w:pPr>
              <w:spacing w:after="30" w:line="264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3.3.1. Определять оптимальную периодичность и наиболее эффективное антимикробное средство для промывания препуция у самцов-производителей </w:t>
            </w:r>
          </w:p>
          <w:p w14:paraId="5AAEF2AC" w14:textId="77777777" w:rsidR="00550B4B" w:rsidRDefault="00550B4B">
            <w:pPr>
              <w:spacing w:after="21" w:line="271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3.3.2. Производить процедуру промывания препуция у самцов производителей в соответствии с ветеринарно-санитарными правилами, действующими в области воспроизводства сельскохозяйственных животных </w:t>
            </w:r>
          </w:p>
          <w:p w14:paraId="04A08AA1" w14:textId="77777777" w:rsidR="00550B4B" w:rsidRDefault="00550B4B">
            <w:pPr>
              <w:spacing w:after="1"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3.3.3. Получать сперму от самцов-производителей с использованием специального оборудования и инструментов </w:t>
            </w:r>
          </w:p>
          <w:p w14:paraId="1DF2E34F" w14:textId="77777777" w:rsidR="00550B4B" w:rsidRDefault="00550B4B">
            <w:pPr>
              <w:spacing w:after="21" w:line="26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3.3.4. Создавать условия для стимуляции половой активности самцов производителей перед взятием и в процессе взятия спермы с целью повышения ее качества и объема </w:t>
            </w:r>
          </w:p>
          <w:p w14:paraId="0A07169C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3.3.5. Пользоваться макро- и микроскопическими методами при оценке качества свежеполученной спермы </w:t>
            </w:r>
          </w:p>
          <w:p w14:paraId="4CFB0808" w14:textId="77777777" w:rsidR="00550B4B" w:rsidRDefault="00550B4B">
            <w:pPr>
              <w:spacing w:line="266" w:lineRule="auto"/>
              <w:ind w:right="8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3.3.6. Разбавлять свежеполученную сперму перед закладкой на хранение специальными средами с целью увеличения ее объема и создания оптимальных условий для выживания сперматозоидов </w:t>
            </w:r>
          </w:p>
          <w:p w14:paraId="556FFEEF" w14:textId="77777777" w:rsidR="00550B4B" w:rsidRDefault="00550B4B">
            <w:pPr>
              <w:spacing w:line="266" w:lineRule="auto"/>
              <w:ind w:right="826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3.3.7. Выбирать метод хранения спермы в зависимости от предполагаемого срока ее использования </w:t>
            </w:r>
          </w:p>
          <w:p w14:paraId="44940378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3.3.8. Охлаждать сперму для кратковременного хранения методами, обеспечивающими сохранение ее качества </w:t>
            </w:r>
          </w:p>
          <w:p w14:paraId="7D55FAF7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У 3.3.9. Консервировать сперму для длительного хранения с </w:t>
            </w:r>
          </w:p>
          <w:p w14:paraId="6689D6E8" w14:textId="77777777" w:rsidR="00550B4B" w:rsidRDefault="00550B4B">
            <w:pPr>
              <w:spacing w:after="2" w:line="28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использованием сосуда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Дьюара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методами, обеспечивающими сохранение ее качества </w:t>
            </w:r>
          </w:p>
          <w:p w14:paraId="510661D0" w14:textId="77777777" w:rsidR="00550B4B" w:rsidRDefault="00550B4B">
            <w:pPr>
              <w:spacing w:line="288" w:lineRule="auto"/>
              <w:ind w:right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3.3.10. Оформлять учетно-отчетную документацию по взятию спермы у самцов-производителей </w:t>
            </w:r>
          </w:p>
          <w:p w14:paraId="7CE3591A" w14:textId="77777777" w:rsidR="00550B4B" w:rsidRDefault="00550B4B">
            <w:pPr>
              <w:spacing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3.3.11. Вводить сперму в половые органы самки с использованием специальных инструментов в соответствии с требованиями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нормативнотехнической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документации, регламентирующей применение биотехнологических методов искусственного осеменения </w:t>
            </w:r>
          </w:p>
          <w:p w14:paraId="38DE33E8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3.3.12. Пользоваться специальным оборудованием для проведения искусственного осеменения </w:t>
            </w:r>
          </w:p>
          <w:p w14:paraId="3F7A0FB1" w14:textId="77777777" w:rsidR="00550B4B" w:rsidRDefault="00550B4B">
            <w:pPr>
              <w:spacing w:line="29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3.3.13. Осуществлять выбор средств индивидуальной защиты и применять их в соответствии с выполняемыми работами </w:t>
            </w:r>
          </w:p>
          <w:p w14:paraId="48B8CCEC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У 3.3.14. Заполнять журналы искусственного осеменения, в том числе с использованием автоматизированной системы учета </w:t>
            </w:r>
          </w:p>
          <w:p w14:paraId="749A487B" w14:textId="77777777" w:rsidR="00550B4B" w:rsidRDefault="00550B4B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3.3.15. Пользоваться компьютерными и телекоммуникационными средствами в профессиональной деятельности при подготовке и проведении искусственного осеменения животных и птицы, оформлении отчетной документации </w:t>
            </w:r>
          </w:p>
          <w:p w14:paraId="5DDB9337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У 3.3.16. Пользоваться программным обеспечением, в том числе специальным, необходимым для выполнения должностных обязанностей </w:t>
            </w:r>
          </w:p>
        </w:tc>
      </w:tr>
      <w:tr w:rsidR="00550B4B" w14:paraId="71FF3A58" w14:textId="77777777" w:rsidTr="00550B4B">
        <w:trPr>
          <w:trHeight w:val="1790"/>
        </w:trPr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54" w:type="dxa"/>
            </w:tcMar>
          </w:tcPr>
          <w:p w14:paraId="0C8C1735" w14:textId="77777777" w:rsidR="00550B4B" w:rsidRDefault="00550B4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FFE0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</w:tr>
      <w:tr w:rsidR="00550B4B" w14:paraId="61AA24B7" w14:textId="77777777" w:rsidTr="00550B4B">
        <w:trPr>
          <w:trHeight w:val="120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E397A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54" w:type="dxa"/>
            </w:tcMar>
            <w:hideMark/>
          </w:tcPr>
          <w:p w14:paraId="0A9FF2BD" w14:textId="77777777" w:rsidR="00550B4B" w:rsidRDefault="00550B4B">
            <w:pPr>
              <w:spacing w:after="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Знания </w:t>
            </w:r>
          </w:p>
          <w:p w14:paraId="352FE1FA" w14:textId="77777777" w:rsidR="00550B4B" w:rsidRDefault="00550B4B">
            <w:pPr>
              <w:spacing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3.3.1. Дезинфицирующие растворы, используемые для промывания препуция в соответствии с ветеринарно-санитарными правилами, действующими в области воспроизводства сельскохозяйственных животных </w:t>
            </w:r>
          </w:p>
          <w:p w14:paraId="08FCF8D5" w14:textId="77777777" w:rsidR="00550B4B" w:rsidRDefault="00550B4B">
            <w:pPr>
              <w:spacing w:line="29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3.3.2. Факторы, влияющие на эффективность дезинфицирующих растворов и периодичность промывания препуция </w:t>
            </w:r>
          </w:p>
          <w:p w14:paraId="6BE2C204" w14:textId="77777777" w:rsidR="00550B4B" w:rsidRDefault="00550B4B">
            <w:pPr>
              <w:spacing w:after="14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3.3.3. Техника промывания препуция у самцов-производителей дезинфицирующими растворами в соответствии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ветеринарносанитарными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правилами, действующими в области воспроизводства сельскохозяйственных животных </w:t>
            </w:r>
          </w:p>
          <w:p w14:paraId="753A0DF5" w14:textId="77777777" w:rsidR="00550B4B" w:rsidRDefault="00550B4B">
            <w:pPr>
              <w:spacing w:after="3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3.3.4. Методы взятия спермы у самцов-производителей животных </w:t>
            </w:r>
          </w:p>
          <w:p w14:paraId="4F366F9B" w14:textId="77777777" w:rsidR="00550B4B" w:rsidRDefault="00550B4B">
            <w:pPr>
              <w:spacing w:after="3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(птицы) различных видов </w:t>
            </w:r>
          </w:p>
          <w:p w14:paraId="76647408" w14:textId="77777777" w:rsidR="00550B4B" w:rsidRDefault="00550B4B">
            <w:pPr>
              <w:spacing w:line="28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3.3.5. Нормы использования самцов-производителей при искусственном осеменении </w:t>
            </w:r>
          </w:p>
          <w:p w14:paraId="06C4583C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3.3.6. Методики макроскопической и микроскопической оценки качества спермы </w:t>
            </w:r>
          </w:p>
          <w:p w14:paraId="3579BD0E" w14:textId="77777777" w:rsidR="00550B4B" w:rsidRDefault="00550B4B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3.3.7. Критерии пригодности свежеполученной спермы для ее дальнейшего использования </w:t>
            </w:r>
          </w:p>
          <w:p w14:paraId="1A5691F6" w14:textId="77777777" w:rsidR="00550B4B" w:rsidRDefault="00550B4B">
            <w:pPr>
              <w:spacing w:after="6" w:line="28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3.3.8. Техника разбавления спермы стерильными средами (разбавителями) </w:t>
            </w:r>
          </w:p>
          <w:p w14:paraId="062A55F9" w14:textId="77777777" w:rsidR="00550B4B" w:rsidRDefault="00550B4B">
            <w:pPr>
              <w:spacing w:after="24" w:line="264" w:lineRule="auto"/>
              <w:ind w:right="1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3.3.9. Техника охлаждения и криоконсервации спермы </w:t>
            </w:r>
          </w:p>
          <w:p w14:paraId="2130EF80" w14:textId="77777777" w:rsidR="00550B4B" w:rsidRDefault="00550B4B">
            <w:pPr>
              <w:spacing w:after="24" w:line="264" w:lineRule="auto"/>
              <w:ind w:right="1283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3.3.10. Правила хранения и транспортировки охлажденной и замороженной спермы </w:t>
            </w:r>
          </w:p>
          <w:p w14:paraId="6D60C442" w14:textId="77777777" w:rsidR="00550B4B" w:rsidRDefault="00550B4B">
            <w:pPr>
              <w:spacing w:after="3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3.3.11. Правила ведения журналов учета и оценки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спермопродукции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456121C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3.3.12. Методы искусственного осеменения самок животных (птицы) </w:t>
            </w:r>
          </w:p>
          <w:p w14:paraId="65019902" w14:textId="77777777" w:rsidR="00550B4B" w:rsidRDefault="00550B4B">
            <w:pPr>
              <w:spacing w:line="28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3.3.13. Техника введения спермы в половые органы самок животных (птицы) </w:t>
            </w:r>
          </w:p>
          <w:p w14:paraId="0957BD98" w14:textId="77777777" w:rsidR="00550B4B" w:rsidRDefault="00550B4B">
            <w:pPr>
              <w:spacing w:line="29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3.3.14. Правила ведения журналов искусственного осеменения, в том числе с использованием автоматизированной системы учета </w:t>
            </w:r>
          </w:p>
          <w:p w14:paraId="061117DC" w14:textId="77777777" w:rsidR="00550B4B" w:rsidRDefault="00550B4B">
            <w:pPr>
              <w:spacing w:line="266" w:lineRule="auto"/>
              <w:ind w:righ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3.3.15. Требования к средствам индивидуальной защиты, спецодежде и санитарной обработке рук при осуществлении искусственного осеменения животных и птицы в соответствии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ветеринарносанитарными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правилами, действующими в области воспроизводства сельскохозяйственных животных </w:t>
            </w:r>
          </w:p>
          <w:p w14:paraId="58CD09C5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3.3.16. Состав, функции и возможности использования информационных и телекоммуникационных технологий в профессиональной деятельности при подготовке и проведении искусственного осеменения животных и птицы, оформлении отчетной документации </w:t>
            </w:r>
          </w:p>
          <w:p w14:paraId="4CFCA2E8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3.3.17. Правила работы с программным обеспечением, в том числе специальным, необходимым для выполнения должностных обязанностей </w:t>
            </w:r>
          </w:p>
          <w:p w14:paraId="13027E0B" w14:textId="77777777" w:rsidR="00550B4B" w:rsidRDefault="00550B4B">
            <w:r>
              <w:rPr>
                <w:rFonts w:ascii="Times New Roman" w:eastAsia="Times New Roman" w:hAnsi="Times New Roman" w:cs="Times New Roman"/>
                <w:sz w:val="24"/>
              </w:rPr>
              <w:t xml:space="preserve">З 3.3.18. Требования охраны труда в части, регламентирующей выполнение трудовых обязанностей </w:t>
            </w:r>
          </w:p>
        </w:tc>
      </w:tr>
      <w:tr w:rsidR="00550B4B" w14:paraId="2AAF4F29" w14:textId="77777777" w:rsidTr="00550B4B">
        <w:trPr>
          <w:trHeight w:val="645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5" w:type="dxa"/>
              <w:bottom w:w="0" w:type="dxa"/>
              <w:right w:w="54" w:type="dxa"/>
            </w:tcMar>
          </w:tcPr>
          <w:p w14:paraId="574F6D93" w14:textId="77777777" w:rsidR="00550B4B" w:rsidRDefault="00550B4B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B8C3A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227C9351" w14:textId="77777777" w:rsidR="00550B4B" w:rsidRDefault="00550B4B" w:rsidP="00550B4B">
      <w:pPr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2C3F7A" w14:textId="77777777" w:rsidR="00550B4B" w:rsidRDefault="00550B4B" w:rsidP="00550B4B">
      <w:pPr>
        <w:spacing w:after="31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C8BF5DF" w14:textId="77777777" w:rsidR="00550B4B" w:rsidRDefault="00550B4B" w:rsidP="00550B4B">
      <w:pPr>
        <w:spacing w:after="51" w:line="268" w:lineRule="auto"/>
        <w:ind w:left="-5" w:right="1618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1.2. Количество часов, отводимое на освоение профессионального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модуля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Всего часов 164 ч. </w:t>
      </w:r>
    </w:p>
    <w:p w14:paraId="006461F4" w14:textId="77777777" w:rsidR="00550B4B" w:rsidRDefault="00550B4B" w:rsidP="00550B4B">
      <w:pPr>
        <w:spacing w:after="51" w:line="268" w:lineRule="auto"/>
        <w:ind w:left="-5" w:right="1618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том числе в форме практической подготовки 122 ч. </w:t>
      </w:r>
    </w:p>
    <w:p w14:paraId="260E7D5F" w14:textId="77777777" w:rsidR="00550B4B" w:rsidRDefault="00550B4B" w:rsidP="00550B4B">
      <w:pPr>
        <w:spacing w:after="51" w:line="268" w:lineRule="auto"/>
        <w:ind w:left="-5" w:hanging="10"/>
        <w:rPr>
          <w:sz w:val="22"/>
        </w:rPr>
      </w:pPr>
      <w:r>
        <w:rPr>
          <w:rFonts w:ascii="Times New Roman" w:eastAsia="Times New Roman" w:hAnsi="Times New Roman" w:cs="Times New Roman"/>
          <w:sz w:val="24"/>
        </w:rPr>
        <w:t xml:space="preserve">практики, в том числе учебная 36 ч. </w:t>
      </w:r>
    </w:p>
    <w:p w14:paraId="14EC740A" w14:textId="77777777" w:rsidR="00550B4B" w:rsidRDefault="00550B4B" w:rsidP="00550B4B">
      <w:pPr>
        <w:spacing w:after="61"/>
        <w:ind w:left="164" w:right="297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производственная 36 ч. </w:t>
      </w:r>
    </w:p>
    <w:p w14:paraId="4E2C7348" w14:textId="77777777" w:rsidR="00550B4B" w:rsidRDefault="00550B4B" w:rsidP="00550B4B">
      <w:pPr>
        <w:spacing w:after="51" w:line="268" w:lineRule="auto"/>
        <w:ind w:left="-5" w:right="1618" w:hanging="10"/>
      </w:pPr>
      <w:r>
        <w:rPr>
          <w:rFonts w:ascii="Times New Roman" w:eastAsia="Times New Roman" w:hAnsi="Times New Roman" w:cs="Times New Roman"/>
          <w:sz w:val="24"/>
        </w:rPr>
        <w:t xml:space="preserve">Теория 24 ч. Из них на освоение МДК 154 ч. </w:t>
      </w:r>
    </w:p>
    <w:p w14:paraId="1A4F6E38" w14:textId="77777777" w:rsidR="00550B4B" w:rsidRDefault="00550B4B" w:rsidP="00550B4B">
      <w:pPr>
        <w:spacing w:after="249" w:line="268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Промежуточная аттестация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8 ч. (консультация 2 часа, экзамен 6 часов)</w:t>
      </w:r>
    </w:p>
    <w:p w14:paraId="744424BF" w14:textId="77777777" w:rsidR="00550B4B" w:rsidRDefault="00550B4B" w:rsidP="00550B4B">
      <w:pPr>
        <w:spacing w:after="51" w:line="268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Экзамен Квалификационный 10 часов (консультация 2 часа, экзамен 8 часов)               </w:t>
      </w:r>
    </w:p>
    <w:p w14:paraId="75429B62" w14:textId="77777777" w:rsidR="00550B4B" w:rsidRDefault="00550B4B" w:rsidP="00550B4B">
      <w:pPr>
        <w:sectPr w:rsidR="00550B4B">
          <w:pgSz w:w="11905" w:h="16840"/>
          <w:pgMar w:top="1141" w:right="842" w:bottom="1223" w:left="1421" w:header="720" w:footer="824" w:gutter="0"/>
          <w:cols w:space="720"/>
        </w:sectPr>
      </w:pPr>
    </w:p>
    <w:p w14:paraId="1750034D" w14:textId="77777777" w:rsidR="00550B4B" w:rsidRDefault="00550B4B" w:rsidP="00550B4B">
      <w:pPr>
        <w:pStyle w:val="2"/>
      </w:pPr>
      <w:r>
        <w:lastRenderedPageBreak/>
        <w:t>2. СТРУКТУРА И СОДЕРЖАНИЕ ПРОФЕССИОНАЛЬНОГО МОДУЛЯ</w:t>
      </w:r>
      <w:r>
        <w:rPr>
          <w:b w:val="0"/>
        </w:rPr>
        <w:t xml:space="preserve"> </w:t>
      </w:r>
    </w:p>
    <w:p w14:paraId="739B6ED2" w14:textId="77777777" w:rsidR="00550B4B" w:rsidRDefault="00550B4B" w:rsidP="00550B4B">
      <w:pPr>
        <w:pStyle w:val="3"/>
        <w:spacing w:after="0"/>
      </w:pPr>
      <w:r>
        <w:t xml:space="preserve">2.1. Структура профессионального модуля </w:t>
      </w:r>
      <w:r>
        <w:rPr>
          <w:b w:val="0"/>
        </w:rPr>
        <w:t xml:space="preserve"> </w:t>
      </w:r>
    </w:p>
    <w:tbl>
      <w:tblPr>
        <w:tblStyle w:val="TableGrid"/>
        <w:tblW w:w="15657" w:type="dxa"/>
        <w:tblInd w:w="0" w:type="dxa"/>
        <w:tblLook w:val="04A0" w:firstRow="1" w:lastRow="0" w:firstColumn="1" w:lastColumn="0" w:noHBand="0" w:noVBand="1"/>
      </w:tblPr>
      <w:tblGrid>
        <w:gridCol w:w="1697"/>
        <w:gridCol w:w="2991"/>
        <w:gridCol w:w="1273"/>
        <w:gridCol w:w="1049"/>
        <w:gridCol w:w="835"/>
        <w:gridCol w:w="1524"/>
        <w:gridCol w:w="1355"/>
        <w:gridCol w:w="1549"/>
        <w:gridCol w:w="764"/>
        <w:gridCol w:w="862"/>
        <w:gridCol w:w="1758"/>
      </w:tblGrid>
      <w:tr w:rsidR="00550B4B" w14:paraId="1DDE4C7A" w14:textId="77777777" w:rsidTr="00550B4B">
        <w:trPr>
          <w:trHeight w:val="285"/>
        </w:trPr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763EE" w14:textId="77777777" w:rsidR="00550B4B" w:rsidRDefault="00550B4B">
            <w:pPr>
              <w:ind w:firstLine="8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Коды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профессиональ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общих компетенций </w:t>
            </w:r>
          </w:p>
        </w:tc>
        <w:tc>
          <w:tcPr>
            <w:tcW w:w="3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15BD5" w14:textId="77777777" w:rsidR="00550B4B" w:rsidRDefault="00550B4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Наименования разделов профессионального модуля 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CC0F5" w14:textId="77777777" w:rsidR="00550B4B" w:rsidRDefault="00550B4B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Всего, час. </w:t>
            </w: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37B42" w14:textId="15EAA840" w:rsidR="00550B4B" w:rsidRDefault="00550B4B">
            <w:pPr>
              <w:ind w:left="169" w:right="-6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094278" wp14:editId="32F5AC95">
                      <wp:extent cx="500380" cy="964565"/>
                      <wp:effectExtent l="0" t="314325" r="52070" b="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00380" cy="964565"/>
                                <a:chOff x="0" y="0"/>
                                <a:chExt cx="5005" cy="9645"/>
                              </a:xfrm>
                            </wpg:grpSpPr>
                            <wps:wsp>
                              <wps:cNvPr id="8" name="Rectangle 1317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-5452" y="2317"/>
                                  <a:ext cx="1274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66B246" w14:textId="77777777" w:rsidR="00550B4B" w:rsidRDefault="00550B4B" w:rsidP="00550B4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В т.ч. в форме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" name="Rectangle 1318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-3683" y="2310"/>
                                  <a:ext cx="12827" cy="18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90AE63E" w14:textId="77777777" w:rsidR="00550B4B" w:rsidRDefault="00550B4B" w:rsidP="00550B4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практической.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" name="Rectangle 1319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-411" y="2850"/>
                                  <a:ext cx="9904" cy="18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820903" w14:textId="77777777" w:rsidR="00550B4B" w:rsidRDefault="00550B4B" w:rsidP="00550B4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подготовки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" name="Rectangle 1320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4186" y="-84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F80F19" w14:textId="77777777" w:rsidR="00550B4B" w:rsidRDefault="00550B4B" w:rsidP="00550B4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094278" id="Группа 7" o:spid="_x0000_s1026" style="width:39.4pt;height:75.95pt;mso-position-horizontal-relative:char;mso-position-vertical-relative:line" coordsize="5005,9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">
                      <v:rect id="Rectangle 1317" o:spid="_x0000_s1027" style="position:absolute;left:-5452;top:2317;width:12748;height:18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      <v:textbox inset="0,0,0,0">
                          <w:txbxContent>
                            <w:p w14:paraId="6A66B246" w14:textId="77777777" w:rsidR="00550B4B" w:rsidRDefault="00550B4B" w:rsidP="00550B4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В т.ч. в форме </w:t>
                              </w:r>
                            </w:p>
                          </w:txbxContent>
                        </v:textbox>
                      </v:rect>
                      <v:rect id="Rectangle 1318" o:spid="_x0000_s1028" style="position:absolute;left:-3683;top:2310;width:12827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      <v:textbox inset="0,0,0,0">
                          <w:txbxContent>
                            <w:p w14:paraId="190AE63E" w14:textId="77777777" w:rsidR="00550B4B" w:rsidRDefault="00550B4B" w:rsidP="00550B4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практической. </w:t>
                              </w:r>
                            </w:p>
                          </w:txbxContent>
                        </v:textbox>
                      </v:rect>
                      <v:rect id="Rectangle 1319" o:spid="_x0000_s1029" style="position:absolute;left:-411;top:2850;width:9904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      <v:textbox inset="0,0,0,0">
                          <w:txbxContent>
                            <w:p w14:paraId="06820903" w14:textId="77777777" w:rsidR="00550B4B" w:rsidRDefault="00550B4B" w:rsidP="00550B4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подготовки</w:t>
                              </w:r>
                            </w:p>
                          </w:txbxContent>
                        </v:textbox>
                      </v:rect>
                      <v:rect id="Rectangle 1320" o:spid="_x0000_s1030" style="position:absolute;left:4186;top:-84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      <v:textbox inset="0,0,0,0">
                          <w:txbxContent>
                            <w:p w14:paraId="35F80F19" w14:textId="77777777" w:rsidR="00550B4B" w:rsidRDefault="00550B4B" w:rsidP="00550B4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8C3705" w14:textId="77777777" w:rsidR="00550B4B" w:rsidRDefault="00550B4B">
            <w:pPr>
              <w:ind w:right="29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Объем профессионального модуля,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час. </w:t>
            </w:r>
          </w:p>
        </w:tc>
        <w:tc>
          <w:tcPr>
            <w:tcW w:w="17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14:paraId="78277C73" w14:textId="77777777" w:rsidR="00550B4B" w:rsidRDefault="00550B4B"/>
        </w:tc>
      </w:tr>
      <w:tr w:rsidR="00550B4B" w14:paraId="4076DFE3" w14:textId="77777777" w:rsidTr="00550B4B">
        <w:trPr>
          <w:trHeight w:val="2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8B22B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81142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AF1B5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799B4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3C045EA" w14:textId="77777777" w:rsidR="00550B4B" w:rsidRDefault="00550B4B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Обучение по МДК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4246EC56" w14:textId="77777777" w:rsidR="00550B4B" w:rsidRDefault="00550B4B"/>
        </w:tc>
        <w:tc>
          <w:tcPr>
            <w:tcW w:w="17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hideMark/>
          </w:tcPr>
          <w:p w14:paraId="35E58046" w14:textId="77777777" w:rsidR="00550B4B" w:rsidRDefault="00550B4B">
            <w:pPr>
              <w:ind w:left="-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Практики </w:t>
            </w:r>
          </w:p>
        </w:tc>
      </w:tr>
      <w:tr w:rsidR="00550B4B" w14:paraId="5BC110D8" w14:textId="77777777" w:rsidTr="00550B4B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7D4DE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E147A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45F45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79078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DFA20" w14:textId="77777777" w:rsidR="00550B4B" w:rsidRDefault="00550B4B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</w:t>
            </w:r>
          </w:p>
          <w:p w14:paraId="23816FC0" w14:textId="77777777" w:rsidR="00550B4B" w:rsidRDefault="00550B4B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7A8CF39" w14:textId="77777777" w:rsidR="00550B4B" w:rsidRDefault="00550B4B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том числе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14:paraId="62229991" w14:textId="77777777" w:rsidR="00550B4B" w:rsidRDefault="00550B4B"/>
        </w:tc>
        <w:tc>
          <w:tcPr>
            <w:tcW w:w="17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hideMark/>
          </w:tcPr>
          <w:p w14:paraId="646A440A" w14:textId="77777777" w:rsidR="00550B4B" w:rsidRDefault="00550B4B">
            <w:pPr>
              <w:ind w:left="469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50B4B" w14:paraId="51DE62D1" w14:textId="77777777" w:rsidTr="00550B4B">
        <w:trPr>
          <w:trHeight w:val="16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006D0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212F5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E2016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1D917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20CD1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27004" w14:textId="77777777" w:rsidR="00550B4B" w:rsidRDefault="00550B4B">
            <w:pPr>
              <w:ind w:left="7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Лабораторны</w:t>
            </w:r>
            <w:proofErr w:type="spellEnd"/>
          </w:p>
          <w:p w14:paraId="433004DF" w14:textId="77777777" w:rsidR="00550B4B" w:rsidRDefault="00550B4B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х. и </w:t>
            </w:r>
          </w:p>
          <w:p w14:paraId="2437BA6D" w14:textId="77777777" w:rsidR="00550B4B" w:rsidRDefault="00550B4B">
            <w:pPr>
              <w:spacing w:after="19"/>
              <w:ind w:left="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практических</w:t>
            </w:r>
          </w:p>
          <w:p w14:paraId="08F7B228" w14:textId="77777777" w:rsidR="00550B4B" w:rsidRDefault="00550B4B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. занятий </w:t>
            </w:r>
          </w:p>
          <w:p w14:paraId="217A51BE" w14:textId="77777777" w:rsidR="00550B4B" w:rsidRDefault="00550B4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C9EBC1D" w14:textId="77777777" w:rsidR="00550B4B" w:rsidRDefault="00550B4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3996D" w14:textId="77777777" w:rsidR="00550B4B" w:rsidRDefault="00550B4B">
            <w:pPr>
              <w:spacing w:after="9" w:line="254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Курсовых работ (проектов)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footnoteReference w:id="11"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41ABDC" w14:textId="77777777" w:rsidR="00550B4B" w:rsidRDefault="00550B4B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AF8C7" w14:textId="77777777" w:rsidR="00550B4B" w:rsidRDefault="00550B4B">
            <w:pPr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Самостоятель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работа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footnoteReference w:id="12"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6CCAE" w14:textId="448F86F2" w:rsidR="00550B4B" w:rsidRDefault="00550B4B">
            <w:pPr>
              <w:ind w:left="169" w:right="-8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47B643" wp14:editId="5F7FCAAF">
                      <wp:extent cx="319405" cy="1082675"/>
                      <wp:effectExtent l="0" t="361950" r="52070" b="317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9405" cy="1082675"/>
                                <a:chOff x="0" y="0"/>
                                <a:chExt cx="3196" cy="10824"/>
                              </a:xfrm>
                            </wpg:grpSpPr>
                            <wps:wsp>
                              <wps:cNvPr id="4" name="Rectangle 1405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-6276" y="2704"/>
                                  <a:ext cx="1439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36878E" w14:textId="77777777" w:rsidR="00550B4B" w:rsidRDefault="00550B4B" w:rsidP="00550B4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Промежуточная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" name="Rectangle 1406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-1934" y="3524"/>
                                  <a:ext cx="9329" cy="18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D671F4" w14:textId="77777777" w:rsidR="00550B4B" w:rsidRDefault="00550B4B" w:rsidP="00550B4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>аттестация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" name="Rectangle 1407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2376" y="683"/>
                                  <a:ext cx="507" cy="22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042889" w14:textId="77777777" w:rsidR="00550B4B" w:rsidRDefault="00550B4B" w:rsidP="00550B4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47B643" id="Группа 3" o:spid="_x0000_s1031" style="width:25.15pt;height:85.25pt;mso-position-horizontal-relative:char;mso-position-vertical-relative:line" coordsize="3196,10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">
                      <v:rect id="Rectangle 1405" o:spid="_x0000_s1032" style="position:absolute;left:-6276;top:2704;width:14396;height:18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" filled="f" stroked="f">
                        <v:textbox inset="0,0,0,0">
                          <w:txbxContent>
                            <w:p w14:paraId="1B36878E" w14:textId="77777777" w:rsidR="00550B4B" w:rsidRDefault="00550B4B" w:rsidP="00550B4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Промежуточная </w:t>
                              </w:r>
                            </w:p>
                          </w:txbxContent>
                        </v:textbox>
                      </v:rect>
                      <v:rect id="Rectangle 1406" o:spid="_x0000_s1033" style="position:absolute;left:-1934;top:3524;width:9329;height:18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" filled="f" stroked="f">
                        <v:textbox inset="0,0,0,0">
                          <w:txbxContent>
                            <w:p w14:paraId="5BD671F4" w14:textId="77777777" w:rsidR="00550B4B" w:rsidRDefault="00550B4B" w:rsidP="00550B4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аттестация</w:t>
                              </w:r>
                            </w:p>
                          </w:txbxContent>
                        </v:textbox>
                      </v:rect>
                      <v:rect id="Rectangle 1407" o:spid="_x0000_s1034" style="position:absolute;left:2376;top:683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" filled="f" stroked="f">
                        <v:textbox inset="0,0,0,0">
                          <w:txbxContent>
                            <w:p w14:paraId="12042889" w14:textId="77777777" w:rsidR="00550B4B" w:rsidRDefault="00550B4B" w:rsidP="00550B4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6CF47" w14:textId="77777777" w:rsidR="00550B4B" w:rsidRDefault="00550B4B">
            <w:pPr>
              <w:spacing w:line="264" w:lineRule="auto"/>
              <w:ind w:left="369" w:hanging="32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Учебна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я </w:t>
            </w:r>
          </w:p>
          <w:p w14:paraId="02FACD1C" w14:textId="77777777" w:rsidR="00550B4B" w:rsidRDefault="00550B4B">
            <w:pPr>
              <w:ind w:left="3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14:paraId="6A9B5761" w14:textId="77777777" w:rsidR="00550B4B" w:rsidRDefault="00550B4B">
            <w:pPr>
              <w:spacing w:line="271" w:lineRule="auto"/>
              <w:jc w:val="center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Производствен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740486" w14:textId="77777777" w:rsidR="00550B4B" w:rsidRDefault="00550B4B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50B4B" w14:paraId="43C80F11" w14:textId="77777777" w:rsidTr="00550B4B">
        <w:trPr>
          <w:trHeight w:val="285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1D978" w14:textId="77777777" w:rsidR="00550B4B" w:rsidRDefault="00550B4B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0BFDD" w14:textId="77777777" w:rsidR="00550B4B" w:rsidRDefault="00550B4B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D5103" w14:textId="77777777" w:rsidR="00550B4B" w:rsidRDefault="00550B4B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99DC2" w14:textId="77777777" w:rsidR="00550B4B" w:rsidRDefault="00550B4B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5E1C2" w14:textId="77777777" w:rsidR="00550B4B" w:rsidRDefault="00550B4B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2B7D9" w14:textId="77777777" w:rsidR="00550B4B" w:rsidRDefault="00550B4B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40102" w14:textId="77777777" w:rsidR="00550B4B" w:rsidRDefault="00550B4B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78943" w14:textId="77777777" w:rsidR="00550B4B" w:rsidRDefault="00550B4B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99997" w14:textId="77777777" w:rsidR="00550B4B" w:rsidRDefault="00550B4B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63649" w14:textId="77777777" w:rsidR="00550B4B" w:rsidRDefault="00550B4B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FFD4EE2" w14:textId="77777777" w:rsidR="00550B4B" w:rsidRDefault="00550B4B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50B4B" w14:paraId="7243E267" w14:textId="77777777" w:rsidTr="00550B4B">
        <w:trPr>
          <w:trHeight w:val="1390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6C648" w14:textId="77777777" w:rsidR="00550B4B" w:rsidRDefault="00550B4B">
            <w:pPr>
              <w:spacing w:after="20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ПК 3.1 </w:t>
            </w:r>
          </w:p>
          <w:p w14:paraId="5221A075" w14:textId="77777777" w:rsidR="00550B4B" w:rsidRDefault="00550B4B">
            <w:pPr>
              <w:spacing w:after="20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 1, ОК 7 </w:t>
            </w:r>
          </w:p>
          <w:p w14:paraId="6F157C59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 9, ОК 10 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045FD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Раздел 1. Обеспечение пункта (станции) искусственного осеменения расходными материалами и оборудованием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9C4DD" w14:textId="77777777" w:rsidR="00550B4B" w:rsidRDefault="00550B4B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236D7" w14:textId="77777777" w:rsidR="00550B4B" w:rsidRDefault="00550B4B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EA6F3" w14:textId="77777777" w:rsidR="00550B4B" w:rsidRDefault="00550B4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7B81B" w14:textId="77777777" w:rsidR="00550B4B" w:rsidRDefault="00550B4B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EB927" w14:textId="77777777" w:rsidR="00550B4B" w:rsidRDefault="00550B4B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1E2BE" w14:textId="77777777" w:rsidR="00550B4B" w:rsidRDefault="00550B4B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430C6" w14:textId="77777777" w:rsidR="00550B4B" w:rsidRDefault="00550B4B">
            <w:pPr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D9FD3AE" w14:textId="77777777" w:rsidR="00550B4B" w:rsidRDefault="00550B4B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87E96" w14:textId="77777777" w:rsidR="00550B4B" w:rsidRDefault="00550B4B">
            <w:pPr>
              <w:ind w:left="3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A6CFD72" w14:textId="77777777" w:rsidR="00550B4B" w:rsidRDefault="00550B4B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50B4B" w14:paraId="465F33FD" w14:textId="77777777" w:rsidTr="00550B4B">
        <w:trPr>
          <w:trHeight w:val="1116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185CD" w14:textId="77777777" w:rsidR="00550B4B" w:rsidRDefault="00550B4B">
            <w:pPr>
              <w:spacing w:after="20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ПК 3.2  </w:t>
            </w:r>
          </w:p>
          <w:p w14:paraId="1F86D108" w14:textId="77777777" w:rsidR="00550B4B" w:rsidRDefault="00550B4B">
            <w:pPr>
              <w:spacing w:after="20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 1, ОК 7 </w:t>
            </w:r>
          </w:p>
          <w:p w14:paraId="120DE54B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 9, ОК 10 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2295D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Раздел 2. Оценка состояния животных для выявления готовности к участию в процессе воспроизводства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9BAB0" w14:textId="77777777" w:rsidR="00550B4B" w:rsidRDefault="00550B4B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BCCF9" w14:textId="77777777" w:rsidR="00550B4B" w:rsidRDefault="00550B4B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360E5" w14:textId="77777777" w:rsidR="00550B4B" w:rsidRDefault="00550B4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9155E" w14:textId="77777777" w:rsidR="00550B4B" w:rsidRDefault="00550B4B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5B1CD" w14:textId="77777777" w:rsidR="00550B4B" w:rsidRDefault="00550B4B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312F1" w14:textId="77777777" w:rsidR="00550B4B" w:rsidRDefault="00550B4B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2A58A0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6F15B" w14:textId="77777777" w:rsidR="00550B4B" w:rsidRDefault="00550B4B">
            <w:pPr>
              <w:ind w:left="3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3B5F406" w14:textId="77777777" w:rsidR="00550B4B" w:rsidRDefault="00550B4B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50B4B" w14:paraId="5676FA10" w14:textId="77777777" w:rsidTr="00550B4B">
        <w:trPr>
          <w:trHeight w:val="836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A5863" w14:textId="77777777" w:rsidR="00550B4B" w:rsidRDefault="00550B4B">
            <w:pPr>
              <w:spacing w:after="20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ПК 3.3  </w:t>
            </w:r>
          </w:p>
          <w:p w14:paraId="1DFDA1E3" w14:textId="77777777" w:rsidR="00550B4B" w:rsidRDefault="00550B4B">
            <w:pPr>
              <w:spacing w:after="20"/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 1, ОК 7 </w:t>
            </w:r>
          </w:p>
          <w:p w14:paraId="263845BA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 9, ОК 10 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7B641" w14:textId="77777777" w:rsidR="00550B4B" w:rsidRDefault="00550B4B">
            <w:pPr>
              <w:ind w:left="110" w:right="16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Раздел 3. Проведение искусственного осеменения животных и птицы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7B29C" w14:textId="77777777" w:rsidR="00550B4B" w:rsidRDefault="00550B4B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BB9BA" w14:textId="77777777" w:rsidR="00550B4B" w:rsidRDefault="00550B4B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60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0F11B" w14:textId="77777777" w:rsidR="00550B4B" w:rsidRDefault="00550B4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E7F2A" w14:textId="77777777" w:rsidR="00550B4B" w:rsidRDefault="00550B4B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24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12687" w14:textId="77777777" w:rsidR="00550B4B" w:rsidRDefault="00550B4B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FF2B2" w14:textId="77777777" w:rsidR="00550B4B" w:rsidRDefault="00550B4B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E4E7D" w14:textId="77777777" w:rsidR="00550B4B" w:rsidRDefault="00550B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5D140" w14:textId="77777777" w:rsidR="00550B4B" w:rsidRDefault="00550B4B">
            <w:pPr>
              <w:ind w:left="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43954CC" w14:textId="77777777" w:rsidR="00550B4B" w:rsidRDefault="00550B4B">
            <w:pPr>
              <w:ind w:left="10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50B4B" w14:paraId="17EA9092" w14:textId="77777777" w:rsidTr="00550B4B">
        <w:trPr>
          <w:trHeight w:val="838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41DA4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1F0A5" w14:textId="77777777" w:rsidR="00550B4B" w:rsidRDefault="00550B4B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Производственная практика </w:t>
            </w:r>
          </w:p>
          <w:p w14:paraId="3509E281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(по профилю специальности), 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32C61" w14:textId="77777777" w:rsidR="00550B4B" w:rsidRDefault="00550B4B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36 </w:t>
            </w:r>
          </w:p>
          <w:p w14:paraId="470A63F3" w14:textId="77777777" w:rsidR="00550B4B" w:rsidRDefault="00550B4B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2B87" w14:textId="77777777" w:rsidR="00550B4B" w:rsidRDefault="00550B4B">
            <w:pPr>
              <w:ind w:left="6"/>
              <w:jc w:val="center"/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DA79" w14:textId="77777777" w:rsidR="00550B4B" w:rsidRDefault="00550B4B">
            <w:pPr>
              <w:jc w:val="center"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51451" w14:textId="77777777" w:rsidR="00550B4B" w:rsidRDefault="00550B4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4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76968C0" w14:textId="77777777" w:rsidR="00550B4B" w:rsidRDefault="00550B4B">
            <w:pPr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1E47B5F" w14:textId="77777777" w:rsidR="00550B4B" w:rsidRDefault="00550B4B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55DBB63" w14:textId="77777777" w:rsidR="00550B4B" w:rsidRDefault="00550B4B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50B4B" w14:paraId="68FCF2D2" w14:textId="77777777" w:rsidTr="00550B4B">
        <w:trPr>
          <w:trHeight w:val="286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8EF15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i/>
                <w:color w:val="C00000"/>
                <w:sz w:val="24"/>
              </w:rPr>
              <w:lastRenderedPageBreak/>
              <w:t xml:space="preserve"> 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BB63" w14:textId="77777777" w:rsidR="00550B4B" w:rsidRDefault="00550B4B">
            <w:pPr>
              <w:ind w:left="11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Промежуточная аттестация 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9BF19" w14:textId="77777777" w:rsidR="00550B4B" w:rsidRDefault="00550B4B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4FEEB" w14:textId="77777777" w:rsidR="00550B4B" w:rsidRDefault="00550B4B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4593C" w14:textId="77777777" w:rsidR="00550B4B" w:rsidRDefault="00550B4B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8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020CC" w14:textId="77777777" w:rsidR="00550B4B" w:rsidRDefault="00550B4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4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70F51" w14:textId="77777777" w:rsidR="00550B4B" w:rsidRDefault="00550B4B">
            <w:pPr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E839522" w14:textId="77777777" w:rsidR="00550B4B" w:rsidRDefault="00550B4B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550B4B" w14:paraId="3D3641C4" w14:textId="77777777" w:rsidTr="00550B4B">
        <w:trPr>
          <w:trHeight w:val="485"/>
        </w:trPr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C4857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01A94" w14:textId="77777777" w:rsidR="00550B4B" w:rsidRDefault="00550B4B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Всего: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88BF7" w14:textId="77777777" w:rsidR="00550B4B" w:rsidRDefault="00550B4B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164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E414C" w14:textId="77777777" w:rsidR="00550B4B" w:rsidRDefault="00550B4B">
            <w:pPr>
              <w:ind w:left="14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122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BCDC9" w14:textId="77777777" w:rsidR="00550B4B" w:rsidRDefault="00550B4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154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2754E" w14:textId="77777777" w:rsidR="00550B4B" w:rsidRDefault="00550B4B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B10A5" w14:textId="77777777" w:rsidR="00550B4B" w:rsidRDefault="00550B4B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A6593" w14:textId="77777777" w:rsidR="00550B4B" w:rsidRDefault="00550B4B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7BE39" w14:textId="77777777" w:rsidR="00550B4B" w:rsidRDefault="00550B4B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97A6E" w14:textId="77777777" w:rsidR="00550B4B" w:rsidRDefault="00550B4B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B7AB31D" w14:textId="77777777" w:rsidR="00550B4B" w:rsidRDefault="00550B4B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36 </w:t>
            </w:r>
          </w:p>
        </w:tc>
      </w:tr>
    </w:tbl>
    <w:p w14:paraId="6585DB0F" w14:textId="73552C84" w:rsidR="00550B4B" w:rsidRDefault="00550B4B" w:rsidP="00550B4B">
      <w:pPr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mc:AlternateContent>
          <mc:Choice Requires="wpg">
            <w:drawing>
              <wp:inline distT="0" distB="0" distL="0" distR="0" wp14:anchorId="4227D273" wp14:editId="47D93864">
                <wp:extent cx="1828800" cy="9525"/>
                <wp:effectExtent l="0" t="0" r="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9525"/>
                          <a:chOff x="0" y="0"/>
                          <a:chExt cx="18290" cy="95"/>
                        </a:xfrm>
                      </wpg:grpSpPr>
                      <wps:wsp>
                        <wps:cNvPr id="2" name="Shape 6694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8290" cy="95"/>
                          </a:xfrm>
                          <a:custGeom>
                            <a:avLst/>
                            <a:gdLst>
                              <a:gd name="T0" fmla="*/ 0 w 1829054"/>
                              <a:gd name="T1" fmla="*/ 0 h 9525"/>
                              <a:gd name="T2" fmla="*/ 1829054 w 1829054"/>
                              <a:gd name="T3" fmla="*/ 0 h 9525"/>
                              <a:gd name="T4" fmla="*/ 1829054 w 1829054"/>
                              <a:gd name="T5" fmla="*/ 9525 h 9525"/>
                              <a:gd name="T6" fmla="*/ 0 w 1829054"/>
                              <a:gd name="T7" fmla="*/ 9525 h 9525"/>
                              <a:gd name="T8" fmla="*/ 0 w 1829054"/>
                              <a:gd name="T9" fmla="*/ 0 h 9525"/>
                              <a:gd name="T10" fmla="*/ 0 w 1829054"/>
                              <a:gd name="T11" fmla="*/ 0 h 9525"/>
                              <a:gd name="T12" fmla="*/ 1829054 w 1829054"/>
                              <a:gd name="T13" fmla="*/ 9525 h 9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9054" h="9525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90B30F" id="Группа 1" o:spid="_x0000_s1026" style="width:2in;height:.75pt;mso-position-horizontal-relative:char;mso-position-vertical-relative:line" coordsize="1829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">
                <v:shape id="Shape 66947" o:spid="_x0000_s1027" style="position:absolute;width:18290;height:95;visibility:visible;mso-wrap-style:square;v-text-anchor:top" coordsize="182905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" path="m,l1829054,r,9525l,9525,,e" fillcolor="black" stroked="f" strokeweight="0">
                  <v:stroke miterlimit="83231f" joinstyle="miter"/>
                  <v:path arrowok="t" o:connecttype="custom" o:connectlocs="0,0;18290,0;18290,95;0,95;0,0" o:connectangles="0,0,0,0,0" textboxrect="0,0,1829054,9525"/>
                </v:shape>
                <w10:anchorlock/>
              </v:group>
            </w:pict>
          </mc:Fallback>
        </mc:AlternateContent>
      </w:r>
    </w:p>
    <w:tbl>
      <w:tblPr>
        <w:tblW w:w="158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345"/>
        <w:gridCol w:w="8727"/>
        <w:gridCol w:w="1754"/>
        <w:gridCol w:w="1215"/>
        <w:gridCol w:w="1799"/>
      </w:tblGrid>
      <w:tr w:rsidR="00550B4B" w14:paraId="68926327" w14:textId="77777777" w:rsidTr="00550B4B">
        <w:trPr>
          <w:trHeight w:val="20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31CD00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927130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Содержание учебного материала,</w:t>
            </w:r>
          </w:p>
          <w:p w14:paraId="2D0CFF67" w14:textId="77777777" w:rsidR="00550B4B" w:rsidRDefault="00550B4B">
            <w:pPr>
              <w:widowControl w:val="0"/>
              <w:jc w:val="center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AED866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 xml:space="preserve">Объем, акад. ч / в том числе в форме практической подготовки,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акад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 xml:space="preserve"> ч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0B3EB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Код ПК, ОК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329AC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Код Н/У/З</w:t>
            </w:r>
          </w:p>
        </w:tc>
      </w:tr>
      <w:tr w:rsidR="00550B4B" w14:paraId="0C807D47" w14:textId="77777777" w:rsidTr="00550B4B">
        <w:trPr>
          <w:trHeight w:val="20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F2CDCC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1</w:t>
            </w: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CDFAE7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1F4A0F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68E8A1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157C1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5</w:t>
            </w:r>
          </w:p>
        </w:tc>
      </w:tr>
      <w:tr w:rsidR="00550B4B" w14:paraId="7EE088E5" w14:textId="77777777" w:rsidTr="00550B4B">
        <w:trPr>
          <w:trHeight w:val="20"/>
        </w:trPr>
        <w:tc>
          <w:tcPr>
            <w:tcW w:w="1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52D181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Раздел 1.</w:t>
            </w: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  <w:lang w:eastAsia="zh-CN" w:bidi="hi-IN"/>
              </w:rPr>
              <w:t>Обеспечение пункта (станции) искусственного осеменения расходными материалами и оборудованием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C0AFE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 w:bidi="hi-IN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7E96E8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F396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5BDFE3B6" w14:textId="77777777" w:rsidTr="00550B4B">
        <w:trPr>
          <w:trHeight w:val="20"/>
        </w:trPr>
        <w:tc>
          <w:tcPr>
            <w:tcW w:w="1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F0BD5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МДК 03.01. Выполнение работ по одной или нескольким профессиям рабочих, должностям служащих </w:t>
            </w:r>
            <w:r>
              <w:rPr>
                <w:rFonts w:ascii="Times New Roman" w:hAnsi="Times New Roman" w:cs="Times New Roman"/>
                <w:bCs/>
                <w:shd w:val="clear" w:color="auto" w:fill="FFFFFF"/>
                <w:lang w:eastAsia="zh-CN" w:bidi="hi-IN"/>
              </w:rPr>
              <w:t xml:space="preserve">15830 </w:t>
            </w:r>
            <w:r>
              <w:rPr>
                <w:rFonts w:ascii="Times New Roman" w:hAnsi="Times New Roman" w:cs="Times New Roman"/>
                <w:lang w:eastAsia="zh-CN" w:bidi="hi-IN"/>
              </w:rPr>
              <w:t>Оператор по искусственному осеменению животных и птицы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9D8282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 w:bidi="hi-IN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A49A6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5D52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328AE3EA" w14:textId="77777777" w:rsidTr="00550B4B">
        <w:trPr>
          <w:trHeight w:val="20"/>
        </w:trPr>
        <w:tc>
          <w:tcPr>
            <w:tcW w:w="2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BBFB4C" w14:textId="465F8D3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 xml:space="preserve">Тема 1. </w:t>
            </w:r>
            <w:proofErr w:type="spellStart"/>
            <w:r w:rsidR="00884B3A" w:rsidRPr="00884B3A"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Ветеринарно</w:t>
            </w:r>
            <w:proofErr w:type="spellEnd"/>
            <w:r w:rsidR="00884B3A" w:rsidRPr="00884B3A"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 xml:space="preserve"> –санитарные мероприятия на пунктах искусственного осеменения</w:t>
            </w: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A45A9E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 xml:space="preserve">Содержание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5283B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552830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A197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6959705C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565B7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003E80" w14:textId="77777777" w:rsidR="00550B4B" w:rsidRDefault="00550B4B">
            <w:pPr>
              <w:spacing w:line="24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Устройство типового пункта (станции) искусственного осеменения, включая перечень оборудования в соответствии с действующими нормами в области технологического проектирования станций и пунктов искусственного осеменения животных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6A6C8B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D30B9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3.1 </w:t>
            </w:r>
          </w:p>
          <w:p w14:paraId="1970FD9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01 </w:t>
            </w:r>
          </w:p>
          <w:p w14:paraId="1EBC8FC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42E5631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67AD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Н 3.1.1</w:t>
            </w:r>
          </w:p>
          <w:p w14:paraId="7A7340A6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У 3.1.1</w:t>
            </w:r>
          </w:p>
          <w:p w14:paraId="3284298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З 3.1.1</w:t>
            </w:r>
          </w:p>
          <w:p w14:paraId="1338DD7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  <w:p w14:paraId="07948FB3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</w:tc>
      </w:tr>
      <w:tr w:rsidR="00550B4B" w14:paraId="38F6748A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386B5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79B980" w14:textId="77777777" w:rsidR="00550B4B" w:rsidRDefault="00550B4B">
            <w:pPr>
              <w:spacing w:line="24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Методы организации работы пункта (станции) искусственного осеменения в соответствии с инструкциями, регламентирующими организацию и технологию работы организаций по искусственному осеменению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CE2A61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3CC50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3.1 </w:t>
            </w:r>
          </w:p>
          <w:p w14:paraId="705E4AEB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01 </w:t>
            </w:r>
          </w:p>
          <w:p w14:paraId="6C6D02D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2D140C5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A2BA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Н 3.1.1</w:t>
            </w:r>
          </w:p>
          <w:p w14:paraId="6DD9EC3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У 3.1.1</w:t>
            </w:r>
          </w:p>
          <w:p w14:paraId="5C48546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З 3.1.1</w:t>
            </w:r>
          </w:p>
          <w:p w14:paraId="5DDA931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  <w:p w14:paraId="254A930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</w:tc>
      </w:tr>
      <w:tr w:rsidR="00550B4B" w14:paraId="07541E36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E1B08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A3E993E" w14:textId="77777777" w:rsidR="00550B4B" w:rsidRDefault="00550B4B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>3.Виды и нормы расхода материалов для пункта (станции) искусственного осеменения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89A3B5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5A3BD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3.1 </w:t>
            </w:r>
          </w:p>
          <w:p w14:paraId="3DB6357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01 </w:t>
            </w:r>
          </w:p>
          <w:p w14:paraId="122EF7D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2EE5ECF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1542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Н 3.1.1</w:t>
            </w:r>
          </w:p>
          <w:p w14:paraId="24C5C5B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У 3.1.1</w:t>
            </w:r>
          </w:p>
          <w:p w14:paraId="523DDE4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З 3.1.1</w:t>
            </w:r>
          </w:p>
          <w:p w14:paraId="2A84645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  <w:p w14:paraId="340A39B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</w:tc>
      </w:tr>
      <w:tr w:rsidR="00550B4B" w14:paraId="65568542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17A81A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398C6E9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>4.Основные производители, характеристики оборудования и материалов для искусственного осеменения, представленных на рынке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13ADD6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00D8B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3.1 </w:t>
            </w:r>
          </w:p>
          <w:p w14:paraId="2087970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01 </w:t>
            </w:r>
          </w:p>
          <w:p w14:paraId="0CB92B7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36C4C10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F0D9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Н 3.1.1</w:t>
            </w:r>
          </w:p>
          <w:p w14:paraId="6929ACC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У 3.1.1</w:t>
            </w:r>
          </w:p>
          <w:p w14:paraId="7ED6345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З 3.1.1</w:t>
            </w:r>
          </w:p>
          <w:p w14:paraId="7AA2FCF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  <w:p w14:paraId="59CE95D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</w:tc>
      </w:tr>
      <w:tr w:rsidR="00550B4B" w14:paraId="35E16BD9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432B5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2E36854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>5.Требования к качеству оборудования и расходных материалов, используемых на пунктах (станциях) искусственного осеменения, в соответствии со стандартами, техническими регламентами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261450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E62AF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3.1 </w:t>
            </w:r>
          </w:p>
          <w:p w14:paraId="3D0A1CEB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01 </w:t>
            </w:r>
          </w:p>
          <w:p w14:paraId="48043438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645421C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  <w:p w14:paraId="0AA1D765" w14:textId="77777777" w:rsidR="00550B4B" w:rsidRDefault="00550B4B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10552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Н 3.1.1</w:t>
            </w:r>
          </w:p>
          <w:p w14:paraId="56C60D81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У 3.1.1</w:t>
            </w:r>
          </w:p>
          <w:p w14:paraId="0700EB4D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З 3.1.1</w:t>
            </w:r>
          </w:p>
          <w:p w14:paraId="494FAFDB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Уо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  <w:p w14:paraId="111A37F5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zh-CN" w:bidi="hi-IN"/>
              </w:rPr>
              <w:t>Зо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01.01</w:t>
            </w:r>
          </w:p>
        </w:tc>
      </w:tr>
      <w:tr w:rsidR="00550B4B" w14:paraId="2C14AE76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F3465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6DF3228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i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Перечень практических занятий и лабораторных работ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93F03C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12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74277A" w14:textId="77777777" w:rsidR="00550B4B" w:rsidRDefault="00550B4B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zh-CN" w:bidi="hi-IN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B72ED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</w:tr>
      <w:tr w:rsidR="00550B4B" w14:paraId="046E5A2C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75BFD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04D157D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№1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Методы и способы оценки качества оборудования и расходных материалов при их приемке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3E1E5A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1F102E" w14:textId="77777777" w:rsidR="00550B4B" w:rsidRDefault="00550B4B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zh-CN" w:bidi="hi-IN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C7201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</w:tr>
      <w:tr w:rsidR="00550B4B" w14:paraId="0A910646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85FA3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6DDCF19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№2.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Правила безопасного хранения оборудования и материалов, в том числе химических реактивов, в соответствии с методическими рекомендациями, инструкциями, правилами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5EE339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3FE62F" w14:textId="77777777" w:rsidR="00550B4B" w:rsidRDefault="00550B4B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zh-CN" w:bidi="hi-IN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E892A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</w:tr>
      <w:tr w:rsidR="00550B4B" w14:paraId="12A45227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AA623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B863643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№3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.Правила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установки (монтажа), ввода в эксплуатацию и демонтажа оборудования согласно инструкциям по эксплуатации, техническим паспортам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DC8C5F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01DECB" w14:textId="77777777" w:rsidR="00550B4B" w:rsidRDefault="00550B4B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zh-CN" w:bidi="hi-IN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CFA1F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</w:tr>
      <w:tr w:rsidR="00550B4B" w14:paraId="156895F3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F0624E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4F836C2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.Формы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документов и правила учета поступления, расходования материалов, оборудования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5983F2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1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27C216" w14:textId="77777777" w:rsidR="00550B4B" w:rsidRDefault="00550B4B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zh-CN" w:bidi="hi-IN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DCAC3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</w:tr>
      <w:tr w:rsidR="00550B4B" w14:paraId="16E3BE9E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4D4F8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8F126D0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highlight w:val="yellow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.Формы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документов и порядок списания расходных материалов и оборудования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6AF6EB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1</w:t>
            </w: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8F6ADD" w14:textId="77777777" w:rsidR="00550B4B" w:rsidRDefault="00550B4B">
            <w:pPr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zh-CN" w:bidi="hi-IN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383C9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</w:tr>
      <w:tr w:rsidR="00550B4B" w14:paraId="25357805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146BF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C7EE841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 xml:space="preserve">Практическое занятие 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Состав, функции и возможности использования информационных и телекоммуникационных технологий в профессиональной деятельности при 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>обеспечении пункта (станции) искусственного осеменения расходными материалами и оборудованием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A0D350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-2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D78BC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A0AA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143CEB4E" w14:textId="77777777" w:rsidTr="00550B4B">
        <w:trPr>
          <w:trHeight w:val="20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4A1EA0" w14:textId="77777777" w:rsidR="00550B4B" w:rsidRDefault="00550B4B">
            <w:pPr>
              <w:suppressAutoHyphens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985AC8E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 xml:space="preserve">Практическое занятие </w:t>
            </w: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№7</w:t>
            </w:r>
            <w:proofErr w:type="gramStart"/>
            <w:r>
              <w:rPr>
                <w:rFonts w:ascii="Times New Roman" w:eastAsia="Times New Roman" w:hAnsi="Times New Roman" w:cs="Times New Roman"/>
                <w:lang w:eastAsia="zh-CN"/>
              </w:rPr>
              <w:t>. .Правила</w:t>
            </w:r>
            <w:proofErr w:type="gramEnd"/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 работы с программным обеспечением, в том числе специальным, необходимым для выполнения должностных обязанностей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39818E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2BE06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C121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4029B85A" w14:textId="77777777" w:rsidTr="00550B4B">
        <w:trPr>
          <w:trHeight w:val="20"/>
        </w:trPr>
        <w:tc>
          <w:tcPr>
            <w:tcW w:w="1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1BBA6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Раздел 2. Оценка состояния животных для выявления готовности к участию в процессе воспроизводства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CB85B8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D5BE7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815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5028F0CE" w14:textId="77777777" w:rsidTr="00550B4B">
        <w:trPr>
          <w:trHeight w:val="20"/>
        </w:trPr>
        <w:tc>
          <w:tcPr>
            <w:tcW w:w="2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92350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Тема 1.2.</w:t>
            </w: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lang w:eastAsia="zh-CN" w:bidi="hi-IN"/>
              </w:rPr>
              <w:t>Оценка состояния животных для выявления готовности к участию в процессе воспроизводства</w:t>
            </w:r>
          </w:p>
          <w:p w14:paraId="530A2430" w14:textId="77777777" w:rsidR="00550B4B" w:rsidRDefault="00550B4B">
            <w:pPr>
              <w:suppressAutoHyphens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1B37EE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Содержание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3D6DEA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26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AE9CA6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62D9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69082DE5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AADDB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095967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>Способы выявления половой охоты у самок животных в соответствии с нормативно-технической документацией, регламентирующей применение биотехнологических методов искусственного осеменения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B791AC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5C316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28DF0B1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0FB840D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2A9BBA9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207D3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Н 3.2.1</w:t>
            </w:r>
          </w:p>
          <w:p w14:paraId="6D0302BD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У 3.2.1</w:t>
            </w:r>
          </w:p>
          <w:p w14:paraId="278D0BBE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З 3.2.1</w:t>
            </w:r>
          </w:p>
        </w:tc>
      </w:tr>
      <w:tr w:rsidR="00550B4B" w14:paraId="061BBF70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D59B0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A970E1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>Техника проведения визуального, вагинального, ректального, лабораторного и инструментального способов выявления половой охоты у самок животных</w:t>
            </w:r>
          </w:p>
          <w:p w14:paraId="095C1BAB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>Правила ведения индивидуальной карточки животного</w:t>
            </w:r>
          </w:p>
          <w:p w14:paraId="2D9E1DE1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>Внешние признаки заразных и незаразных болезней животных и птицы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ED0167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5B9CE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259EB3D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54651C5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45FDE18B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26F75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Н 3.2.1</w:t>
            </w:r>
          </w:p>
          <w:p w14:paraId="393AACCD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У 3.2.1</w:t>
            </w:r>
          </w:p>
          <w:p w14:paraId="1B041163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З 3.2.1</w:t>
            </w:r>
          </w:p>
        </w:tc>
      </w:tr>
      <w:tr w:rsidR="00550B4B" w14:paraId="4F51F4C3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8BCF33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98DB7B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>Строение органов размножения самцов и самок животных и птицы</w:t>
            </w:r>
          </w:p>
          <w:p w14:paraId="5228AC37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>Признаки проявления заболеваний репродуктивных органов животных и птицы</w:t>
            </w:r>
          </w:p>
          <w:p w14:paraId="7D638C19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>Особенности проявления бесплодия у самцов и самок животных</w:t>
            </w:r>
          </w:p>
          <w:p w14:paraId="6F029E47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>Методика отбора проб смывов из препуция для лабораторных исследований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7F0C18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FFC9C3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65EC1DE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2E43D54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7B5AAF2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E769C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Н 3.2.1</w:t>
            </w:r>
          </w:p>
          <w:p w14:paraId="1D1919DD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У 3.2.1</w:t>
            </w:r>
          </w:p>
          <w:p w14:paraId="6701E8EF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З 3.2.1</w:t>
            </w:r>
          </w:p>
        </w:tc>
      </w:tr>
      <w:tr w:rsidR="00550B4B" w14:paraId="301890CF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7B1D0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DD2B4B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>Требования к средствам индивидуальной защиты, спецодежде и санитарной обработке рук при оценке состояния животных для выявления готовности к участию в процессе воспроизводства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D28E99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B55FD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7F29C5C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0094DF2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6A42754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D38D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Н 3.2.1</w:t>
            </w:r>
          </w:p>
          <w:p w14:paraId="3255945A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У 3.2.1</w:t>
            </w:r>
          </w:p>
          <w:p w14:paraId="18290927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З 3.2.1</w:t>
            </w:r>
          </w:p>
          <w:p w14:paraId="7950E971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</w:tr>
      <w:tr w:rsidR="00550B4B" w14:paraId="531F0E65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78194F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6FC9CF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/>
                <w:b/>
                <w:lang w:eastAsia="zh-CN" w:bidi="hi-IN"/>
              </w:rPr>
              <w:t>Перечень практических занятий и лабораторных работ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9DE970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14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111BF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C2DB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</w:tr>
      <w:tr w:rsidR="00550B4B" w14:paraId="1A846EFA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78136D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E8E3B87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№8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Определять оптимальную периодичность и наиболее эффективное антимикробное средство для промывания препуция у самцов-производителей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8E7857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B9AB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2F5A402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345C1FCB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4D3C706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03DF0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3.2.1</w:t>
            </w:r>
          </w:p>
          <w:p w14:paraId="5E44EDF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3.2.1</w:t>
            </w:r>
          </w:p>
          <w:p w14:paraId="1569E50A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3.2.1</w:t>
            </w:r>
          </w:p>
        </w:tc>
      </w:tr>
      <w:tr w:rsidR="00550B4B" w14:paraId="5D646573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A22517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875CD02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№9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Производить процедуру промывания препуция у самцов-производителей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467D8B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B4A0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185C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4DF794B8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94D96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C65EC9C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 10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Получать сперму от самцов-производителей с использованием специального оборудования и инструментов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32F790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0F7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756D9B3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08E7C70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3ECA0BF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9C8B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3.2.1</w:t>
            </w:r>
          </w:p>
          <w:p w14:paraId="0BD5E0FC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3.2.1</w:t>
            </w:r>
          </w:p>
          <w:p w14:paraId="2724E87C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3.2.1</w:t>
            </w:r>
          </w:p>
        </w:tc>
      </w:tr>
      <w:tr w:rsidR="00550B4B" w14:paraId="38950DFB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112F1C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4491DF6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 11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Создавать условия для стимуляции половой активности самцов-производителей перед взятием и в процессе взятия спермы с целью повышения ее качества и объема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0F4992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8652C3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CBD1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5C2EB21C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46362B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598DD40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 12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Пользоваться макро- и микроскопическими методами при оценке качества свежеполученной спермы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6C9A9E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748C5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6338EA0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197600A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5F02F94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1FC00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3.2.1</w:t>
            </w:r>
          </w:p>
          <w:p w14:paraId="02CD525D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3.2.1</w:t>
            </w:r>
          </w:p>
          <w:p w14:paraId="19DD5C68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3.2.1</w:t>
            </w:r>
          </w:p>
        </w:tc>
      </w:tr>
      <w:tr w:rsidR="00550B4B" w14:paraId="042D117C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73D316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475B096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 13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Разбавлять свежеполученную сперму перед закладкой на хранение специальными средами с целью увеличения ее объема и создания оптимальных условий для выживания сперматозоидов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0429CE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C4B056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8752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16D2A335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047A78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6DB1ED1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 14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Выбирать метод хранения спермы в зависимости от предполагаемого срока ее использования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3A0DDF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32E49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7878B17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493C69E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2DB6EC8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CC052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3.2.1</w:t>
            </w:r>
          </w:p>
          <w:p w14:paraId="618AFC5A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3.2.1</w:t>
            </w:r>
          </w:p>
          <w:p w14:paraId="2BFFFE7C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3.2.1</w:t>
            </w:r>
          </w:p>
        </w:tc>
      </w:tr>
      <w:tr w:rsidR="00550B4B" w14:paraId="1476D509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CBD8A9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C438BE9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>Охлаждать сперму для кратковременного хранения методами, обеспечивающими сохранение ее качества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5B2C2F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BAC5F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1248713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002CFDF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5917A72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536E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3.2.1</w:t>
            </w:r>
          </w:p>
          <w:p w14:paraId="5AC7FDB4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3.2.1</w:t>
            </w:r>
          </w:p>
          <w:p w14:paraId="455CCED0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3.2.1</w:t>
            </w:r>
          </w:p>
        </w:tc>
      </w:tr>
      <w:tr w:rsidR="00550B4B" w14:paraId="0CDA385E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D77B15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E99B30A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>Практическое занятие № 16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Оформлять учетно-отчетную документацию по взятию спермы у самцов-производителей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765B61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-1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9C5C6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ПК 3.2 </w:t>
            </w:r>
          </w:p>
          <w:p w14:paraId="5592805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7051582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7BB08B63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05B7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3.2.1</w:t>
            </w:r>
          </w:p>
          <w:p w14:paraId="40219981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3.2.1</w:t>
            </w:r>
          </w:p>
          <w:p w14:paraId="640AC952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3.2.1</w:t>
            </w:r>
          </w:p>
        </w:tc>
      </w:tr>
      <w:tr w:rsidR="00550B4B" w14:paraId="0CCE7068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B11F01" w14:textId="77777777" w:rsidR="00550B4B" w:rsidRDefault="00550B4B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7FF2D52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 xml:space="preserve">Практическое занятие 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lang w:eastAsia="zh-CN"/>
              </w:rPr>
              <w:t xml:space="preserve">17 </w:t>
            </w:r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Вводить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lang w:eastAsia="zh-CN"/>
              </w:rPr>
              <w:t xml:space="preserve"> сперму в половые органы самки с использованием специальных инструментов в соответствии с требованиями нормативно-технической документации, регламентирующей применение биотехнологических методов искусственного осеменения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7A9953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58ECA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B068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7D2FCA51" w14:textId="77777777" w:rsidTr="00550B4B">
        <w:trPr>
          <w:trHeight w:val="20"/>
        </w:trPr>
        <w:tc>
          <w:tcPr>
            <w:tcW w:w="1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BB0B76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b/>
                <w:lang w:eastAsia="zh-CN" w:bidi="hi-IN"/>
              </w:rPr>
              <w:t>Раздел 3</w:t>
            </w:r>
            <w:r>
              <w:rPr>
                <w:rFonts w:ascii="Times New Roman" w:hAnsi="Times New Roman" w:cs="Times New Roman"/>
                <w:lang w:eastAsia="zh-CN" w:bidi="hi-I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Проведение искусственного осеменения животных и птицы</w:t>
            </w:r>
          </w:p>
        </w:tc>
        <w:tc>
          <w:tcPr>
            <w:tcW w:w="17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0B3AB39" w14:textId="77777777" w:rsidR="00550B4B" w:rsidRDefault="00550B4B">
            <w:pPr>
              <w:suppressAutoHyphens/>
              <w:jc w:val="center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BC7F1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CB2A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41C0CC05" w14:textId="77777777" w:rsidTr="00550B4B">
        <w:trPr>
          <w:trHeight w:val="20"/>
        </w:trPr>
        <w:tc>
          <w:tcPr>
            <w:tcW w:w="23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D71913E" w14:textId="18CDCB46" w:rsidR="00550B4B" w:rsidRDefault="00550B4B">
            <w:pPr>
              <w:widowControl w:val="0"/>
              <w:rPr>
                <w:rFonts w:ascii="Times New Roman" w:hAnsi="Times New Roman"/>
                <w:b/>
                <w:lang w:eastAsia="zh-CN" w:bidi="hi-IN"/>
              </w:rPr>
            </w:pPr>
            <w:r>
              <w:rPr>
                <w:rFonts w:ascii="Times New Roman" w:hAnsi="Times New Roman"/>
                <w:b/>
                <w:lang w:eastAsia="zh-CN" w:bidi="hi-IN"/>
              </w:rPr>
              <w:t>Тема 1.3.</w:t>
            </w:r>
            <w:r>
              <w:rPr>
                <w:rFonts w:ascii="Times New Roman" w:hAnsi="Times New Roman" w:cs="Times New Roman"/>
                <w:lang w:eastAsia="zh-CN" w:bidi="hi-IN"/>
              </w:rPr>
              <w:t xml:space="preserve"> </w:t>
            </w:r>
            <w:r w:rsidR="00884B3A" w:rsidRPr="00884B3A">
              <w:rPr>
                <w:rFonts w:ascii="Times New Roman" w:hAnsi="Times New Roman" w:cs="Times New Roman"/>
                <w:lang w:eastAsia="zh-CN" w:bidi="hi-IN"/>
              </w:rPr>
              <w:t>Разбавление, хранение, транспортировка спермы.</w:t>
            </w:r>
          </w:p>
        </w:tc>
        <w:tc>
          <w:tcPr>
            <w:tcW w:w="87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8DDCF43" w14:textId="77777777" w:rsidR="00550B4B" w:rsidRDefault="00550B4B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Содержание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653213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3F031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F48F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74D1ED7B" w14:textId="77777777" w:rsidTr="00550B4B">
        <w:trPr>
          <w:trHeight w:val="251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C5FACE4" w14:textId="77777777" w:rsidR="00550B4B" w:rsidRDefault="00550B4B">
            <w:pPr>
              <w:rPr>
                <w:rFonts w:ascii="Times New Roman" w:hAnsi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786ED6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/>
                <w:b/>
                <w:lang w:eastAsia="zh-CN" w:bidi="hi-IN"/>
              </w:rPr>
              <w:t>Перечень практических занятий и лабораторных работ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40D093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>24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8E6028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C6AF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6C8B9B74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4907395" w14:textId="77777777" w:rsidR="00550B4B" w:rsidRDefault="00550B4B">
            <w:pPr>
              <w:rPr>
                <w:rFonts w:ascii="Times New Roman" w:hAnsi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AEE430" w14:textId="77777777" w:rsidR="00550B4B" w:rsidRDefault="00550B4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Практическое занятие № 18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 Дезинфицирующие растворы, используемые для промывания препуция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74BCBC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79541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ПК 3.3</w:t>
            </w:r>
          </w:p>
          <w:p w14:paraId="629B9706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05FDA28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6E50538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  <w:p w14:paraId="1AA251DE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B7F0C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3.3.1</w:t>
            </w:r>
          </w:p>
          <w:p w14:paraId="7FB5E18C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3.3.1</w:t>
            </w:r>
          </w:p>
          <w:p w14:paraId="7F9AB12A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3.3.1</w:t>
            </w:r>
          </w:p>
        </w:tc>
      </w:tr>
      <w:tr w:rsidR="00550B4B" w14:paraId="78E7EC38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2D7B371" w14:textId="77777777" w:rsidR="00550B4B" w:rsidRDefault="00550B4B">
            <w:pPr>
              <w:rPr>
                <w:rFonts w:ascii="Times New Roman" w:hAnsi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0BCB18" w14:textId="77777777" w:rsidR="00550B4B" w:rsidRDefault="00550B4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Практическое занятие № 19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 Факторы, влияющие на эффективность дезинфицирующих растворов и периодичность промывания препуция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7B37C7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17A1E3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5E13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4F81B3A6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45E2111" w14:textId="77777777" w:rsidR="00550B4B" w:rsidRDefault="00550B4B">
            <w:pPr>
              <w:rPr>
                <w:rFonts w:ascii="Times New Roman" w:hAnsi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278BC6" w14:textId="77777777" w:rsidR="00550B4B" w:rsidRDefault="00550B4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Практическое занятие № 20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 Техника промывания препуция у самцов-производителей дезинфицирующими растворами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2A1BD9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B236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ПК 3.3</w:t>
            </w:r>
          </w:p>
          <w:p w14:paraId="1B0A22E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6EE8B9F9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7133740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  <w:p w14:paraId="5DF7F47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A0F56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3.3.1</w:t>
            </w:r>
          </w:p>
          <w:p w14:paraId="5BDB201F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3.3.1</w:t>
            </w:r>
          </w:p>
          <w:p w14:paraId="006C22DA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3.3.1</w:t>
            </w:r>
          </w:p>
        </w:tc>
      </w:tr>
      <w:tr w:rsidR="00550B4B" w14:paraId="16983E27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DD5D8D3" w14:textId="77777777" w:rsidR="00550B4B" w:rsidRDefault="00550B4B">
            <w:pPr>
              <w:rPr>
                <w:rFonts w:ascii="Times New Roman" w:hAnsi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EBDCB6" w14:textId="77777777" w:rsidR="00550B4B" w:rsidRDefault="00550B4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Практическое занятие № 21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 Методы взятия спермы у самцов-производителей животных (птицы) различных видов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7F0597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632A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A887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341AE028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995226D" w14:textId="77777777" w:rsidR="00550B4B" w:rsidRDefault="00550B4B">
            <w:pPr>
              <w:rPr>
                <w:rFonts w:ascii="Times New Roman" w:hAnsi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569BA6" w14:textId="77777777" w:rsidR="00550B4B" w:rsidRDefault="00550B4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Практическое занятие № 22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 Нормы использования самцов-производителей при искусственном осеменении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9DDFEF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4A93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ПК 3.3</w:t>
            </w:r>
          </w:p>
          <w:p w14:paraId="18FD8C10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51F301CD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7298F3F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  <w:p w14:paraId="70D3D9B7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427E9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3.3.1</w:t>
            </w:r>
          </w:p>
          <w:p w14:paraId="598BD4CF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3.3.1</w:t>
            </w:r>
          </w:p>
          <w:p w14:paraId="646FE7C2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3.3.1</w:t>
            </w:r>
          </w:p>
        </w:tc>
      </w:tr>
      <w:tr w:rsidR="00550B4B" w14:paraId="36097162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61640D7" w14:textId="77777777" w:rsidR="00550B4B" w:rsidRDefault="00550B4B">
            <w:pPr>
              <w:rPr>
                <w:rFonts w:ascii="Times New Roman" w:hAnsi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C23792" w14:textId="77777777" w:rsidR="00550B4B" w:rsidRDefault="00550B4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Практическое занятие № 23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 Методики макроскопической и микроскопической оценки качества спермы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DAB01C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A2F45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9DF5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2C315B58" w14:textId="77777777" w:rsidTr="00550B4B">
        <w:trPr>
          <w:trHeight w:val="20"/>
        </w:trPr>
        <w:tc>
          <w:tcPr>
            <w:tcW w:w="1107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34F8AFB" w14:textId="77777777" w:rsidR="00550B4B" w:rsidRDefault="00550B4B">
            <w:pPr>
              <w:rPr>
                <w:rFonts w:ascii="Times New Roman" w:hAnsi="Times New Roman"/>
                <w:b/>
                <w:sz w:val="22"/>
                <w:szCs w:val="22"/>
                <w:lang w:eastAsia="zh-CN" w:bidi="hi-IN"/>
              </w:rPr>
            </w:pPr>
          </w:p>
        </w:tc>
        <w:tc>
          <w:tcPr>
            <w:tcW w:w="8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937283" w14:textId="77777777" w:rsidR="00550B4B" w:rsidRDefault="00550B4B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Практическое занятие № 24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. Критерии пригодности свежеполученной спермы для ее дальнейшего использования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9CCF53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A84CA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ПК 3.3</w:t>
            </w:r>
          </w:p>
          <w:p w14:paraId="2254E07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ОК 02 </w:t>
            </w:r>
          </w:p>
          <w:p w14:paraId="2D353AE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04</w:t>
            </w:r>
          </w:p>
          <w:p w14:paraId="6E22B1A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ОК 07</w:t>
            </w:r>
          </w:p>
          <w:p w14:paraId="44060A7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B6280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Н 3.3.1</w:t>
            </w:r>
          </w:p>
          <w:p w14:paraId="338E8CFC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У 3.3.1</w:t>
            </w:r>
          </w:p>
          <w:p w14:paraId="7EC37A22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 w:bidi="hi-IN"/>
              </w:rPr>
              <w:t>З 3.3.1</w:t>
            </w:r>
          </w:p>
        </w:tc>
      </w:tr>
      <w:tr w:rsidR="00550B4B" w14:paraId="46B34C67" w14:textId="77777777" w:rsidTr="00550B4B">
        <w:trPr>
          <w:trHeight w:val="20"/>
        </w:trPr>
        <w:tc>
          <w:tcPr>
            <w:tcW w:w="1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8A1582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 xml:space="preserve">Учебная практика </w:t>
            </w:r>
          </w:p>
          <w:p w14:paraId="5868148F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 w:bidi="hi-IN"/>
              </w:rPr>
              <w:t xml:space="preserve">Виды работ </w:t>
            </w:r>
          </w:p>
          <w:p w14:paraId="2BE9A75D" w14:textId="77777777" w:rsidR="00550B4B" w:rsidRDefault="00550B4B" w:rsidP="008960C4">
            <w:pPr>
              <w:numPr>
                <w:ilvl w:val="0"/>
                <w:numId w:val="33"/>
              </w:numPr>
              <w:suppressAutoHyphens/>
              <w:ind w:left="714" w:hanging="357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zh-CN"/>
              </w:rPr>
            </w:pPr>
            <w:r>
              <w:rPr>
                <w:rFonts w:ascii="Times New Roman" w:eastAsia="Times New Roman" w:hAnsi="Times New Roman" w:cs="Times New Roman"/>
                <w:lang w:val="x-none" w:eastAsia="zh-CN"/>
              </w:rPr>
              <w:t>Оценка качества спермы с целью определения пригодности ее использования для искусственного осеменения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C66677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-36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5A83C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4112B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7AC3A008" w14:textId="77777777" w:rsidTr="00550B4B">
        <w:trPr>
          <w:trHeight w:val="20"/>
        </w:trPr>
        <w:tc>
          <w:tcPr>
            <w:tcW w:w="1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86E495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Производственная практика </w:t>
            </w:r>
          </w:p>
          <w:p w14:paraId="3CFC07D0" w14:textId="77777777" w:rsidR="00550B4B" w:rsidRDefault="00550B4B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Виды работ</w:t>
            </w:r>
          </w:p>
          <w:p w14:paraId="2BC48EAE" w14:textId="77777777" w:rsidR="00550B4B" w:rsidRDefault="00550B4B" w:rsidP="008960C4">
            <w:pPr>
              <w:numPr>
                <w:ilvl w:val="0"/>
                <w:numId w:val="34"/>
              </w:numPr>
              <w:suppressAutoHyphens/>
              <w:spacing w:before="120"/>
              <w:rPr>
                <w:rFonts w:ascii="Times New Roman" w:eastAsia="Times New Roman" w:hAnsi="Times New Roman" w:cs="Times New Roman"/>
                <w:lang w:val="x-none" w:eastAsia="zh-CN"/>
              </w:rPr>
            </w:pPr>
            <w:r>
              <w:rPr>
                <w:rFonts w:ascii="Times New Roman" w:eastAsia="Times New Roman" w:hAnsi="Times New Roman" w:cs="Times New Roman"/>
                <w:lang w:val="x-none" w:eastAsia="zh-CN"/>
              </w:rPr>
              <w:t>Обследование самок животных с целью выявления признаков половой охоты</w:t>
            </w:r>
          </w:p>
          <w:p w14:paraId="2EA27411" w14:textId="77777777" w:rsidR="00550B4B" w:rsidRDefault="00550B4B" w:rsidP="008960C4">
            <w:pPr>
              <w:numPr>
                <w:ilvl w:val="0"/>
                <w:numId w:val="34"/>
              </w:numPr>
              <w:suppressAutoHyphens/>
              <w:spacing w:before="120"/>
              <w:rPr>
                <w:rFonts w:ascii="Times New Roman" w:eastAsia="Times New Roman" w:hAnsi="Times New Roman" w:cs="Times New Roman"/>
                <w:lang w:val="x-none" w:eastAsia="zh-CN"/>
              </w:rPr>
            </w:pPr>
            <w:r>
              <w:rPr>
                <w:rFonts w:ascii="Times New Roman" w:eastAsia="Times New Roman" w:hAnsi="Times New Roman" w:cs="Times New Roman"/>
                <w:lang w:val="x-none" w:eastAsia="zh-CN"/>
              </w:rPr>
              <w:t>Определение оптимального периода проведения искусственного осеменения</w:t>
            </w:r>
          </w:p>
          <w:p w14:paraId="294B7543" w14:textId="77777777" w:rsidR="00550B4B" w:rsidRDefault="00550B4B" w:rsidP="008960C4">
            <w:pPr>
              <w:numPr>
                <w:ilvl w:val="0"/>
                <w:numId w:val="34"/>
              </w:numPr>
              <w:suppressAutoHyphens/>
              <w:spacing w:before="120"/>
              <w:rPr>
                <w:rFonts w:ascii="Times New Roman" w:eastAsia="Times New Roman" w:hAnsi="Times New Roman" w:cs="Times New Roman"/>
                <w:lang w:val="x-none" w:eastAsia="zh-CN"/>
              </w:rPr>
            </w:pPr>
            <w:r>
              <w:rPr>
                <w:rFonts w:ascii="Times New Roman" w:eastAsia="Times New Roman" w:hAnsi="Times New Roman" w:cs="Times New Roman"/>
                <w:lang w:val="x-none" w:eastAsia="zh-CN"/>
              </w:rPr>
              <w:t>Диагностическое исследование животных и птицы перед искусственным осеменением для обеспечения участия в процессе воспроизводства здоровых животных</w:t>
            </w:r>
          </w:p>
          <w:p w14:paraId="4EDE50F3" w14:textId="77777777" w:rsidR="00550B4B" w:rsidRDefault="00550B4B" w:rsidP="008960C4">
            <w:pPr>
              <w:numPr>
                <w:ilvl w:val="0"/>
                <w:numId w:val="34"/>
              </w:numPr>
              <w:suppressAutoHyphens/>
              <w:spacing w:before="120"/>
              <w:rPr>
                <w:rFonts w:ascii="Times New Roman" w:eastAsia="Times New Roman" w:hAnsi="Times New Roman" w:cs="Times New Roman"/>
                <w:lang w:val="x-none" w:eastAsia="zh-CN"/>
              </w:rPr>
            </w:pPr>
            <w:r>
              <w:rPr>
                <w:rFonts w:ascii="Times New Roman" w:eastAsia="Times New Roman" w:hAnsi="Times New Roman" w:cs="Times New Roman"/>
                <w:lang w:val="x-none" w:eastAsia="zh-CN"/>
              </w:rPr>
              <w:t>Выбраковка животных с признаками заболевания из процесса искусственного осеменения</w:t>
            </w:r>
          </w:p>
          <w:p w14:paraId="41D44A4D" w14:textId="77777777" w:rsidR="00550B4B" w:rsidRDefault="00550B4B" w:rsidP="008960C4">
            <w:pPr>
              <w:numPr>
                <w:ilvl w:val="0"/>
                <w:numId w:val="34"/>
              </w:numPr>
              <w:suppressAutoHyphens/>
              <w:spacing w:before="120"/>
              <w:rPr>
                <w:rFonts w:ascii="Times New Roman" w:eastAsia="Times New Roman" w:hAnsi="Times New Roman" w:cs="Times New Roman"/>
                <w:lang w:val="x-none" w:eastAsia="zh-CN"/>
              </w:rPr>
            </w:pPr>
            <w:r>
              <w:rPr>
                <w:rFonts w:ascii="Times New Roman" w:eastAsia="Times New Roman" w:hAnsi="Times New Roman" w:cs="Times New Roman"/>
                <w:lang w:val="x-none" w:eastAsia="zh-CN"/>
              </w:rPr>
              <w:t>Проведение искусственного осеменения самки животного (птицы) в соответствии с требованиями нормативно-технической документации, регламентирующей применение биотехнологических методов искусственного осеменения</w:t>
            </w:r>
          </w:p>
          <w:p w14:paraId="08334584" w14:textId="77777777" w:rsidR="00550B4B" w:rsidRDefault="00550B4B" w:rsidP="008960C4">
            <w:pPr>
              <w:numPr>
                <w:ilvl w:val="0"/>
                <w:numId w:val="34"/>
              </w:numPr>
              <w:suppressAutoHyphens/>
              <w:spacing w:before="120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zh-CN"/>
              </w:rPr>
            </w:pPr>
            <w:r>
              <w:rPr>
                <w:rFonts w:ascii="Times New Roman" w:eastAsia="Times New Roman" w:hAnsi="Times New Roman" w:cs="Times New Roman"/>
                <w:lang w:val="x-none" w:eastAsia="zh-CN"/>
              </w:rPr>
              <w:t>Работа в программе СЕЛЕК</w:t>
            </w:r>
            <w:r>
              <w:rPr>
                <w:rFonts w:ascii="Times New Roman" w:eastAsia="Times New Roman" w:hAnsi="Times New Roman" w:cs="Times New Roman"/>
                <w:lang w:eastAsia="zh-CN"/>
              </w:rPr>
              <w:t>ЦИЯ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E8EC1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36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B745A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D7DA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43B459BE" w14:textId="77777777" w:rsidTr="00550B4B">
        <w:trPr>
          <w:trHeight w:val="20"/>
        </w:trPr>
        <w:tc>
          <w:tcPr>
            <w:tcW w:w="11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DF4AF1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/>
                <w:b/>
                <w:lang w:eastAsia="zh-CN" w:bidi="hi-IN"/>
              </w:rPr>
              <w:t>Промежуточная аттестация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4AD917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18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772384" w14:textId="77777777" w:rsidR="00550B4B" w:rsidRDefault="00550B4B">
            <w:pPr>
              <w:widowControl w:val="0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68D4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  <w:tr w:rsidR="00550B4B" w14:paraId="696718E7" w14:textId="77777777" w:rsidTr="00550B4B">
        <w:trPr>
          <w:trHeight w:val="20"/>
        </w:trPr>
        <w:tc>
          <w:tcPr>
            <w:tcW w:w="198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E3A7DC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  <w:tc>
          <w:tcPr>
            <w:tcW w:w="1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AB9AF5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64828B" w14:textId="77777777" w:rsidR="00550B4B" w:rsidRDefault="00550B4B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EAA8" w14:textId="77777777" w:rsidR="00550B4B" w:rsidRDefault="00550B4B">
            <w:pPr>
              <w:widowControl w:val="0"/>
              <w:shd w:val="clear" w:color="auto" w:fill="FFFFFF"/>
              <w:ind w:right="75"/>
              <w:rPr>
                <w:rFonts w:ascii="Times New Roman" w:eastAsia="Times New Roman" w:hAnsi="Times New Roman" w:cs="Times New Roman"/>
                <w:i/>
                <w:lang w:eastAsia="zh-CN" w:bidi="hi-IN"/>
              </w:rPr>
            </w:pPr>
          </w:p>
        </w:tc>
      </w:tr>
    </w:tbl>
    <w:p w14:paraId="33334902" w14:textId="77777777" w:rsidR="00550B4B" w:rsidRDefault="00550B4B" w:rsidP="00550B4B">
      <w:pPr>
        <w:suppressAutoHyphens/>
        <w:spacing w:after="200" w:line="276" w:lineRule="auto"/>
        <w:rPr>
          <w:rFonts w:ascii="Times New Roman" w:eastAsia="Times New Roman" w:hAnsi="Times New Roman" w:cs="Times New Roman"/>
          <w:sz w:val="22"/>
          <w:szCs w:val="22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  <w:r>
        <w:rPr>
          <w:rFonts w:ascii="Times New Roman" w:eastAsia="Times New Roman" w:hAnsi="Times New Roman" w:cs="Times New Roman"/>
          <w:lang w:eastAsia="zh-CN"/>
        </w:rPr>
        <w:tab/>
      </w:r>
    </w:p>
    <w:p w14:paraId="5184AB91" w14:textId="77777777" w:rsidR="00550B4B" w:rsidRDefault="00550B4B" w:rsidP="00550B4B">
      <w:pPr>
        <w:spacing w:line="276" w:lineRule="auto"/>
        <w:rPr>
          <w:rFonts w:ascii="Times New Roman" w:eastAsia="Times New Roman" w:hAnsi="Times New Roman" w:cs="Times New Roman"/>
          <w:lang w:eastAsia="zh-CN"/>
        </w:rPr>
        <w:sectPr w:rsidR="00550B4B">
          <w:pgSz w:w="16838" w:h="11906" w:orient="landscape"/>
          <w:pgMar w:top="851" w:right="1134" w:bottom="851" w:left="992" w:header="720" w:footer="709" w:gutter="0"/>
          <w:cols w:space="720"/>
        </w:sectPr>
      </w:pPr>
    </w:p>
    <w:p w14:paraId="69B6AB58" w14:textId="77777777" w:rsidR="00550B4B" w:rsidRDefault="00550B4B" w:rsidP="00550B4B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bCs/>
          <w:lang w:eastAsia="zh-CN"/>
        </w:rPr>
        <w:lastRenderedPageBreak/>
        <w:t>3. УСЛОВИЯ РЕАЛИЗАЦИИ ПРОФЕССИОНАЛЬНОГО МОДУЛЯ</w:t>
      </w:r>
    </w:p>
    <w:p w14:paraId="1FD84EB9" w14:textId="77777777" w:rsidR="00550B4B" w:rsidRDefault="00550B4B" w:rsidP="00550B4B">
      <w:pPr>
        <w:suppressAutoHyphens/>
        <w:spacing w:line="276" w:lineRule="auto"/>
        <w:ind w:firstLine="709"/>
        <w:rPr>
          <w:rFonts w:ascii="Times New Roman" w:eastAsia="Times New Roman" w:hAnsi="Times New Roman" w:cs="Times New Roman"/>
          <w:b/>
          <w:bCs/>
          <w:lang w:eastAsia="zh-CN"/>
        </w:rPr>
      </w:pPr>
    </w:p>
    <w:p w14:paraId="4850DD6F" w14:textId="77777777" w:rsidR="00550B4B" w:rsidRDefault="00550B4B" w:rsidP="00550B4B">
      <w:pPr>
        <w:suppressAutoHyphens/>
        <w:spacing w:line="276" w:lineRule="auto"/>
        <w:ind w:firstLine="709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bCs/>
          <w:lang w:eastAsia="zh-CN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614BB713" w14:textId="77777777" w:rsidR="00550B4B" w:rsidRDefault="00550B4B" w:rsidP="00550B4B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Лаборатории</w:t>
      </w:r>
      <w:r>
        <w:rPr>
          <w:rFonts w:ascii="Times New Roman" w:eastAsia="Times New Roman" w:hAnsi="Times New Roman" w:cs="Times New Roman"/>
          <w:lang w:eastAsia="zh-CN"/>
        </w:rPr>
        <w:t>: «Акушерство, гинекология и биотехника размножения»</w:t>
      </w:r>
      <w:r>
        <w:rPr>
          <w:rFonts w:ascii="Times New Roman" w:eastAsia="Times New Roman" w:hAnsi="Times New Roman" w:cs="Times New Roman"/>
          <w:bCs/>
          <w:i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оснащенные в соответствии с п. 6.1.2.3 образовательной программы по </w:t>
      </w:r>
      <w:r>
        <w:rPr>
          <w:rFonts w:ascii="Times New Roman" w:eastAsia="Times New Roman" w:hAnsi="Times New Roman" w:cs="Times New Roman"/>
          <w:bCs/>
          <w:i/>
          <w:lang w:eastAsia="zh-CN"/>
        </w:rPr>
        <w:t>профессии/специальности.</w:t>
      </w:r>
    </w:p>
    <w:p w14:paraId="30BB463F" w14:textId="77777777" w:rsidR="00550B4B" w:rsidRDefault="00550B4B" w:rsidP="00550B4B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Мастерские Свинокомплекс «Томский» СИБАГРО (перечисляются через запятую наименования мастерских из указанных в п.6.1 ПООП-П, необходимых для реализации модуля), оснащенные в соответствии с п. 6.1.2.4 образовательной программы по данной профессии/специальности.</w:t>
      </w:r>
    </w:p>
    <w:p w14:paraId="1B829969" w14:textId="77777777" w:rsidR="00550B4B" w:rsidRDefault="00550B4B" w:rsidP="00550B4B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Оснащенные базы практики в соответствии с п 6.1.2.5 образовательной программы по специальности: 36.01.02 Ветеринария</w:t>
      </w:r>
    </w:p>
    <w:p w14:paraId="7C43FF4C" w14:textId="77777777" w:rsidR="00550B4B" w:rsidRDefault="00550B4B" w:rsidP="00550B4B">
      <w:pPr>
        <w:suppressAutoHyphens/>
        <w:spacing w:line="276" w:lineRule="auto"/>
        <w:ind w:firstLine="708"/>
        <w:contextualSpacing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lang w:eastAsia="zh-CN"/>
        </w:rPr>
        <w:t>3.1.2 Лабораторное оборудование:</w:t>
      </w:r>
    </w:p>
    <w:p w14:paraId="57A6029D" w14:textId="77777777" w:rsidR="00550B4B" w:rsidRDefault="00550B4B" w:rsidP="00550B4B">
      <w:pPr>
        <w:suppressAutoHyphens/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F1" w:hAnsi="Times New Roman" w:cs="Times New Roman"/>
          <w:lang w:eastAsia="en-US"/>
        </w:rPr>
        <w:t xml:space="preserve">Цилиндры к искусственным вагинам, резиновые камеры, </w:t>
      </w:r>
      <w:proofErr w:type="spellStart"/>
      <w:r>
        <w:rPr>
          <w:rFonts w:ascii="Times New Roman" w:eastAsia="F1" w:hAnsi="Times New Roman" w:cs="Times New Roman"/>
          <w:lang w:eastAsia="en-US"/>
        </w:rPr>
        <w:t>спермоприемники</w:t>
      </w:r>
      <w:proofErr w:type="spellEnd"/>
      <w:r>
        <w:rPr>
          <w:rFonts w:ascii="Times New Roman" w:eastAsia="F1" w:hAnsi="Times New Roman" w:cs="Times New Roman"/>
          <w:lang w:eastAsia="en-US"/>
        </w:rPr>
        <w:t xml:space="preserve">, эбонитовые краники, ерши для мытья, резиновые кольца, корнцанги, пинцеты, ножницы, эбонитовые и стеклянные палочки, подставки для вагин и инструментов для искусственного осеменения самок, ватные тампоны, термометры, мерные цилиндры, химические стаканы, влагалищные зеркала, вата, инструменты для осеменения коров и телок, свиней, сосуды </w:t>
      </w:r>
      <w:proofErr w:type="spellStart"/>
      <w:r>
        <w:rPr>
          <w:rFonts w:ascii="Times New Roman" w:eastAsia="F1" w:hAnsi="Times New Roman" w:cs="Times New Roman"/>
          <w:lang w:eastAsia="en-US"/>
        </w:rPr>
        <w:t>Дьюара</w:t>
      </w:r>
      <w:proofErr w:type="spellEnd"/>
      <w:r>
        <w:rPr>
          <w:rFonts w:ascii="Times New Roman" w:eastAsia="F1" w:hAnsi="Times New Roman" w:cs="Times New Roman"/>
          <w:lang w:eastAsia="en-US"/>
        </w:rPr>
        <w:t xml:space="preserve">, </w:t>
      </w:r>
      <w:proofErr w:type="spellStart"/>
      <w:r>
        <w:rPr>
          <w:rFonts w:ascii="Times New Roman" w:eastAsia="F1" w:hAnsi="Times New Roman" w:cs="Times New Roman"/>
          <w:lang w:eastAsia="en-US"/>
        </w:rPr>
        <w:t>оттаиватели</w:t>
      </w:r>
      <w:proofErr w:type="spellEnd"/>
      <w:r>
        <w:rPr>
          <w:rFonts w:ascii="Times New Roman" w:eastAsia="F1" w:hAnsi="Times New Roman" w:cs="Times New Roman"/>
          <w:lang w:eastAsia="en-US"/>
        </w:rPr>
        <w:t xml:space="preserve"> для спермы, водяная баня, столик для подогрева спермы, бинокулярный микроскоп, цифровая камера, ноутбук, марлевые салфетки, </w:t>
      </w:r>
      <w:proofErr w:type="spellStart"/>
      <w:r>
        <w:rPr>
          <w:rFonts w:ascii="Times New Roman" w:eastAsia="F1" w:hAnsi="Times New Roman" w:cs="Times New Roman"/>
          <w:lang w:eastAsia="en-US"/>
        </w:rPr>
        <w:t>тампоницы</w:t>
      </w:r>
      <w:proofErr w:type="spellEnd"/>
      <w:r>
        <w:rPr>
          <w:rFonts w:ascii="Times New Roman" w:eastAsia="F1" w:hAnsi="Times New Roman" w:cs="Times New Roman"/>
          <w:lang w:eastAsia="en-US"/>
        </w:rPr>
        <w:t>, баночки, прорезиненные фартуки, перчатки, защитные очки, растворы (фурациллина, натрия хлорида, цитрата натрия, двууглекислая сода, бикарбонат натрия, спирт-ректификат), моющее-дезинфицирующие растворы, краски (эозин, метиленовый синий), вазелин, перчатки хирургические и для искусственного осеменения, предметные и покровные стекла, иглы инъекционные, тренажер по ректальному исследованию и осеменению коров и телок, компьютер, проектор.</w:t>
      </w:r>
    </w:p>
    <w:p w14:paraId="16BF328E" w14:textId="77777777" w:rsidR="00550B4B" w:rsidRDefault="00550B4B" w:rsidP="00550B4B">
      <w:pPr>
        <w:suppressAutoHyphens/>
        <w:spacing w:line="276" w:lineRule="auto"/>
        <w:contextualSpacing/>
        <w:rPr>
          <w:rFonts w:ascii="Times New Roman" w:eastAsia="Times New Roman" w:hAnsi="Times New Roman" w:cs="Times New Roman"/>
          <w:lang w:eastAsia="zh-CN"/>
        </w:rPr>
      </w:pPr>
      <w:r>
        <w:rPr>
          <w:rFonts w:ascii="Times New Roman" w:eastAsia="Times New Roman" w:hAnsi="Times New Roman" w:cs="Times New Roman"/>
          <w:b/>
          <w:lang w:eastAsia="zh-CN"/>
        </w:rPr>
        <w:t>3.2.1 Основные печатные и электронные издания</w:t>
      </w:r>
    </w:p>
    <w:p w14:paraId="40032C2E" w14:textId="77777777" w:rsidR="00550B4B" w:rsidRDefault="00550B4B" w:rsidP="008960C4">
      <w:pPr>
        <w:numPr>
          <w:ilvl w:val="0"/>
          <w:numId w:val="35"/>
        </w:numPr>
        <w:suppressAutoHyphens/>
        <w:spacing w:before="120" w:after="120"/>
        <w:rPr>
          <w:rFonts w:ascii="Times New Roman" w:eastAsia="Times New Roman" w:hAnsi="Times New Roman" w:cs="Times New Roman"/>
          <w:lang w:val="x-none" w:eastAsia="zh-CN"/>
        </w:rPr>
      </w:pPr>
      <w:r>
        <w:rPr>
          <w:rFonts w:ascii="Times New Roman" w:eastAsia="Times New Roman" w:hAnsi="Times New Roman" w:cs="Times New Roman"/>
          <w:lang w:val="x-none" w:eastAsia="zh-CN"/>
        </w:rPr>
        <w:t xml:space="preserve">Бажов, Г. М.  Основы животноводства: племенное свиноводство : учебное пособие для среднего профессионального образования / Г. М. Бажов. — Москва : Издательство </w:t>
      </w: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Юрайт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 xml:space="preserve">, 2022. — 363 с. — (Профессиональное образование). — ISBN 978-5-534-12953-3. — Текст 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Юрайт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 xml:space="preserve"> [сайт]. — URL: https://urait.ru/bcode/495571 (дата обращения: 01.06.2022).</w:t>
      </w:r>
    </w:p>
    <w:p w14:paraId="54C2BC33" w14:textId="77777777" w:rsidR="00550B4B" w:rsidRDefault="00550B4B" w:rsidP="008960C4">
      <w:pPr>
        <w:numPr>
          <w:ilvl w:val="0"/>
          <w:numId w:val="35"/>
        </w:numPr>
        <w:suppressAutoHyphens/>
        <w:spacing w:before="120" w:after="120"/>
        <w:rPr>
          <w:rFonts w:ascii="Times New Roman" w:eastAsia="Times New Roman" w:hAnsi="Times New Roman" w:cs="Times New Roman"/>
          <w:lang w:val="x-none" w:eastAsia="zh-CN"/>
        </w:rPr>
      </w:pPr>
      <w:r>
        <w:rPr>
          <w:rFonts w:ascii="Times New Roman" w:eastAsia="Times New Roman" w:hAnsi="Times New Roman" w:cs="Times New Roman"/>
          <w:lang w:val="x-none" w:eastAsia="zh-CN"/>
        </w:rPr>
        <w:t xml:space="preserve">Киселева, Е. В. Акушерство и биотехника размножения животных : учебно-методическое пособие / Е. В. Киселева. — Рязань : РГАТУ, 2019. — 79 с. — Текст : электронный // Лань : электронно-библиотечная система. — URL: https://e.lanbook.com/book/137436 (дата обращения: 01.06.2022). — Режим доступа: для </w:t>
      </w: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авториз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>. пользователей.</w:t>
      </w:r>
    </w:p>
    <w:p w14:paraId="4DBAC20C" w14:textId="77777777" w:rsidR="00550B4B" w:rsidRDefault="00550B4B" w:rsidP="00550B4B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lang w:eastAsia="zh-CN"/>
        </w:rPr>
      </w:pPr>
      <w:r>
        <w:rPr>
          <w:rFonts w:ascii="Times New Roman" w:eastAsia="Times New Roman" w:hAnsi="Times New Roman" w:cs="Times New Roman"/>
          <w:b/>
          <w:lang w:eastAsia="zh-CN"/>
        </w:rPr>
        <w:t>3.2.1Дополнительные источники</w:t>
      </w:r>
    </w:p>
    <w:p w14:paraId="10B3382E" w14:textId="77777777" w:rsidR="00550B4B" w:rsidRDefault="00550B4B" w:rsidP="008960C4">
      <w:pPr>
        <w:numPr>
          <w:ilvl w:val="0"/>
          <w:numId w:val="36"/>
        </w:numPr>
        <w:suppressAutoHyphens/>
        <w:spacing w:before="120" w:after="120"/>
        <w:rPr>
          <w:rFonts w:ascii="Times New Roman" w:eastAsia="Times New Roman" w:hAnsi="Times New Roman" w:cs="Times New Roman"/>
          <w:lang w:val="x-none" w:eastAsia="en-US"/>
        </w:rPr>
      </w:pP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Полянцев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 xml:space="preserve">, Н. И. Акушерство, гинекология и биотехника размножения животных : учебник для </w:t>
      </w: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спо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 xml:space="preserve"> / Н. И. </w:t>
      </w: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Полянцев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 xml:space="preserve">, Л. Б. Михайлова. — 5-е изд., стер. — Санкт-Петербург : Лань, 2021. — 448 с. — ISBN 978-5-8114-7764-7. — Текст : электронный // Лань : электронно-библиотечная система. — URL: https://e.lanbook.com/book/165854 (дата обращения: 01.06.2022). — Режим доступа: для </w:t>
      </w: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авториз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>. пользователей.</w:t>
      </w:r>
    </w:p>
    <w:p w14:paraId="467EECD1" w14:textId="77777777" w:rsidR="00550B4B" w:rsidRDefault="00550B4B" w:rsidP="008960C4">
      <w:pPr>
        <w:numPr>
          <w:ilvl w:val="0"/>
          <w:numId w:val="36"/>
        </w:numPr>
        <w:suppressAutoHyphens/>
        <w:spacing w:before="120" w:after="120"/>
        <w:rPr>
          <w:rFonts w:ascii="Times New Roman" w:eastAsia="Times New Roman" w:hAnsi="Times New Roman" w:cs="Times New Roman"/>
          <w:lang w:val="x-none" w:eastAsia="zh-CN"/>
        </w:rPr>
      </w:pPr>
      <w:r>
        <w:rPr>
          <w:rFonts w:ascii="Times New Roman" w:eastAsia="Times New Roman" w:hAnsi="Times New Roman" w:cs="Times New Roman"/>
          <w:lang w:val="x-none" w:eastAsia="zh-CN"/>
        </w:rPr>
        <w:t xml:space="preserve">Биотехника воспроизводства сельскохозяйственных животных и птиц : учебное пособие / составители Е. И. </w:t>
      </w: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Шурманова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 xml:space="preserve"> [и др.]. — Екатеринбург : </w:t>
      </w: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УрГАУ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 xml:space="preserve">, 2020. — 212 с. — ISBN 978-5-87203-446-9. — Текст : электронный // Лань : электронно-библиотечная система. — URL: https://e.lanbook.com/book/155046 (дата обращения: 06.06.2022). — Режим доступа: для </w:t>
      </w:r>
      <w:proofErr w:type="spellStart"/>
      <w:r>
        <w:rPr>
          <w:rFonts w:ascii="Times New Roman" w:eastAsia="Times New Roman" w:hAnsi="Times New Roman" w:cs="Times New Roman"/>
          <w:lang w:val="x-none" w:eastAsia="zh-CN"/>
        </w:rPr>
        <w:t>авториз</w:t>
      </w:r>
      <w:proofErr w:type="spellEnd"/>
      <w:r>
        <w:rPr>
          <w:rFonts w:ascii="Times New Roman" w:eastAsia="Times New Roman" w:hAnsi="Times New Roman" w:cs="Times New Roman"/>
          <w:lang w:val="x-none" w:eastAsia="zh-CN"/>
        </w:rPr>
        <w:t>. пользователей.</w:t>
      </w:r>
    </w:p>
    <w:p w14:paraId="0E4FD8EF" w14:textId="77777777" w:rsidR="00550B4B" w:rsidRDefault="00550B4B" w:rsidP="00550B4B">
      <w:pPr>
        <w:suppressAutoHyphens/>
        <w:spacing w:line="276" w:lineRule="auto"/>
        <w:ind w:firstLine="709"/>
        <w:contextualSpacing/>
        <w:rPr>
          <w:rFonts w:ascii="Times New Roman" w:eastAsia="Times New Roman" w:hAnsi="Times New Roman" w:cs="Times New Roman"/>
          <w:b/>
          <w:lang w:eastAsia="zh-CN"/>
        </w:rPr>
      </w:pPr>
    </w:p>
    <w:p w14:paraId="2841F57C" w14:textId="77777777" w:rsidR="00550B4B" w:rsidRDefault="00550B4B" w:rsidP="00550B4B">
      <w:pPr>
        <w:spacing w:line="276" w:lineRule="auto"/>
        <w:rPr>
          <w:rFonts w:ascii="Times New Roman" w:hAnsi="Times New Roman" w:cs="Times New Roman"/>
          <w:lang w:eastAsia="en-US"/>
        </w:rPr>
        <w:sectPr w:rsidR="00550B4B">
          <w:pgSz w:w="11906" w:h="16838"/>
          <w:pgMar w:top="1134" w:right="851" w:bottom="1134" w:left="1701" w:header="720" w:footer="709" w:gutter="0"/>
          <w:cols w:space="720"/>
        </w:sectPr>
      </w:pPr>
    </w:p>
    <w:p w14:paraId="0573536B" w14:textId="77777777" w:rsidR="00550B4B" w:rsidRDefault="00550B4B" w:rsidP="008960C4">
      <w:pPr>
        <w:numPr>
          <w:ilvl w:val="0"/>
          <w:numId w:val="37"/>
        </w:numPr>
        <w:suppressAutoHyphens/>
        <w:spacing w:before="120" w:after="200" w:line="254" w:lineRule="auto"/>
        <w:jc w:val="center"/>
        <w:rPr>
          <w:rFonts w:ascii="Times New Roman" w:hAnsi="Times New Roman" w:cs="Times New Roman"/>
          <w:lang w:val="x-none" w:eastAsia="en-US"/>
        </w:rPr>
      </w:pPr>
      <w:r>
        <w:rPr>
          <w:rFonts w:ascii="Times New Roman" w:hAnsi="Times New Roman" w:cs="Times New Roman"/>
          <w:b/>
          <w:lang w:val="x-none" w:eastAsia="en-US"/>
        </w:rPr>
        <w:lastRenderedPageBreak/>
        <w:t>КОНТРОЛЬ И ОЦЕНКА РЕЗУЛЬТАТОВ ОСВОЕНИЯ ПРОФЕССИОНАЛЬНОГО МОДУЛЯ</w:t>
      </w:r>
    </w:p>
    <w:tbl>
      <w:tblPr>
        <w:tblStyle w:val="af8"/>
        <w:tblpPr w:leftFromText="180" w:rightFromText="180" w:vertAnchor="text" w:tblpY="1"/>
        <w:tblOverlap w:val="never"/>
        <w:tblW w:w="9780" w:type="dxa"/>
        <w:tblLayout w:type="fixed"/>
        <w:tblLook w:val="04A0" w:firstRow="1" w:lastRow="0" w:firstColumn="1" w:lastColumn="0" w:noHBand="0" w:noVBand="1"/>
      </w:tblPr>
      <w:tblGrid>
        <w:gridCol w:w="3085"/>
        <w:gridCol w:w="3968"/>
        <w:gridCol w:w="2727"/>
      </w:tblGrid>
      <w:tr w:rsidR="00550B4B" w14:paraId="51232AB8" w14:textId="77777777" w:rsidTr="00550B4B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3DA48" w14:textId="77777777" w:rsidR="00550B4B" w:rsidRDefault="00550B4B">
            <w:pPr>
              <w:suppressAutoHyphens/>
              <w:spacing w:after="140" w:line="276" w:lineRule="auto"/>
              <w:rPr>
                <w:rFonts w:ascii="Times New Roman" w:hAnsi="Times New Roman" w:cs="Times New Roman"/>
                <w:lang w:eastAsia="zh-CN" w:bidi="hi-IN"/>
              </w:rPr>
            </w:pPr>
            <w:r>
              <w:rPr>
                <w:rFonts w:ascii="Times New Roman" w:hAnsi="Times New Roman" w:cs="Times New Roman"/>
                <w:lang w:eastAsia="zh-CN" w:bidi="hi-IN"/>
              </w:rPr>
              <w:t xml:space="preserve">Результаты                       </w:t>
            </w:r>
            <w:proofErr w:type="gramStart"/>
            <w:r>
              <w:rPr>
                <w:rFonts w:ascii="Times New Roman" w:hAnsi="Times New Roman" w:cs="Times New Roman"/>
                <w:lang w:eastAsia="zh-CN" w:bidi="hi-IN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lang w:eastAsia="zh-CN" w:bidi="hi-IN"/>
              </w:rPr>
              <w:t>освоенные                   персональные              компетенции)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CEA8" w14:textId="77777777" w:rsidR="00550B4B" w:rsidRDefault="00550B4B">
            <w:pPr>
              <w:suppressAutoHyphens/>
              <w:spacing w:after="140" w:line="276" w:lineRule="auto"/>
              <w:rPr>
                <w:rFonts w:ascii="Times New Roman" w:hAnsi="Times New Roman" w:cs="Times New Roman"/>
                <w:b/>
                <w:lang w:eastAsia="zh-CN" w:bidi="hi-IN"/>
              </w:rPr>
            </w:pPr>
          </w:p>
          <w:p w14:paraId="17A9B5FC" w14:textId="77777777" w:rsidR="00550B4B" w:rsidRDefault="00550B4B">
            <w:pPr>
              <w:suppressAutoHyphens/>
              <w:spacing w:after="140" w:line="276" w:lineRule="auto"/>
              <w:rPr>
                <w:rFonts w:ascii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Критерии оценки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4BCD" w14:textId="77777777" w:rsidR="00550B4B" w:rsidRDefault="00550B4B">
            <w:pPr>
              <w:suppressAutoHyphens/>
              <w:spacing w:after="140" w:line="276" w:lineRule="auto"/>
              <w:rPr>
                <w:rFonts w:ascii="Times New Roman" w:hAnsi="Times New Roman" w:cs="Times New Roman"/>
                <w:b/>
                <w:lang w:eastAsia="zh-CN" w:bidi="hi-IN"/>
              </w:rPr>
            </w:pPr>
          </w:p>
          <w:p w14:paraId="66E3EDB5" w14:textId="77777777" w:rsidR="00550B4B" w:rsidRDefault="00550B4B">
            <w:pPr>
              <w:suppressAutoHyphens/>
              <w:spacing w:after="140" w:line="276" w:lineRule="auto"/>
              <w:rPr>
                <w:rFonts w:ascii="Times New Roman" w:hAnsi="Times New Roman" w:cs="Times New Roman"/>
                <w:b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Методы оценки</w:t>
            </w:r>
          </w:p>
        </w:tc>
      </w:tr>
      <w:tr w:rsidR="00550B4B" w14:paraId="0875ABBB" w14:textId="77777777" w:rsidTr="00550B4B">
        <w:trPr>
          <w:trHeight w:val="339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B93F" w14:textId="77777777" w:rsidR="00550B4B" w:rsidRDefault="00550B4B">
            <w:pPr>
              <w:suppressAutoHyphens/>
              <w:spacing w:after="200" w:line="254" w:lineRule="auto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</w:rPr>
              <w:t xml:space="preserve">ПК 3.2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8F02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типового пункта (станции) искусственного осеменения, включая перечень оборудования в соответствии с действующими нормами в области технологического проектирования станций и пунктов искусственного осеменения животных</w:t>
            </w:r>
          </w:p>
          <w:p w14:paraId="6BA839DB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и нормы расхода материалов для пункта (станции) искусственного осеменения</w:t>
            </w:r>
          </w:p>
          <w:p w14:paraId="2FC089C2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производители, характеристики оборудования и материалов для искусственного осеменения, представленных на рынке</w:t>
            </w:r>
          </w:p>
          <w:p w14:paraId="0871B36B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составления заявки на приобретение материалов и оборудования</w:t>
            </w:r>
          </w:p>
          <w:p w14:paraId="0CFCBE7B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качеству оборудования и расходных материалов, используемых на пунктах (станциях) искусственного осеменения, в соответствии со стандартами, техническими регламентами</w:t>
            </w:r>
          </w:p>
          <w:p w14:paraId="57242769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безопасного хранения оборудования и материалов, в том числе химических реактивов, в соответствии с методическими рекомендациями, инструкциями, правилами</w:t>
            </w:r>
          </w:p>
          <w:p w14:paraId="2108BFDD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установки (монтажа), ввода в эксплуатацию и демонтажа оборудования согласно инструкциям по эксплуатации, техническим паспортам</w:t>
            </w:r>
          </w:p>
          <w:p w14:paraId="67B53728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Формы документов и правила учета поступления, расходования материалов, оборудования</w:t>
            </w:r>
          </w:p>
          <w:p w14:paraId="2E11EA60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Состав, функции и возможности использования информационных и телекоммуникационных технологий в профессиональной деятельности при обеспечении пункта (станции) искусственного осеменения расходными материалами и оборудованием</w:t>
            </w:r>
          </w:p>
          <w:p w14:paraId="00592D7C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работы с программным обеспечением, в том числе специальным, необходимым для выполнения должностных обязанностей</w:t>
            </w:r>
          </w:p>
          <w:p w14:paraId="7832A1E5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охраны труда в части, регламентирующей выполнение трудовых обязанностей</w:t>
            </w:r>
          </w:p>
          <w:p w14:paraId="4979C2B5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6CFF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Экспертное наблюдение выполнения практических работ</w:t>
            </w:r>
          </w:p>
          <w:p w14:paraId="39756B46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Оценка выполненных практических заданий и самостоятельных работ</w:t>
            </w:r>
          </w:p>
          <w:p w14:paraId="68A120D6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50B4B" w14:paraId="5ACD88D5" w14:textId="77777777" w:rsidTr="00550B4B">
        <w:trPr>
          <w:trHeight w:val="56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D52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ПК.3.3</w:t>
            </w:r>
          </w:p>
          <w:p w14:paraId="1B5698F6" w14:textId="77777777" w:rsidR="00550B4B" w:rsidRDefault="00550B4B">
            <w:pPr>
              <w:suppressAutoHyphens/>
              <w:spacing w:after="200" w:line="254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C47F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Дезинфицирующие растворы, используемые для промывания препуция в соответствии с ветеринарно-санитарными правилами, действующими в области </w:t>
            </w:r>
            <w:r>
              <w:rPr>
                <w:rFonts w:ascii="Times New Roman" w:hAnsi="Times New Roman" w:cs="Times New Roman"/>
              </w:rPr>
              <w:lastRenderedPageBreak/>
              <w:t>воспроизводства сельскохозяйственных животных</w:t>
            </w:r>
          </w:p>
          <w:p w14:paraId="241D1FA5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Факторы, влияющие на эффективность дезинфицирующих растворов и периодичность промывания препуция</w:t>
            </w:r>
          </w:p>
          <w:p w14:paraId="0C53B8D0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промывания препуция у самцов-производителей дезинфицирующими растворами в соответствии с ветеринарно-санитарными правилами, действующими в области воспроизводства сельскохозяйственных животных</w:t>
            </w:r>
          </w:p>
          <w:p w14:paraId="02E5BC10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Методы взятия спермы у самцов-производителей животных (птицы) различных видов</w:t>
            </w:r>
          </w:p>
          <w:p w14:paraId="426C63A4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Нормы использования самцов-производителей при искусственном осеменении</w:t>
            </w:r>
          </w:p>
          <w:p w14:paraId="53375C67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Методики макроскопической и микроскопической оценки качества спермы</w:t>
            </w:r>
          </w:p>
          <w:p w14:paraId="0DE0B363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Критерии пригодности свежеполученной спермы для ее дальнейшего использования</w:t>
            </w:r>
          </w:p>
          <w:p w14:paraId="004E99E3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разбавления спермы стерильными средами (разбавителями)</w:t>
            </w:r>
          </w:p>
          <w:p w14:paraId="6272406D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Техника охлаждения и криоконсервации спермы</w:t>
            </w:r>
          </w:p>
          <w:p w14:paraId="541E80D2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Правила хранения и транспортировки охлажденной и замороженной спермы</w:t>
            </w:r>
          </w:p>
          <w:p w14:paraId="3140DDBE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999E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lastRenderedPageBreak/>
              <w:t>Экспертное наблюдение выполнения практических работ</w:t>
            </w:r>
          </w:p>
          <w:p w14:paraId="0D1D02D7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 xml:space="preserve">Оценка выполненных практических заданий и </w:t>
            </w:r>
            <w:r>
              <w:rPr>
                <w:rFonts w:ascii="Times New Roman" w:eastAsia="Times New Roman" w:hAnsi="Times New Roman" w:cs="Times New Roman"/>
                <w:lang w:eastAsia="zh-CN" w:bidi="hi-IN"/>
              </w:rPr>
              <w:lastRenderedPageBreak/>
              <w:t>самостоятельных работ</w:t>
            </w:r>
          </w:p>
          <w:p w14:paraId="2D02ADAD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</w:p>
        </w:tc>
      </w:tr>
      <w:tr w:rsidR="00550B4B" w14:paraId="5B68914C" w14:textId="77777777" w:rsidTr="00550B4B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73C0E" w14:textId="77777777" w:rsidR="00550B4B" w:rsidRDefault="00550B4B">
            <w:pPr>
              <w:suppressAutoHyphens/>
              <w:spacing w:after="200"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ОК 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B569" w14:textId="77777777" w:rsidR="00550B4B" w:rsidRDefault="00550B4B">
            <w:pPr>
              <w:suppressAutoHyphens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  <w:p w14:paraId="31174C32" w14:textId="77777777" w:rsidR="00550B4B" w:rsidRDefault="00550B4B">
            <w:pPr>
              <w:widowControl w:val="0"/>
              <w:rPr>
                <w:rFonts w:ascii="Times New Roman" w:hAnsi="Times New Roman" w:cs="Times New Roman"/>
                <w:lang w:eastAsia="zh-CN" w:bidi="hi-IN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E5D7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Экспертное наблюдение выполнения практических работ</w:t>
            </w:r>
          </w:p>
          <w:p w14:paraId="66C8547A" w14:textId="77777777" w:rsidR="00550B4B" w:rsidRDefault="00550B4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Оценка выполненных практических заданий и самостоятельных работ</w:t>
            </w:r>
          </w:p>
          <w:p w14:paraId="2E5DB153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50B4B" w14:paraId="63851B4F" w14:textId="77777777" w:rsidTr="00550B4B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E9C6" w14:textId="77777777" w:rsidR="00550B4B" w:rsidRDefault="00550B4B">
            <w:pPr>
              <w:suppressAutoHyphens/>
              <w:spacing w:after="200"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 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309D" w14:textId="77777777" w:rsidR="00550B4B" w:rsidRDefault="00550B4B" w:rsidP="008960C4">
            <w:pPr>
              <w:widowControl w:val="0"/>
              <w:numPr>
                <w:ilvl w:val="0"/>
                <w:numId w:val="38"/>
              </w:numPr>
              <w:suppressAutoHyphens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определение актуальности нормативно-правовой документации в профессиональной деятельности.</w:t>
            </w:r>
          </w:p>
          <w:p w14:paraId="35E0CF27" w14:textId="77777777" w:rsidR="00550B4B" w:rsidRDefault="00550B4B" w:rsidP="008960C4">
            <w:pPr>
              <w:widowControl w:val="0"/>
              <w:numPr>
                <w:ilvl w:val="0"/>
                <w:numId w:val="38"/>
              </w:numPr>
              <w:suppressAutoHyphens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применение современной научной профессиональной терминологии.</w:t>
            </w:r>
          </w:p>
          <w:p w14:paraId="0C77D606" w14:textId="77777777" w:rsidR="00550B4B" w:rsidRDefault="00550B4B" w:rsidP="008960C4">
            <w:pPr>
              <w:widowControl w:val="0"/>
              <w:numPr>
                <w:ilvl w:val="0"/>
                <w:numId w:val="38"/>
              </w:numPr>
              <w:suppressAutoHyphens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определение и выстраивание траектории профессионального развития и самообразования.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A6943" w14:textId="77777777" w:rsidR="00550B4B" w:rsidRDefault="00550B4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Экспертное наблюдение выполнения практических работ</w:t>
            </w:r>
          </w:p>
        </w:tc>
      </w:tr>
      <w:tr w:rsidR="00550B4B" w14:paraId="3ABA36C1" w14:textId="77777777" w:rsidTr="00550B4B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9C2A" w14:textId="77777777" w:rsidR="00550B4B" w:rsidRDefault="00550B4B">
            <w:pPr>
              <w:suppressAutoHyphens/>
              <w:spacing w:after="200"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ОК 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B167" w14:textId="77777777" w:rsidR="00550B4B" w:rsidRDefault="00550B4B" w:rsidP="008960C4">
            <w:pPr>
              <w:widowControl w:val="0"/>
              <w:numPr>
                <w:ilvl w:val="0"/>
                <w:numId w:val="39"/>
              </w:numPr>
              <w:suppressAutoHyphens/>
              <w:ind w:left="283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взаимодействие с коллегами, руководством, клиентами в ходе профессиональной деятельности.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9475" w14:textId="77777777" w:rsidR="00550B4B" w:rsidRDefault="00550B4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zh-CN" w:bidi="hi-IN"/>
              </w:rPr>
            </w:pPr>
            <w:r>
              <w:rPr>
                <w:rFonts w:ascii="Times New Roman" w:eastAsia="Times New Roman" w:hAnsi="Times New Roman" w:cs="Times New Roman"/>
                <w:lang w:eastAsia="zh-CN" w:bidi="hi-IN"/>
              </w:rPr>
              <w:t>Оценка выполненных практических заданий и самостоятельных работ</w:t>
            </w:r>
          </w:p>
        </w:tc>
      </w:tr>
      <w:tr w:rsidR="00550B4B" w14:paraId="60EBE2C1" w14:textId="77777777" w:rsidTr="00550B4B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5379" w14:textId="77777777" w:rsidR="00550B4B" w:rsidRDefault="00550B4B">
            <w:pPr>
              <w:suppressAutoHyphens/>
              <w:spacing w:after="200" w:line="254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ОК 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F5C5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изложение своих мыслей и оформление документов по профессиональной тематике на государственном языке, проявление толерантность в рабочем коллективе.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2B81" w14:textId="77777777" w:rsidR="00550B4B" w:rsidRDefault="00550B4B">
            <w:pPr>
              <w:suppressAutoHyphens/>
              <w:spacing w:line="254" w:lineRule="auto"/>
              <w:rPr>
                <w:rFonts w:ascii="Times New Roman" w:hAnsi="Times New Roman" w:cs="Times New Roman"/>
              </w:rPr>
            </w:pPr>
          </w:p>
        </w:tc>
      </w:tr>
    </w:tbl>
    <w:p w14:paraId="5466FFB9" w14:textId="77777777" w:rsidR="00550B4B" w:rsidRDefault="00550B4B" w:rsidP="00550B4B">
      <w:pPr>
        <w:suppressAutoHyphens/>
        <w:spacing w:after="200" w:line="276" w:lineRule="auto"/>
        <w:rPr>
          <w:rFonts w:ascii="Times New Roman" w:eastAsia="Times New Roman" w:hAnsi="Times New Roman" w:cs="Times New Roman"/>
          <w:sz w:val="22"/>
          <w:szCs w:val="22"/>
          <w:lang w:eastAsia="zh-CN"/>
        </w:rPr>
      </w:pPr>
    </w:p>
    <w:p w14:paraId="0E6D2E7B" w14:textId="77777777" w:rsidR="00550B4B" w:rsidRDefault="00550B4B" w:rsidP="00550B4B">
      <w:pPr>
        <w:rPr>
          <w:color w:val="000000"/>
        </w:rPr>
      </w:pPr>
      <w:r>
        <w:rPr>
          <w:rFonts w:ascii="Times New Roman" w:eastAsia="Times New Roman" w:hAnsi="Times New Roman" w:cs="Times New Roman"/>
          <w:lang w:eastAsia="zh-CN"/>
        </w:rPr>
        <w:br w:type="textWrapping" w:clear="all"/>
      </w:r>
    </w:p>
    <w:p w14:paraId="672045C4" w14:textId="66455ABE" w:rsidR="00550B4B" w:rsidRDefault="00550B4B">
      <w:pPr>
        <w:spacing w:after="160" w:line="259" w:lineRule="auto"/>
        <w:rPr>
          <w:sz w:val="22"/>
          <w:szCs w:val="22"/>
          <w:lang w:eastAsia="zh-CN" w:bidi="hi-IN"/>
        </w:rPr>
      </w:pPr>
      <w:r>
        <w:br w:type="page"/>
      </w:r>
    </w:p>
    <w:p w14:paraId="78B44C9E" w14:textId="77777777" w:rsidR="00550B4B" w:rsidRPr="00550B4B" w:rsidRDefault="00550B4B" w:rsidP="00550B4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2.4</w:t>
      </w:r>
    </w:p>
    <w:p w14:paraId="37EC39B7" w14:textId="77777777" w:rsidR="00550B4B" w:rsidRPr="0023133A" w:rsidRDefault="00550B4B" w:rsidP="00550B4B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3133A">
        <w:rPr>
          <w:rFonts w:ascii="Times New Roman" w:hAnsi="Times New Roman" w:cs="Times New Roman"/>
          <w:bCs/>
          <w:sz w:val="24"/>
          <w:szCs w:val="24"/>
        </w:rPr>
        <w:t xml:space="preserve">к ПООП-П по специальности </w:t>
      </w:r>
    </w:p>
    <w:p w14:paraId="7C6F061B" w14:textId="6FC7B599" w:rsidR="00550B4B" w:rsidRPr="0023133A" w:rsidRDefault="0023133A" w:rsidP="00550B4B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36.02.01 Ветеринария</w:t>
      </w:r>
    </w:p>
    <w:p w14:paraId="4A4A37D6" w14:textId="77777777" w:rsidR="00550B4B" w:rsidRPr="00550B4B" w:rsidRDefault="00550B4B" w:rsidP="00550B4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CFAA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5039112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38537390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74851AD9" w14:textId="77777777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426CCA8B" w14:textId="77777777" w:rsidR="0023133A" w:rsidRDefault="0023133A" w:rsidP="00550B4B">
      <w:pPr>
        <w:rPr>
          <w:rFonts w:ascii="Times New Roman" w:hAnsi="Times New Roman" w:cs="Times New Roman"/>
          <w:sz w:val="24"/>
          <w:szCs w:val="24"/>
        </w:rPr>
      </w:pPr>
    </w:p>
    <w:p w14:paraId="62A31B6C" w14:textId="77777777" w:rsidR="0023133A" w:rsidRDefault="0023133A" w:rsidP="00550B4B">
      <w:pPr>
        <w:rPr>
          <w:rFonts w:ascii="Times New Roman" w:hAnsi="Times New Roman" w:cs="Times New Roman"/>
          <w:sz w:val="24"/>
          <w:szCs w:val="24"/>
        </w:rPr>
      </w:pPr>
    </w:p>
    <w:p w14:paraId="265FF1C7" w14:textId="77777777" w:rsidR="0023133A" w:rsidRDefault="0023133A" w:rsidP="00550B4B">
      <w:pPr>
        <w:rPr>
          <w:rFonts w:ascii="Times New Roman" w:hAnsi="Times New Roman" w:cs="Times New Roman"/>
          <w:sz w:val="24"/>
          <w:szCs w:val="24"/>
        </w:rPr>
      </w:pPr>
    </w:p>
    <w:p w14:paraId="49CB1637" w14:textId="77777777" w:rsidR="0023133A" w:rsidRDefault="0023133A" w:rsidP="00550B4B">
      <w:pPr>
        <w:rPr>
          <w:rFonts w:ascii="Times New Roman" w:hAnsi="Times New Roman" w:cs="Times New Roman"/>
          <w:sz w:val="24"/>
          <w:szCs w:val="24"/>
        </w:rPr>
      </w:pPr>
    </w:p>
    <w:p w14:paraId="0F201B4B" w14:textId="77777777" w:rsidR="0023133A" w:rsidRDefault="0023133A" w:rsidP="00550B4B">
      <w:pPr>
        <w:rPr>
          <w:rFonts w:ascii="Times New Roman" w:hAnsi="Times New Roman" w:cs="Times New Roman"/>
          <w:sz w:val="24"/>
          <w:szCs w:val="24"/>
        </w:rPr>
      </w:pPr>
    </w:p>
    <w:p w14:paraId="5DC3C185" w14:textId="77777777" w:rsidR="0023133A" w:rsidRPr="00550B4B" w:rsidRDefault="0023133A" w:rsidP="00550B4B">
      <w:pPr>
        <w:rPr>
          <w:rFonts w:ascii="Times New Roman" w:hAnsi="Times New Roman" w:cs="Times New Roman"/>
          <w:sz w:val="24"/>
          <w:szCs w:val="24"/>
        </w:rPr>
      </w:pPr>
    </w:p>
    <w:p w14:paraId="0C35E25F" w14:textId="77777777" w:rsidR="0023133A" w:rsidRDefault="0023133A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3A1DD9" w14:textId="77777777" w:rsidR="0023133A" w:rsidRDefault="0023133A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7BE4F" w14:textId="77777777" w:rsidR="0023133A" w:rsidRDefault="0023133A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6E3F2" w14:textId="5B8EB155" w:rsidR="00550B4B" w:rsidRPr="00550B4B" w:rsidRDefault="00550B4B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>РАБОЧАЯ ПРОГРАММА ПРОФЕССИОНАЛЬНОГО МОДУЛЯ</w:t>
      </w:r>
    </w:p>
    <w:p w14:paraId="4BD3A610" w14:textId="77777777" w:rsidR="00550B4B" w:rsidRPr="00550B4B" w:rsidRDefault="00550B4B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9683EA" w14:textId="24DC5105" w:rsidR="00550B4B" w:rsidRPr="00550B4B" w:rsidRDefault="00550B4B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>Пмд.01 ПМ 04 «Осуществление лабораторных исследований</w:t>
      </w:r>
    </w:p>
    <w:p w14:paraId="564F6227" w14:textId="77777777" w:rsidR="00550B4B" w:rsidRPr="00550B4B" w:rsidRDefault="00550B4B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>в ветеринарной деятельности»</w:t>
      </w:r>
    </w:p>
    <w:p w14:paraId="3E754A36" w14:textId="77777777" w:rsidR="00550B4B" w:rsidRPr="00550B4B" w:rsidRDefault="00550B4B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ACBD81" w14:textId="77777777" w:rsidR="00550B4B" w:rsidRPr="00550B4B" w:rsidRDefault="00550B4B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>Дополнительный профессиональный блок АО “</w:t>
      </w:r>
      <w:proofErr w:type="spellStart"/>
      <w:r w:rsidRPr="00550B4B">
        <w:rPr>
          <w:rFonts w:ascii="Times New Roman" w:hAnsi="Times New Roman" w:cs="Times New Roman"/>
          <w:b/>
          <w:bCs/>
          <w:sz w:val="24"/>
          <w:szCs w:val="24"/>
        </w:rPr>
        <w:t>Сибагро</w:t>
      </w:r>
      <w:proofErr w:type="spellEnd"/>
      <w:r w:rsidRPr="00550B4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61EEC711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2057C2C6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61D7F979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358A851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1E2110BC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758BD16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0FEDB68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2D807652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3447E562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45379FE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01FEC082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252BEF4E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21884008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030D4256" w14:textId="768D66A3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29A77FC4" w14:textId="19DD421F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583E506A" w14:textId="699FD257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335539A9" w14:textId="6791CB01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5F25D18F" w14:textId="48E53FE1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1DD067EB" w14:textId="5F2F594B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3681718E" w14:textId="1EEE303A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32BCDA2B" w14:textId="120A66D6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3417D099" w14:textId="10AA418C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6EA141AB" w14:textId="3B612499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18C5D594" w14:textId="789F59FE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144C4D34" w14:textId="4E3A74F8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33A626F6" w14:textId="08316F2E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6B82F9F2" w14:textId="1ABBA8A2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137145D8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2EB67F09" w14:textId="77777777" w:rsidR="00550B4B" w:rsidRPr="0023133A" w:rsidRDefault="00550B4B" w:rsidP="002313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133A">
        <w:rPr>
          <w:rFonts w:ascii="Times New Roman" w:hAnsi="Times New Roman" w:cs="Times New Roman"/>
          <w:b/>
          <w:sz w:val="24"/>
          <w:szCs w:val="24"/>
        </w:rPr>
        <w:t>2022 г.</w:t>
      </w:r>
    </w:p>
    <w:p w14:paraId="2A34530A" w14:textId="77777777" w:rsidR="00550B4B" w:rsidRPr="0023133A" w:rsidRDefault="00550B4B" w:rsidP="0023133A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550B4B" w:rsidRPr="0023133A">
          <w:pgSz w:w="11906" w:h="16838"/>
          <w:pgMar w:top="1134" w:right="851" w:bottom="992" w:left="1418" w:header="720" w:footer="709" w:gutter="0"/>
          <w:pgNumType w:start="1"/>
          <w:cols w:space="720"/>
        </w:sectPr>
      </w:pPr>
    </w:p>
    <w:p w14:paraId="34627E26" w14:textId="77777777" w:rsidR="00550B4B" w:rsidRPr="00550B4B" w:rsidRDefault="00550B4B" w:rsidP="00550B4B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14:paraId="418E57A3" w14:textId="77777777" w:rsidR="00550B4B" w:rsidRPr="00550B4B" w:rsidRDefault="00550B4B" w:rsidP="00550B4B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500"/>
        <w:gridCol w:w="1853"/>
      </w:tblGrid>
      <w:tr w:rsidR="00550B4B" w:rsidRPr="00550B4B" w14:paraId="5C95CC0B" w14:textId="77777777" w:rsidTr="00550B4B">
        <w:tc>
          <w:tcPr>
            <w:tcW w:w="7500" w:type="dxa"/>
            <w:hideMark/>
          </w:tcPr>
          <w:p w14:paraId="0CC4EE45" w14:textId="77777777" w:rsidR="00550B4B" w:rsidRPr="00550B4B" w:rsidRDefault="00550B4B" w:rsidP="00550B4B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1853" w:type="dxa"/>
          </w:tcPr>
          <w:p w14:paraId="79F58FAD" w14:textId="77777777" w:rsidR="00550B4B" w:rsidRPr="00550B4B" w:rsidRDefault="00550B4B" w:rsidP="00550B4B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0B4B" w:rsidRPr="00550B4B" w14:paraId="5A3A9488" w14:textId="77777777" w:rsidTr="00550B4B">
        <w:tc>
          <w:tcPr>
            <w:tcW w:w="7500" w:type="dxa"/>
            <w:hideMark/>
          </w:tcPr>
          <w:p w14:paraId="79C1A6EC" w14:textId="77777777" w:rsidR="00550B4B" w:rsidRPr="00550B4B" w:rsidRDefault="00550B4B" w:rsidP="00550B4B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СТРУКТУРА И СОДЕРЖАНИЕ ПРОФЕССИОНАЛЬНОГО МОДУЛЯ</w:t>
            </w:r>
          </w:p>
          <w:p w14:paraId="152D9F47" w14:textId="77777777" w:rsidR="00550B4B" w:rsidRPr="00550B4B" w:rsidRDefault="00550B4B" w:rsidP="00550B4B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3" w:type="dxa"/>
          </w:tcPr>
          <w:p w14:paraId="12441DDE" w14:textId="77777777" w:rsidR="00550B4B" w:rsidRPr="00550B4B" w:rsidRDefault="00550B4B" w:rsidP="00550B4B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50B4B" w:rsidRPr="00550B4B" w14:paraId="3CC57E65" w14:textId="77777777" w:rsidTr="00550B4B">
        <w:tc>
          <w:tcPr>
            <w:tcW w:w="7500" w:type="dxa"/>
          </w:tcPr>
          <w:p w14:paraId="1460F8CE" w14:textId="77777777" w:rsidR="00550B4B" w:rsidRPr="00550B4B" w:rsidRDefault="00550B4B" w:rsidP="00550B4B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6735B0AE" w14:textId="77777777" w:rsidR="00550B4B" w:rsidRPr="00550B4B" w:rsidRDefault="00550B4B" w:rsidP="00550B4B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53" w:type="dxa"/>
          </w:tcPr>
          <w:p w14:paraId="11C7E5BF" w14:textId="77777777" w:rsidR="00550B4B" w:rsidRPr="00550B4B" w:rsidRDefault="00550B4B" w:rsidP="00550B4B">
            <w:pPr>
              <w:spacing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F8EB065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20120C61" w14:textId="77777777" w:rsidR="00550B4B" w:rsidRPr="00550B4B" w:rsidRDefault="00550B4B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br w:type="page"/>
      </w:r>
      <w:r w:rsidRPr="00550B4B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ОБЩАЯ ХАРАКТЕРИСТИКА ПРИМЕРНОЙ РАБОЧЕЙ ПРОГРАММЫ</w:t>
      </w:r>
    </w:p>
    <w:p w14:paraId="6F71981D" w14:textId="77777777" w:rsidR="00550B4B" w:rsidRPr="00550B4B" w:rsidRDefault="00550B4B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>ПРОФЕССИОНАЛЬНОГО МОДУЛЯ</w:t>
      </w:r>
    </w:p>
    <w:p w14:paraId="73E5772F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451A4095" w14:textId="77777777" w:rsidR="00550B4B" w:rsidRPr="00550B4B" w:rsidRDefault="00550B4B" w:rsidP="00550B4B">
      <w:pPr>
        <w:jc w:val="center"/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“Пмд.01 ПМ.04 «Осуществление лабораторных исследований в ветеринарной деятельности”</w:t>
      </w:r>
    </w:p>
    <w:p w14:paraId="1B2C6D5F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126C95CE" w14:textId="77777777" w:rsidR="00550B4B" w:rsidRPr="00550B4B" w:rsidRDefault="00550B4B" w:rsidP="00550B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6ABBAD77" w14:textId="77777777" w:rsidR="00550B4B" w:rsidRPr="00550B4B" w:rsidRDefault="00550B4B" w:rsidP="00550B4B">
      <w:pPr>
        <w:jc w:val="both"/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В результате изучения дополнительного профессионального модуля обучающихся должен освоить основной вид деятельности Осуществление лабораторных исследований в ветеринарной деятельности и соответствующие ему общие компетенции, и профессиональные компетенции:</w:t>
      </w:r>
    </w:p>
    <w:p w14:paraId="3CFA9FD3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Перечень общих компетенций</w:t>
      </w:r>
      <w:r w:rsidRPr="00550B4B">
        <w:rPr>
          <w:rFonts w:ascii="Times New Roman" w:hAnsi="Times New Roman" w:cs="Times New Roman"/>
          <w:sz w:val="24"/>
          <w:szCs w:val="24"/>
        </w:rPr>
        <w:footnoteReference w:id="13"/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1228"/>
        <w:gridCol w:w="8361"/>
      </w:tblGrid>
      <w:tr w:rsidR="00550B4B" w:rsidRPr="00550B4B" w14:paraId="55B54461" w14:textId="77777777" w:rsidTr="00550B4B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D2233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DCC5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550B4B" w:rsidRPr="00550B4B" w14:paraId="277D8360" w14:textId="77777777" w:rsidTr="00550B4B">
        <w:trPr>
          <w:trHeight w:val="327"/>
        </w:trPr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0D131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8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2D2C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550B4B" w:rsidRPr="00550B4B" w14:paraId="7AD9287A" w14:textId="77777777" w:rsidTr="00550B4B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25B43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8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09B7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550B4B" w:rsidRPr="00550B4B" w14:paraId="4E7794CB" w14:textId="77777777" w:rsidTr="00550B4B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F2C10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8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3711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550B4B" w:rsidRPr="00550B4B" w14:paraId="73F99FA0" w14:textId="77777777" w:rsidTr="00550B4B"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94041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8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EBA9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</w:tbl>
    <w:p w14:paraId="4A6DBCB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6EEE124B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1202"/>
        <w:gridCol w:w="8387"/>
      </w:tblGrid>
      <w:tr w:rsidR="00550B4B" w:rsidRPr="00550B4B" w14:paraId="0DE40145" w14:textId="77777777" w:rsidTr="00550B4B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40C89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B76A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550B4B" w:rsidRPr="00550B4B" w14:paraId="2036A8CE" w14:textId="77777777" w:rsidTr="00550B4B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117FA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ВД 1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BA78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лабораторных исследований в ветеринарной деятельности </w:t>
            </w:r>
          </w:p>
        </w:tc>
      </w:tr>
      <w:tr w:rsidR="00550B4B" w:rsidRPr="00550B4B" w14:paraId="049D0CA4" w14:textId="77777777" w:rsidTr="00550B4B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F6BA9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1A8F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Выполнение подготовительных работ для проведения лабораторных исследований.</w:t>
            </w:r>
          </w:p>
        </w:tc>
      </w:tr>
      <w:tr w:rsidR="00550B4B" w:rsidRPr="00550B4B" w14:paraId="7218EFD5" w14:textId="77777777" w:rsidTr="00550B4B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FAA68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25BD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Соблюдение ветеринарно-санитарных правил при проведении лабораторных исследований.</w:t>
            </w:r>
          </w:p>
        </w:tc>
      </w:tr>
      <w:tr w:rsidR="00550B4B" w:rsidRPr="00550B4B" w14:paraId="040CF668" w14:textId="77777777" w:rsidTr="00550B4B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B5C43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4C24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Изготовление гистологических препаратов из биологического материала, их изучение и анализ.</w:t>
            </w:r>
          </w:p>
        </w:tc>
      </w:tr>
      <w:tr w:rsidR="00550B4B" w:rsidRPr="00550B4B" w14:paraId="289CED74" w14:textId="77777777" w:rsidTr="00550B4B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55AFA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0522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Проведение лабораторных исследований инфекционных болезней животных.</w:t>
            </w:r>
          </w:p>
        </w:tc>
      </w:tr>
      <w:tr w:rsidR="00550B4B" w:rsidRPr="00550B4B" w14:paraId="542B5F86" w14:textId="77777777" w:rsidTr="00550B4B"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4E351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669F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Анализ и интерпретация результатов лабораторных исследований, оформление документации установленной формы.</w:t>
            </w:r>
          </w:p>
        </w:tc>
      </w:tr>
    </w:tbl>
    <w:p w14:paraId="1EFC863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58B5294B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1.1.3. В результате освоения профессионального модуля обучающийся должен</w:t>
      </w:r>
      <w:r w:rsidRPr="00550B4B">
        <w:rPr>
          <w:rFonts w:ascii="Times New Roman" w:hAnsi="Times New Roman" w:cs="Times New Roman"/>
          <w:sz w:val="24"/>
          <w:szCs w:val="24"/>
        </w:rPr>
        <w:footnoteReference w:id="14"/>
      </w:r>
      <w:r w:rsidRPr="00550B4B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2788"/>
        <w:gridCol w:w="6690"/>
      </w:tblGrid>
      <w:tr w:rsidR="00550B4B" w:rsidRPr="00550B4B" w14:paraId="0EA1B120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FE092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Владеть навыками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D32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50B4B" w:rsidRPr="00550B4B" w14:paraId="397E1B93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14DB4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</w:p>
          <w:p w14:paraId="772E58D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4813F72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40FE013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  <w:p w14:paraId="6B81779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  <w:p w14:paraId="60D5C92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39DC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4.1.01 Подготовка проб биологического материала от животных, для исследований.</w:t>
            </w:r>
          </w:p>
          <w:p w14:paraId="2E190B1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4.1.02 Ведение ветеринарной отчетности и учета приема проб, расхода растворов, реактивов и других расходных материалов в установленных формах.</w:t>
            </w:r>
          </w:p>
          <w:p w14:paraId="11CAB6B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4.2.01 Стерилизация ветеринарного инструментария.</w:t>
            </w:r>
          </w:p>
          <w:p w14:paraId="28CF4F2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4.2.02 Подготовка средств для выполнения ветеринарно-санитарных мероприятий и соответствующего инструментария в зависимости от условий микроклимата и условий среды.</w:t>
            </w:r>
          </w:p>
          <w:p w14:paraId="341CADD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Н 4.2.03 Применение индивидуальной 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защиты  и</w:t>
            </w:r>
            <w:proofErr w:type="gram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гигиенических норм при работе в ветеринарной лаборатории.</w:t>
            </w:r>
          </w:p>
          <w:p w14:paraId="4B45D1B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 4.2.04 Проведение обеззараживания мест содержания лабораторных животных и оборудования, используемых при проведении лабораторных исследований.</w:t>
            </w:r>
          </w:p>
          <w:p w14:paraId="508A632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4.3.01 Изготовление гистологических препаратов из биологического материала.</w:t>
            </w:r>
          </w:p>
          <w:p w14:paraId="680B49B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4.3.02 Проведение гистологических исследований.</w:t>
            </w:r>
          </w:p>
          <w:p w14:paraId="14184DF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Н 4.4.01 Проведение исследований биологического материала на инфекционные болезни животных. </w:t>
            </w:r>
          </w:p>
          <w:p w14:paraId="0374F8E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4.5.01 Оформление результатов выполнения лабораторных исследований.</w:t>
            </w:r>
          </w:p>
        </w:tc>
      </w:tr>
      <w:tr w:rsidR="00550B4B" w:rsidRPr="00550B4B" w14:paraId="063D760C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4A5D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  <w:p w14:paraId="058A7E2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2D1734C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6E4F90A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  <w:p w14:paraId="7D6C330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  <w:p w14:paraId="3AEE526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C48E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4.1.01 Подготавливать лабораторное оборудование к работе.</w:t>
            </w:r>
          </w:p>
          <w:p w14:paraId="14E5C00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4.1.02 Оформлять документацию по расходу материалов на проведение исследований и санитарной обработки.</w:t>
            </w:r>
          </w:p>
          <w:p w14:paraId="4D058F6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4.1.03 Принимать материал, поступивший на исследование и обеспечивать его сохранность до окончания исследования.</w:t>
            </w:r>
          </w:p>
          <w:p w14:paraId="695B7D1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4.1.04 Готовить растворы реактивов, питательных среды.</w:t>
            </w:r>
          </w:p>
          <w:p w14:paraId="75D9F1C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4.2.01 Проводить обеззараживание бокса, обработку рабочего места, стерилизацию инструментов.</w:t>
            </w:r>
          </w:p>
          <w:p w14:paraId="451D621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4.2.02 Собирать и уничтожать биологический материал.</w:t>
            </w:r>
          </w:p>
          <w:p w14:paraId="1349F86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4.3.01 Проводить гистологические исследования.</w:t>
            </w:r>
          </w:p>
          <w:p w14:paraId="17CC848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4.4.01 Проводить лабораторные исследования на инфекционные болезни животных.</w:t>
            </w:r>
          </w:p>
          <w:p w14:paraId="1C041BF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4.5.01 Оформлять результаты анализов.</w:t>
            </w:r>
          </w:p>
          <w:p w14:paraId="64B170B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4.5.02 Анализировать и интерпретировать результаты диагностических исследований.</w:t>
            </w:r>
          </w:p>
        </w:tc>
      </w:tr>
      <w:tr w:rsidR="00550B4B" w:rsidRPr="00550B4B" w14:paraId="216780EC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656D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  <w:p w14:paraId="659F587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2D10C02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76A7FDC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  <w:p w14:paraId="25C030F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  <w:p w14:paraId="5923FE1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7FB0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4.1.01 Законы и иные нормативные правовые акты Российской Федерации, а также нормативные документы по вопросам ветеринарии.</w:t>
            </w:r>
          </w:p>
          <w:p w14:paraId="7CC5C4E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4.1.02 Ветеринарные и зоогигиенические правила содержания лабораторных животных.</w:t>
            </w:r>
          </w:p>
          <w:p w14:paraId="4A1FED2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4.1.03 Основы трудового законодательства</w:t>
            </w:r>
          </w:p>
          <w:p w14:paraId="45DA723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4.1.04 Правила внутреннего трудового распорядка.</w:t>
            </w:r>
          </w:p>
          <w:p w14:paraId="685DBCB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4.1.05 Правила по охране труда и пожарной безопасности.</w:t>
            </w:r>
          </w:p>
          <w:p w14:paraId="6F1EA76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4.1.06 Правила хранения биологического материала.</w:t>
            </w:r>
          </w:p>
          <w:p w14:paraId="0609073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4.1.07 Ветеринарный учет и отчетность в ветеринарной лаборатории.</w:t>
            </w:r>
          </w:p>
          <w:p w14:paraId="236698E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4.1.08 Порядок подготовки лабораторного оборудования.</w:t>
            </w:r>
          </w:p>
          <w:p w14:paraId="3205B50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4.1.09 Подготовка проб к проведению лабораторных исследований.</w:t>
            </w:r>
          </w:p>
          <w:p w14:paraId="1FFED43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4.1.10 Приготовление питательных сред.</w:t>
            </w:r>
          </w:p>
          <w:p w14:paraId="0E1F1EF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4.2.01  Требования</w:t>
            </w:r>
            <w:proofErr w:type="gram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при работе с патогенными биологическими агентами.</w:t>
            </w:r>
          </w:p>
          <w:p w14:paraId="5AF2AD6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4.2.02 Правила применения дезинфекционных средств.</w:t>
            </w:r>
          </w:p>
          <w:p w14:paraId="2AF469C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4.2.03 Методы стерилизации ветеринарного инструментария.</w:t>
            </w:r>
          </w:p>
          <w:p w14:paraId="7D8A7A5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4.2.04 Правила сбора и утилизации трупов животных и биологических отходов.</w:t>
            </w:r>
          </w:p>
          <w:p w14:paraId="44852CC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4.2.05 Правила асептики и антисептики.</w:t>
            </w:r>
          </w:p>
          <w:p w14:paraId="4413DD2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4.3.01 Технику изготовления гистологических препаратов.</w:t>
            </w:r>
          </w:p>
          <w:p w14:paraId="4919167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4.3.02 Гистологическое строение тканей в норме и при патологических процессах.</w:t>
            </w:r>
          </w:p>
          <w:p w14:paraId="627F842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4.4.01 Методы проведения лабораторных исследований на инфекционные болезни животных.</w:t>
            </w:r>
          </w:p>
          <w:p w14:paraId="50FDE3D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 4.5.01 Порядок оформления ветеринарных документов.</w:t>
            </w:r>
          </w:p>
          <w:p w14:paraId="3719E1B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4.5.02 Нормативные данные физиологических показателей у животных.</w:t>
            </w:r>
          </w:p>
          <w:p w14:paraId="76F49E3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4.5.03 Морфологические и биологические характеристики возбудителей инфекционных и инвазионных заболеваний животных.</w:t>
            </w:r>
          </w:p>
        </w:tc>
      </w:tr>
      <w:tr w:rsidR="00550B4B" w:rsidRPr="00550B4B" w14:paraId="34AD1E22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C9B3D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</w:p>
          <w:p w14:paraId="47049A8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987C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01.01 Распознавать задачу и/или проблему</w:t>
            </w:r>
          </w:p>
          <w:p w14:paraId="00C9FF5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профессиональном и/или социальном контексте.</w:t>
            </w:r>
          </w:p>
          <w:p w14:paraId="6055424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01.02 Анализировать задачу и/или проблему и выделять её составные части.</w:t>
            </w:r>
          </w:p>
          <w:p w14:paraId="41DBCAC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 Определять этапы решения задачи.</w:t>
            </w:r>
          </w:p>
          <w:p w14:paraId="27FEE95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 Составлять план действия.</w:t>
            </w:r>
          </w:p>
          <w:p w14:paraId="794A9F8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01.05 Определять необходимые ресурсы.</w:t>
            </w:r>
          </w:p>
          <w:p w14:paraId="3ED6A74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01.06 Владеть актуальными методами работы</w:t>
            </w:r>
          </w:p>
          <w:p w14:paraId="4BDB3ED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профессиональной и смежных сферах.</w:t>
            </w:r>
          </w:p>
          <w:p w14:paraId="3507340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01.07 Реализовывать составленный план.</w:t>
            </w:r>
          </w:p>
          <w:p w14:paraId="7063833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01.08 Оценивать результат и последствия своих действий (самостоятельно или с помощью наставника).</w:t>
            </w:r>
          </w:p>
        </w:tc>
      </w:tr>
      <w:tr w:rsidR="00550B4B" w:rsidRPr="00550B4B" w14:paraId="67C5D7B5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69D9B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  <w:p w14:paraId="27D11EE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ABE5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01.01 Актуальный профессиональный и социальный контекст, в котором приходится работать и жить.</w:t>
            </w:r>
          </w:p>
          <w:p w14:paraId="7783C05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01.02 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14772CD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 Алгоритмы выполнения работ в профессиональной и смежных областях.</w:t>
            </w:r>
          </w:p>
          <w:p w14:paraId="3B00F0F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 Методы работы в профессиональной и смежных сферах.</w:t>
            </w:r>
          </w:p>
          <w:p w14:paraId="2E2986B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01.05 Структуру плана для решения задач.</w:t>
            </w:r>
          </w:p>
          <w:p w14:paraId="0A227A9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01.06 Порядок оценки результатов решения задач профессиональной деятельности.</w:t>
            </w:r>
          </w:p>
        </w:tc>
      </w:tr>
      <w:tr w:rsidR="00550B4B" w:rsidRPr="00550B4B" w14:paraId="61D8FC55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F1275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14:paraId="5D7E7C8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D58E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03.01 Определять актуальность нормативно-правовой документации в профессиональной деятельности.</w:t>
            </w:r>
          </w:p>
          <w:p w14:paraId="5BC7B54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 Применять современную научную профессиональную терминологию.</w:t>
            </w:r>
          </w:p>
          <w:p w14:paraId="1781990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 Определять и выстраивать траектории профессионального развития и самообразования.</w:t>
            </w:r>
          </w:p>
        </w:tc>
      </w:tr>
      <w:tr w:rsidR="00550B4B" w:rsidRPr="00550B4B" w14:paraId="3EA07EB6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5531B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  <w:p w14:paraId="4B60A4A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9617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03.01 Содержание актуальной нормативно-правовой документации.</w:t>
            </w:r>
          </w:p>
          <w:p w14:paraId="783D51B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 Современная научная и профессиональная терминология.</w:t>
            </w:r>
          </w:p>
          <w:p w14:paraId="6375F0B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 Возможные траектории профессионального развития и самообразования.</w:t>
            </w:r>
          </w:p>
        </w:tc>
      </w:tr>
      <w:tr w:rsidR="00550B4B" w:rsidRPr="00550B4B" w14:paraId="1946FC71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29EAF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14:paraId="1928510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8B1E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04.01 Организовывать работу коллектива и команды.</w:t>
            </w:r>
          </w:p>
          <w:p w14:paraId="5A8E1EF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04.02 Взаимодействовать с коллегами, руководством, клиентами в ходе профессиональной деятельности.</w:t>
            </w:r>
          </w:p>
        </w:tc>
      </w:tr>
      <w:tr w:rsidR="00550B4B" w:rsidRPr="00550B4B" w14:paraId="4DE83FF6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4F478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  <w:p w14:paraId="2378D78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0E75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04.01 Психологические основы деятельности коллектива, психологические особенности личности.</w:t>
            </w:r>
          </w:p>
        </w:tc>
      </w:tr>
      <w:tr w:rsidR="00550B4B" w:rsidRPr="00550B4B" w14:paraId="7E7D7C2C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EA994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  <w:p w14:paraId="0008367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ECAC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 Соблюдать нормы экологической безопасности.</w:t>
            </w:r>
          </w:p>
          <w:p w14:paraId="7656E43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 Определять направления ресурсосбережения в рамках профессиональной деятельности по профессии Ветеринарный фельдшер, осуществлять работу с соблюдением принципов бережливого производства.</w:t>
            </w:r>
          </w:p>
        </w:tc>
      </w:tr>
      <w:tr w:rsidR="00550B4B" w:rsidRPr="00550B4B" w14:paraId="034E9F04" w14:textId="77777777" w:rsidTr="00550B4B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11A9B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</w:t>
            </w:r>
          </w:p>
          <w:p w14:paraId="53A94D9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3625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 Правила экологической безопасности при ведении профессиональной деятельности.</w:t>
            </w:r>
          </w:p>
          <w:p w14:paraId="7FB0896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 Основные ресурсы, задействованные в профессиональной деятельности.</w:t>
            </w:r>
          </w:p>
          <w:p w14:paraId="32953B6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 Пути обеспечения ресурсосбережения.</w:t>
            </w:r>
          </w:p>
          <w:p w14:paraId="2214640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 Принципы бережливого производства.</w:t>
            </w:r>
          </w:p>
        </w:tc>
      </w:tr>
    </w:tbl>
    <w:p w14:paraId="7A370596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6D745F67" w14:textId="77777777" w:rsidR="00550B4B" w:rsidRPr="00550B4B" w:rsidRDefault="00550B4B" w:rsidP="00550B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>1.2. Количество часов, отводимое на освоение профессионального модуля</w:t>
      </w:r>
    </w:p>
    <w:p w14:paraId="247CE9B5" w14:textId="77777777" w:rsidR="00550B4B" w:rsidRPr="00550B4B" w:rsidRDefault="00550B4B" w:rsidP="00550B4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1E7ED2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Всего часов - 162</w:t>
      </w:r>
    </w:p>
    <w:p w14:paraId="17F435B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в том числе в форме практической подготовки -110 часов</w:t>
      </w:r>
    </w:p>
    <w:p w14:paraId="0EBDE89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26903E99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Из них на освоение МДК – 82 часа</w:t>
      </w:r>
    </w:p>
    <w:p w14:paraId="06BE3C57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 xml:space="preserve">в том числе самостоятельная работа__________ </w:t>
      </w:r>
    </w:p>
    <w:p w14:paraId="4B1D976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практики, в том числе учебная 36 часов</w:t>
      </w:r>
    </w:p>
    <w:p w14:paraId="4945C399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 xml:space="preserve">   производственная – 36 часов</w:t>
      </w:r>
    </w:p>
    <w:p w14:paraId="146DB07B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Промежуточная аттестация – 18 часов.</w:t>
      </w:r>
    </w:p>
    <w:p w14:paraId="4F1827BD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  <w:sectPr w:rsidR="00550B4B" w:rsidRPr="00550B4B">
          <w:pgSz w:w="11906" w:h="16838"/>
          <w:pgMar w:top="1134" w:right="851" w:bottom="992" w:left="1418" w:header="720" w:footer="709" w:gutter="0"/>
          <w:cols w:space="720"/>
        </w:sectPr>
      </w:pPr>
    </w:p>
    <w:p w14:paraId="6CB95B51" w14:textId="77777777" w:rsidR="00550B4B" w:rsidRPr="00550B4B" w:rsidRDefault="00550B4B" w:rsidP="00550B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lastRenderedPageBreak/>
        <w:t>2.СТРУКТУРА И СОДЕРЖАНИЕ ПРОФЕССИОНАЛЬНОГО МОДУЛЯ</w:t>
      </w:r>
    </w:p>
    <w:p w14:paraId="1DF1349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497AD8DF" w14:textId="77777777" w:rsidR="00550B4B" w:rsidRPr="00550B4B" w:rsidRDefault="00550B4B" w:rsidP="00550B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 xml:space="preserve">2.1. Структура профессионального модуля 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1664"/>
        <w:gridCol w:w="3135"/>
        <w:gridCol w:w="1333"/>
        <w:gridCol w:w="945"/>
        <w:gridCol w:w="614"/>
        <w:gridCol w:w="1155"/>
        <w:gridCol w:w="1365"/>
        <w:gridCol w:w="1440"/>
        <w:gridCol w:w="690"/>
        <w:gridCol w:w="21"/>
        <w:gridCol w:w="13"/>
        <w:gridCol w:w="846"/>
        <w:gridCol w:w="1774"/>
      </w:tblGrid>
      <w:tr w:rsidR="00550B4B" w:rsidRPr="00550B4B" w14:paraId="718553C4" w14:textId="77777777" w:rsidTr="00550B4B">
        <w:trPr>
          <w:trHeight w:val="484"/>
        </w:trPr>
        <w:tc>
          <w:tcPr>
            <w:tcW w:w="1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DECB5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3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2A8FE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DF9AF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Всего, час.</w:t>
            </w:r>
          </w:p>
        </w:tc>
        <w:tc>
          <w:tcPr>
            <w:tcW w:w="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47B2F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т.ч. в форме практической. подготовки</w:t>
            </w:r>
          </w:p>
        </w:tc>
        <w:tc>
          <w:tcPr>
            <w:tcW w:w="79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A90E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Объем профессионального модуля, </w:t>
            </w: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. час.</w:t>
            </w:r>
          </w:p>
        </w:tc>
      </w:tr>
      <w:tr w:rsidR="00550B4B" w:rsidRPr="00550B4B" w14:paraId="463FCC7E" w14:textId="77777777" w:rsidTr="00550B4B">
        <w:trPr>
          <w:trHeight w:val="5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EB776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512F6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94024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27DCF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54F00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Обучение по МДК</w:t>
            </w:r>
          </w:p>
        </w:tc>
        <w:tc>
          <w:tcPr>
            <w:tcW w:w="2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8555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</w:tr>
      <w:tr w:rsidR="00550B4B" w:rsidRPr="00550B4B" w14:paraId="0C114C18" w14:textId="77777777" w:rsidTr="00550B4B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94D35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7C9B1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562C6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F13E1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E88CD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386FF7D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839D8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3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EA37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5560D048" w14:textId="77777777" w:rsidTr="00550B4B">
        <w:trPr>
          <w:cantSplit/>
          <w:trHeight w:val="141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A0FBF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EF75B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82F94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A18A1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3C16E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48A2A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Лабораторных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и практических. занятий</w:t>
            </w:r>
          </w:p>
          <w:p w14:paraId="3D955DD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E44F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8B09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Курсовых работ (проектов)</w:t>
            </w:r>
            <w:r w:rsidRPr="00550B4B">
              <w:rPr>
                <w:rFonts w:ascii="Times New Roman" w:hAnsi="Times New Roman" w:cs="Times New Roman"/>
                <w:sz w:val="24"/>
                <w:szCs w:val="24"/>
              </w:rPr>
              <w:footnoteReference w:id="15"/>
            </w:r>
          </w:p>
          <w:p w14:paraId="22CB6A2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B4E13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550B4B">
              <w:rPr>
                <w:rFonts w:ascii="Times New Roman" w:hAnsi="Times New Roman" w:cs="Times New Roman"/>
                <w:sz w:val="24"/>
                <w:szCs w:val="24"/>
              </w:rPr>
              <w:footnoteReference w:id="16"/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31D76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212FC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1133E42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733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47E272F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4DF8EF9F" w14:textId="77777777" w:rsidTr="00550B4B">
        <w:trPr>
          <w:trHeight w:val="415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234B9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18069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C0EEB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93075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8CC60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94FFD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26942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F2C0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18224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E766D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62162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50B4B" w:rsidRPr="00550B4B" w14:paraId="320329BC" w14:textId="77777777" w:rsidTr="00550B4B">
        <w:trPr>
          <w:trHeight w:val="314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0D809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ПК 4.1-4.5 </w:t>
            </w:r>
          </w:p>
          <w:p w14:paraId="3B0B740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01, 03, 04, 07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6E1EF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Раздел 3. Организация и проведение исследований в условиях ветеринарной лаборатории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A6799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94695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9AA26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55E55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4B5DB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56468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DBE90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88934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6F8C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50B4B" w:rsidRPr="00550B4B" w14:paraId="6759178A" w14:textId="77777777" w:rsidTr="00550B4B"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64EEA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2494C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DAF6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11EED2F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122031B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781EEC4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555A3FB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024C5CD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1EDB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50B4B" w:rsidRPr="00550B4B" w14:paraId="4ABC60A0" w14:textId="77777777" w:rsidTr="00550B4B"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E8F15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0234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D7026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83596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0951D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951F8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E8A03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7542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43D41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2BC56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CF5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448F563B" w14:textId="77777777" w:rsidTr="00550B4B"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3A52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2B60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BD4E7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77AF4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8C094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4D353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FEACC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376AE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0C9EC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34B62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CB8E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49EBF21F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49C74618" w14:textId="77777777" w:rsidR="00550B4B" w:rsidRDefault="00550B4B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BB45D2F" w14:textId="356A4AE0" w:rsidR="00550B4B" w:rsidRPr="00550B4B" w:rsidRDefault="00550B4B" w:rsidP="00550B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2.2. Тематический план и содержание профессионального модуля 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2295"/>
        <w:gridCol w:w="8670"/>
        <w:gridCol w:w="1889"/>
        <w:gridCol w:w="1276"/>
        <w:gridCol w:w="1305"/>
      </w:tblGrid>
      <w:tr w:rsidR="00550B4B" w:rsidRPr="00550B4B" w14:paraId="7B1C188F" w14:textId="77777777" w:rsidTr="00550B4B">
        <w:trPr>
          <w:trHeight w:val="1204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67D0A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D7FC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материала,</w:t>
            </w:r>
          </w:p>
          <w:p w14:paraId="7EDAA8B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лабораторные работы и практические занятия, самостоятельная учебная работа обучающихся, курсовая работа (проект) (если предусмотрены)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88392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Объем, акад. ч / в том числе в форме практической подготовки, </w:t>
            </w: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акад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051C3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Код ПК, ОК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8CA7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Код Н/У/З</w:t>
            </w:r>
          </w:p>
        </w:tc>
      </w:tr>
      <w:tr w:rsidR="00550B4B" w:rsidRPr="00550B4B" w14:paraId="5A726163" w14:textId="77777777" w:rsidTr="00550B4B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E7244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679B3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BAB50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C050F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E279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50B4B" w:rsidRPr="00550B4B" w14:paraId="2C6E9736" w14:textId="77777777" w:rsidTr="00550B4B">
        <w:trPr>
          <w:trHeight w:val="240"/>
        </w:trPr>
        <w:tc>
          <w:tcPr>
            <w:tcW w:w="10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0F0B5F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Организация и проведение исследований в условиях ветеринарной лаборатории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3437B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4B542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5E1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20C98114" w14:textId="77777777" w:rsidTr="00550B4B">
        <w:trPr>
          <w:trHeight w:val="240"/>
        </w:trPr>
        <w:tc>
          <w:tcPr>
            <w:tcW w:w="10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ABB9F3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МДК.04.01 Выполнение лабораторных исследований в ветеринарной деятельности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09761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054AB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3FC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43B2F5B7" w14:textId="77777777" w:rsidTr="00550B4B">
        <w:trPr>
          <w:trHeight w:val="2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699B6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Тема 1.1. Организация работы ветеринарной лаборатории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7CA98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Содержание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80362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AA19A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2C2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6B8F8092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8938A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4E7FD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1. Организация работы ветеринарной лаборатории. Техника безопасности. Правила работы с микроорганизмами I и II группы патогенности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8A03B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BC487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2F34B95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14B6728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655946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0C2B96C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3215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4.1.01</w:t>
            </w:r>
          </w:p>
          <w:p w14:paraId="4D62B50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4.1.03</w:t>
            </w:r>
          </w:p>
          <w:p w14:paraId="5EC8F1F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4.1.04</w:t>
            </w:r>
          </w:p>
          <w:p w14:paraId="5DF771B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4.1.05</w:t>
            </w:r>
          </w:p>
          <w:p w14:paraId="78D1486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4.1.06</w:t>
            </w:r>
          </w:p>
          <w:p w14:paraId="0FD44F1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4.1.07</w:t>
            </w:r>
          </w:p>
          <w:p w14:paraId="5EEC23B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4.2.01</w:t>
            </w:r>
          </w:p>
          <w:p w14:paraId="2422F9F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CDBAA4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42205F2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  <w:p w14:paraId="6EF0251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  <w:p w14:paraId="0DCB410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498AEF4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  <w:p w14:paraId="720A5E0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  <w:p w14:paraId="12C6B16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</w:t>
            </w:r>
          </w:p>
        </w:tc>
      </w:tr>
      <w:tr w:rsidR="00550B4B" w:rsidRPr="00550B4B" w14:paraId="314E4AD3" w14:textId="77777777" w:rsidTr="00550B4B">
        <w:trPr>
          <w:trHeight w:val="518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4452E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2E51E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2. Виды лабораторного оборудования. Методика подготовки лабораторной посуды к работе. Стерилизация лабораторного оборудования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08AB8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A89AF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594D5EB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0837E87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63DE612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2881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4.1.08</w:t>
            </w:r>
          </w:p>
          <w:p w14:paraId="446B893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C7ABE1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3BDA84E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  <w:p w14:paraId="4928FC4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  <w:p w14:paraId="4462839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125EE4E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  <w:p w14:paraId="5D7FB8A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  <w:p w14:paraId="07DC810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</w:t>
            </w:r>
          </w:p>
        </w:tc>
      </w:tr>
      <w:tr w:rsidR="00550B4B" w:rsidRPr="00550B4B" w14:paraId="1BB88745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99485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79C4B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3. Обеззараживание в ветеринарной лаборатории. Приготовление дезинфицирующих средств. Утилизация трупов и биологических отходов.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7D864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949EF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7EA44A4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7FC2044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512B992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10A0046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6A27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4.1.08</w:t>
            </w:r>
          </w:p>
          <w:p w14:paraId="7623730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4.2.02</w:t>
            </w:r>
          </w:p>
          <w:p w14:paraId="49012F3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4.2.03</w:t>
            </w:r>
          </w:p>
          <w:p w14:paraId="4D7DDA2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4.2.04</w:t>
            </w:r>
          </w:p>
          <w:p w14:paraId="7026DD5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4.2.05</w:t>
            </w:r>
          </w:p>
          <w:p w14:paraId="1E061DE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BB63C3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49323D7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  <w:p w14:paraId="276CCC6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  <w:p w14:paraId="13E9906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0254F61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  <w:p w14:paraId="1070A45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  <w:p w14:paraId="4C5CB5D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</w:t>
            </w:r>
          </w:p>
        </w:tc>
      </w:tr>
      <w:tr w:rsidR="00550B4B" w:rsidRPr="00550B4B" w14:paraId="642305D2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2A223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6F115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F7FD8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319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FF9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5BD72F79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A336C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7898C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 “Подготовка лабораторной посуды к проведению исследований, стерилизация посуды”.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89DE2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1BC85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2BE2AE5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246300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49ADEEF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437F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4.1.01</w:t>
            </w:r>
          </w:p>
          <w:p w14:paraId="0CD3E33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37C0585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90A1DF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442D033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0DE2524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3E7BC8E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2DD6647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14D7EA7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3A4A9F8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</w:tc>
      </w:tr>
      <w:tr w:rsidR="00550B4B" w:rsidRPr="00550B4B" w14:paraId="7D6131F3" w14:textId="77777777" w:rsidTr="00550B4B">
        <w:trPr>
          <w:trHeight w:val="225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45139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Тема 1.2. Проведение бактериологических исследований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0D718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Содержание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C8400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4DF28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4ED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4115576E" w14:textId="77777777" w:rsidTr="00550B4B">
        <w:trPr>
          <w:trHeight w:val="24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C623E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5CFD4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1. Культивирование 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микроорганизмов ,</w:t>
            </w:r>
            <w:proofErr w:type="gram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выделение чистой культуры бактерий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6CB5B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8477D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4FF7243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57351E0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2BCE00C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8FFE2E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2BAF816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3C74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4.1.10</w:t>
            </w:r>
          </w:p>
          <w:p w14:paraId="36FFA7A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4.2.01</w:t>
            </w:r>
          </w:p>
          <w:p w14:paraId="08CED35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4.5.03</w:t>
            </w:r>
          </w:p>
          <w:p w14:paraId="018E49C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4AB158B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10A472B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  <w:p w14:paraId="0FD2AC4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  <w:p w14:paraId="2028F88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5ED3958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  <w:p w14:paraId="761D571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  <w:p w14:paraId="5EA37D9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</w:t>
            </w:r>
          </w:p>
        </w:tc>
      </w:tr>
      <w:tr w:rsidR="00550B4B" w:rsidRPr="00550B4B" w14:paraId="6F0013AF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C7E76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066A5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29429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BCE2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A1D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1A2F2151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00205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E504D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№2 “Приготовление питательных сред и их стерилизация”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F698B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DC00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5CCCD00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  <w:p w14:paraId="3856075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5765850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6CAD3C4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4CED53D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745C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4.1.01</w:t>
            </w:r>
          </w:p>
          <w:p w14:paraId="5CFD1D9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4.1.04</w:t>
            </w:r>
          </w:p>
          <w:p w14:paraId="75640C9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4.4.01</w:t>
            </w:r>
          </w:p>
          <w:p w14:paraId="1A437FD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2A8CB23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729E215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3772621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3A29276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7DA671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70B2168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7B16265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1BC9723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</w:tc>
      </w:tr>
      <w:tr w:rsidR="00550B4B" w:rsidRPr="00550B4B" w14:paraId="5DA48ED0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1DCD8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62C19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№3 “Приготовление питательных сред и их стерилизация”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A94F8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5D35E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8BCE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75E29C6B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079CA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126DE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Лабораторное занятие №1 “Посев микроорганизмов, техника 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посевов,  выделение</w:t>
            </w:r>
            <w:proofErr w:type="gram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чистой культуры бактерий, культивирование бактерий”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0EA3E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B2103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4ABE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3D257485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97B23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9D309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Лабораторное занятие №2 “Посев микроорганизмов, техника 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посевов,  выделение</w:t>
            </w:r>
            <w:proofErr w:type="gram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чистой культуры бактерий, культивирование бактерий”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5CE7D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361F2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6206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4543840D" w14:textId="77777777" w:rsidTr="00550B4B">
        <w:trPr>
          <w:trHeight w:val="2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F3E42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Тема 1.3.</w:t>
            </w:r>
          </w:p>
          <w:p w14:paraId="0784110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Работа с лабораторными животными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8EB64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Содержание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F38F1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65D1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455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05ECF5D6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2DCD1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21306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1. Биологические сведения о лабораторных животных. Требования к помещениям для содержания лабораторных животных и способы их дезинфекции. Выбор, подготовка лабораторного животного. Использование животного для постановки </w:t>
            </w: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биопробы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. Меры безопасности при работе с инфицированными животными. Интерпретация результатов биологической пробы на животных. Оформление результатов проведенных исследований.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4A21A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FAD04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4514F2E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  <w:p w14:paraId="4FB69FB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2C19301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5D57376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75F4473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D3E6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4.1.01</w:t>
            </w:r>
          </w:p>
          <w:p w14:paraId="0F2F060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4.1.02</w:t>
            </w:r>
          </w:p>
          <w:p w14:paraId="1A06040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4.1.07</w:t>
            </w:r>
          </w:p>
          <w:p w14:paraId="73D4FB5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4.4.01</w:t>
            </w:r>
          </w:p>
          <w:p w14:paraId="4CBC574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4.5.01</w:t>
            </w:r>
          </w:p>
          <w:p w14:paraId="706C609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4.5.02</w:t>
            </w:r>
          </w:p>
          <w:p w14:paraId="08C30E2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3E029AC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04F7948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  <w:p w14:paraId="29093A7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  <w:p w14:paraId="6215792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6CD6437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  <w:p w14:paraId="72E6BB5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  <w:p w14:paraId="18AED34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</w:t>
            </w:r>
          </w:p>
        </w:tc>
      </w:tr>
      <w:tr w:rsidR="00550B4B" w:rsidRPr="00550B4B" w14:paraId="1EDEB3D0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9FC37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9C8C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3938F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4B231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0AA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52112F27" w14:textId="77777777" w:rsidTr="00550B4B"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A4F1C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Тема 1.4. Цитология</w:t>
            </w:r>
          </w:p>
          <w:p w14:paraId="32DD2B0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77D8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28B9A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6637C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774C9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777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65690E3F" w14:textId="77777777" w:rsidTr="00550B4B">
        <w:trPr>
          <w:trHeight w:val="75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4ACEF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F2FE3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1. Основные положения и терминология цитологии, гистологии, эмбриологии. Клеточное строение животного организма, его целостность. Химический состав клетки и ее жизненные свойства.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0EB8F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DB2F7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1BB9414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AE29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4.5.02</w:t>
            </w:r>
          </w:p>
          <w:p w14:paraId="15A4915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 </w:t>
            </w:r>
          </w:p>
        </w:tc>
      </w:tr>
      <w:tr w:rsidR="00550B4B" w:rsidRPr="00550B4B" w14:paraId="28B806CA" w14:textId="77777777" w:rsidTr="00550B4B">
        <w:trPr>
          <w:trHeight w:val="225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547DF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709EC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89224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F49E4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367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38D685AC" w14:textId="77777777" w:rsidTr="00550B4B">
        <w:trPr>
          <w:trHeight w:val="48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E9369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E03C7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№3 «Изготовление препарата из животной клетки и изучение ее строение под микроскопом»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7B58A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04A87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1CC037C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529610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04</w:t>
            </w:r>
          </w:p>
          <w:p w14:paraId="6F7C342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A1B4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2.2.01</w:t>
            </w:r>
          </w:p>
          <w:p w14:paraId="5226567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2.2.03</w:t>
            </w:r>
          </w:p>
          <w:p w14:paraId="23D069A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2.2.05</w:t>
            </w:r>
          </w:p>
          <w:p w14:paraId="0D72E62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0BF3DA2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2505EE2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6F8E270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3B7C481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9E60FF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79FE60D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2ED7406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12CF615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</w:tc>
      </w:tr>
      <w:tr w:rsidR="00550B4B" w:rsidRPr="00550B4B" w14:paraId="5F1B4DF0" w14:textId="77777777" w:rsidTr="00550B4B">
        <w:trPr>
          <w:trHeight w:val="225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D2F85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1.5. Гистология с основами эмбриологии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8F02A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662FC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433D5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AD0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344FF07E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89E81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98EC5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1. Понятие о тканях, их классификация. Строение эпителиальной, опорно-трофической, мышечной и нервной ткани. Основные сведения о строении половых клеток. Развитие зародыша. Строение, значение и развитие кожного покрова и его производных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B0358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02470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146C6A6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E39EEF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2F9170D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3C72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4.5.02</w:t>
            </w:r>
          </w:p>
          <w:p w14:paraId="1B1BAFC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10326CB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7982382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  <w:p w14:paraId="13B1BB9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  <w:p w14:paraId="24764DF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699A132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  <w:p w14:paraId="56DEE81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  <w:p w14:paraId="407A710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</w:t>
            </w:r>
          </w:p>
        </w:tc>
      </w:tr>
      <w:tr w:rsidR="00550B4B" w:rsidRPr="00550B4B" w14:paraId="1E4A628F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9D36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C0417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2. Техника изготовления гистологических препаратов из биологического материала.</w:t>
            </w:r>
          </w:p>
          <w:p w14:paraId="409CD98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522C0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70829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  <w:p w14:paraId="124E46C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5FFE000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2E55090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  <w:p w14:paraId="0F48399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747B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4.3.01</w:t>
            </w:r>
          </w:p>
          <w:p w14:paraId="3DE68E0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4.3.02</w:t>
            </w:r>
          </w:p>
          <w:p w14:paraId="50E42B0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5C53FFD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1D89BEF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  <w:p w14:paraId="486F822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  <w:p w14:paraId="78E151D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770D4AA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  <w:p w14:paraId="53F575E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  <w:p w14:paraId="0ABA0B2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</w:t>
            </w:r>
          </w:p>
        </w:tc>
      </w:tr>
      <w:tr w:rsidR="00550B4B" w:rsidRPr="00550B4B" w14:paraId="7D1C0FB9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B3D2C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AAEDE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763C5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F5CBF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A8C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514DB0BD" w14:textId="77777777" w:rsidTr="00550B4B">
        <w:trPr>
          <w:trHeight w:val="473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94163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25B02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№4 «Изготовление, оформление и изучение гистологических препаратов эпителиальной и опорно-трофических тканей»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E4608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58CF8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  <w:p w14:paraId="621E1A6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37E7A94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4D55C3B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6E4107E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07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A433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4.3.01</w:t>
            </w:r>
          </w:p>
          <w:p w14:paraId="0351D50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4.5.02</w:t>
            </w:r>
          </w:p>
          <w:p w14:paraId="75660F8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676FCC9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4709E14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611441C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612B3E3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52FF7BA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2E38B40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505F470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7234091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</w:tc>
      </w:tr>
      <w:tr w:rsidR="00550B4B" w:rsidRPr="00550B4B" w14:paraId="5278D727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82266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079B1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№5 «Изготовление, оформление и изучение гистологических препаратов мышечных и нервных тканей»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D606F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D524D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41FE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4715DDFC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E2E52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7D2DC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№6 «Изготовление, оформление и изучение гистологического препарата кожи, потовых, сальных, молочных желез и венчика копыта»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512E3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67B96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9C4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47FC6CD8" w14:textId="77777777" w:rsidTr="00550B4B">
        <w:trPr>
          <w:trHeight w:val="265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F1E63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Тема 1.6. Гистологические исследования патологического материала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1A75E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29B3D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E4732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8BC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3D3F2606" w14:textId="77777777" w:rsidTr="00550B4B">
        <w:trPr>
          <w:trHeight w:val="265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E8779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4146A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41651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D0021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106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36F9423A" w14:textId="77777777" w:rsidTr="00550B4B">
        <w:trPr>
          <w:trHeight w:val="27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A29AC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17D18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№7 «Изготовление, оформление и анализ гистологических препаратов из патологического материала»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CD113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1A2C2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  <w:p w14:paraId="081D488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667389C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97A70D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69489DA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4377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4.3.01</w:t>
            </w:r>
          </w:p>
          <w:p w14:paraId="6561252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4.5.01</w:t>
            </w:r>
          </w:p>
          <w:p w14:paraId="5ADC11B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4.5.02</w:t>
            </w:r>
          </w:p>
          <w:p w14:paraId="47A0F95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058B5B1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4E32A0A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074A06F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3DF981C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27F47F8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69CDBF9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153B609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21F45F5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</w:tc>
      </w:tr>
      <w:tr w:rsidR="00550B4B" w:rsidRPr="00550B4B" w14:paraId="7E9E4F24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6E6D7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69F8C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№8 «Изготовление, оформление и анализ гистологических препаратов из патологического материала»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7A750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E8CCA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13D6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528946C4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4F226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E7628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№9 «Изготовление, оформление и анализ гистологических препаратов из патологического материала»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BB5C6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D4142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64CB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16CCD1CE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6CC1F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59143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№10 «Изготовление, оформление и анализ гистологических препаратов из патологического материала»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6A525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E56F7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28B0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00E27048" w14:textId="77777777" w:rsidTr="00550B4B">
        <w:trPr>
          <w:trHeight w:val="2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99974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Тема 1.7. Серологические методы диагностики инфекционных болезней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4DC85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BEFB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7790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B09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3D2D0D70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A26B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AB8D7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1. Реакция преципитации. Суть реакции, методы постановки, область применения. Интерпретация результатов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5FC3A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E2F12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  <w:p w14:paraId="5D4A6A8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0AE6164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7F0D1E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2CB20C7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456B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4.4.01</w:t>
            </w:r>
          </w:p>
          <w:p w14:paraId="66CF9A7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4.5.01</w:t>
            </w:r>
          </w:p>
          <w:p w14:paraId="4566E92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180C6AE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2F6D9D3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  <w:p w14:paraId="1B3558D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  <w:p w14:paraId="689F093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3831C1F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  <w:p w14:paraId="67EB475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  <w:p w14:paraId="481DE02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</w:t>
            </w:r>
          </w:p>
        </w:tc>
      </w:tr>
      <w:tr w:rsidR="00550B4B" w:rsidRPr="00550B4B" w14:paraId="62F3A104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69504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39EF1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2. Реакция агглютинации, связывания комплемента. Суть реакции, область применения, методика постановки. Интерпретация результатов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97094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4B7ED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D279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62D27D45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75114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24060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3. Иммуноферментный анализ. Материалы для постановки реакции, сущность метода, модификации </w:t>
            </w:r>
            <w:proofErr w:type="spellStart"/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ИФА,методика</w:t>
            </w:r>
            <w:proofErr w:type="spellEnd"/>
            <w:proofErr w:type="gram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постановки, оборудование для постановки и интерпретации результатов, приготовление растворов. Обработка результатов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0796A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2B5E4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CD34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752FF287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1CB38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203EB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22A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24A27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057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2E66FBEE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78188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1099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№11 “Постановка реакции преципитации. Интерпретация результатов.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EADCC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25554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  <w:p w14:paraId="60445B9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397B1D9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01</w:t>
            </w:r>
          </w:p>
          <w:p w14:paraId="432B840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  <w:p w14:paraId="777597C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D6C5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4.4.01</w:t>
            </w:r>
          </w:p>
          <w:p w14:paraId="3642099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4.5.01</w:t>
            </w:r>
          </w:p>
          <w:p w14:paraId="1E75CFE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4.5.02</w:t>
            </w:r>
          </w:p>
          <w:p w14:paraId="28B67F2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7C39D78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520D813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6B23503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44C9D02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0D44728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15EA0AD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4EADDE1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7F2E4DA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</w:tc>
      </w:tr>
      <w:tr w:rsidR="00550B4B" w:rsidRPr="00550B4B" w14:paraId="5B9C7F99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DBACB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7D6E0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№12 “Постановка реакции агглютинации (РА) и связывания комплемента (РСК). Интерпретация результатов”.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F2C6F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C7524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BA31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35CA70B7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D7ED0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AD9E6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№13 “Постановка реакции иммуноферментного анализа (ИФА). Интерпретация результатов”.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A1D1D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FC26C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996C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10D1D711" w14:textId="77777777" w:rsidTr="00550B4B">
        <w:trPr>
          <w:trHeight w:val="235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52F23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Тема 1.8.  Полимеразная цепная реакция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22609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DFBD4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6CE00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205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3C938EF7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346DC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3895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1. Принцип и механизмы ПЦР, компоненты для постановки реакции, оборудование, область применения.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997F1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AE5C9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  <w:p w14:paraId="3322092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3BC52AC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  <w:p w14:paraId="1605F9F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E52657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3A0C95E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F6D9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4.4.01</w:t>
            </w:r>
          </w:p>
          <w:p w14:paraId="097C66A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4.5.01</w:t>
            </w:r>
          </w:p>
          <w:p w14:paraId="047A762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6914529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4BB17E8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03.02</w:t>
            </w:r>
          </w:p>
          <w:p w14:paraId="73504E7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03.03</w:t>
            </w:r>
          </w:p>
          <w:p w14:paraId="6AE03A3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37267FB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  <w:p w14:paraId="5AFD5AD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07.03</w:t>
            </w:r>
          </w:p>
          <w:p w14:paraId="4492535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07.04</w:t>
            </w:r>
          </w:p>
        </w:tc>
      </w:tr>
      <w:tr w:rsidR="00550B4B" w:rsidRPr="00550B4B" w14:paraId="4E69AED5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E05E3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8B3E9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2. Этапы постановки ПЦР, регистрация и обработка результатов.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EC31A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3A43A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2A2B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552255E7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65057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90334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0CCED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68CF7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310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4547386A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464FC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6EEBA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Лабораторное занятие №14 “Подбор </w:t>
            </w: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праймеров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для постановки ПЦР”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53D45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04EF0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  <w:p w14:paraId="2653DEC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  <w:p w14:paraId="7A973BD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  <w:p w14:paraId="16DF40A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0DC044A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  <w:p w14:paraId="24156E9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F6C3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4.4.01</w:t>
            </w:r>
          </w:p>
          <w:p w14:paraId="4D286FD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4.5.01</w:t>
            </w:r>
          </w:p>
          <w:p w14:paraId="2358A6B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4.5.02</w:t>
            </w:r>
          </w:p>
          <w:p w14:paraId="1AFF7E4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01.01</w:t>
            </w:r>
          </w:p>
          <w:p w14:paraId="569B9F6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01.03</w:t>
            </w:r>
          </w:p>
          <w:p w14:paraId="2B3E8B0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01.04</w:t>
            </w:r>
          </w:p>
          <w:p w14:paraId="196790B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01.05</w:t>
            </w:r>
          </w:p>
          <w:p w14:paraId="3528614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01.07</w:t>
            </w:r>
          </w:p>
          <w:p w14:paraId="69299B1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04.01</w:t>
            </w:r>
          </w:p>
          <w:p w14:paraId="7C30A70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04.02</w:t>
            </w:r>
          </w:p>
          <w:p w14:paraId="7185F07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07.01</w:t>
            </w:r>
          </w:p>
          <w:p w14:paraId="3A68105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07.02</w:t>
            </w:r>
          </w:p>
        </w:tc>
      </w:tr>
      <w:tr w:rsidR="00550B4B" w:rsidRPr="00550B4B" w14:paraId="2D4E848B" w14:textId="77777777" w:rsidTr="00550B4B">
        <w:trPr>
          <w:trHeight w:val="305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4C027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066AE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№15 “</w:t>
            </w:r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Подбор </w:t>
            </w: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праймеров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для постановки ПЦР”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405FE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AB490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D68E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1D04C3C4" w14:textId="77777777" w:rsidTr="00550B4B">
        <w:trPr>
          <w:trHeight w:val="220"/>
        </w:trPr>
        <w:tc>
          <w:tcPr>
            <w:tcW w:w="10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3F906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948DD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Лабораторное занятие №16 “Приготовление реакционных смесей для постановки ПЦР”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11A48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E1B6F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51F7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550B4B" w:rsidRPr="00550B4B" w14:paraId="4BEF0FA4" w14:textId="77777777" w:rsidTr="00550B4B">
        <w:tc>
          <w:tcPr>
            <w:tcW w:w="10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D6FE35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практика раздела 1</w:t>
            </w:r>
          </w:p>
          <w:p w14:paraId="04E32674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1946D28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Участие в организации работы ветеринарной лаборатории.</w:t>
            </w:r>
          </w:p>
          <w:p w14:paraId="4D07938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2. Участие в подготовке оборудования и инструментов для лабораторной диагностики в ветеринарной лаборатории.</w:t>
            </w:r>
          </w:p>
          <w:p w14:paraId="36B49AD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3. Участие в приготовлении питательных сред и посеве микроорганизмов на них.</w:t>
            </w:r>
          </w:p>
          <w:p w14:paraId="49A5AF7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4. Участие в изготовлении гистологических препаратов из патологического материала.</w:t>
            </w:r>
          </w:p>
          <w:p w14:paraId="7448E48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5. Участие в постановке реакции агглютинации и </w:t>
            </w: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иммунодиффузии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751F9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A7F9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100E58A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  <w:p w14:paraId="116B64A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4.3.</w:t>
            </w:r>
          </w:p>
          <w:p w14:paraId="6001CCD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C09F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 4.1.01</w:t>
            </w:r>
          </w:p>
          <w:p w14:paraId="0EB7ACA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4.1.02</w:t>
            </w:r>
          </w:p>
          <w:p w14:paraId="3767BE5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 4.2.01</w:t>
            </w:r>
          </w:p>
          <w:p w14:paraId="21FED00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4.2.02</w:t>
            </w:r>
          </w:p>
          <w:p w14:paraId="477E5E2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4.2.03</w:t>
            </w:r>
          </w:p>
          <w:p w14:paraId="55EEC2F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4.2.04</w:t>
            </w:r>
          </w:p>
          <w:p w14:paraId="43B9DAB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Н 4.3.01 </w:t>
            </w:r>
          </w:p>
          <w:p w14:paraId="4C09652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4.3.02</w:t>
            </w:r>
          </w:p>
          <w:p w14:paraId="1F7AFAA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Н 4.4.01 </w:t>
            </w:r>
          </w:p>
        </w:tc>
      </w:tr>
      <w:tr w:rsidR="00550B4B" w:rsidRPr="00550B4B" w14:paraId="45B78F7D" w14:textId="77777777" w:rsidTr="00550B4B">
        <w:trPr>
          <w:trHeight w:val="220"/>
        </w:trPr>
        <w:tc>
          <w:tcPr>
            <w:tcW w:w="109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37F626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Промежуточная аттестация:</w:t>
            </w:r>
          </w:p>
          <w:p w14:paraId="56EAD50A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Консультация</w:t>
            </w:r>
          </w:p>
          <w:p w14:paraId="09FBB42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3C107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518C1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16E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1634F932" w14:textId="77777777" w:rsidTr="00550B4B">
        <w:trPr>
          <w:trHeight w:val="220"/>
        </w:trPr>
        <w:tc>
          <w:tcPr>
            <w:tcW w:w="196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087EF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FB60F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C37CA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0BB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2577D0FA" w14:textId="77777777" w:rsidTr="00550B4B">
        <w:trPr>
          <w:trHeight w:val="220"/>
        </w:trPr>
        <w:tc>
          <w:tcPr>
            <w:tcW w:w="196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48AFD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8F435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7583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25B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31B4127C" w14:textId="77777777" w:rsidTr="00550B4B">
        <w:tc>
          <w:tcPr>
            <w:tcW w:w="10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98D054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практика раздела 1</w:t>
            </w:r>
          </w:p>
          <w:p w14:paraId="017CE143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2EDA8A6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1. Организация работы ветеринарной лаборатории.</w:t>
            </w:r>
          </w:p>
          <w:p w14:paraId="10FC663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2. Проведение серологических исследований в ветеринарной лаборатории.</w:t>
            </w:r>
          </w:p>
          <w:p w14:paraId="3DE9766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3. Проведение бактериологических исследований в ветеринарной лаборатории.</w:t>
            </w:r>
          </w:p>
          <w:p w14:paraId="406F19C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4. Постановка </w:t>
            </w: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полимеразно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-цепной реакции в ветеринарной лаборатории.</w:t>
            </w:r>
          </w:p>
          <w:p w14:paraId="013CC1C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5. Интерпретация результатов лабораторных исследований и оформление документации установленной формы.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E3E5D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F6039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  <w:p w14:paraId="37F46E9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  <w:p w14:paraId="374377F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  <w:p w14:paraId="325E01C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7920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4.1.01</w:t>
            </w:r>
          </w:p>
          <w:p w14:paraId="1529E2B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4.1.02</w:t>
            </w:r>
          </w:p>
          <w:p w14:paraId="02EC88D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4.2.01</w:t>
            </w:r>
          </w:p>
          <w:p w14:paraId="47495BB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4.2.02</w:t>
            </w:r>
          </w:p>
          <w:p w14:paraId="6450789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4.2.03</w:t>
            </w:r>
          </w:p>
          <w:p w14:paraId="7E2FF68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4.2.04</w:t>
            </w:r>
          </w:p>
          <w:p w14:paraId="11125F0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Н 4.3.01 </w:t>
            </w:r>
          </w:p>
          <w:p w14:paraId="08D5823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4.3.02</w:t>
            </w:r>
          </w:p>
          <w:p w14:paraId="01F1419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4.4.01</w:t>
            </w:r>
          </w:p>
          <w:p w14:paraId="1F6CF30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Н 4.5.01 </w:t>
            </w:r>
          </w:p>
        </w:tc>
      </w:tr>
      <w:tr w:rsidR="00550B4B" w:rsidRPr="00550B4B" w14:paraId="41A01478" w14:textId="77777777" w:rsidTr="00550B4B">
        <w:trPr>
          <w:trHeight w:val="220"/>
        </w:trPr>
        <w:tc>
          <w:tcPr>
            <w:tcW w:w="109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35FFB4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 аттестация:</w:t>
            </w:r>
          </w:p>
          <w:p w14:paraId="069F825F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Консультация</w:t>
            </w:r>
          </w:p>
          <w:p w14:paraId="3059322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 квалификационный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E5F27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94639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DBA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1FCB1D08" w14:textId="77777777" w:rsidTr="00550B4B">
        <w:trPr>
          <w:trHeight w:val="220"/>
        </w:trPr>
        <w:tc>
          <w:tcPr>
            <w:tcW w:w="196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E1D0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EC82C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252C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7C8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27C5FEC5" w14:textId="77777777" w:rsidTr="00550B4B">
        <w:trPr>
          <w:trHeight w:val="220"/>
        </w:trPr>
        <w:tc>
          <w:tcPr>
            <w:tcW w:w="196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25904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1CBB8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51F0D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818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B4B" w:rsidRPr="00550B4B" w14:paraId="69D63907" w14:textId="77777777" w:rsidTr="00550B4B">
        <w:tc>
          <w:tcPr>
            <w:tcW w:w="10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CBA687" w14:textId="77777777" w:rsidR="00550B4B" w:rsidRPr="00550B4B" w:rsidRDefault="00550B4B" w:rsidP="00550B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C0768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F67F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498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56B215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  <w:sectPr w:rsidR="00550B4B" w:rsidRPr="00550B4B">
          <w:pgSz w:w="16838" w:h="11906" w:orient="landscape"/>
          <w:pgMar w:top="851" w:right="1134" w:bottom="851" w:left="992" w:header="720" w:footer="709" w:gutter="0"/>
          <w:cols w:space="720"/>
        </w:sectPr>
      </w:pPr>
    </w:p>
    <w:p w14:paraId="4AFAC916" w14:textId="77777777" w:rsidR="00550B4B" w:rsidRPr="00550B4B" w:rsidRDefault="00550B4B" w:rsidP="00550B4B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12013BB1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545BC1F4" w14:textId="77777777" w:rsidR="00550B4B" w:rsidRPr="00550B4B" w:rsidRDefault="00550B4B" w:rsidP="00550B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5F2C8082" w14:textId="7EE14C0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Лаборатории “Лаборатория эпизоотологии с микробиологией”, “Патологическая физиология и патологическая анатомия животных с гистологией”, “Геномная инженерия” оснащенные в соответствии с п. 6.1.2.3 образовательной программы по специальности 36.02.01 “Ветеринария”.</w:t>
      </w:r>
    </w:p>
    <w:p w14:paraId="494AF762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Оборудование:</w:t>
      </w:r>
    </w:p>
    <w:p w14:paraId="5C01439D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Стол патологоанатомический секционный.</w:t>
      </w:r>
    </w:p>
    <w:p w14:paraId="378BD625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Шкаф металлический.</w:t>
      </w:r>
    </w:p>
    <w:p w14:paraId="0AA329CE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Морозильная камера.</w:t>
      </w:r>
    </w:p>
    <w:p w14:paraId="3087679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Стеллажи для экспонатов.</w:t>
      </w:r>
    </w:p>
    <w:p w14:paraId="559D64E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Система подъема (для трупов).</w:t>
      </w:r>
    </w:p>
    <w:p w14:paraId="12346DA6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Стерилизатор паровой.</w:t>
      </w:r>
    </w:p>
    <w:p w14:paraId="005F4596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 xml:space="preserve">Прибор для </w:t>
      </w:r>
      <w:proofErr w:type="gramStart"/>
      <w:r w:rsidRPr="00550B4B">
        <w:rPr>
          <w:rFonts w:ascii="Times New Roman" w:hAnsi="Times New Roman" w:cs="Times New Roman"/>
          <w:sz w:val="24"/>
          <w:szCs w:val="24"/>
        </w:rPr>
        <w:t>проведения  срезов</w:t>
      </w:r>
      <w:proofErr w:type="gramEnd"/>
      <w:r w:rsidRPr="00550B4B">
        <w:rPr>
          <w:rFonts w:ascii="Times New Roman" w:hAnsi="Times New Roman" w:cs="Times New Roman"/>
          <w:sz w:val="24"/>
          <w:szCs w:val="24"/>
        </w:rPr>
        <w:t xml:space="preserve"> полуавтоматический набором ножей.</w:t>
      </w:r>
    </w:p>
    <w:p w14:paraId="61FD3B85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 xml:space="preserve">Прибор для </w:t>
      </w:r>
      <w:proofErr w:type="gramStart"/>
      <w:r w:rsidRPr="00550B4B">
        <w:rPr>
          <w:rFonts w:ascii="Times New Roman" w:hAnsi="Times New Roman" w:cs="Times New Roman"/>
          <w:sz w:val="24"/>
          <w:szCs w:val="24"/>
        </w:rPr>
        <w:t>отбора  материала</w:t>
      </w:r>
      <w:proofErr w:type="gramEnd"/>
      <w:r w:rsidRPr="00550B4B">
        <w:rPr>
          <w:rFonts w:ascii="Times New Roman" w:hAnsi="Times New Roman" w:cs="Times New Roman"/>
          <w:sz w:val="24"/>
          <w:szCs w:val="24"/>
        </w:rPr>
        <w:t xml:space="preserve">  (биопсий). Многоразовая автоматическая вакуумная </w:t>
      </w:r>
      <w:proofErr w:type="spellStart"/>
      <w:r w:rsidRPr="00550B4B">
        <w:rPr>
          <w:rFonts w:ascii="Times New Roman" w:hAnsi="Times New Roman" w:cs="Times New Roman"/>
          <w:sz w:val="24"/>
          <w:szCs w:val="24"/>
        </w:rPr>
        <w:t>биопсийная</w:t>
      </w:r>
      <w:proofErr w:type="spellEnd"/>
      <w:r w:rsidRPr="00550B4B">
        <w:rPr>
          <w:rFonts w:ascii="Times New Roman" w:hAnsi="Times New Roman" w:cs="Times New Roman"/>
          <w:sz w:val="24"/>
          <w:szCs w:val="24"/>
        </w:rPr>
        <w:t xml:space="preserve"> система.</w:t>
      </w:r>
    </w:p>
    <w:p w14:paraId="4AE147B7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Прибор для заточки гистологических ножей.</w:t>
      </w:r>
    </w:p>
    <w:p w14:paraId="3F891D02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Прибор окрашивания гистологических срезов.</w:t>
      </w:r>
    </w:p>
    <w:p w14:paraId="0A2AB44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Прибор для заливки образцов в парафин.</w:t>
      </w:r>
    </w:p>
    <w:p w14:paraId="2353373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Прибор маркировки кассет.</w:t>
      </w:r>
    </w:p>
    <w:p w14:paraId="4A7981D5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Прибор для автоматической проводки образцов тканей.</w:t>
      </w:r>
    </w:p>
    <w:p w14:paraId="3276AE35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Прибор для расплавления срезов в воде.</w:t>
      </w:r>
    </w:p>
    <w:p w14:paraId="0E05FB5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Микроскоп с цифровой камерой и ПК с программным обеспечением</w:t>
      </w:r>
    </w:p>
    <w:p w14:paraId="1687715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ИФА-анализатор.</w:t>
      </w:r>
    </w:p>
    <w:p w14:paraId="65144722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Ламинарный бокс</w:t>
      </w:r>
    </w:p>
    <w:p w14:paraId="55F9E17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Вытяжной шкаф</w:t>
      </w:r>
    </w:p>
    <w:p w14:paraId="6E4B13E0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Амплификатор</w:t>
      </w:r>
    </w:p>
    <w:p w14:paraId="5146786D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Камера для проведения гель-электрофореза</w:t>
      </w:r>
    </w:p>
    <w:p w14:paraId="1786D7C6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50B4B">
        <w:rPr>
          <w:rFonts w:ascii="Times New Roman" w:hAnsi="Times New Roman" w:cs="Times New Roman"/>
          <w:sz w:val="24"/>
          <w:szCs w:val="24"/>
        </w:rPr>
        <w:t>Вортекс</w:t>
      </w:r>
      <w:proofErr w:type="spellEnd"/>
      <w:r w:rsidRPr="00550B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0892B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Холодильник лабораторный с морозильной камерой до -80С</w:t>
      </w:r>
    </w:p>
    <w:p w14:paraId="346AFFFA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50B4B">
        <w:rPr>
          <w:rFonts w:ascii="Times New Roman" w:hAnsi="Times New Roman" w:cs="Times New Roman"/>
          <w:sz w:val="24"/>
          <w:szCs w:val="24"/>
        </w:rPr>
        <w:t>Микроцентрифуга</w:t>
      </w:r>
      <w:proofErr w:type="spellEnd"/>
    </w:p>
    <w:p w14:paraId="07EAECFF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Автоклав лабораторный</w:t>
      </w:r>
    </w:p>
    <w:p w14:paraId="5A929793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50B4B">
        <w:rPr>
          <w:rFonts w:ascii="Times New Roman" w:hAnsi="Times New Roman" w:cs="Times New Roman"/>
          <w:sz w:val="24"/>
          <w:szCs w:val="24"/>
        </w:rPr>
        <w:t>Трансиллюминатор</w:t>
      </w:r>
      <w:proofErr w:type="spellEnd"/>
    </w:p>
    <w:p w14:paraId="44CDD14C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Автоматические дозаторы</w:t>
      </w:r>
    </w:p>
    <w:p w14:paraId="26E323DB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Весы лабораторные</w:t>
      </w:r>
    </w:p>
    <w:p w14:paraId="72E35AD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Шкаф для хранения (гистологический).</w:t>
      </w:r>
    </w:p>
    <w:p w14:paraId="172061CB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Микроскопы с цифровой камерой и ПК с программным обеспечением.</w:t>
      </w:r>
    </w:p>
    <w:p w14:paraId="5054561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Набор патологоанатомических инструментов.</w:t>
      </w:r>
    </w:p>
    <w:p w14:paraId="4E7712FC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Лабораторные столы.</w:t>
      </w:r>
    </w:p>
    <w:p w14:paraId="49201F98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Лабораторные стулья.</w:t>
      </w:r>
    </w:p>
    <w:p w14:paraId="7068E015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Лабораторное оборудование.</w:t>
      </w:r>
    </w:p>
    <w:p w14:paraId="02698BFB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Лабораторная посуда.</w:t>
      </w:r>
    </w:p>
    <w:p w14:paraId="262BC386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Набор реактивов.</w:t>
      </w:r>
    </w:p>
    <w:p w14:paraId="77F8AD0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Мастерские по компетенции “Ветеринария”, оснащенные в соответствии с п. 6.1.2.4 образовательной программы по данной специальности 36.02.01 “Ветеринария”.</w:t>
      </w:r>
    </w:p>
    <w:p w14:paraId="1A127249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Оснащенные базы практики в соответствии с п 6.1.2.5 образовательной программы по специальности 36.02.01 “Ветеринария”.</w:t>
      </w:r>
    </w:p>
    <w:p w14:paraId="50B70980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18F44912" w14:textId="77777777" w:rsidR="00550B4B" w:rsidRPr="00550B4B" w:rsidRDefault="00550B4B" w:rsidP="00550B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6EA3FBA5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lastRenderedPageBreak/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</w:t>
      </w:r>
    </w:p>
    <w:p w14:paraId="748ECF6E" w14:textId="77777777" w:rsid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</w:p>
    <w:p w14:paraId="23F9ED6B" w14:textId="4D709EF4" w:rsidR="00550B4B" w:rsidRPr="00550B4B" w:rsidRDefault="00550B4B" w:rsidP="00550B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>3.2.1. Основные печатные и электронные издания</w:t>
      </w:r>
    </w:p>
    <w:p w14:paraId="4615DABE" w14:textId="77777777" w:rsidR="00550B4B" w:rsidRPr="00550B4B" w:rsidRDefault="00550B4B" w:rsidP="008960C4">
      <w:pPr>
        <w:pStyle w:val="a7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50B4B">
        <w:rPr>
          <w:rFonts w:ascii="Times New Roman" w:hAnsi="Times New Roman" w:cs="Times New Roman"/>
          <w:sz w:val="24"/>
          <w:szCs w:val="24"/>
        </w:rPr>
        <w:t>Госманов</w:t>
      </w:r>
      <w:proofErr w:type="spellEnd"/>
      <w:r w:rsidRPr="00550B4B">
        <w:rPr>
          <w:rFonts w:ascii="Times New Roman" w:hAnsi="Times New Roman" w:cs="Times New Roman"/>
          <w:sz w:val="24"/>
          <w:szCs w:val="24"/>
        </w:rPr>
        <w:t xml:space="preserve">, Р. Г. Практикум по ветеринарной микробиологии и </w:t>
      </w:r>
      <w:proofErr w:type="gramStart"/>
      <w:r w:rsidRPr="00550B4B">
        <w:rPr>
          <w:rFonts w:ascii="Times New Roman" w:hAnsi="Times New Roman" w:cs="Times New Roman"/>
          <w:sz w:val="24"/>
          <w:szCs w:val="24"/>
        </w:rPr>
        <w:t>микологии :</w:t>
      </w:r>
      <w:proofErr w:type="gramEnd"/>
      <w:r w:rsidRPr="00550B4B">
        <w:rPr>
          <w:rFonts w:ascii="Times New Roman" w:hAnsi="Times New Roman" w:cs="Times New Roman"/>
          <w:sz w:val="24"/>
          <w:szCs w:val="24"/>
        </w:rPr>
        <w:t xml:space="preserve"> учебное пособие / Р. Г. </w:t>
      </w:r>
      <w:proofErr w:type="spellStart"/>
      <w:r w:rsidRPr="00550B4B">
        <w:rPr>
          <w:rFonts w:ascii="Times New Roman" w:hAnsi="Times New Roman" w:cs="Times New Roman"/>
          <w:sz w:val="24"/>
          <w:szCs w:val="24"/>
        </w:rPr>
        <w:t>Госманов</w:t>
      </w:r>
      <w:proofErr w:type="spellEnd"/>
      <w:r w:rsidRPr="00550B4B">
        <w:rPr>
          <w:rFonts w:ascii="Times New Roman" w:hAnsi="Times New Roman" w:cs="Times New Roman"/>
          <w:sz w:val="24"/>
          <w:szCs w:val="24"/>
        </w:rPr>
        <w:t>, Н. М. Колычев, А. А. Барсков. — Санкт-</w:t>
      </w:r>
      <w:proofErr w:type="gramStart"/>
      <w:r w:rsidRPr="00550B4B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550B4B">
        <w:rPr>
          <w:rFonts w:ascii="Times New Roman" w:hAnsi="Times New Roman" w:cs="Times New Roman"/>
          <w:sz w:val="24"/>
          <w:szCs w:val="24"/>
        </w:rPr>
        <w:t xml:space="preserve"> Лань, 2022. — 384 с. — ISBN 978-5-8114-1625-7. — </w:t>
      </w:r>
      <w:proofErr w:type="gramStart"/>
      <w:r w:rsidRPr="00550B4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50B4B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https://e.lanbook.com/book/211544 (дата обращения: 07.06.2022). — Режим доступа: для </w:t>
      </w:r>
      <w:proofErr w:type="spellStart"/>
      <w:r w:rsidRPr="00550B4B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550B4B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F757FB1" w14:textId="77777777" w:rsidR="00550B4B" w:rsidRPr="00550B4B" w:rsidRDefault="00550B4B" w:rsidP="008960C4">
      <w:pPr>
        <w:pStyle w:val="a7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 xml:space="preserve">Шапиро, Я. С. </w:t>
      </w:r>
      <w:proofErr w:type="gramStart"/>
      <w:r w:rsidRPr="00550B4B">
        <w:rPr>
          <w:rFonts w:ascii="Times New Roman" w:hAnsi="Times New Roman" w:cs="Times New Roman"/>
          <w:sz w:val="24"/>
          <w:szCs w:val="24"/>
        </w:rPr>
        <w:t>Микробиология :</w:t>
      </w:r>
      <w:proofErr w:type="gramEnd"/>
      <w:r w:rsidRPr="00550B4B">
        <w:rPr>
          <w:rFonts w:ascii="Times New Roman" w:hAnsi="Times New Roman" w:cs="Times New Roman"/>
          <w:sz w:val="24"/>
          <w:szCs w:val="24"/>
        </w:rPr>
        <w:t xml:space="preserve"> учебное пособие для </w:t>
      </w:r>
      <w:proofErr w:type="spellStart"/>
      <w:r w:rsidRPr="00550B4B">
        <w:rPr>
          <w:rFonts w:ascii="Times New Roman" w:hAnsi="Times New Roman" w:cs="Times New Roman"/>
          <w:sz w:val="24"/>
          <w:szCs w:val="24"/>
        </w:rPr>
        <w:t>спо</w:t>
      </w:r>
      <w:proofErr w:type="spellEnd"/>
      <w:r w:rsidRPr="00550B4B">
        <w:rPr>
          <w:rFonts w:ascii="Times New Roman" w:hAnsi="Times New Roman" w:cs="Times New Roman"/>
          <w:sz w:val="24"/>
          <w:szCs w:val="24"/>
        </w:rPr>
        <w:t xml:space="preserve"> / Я. С. Шапиро. — 5-е изд., стер. — Санкт-</w:t>
      </w:r>
      <w:proofErr w:type="gramStart"/>
      <w:r w:rsidRPr="00550B4B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550B4B">
        <w:rPr>
          <w:rFonts w:ascii="Times New Roman" w:hAnsi="Times New Roman" w:cs="Times New Roman"/>
          <w:sz w:val="24"/>
          <w:szCs w:val="24"/>
        </w:rPr>
        <w:t xml:space="preserve"> Лань, 2022. — 308 с. — ISBN 978-5-8114-9457-6. — </w:t>
      </w:r>
      <w:proofErr w:type="gramStart"/>
      <w:r w:rsidRPr="00550B4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50B4B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https://e.lanbook.com/book/195466 (дата обращения: 07.06.2022). — Режим доступа: для </w:t>
      </w:r>
      <w:proofErr w:type="spellStart"/>
      <w:r w:rsidRPr="00550B4B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550B4B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9B08CE1" w14:textId="46B19E82" w:rsidR="00550B4B" w:rsidRPr="00550B4B" w:rsidRDefault="00550B4B" w:rsidP="00550B4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t xml:space="preserve">3.2.2. </w:t>
      </w:r>
      <w:r w:rsidR="008960C4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550B4B">
        <w:rPr>
          <w:rFonts w:ascii="Times New Roman" w:hAnsi="Times New Roman" w:cs="Times New Roman"/>
          <w:b/>
          <w:bCs/>
          <w:sz w:val="24"/>
          <w:szCs w:val="24"/>
        </w:rPr>
        <w:t>ополнительные электронные издания</w:t>
      </w:r>
    </w:p>
    <w:p w14:paraId="35197CF0" w14:textId="77777777" w:rsidR="00550B4B" w:rsidRPr="008960C4" w:rsidRDefault="00550B4B" w:rsidP="008960C4">
      <w:pPr>
        <w:pStyle w:val="a7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960C4">
        <w:rPr>
          <w:rFonts w:ascii="Times New Roman" w:hAnsi="Times New Roman" w:cs="Times New Roman"/>
          <w:sz w:val="24"/>
          <w:szCs w:val="24"/>
        </w:rPr>
        <w:t xml:space="preserve">Барышников, П. И. Лабораторная диагностика вирусных болезней 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животных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учебное пособие / П. И. Барышников, В. В. Разумовская. — 2-е изд., </w:t>
      </w:r>
      <w:proofErr w:type="spellStart"/>
      <w:r w:rsidRPr="008960C4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8960C4">
        <w:rPr>
          <w:rFonts w:ascii="Times New Roman" w:hAnsi="Times New Roman" w:cs="Times New Roman"/>
          <w:sz w:val="24"/>
          <w:szCs w:val="24"/>
        </w:rPr>
        <w:t>. — Санкт-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Лань, 2022. — 672 с. — ISBN 978-5-8114-1882-4. — 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https://e.lanbook.com/book/211994 (дата обращения: 07.06.2022). — Режим доступа: для </w:t>
      </w:r>
      <w:proofErr w:type="spellStart"/>
      <w:r w:rsidRPr="008960C4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8960C4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DDADDED" w14:textId="77777777" w:rsidR="00550B4B" w:rsidRPr="008960C4" w:rsidRDefault="00550B4B" w:rsidP="008960C4">
      <w:pPr>
        <w:pStyle w:val="a7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960C4">
        <w:rPr>
          <w:rFonts w:ascii="Times New Roman" w:hAnsi="Times New Roman" w:cs="Times New Roman"/>
          <w:sz w:val="24"/>
          <w:szCs w:val="24"/>
        </w:rPr>
        <w:t xml:space="preserve">Лабораторная диагностика бактериальных болезней 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животных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учебное пособие / составители П. И. Барышников. — Санкт-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Лань, 2022. — 712 с. — ISBN 978-5-8114-3508-1. — 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https://e.lanbook.com/book/206840 (дата обращения: 07.06.2022). — Режим доступа: для </w:t>
      </w:r>
      <w:proofErr w:type="spellStart"/>
      <w:r w:rsidRPr="008960C4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8960C4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080A5AA" w14:textId="77777777" w:rsidR="00550B4B" w:rsidRPr="008960C4" w:rsidRDefault="00550B4B" w:rsidP="008960C4">
      <w:pPr>
        <w:pStyle w:val="a7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960C4">
        <w:rPr>
          <w:rFonts w:ascii="Times New Roman" w:hAnsi="Times New Roman" w:cs="Times New Roman"/>
          <w:sz w:val="24"/>
          <w:szCs w:val="24"/>
        </w:rPr>
        <w:t xml:space="preserve">Практическая электронная 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микроскопия  /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Н. В. Сахно, Ю. А. Ватников, Е. М. Ленченко [и др.]. — Санкт-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Лань, 2022. — 280 с. — ISBN 978-5-8114-9868-0. — 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https://e.lanbook.com/book/238805 (дата обращения: 07.06.2022). — Режим доступа: для </w:t>
      </w:r>
      <w:proofErr w:type="spellStart"/>
      <w:r w:rsidRPr="008960C4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8960C4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260390F" w14:textId="77777777" w:rsidR="00550B4B" w:rsidRPr="008960C4" w:rsidRDefault="00550B4B" w:rsidP="008960C4">
      <w:pPr>
        <w:pStyle w:val="a7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960C4">
        <w:rPr>
          <w:rFonts w:ascii="Times New Roman" w:hAnsi="Times New Roman" w:cs="Times New Roman"/>
          <w:sz w:val="24"/>
          <w:szCs w:val="24"/>
        </w:rPr>
        <w:t xml:space="preserve">Сидорчук, А. А. Инфекционные болезни лабораторных 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животных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учебное пособие / А. А. Сидорчук, А. А. Глушков. — Санкт-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Лань, 2022. — 128 с. — ISBN 978-5-8114-0935-8. — </w:t>
      </w:r>
      <w:proofErr w:type="gramStart"/>
      <w:r w:rsidRPr="008960C4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8960C4">
        <w:rPr>
          <w:rFonts w:ascii="Times New Roman" w:hAnsi="Times New Roman" w:cs="Times New Roman"/>
          <w:sz w:val="24"/>
          <w:szCs w:val="24"/>
        </w:rPr>
        <w:t xml:space="preserve"> электронный // Лань : электронно-библиотечная система. — URL: https://e.lanbook.com/book/210416 (дата обращения: 07.06.2022). — Режим доступа: для </w:t>
      </w:r>
      <w:proofErr w:type="spellStart"/>
      <w:r w:rsidRPr="008960C4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8960C4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9A88DB4" w14:textId="77777777" w:rsidR="00550B4B" w:rsidRDefault="00550B4B" w:rsidP="00550B4B">
      <w:pPr>
        <w:rPr>
          <w:rFonts w:ascii="Times New Roman" w:hAnsi="Times New Roman" w:cs="Times New Roman"/>
          <w:sz w:val="24"/>
          <w:szCs w:val="24"/>
        </w:rPr>
        <w:sectPr w:rsidR="00550B4B" w:rsidSect="00550B4B">
          <w:pgSz w:w="11906" w:h="16838"/>
          <w:pgMar w:top="1134" w:right="1701" w:bottom="1134" w:left="851" w:header="720" w:footer="709" w:gutter="0"/>
          <w:cols w:space="720"/>
        </w:sectPr>
      </w:pPr>
    </w:p>
    <w:p w14:paraId="4E559322" w14:textId="43ACA5DD" w:rsidR="00550B4B" w:rsidRPr="00550B4B" w:rsidRDefault="00550B4B" w:rsidP="008960C4">
      <w:pPr>
        <w:pStyle w:val="a7"/>
        <w:numPr>
          <w:ilvl w:val="0"/>
          <w:numId w:val="36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B4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КОНТРОЛЬ И ОЦЕНКА РЕЗУЛЬТАТОВ ОСВОЕНИЯ </w:t>
      </w:r>
      <w:r w:rsidRPr="00550B4B">
        <w:rPr>
          <w:rFonts w:ascii="Times New Roman" w:hAnsi="Times New Roman" w:cs="Times New Roman"/>
          <w:b/>
          <w:bCs/>
          <w:sz w:val="24"/>
          <w:szCs w:val="24"/>
        </w:rPr>
        <w:br/>
        <w:t>ПРОФЕССИОНАЛЬНОГО МОДУЛЯ</w:t>
      </w:r>
    </w:p>
    <w:p w14:paraId="5C65AD0D" w14:textId="77777777" w:rsidR="00550B4B" w:rsidRPr="00550B4B" w:rsidRDefault="00550B4B" w:rsidP="008960C4">
      <w:pPr>
        <w:pStyle w:val="a7"/>
        <w:numPr>
          <w:ilvl w:val="0"/>
          <w:numId w:val="36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9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249"/>
        <w:gridCol w:w="5146"/>
        <w:gridCol w:w="2602"/>
      </w:tblGrid>
      <w:tr w:rsidR="00550B4B" w:rsidRPr="00550B4B" w14:paraId="0A9581B1" w14:textId="77777777" w:rsidTr="008960C4">
        <w:trPr>
          <w:trHeight w:val="109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A5345" w14:textId="77777777" w:rsidR="00550B4B" w:rsidRPr="00550B4B" w:rsidRDefault="00550B4B" w:rsidP="00550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7"/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5968B0" w14:textId="77777777" w:rsidR="00550B4B" w:rsidRPr="00550B4B" w:rsidRDefault="00550B4B" w:rsidP="00550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213FD" w14:textId="77777777" w:rsidR="00550B4B" w:rsidRPr="00550B4B" w:rsidRDefault="00550B4B" w:rsidP="00550B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550B4B" w:rsidRPr="00550B4B" w14:paraId="231DAC08" w14:textId="77777777" w:rsidTr="008960C4">
        <w:trPr>
          <w:trHeight w:val="1996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D204C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4.1.</w:t>
            </w:r>
          </w:p>
          <w:p w14:paraId="3AECC88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D5FE8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подготовка проб биологического материала от животных, для исследований.</w:t>
            </w:r>
          </w:p>
          <w:p w14:paraId="34937A6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ведение ветеринарной отчетности и учета приема проб, расхода растворов, реактивов и других расходных материалов в установленных формах.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AD18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14:paraId="37D5E0C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Оценка выполненных практических заданий и самостоятельных работ</w:t>
            </w:r>
          </w:p>
        </w:tc>
      </w:tr>
      <w:tr w:rsidR="00550B4B" w:rsidRPr="00550B4B" w14:paraId="737AE685" w14:textId="77777777" w:rsidTr="008960C4">
        <w:trPr>
          <w:trHeight w:val="69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5D720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4.2.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ECE03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стерилизация ветеринарного инструментария.</w:t>
            </w:r>
          </w:p>
          <w:p w14:paraId="4D6398F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подготовка средств для выполнения ветеринарно-санитарных мероприятий и соответствующего инструментария в зависимости от условий микроклимата и условий среды.</w:t>
            </w:r>
          </w:p>
          <w:p w14:paraId="00F031E6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индивидуальной 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защиты  и</w:t>
            </w:r>
            <w:proofErr w:type="gram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гигиенических норм при работе в ветеринарной лаборатории.</w:t>
            </w:r>
          </w:p>
          <w:p w14:paraId="19B6E2D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проведение обеззараживания мест содержания лабораторных животных и оборудования, используемых при проведении лабораторных исследований.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8A12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14:paraId="69BC2F9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Оценка выполненных практических заданий и самостоятельных работ</w:t>
            </w:r>
          </w:p>
        </w:tc>
      </w:tr>
      <w:tr w:rsidR="00550B4B" w:rsidRPr="00550B4B" w14:paraId="257225EE" w14:textId="77777777" w:rsidTr="008960C4">
        <w:trPr>
          <w:trHeight w:val="69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EA6E0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4.3.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8D051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изготовление гистологических препаратов из биологического материала.</w:t>
            </w:r>
          </w:p>
          <w:p w14:paraId="35096D2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проведение гистологических исследований.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CEED8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14:paraId="1653BC7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Оценка выполненных практических заданий и самостоятельных работ</w:t>
            </w:r>
          </w:p>
        </w:tc>
      </w:tr>
      <w:tr w:rsidR="00550B4B" w:rsidRPr="00550B4B" w14:paraId="38FC1B27" w14:textId="77777777" w:rsidTr="008960C4">
        <w:trPr>
          <w:trHeight w:val="69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25E93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4.4.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71917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исследований биологического материала на инфекционные болезни животных. 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666E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14:paraId="7907BD7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Оценка выполненных практических заданий и самостоятельных работ</w:t>
            </w:r>
          </w:p>
        </w:tc>
      </w:tr>
      <w:tr w:rsidR="00550B4B" w:rsidRPr="00550B4B" w14:paraId="7E61E978" w14:textId="77777777" w:rsidTr="008960C4">
        <w:trPr>
          <w:trHeight w:val="69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AA8581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4.5.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D073A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оформление результатов выполнения лабораторных исследований.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122E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 xml:space="preserve">Экспертное наблюдение </w:t>
            </w: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практических работ</w:t>
            </w:r>
          </w:p>
          <w:p w14:paraId="62D41CC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Оценка выполненных практических заданий и самостоятельных работ</w:t>
            </w:r>
          </w:p>
        </w:tc>
      </w:tr>
      <w:tr w:rsidR="00550B4B" w:rsidRPr="00550B4B" w14:paraId="589B2143" w14:textId="77777777" w:rsidTr="008960C4">
        <w:trPr>
          <w:trHeight w:val="69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468A3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01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324AD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распознание задач и/или проблем</w:t>
            </w:r>
          </w:p>
          <w:p w14:paraId="326EA7B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 профессиональном и/или социальном контексте.</w:t>
            </w:r>
          </w:p>
          <w:p w14:paraId="5A24465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анализ задач и/или проблем и выделять её составные части.</w:t>
            </w:r>
          </w:p>
          <w:p w14:paraId="3CAB0F9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определение этапов решения задачи.</w:t>
            </w:r>
          </w:p>
          <w:p w14:paraId="0981A5C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составление планов действия.</w:t>
            </w:r>
          </w:p>
          <w:p w14:paraId="4DC1137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определение необходимых ресурсов.</w:t>
            </w:r>
          </w:p>
          <w:p w14:paraId="03158099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владение актуальными методами работы в профессиональной и смежных сферах.</w:t>
            </w:r>
          </w:p>
          <w:p w14:paraId="6AF32D6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реализация составленного плана.</w:t>
            </w:r>
          </w:p>
          <w:p w14:paraId="0E2258C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оценивание результатов и последствий своих действий (самостоятельно или с помощью наставника).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4EB9D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14:paraId="75BFC2A5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Оценка выполненных практических заданий и самостоятельных работ</w:t>
            </w:r>
          </w:p>
        </w:tc>
      </w:tr>
      <w:tr w:rsidR="00550B4B" w:rsidRPr="00550B4B" w14:paraId="1AEC46EC" w14:textId="77777777" w:rsidTr="008960C4">
        <w:trPr>
          <w:trHeight w:val="69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57E1C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7D725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определение актуальности нормативно-правовой документации в профессиональной деятельности.</w:t>
            </w:r>
          </w:p>
          <w:p w14:paraId="37989F1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применение современной научной профессиональной терминологии.</w:t>
            </w:r>
          </w:p>
          <w:p w14:paraId="751D131E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определение и выстраивание траектории профессионального развития и самообразования.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3623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14:paraId="208B4BE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Оценка выполненных практических заданий и самостоятельных работ</w:t>
            </w:r>
          </w:p>
        </w:tc>
      </w:tr>
      <w:tr w:rsidR="00550B4B" w:rsidRPr="00550B4B" w14:paraId="55A66475" w14:textId="77777777" w:rsidTr="008960C4">
        <w:trPr>
          <w:trHeight w:val="69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698953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C61AD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организация работы коллектива и команды.</w:t>
            </w:r>
          </w:p>
          <w:p w14:paraId="07002397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взаимодействие с коллегами, руководством, клиентами в ходе профессиональной деятельности.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212F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14:paraId="6C7EC05B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Оценка выполненных практических заданий и самостоятельных работ</w:t>
            </w:r>
          </w:p>
        </w:tc>
      </w:tr>
      <w:tr w:rsidR="00550B4B" w:rsidRPr="00550B4B" w14:paraId="2FD30F93" w14:textId="77777777" w:rsidTr="008960C4">
        <w:trPr>
          <w:trHeight w:val="698"/>
        </w:trPr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68D104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27719A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соблюдение норм экологической безопасности.</w:t>
            </w:r>
          </w:p>
          <w:p w14:paraId="173DF132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определение направления ресурсосбережения в рамках профессиональной деятельности по профессии Ветеринарный фельдшер, осуществление работы с соблюдением принципов бережливого производства.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AD33F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 выполнения практических работ</w:t>
            </w:r>
          </w:p>
          <w:p w14:paraId="3D66E7B0" w14:textId="77777777" w:rsidR="00550B4B" w:rsidRPr="00550B4B" w:rsidRDefault="00550B4B" w:rsidP="00550B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Оценка выполненных практических заданий и самостоятельных работ</w:t>
            </w:r>
          </w:p>
        </w:tc>
      </w:tr>
    </w:tbl>
    <w:p w14:paraId="30654910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  <w:sectPr w:rsidR="00550B4B" w:rsidRPr="00550B4B" w:rsidSect="00550B4B">
          <w:pgSz w:w="11906" w:h="16838"/>
          <w:pgMar w:top="1134" w:right="1134" w:bottom="1134" w:left="1134" w:header="720" w:footer="709" w:gutter="0"/>
          <w:cols w:space="720"/>
        </w:sectPr>
      </w:pPr>
    </w:p>
    <w:p w14:paraId="38B0C21B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701350BC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*Для сведения</w:t>
      </w:r>
    </w:p>
    <w:p w14:paraId="300D2EB7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Цифровой конструктор применяется при формировании образовательной программы (Раздел 4 ПООП-П). Прописывается в программном обеспечении после составления всех рабочих программ.</w:t>
      </w:r>
    </w:p>
    <w:p w14:paraId="04C5E40C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Основа ПК=Н+У+З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2353"/>
        <w:gridCol w:w="2574"/>
        <w:gridCol w:w="2336"/>
        <w:gridCol w:w="2356"/>
      </w:tblGrid>
      <w:tr w:rsidR="00550B4B" w:rsidRPr="00550B4B" w14:paraId="5E42173B" w14:textId="77777777" w:rsidTr="00550B4B"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A515D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 (ПК)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A02EA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Навыки (Н)/практический опыт (ПО)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2BB781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Умения (У)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BB817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Знания (З)</w:t>
            </w:r>
          </w:p>
        </w:tc>
      </w:tr>
      <w:tr w:rsidR="00550B4B" w:rsidRPr="00550B4B" w14:paraId="120CF87C" w14:textId="77777777" w:rsidTr="00550B4B"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821A36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530D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1.1.01/ ПО 1.1.01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62CD7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1.1.01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26EB0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1.1.01</w:t>
            </w:r>
          </w:p>
        </w:tc>
      </w:tr>
      <w:tr w:rsidR="00550B4B" w:rsidRPr="00550B4B" w14:paraId="0C1C7349" w14:textId="77777777" w:rsidTr="00550B4B"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A5566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F0B7C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1.1.02/ ПО 1.1.02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86CD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1.1.02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482D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1.1.02</w:t>
            </w:r>
          </w:p>
        </w:tc>
      </w:tr>
      <w:tr w:rsidR="00550B4B" w:rsidRPr="00550B4B" w14:paraId="658731EC" w14:textId="77777777" w:rsidTr="00550B4B"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7F70B1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13007B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1.1.X/ ПО 1.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1.Х</w:t>
            </w:r>
            <w:proofErr w:type="gram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0641C7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1.1.X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659FE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1.1.X</w:t>
            </w:r>
          </w:p>
        </w:tc>
      </w:tr>
      <w:tr w:rsidR="00550B4B" w:rsidRPr="00550B4B" w14:paraId="2A52AF52" w14:textId="77777777" w:rsidTr="00550B4B"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9323F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D7B6E3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1.2.01/ ПО 1.2.01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8FFB7C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1.2.01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F6F6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1.2.01</w:t>
            </w:r>
          </w:p>
        </w:tc>
      </w:tr>
      <w:tr w:rsidR="00550B4B" w:rsidRPr="00550B4B" w14:paraId="22EF9AA8" w14:textId="77777777" w:rsidTr="00550B4B"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1CA6E5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3B6B53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1.2.02/ ПО 1.2.01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90F13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1.2.02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3CA2A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12.02</w:t>
            </w:r>
          </w:p>
        </w:tc>
      </w:tr>
      <w:tr w:rsidR="00550B4B" w:rsidRPr="00550B4B" w14:paraId="189299BC" w14:textId="77777777" w:rsidTr="00550B4B"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0CDA00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1409F7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1.2.X/ ПО 1.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2.Х</w:t>
            </w:r>
            <w:proofErr w:type="gram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CF2C04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1.2.X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83C6B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1.2.X</w:t>
            </w:r>
          </w:p>
        </w:tc>
      </w:tr>
      <w:tr w:rsidR="00550B4B" w:rsidRPr="00550B4B" w14:paraId="1B502DB2" w14:textId="77777777" w:rsidTr="00550B4B"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207200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24663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2.1.01/ ПО 2.1.01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131C61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2.1.01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49BF7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2.1.01</w:t>
            </w:r>
          </w:p>
        </w:tc>
      </w:tr>
      <w:tr w:rsidR="00550B4B" w:rsidRPr="00550B4B" w14:paraId="228A5BC4" w14:textId="77777777" w:rsidTr="00550B4B"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F5CCC5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D89D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2.1.02/ ПО 2.1.01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5EDD7E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2.1.02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40E6E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2.1.02</w:t>
            </w:r>
          </w:p>
        </w:tc>
      </w:tr>
      <w:tr w:rsidR="00550B4B" w:rsidRPr="00550B4B" w14:paraId="4B865FD0" w14:textId="77777777" w:rsidTr="00550B4B"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EF44D2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30053A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2.1.X/ ПО 2.</w:t>
            </w:r>
            <w:proofErr w:type="gram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1.Х</w:t>
            </w:r>
            <w:proofErr w:type="gramEnd"/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457336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2.1.X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1C31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2.1.X</w:t>
            </w:r>
          </w:p>
        </w:tc>
      </w:tr>
      <w:tr w:rsidR="00550B4B" w:rsidRPr="00550B4B" w14:paraId="10158564" w14:textId="77777777" w:rsidTr="00550B4B">
        <w:tc>
          <w:tcPr>
            <w:tcW w:w="2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167E35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ПК Х.Х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F4BAAD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Х.Х.01/ ПО Х.Х.01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AA6FC3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Х.Х.01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81C6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Х.Х.01</w:t>
            </w:r>
          </w:p>
        </w:tc>
      </w:tr>
      <w:tr w:rsidR="00550B4B" w:rsidRPr="00550B4B" w14:paraId="4523D03C" w14:textId="77777777" w:rsidTr="00550B4B"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AAF57E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98A40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Х.Х.02/ ПО Х.Х.02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D9CF1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Х.Х.02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BE102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Х.Х.02</w:t>
            </w:r>
          </w:p>
        </w:tc>
      </w:tr>
      <w:tr w:rsidR="00550B4B" w:rsidRPr="00550B4B" w14:paraId="4132B062" w14:textId="77777777" w:rsidTr="00550B4B"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864B8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3C8EE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Н Х.Х.X/ ПО Х.Х.Х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44211E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 Х.Х.X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761E1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 Х.Х.X</w:t>
            </w:r>
          </w:p>
        </w:tc>
      </w:tr>
    </w:tbl>
    <w:p w14:paraId="50A5698E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74CF5123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</w:rPr>
      </w:pPr>
      <w:r w:rsidRPr="00550B4B">
        <w:rPr>
          <w:rFonts w:ascii="Times New Roman" w:hAnsi="Times New Roman" w:cs="Times New Roman"/>
          <w:sz w:val="24"/>
          <w:szCs w:val="24"/>
        </w:rPr>
        <w:t>Основа ОК= умения общие (</w:t>
      </w:r>
      <w:proofErr w:type="spellStart"/>
      <w:r w:rsidRPr="00550B4B">
        <w:rPr>
          <w:rFonts w:ascii="Times New Roman" w:hAnsi="Times New Roman" w:cs="Times New Roman"/>
          <w:sz w:val="24"/>
          <w:szCs w:val="24"/>
        </w:rPr>
        <w:t>Уо</w:t>
      </w:r>
      <w:proofErr w:type="spellEnd"/>
      <w:r w:rsidRPr="00550B4B">
        <w:rPr>
          <w:rFonts w:ascii="Times New Roman" w:hAnsi="Times New Roman" w:cs="Times New Roman"/>
          <w:sz w:val="24"/>
          <w:szCs w:val="24"/>
        </w:rPr>
        <w:t>)+знания общие (</w:t>
      </w:r>
      <w:proofErr w:type="spellStart"/>
      <w:r w:rsidRPr="00550B4B">
        <w:rPr>
          <w:rFonts w:ascii="Times New Roman" w:hAnsi="Times New Roman" w:cs="Times New Roman"/>
          <w:sz w:val="24"/>
          <w:szCs w:val="24"/>
        </w:rPr>
        <w:t>Зо</w:t>
      </w:r>
      <w:proofErr w:type="spellEnd"/>
      <w:r w:rsidRPr="00550B4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3113"/>
        <w:gridCol w:w="3115"/>
        <w:gridCol w:w="3137"/>
      </w:tblGrid>
      <w:tr w:rsidR="00550B4B" w:rsidRPr="00550B4B" w14:paraId="41216058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68A2C6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Общие компетенции (ОК)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3977E5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Умения общие (</w:t>
            </w: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9709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Знания общие (</w:t>
            </w:r>
            <w:proofErr w:type="spellStart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proofErr w:type="spellEnd"/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50B4B" w:rsidRPr="00550B4B" w14:paraId="0DB02439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79E3BD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22A65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Уо.01.01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47242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Зо.01.01</w:t>
            </w:r>
          </w:p>
        </w:tc>
      </w:tr>
      <w:tr w:rsidR="00550B4B" w:rsidRPr="00550B4B" w14:paraId="69A1859D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6A54CE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444238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Уо.01.02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D40F3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Зо.01.02</w:t>
            </w:r>
          </w:p>
        </w:tc>
      </w:tr>
      <w:tr w:rsidR="00550B4B" w:rsidRPr="00550B4B" w14:paraId="40ACF071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8FC1FB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11B43E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Уо.02.01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C8451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Зо.02.01</w:t>
            </w:r>
          </w:p>
        </w:tc>
      </w:tr>
      <w:tr w:rsidR="00550B4B" w:rsidRPr="00550B4B" w14:paraId="642E6227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90F0CC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72A277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Уо.02.02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F9FB3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Зо.02.02</w:t>
            </w:r>
          </w:p>
        </w:tc>
      </w:tr>
      <w:tr w:rsidR="00550B4B" w:rsidRPr="00550B4B" w14:paraId="1706006B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7860FC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2D9630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Уо.03.01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785D4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Зо.03.01</w:t>
            </w:r>
          </w:p>
        </w:tc>
      </w:tr>
      <w:tr w:rsidR="00550B4B" w:rsidRPr="00550B4B" w14:paraId="79682A09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4AB9A6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C0F8A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Уо.03.02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03FB1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Зо.03.02</w:t>
            </w:r>
          </w:p>
        </w:tc>
      </w:tr>
      <w:tr w:rsidR="00550B4B" w:rsidRPr="00550B4B" w14:paraId="49C3305E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219913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FA46D8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Уо.04.01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C973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Зо.04.01</w:t>
            </w:r>
          </w:p>
        </w:tc>
      </w:tr>
      <w:tr w:rsidR="00550B4B" w:rsidRPr="00550B4B" w14:paraId="0E4B67F3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234FE0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BC3A63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Уо.04.02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8C506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Зо.04.02</w:t>
            </w:r>
          </w:p>
        </w:tc>
      </w:tr>
      <w:tr w:rsidR="00550B4B" w:rsidRPr="00550B4B" w14:paraId="20CEC591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DF96E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AD6D5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Уо.05.01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896D1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Зо.05.01</w:t>
            </w:r>
          </w:p>
        </w:tc>
      </w:tr>
      <w:tr w:rsidR="00550B4B" w:rsidRPr="00550B4B" w14:paraId="24F2E1B0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7E05E5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B50133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Уо.05.02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BE7A7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Зо.05.02</w:t>
            </w:r>
          </w:p>
        </w:tc>
      </w:tr>
      <w:tr w:rsidR="00550B4B" w:rsidRPr="00550B4B" w14:paraId="05A6C70F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C8E59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1DBF94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Уо.06.01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B8128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Зо.06.01</w:t>
            </w:r>
          </w:p>
        </w:tc>
      </w:tr>
      <w:tr w:rsidR="00550B4B" w:rsidRPr="00550B4B" w14:paraId="300E2557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2F30A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6AB5A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Уо.06.02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7EE4F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Зо.06.02</w:t>
            </w:r>
          </w:p>
        </w:tc>
      </w:tr>
      <w:tr w:rsidR="00550B4B" w:rsidRPr="00550B4B" w14:paraId="2995D576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BB4FE0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412FA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Уо.07.01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8C90D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Зо.07.01</w:t>
            </w:r>
          </w:p>
        </w:tc>
      </w:tr>
      <w:tr w:rsidR="00550B4B" w:rsidRPr="00550B4B" w14:paraId="2DA3F452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2ACC42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EAE941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Уо.07.02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31E08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Зо.07.02</w:t>
            </w:r>
          </w:p>
        </w:tc>
      </w:tr>
      <w:tr w:rsidR="00550B4B" w:rsidRPr="00550B4B" w14:paraId="046A0062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E0B85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0CD78C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Уо.08.01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5C597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Зо.08.01</w:t>
            </w:r>
          </w:p>
        </w:tc>
      </w:tr>
      <w:tr w:rsidR="00550B4B" w:rsidRPr="00550B4B" w14:paraId="7C03300A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9D70DD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FFB024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Уо.08.02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5379C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Зо.08.02</w:t>
            </w:r>
          </w:p>
        </w:tc>
      </w:tr>
      <w:tr w:rsidR="00550B4B" w:rsidRPr="00550B4B" w14:paraId="6DC3B399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56DDB4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8415CA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Уо.09.01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4A03B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Зо.09.01</w:t>
            </w:r>
          </w:p>
        </w:tc>
      </w:tr>
      <w:tr w:rsidR="00550B4B" w:rsidRPr="00550B4B" w14:paraId="7DE50081" w14:textId="77777777" w:rsidTr="00550B4B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CDEF51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62BE49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Уо.09.02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AB16A" w14:textId="77777777" w:rsidR="00550B4B" w:rsidRPr="00550B4B" w:rsidRDefault="00550B4B" w:rsidP="00FC1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B4B">
              <w:rPr>
                <w:rFonts w:ascii="Times New Roman" w:hAnsi="Times New Roman" w:cs="Times New Roman"/>
                <w:sz w:val="24"/>
                <w:szCs w:val="24"/>
              </w:rPr>
              <w:t>Зо.09.02</w:t>
            </w:r>
          </w:p>
        </w:tc>
      </w:tr>
    </w:tbl>
    <w:p w14:paraId="55515344" w14:textId="77777777" w:rsidR="00550B4B" w:rsidRPr="00550B4B" w:rsidRDefault="00550B4B" w:rsidP="00550B4B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0DB70D68" w14:textId="77777777" w:rsidR="00550B4B" w:rsidRPr="00550B4B" w:rsidRDefault="00550B4B" w:rsidP="00550B4B">
      <w:pPr>
        <w:pStyle w:val="LO-normal"/>
        <w:rPr>
          <w:rFonts w:ascii="Times New Roman" w:hAnsi="Times New Roman" w:cs="Times New Roman"/>
          <w:sz w:val="24"/>
          <w:szCs w:val="24"/>
        </w:rPr>
      </w:pPr>
    </w:p>
    <w:p w14:paraId="4C275F9F" w14:textId="77777777" w:rsidR="00310B50" w:rsidRPr="00550B4B" w:rsidRDefault="00310B50">
      <w:pPr>
        <w:rPr>
          <w:rFonts w:ascii="Times New Roman" w:hAnsi="Times New Roman" w:cs="Times New Roman"/>
          <w:sz w:val="24"/>
          <w:szCs w:val="24"/>
        </w:rPr>
      </w:pPr>
    </w:p>
    <w:sectPr w:rsidR="00310B50" w:rsidRPr="00550B4B" w:rsidSect="00550B4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4CD64" w14:textId="77777777" w:rsidR="00550B4B" w:rsidRDefault="00550B4B" w:rsidP="00550B4B">
      <w:r>
        <w:separator/>
      </w:r>
    </w:p>
  </w:endnote>
  <w:endnote w:type="continuationSeparator" w:id="0">
    <w:p w14:paraId="01B08F98" w14:textId="77777777" w:rsidR="00550B4B" w:rsidRDefault="00550B4B" w:rsidP="0055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1">
    <w:altName w:val="MS Mincho"/>
    <w:charset w:val="0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C3EAF" w14:textId="77777777" w:rsidR="00550B4B" w:rsidRDefault="00550B4B" w:rsidP="00550B4B">
      <w:r>
        <w:separator/>
      </w:r>
    </w:p>
  </w:footnote>
  <w:footnote w:type="continuationSeparator" w:id="0">
    <w:p w14:paraId="666CC833" w14:textId="77777777" w:rsidR="00550B4B" w:rsidRDefault="00550B4B" w:rsidP="00550B4B">
      <w:r>
        <w:continuationSeparator/>
      </w:r>
    </w:p>
  </w:footnote>
  <w:footnote w:id="1">
    <w:p w14:paraId="5D016124" w14:textId="77777777" w:rsidR="00550B4B" w:rsidRDefault="00550B4B" w:rsidP="00550B4B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</w:rPr>
        <w:t xml:space="preserve"> Данная колонка указывается только для специальностей СПО.</w:t>
      </w:r>
    </w:p>
  </w:footnote>
  <w:footnote w:id="2">
    <w:p w14:paraId="18F87C98" w14:textId="77777777" w:rsidR="00550B4B" w:rsidRDefault="00550B4B" w:rsidP="00550B4B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  <w:footnote w:id="3">
    <w:p w14:paraId="0FD096E2" w14:textId="77777777" w:rsidR="00550B4B" w:rsidRDefault="00550B4B" w:rsidP="00550B4B">
      <w:pPr>
        <w:rPr>
          <w:rFonts w:ascii="Times New Roman" w:eastAsia="Times New Roman" w:hAnsi="Times New Roman" w:cs="Times New Roman"/>
          <w:color w:val="000000"/>
        </w:rPr>
      </w:pPr>
      <w:r>
        <w:rPr>
          <w:vertAlign w:val="superscript"/>
        </w:rPr>
        <w:footnoteRef/>
      </w:r>
    </w:p>
    <w:bookmarkStart w:id="2" w:name="_heading=h.1t3h5sf"/>
    <w:bookmarkEnd w:id="2"/>
  </w:footnote>
  <w:footnote w:id="4">
    <w:p w14:paraId="5C215D99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4" w:name="_heading=h.1t3h5sf"/>
      <w:bookmarkEnd w:id="4"/>
      <w:r>
        <w:rPr>
          <w:vertAlign w:val="superscript"/>
        </w:rPr>
        <w:footnoteRef/>
      </w:r>
    </w:p>
  </w:footnote>
  <w:footnote w:id="5">
    <w:p w14:paraId="071097EB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</w:p>
  </w:footnote>
  <w:footnote w:id="6">
    <w:p w14:paraId="22A0C3FA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Берутся сведения, указанные по данному виду деятельности в п. 4.2.</w:t>
      </w:r>
    </w:p>
  </w:footnote>
  <w:footnote w:id="7">
    <w:p w14:paraId="0C8B0ABE" w14:textId="77777777" w:rsidR="00550B4B" w:rsidRDefault="00550B4B" w:rsidP="00550B4B">
      <w:pPr>
        <w:pStyle w:val="LO-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ab/>
        <w:t xml:space="preserve"> Данная колонка указывается только для специальностей СПО.</w:t>
      </w:r>
    </w:p>
    <w:bookmarkStart w:id="5" w:name="_heading=h.4d34og8"/>
    <w:bookmarkEnd w:id="5"/>
  </w:footnote>
  <w:footnote w:id="8">
    <w:p w14:paraId="4D27C1FC" w14:textId="77777777" w:rsidR="00550B4B" w:rsidRDefault="00550B4B" w:rsidP="00550B4B">
      <w:pPr>
        <w:pStyle w:val="LO-normal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6" w:name="_heading=h.4d34og8"/>
      <w:bookmarkEnd w:id="6"/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  <w:footnote w:id="9">
    <w:p w14:paraId="0949CBC6" w14:textId="77777777" w:rsidR="00550B4B" w:rsidRDefault="00550B4B" w:rsidP="00550B4B">
      <w:pPr>
        <w:pStyle w:val="LO-normal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В ходе оценивания могут быть учтены личностные результаты.</w:t>
      </w:r>
    </w:p>
  </w:footnote>
  <w:footnote w:id="10">
    <w:p w14:paraId="0D9CE919" w14:textId="77777777" w:rsidR="00550B4B" w:rsidRDefault="00550B4B" w:rsidP="00550B4B">
      <w:pPr>
        <w:pStyle w:val="footnotedescription"/>
        <w:spacing w:line="280" w:lineRule="auto"/>
        <w:ind w:right="68"/>
      </w:pPr>
    </w:p>
  </w:footnote>
  <w:footnote w:id="11">
    <w:p w14:paraId="57A71156" w14:textId="77777777" w:rsidR="00550B4B" w:rsidRDefault="00550B4B" w:rsidP="00550B4B">
      <w:pPr>
        <w:pStyle w:val="footnotedescription"/>
        <w:spacing w:after="28" w:line="256" w:lineRule="auto"/>
        <w:ind w:right="0"/>
      </w:pPr>
      <w:r>
        <w:rPr>
          <w:rStyle w:val="footnotemark"/>
          <w:rFonts w:eastAsia="Georgia"/>
        </w:rPr>
        <w:footnoteRef/>
      </w:r>
    </w:p>
  </w:footnote>
  <w:footnote w:id="12">
    <w:p w14:paraId="3F51055B" w14:textId="77777777" w:rsidR="00550B4B" w:rsidRDefault="00550B4B" w:rsidP="00550B4B">
      <w:pPr>
        <w:pStyle w:val="footnotedescription"/>
        <w:jc w:val="both"/>
      </w:pPr>
    </w:p>
  </w:footnote>
  <w:footnote w:id="13">
    <w:p w14:paraId="2BF44207" w14:textId="77777777" w:rsidR="00550B4B" w:rsidRPr="00550B4B" w:rsidRDefault="00550B4B" w:rsidP="00550B4B">
      <w:pPr>
        <w:rPr>
          <w:rFonts w:ascii="Times New Roman" w:hAnsi="Times New Roman" w:cs="Times New Roman"/>
        </w:rPr>
      </w:pPr>
      <w:r w:rsidRPr="00FC1D6A">
        <w:footnoteRef/>
      </w:r>
      <w:r w:rsidRPr="00FC1D6A">
        <w:tab/>
        <w:t xml:space="preserve"> </w:t>
      </w:r>
      <w:r w:rsidRPr="00550B4B">
        <w:rPr>
          <w:rFonts w:ascii="Times New Roman" w:hAnsi="Times New Roman" w:cs="Times New Roman"/>
        </w:rPr>
        <w:t xml:space="preserve">В данном подразделе указываются только те компетенции, которые формируются в рамках данного модуля и результаты которых будут оцениваться в рамках оценочных процедур по модулю. </w:t>
      </w:r>
    </w:p>
  </w:footnote>
  <w:footnote w:id="14">
    <w:p w14:paraId="5495D6B7" w14:textId="77777777" w:rsidR="00550B4B" w:rsidRPr="00550B4B" w:rsidRDefault="00550B4B" w:rsidP="00550B4B">
      <w:pPr>
        <w:rPr>
          <w:rFonts w:ascii="Times New Roman" w:hAnsi="Times New Roman" w:cs="Times New Roman"/>
        </w:rPr>
      </w:pPr>
      <w:r w:rsidRPr="00550B4B">
        <w:rPr>
          <w:rFonts w:ascii="Times New Roman" w:hAnsi="Times New Roman" w:cs="Times New Roman"/>
        </w:rPr>
        <w:footnoteRef/>
      </w:r>
      <w:r w:rsidRPr="00550B4B">
        <w:rPr>
          <w:rFonts w:ascii="Times New Roman" w:hAnsi="Times New Roman" w:cs="Times New Roman"/>
        </w:rPr>
        <w:tab/>
        <w:t xml:space="preserve"> Берутся сведения, указанные по данному виду деятельности в п. 4.2.</w:t>
      </w:r>
    </w:p>
  </w:footnote>
  <w:footnote w:id="15">
    <w:p w14:paraId="135B11F6" w14:textId="77777777" w:rsidR="00550B4B" w:rsidRPr="00FC1D6A" w:rsidRDefault="00550B4B" w:rsidP="00550B4B">
      <w:r w:rsidRPr="00FC1D6A">
        <w:footnoteRef/>
      </w:r>
    </w:p>
  </w:footnote>
  <w:footnote w:id="16">
    <w:p w14:paraId="27CCB7ED" w14:textId="77777777" w:rsidR="00550B4B" w:rsidRPr="00FC1D6A" w:rsidRDefault="00550B4B" w:rsidP="00550B4B">
      <w:r w:rsidRPr="00FC1D6A">
        <w:footnoteRef/>
      </w:r>
    </w:p>
  </w:footnote>
  <w:footnote w:id="17">
    <w:p w14:paraId="73B8C35B" w14:textId="77777777" w:rsidR="00550B4B" w:rsidRPr="00FC1D6A" w:rsidRDefault="00550B4B" w:rsidP="00550B4B">
      <w:r w:rsidRPr="00FC1D6A">
        <w:footnoteRef/>
      </w:r>
      <w:r w:rsidRPr="00FC1D6A">
        <w:tab/>
        <w:t xml:space="preserve"> В ходе оценивания могут быть учтены личностные результаты.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C49F7"/>
    <w:multiLevelType w:val="hybridMultilevel"/>
    <w:tmpl w:val="BFDAA3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CD6503"/>
    <w:multiLevelType w:val="multilevel"/>
    <w:tmpl w:val="CF14BE9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7182A55"/>
    <w:multiLevelType w:val="multilevel"/>
    <w:tmpl w:val="5CCEC956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1B9A0A54"/>
    <w:multiLevelType w:val="multilevel"/>
    <w:tmpl w:val="AF6075A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22B94F93"/>
    <w:multiLevelType w:val="hybridMultilevel"/>
    <w:tmpl w:val="EBD88466"/>
    <w:lvl w:ilvl="0" w:tplc="64A4608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46F14"/>
    <w:multiLevelType w:val="multilevel"/>
    <w:tmpl w:val="663ED688"/>
    <w:lvl w:ilvl="0">
      <w:start w:val="1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428" w:hanging="719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ascii="Times New Roman" w:eastAsia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ascii="Times New Roman" w:eastAsia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6" w15:restartNumberingAfterBreak="0">
    <w:nsid w:val="24923200"/>
    <w:multiLevelType w:val="multilevel"/>
    <w:tmpl w:val="AED6BAEA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25B834CB"/>
    <w:multiLevelType w:val="hybridMultilevel"/>
    <w:tmpl w:val="36166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060EA"/>
    <w:multiLevelType w:val="multilevel"/>
    <w:tmpl w:val="7B0AD30E"/>
    <w:lvl w:ilvl="0">
      <w:start w:val="1"/>
      <w:numFmt w:val="decimal"/>
      <w:lvlText w:val="%1."/>
      <w:lvlJc w:val="left"/>
      <w:pPr>
        <w:ind w:left="644" w:hanging="358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3"/>
      <w:numFmt w:val="decimal"/>
      <w:lvlText w:val="%1.%2."/>
      <w:lvlJc w:val="left"/>
      <w:pPr>
        <w:ind w:left="1107" w:hanging="540"/>
      </w:pPr>
    </w:lvl>
    <w:lvl w:ilvl="2">
      <w:start w:val="2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1853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779" w:hanging="1080"/>
      </w:pPr>
    </w:lvl>
    <w:lvl w:ilvl="6">
      <w:start w:val="1"/>
      <w:numFmt w:val="decimal"/>
      <w:lvlText w:val="%1.%2.%3.%4.%5.%6.%7."/>
      <w:lvlJc w:val="left"/>
      <w:pPr>
        <w:ind w:left="3422" w:hanging="1440"/>
      </w:pPr>
    </w:lvl>
    <w:lvl w:ilvl="7">
      <w:start w:val="1"/>
      <w:numFmt w:val="decimal"/>
      <w:lvlText w:val="%1.%2.%3.%4.%5.%6.%7.%8."/>
      <w:lvlJc w:val="left"/>
      <w:pPr>
        <w:ind w:left="3705" w:hanging="1440"/>
      </w:pPr>
    </w:lvl>
    <w:lvl w:ilvl="8">
      <w:start w:val="1"/>
      <w:numFmt w:val="decimal"/>
      <w:lvlText w:val="%1.%2.%3.%4.%5.%6.%7.%8.%9."/>
      <w:lvlJc w:val="left"/>
      <w:pPr>
        <w:ind w:left="4348" w:hanging="1800"/>
      </w:pPr>
    </w:lvl>
  </w:abstractNum>
  <w:abstractNum w:abstractNumId="9" w15:restartNumberingAfterBreak="0">
    <w:nsid w:val="268F6F34"/>
    <w:multiLevelType w:val="multilevel"/>
    <w:tmpl w:val="E5A8102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26ED17E6"/>
    <w:multiLevelType w:val="multilevel"/>
    <w:tmpl w:val="01EE865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271A484A"/>
    <w:multiLevelType w:val="hybridMultilevel"/>
    <w:tmpl w:val="EE9EA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B2CB2"/>
    <w:multiLevelType w:val="hybridMultilevel"/>
    <w:tmpl w:val="C7C4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D05A6"/>
    <w:multiLevelType w:val="multilevel"/>
    <w:tmpl w:val="A8F6756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2B4F3E2E"/>
    <w:multiLevelType w:val="multilevel"/>
    <w:tmpl w:val="61ACA11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2EE129F8"/>
    <w:multiLevelType w:val="multilevel"/>
    <w:tmpl w:val="84E847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319F70B5"/>
    <w:multiLevelType w:val="multilevel"/>
    <w:tmpl w:val="28468C2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372B2036"/>
    <w:multiLevelType w:val="multilevel"/>
    <w:tmpl w:val="E226484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37A31F6C"/>
    <w:multiLevelType w:val="multilevel"/>
    <w:tmpl w:val="5F34A80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37A33626"/>
    <w:multiLevelType w:val="hybridMultilevel"/>
    <w:tmpl w:val="1C2AC6BC"/>
    <w:lvl w:ilvl="0" w:tplc="5DBA3538">
      <w:start w:val="4"/>
      <w:numFmt w:val="decimal"/>
      <w:lvlText w:val="%1."/>
      <w:lvlJc w:val="left"/>
      <w:pPr>
        <w:ind w:left="928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39814FDC"/>
    <w:multiLevelType w:val="multilevel"/>
    <w:tmpl w:val="D8B29C76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3DB46568"/>
    <w:multiLevelType w:val="multilevel"/>
    <w:tmpl w:val="3126E43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2" w15:restartNumberingAfterBreak="0">
    <w:nsid w:val="410E72A5"/>
    <w:multiLevelType w:val="multilevel"/>
    <w:tmpl w:val="E26603E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3" w15:restartNumberingAfterBreak="0">
    <w:nsid w:val="4CCF60B9"/>
    <w:multiLevelType w:val="hybridMultilevel"/>
    <w:tmpl w:val="A46E8144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2212E6"/>
    <w:multiLevelType w:val="multilevel"/>
    <w:tmpl w:val="5382F1EA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54615543"/>
    <w:multiLevelType w:val="hybridMultilevel"/>
    <w:tmpl w:val="76344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95867"/>
    <w:multiLevelType w:val="multilevel"/>
    <w:tmpl w:val="55B80E6A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7" w15:restartNumberingAfterBreak="0">
    <w:nsid w:val="5A497012"/>
    <w:multiLevelType w:val="multilevel"/>
    <w:tmpl w:val="5DAE40B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8" w15:restartNumberingAfterBreak="0">
    <w:nsid w:val="5DF25AED"/>
    <w:multiLevelType w:val="multilevel"/>
    <w:tmpl w:val="0AAA69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61111D98"/>
    <w:multiLevelType w:val="hybridMultilevel"/>
    <w:tmpl w:val="07826206"/>
    <w:lvl w:ilvl="0" w:tplc="64A4608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92917"/>
    <w:multiLevelType w:val="multilevel"/>
    <w:tmpl w:val="33E07DF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1" w15:restartNumberingAfterBreak="0">
    <w:nsid w:val="63575213"/>
    <w:multiLevelType w:val="multilevel"/>
    <w:tmpl w:val="B1381C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 w15:restartNumberingAfterBreak="0">
    <w:nsid w:val="63614904"/>
    <w:multiLevelType w:val="multilevel"/>
    <w:tmpl w:val="9EE2B3B6"/>
    <w:lvl w:ilvl="0">
      <w:start w:val="1"/>
      <w:numFmt w:val="decimal"/>
      <w:lvlText w:val="%1."/>
      <w:lvlJc w:val="left"/>
      <w:pPr>
        <w:ind w:left="600" w:hanging="60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954" w:hanging="60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28" w:hanging="71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vertAlign w:val="baseline"/>
      </w:rPr>
    </w:lvl>
  </w:abstractNum>
  <w:abstractNum w:abstractNumId="33" w15:restartNumberingAfterBreak="0">
    <w:nsid w:val="6CD43EC3"/>
    <w:multiLevelType w:val="multilevel"/>
    <w:tmpl w:val="EDF6BD5A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4" w15:restartNumberingAfterBreak="0">
    <w:nsid w:val="77A95315"/>
    <w:multiLevelType w:val="multilevel"/>
    <w:tmpl w:val="235CC6F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5" w15:restartNumberingAfterBreak="0">
    <w:nsid w:val="786E78E7"/>
    <w:multiLevelType w:val="multilevel"/>
    <w:tmpl w:val="01C05B2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6" w15:restartNumberingAfterBreak="0">
    <w:nsid w:val="7AC41538"/>
    <w:multiLevelType w:val="multilevel"/>
    <w:tmpl w:val="97B480B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7" w15:restartNumberingAfterBreak="0">
    <w:nsid w:val="7B9274BC"/>
    <w:multiLevelType w:val="multilevel"/>
    <w:tmpl w:val="5B9E43B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8" w15:restartNumberingAfterBreak="0">
    <w:nsid w:val="7C366683"/>
    <w:multiLevelType w:val="multilevel"/>
    <w:tmpl w:val="0BBEC4D6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9" w15:restartNumberingAfterBreak="0">
    <w:nsid w:val="7C6E4ADB"/>
    <w:multiLevelType w:val="multilevel"/>
    <w:tmpl w:val="0B367BA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0" w15:restartNumberingAfterBreak="0">
    <w:nsid w:val="7E5B30B6"/>
    <w:multiLevelType w:val="multilevel"/>
    <w:tmpl w:val="E15C2864"/>
    <w:lvl w:ilvl="0">
      <w:start w:val="1"/>
      <w:numFmt w:val="decimal"/>
      <w:lvlText w:val="%1."/>
      <w:lvlJc w:val="left"/>
      <w:pPr>
        <w:ind w:left="644" w:hanging="359"/>
      </w:pPr>
      <w:rPr>
        <w:b/>
        <w:vertAlign w:val="baseline"/>
      </w:rPr>
    </w:lvl>
    <w:lvl w:ilvl="1">
      <w:start w:val="3"/>
      <w:numFmt w:val="decimal"/>
      <w:lvlText w:val="%1.%2."/>
      <w:lvlJc w:val="left"/>
      <w:pPr>
        <w:ind w:left="1107" w:hanging="540"/>
      </w:pPr>
      <w:rPr>
        <w:vertAlign w:val="baseline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53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779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422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705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348" w:hanging="1800"/>
      </w:pPr>
      <w:rPr>
        <w:vertAlign w:val="baseline"/>
      </w:rPr>
    </w:lvl>
  </w:abstractNum>
  <w:num w:numId="1" w16cid:durableId="1807510551">
    <w:abstractNumId w:val="40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09418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5741110">
    <w:abstractNumId w:val="31"/>
  </w:num>
  <w:num w:numId="4" w16cid:durableId="544030790">
    <w:abstractNumId w:val="29"/>
  </w:num>
  <w:num w:numId="5" w16cid:durableId="1322540226">
    <w:abstractNumId w:val="4"/>
  </w:num>
  <w:num w:numId="6" w16cid:durableId="957562738">
    <w:abstractNumId w:val="8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565599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4333347">
    <w:abstractNumId w:val="3"/>
  </w:num>
  <w:num w:numId="9" w16cid:durableId="19820725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273056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49654514">
    <w:abstractNumId w:val="28"/>
  </w:num>
  <w:num w:numId="12" w16cid:durableId="708725037">
    <w:abstractNumId w:val="30"/>
  </w:num>
  <w:num w:numId="13" w16cid:durableId="171260319">
    <w:abstractNumId w:val="24"/>
  </w:num>
  <w:num w:numId="14" w16cid:durableId="2038772757">
    <w:abstractNumId w:val="1"/>
  </w:num>
  <w:num w:numId="15" w16cid:durableId="1179933244">
    <w:abstractNumId w:val="36"/>
  </w:num>
  <w:num w:numId="16" w16cid:durableId="1620212879">
    <w:abstractNumId w:val="37"/>
  </w:num>
  <w:num w:numId="17" w16cid:durableId="1700549345">
    <w:abstractNumId w:val="15"/>
  </w:num>
  <w:num w:numId="18" w16cid:durableId="1667173068">
    <w:abstractNumId w:val="6"/>
  </w:num>
  <w:num w:numId="19" w16cid:durableId="1649742042">
    <w:abstractNumId w:val="20"/>
  </w:num>
  <w:num w:numId="20" w16cid:durableId="1906916617">
    <w:abstractNumId w:val="14"/>
  </w:num>
  <w:num w:numId="21" w16cid:durableId="93211713">
    <w:abstractNumId w:val="21"/>
  </w:num>
  <w:num w:numId="22" w16cid:durableId="137767666">
    <w:abstractNumId w:val="13"/>
  </w:num>
  <w:num w:numId="23" w16cid:durableId="1618876172">
    <w:abstractNumId w:val="2"/>
  </w:num>
  <w:num w:numId="24" w16cid:durableId="280188010">
    <w:abstractNumId w:val="10"/>
  </w:num>
  <w:num w:numId="25" w16cid:durableId="808978478">
    <w:abstractNumId w:val="26"/>
  </w:num>
  <w:num w:numId="26" w16cid:durableId="1350259097">
    <w:abstractNumId w:val="39"/>
  </w:num>
  <w:num w:numId="27" w16cid:durableId="1380858381">
    <w:abstractNumId w:val="38"/>
  </w:num>
  <w:num w:numId="28" w16cid:durableId="1003820899">
    <w:abstractNumId w:val="9"/>
  </w:num>
  <w:num w:numId="29" w16cid:durableId="660811654">
    <w:abstractNumId w:val="35"/>
  </w:num>
  <w:num w:numId="30" w16cid:durableId="1704554974">
    <w:abstractNumId w:val="33"/>
  </w:num>
  <w:num w:numId="31" w16cid:durableId="158007512">
    <w:abstractNumId w:val="22"/>
  </w:num>
  <w:num w:numId="32" w16cid:durableId="854153796">
    <w:abstractNumId w:val="16"/>
  </w:num>
  <w:num w:numId="33" w16cid:durableId="9200187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30309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281808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766362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31225682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65292382">
    <w:abstractNumId w:val="34"/>
  </w:num>
  <w:num w:numId="39" w16cid:durableId="1713339411">
    <w:abstractNumId w:val="27"/>
  </w:num>
  <w:num w:numId="40" w16cid:durableId="1087657718">
    <w:abstractNumId w:val="7"/>
  </w:num>
  <w:num w:numId="41" w16cid:durableId="9986815">
    <w:abstractNumId w:val="1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00"/>
    <w:rsid w:val="0023133A"/>
    <w:rsid w:val="00310B50"/>
    <w:rsid w:val="00550B4B"/>
    <w:rsid w:val="00661983"/>
    <w:rsid w:val="00781C4A"/>
    <w:rsid w:val="00884B3A"/>
    <w:rsid w:val="008960C4"/>
    <w:rsid w:val="00B3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E517"/>
  <w15:chartTrackingRefBased/>
  <w15:docId w15:val="{5A3E1C91-1CA7-45F2-A61F-E0FDAD32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B4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0B4B"/>
    <w:pPr>
      <w:keepNext/>
      <w:keepLines/>
      <w:spacing w:before="480" w:after="120"/>
      <w:outlineLvl w:val="0"/>
    </w:pPr>
    <w:rPr>
      <w:rFonts w:eastAsia="Times New Roman" w:cs="Times New Roman"/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B4B"/>
    <w:pPr>
      <w:keepNext/>
      <w:keepLines/>
      <w:spacing w:before="360" w:after="80"/>
      <w:outlineLvl w:val="1"/>
    </w:pPr>
    <w:rPr>
      <w:rFonts w:eastAsia="Times New Roman" w:cs="Times New Roman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B4B"/>
    <w:pPr>
      <w:keepNext/>
      <w:keepLines/>
      <w:spacing w:before="280" w:after="80"/>
      <w:outlineLvl w:val="2"/>
    </w:pPr>
    <w:rPr>
      <w:rFonts w:eastAsia="Times New Roman" w:cs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B4B"/>
    <w:pPr>
      <w:keepNext/>
      <w:keepLines/>
      <w:spacing w:before="240" w:after="40"/>
      <w:outlineLvl w:val="3"/>
    </w:pPr>
    <w:rPr>
      <w:rFonts w:eastAsia="Times New Roman" w:cs="Times New Roman"/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B4B"/>
    <w:pPr>
      <w:keepNext/>
      <w:keepLines/>
      <w:spacing w:before="220" w:after="40"/>
      <w:outlineLvl w:val="4"/>
    </w:pPr>
    <w:rPr>
      <w:rFonts w:eastAsia="Times New Roman" w:cs="Times New Roman"/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B4B"/>
    <w:pPr>
      <w:keepNext/>
      <w:keepLines/>
      <w:spacing w:before="200" w:after="40"/>
      <w:outlineLvl w:val="5"/>
    </w:pPr>
    <w:rPr>
      <w:rFonts w:eastAsia="Times New Roman" w:cs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0B4B"/>
    <w:rPr>
      <w:rFonts w:ascii="Calibri" w:eastAsia="Times New Roman" w:hAnsi="Calibri" w:cs="Times New Roman"/>
      <w:b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50B4B"/>
    <w:rPr>
      <w:rFonts w:ascii="Calibri" w:eastAsia="Times New Roman" w:hAnsi="Calibri" w:cs="Times New Roman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50B4B"/>
    <w:rPr>
      <w:rFonts w:ascii="Calibri" w:eastAsia="Times New Roman" w:hAnsi="Calibri" w:cs="Times New Roman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50B4B"/>
    <w:rPr>
      <w:rFonts w:ascii="Calibri" w:eastAsia="Times New Roman" w:hAnsi="Calibri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50B4B"/>
    <w:rPr>
      <w:rFonts w:ascii="Calibri" w:eastAsia="Times New Roman" w:hAnsi="Calibri" w:cs="Times New Roman"/>
      <w:b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50B4B"/>
    <w:rPr>
      <w:rFonts w:ascii="Calibri" w:eastAsia="Times New Roman" w:hAnsi="Calibri" w:cs="Times New Roman"/>
      <w:b/>
      <w:sz w:val="20"/>
      <w:szCs w:val="20"/>
      <w:lang w:eastAsia="ru-RU"/>
    </w:rPr>
  </w:style>
  <w:style w:type="paragraph" w:customStyle="1" w:styleId="msonormal0">
    <w:name w:val="msonormal"/>
    <w:basedOn w:val="a"/>
    <w:rsid w:val="00550B4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550B4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550B4B"/>
    <w:rPr>
      <w:rFonts w:ascii="Calibri" w:eastAsia="Calibri" w:hAnsi="Calibri" w:cs="Calibri"/>
      <w:b/>
      <w:sz w:val="72"/>
      <w:szCs w:val="7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550B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550B4B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550B4B"/>
    <w:pPr>
      <w:ind w:left="720"/>
      <w:contextualSpacing/>
    </w:pPr>
  </w:style>
  <w:style w:type="table" w:customStyle="1" w:styleId="TableNormal">
    <w:name w:val="Table Normal"/>
    <w:rsid w:val="00550B4B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Hyperlink"/>
    <w:basedOn w:val="a0"/>
    <w:uiPriority w:val="99"/>
    <w:semiHidden/>
    <w:unhideWhenUsed/>
    <w:rsid w:val="00550B4B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50B4B"/>
    <w:rPr>
      <w:color w:val="800080"/>
      <w:u w:val="single"/>
    </w:rPr>
  </w:style>
  <w:style w:type="paragraph" w:styleId="11">
    <w:name w:val="index 1"/>
    <w:basedOn w:val="a"/>
    <w:next w:val="a"/>
    <w:autoRedefine/>
    <w:uiPriority w:val="99"/>
    <w:semiHidden/>
    <w:unhideWhenUsed/>
    <w:rsid w:val="00550B4B"/>
    <w:pPr>
      <w:ind w:left="220" w:hanging="220"/>
    </w:pPr>
    <w:rPr>
      <w:rFonts w:cs="Mangal"/>
      <w:sz w:val="22"/>
      <w:lang w:eastAsia="zh-CN" w:bidi="hi-IN"/>
    </w:rPr>
  </w:style>
  <w:style w:type="paragraph" w:styleId="aa">
    <w:name w:val="footnote text"/>
    <w:basedOn w:val="a"/>
    <w:link w:val="ab"/>
    <w:semiHidden/>
    <w:unhideWhenUsed/>
    <w:rsid w:val="00550B4B"/>
    <w:pPr>
      <w:spacing w:after="200" w:line="276" w:lineRule="auto"/>
    </w:pPr>
    <w:rPr>
      <w:sz w:val="22"/>
      <w:szCs w:val="22"/>
      <w:lang w:eastAsia="zh-CN" w:bidi="hi-IN"/>
    </w:rPr>
  </w:style>
  <w:style w:type="character" w:customStyle="1" w:styleId="ab">
    <w:name w:val="Текст сноски Знак"/>
    <w:basedOn w:val="a0"/>
    <w:link w:val="aa"/>
    <w:semiHidden/>
    <w:rsid w:val="00550B4B"/>
    <w:rPr>
      <w:rFonts w:ascii="Calibri" w:eastAsia="Calibri" w:hAnsi="Calibri" w:cs="Calibri"/>
      <w:lang w:eastAsia="zh-CN" w:bidi="hi-IN"/>
    </w:rPr>
  </w:style>
  <w:style w:type="paragraph" w:styleId="ac">
    <w:name w:val="index heading"/>
    <w:basedOn w:val="a"/>
    <w:semiHidden/>
    <w:unhideWhenUsed/>
    <w:qFormat/>
    <w:rsid w:val="00550B4B"/>
    <w:pPr>
      <w:suppressLineNumbers/>
      <w:spacing w:after="200" w:line="276" w:lineRule="auto"/>
    </w:pPr>
    <w:rPr>
      <w:rFonts w:cs="Lucida Sans"/>
      <w:sz w:val="22"/>
      <w:szCs w:val="22"/>
      <w:lang w:eastAsia="zh-CN" w:bidi="hi-IN"/>
    </w:rPr>
  </w:style>
  <w:style w:type="paragraph" w:styleId="ad">
    <w:name w:val="caption"/>
    <w:basedOn w:val="a"/>
    <w:semiHidden/>
    <w:unhideWhenUsed/>
    <w:qFormat/>
    <w:rsid w:val="00550B4B"/>
    <w:pPr>
      <w:suppressLineNumbers/>
      <w:spacing w:before="120" w:after="120" w:line="276" w:lineRule="auto"/>
    </w:pPr>
    <w:rPr>
      <w:rFonts w:cs="Lucida Sans"/>
      <w:i/>
      <w:iCs/>
      <w:sz w:val="24"/>
      <w:szCs w:val="24"/>
      <w:lang w:eastAsia="zh-CN" w:bidi="hi-IN"/>
    </w:rPr>
  </w:style>
  <w:style w:type="paragraph" w:styleId="ae">
    <w:name w:val="Body Text"/>
    <w:basedOn w:val="a"/>
    <w:link w:val="af"/>
    <w:semiHidden/>
    <w:unhideWhenUsed/>
    <w:rsid w:val="00550B4B"/>
    <w:pPr>
      <w:spacing w:after="140" w:line="276" w:lineRule="auto"/>
    </w:pPr>
    <w:rPr>
      <w:sz w:val="22"/>
      <w:szCs w:val="22"/>
      <w:lang w:eastAsia="zh-CN" w:bidi="hi-IN"/>
    </w:rPr>
  </w:style>
  <w:style w:type="character" w:customStyle="1" w:styleId="af">
    <w:name w:val="Основной текст Знак"/>
    <w:basedOn w:val="a0"/>
    <w:link w:val="ae"/>
    <w:semiHidden/>
    <w:rsid w:val="00550B4B"/>
    <w:rPr>
      <w:rFonts w:ascii="Calibri" w:eastAsia="Calibri" w:hAnsi="Calibri" w:cs="Calibri"/>
      <w:lang w:eastAsia="zh-CN" w:bidi="hi-IN"/>
    </w:rPr>
  </w:style>
  <w:style w:type="paragraph" w:styleId="af0">
    <w:name w:val="List"/>
    <w:basedOn w:val="ae"/>
    <w:semiHidden/>
    <w:unhideWhenUsed/>
    <w:rsid w:val="00550B4B"/>
    <w:rPr>
      <w:rFonts w:cs="Lucida Sans"/>
    </w:rPr>
  </w:style>
  <w:style w:type="paragraph" w:customStyle="1" w:styleId="LO-normal">
    <w:name w:val="LO-normal"/>
    <w:qFormat/>
    <w:rsid w:val="00550B4B"/>
    <w:pPr>
      <w:spacing w:after="200" w:line="276" w:lineRule="auto"/>
    </w:pPr>
    <w:rPr>
      <w:rFonts w:ascii="Calibri" w:eastAsia="Calibri" w:hAnsi="Calibri" w:cs="Calibri"/>
      <w:lang w:eastAsia="zh-CN" w:bidi="hi-IN"/>
    </w:rPr>
  </w:style>
  <w:style w:type="paragraph" w:customStyle="1" w:styleId="af1">
    <w:name w:val="Колонтитул"/>
    <w:basedOn w:val="a"/>
    <w:qFormat/>
    <w:rsid w:val="00550B4B"/>
    <w:pPr>
      <w:spacing w:after="200" w:line="276" w:lineRule="auto"/>
    </w:pPr>
    <w:rPr>
      <w:sz w:val="22"/>
      <w:szCs w:val="22"/>
      <w:lang w:eastAsia="zh-CN" w:bidi="hi-IN"/>
    </w:rPr>
  </w:style>
  <w:style w:type="character" w:customStyle="1" w:styleId="af2">
    <w:name w:val="Привязка сноски"/>
    <w:rsid w:val="00550B4B"/>
    <w:rPr>
      <w:vertAlign w:val="superscript"/>
    </w:rPr>
  </w:style>
  <w:style w:type="character" w:customStyle="1" w:styleId="af3">
    <w:name w:val="Символ сноски"/>
    <w:qFormat/>
    <w:rsid w:val="00550B4B"/>
  </w:style>
  <w:style w:type="character" w:customStyle="1" w:styleId="af4">
    <w:name w:val="Привязка концевой сноски"/>
    <w:rsid w:val="00550B4B"/>
    <w:rPr>
      <w:vertAlign w:val="superscript"/>
    </w:rPr>
  </w:style>
  <w:style w:type="character" w:customStyle="1" w:styleId="af5">
    <w:name w:val="Символ концевой сноски"/>
    <w:qFormat/>
    <w:rsid w:val="00550B4B"/>
  </w:style>
  <w:style w:type="paragraph" w:styleId="af6">
    <w:name w:val="footer"/>
    <w:basedOn w:val="af1"/>
    <w:link w:val="af7"/>
    <w:uiPriority w:val="99"/>
    <w:semiHidden/>
    <w:unhideWhenUsed/>
    <w:rsid w:val="00550B4B"/>
  </w:style>
  <w:style w:type="character" w:customStyle="1" w:styleId="af7">
    <w:name w:val="Нижний колонтитул Знак"/>
    <w:basedOn w:val="a0"/>
    <w:link w:val="af6"/>
    <w:uiPriority w:val="99"/>
    <w:semiHidden/>
    <w:rsid w:val="00550B4B"/>
    <w:rPr>
      <w:rFonts w:ascii="Calibri" w:eastAsia="Calibri" w:hAnsi="Calibri" w:cs="Calibri"/>
      <w:lang w:eastAsia="zh-CN" w:bidi="hi-IN"/>
    </w:rPr>
  </w:style>
  <w:style w:type="character" w:customStyle="1" w:styleId="footnotedescriptionChar">
    <w:name w:val="footnote description Char"/>
    <w:link w:val="footnotedescription"/>
    <w:locked/>
    <w:rsid w:val="00550B4B"/>
    <w:rPr>
      <w:rFonts w:ascii="Times New Roman" w:eastAsia="Times New Roman" w:hAnsi="Times New Roman" w:cs="Times New Roman"/>
      <w:i/>
      <w:color w:val="000000"/>
      <w:sz w:val="20"/>
    </w:rPr>
  </w:style>
  <w:style w:type="paragraph" w:customStyle="1" w:styleId="footnotedescription">
    <w:name w:val="footnote description"/>
    <w:next w:val="a"/>
    <w:link w:val="footnotedescriptionChar"/>
    <w:rsid w:val="00550B4B"/>
    <w:pPr>
      <w:spacing w:after="0" w:line="266" w:lineRule="auto"/>
      <w:ind w:right="9"/>
    </w:pPr>
    <w:rPr>
      <w:rFonts w:ascii="Times New Roman" w:eastAsia="Times New Roman" w:hAnsi="Times New Roman" w:cs="Times New Roman"/>
      <w:i/>
      <w:color w:val="000000"/>
      <w:sz w:val="20"/>
    </w:rPr>
  </w:style>
  <w:style w:type="character" w:customStyle="1" w:styleId="footnotemark">
    <w:name w:val="footnote mark"/>
    <w:rsid w:val="00550B4B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table" w:styleId="af8">
    <w:name w:val="Table Grid"/>
    <w:basedOn w:val="a1"/>
    <w:uiPriority w:val="39"/>
    <w:rsid w:val="00550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550B4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26148" TargetMode="External"/><Relationship Id="rId13" Type="http://schemas.openxmlformats.org/officeDocument/2006/relationships/hyperlink" Target="https://e.lanbook.com/book/146895" TargetMode="External"/><Relationship Id="rId18" Type="http://schemas.openxmlformats.org/officeDocument/2006/relationships/hyperlink" Target="https://profspo.ru/books/90003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e.lanbook.com/book/146897" TargetMode="External"/><Relationship Id="rId12" Type="http://schemas.openxmlformats.org/officeDocument/2006/relationships/hyperlink" Target="https://e.lanbook.com/book/171872" TargetMode="External"/><Relationship Id="rId17" Type="http://schemas.openxmlformats.org/officeDocument/2006/relationships/hyperlink" Target="https://e.lanbook.com/book/154396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14583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rbookshop.ru/104687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.lanbook.com/book/166349" TargetMode="External"/><Relationship Id="rId10" Type="http://schemas.openxmlformats.org/officeDocument/2006/relationships/hyperlink" Target="https://e.lanbook.com/book/153635" TargetMode="External"/><Relationship Id="rId19" Type="http://schemas.openxmlformats.org/officeDocument/2006/relationships/hyperlink" Target="http://www.iprbookshop.ru/86515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90003.html" TargetMode="External"/><Relationship Id="rId14" Type="http://schemas.openxmlformats.org/officeDocument/2006/relationships/hyperlink" Target="https://e.lanbook.com/book/1698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162</Pages>
  <Words>31130</Words>
  <Characters>177445</Characters>
  <Application>Microsoft Office Word</Application>
  <DocSecurity>0</DocSecurity>
  <Lines>1478</Lines>
  <Paragraphs>416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2</cp:revision>
  <dcterms:created xsi:type="dcterms:W3CDTF">2022-09-19T15:15:00Z</dcterms:created>
  <dcterms:modified xsi:type="dcterms:W3CDTF">2022-09-19T15:15:00Z</dcterms:modified>
</cp:coreProperties>
</file>