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E1A" w:rsidRPr="000F5C74" w:rsidRDefault="007F1E1A" w:rsidP="00CB6AA7">
      <w:pPr>
        <w:spacing w:after="60"/>
        <w:jc w:val="right"/>
        <w:outlineLvl w:val="1"/>
        <w:rPr>
          <w:rFonts w:ascii="Times New Roman" w:hAnsi="Times New Roman"/>
          <w:b/>
          <w:bCs/>
          <w:sz w:val="24"/>
          <w:szCs w:val="24"/>
        </w:rPr>
      </w:pPr>
      <w:r w:rsidRPr="000F5C74">
        <w:rPr>
          <w:rFonts w:ascii="Times New Roman" w:hAnsi="Times New Roman"/>
          <w:b/>
          <w:bCs/>
          <w:sz w:val="24"/>
          <w:szCs w:val="24"/>
        </w:rPr>
        <w:t>Приложение 3.1</w:t>
      </w:r>
    </w:p>
    <w:p w:rsidR="007F1E1A" w:rsidRPr="000F5C74" w:rsidRDefault="007F1E1A" w:rsidP="007F1E1A">
      <w:pPr>
        <w:spacing w:after="0"/>
        <w:jc w:val="right"/>
        <w:rPr>
          <w:rFonts w:ascii="Times New Roman" w:hAnsi="Times New Roman"/>
          <w:b/>
          <w:i/>
          <w:sz w:val="24"/>
          <w:szCs w:val="24"/>
        </w:rPr>
      </w:pPr>
      <w:r w:rsidRPr="000F5C74">
        <w:rPr>
          <w:rFonts w:ascii="Times New Roman" w:hAnsi="Times New Roman"/>
          <w:bCs/>
          <w:sz w:val="24"/>
          <w:szCs w:val="24"/>
        </w:rPr>
        <w:t>к ПООП-П по специальности</w:t>
      </w:r>
      <w:r w:rsidRPr="000F5C74">
        <w:rPr>
          <w:rFonts w:ascii="Times New Roman" w:hAnsi="Times New Roman"/>
          <w:bCs/>
          <w:i/>
          <w:sz w:val="24"/>
          <w:szCs w:val="24"/>
        </w:rPr>
        <w:t xml:space="preserve"> </w:t>
      </w:r>
      <w:r w:rsidRPr="000F5C74">
        <w:rPr>
          <w:rFonts w:ascii="Times New Roman" w:hAnsi="Times New Roman"/>
          <w:bCs/>
          <w:i/>
          <w:sz w:val="24"/>
          <w:szCs w:val="24"/>
        </w:rPr>
        <w:br/>
      </w:r>
      <w:r w:rsidRPr="000F5C74">
        <w:rPr>
          <w:rFonts w:ascii="Times New Roman" w:hAnsi="Times New Roman"/>
          <w:b/>
          <w:sz w:val="24"/>
          <w:szCs w:val="24"/>
        </w:rPr>
        <w:t>36.02.01 Ветеринария</w:t>
      </w:r>
    </w:p>
    <w:p w:rsidR="007F1E1A" w:rsidRPr="000F5C74" w:rsidRDefault="007F1E1A" w:rsidP="007F1E1A">
      <w:pPr>
        <w:jc w:val="center"/>
        <w:rPr>
          <w:rFonts w:ascii="Times New Roman" w:hAnsi="Times New Roman"/>
          <w:b/>
          <w:i/>
          <w:sz w:val="24"/>
          <w:szCs w:val="24"/>
        </w:rPr>
      </w:pPr>
    </w:p>
    <w:p w:rsidR="007F1E1A" w:rsidRPr="000F5C74" w:rsidRDefault="007F1E1A" w:rsidP="007F1E1A">
      <w:pPr>
        <w:jc w:val="center"/>
        <w:rPr>
          <w:rFonts w:ascii="Times New Roman" w:hAnsi="Times New Roman"/>
          <w:b/>
          <w:i/>
          <w:sz w:val="24"/>
          <w:szCs w:val="24"/>
        </w:rPr>
      </w:pPr>
    </w:p>
    <w:p w:rsidR="007F1E1A" w:rsidRPr="000F5C74" w:rsidRDefault="007F1E1A" w:rsidP="007F1E1A">
      <w:pPr>
        <w:jc w:val="center"/>
        <w:rPr>
          <w:rFonts w:ascii="Times New Roman" w:hAnsi="Times New Roman"/>
          <w:b/>
          <w:i/>
          <w:sz w:val="24"/>
          <w:szCs w:val="24"/>
        </w:rPr>
      </w:pPr>
    </w:p>
    <w:p w:rsidR="007F1E1A" w:rsidRPr="000F5C74" w:rsidRDefault="007F1E1A" w:rsidP="007F1E1A">
      <w:pPr>
        <w:jc w:val="center"/>
        <w:rPr>
          <w:rFonts w:ascii="Times New Roman" w:hAnsi="Times New Roman"/>
          <w:b/>
          <w:i/>
          <w:sz w:val="24"/>
          <w:szCs w:val="24"/>
        </w:rPr>
      </w:pPr>
    </w:p>
    <w:p w:rsidR="007F1E1A" w:rsidRPr="000F5C74" w:rsidRDefault="007F1E1A" w:rsidP="007F1E1A">
      <w:pPr>
        <w:jc w:val="center"/>
        <w:rPr>
          <w:rFonts w:ascii="Times New Roman" w:hAnsi="Times New Roman"/>
          <w:b/>
          <w:i/>
          <w:sz w:val="24"/>
          <w:szCs w:val="24"/>
        </w:rPr>
      </w:pPr>
    </w:p>
    <w:p w:rsidR="007F1E1A" w:rsidRPr="000F5C74" w:rsidRDefault="007F1E1A" w:rsidP="007F1E1A">
      <w:pPr>
        <w:jc w:val="center"/>
        <w:rPr>
          <w:rFonts w:ascii="Times New Roman" w:hAnsi="Times New Roman"/>
          <w:b/>
          <w:i/>
          <w:sz w:val="24"/>
          <w:szCs w:val="24"/>
        </w:rPr>
      </w:pPr>
    </w:p>
    <w:p w:rsidR="007F1E1A" w:rsidRPr="000F5C74" w:rsidRDefault="007F1E1A" w:rsidP="007F1E1A">
      <w:pPr>
        <w:jc w:val="center"/>
        <w:rPr>
          <w:rFonts w:ascii="Times New Roman" w:hAnsi="Times New Roman"/>
          <w:b/>
          <w:i/>
          <w:sz w:val="24"/>
          <w:szCs w:val="24"/>
        </w:rPr>
      </w:pPr>
    </w:p>
    <w:p w:rsidR="007F1E1A" w:rsidRPr="000F5C74" w:rsidRDefault="007F1E1A" w:rsidP="007F1E1A">
      <w:pPr>
        <w:jc w:val="center"/>
        <w:rPr>
          <w:rFonts w:ascii="Times New Roman" w:hAnsi="Times New Roman"/>
          <w:b/>
          <w:sz w:val="24"/>
          <w:szCs w:val="24"/>
        </w:rPr>
      </w:pPr>
      <w:r w:rsidRPr="000F5C74">
        <w:rPr>
          <w:rFonts w:ascii="Times New Roman" w:hAnsi="Times New Roman"/>
          <w:b/>
          <w:sz w:val="24"/>
          <w:szCs w:val="24"/>
        </w:rPr>
        <w:t>РАБОЧАЯ ПРОГРАММА УЧЕБНОЙ ДИСЦИПЛИНЫ</w:t>
      </w:r>
    </w:p>
    <w:p w:rsidR="007F1E1A" w:rsidRPr="000F5C74" w:rsidRDefault="007F1E1A" w:rsidP="007F1E1A">
      <w:pPr>
        <w:jc w:val="center"/>
        <w:rPr>
          <w:rFonts w:ascii="Times New Roman" w:hAnsi="Times New Roman"/>
          <w:b/>
          <w:i/>
          <w:sz w:val="24"/>
          <w:szCs w:val="24"/>
          <w:u w:val="single"/>
        </w:rPr>
      </w:pPr>
    </w:p>
    <w:p w:rsidR="007F1E1A" w:rsidRPr="000F5C74" w:rsidRDefault="0002774D" w:rsidP="007F1E1A">
      <w:pPr>
        <w:spacing w:after="0"/>
        <w:jc w:val="center"/>
        <w:rPr>
          <w:rFonts w:ascii="Times New Roman" w:hAnsi="Times New Roman"/>
          <w:b/>
          <w:iCs/>
          <w:sz w:val="24"/>
          <w:szCs w:val="24"/>
        </w:rPr>
      </w:pPr>
      <w:r>
        <w:rPr>
          <w:rFonts w:ascii="Times New Roman" w:hAnsi="Times New Roman"/>
          <w:b/>
          <w:iCs/>
          <w:sz w:val="24"/>
          <w:szCs w:val="24"/>
        </w:rPr>
        <w:t xml:space="preserve">«ОГСЭ.01 </w:t>
      </w:r>
      <w:r w:rsidR="007F1E1A" w:rsidRPr="000F5C74">
        <w:rPr>
          <w:rFonts w:ascii="Times New Roman" w:hAnsi="Times New Roman"/>
          <w:b/>
          <w:iCs/>
          <w:sz w:val="24"/>
          <w:szCs w:val="24"/>
        </w:rPr>
        <w:t>Основы философии»</w:t>
      </w:r>
    </w:p>
    <w:p w:rsidR="007F1E1A" w:rsidRPr="000F5C74" w:rsidRDefault="007F1E1A" w:rsidP="007F1E1A">
      <w:pPr>
        <w:jc w:val="center"/>
        <w:rPr>
          <w:rFonts w:ascii="Times New Roman" w:hAnsi="Times New Roman"/>
          <w:b/>
          <w:i/>
          <w:sz w:val="24"/>
          <w:szCs w:val="24"/>
        </w:rPr>
      </w:pPr>
    </w:p>
    <w:p w:rsidR="007F1E1A" w:rsidRPr="000F5C74" w:rsidRDefault="007F1E1A" w:rsidP="007F1E1A">
      <w:pPr>
        <w:rPr>
          <w:rFonts w:ascii="Times New Roman" w:hAnsi="Times New Roman"/>
          <w:b/>
          <w:i/>
          <w:sz w:val="24"/>
          <w:szCs w:val="24"/>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jc w:val="center"/>
        <w:rPr>
          <w:rFonts w:ascii="Times New Roman" w:hAnsi="Times New Roman"/>
          <w:b/>
          <w:iCs/>
          <w:sz w:val="24"/>
          <w:szCs w:val="24"/>
        </w:rPr>
      </w:pPr>
      <w:r w:rsidRPr="007F1E1A">
        <w:rPr>
          <w:rFonts w:ascii="Times New Roman" w:hAnsi="Times New Roman"/>
          <w:b/>
          <w:bCs/>
          <w:iCs/>
          <w:sz w:val="24"/>
          <w:szCs w:val="24"/>
        </w:rPr>
        <w:t>2022 г.</w:t>
      </w:r>
      <w:r w:rsidRPr="007F1E1A">
        <w:rPr>
          <w:rFonts w:ascii="Times New Roman" w:hAnsi="Times New Roman"/>
          <w:b/>
          <w:bCs/>
          <w:iCs/>
        </w:rPr>
        <w:br w:type="page"/>
      </w:r>
      <w:r w:rsidRPr="007F1E1A">
        <w:rPr>
          <w:rFonts w:ascii="Times New Roman" w:hAnsi="Times New Roman"/>
          <w:b/>
          <w:iCs/>
          <w:sz w:val="24"/>
          <w:szCs w:val="24"/>
        </w:rPr>
        <w:lastRenderedPageBreak/>
        <w:t>СОДЕРЖАНИЕ</w:t>
      </w:r>
    </w:p>
    <w:p w:rsidR="007F1E1A" w:rsidRPr="007F1E1A" w:rsidRDefault="007F1E1A" w:rsidP="007F1E1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F1E1A" w:rsidRPr="007F1E1A" w:rsidTr="006119FC">
        <w:tc>
          <w:tcPr>
            <w:tcW w:w="7501" w:type="dxa"/>
          </w:tcPr>
          <w:p w:rsidR="007F1E1A" w:rsidRPr="007F1E1A" w:rsidRDefault="0002774D" w:rsidP="0002774D">
            <w:pPr>
              <w:suppressAutoHyphens/>
              <w:ind w:left="644"/>
              <w:rPr>
                <w:rFonts w:ascii="Times New Roman" w:hAnsi="Times New Roman"/>
                <w:b/>
                <w:sz w:val="24"/>
                <w:szCs w:val="24"/>
              </w:rPr>
            </w:pPr>
            <w:r>
              <w:rPr>
                <w:rFonts w:ascii="Times New Roman" w:hAnsi="Times New Roman"/>
                <w:b/>
                <w:sz w:val="24"/>
                <w:szCs w:val="24"/>
              </w:rPr>
              <w:t xml:space="preserve">1. </w:t>
            </w:r>
            <w:r w:rsidR="007F1E1A" w:rsidRPr="007F1E1A">
              <w:rPr>
                <w:rFonts w:ascii="Times New Roman" w:hAnsi="Times New Roman"/>
                <w:b/>
                <w:sz w:val="24"/>
                <w:szCs w:val="24"/>
              </w:rPr>
              <w:t xml:space="preserve">ОБЩАЯ ХАРАКТЕРИСТИКА </w:t>
            </w:r>
            <w:r w:rsidR="007F1E1A" w:rsidRPr="007F1E1A">
              <w:rPr>
                <w:rFonts w:ascii="Times New Roman" w:hAnsi="Times New Roman"/>
                <w:b/>
                <w:color w:val="000000"/>
                <w:sz w:val="24"/>
                <w:szCs w:val="24"/>
              </w:rPr>
              <w:t>РАБОЧЕЙ ПРОГРАММЫ</w:t>
            </w:r>
            <w:r w:rsidR="007F1E1A" w:rsidRPr="007F1E1A">
              <w:rPr>
                <w:rFonts w:ascii="Times New Roman" w:hAnsi="Times New Roman"/>
                <w:b/>
                <w:sz w:val="24"/>
                <w:szCs w:val="24"/>
              </w:rPr>
              <w:t xml:space="preserve"> УЧЕБНОЙ ДИСЦИПЛИНЫ…………………………………</w:t>
            </w:r>
          </w:p>
        </w:tc>
        <w:tc>
          <w:tcPr>
            <w:tcW w:w="1854" w:type="dxa"/>
          </w:tcPr>
          <w:p w:rsidR="007F1E1A" w:rsidRPr="007F1E1A" w:rsidRDefault="007F1E1A" w:rsidP="007F1E1A">
            <w:pPr>
              <w:rPr>
                <w:rFonts w:ascii="Times New Roman" w:hAnsi="Times New Roman"/>
                <w:b/>
                <w:sz w:val="24"/>
                <w:szCs w:val="24"/>
              </w:rPr>
            </w:pPr>
          </w:p>
        </w:tc>
      </w:tr>
      <w:tr w:rsidR="007F1E1A" w:rsidRPr="007F1E1A" w:rsidTr="006119FC">
        <w:tc>
          <w:tcPr>
            <w:tcW w:w="7501" w:type="dxa"/>
          </w:tcPr>
          <w:p w:rsidR="007F1E1A" w:rsidRPr="007F1E1A" w:rsidRDefault="0002774D" w:rsidP="0002774D">
            <w:pPr>
              <w:suppressAutoHyphens/>
              <w:ind w:left="644"/>
              <w:rPr>
                <w:rFonts w:ascii="Times New Roman" w:hAnsi="Times New Roman"/>
                <w:b/>
                <w:sz w:val="24"/>
                <w:szCs w:val="24"/>
              </w:rPr>
            </w:pPr>
            <w:r>
              <w:rPr>
                <w:rFonts w:ascii="Times New Roman" w:hAnsi="Times New Roman"/>
                <w:b/>
                <w:sz w:val="24"/>
                <w:szCs w:val="24"/>
              </w:rPr>
              <w:t xml:space="preserve">2. </w:t>
            </w:r>
            <w:r w:rsidR="007F1E1A" w:rsidRPr="007F1E1A">
              <w:rPr>
                <w:rFonts w:ascii="Times New Roman" w:hAnsi="Times New Roman"/>
                <w:b/>
                <w:sz w:val="24"/>
                <w:szCs w:val="24"/>
              </w:rPr>
              <w:t>СТРУКТУРА И СОДЕРЖАНИЕ УЧЕБНОЙ</w:t>
            </w:r>
            <w:r>
              <w:rPr>
                <w:rFonts w:ascii="Times New Roman" w:hAnsi="Times New Roman"/>
                <w:b/>
                <w:sz w:val="24"/>
                <w:szCs w:val="24"/>
              </w:rPr>
              <w:t xml:space="preserve"> ДИСЦИПЛИНЫ………………………………………………….</w:t>
            </w:r>
          </w:p>
          <w:p w:rsidR="007F1E1A" w:rsidRPr="007F1E1A" w:rsidRDefault="0002774D" w:rsidP="0002774D">
            <w:pPr>
              <w:suppressAutoHyphens/>
              <w:ind w:left="644"/>
              <w:rPr>
                <w:rFonts w:ascii="Times New Roman" w:hAnsi="Times New Roman"/>
                <w:b/>
                <w:sz w:val="24"/>
                <w:szCs w:val="24"/>
              </w:rPr>
            </w:pPr>
            <w:r>
              <w:rPr>
                <w:rFonts w:ascii="Times New Roman" w:hAnsi="Times New Roman"/>
                <w:b/>
                <w:sz w:val="24"/>
                <w:szCs w:val="24"/>
              </w:rPr>
              <w:t xml:space="preserve">3. </w:t>
            </w:r>
            <w:r w:rsidR="007F1E1A" w:rsidRPr="007F1E1A">
              <w:rPr>
                <w:rFonts w:ascii="Times New Roman" w:hAnsi="Times New Roman"/>
                <w:b/>
                <w:sz w:val="24"/>
                <w:szCs w:val="24"/>
              </w:rPr>
              <w:t>УСЛОВИЯ РЕАЛИЗАЦИИ УЧЕБНОЙ ДИСЦИПЛИНЫ………………………………………………</w:t>
            </w:r>
          </w:p>
        </w:tc>
        <w:tc>
          <w:tcPr>
            <w:tcW w:w="1854" w:type="dxa"/>
          </w:tcPr>
          <w:p w:rsidR="007F1E1A" w:rsidRPr="007F1E1A" w:rsidRDefault="007F1E1A" w:rsidP="007F1E1A">
            <w:pPr>
              <w:ind w:left="644"/>
              <w:rPr>
                <w:rFonts w:ascii="Times New Roman" w:hAnsi="Times New Roman"/>
                <w:b/>
                <w:sz w:val="24"/>
                <w:szCs w:val="24"/>
              </w:rPr>
            </w:pPr>
          </w:p>
        </w:tc>
      </w:tr>
      <w:tr w:rsidR="007F1E1A" w:rsidRPr="007F1E1A" w:rsidTr="006119FC">
        <w:tc>
          <w:tcPr>
            <w:tcW w:w="7501" w:type="dxa"/>
          </w:tcPr>
          <w:p w:rsidR="007F1E1A" w:rsidRPr="007F1E1A" w:rsidRDefault="0002774D" w:rsidP="0002774D">
            <w:pPr>
              <w:suppressAutoHyphens/>
              <w:ind w:left="644"/>
              <w:rPr>
                <w:rFonts w:ascii="Times New Roman" w:hAnsi="Times New Roman"/>
                <w:b/>
                <w:sz w:val="24"/>
                <w:szCs w:val="24"/>
              </w:rPr>
            </w:pPr>
            <w:r>
              <w:rPr>
                <w:rFonts w:ascii="Times New Roman" w:hAnsi="Times New Roman"/>
                <w:b/>
                <w:sz w:val="24"/>
                <w:szCs w:val="24"/>
              </w:rPr>
              <w:t xml:space="preserve">4. </w:t>
            </w:r>
            <w:r w:rsidR="007F1E1A" w:rsidRPr="007F1E1A">
              <w:rPr>
                <w:rFonts w:ascii="Times New Roman" w:hAnsi="Times New Roman"/>
                <w:b/>
                <w:sz w:val="24"/>
                <w:szCs w:val="24"/>
              </w:rPr>
              <w:t>КОНТРОЛЬ И ОЦЕНКА РЕЗУЛЬТАТОВ ОСВОЕНИЯ УЧЕБНОЙ ДИСЦИПЛИНЫ…………………………………</w:t>
            </w:r>
          </w:p>
          <w:p w:rsidR="007F1E1A" w:rsidRPr="007F1E1A" w:rsidRDefault="007F1E1A" w:rsidP="007F1E1A">
            <w:pPr>
              <w:suppressAutoHyphens/>
              <w:rPr>
                <w:rFonts w:ascii="Times New Roman" w:hAnsi="Times New Roman"/>
                <w:b/>
                <w:sz w:val="24"/>
                <w:szCs w:val="24"/>
              </w:rPr>
            </w:pPr>
          </w:p>
        </w:tc>
        <w:tc>
          <w:tcPr>
            <w:tcW w:w="1854" w:type="dxa"/>
          </w:tcPr>
          <w:p w:rsidR="007F1E1A" w:rsidRPr="007F1E1A" w:rsidRDefault="007F1E1A" w:rsidP="007F1E1A">
            <w:pPr>
              <w:rPr>
                <w:rFonts w:ascii="Times New Roman" w:hAnsi="Times New Roman"/>
                <w:b/>
                <w:sz w:val="24"/>
                <w:szCs w:val="24"/>
              </w:rPr>
            </w:pPr>
          </w:p>
        </w:tc>
      </w:tr>
    </w:tbl>
    <w:p w:rsidR="007F1E1A" w:rsidRPr="007F1E1A" w:rsidRDefault="007F1E1A" w:rsidP="0002774D">
      <w:pPr>
        <w:suppressAutoHyphens/>
        <w:spacing w:after="0"/>
        <w:ind w:left="720"/>
        <w:jc w:val="center"/>
        <w:rPr>
          <w:rFonts w:ascii="Times New Roman" w:hAnsi="Times New Roman"/>
          <w:b/>
          <w:sz w:val="24"/>
          <w:szCs w:val="24"/>
        </w:rPr>
      </w:pPr>
      <w:r w:rsidRPr="007F1E1A">
        <w:rPr>
          <w:rFonts w:ascii="Times New Roman" w:hAnsi="Times New Roman"/>
          <w:b/>
          <w:i/>
          <w:u w:val="single"/>
        </w:rPr>
        <w:br w:type="page"/>
      </w:r>
      <w:r w:rsidR="0002774D" w:rsidRPr="0002774D">
        <w:rPr>
          <w:rFonts w:ascii="Times New Roman" w:hAnsi="Times New Roman"/>
          <w:b/>
        </w:rPr>
        <w:t>1.</w:t>
      </w:r>
      <w:r w:rsidR="0002774D" w:rsidRPr="0002774D">
        <w:rPr>
          <w:rFonts w:ascii="Times New Roman" w:hAnsi="Times New Roman"/>
          <w:b/>
          <w:i/>
        </w:rPr>
        <w:t xml:space="preserve"> </w:t>
      </w:r>
      <w:r w:rsidRPr="0002774D">
        <w:rPr>
          <w:rFonts w:ascii="Times New Roman" w:hAnsi="Times New Roman"/>
          <w:b/>
          <w:sz w:val="24"/>
          <w:szCs w:val="24"/>
        </w:rPr>
        <w:t>О</w:t>
      </w:r>
      <w:r w:rsidRPr="007F1E1A">
        <w:rPr>
          <w:rFonts w:ascii="Times New Roman" w:hAnsi="Times New Roman"/>
          <w:b/>
          <w:sz w:val="24"/>
          <w:szCs w:val="24"/>
        </w:rPr>
        <w:t xml:space="preserve">БЩАЯ ХАРАКТЕРИСТИКА </w:t>
      </w:r>
      <w:r w:rsidRPr="007F1E1A">
        <w:rPr>
          <w:rFonts w:ascii="Times New Roman" w:hAnsi="Times New Roman"/>
          <w:b/>
          <w:color w:val="000000"/>
          <w:sz w:val="24"/>
          <w:szCs w:val="24"/>
        </w:rPr>
        <w:t>РАБОЧЕЙ ПРОГРАММЫ</w:t>
      </w:r>
      <w:r w:rsidRPr="007F1E1A">
        <w:rPr>
          <w:rFonts w:ascii="Times New Roman" w:hAnsi="Times New Roman"/>
          <w:b/>
          <w:sz w:val="24"/>
          <w:szCs w:val="24"/>
        </w:rPr>
        <w:t xml:space="preserve"> УЧЕБНОЙ ДИСЦИПЛИНЫ</w:t>
      </w:r>
    </w:p>
    <w:p w:rsidR="007F1E1A" w:rsidRPr="007F1E1A" w:rsidRDefault="0002774D" w:rsidP="007F1E1A">
      <w:pPr>
        <w:suppressAutoHyphens/>
        <w:spacing w:after="0" w:line="240" w:lineRule="auto"/>
        <w:ind w:left="720"/>
        <w:jc w:val="center"/>
        <w:rPr>
          <w:rFonts w:ascii="Times New Roman" w:hAnsi="Times New Roman"/>
          <w:b/>
          <w:sz w:val="24"/>
          <w:szCs w:val="24"/>
        </w:rPr>
      </w:pPr>
      <w:r w:rsidRPr="0002774D">
        <w:rPr>
          <w:rFonts w:ascii="Times New Roman" w:hAnsi="Times New Roman"/>
          <w:b/>
          <w:sz w:val="24"/>
          <w:szCs w:val="24"/>
        </w:rPr>
        <w:t>«ОГСЭ.01 Основы философии»</w:t>
      </w:r>
    </w:p>
    <w:p w:rsidR="007F1E1A" w:rsidRPr="007F1E1A" w:rsidRDefault="007F1E1A" w:rsidP="00994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7F1E1A">
        <w:rPr>
          <w:rFonts w:ascii="Times New Roman" w:hAnsi="Times New Roman"/>
          <w:b/>
          <w:sz w:val="24"/>
          <w:szCs w:val="24"/>
        </w:rPr>
        <w:t xml:space="preserve">1.1. Место дисциплины в структуре основной образовательной программы: </w:t>
      </w:r>
    </w:p>
    <w:p w:rsidR="007F1E1A" w:rsidRPr="007F1E1A" w:rsidRDefault="007F1E1A" w:rsidP="00994BB4">
      <w:pPr>
        <w:spacing w:after="0" w:line="240" w:lineRule="auto"/>
        <w:ind w:firstLine="709"/>
        <w:jc w:val="both"/>
        <w:rPr>
          <w:rFonts w:ascii="Times New Roman" w:hAnsi="Times New Roman"/>
          <w:b/>
          <w:i/>
          <w:sz w:val="24"/>
          <w:szCs w:val="24"/>
        </w:rPr>
      </w:pPr>
      <w:r w:rsidRPr="007F1E1A">
        <w:rPr>
          <w:rFonts w:ascii="Times New Roman" w:hAnsi="Times New Roman"/>
          <w:sz w:val="24"/>
          <w:szCs w:val="24"/>
        </w:rPr>
        <w:t xml:space="preserve">Учебная дисциплина «Основы философии» является обязательной частью социально-гуманитарного цикла ПООП-П в соответствии с ФГОС СПО по </w:t>
      </w:r>
      <w:r w:rsidRPr="007F1E1A">
        <w:rPr>
          <w:rFonts w:ascii="Times New Roman" w:hAnsi="Times New Roman"/>
          <w:iCs/>
          <w:color w:val="000000"/>
          <w:sz w:val="24"/>
          <w:szCs w:val="24"/>
        </w:rPr>
        <w:t xml:space="preserve">специальности </w:t>
      </w:r>
      <w:r w:rsidRPr="007F1E1A">
        <w:rPr>
          <w:rFonts w:ascii="Times New Roman" w:hAnsi="Times New Roman"/>
          <w:sz w:val="24"/>
          <w:szCs w:val="24"/>
        </w:rPr>
        <w:t>36.02.01 Ветеринария</w:t>
      </w:r>
      <w:r w:rsidRPr="007F1E1A">
        <w:rPr>
          <w:rFonts w:ascii="Times New Roman" w:hAnsi="Times New Roman"/>
          <w:b/>
          <w:i/>
          <w:sz w:val="24"/>
          <w:szCs w:val="24"/>
        </w:rPr>
        <w:t xml:space="preserve">. </w:t>
      </w:r>
    </w:p>
    <w:p w:rsidR="00994BB4" w:rsidRPr="00994BB4" w:rsidRDefault="00994BB4" w:rsidP="00994BB4">
      <w:pPr>
        <w:spacing w:after="0"/>
        <w:ind w:firstLine="709"/>
        <w:jc w:val="both"/>
        <w:rPr>
          <w:rFonts w:ascii="Times New Roman" w:hAnsi="Times New Roman"/>
          <w:b/>
          <w:i/>
          <w:sz w:val="24"/>
          <w:szCs w:val="24"/>
        </w:rPr>
      </w:pPr>
      <w:r w:rsidRPr="00994BB4">
        <w:rPr>
          <w:rFonts w:ascii="Times New Roman" w:hAnsi="Times New Roman"/>
          <w:sz w:val="24"/>
          <w:szCs w:val="24"/>
        </w:rPr>
        <w:t>Особое значение дисциплина имеет при формировании и развитии ОК 1 – ОК 6</w:t>
      </w:r>
      <w:r w:rsidRPr="00994BB4">
        <w:rPr>
          <w:rFonts w:ascii="Times New Roman" w:hAnsi="Times New Roman"/>
          <w:i/>
          <w:sz w:val="24"/>
          <w:szCs w:val="24"/>
        </w:rPr>
        <w:t>.</w:t>
      </w:r>
    </w:p>
    <w:p w:rsidR="00994BB4" w:rsidRPr="00994BB4" w:rsidRDefault="00994BB4" w:rsidP="00994BB4">
      <w:pPr>
        <w:spacing w:after="0"/>
        <w:ind w:firstLine="709"/>
        <w:rPr>
          <w:rFonts w:ascii="Times New Roman" w:hAnsi="Times New Roman"/>
          <w:b/>
          <w:sz w:val="24"/>
          <w:szCs w:val="24"/>
        </w:rPr>
      </w:pPr>
      <w:r w:rsidRPr="00994BB4">
        <w:rPr>
          <w:rFonts w:ascii="Times New Roman" w:hAnsi="Times New Roman"/>
          <w:b/>
          <w:sz w:val="24"/>
          <w:szCs w:val="24"/>
        </w:rPr>
        <w:t>1.2. Цель и планируемые результаты освоения дисциплины:</w:t>
      </w:r>
    </w:p>
    <w:p w:rsidR="00994BB4" w:rsidRPr="00994BB4" w:rsidRDefault="00994BB4" w:rsidP="00994BB4">
      <w:pPr>
        <w:suppressAutoHyphens/>
        <w:spacing w:after="0"/>
        <w:ind w:firstLine="709"/>
        <w:jc w:val="both"/>
        <w:rPr>
          <w:rFonts w:ascii="Times New Roman" w:hAnsi="Times New Roman"/>
          <w:sz w:val="24"/>
          <w:szCs w:val="24"/>
        </w:rPr>
      </w:pPr>
      <w:r w:rsidRPr="00994BB4">
        <w:rPr>
          <w:rFonts w:ascii="Times New Roman" w:hAnsi="Times New Roman"/>
          <w:sz w:val="24"/>
          <w:szCs w:val="24"/>
        </w:rPr>
        <w:t>В рамках программы учебной дисциплины обучающимися осваиваются умения и знания</w:t>
      </w:r>
    </w:p>
    <w:p w:rsidR="00994BB4" w:rsidRPr="00994BB4" w:rsidRDefault="00994BB4" w:rsidP="00994BB4">
      <w:pPr>
        <w:suppressAutoHyphens/>
        <w:spacing w:after="0"/>
        <w:jc w:val="both"/>
        <w:rPr>
          <w:rFonts w:ascii="Times New Roman" w:hAnsi="Times New Roman"/>
          <w:sz w:val="24"/>
          <w:szCs w:val="24"/>
          <w:lang w:eastAsia="en-US"/>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111"/>
        <w:gridCol w:w="4111"/>
      </w:tblGrid>
      <w:tr w:rsidR="00994BB4" w:rsidRPr="00994BB4" w:rsidTr="00994BB4">
        <w:trPr>
          <w:trHeight w:val="649"/>
        </w:trPr>
        <w:tc>
          <w:tcPr>
            <w:tcW w:w="1276" w:type="dxa"/>
            <w:hideMark/>
          </w:tcPr>
          <w:p w:rsidR="00994BB4" w:rsidRPr="00994BB4" w:rsidRDefault="00994BB4" w:rsidP="00994BB4">
            <w:pPr>
              <w:suppressAutoHyphens/>
              <w:spacing w:after="0" w:line="240" w:lineRule="auto"/>
              <w:rPr>
                <w:rFonts w:ascii="Times New Roman" w:hAnsi="Times New Roman"/>
                <w:sz w:val="24"/>
                <w:szCs w:val="24"/>
              </w:rPr>
            </w:pPr>
            <w:r w:rsidRPr="00994BB4">
              <w:rPr>
                <w:rFonts w:ascii="Times New Roman" w:hAnsi="Times New Roman"/>
                <w:sz w:val="24"/>
                <w:szCs w:val="24"/>
              </w:rPr>
              <w:t>Код ОК</w:t>
            </w:r>
          </w:p>
        </w:tc>
        <w:tc>
          <w:tcPr>
            <w:tcW w:w="4111" w:type="dxa"/>
            <w:hideMark/>
          </w:tcPr>
          <w:p w:rsidR="00994BB4" w:rsidRPr="00994BB4" w:rsidRDefault="00994BB4" w:rsidP="00994BB4">
            <w:pPr>
              <w:suppressAutoHyphens/>
              <w:spacing w:after="0" w:line="240" w:lineRule="auto"/>
              <w:jc w:val="center"/>
              <w:rPr>
                <w:rFonts w:ascii="Times New Roman" w:hAnsi="Times New Roman"/>
                <w:sz w:val="24"/>
                <w:szCs w:val="24"/>
              </w:rPr>
            </w:pPr>
            <w:r w:rsidRPr="00994BB4">
              <w:rPr>
                <w:rFonts w:ascii="Times New Roman" w:hAnsi="Times New Roman"/>
                <w:sz w:val="24"/>
                <w:szCs w:val="24"/>
              </w:rPr>
              <w:t>Умения</w:t>
            </w:r>
          </w:p>
        </w:tc>
        <w:tc>
          <w:tcPr>
            <w:tcW w:w="4111" w:type="dxa"/>
            <w:hideMark/>
          </w:tcPr>
          <w:p w:rsidR="00994BB4" w:rsidRPr="00994BB4" w:rsidRDefault="00994BB4" w:rsidP="00994BB4">
            <w:pPr>
              <w:suppressAutoHyphens/>
              <w:spacing w:after="0" w:line="240" w:lineRule="auto"/>
              <w:jc w:val="center"/>
              <w:rPr>
                <w:rFonts w:ascii="Times New Roman" w:hAnsi="Times New Roman"/>
                <w:sz w:val="24"/>
                <w:szCs w:val="24"/>
              </w:rPr>
            </w:pPr>
            <w:r w:rsidRPr="00994BB4">
              <w:rPr>
                <w:rFonts w:ascii="Times New Roman" w:hAnsi="Times New Roman"/>
                <w:sz w:val="24"/>
                <w:szCs w:val="24"/>
              </w:rPr>
              <w:t>Знания</w:t>
            </w:r>
          </w:p>
        </w:tc>
      </w:tr>
      <w:tr w:rsidR="00994BB4" w:rsidRPr="00994BB4" w:rsidTr="00994BB4">
        <w:trPr>
          <w:trHeight w:val="212"/>
        </w:trPr>
        <w:tc>
          <w:tcPr>
            <w:tcW w:w="1276" w:type="dxa"/>
          </w:tcPr>
          <w:p w:rsidR="00994BB4" w:rsidRPr="00994BB4" w:rsidRDefault="00994BB4" w:rsidP="00994BB4">
            <w:pPr>
              <w:suppressAutoHyphens/>
              <w:spacing w:after="0" w:line="240" w:lineRule="auto"/>
              <w:rPr>
                <w:rFonts w:ascii="Times New Roman" w:hAnsi="Times New Roman"/>
                <w:iCs/>
                <w:sz w:val="24"/>
                <w:szCs w:val="24"/>
              </w:rPr>
            </w:pPr>
            <w:r w:rsidRPr="00994BB4">
              <w:rPr>
                <w:rFonts w:ascii="Times New Roman" w:hAnsi="Times New Roman"/>
                <w:iCs/>
                <w:sz w:val="24"/>
                <w:szCs w:val="24"/>
              </w:rPr>
              <w:t>ОК 01</w:t>
            </w:r>
          </w:p>
        </w:tc>
        <w:tc>
          <w:tcPr>
            <w:tcW w:w="4111" w:type="dxa"/>
          </w:tcPr>
          <w:p w:rsidR="00994BB4" w:rsidRPr="00994BB4" w:rsidRDefault="00994BB4" w:rsidP="00994BB4">
            <w:pPr>
              <w:spacing w:after="0" w:line="240" w:lineRule="auto"/>
              <w:rPr>
                <w:rFonts w:ascii="Times New Roman" w:hAnsi="Times New Roman"/>
                <w:i/>
                <w:sz w:val="24"/>
                <w:szCs w:val="24"/>
              </w:rPr>
            </w:pPr>
            <w:r w:rsidRPr="00994BB4">
              <w:rPr>
                <w:rFonts w:ascii="Times New Roman" w:hAnsi="Times New Roman"/>
                <w:sz w:val="24"/>
                <w:szCs w:val="24"/>
              </w:rPr>
              <w:t>Уо 01.01 Распознавать задачу и/или проблему в профессиональном и/или социальном контексте</w:t>
            </w:r>
          </w:p>
        </w:tc>
        <w:tc>
          <w:tcPr>
            <w:tcW w:w="4111" w:type="dxa"/>
          </w:tcPr>
          <w:p w:rsidR="00994BB4" w:rsidRPr="00994BB4" w:rsidRDefault="00994BB4" w:rsidP="00994BB4">
            <w:pPr>
              <w:spacing w:after="0" w:line="240" w:lineRule="auto"/>
              <w:rPr>
                <w:rFonts w:ascii="Times New Roman" w:hAnsi="Times New Roman"/>
                <w:sz w:val="24"/>
                <w:szCs w:val="24"/>
              </w:rPr>
            </w:pPr>
            <w:r w:rsidRPr="00994BB4">
              <w:rPr>
                <w:rFonts w:ascii="Times New Roman" w:hAnsi="Times New Roman"/>
                <w:sz w:val="24"/>
                <w:szCs w:val="24"/>
              </w:rPr>
              <w:t>Зо 01.01 Актуальный профессиональный и социальный контекст, в котором приходится работать и жить</w:t>
            </w:r>
          </w:p>
        </w:tc>
      </w:tr>
      <w:tr w:rsidR="00994BB4" w:rsidRPr="00994BB4" w:rsidTr="00994BB4">
        <w:trPr>
          <w:trHeight w:val="851"/>
        </w:trPr>
        <w:tc>
          <w:tcPr>
            <w:tcW w:w="1276" w:type="dxa"/>
          </w:tcPr>
          <w:p w:rsidR="00994BB4" w:rsidRPr="00994BB4" w:rsidRDefault="00994BB4" w:rsidP="00994BB4">
            <w:pPr>
              <w:suppressAutoHyphens/>
              <w:spacing w:after="0" w:line="240" w:lineRule="auto"/>
              <w:rPr>
                <w:rFonts w:ascii="Times New Roman" w:hAnsi="Times New Roman"/>
                <w:iCs/>
                <w:sz w:val="24"/>
                <w:szCs w:val="24"/>
              </w:rPr>
            </w:pPr>
            <w:r w:rsidRPr="00994BB4">
              <w:rPr>
                <w:rFonts w:ascii="Times New Roman" w:hAnsi="Times New Roman"/>
                <w:iCs/>
                <w:sz w:val="24"/>
                <w:szCs w:val="24"/>
              </w:rPr>
              <w:t xml:space="preserve">ОК </w:t>
            </w:r>
            <w:r>
              <w:rPr>
                <w:rFonts w:ascii="Times New Roman" w:hAnsi="Times New Roman"/>
                <w:iCs/>
                <w:sz w:val="24"/>
                <w:szCs w:val="24"/>
              </w:rPr>
              <w:t>0</w:t>
            </w:r>
            <w:r w:rsidRPr="00994BB4">
              <w:rPr>
                <w:rFonts w:ascii="Times New Roman" w:hAnsi="Times New Roman"/>
                <w:iCs/>
                <w:sz w:val="24"/>
                <w:szCs w:val="24"/>
              </w:rPr>
              <w:t>2</w:t>
            </w:r>
          </w:p>
          <w:p w:rsidR="00994BB4" w:rsidRPr="00994BB4" w:rsidRDefault="00994BB4" w:rsidP="00994BB4">
            <w:pPr>
              <w:suppressAutoHyphens/>
              <w:spacing w:after="0" w:line="240" w:lineRule="auto"/>
              <w:rPr>
                <w:rFonts w:ascii="Times New Roman" w:hAnsi="Times New Roman"/>
                <w:iCs/>
                <w:sz w:val="24"/>
                <w:szCs w:val="24"/>
              </w:rPr>
            </w:pPr>
          </w:p>
        </w:tc>
        <w:tc>
          <w:tcPr>
            <w:tcW w:w="4111" w:type="dxa"/>
          </w:tcPr>
          <w:p w:rsidR="00994BB4" w:rsidRPr="00994BB4" w:rsidRDefault="00994BB4" w:rsidP="00994BB4">
            <w:pPr>
              <w:spacing w:after="0" w:line="240" w:lineRule="auto"/>
              <w:rPr>
                <w:rFonts w:ascii="Times New Roman" w:hAnsi="Times New Roman"/>
                <w:sz w:val="24"/>
                <w:szCs w:val="24"/>
              </w:rPr>
            </w:pPr>
            <w:r w:rsidRPr="00994BB4">
              <w:rPr>
                <w:rFonts w:ascii="Times New Roman" w:hAnsi="Times New Roman"/>
                <w:sz w:val="24"/>
                <w:szCs w:val="24"/>
              </w:rPr>
              <w:t>Уо 02.03 Планировать процесс поиска; структурировать получаемую информацию;</w:t>
            </w:r>
          </w:p>
        </w:tc>
        <w:tc>
          <w:tcPr>
            <w:tcW w:w="4111" w:type="dxa"/>
          </w:tcPr>
          <w:p w:rsidR="00994BB4" w:rsidRPr="00994BB4" w:rsidRDefault="00994BB4" w:rsidP="00994BB4">
            <w:pPr>
              <w:spacing w:after="0" w:line="240" w:lineRule="auto"/>
              <w:rPr>
                <w:rFonts w:ascii="Times New Roman" w:hAnsi="Times New Roman"/>
                <w:sz w:val="24"/>
                <w:szCs w:val="24"/>
              </w:rPr>
            </w:pPr>
            <w:r w:rsidRPr="00994BB4">
              <w:rPr>
                <w:rFonts w:ascii="Times New Roman" w:hAnsi="Times New Roman"/>
                <w:sz w:val="24"/>
                <w:szCs w:val="24"/>
              </w:rPr>
              <w:t>Зо 02.02 Приемы структурирования информации;</w:t>
            </w:r>
          </w:p>
          <w:p w:rsidR="00994BB4" w:rsidRPr="00994BB4" w:rsidRDefault="00994BB4" w:rsidP="00994BB4">
            <w:pPr>
              <w:spacing w:after="0" w:line="240" w:lineRule="auto"/>
              <w:rPr>
                <w:rFonts w:ascii="Times New Roman" w:hAnsi="Times New Roman"/>
                <w:sz w:val="24"/>
                <w:szCs w:val="24"/>
              </w:rPr>
            </w:pPr>
          </w:p>
        </w:tc>
      </w:tr>
      <w:tr w:rsidR="00994BB4" w:rsidRPr="00994BB4" w:rsidTr="00994BB4">
        <w:trPr>
          <w:trHeight w:val="212"/>
        </w:trPr>
        <w:tc>
          <w:tcPr>
            <w:tcW w:w="1276" w:type="dxa"/>
          </w:tcPr>
          <w:p w:rsidR="00994BB4" w:rsidRPr="00994BB4" w:rsidRDefault="00994BB4" w:rsidP="00994BB4">
            <w:pPr>
              <w:suppressAutoHyphens/>
              <w:spacing w:after="0" w:line="240" w:lineRule="auto"/>
              <w:rPr>
                <w:rFonts w:ascii="Times New Roman" w:hAnsi="Times New Roman"/>
                <w:iCs/>
                <w:sz w:val="24"/>
                <w:szCs w:val="24"/>
              </w:rPr>
            </w:pPr>
            <w:r w:rsidRPr="00994BB4">
              <w:rPr>
                <w:rFonts w:ascii="Times New Roman" w:hAnsi="Times New Roman"/>
                <w:iCs/>
                <w:sz w:val="24"/>
                <w:szCs w:val="24"/>
              </w:rPr>
              <w:t xml:space="preserve">ОК </w:t>
            </w:r>
            <w:r>
              <w:rPr>
                <w:rFonts w:ascii="Times New Roman" w:hAnsi="Times New Roman"/>
                <w:iCs/>
                <w:sz w:val="24"/>
                <w:szCs w:val="24"/>
              </w:rPr>
              <w:t>0</w:t>
            </w:r>
            <w:r w:rsidRPr="00994BB4">
              <w:rPr>
                <w:rFonts w:ascii="Times New Roman" w:hAnsi="Times New Roman"/>
                <w:iCs/>
                <w:sz w:val="24"/>
                <w:szCs w:val="24"/>
              </w:rPr>
              <w:t>3</w:t>
            </w:r>
          </w:p>
          <w:p w:rsidR="00994BB4" w:rsidRPr="00994BB4" w:rsidRDefault="00994BB4" w:rsidP="00994BB4">
            <w:pPr>
              <w:suppressAutoHyphens/>
              <w:spacing w:after="0" w:line="240" w:lineRule="auto"/>
              <w:rPr>
                <w:rFonts w:ascii="Times New Roman" w:hAnsi="Times New Roman"/>
                <w:iCs/>
                <w:sz w:val="24"/>
                <w:szCs w:val="24"/>
              </w:rPr>
            </w:pPr>
          </w:p>
          <w:p w:rsidR="00994BB4" w:rsidRPr="00994BB4" w:rsidRDefault="00994BB4" w:rsidP="00994BB4">
            <w:pPr>
              <w:suppressAutoHyphens/>
              <w:spacing w:after="0" w:line="240" w:lineRule="auto"/>
              <w:rPr>
                <w:rFonts w:ascii="Times New Roman" w:hAnsi="Times New Roman"/>
                <w:iCs/>
                <w:sz w:val="24"/>
                <w:szCs w:val="24"/>
              </w:rPr>
            </w:pPr>
          </w:p>
        </w:tc>
        <w:tc>
          <w:tcPr>
            <w:tcW w:w="4111" w:type="dxa"/>
          </w:tcPr>
          <w:p w:rsidR="00994BB4" w:rsidRPr="00994BB4" w:rsidRDefault="00994BB4" w:rsidP="00994BB4">
            <w:pPr>
              <w:spacing w:after="0" w:line="240" w:lineRule="auto"/>
              <w:rPr>
                <w:rFonts w:ascii="Times New Roman" w:hAnsi="Times New Roman"/>
                <w:sz w:val="24"/>
                <w:szCs w:val="24"/>
              </w:rPr>
            </w:pPr>
            <w:r w:rsidRPr="00994BB4">
              <w:rPr>
                <w:rFonts w:ascii="Times New Roman" w:hAnsi="Times New Roman"/>
                <w:sz w:val="24"/>
                <w:szCs w:val="24"/>
              </w:rPr>
              <w:t>Уо 03.02 Применять современную научную профессиональную терминологию;</w:t>
            </w:r>
          </w:p>
        </w:tc>
        <w:tc>
          <w:tcPr>
            <w:tcW w:w="4111" w:type="dxa"/>
          </w:tcPr>
          <w:p w:rsidR="00994BB4" w:rsidRPr="00994BB4" w:rsidRDefault="00994BB4" w:rsidP="00994BB4">
            <w:pPr>
              <w:spacing w:after="0" w:line="240" w:lineRule="auto"/>
              <w:rPr>
                <w:rFonts w:ascii="Times New Roman" w:hAnsi="Times New Roman"/>
                <w:sz w:val="24"/>
                <w:szCs w:val="24"/>
              </w:rPr>
            </w:pPr>
            <w:r w:rsidRPr="00994BB4">
              <w:rPr>
                <w:rFonts w:ascii="Times New Roman" w:hAnsi="Times New Roman"/>
                <w:sz w:val="24"/>
                <w:szCs w:val="24"/>
              </w:rPr>
              <w:t>Зо 03.02 Современную научную и профессиональную терминологию;</w:t>
            </w:r>
          </w:p>
          <w:p w:rsidR="00994BB4" w:rsidRPr="00994BB4" w:rsidRDefault="00994BB4" w:rsidP="00994BB4">
            <w:pPr>
              <w:spacing w:after="0" w:line="240" w:lineRule="auto"/>
              <w:rPr>
                <w:rFonts w:ascii="Times New Roman" w:hAnsi="Times New Roman"/>
                <w:sz w:val="24"/>
                <w:szCs w:val="24"/>
              </w:rPr>
            </w:pPr>
          </w:p>
        </w:tc>
      </w:tr>
      <w:tr w:rsidR="00994BB4" w:rsidRPr="00994BB4" w:rsidTr="00994BB4">
        <w:trPr>
          <w:trHeight w:val="766"/>
        </w:trPr>
        <w:tc>
          <w:tcPr>
            <w:tcW w:w="1276" w:type="dxa"/>
          </w:tcPr>
          <w:p w:rsidR="00994BB4" w:rsidRPr="00994BB4" w:rsidRDefault="00994BB4" w:rsidP="00994BB4">
            <w:pPr>
              <w:suppressAutoHyphens/>
              <w:spacing w:after="0" w:line="240" w:lineRule="auto"/>
              <w:rPr>
                <w:rFonts w:ascii="Times New Roman" w:hAnsi="Times New Roman"/>
                <w:iCs/>
                <w:sz w:val="24"/>
                <w:szCs w:val="24"/>
              </w:rPr>
            </w:pPr>
            <w:r w:rsidRPr="00994BB4">
              <w:rPr>
                <w:rFonts w:ascii="Times New Roman" w:hAnsi="Times New Roman"/>
                <w:iCs/>
                <w:sz w:val="24"/>
                <w:szCs w:val="24"/>
              </w:rPr>
              <w:t xml:space="preserve">ОК </w:t>
            </w:r>
            <w:r>
              <w:rPr>
                <w:rFonts w:ascii="Times New Roman" w:hAnsi="Times New Roman"/>
                <w:iCs/>
                <w:sz w:val="24"/>
                <w:szCs w:val="24"/>
              </w:rPr>
              <w:t>0</w:t>
            </w:r>
            <w:r w:rsidRPr="00994BB4">
              <w:rPr>
                <w:rFonts w:ascii="Times New Roman" w:hAnsi="Times New Roman"/>
                <w:iCs/>
                <w:sz w:val="24"/>
                <w:szCs w:val="24"/>
              </w:rPr>
              <w:t>4</w:t>
            </w:r>
          </w:p>
          <w:p w:rsidR="00994BB4" w:rsidRPr="00994BB4" w:rsidRDefault="00994BB4" w:rsidP="00994BB4">
            <w:pPr>
              <w:suppressAutoHyphens/>
              <w:spacing w:after="0" w:line="240" w:lineRule="auto"/>
              <w:rPr>
                <w:rFonts w:ascii="Times New Roman" w:hAnsi="Times New Roman"/>
                <w:iCs/>
                <w:sz w:val="24"/>
                <w:szCs w:val="24"/>
              </w:rPr>
            </w:pPr>
          </w:p>
        </w:tc>
        <w:tc>
          <w:tcPr>
            <w:tcW w:w="4111" w:type="dxa"/>
          </w:tcPr>
          <w:p w:rsidR="00994BB4" w:rsidRPr="00994BB4" w:rsidRDefault="00994BB4" w:rsidP="00994BB4">
            <w:pPr>
              <w:spacing w:after="0" w:line="240" w:lineRule="auto"/>
              <w:rPr>
                <w:rFonts w:ascii="Times New Roman" w:hAnsi="Times New Roman"/>
                <w:sz w:val="24"/>
                <w:szCs w:val="24"/>
              </w:rPr>
            </w:pPr>
            <w:r w:rsidRPr="00994BB4">
              <w:rPr>
                <w:rFonts w:ascii="Times New Roman" w:hAnsi="Times New Roman"/>
                <w:sz w:val="24"/>
                <w:szCs w:val="24"/>
              </w:rPr>
              <w:t xml:space="preserve">Уо 04.01 Организовывать работу коллектива </w:t>
            </w:r>
          </w:p>
          <w:p w:rsidR="00994BB4" w:rsidRPr="00994BB4" w:rsidRDefault="00994BB4" w:rsidP="00994BB4">
            <w:pPr>
              <w:spacing w:after="0" w:line="240" w:lineRule="auto"/>
              <w:rPr>
                <w:rFonts w:ascii="Times New Roman" w:hAnsi="Times New Roman"/>
                <w:sz w:val="24"/>
                <w:szCs w:val="24"/>
              </w:rPr>
            </w:pPr>
            <w:r w:rsidRPr="00994BB4">
              <w:rPr>
                <w:rFonts w:ascii="Times New Roman" w:hAnsi="Times New Roman"/>
                <w:sz w:val="24"/>
                <w:szCs w:val="24"/>
              </w:rPr>
              <w:t>и команды;</w:t>
            </w:r>
          </w:p>
        </w:tc>
        <w:tc>
          <w:tcPr>
            <w:tcW w:w="4111" w:type="dxa"/>
          </w:tcPr>
          <w:p w:rsidR="00994BB4" w:rsidRPr="00994BB4" w:rsidRDefault="00994BB4" w:rsidP="00994BB4">
            <w:pPr>
              <w:spacing w:after="0" w:line="240" w:lineRule="auto"/>
              <w:rPr>
                <w:rFonts w:ascii="Times New Roman" w:hAnsi="Times New Roman"/>
                <w:sz w:val="24"/>
                <w:szCs w:val="24"/>
              </w:rPr>
            </w:pPr>
            <w:r w:rsidRPr="00994BB4">
              <w:rPr>
                <w:rFonts w:ascii="Times New Roman" w:hAnsi="Times New Roman"/>
                <w:sz w:val="24"/>
                <w:szCs w:val="24"/>
              </w:rPr>
              <w:t>Зо 04.01 Психологические основы деятельности коллектива, психологические особенности личности</w:t>
            </w:r>
          </w:p>
          <w:p w:rsidR="00994BB4" w:rsidRPr="00994BB4" w:rsidRDefault="00994BB4" w:rsidP="00994BB4">
            <w:pPr>
              <w:spacing w:after="0" w:line="240" w:lineRule="auto"/>
              <w:rPr>
                <w:rFonts w:ascii="Times New Roman" w:hAnsi="Times New Roman"/>
                <w:sz w:val="24"/>
                <w:szCs w:val="24"/>
              </w:rPr>
            </w:pPr>
          </w:p>
        </w:tc>
      </w:tr>
      <w:tr w:rsidR="00994BB4" w:rsidRPr="00994BB4" w:rsidTr="00994BB4">
        <w:trPr>
          <w:trHeight w:val="212"/>
        </w:trPr>
        <w:tc>
          <w:tcPr>
            <w:tcW w:w="1276" w:type="dxa"/>
          </w:tcPr>
          <w:p w:rsidR="00994BB4" w:rsidRPr="00994BB4" w:rsidRDefault="00994BB4" w:rsidP="00994BB4">
            <w:pPr>
              <w:suppressAutoHyphens/>
              <w:spacing w:after="0" w:line="240" w:lineRule="auto"/>
              <w:rPr>
                <w:rFonts w:ascii="Times New Roman" w:hAnsi="Times New Roman"/>
                <w:iCs/>
                <w:sz w:val="24"/>
                <w:szCs w:val="24"/>
              </w:rPr>
            </w:pPr>
            <w:r w:rsidRPr="00994BB4">
              <w:rPr>
                <w:rFonts w:ascii="Times New Roman" w:hAnsi="Times New Roman"/>
                <w:iCs/>
                <w:sz w:val="24"/>
                <w:szCs w:val="24"/>
              </w:rPr>
              <w:t xml:space="preserve">ОК </w:t>
            </w:r>
            <w:r>
              <w:rPr>
                <w:rFonts w:ascii="Times New Roman" w:hAnsi="Times New Roman"/>
                <w:iCs/>
                <w:sz w:val="24"/>
                <w:szCs w:val="24"/>
              </w:rPr>
              <w:t>0</w:t>
            </w:r>
            <w:r w:rsidRPr="00994BB4">
              <w:rPr>
                <w:rFonts w:ascii="Times New Roman" w:hAnsi="Times New Roman"/>
                <w:iCs/>
                <w:sz w:val="24"/>
                <w:szCs w:val="24"/>
              </w:rPr>
              <w:t>5</w:t>
            </w:r>
          </w:p>
        </w:tc>
        <w:tc>
          <w:tcPr>
            <w:tcW w:w="4111" w:type="dxa"/>
          </w:tcPr>
          <w:p w:rsidR="00994BB4" w:rsidRPr="00994BB4" w:rsidRDefault="00994BB4" w:rsidP="00994BB4">
            <w:pPr>
              <w:spacing w:after="0" w:line="240" w:lineRule="auto"/>
              <w:rPr>
                <w:rFonts w:ascii="Times New Roman" w:hAnsi="Times New Roman"/>
                <w:sz w:val="24"/>
                <w:szCs w:val="24"/>
              </w:rPr>
            </w:pPr>
            <w:r w:rsidRPr="00994BB4">
              <w:rPr>
                <w:rFonts w:ascii="Times New Roman" w:hAnsi="Times New Roman"/>
                <w:sz w:val="24"/>
                <w:szCs w:val="24"/>
              </w:rPr>
              <w:t xml:space="preserve">Уо 05.01Грамотно излагать свои мысли </w:t>
            </w:r>
          </w:p>
          <w:p w:rsidR="00994BB4" w:rsidRPr="00994BB4" w:rsidRDefault="00994BB4" w:rsidP="00994BB4">
            <w:pPr>
              <w:spacing w:after="0" w:line="240" w:lineRule="auto"/>
              <w:rPr>
                <w:rFonts w:ascii="Times New Roman" w:hAnsi="Times New Roman"/>
                <w:sz w:val="24"/>
                <w:szCs w:val="24"/>
              </w:rPr>
            </w:pPr>
            <w:r w:rsidRPr="00994BB4">
              <w:rPr>
                <w:rFonts w:ascii="Times New Roman" w:hAnsi="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111" w:type="dxa"/>
          </w:tcPr>
          <w:p w:rsidR="00994BB4" w:rsidRPr="00994BB4" w:rsidRDefault="00994BB4" w:rsidP="00994BB4">
            <w:pPr>
              <w:spacing w:after="0" w:line="240" w:lineRule="auto"/>
              <w:rPr>
                <w:rFonts w:ascii="Times New Roman" w:hAnsi="Times New Roman"/>
                <w:sz w:val="24"/>
                <w:szCs w:val="24"/>
              </w:rPr>
            </w:pPr>
            <w:r w:rsidRPr="00994BB4">
              <w:rPr>
                <w:rFonts w:ascii="Times New Roman" w:hAnsi="Times New Roman"/>
                <w:sz w:val="24"/>
                <w:szCs w:val="24"/>
              </w:rPr>
              <w:t>Зо 05.01 Особенности социального и культурного контекста;</w:t>
            </w:r>
          </w:p>
        </w:tc>
      </w:tr>
      <w:tr w:rsidR="00994BB4" w:rsidRPr="00994BB4" w:rsidTr="00994BB4">
        <w:trPr>
          <w:trHeight w:val="212"/>
        </w:trPr>
        <w:tc>
          <w:tcPr>
            <w:tcW w:w="1276" w:type="dxa"/>
          </w:tcPr>
          <w:p w:rsidR="00994BB4" w:rsidRPr="00994BB4" w:rsidRDefault="00994BB4" w:rsidP="00994BB4">
            <w:pPr>
              <w:suppressAutoHyphens/>
              <w:spacing w:after="0" w:line="240" w:lineRule="auto"/>
              <w:rPr>
                <w:rFonts w:ascii="Times New Roman" w:hAnsi="Times New Roman"/>
                <w:iCs/>
                <w:sz w:val="24"/>
                <w:szCs w:val="24"/>
              </w:rPr>
            </w:pPr>
            <w:r w:rsidRPr="00994BB4">
              <w:rPr>
                <w:rFonts w:ascii="Times New Roman" w:hAnsi="Times New Roman"/>
                <w:iCs/>
                <w:sz w:val="24"/>
                <w:szCs w:val="24"/>
              </w:rPr>
              <w:t xml:space="preserve">ОК </w:t>
            </w:r>
            <w:r>
              <w:rPr>
                <w:rFonts w:ascii="Times New Roman" w:hAnsi="Times New Roman"/>
                <w:iCs/>
                <w:sz w:val="24"/>
                <w:szCs w:val="24"/>
              </w:rPr>
              <w:t>0</w:t>
            </w:r>
            <w:r w:rsidRPr="00994BB4">
              <w:rPr>
                <w:rFonts w:ascii="Times New Roman" w:hAnsi="Times New Roman"/>
                <w:iCs/>
                <w:sz w:val="24"/>
                <w:szCs w:val="24"/>
              </w:rPr>
              <w:t>6</w:t>
            </w:r>
          </w:p>
        </w:tc>
        <w:tc>
          <w:tcPr>
            <w:tcW w:w="4111" w:type="dxa"/>
          </w:tcPr>
          <w:p w:rsidR="00994BB4" w:rsidRPr="00994BB4" w:rsidRDefault="00994BB4" w:rsidP="00994BB4">
            <w:pPr>
              <w:spacing w:after="0" w:line="240" w:lineRule="auto"/>
              <w:rPr>
                <w:rFonts w:ascii="Times New Roman" w:hAnsi="Times New Roman"/>
                <w:sz w:val="24"/>
                <w:szCs w:val="24"/>
              </w:rPr>
            </w:pPr>
            <w:r w:rsidRPr="00994BB4">
              <w:rPr>
                <w:rFonts w:ascii="Times New Roman" w:hAnsi="Times New Roman"/>
                <w:sz w:val="24"/>
                <w:szCs w:val="24"/>
              </w:rPr>
              <w:t>Уо 06.01Описывать значимость своей специальности;</w:t>
            </w:r>
          </w:p>
          <w:p w:rsidR="00994BB4" w:rsidRPr="00994BB4" w:rsidRDefault="00994BB4" w:rsidP="00994BB4">
            <w:pPr>
              <w:spacing w:after="0" w:line="240" w:lineRule="auto"/>
              <w:rPr>
                <w:rFonts w:ascii="Times New Roman" w:hAnsi="Times New Roman"/>
                <w:sz w:val="24"/>
                <w:szCs w:val="24"/>
              </w:rPr>
            </w:pPr>
          </w:p>
        </w:tc>
        <w:tc>
          <w:tcPr>
            <w:tcW w:w="4111" w:type="dxa"/>
          </w:tcPr>
          <w:p w:rsidR="00994BB4" w:rsidRPr="00994BB4" w:rsidRDefault="00994BB4" w:rsidP="00994BB4">
            <w:pPr>
              <w:spacing w:after="0" w:line="240" w:lineRule="auto"/>
              <w:rPr>
                <w:rFonts w:ascii="Times New Roman" w:hAnsi="Times New Roman"/>
                <w:sz w:val="24"/>
                <w:szCs w:val="24"/>
              </w:rPr>
            </w:pPr>
            <w:r w:rsidRPr="00994BB4">
              <w:rPr>
                <w:rFonts w:ascii="Times New Roman" w:hAnsi="Times New Roman"/>
                <w:sz w:val="24"/>
                <w:szCs w:val="24"/>
              </w:rPr>
              <w:t>Зо 06.01Сущность гражданско-патриотической позиции, общечеловеческих ценностей;</w:t>
            </w:r>
          </w:p>
        </w:tc>
      </w:tr>
    </w:tbl>
    <w:p w:rsidR="00994BB4" w:rsidRPr="00994BB4" w:rsidRDefault="00994BB4" w:rsidP="00994BB4">
      <w:pPr>
        <w:suppressAutoHyphens/>
        <w:spacing w:after="0"/>
        <w:rPr>
          <w:rFonts w:ascii="Times New Roman" w:hAnsi="Times New Roman"/>
          <w:b/>
        </w:rPr>
      </w:pPr>
    </w:p>
    <w:p w:rsidR="00994BB4" w:rsidRPr="00994BB4" w:rsidRDefault="00994BB4" w:rsidP="00994BB4">
      <w:pPr>
        <w:suppressAutoHyphens/>
        <w:spacing w:after="0"/>
        <w:rPr>
          <w:rFonts w:ascii="Times New Roman" w:hAnsi="Times New Roman"/>
          <w:b/>
        </w:rPr>
      </w:pPr>
    </w:p>
    <w:p w:rsidR="0002774D" w:rsidRPr="0002774D" w:rsidRDefault="0002774D" w:rsidP="0002774D">
      <w:pPr>
        <w:suppressAutoHyphens/>
        <w:spacing w:after="0"/>
        <w:jc w:val="center"/>
        <w:rPr>
          <w:rFonts w:ascii="Times New Roman" w:hAnsi="Times New Roman"/>
          <w:b/>
          <w:sz w:val="24"/>
          <w:szCs w:val="24"/>
        </w:rPr>
      </w:pPr>
      <w:r w:rsidRPr="0002774D">
        <w:rPr>
          <w:rFonts w:ascii="Times New Roman" w:hAnsi="Times New Roman"/>
          <w:b/>
          <w:sz w:val="24"/>
          <w:szCs w:val="24"/>
        </w:rPr>
        <w:t>2. СТРУКТУРА И СОДЕРЖАНИЕ УЧЕБНОЙ ДИСЦИПЛИНЫ</w:t>
      </w:r>
    </w:p>
    <w:p w:rsidR="0002774D" w:rsidRPr="0002774D" w:rsidRDefault="0002774D" w:rsidP="0002774D">
      <w:pPr>
        <w:suppressAutoHyphens/>
        <w:spacing w:after="0"/>
        <w:ind w:firstLine="709"/>
        <w:jc w:val="center"/>
        <w:rPr>
          <w:rFonts w:ascii="Times New Roman" w:hAnsi="Times New Roman"/>
          <w:b/>
          <w:sz w:val="24"/>
          <w:szCs w:val="24"/>
        </w:rPr>
      </w:pPr>
      <w:r w:rsidRPr="0002774D">
        <w:rPr>
          <w:rFonts w:ascii="Times New Roman" w:hAnsi="Times New Roman"/>
          <w:b/>
          <w:sz w:val="24"/>
          <w:szCs w:val="24"/>
        </w:rPr>
        <w:t>2.1. Объем учебной дисциплины и виды учебной работы</w:t>
      </w:r>
    </w:p>
    <w:p w:rsidR="0002774D" w:rsidRPr="0002774D" w:rsidRDefault="0002774D" w:rsidP="0002774D">
      <w:pPr>
        <w:suppressAutoHyphens/>
        <w:spacing w:after="0"/>
        <w:ind w:firstLine="709"/>
        <w:jc w:val="center"/>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02774D" w:rsidRPr="00994BB4" w:rsidTr="0002774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02774D" w:rsidRPr="00994BB4" w:rsidRDefault="0002774D" w:rsidP="00994BB4">
            <w:pPr>
              <w:suppressAutoHyphens/>
              <w:spacing w:after="0" w:line="240" w:lineRule="auto"/>
              <w:rPr>
                <w:rFonts w:ascii="Times New Roman" w:hAnsi="Times New Roman"/>
                <w:b/>
                <w:sz w:val="24"/>
                <w:szCs w:val="24"/>
              </w:rPr>
            </w:pPr>
            <w:r w:rsidRPr="00994BB4">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02774D" w:rsidRPr="00994BB4" w:rsidRDefault="0002774D" w:rsidP="00994BB4">
            <w:pPr>
              <w:suppressAutoHyphens/>
              <w:spacing w:after="0" w:line="240" w:lineRule="auto"/>
              <w:rPr>
                <w:rFonts w:ascii="Times New Roman" w:hAnsi="Times New Roman"/>
                <w:b/>
                <w:iCs/>
                <w:sz w:val="24"/>
                <w:szCs w:val="24"/>
              </w:rPr>
            </w:pPr>
            <w:r w:rsidRPr="00994BB4">
              <w:rPr>
                <w:rFonts w:ascii="Times New Roman" w:hAnsi="Times New Roman"/>
                <w:b/>
                <w:iCs/>
                <w:sz w:val="24"/>
                <w:szCs w:val="24"/>
              </w:rPr>
              <w:t>Объем в часах</w:t>
            </w:r>
          </w:p>
        </w:tc>
      </w:tr>
      <w:tr w:rsidR="0002774D" w:rsidRPr="00994BB4" w:rsidTr="0002774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02774D" w:rsidRPr="00994BB4" w:rsidRDefault="0002774D" w:rsidP="00994BB4">
            <w:pPr>
              <w:suppressAutoHyphens/>
              <w:spacing w:after="0" w:line="240" w:lineRule="auto"/>
              <w:rPr>
                <w:rFonts w:ascii="Times New Roman" w:hAnsi="Times New Roman"/>
                <w:b/>
                <w:sz w:val="24"/>
                <w:szCs w:val="24"/>
              </w:rPr>
            </w:pPr>
            <w:r w:rsidRPr="00994BB4">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02774D" w:rsidRPr="00994BB4" w:rsidRDefault="0002774D" w:rsidP="00994BB4">
            <w:pPr>
              <w:suppressAutoHyphens/>
              <w:spacing w:after="0" w:line="240" w:lineRule="auto"/>
              <w:rPr>
                <w:rFonts w:ascii="Times New Roman" w:hAnsi="Times New Roman"/>
                <w:iCs/>
                <w:sz w:val="24"/>
                <w:szCs w:val="24"/>
              </w:rPr>
            </w:pPr>
            <w:r w:rsidRPr="00994BB4">
              <w:rPr>
                <w:rFonts w:ascii="Times New Roman" w:hAnsi="Times New Roman"/>
                <w:iCs/>
                <w:sz w:val="24"/>
                <w:szCs w:val="24"/>
              </w:rPr>
              <w:t>36</w:t>
            </w:r>
          </w:p>
        </w:tc>
      </w:tr>
      <w:tr w:rsidR="0002774D" w:rsidRPr="00994BB4" w:rsidTr="0002774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02774D" w:rsidRPr="00994BB4" w:rsidRDefault="0002774D" w:rsidP="00994BB4">
            <w:pPr>
              <w:suppressAutoHyphens/>
              <w:spacing w:after="0" w:line="240" w:lineRule="auto"/>
              <w:rPr>
                <w:rFonts w:ascii="Times New Roman" w:hAnsi="Times New Roman"/>
                <w:b/>
                <w:sz w:val="24"/>
                <w:szCs w:val="24"/>
              </w:rPr>
            </w:pPr>
            <w:r w:rsidRPr="00994BB4">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02774D" w:rsidRPr="00994BB4" w:rsidRDefault="0002774D" w:rsidP="00994BB4">
            <w:pPr>
              <w:suppressAutoHyphens/>
              <w:spacing w:after="0" w:line="240" w:lineRule="auto"/>
              <w:rPr>
                <w:rFonts w:ascii="Times New Roman" w:hAnsi="Times New Roman"/>
                <w:iCs/>
                <w:sz w:val="24"/>
                <w:szCs w:val="24"/>
              </w:rPr>
            </w:pPr>
          </w:p>
        </w:tc>
      </w:tr>
      <w:tr w:rsidR="0002774D" w:rsidRPr="00994BB4" w:rsidTr="0002774D">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02774D" w:rsidRPr="00994BB4" w:rsidRDefault="0002774D" w:rsidP="00994BB4">
            <w:pPr>
              <w:suppressAutoHyphens/>
              <w:spacing w:after="0" w:line="240" w:lineRule="auto"/>
              <w:rPr>
                <w:rFonts w:ascii="Times New Roman" w:hAnsi="Times New Roman"/>
                <w:iCs/>
                <w:sz w:val="24"/>
                <w:szCs w:val="24"/>
              </w:rPr>
            </w:pPr>
            <w:r w:rsidRPr="00994BB4">
              <w:rPr>
                <w:rFonts w:ascii="Times New Roman" w:hAnsi="Times New Roman"/>
                <w:sz w:val="24"/>
                <w:szCs w:val="24"/>
              </w:rPr>
              <w:t>в т. ч.:</w:t>
            </w:r>
          </w:p>
        </w:tc>
      </w:tr>
      <w:tr w:rsidR="0002774D" w:rsidRPr="00994BB4" w:rsidTr="0002774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02774D" w:rsidRPr="00994BB4" w:rsidRDefault="0002774D" w:rsidP="00994BB4">
            <w:pPr>
              <w:suppressAutoHyphens/>
              <w:spacing w:after="0" w:line="240" w:lineRule="auto"/>
              <w:rPr>
                <w:rFonts w:ascii="Times New Roman" w:hAnsi="Times New Roman"/>
                <w:sz w:val="24"/>
                <w:szCs w:val="24"/>
              </w:rPr>
            </w:pPr>
            <w:r w:rsidRPr="00994BB4">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02774D" w:rsidRPr="00994BB4" w:rsidRDefault="0002774D" w:rsidP="00994BB4">
            <w:pPr>
              <w:suppressAutoHyphens/>
              <w:spacing w:after="0" w:line="240" w:lineRule="auto"/>
              <w:rPr>
                <w:rFonts w:ascii="Times New Roman" w:hAnsi="Times New Roman"/>
                <w:iCs/>
                <w:sz w:val="24"/>
                <w:szCs w:val="24"/>
              </w:rPr>
            </w:pPr>
            <w:r w:rsidRPr="00994BB4">
              <w:rPr>
                <w:rFonts w:ascii="Times New Roman" w:hAnsi="Times New Roman"/>
                <w:iCs/>
                <w:sz w:val="24"/>
                <w:szCs w:val="24"/>
              </w:rPr>
              <w:t>20</w:t>
            </w:r>
          </w:p>
        </w:tc>
      </w:tr>
      <w:tr w:rsidR="0002774D" w:rsidRPr="00994BB4" w:rsidTr="0002774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02774D" w:rsidRPr="00994BB4" w:rsidRDefault="0002774D" w:rsidP="00994BB4">
            <w:pPr>
              <w:suppressAutoHyphens/>
              <w:spacing w:after="0" w:line="240" w:lineRule="auto"/>
              <w:rPr>
                <w:rFonts w:ascii="Times New Roman" w:hAnsi="Times New Roman"/>
                <w:sz w:val="24"/>
                <w:szCs w:val="24"/>
              </w:rPr>
            </w:pPr>
            <w:r w:rsidRPr="00994BB4">
              <w:rPr>
                <w:rFonts w:ascii="Times New Roman" w:hAnsi="Times New Roman"/>
                <w:sz w:val="24"/>
                <w:szCs w:val="24"/>
              </w:rPr>
              <w:t>практические занятия</w:t>
            </w:r>
            <w:r w:rsidRPr="00994BB4">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02774D" w:rsidRPr="00994BB4" w:rsidRDefault="0002774D" w:rsidP="00994BB4">
            <w:pPr>
              <w:suppressAutoHyphens/>
              <w:spacing w:after="0" w:line="240" w:lineRule="auto"/>
              <w:rPr>
                <w:rFonts w:ascii="Times New Roman" w:hAnsi="Times New Roman"/>
                <w:iCs/>
                <w:sz w:val="24"/>
                <w:szCs w:val="24"/>
              </w:rPr>
            </w:pPr>
            <w:r w:rsidRPr="00994BB4">
              <w:rPr>
                <w:rFonts w:ascii="Times New Roman" w:hAnsi="Times New Roman"/>
                <w:iCs/>
                <w:sz w:val="24"/>
                <w:szCs w:val="24"/>
              </w:rPr>
              <w:t>14</w:t>
            </w:r>
          </w:p>
        </w:tc>
      </w:tr>
      <w:tr w:rsidR="0002774D" w:rsidRPr="00994BB4" w:rsidTr="0002774D">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02774D" w:rsidRPr="00994BB4" w:rsidRDefault="0002774D" w:rsidP="00994BB4">
            <w:pPr>
              <w:suppressAutoHyphens/>
              <w:spacing w:after="0" w:line="240" w:lineRule="auto"/>
              <w:rPr>
                <w:rFonts w:ascii="Times New Roman" w:hAnsi="Times New Roman"/>
                <w:iCs/>
                <w:sz w:val="24"/>
                <w:szCs w:val="24"/>
              </w:rPr>
            </w:pPr>
            <w:r w:rsidRPr="00994BB4">
              <w:rPr>
                <w:rFonts w:ascii="Times New Roman" w:hAnsi="Times New Roman"/>
                <w:iCs/>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02774D" w:rsidRPr="00994BB4" w:rsidRDefault="0002774D" w:rsidP="00994BB4">
            <w:pPr>
              <w:suppressAutoHyphens/>
              <w:spacing w:after="0" w:line="240" w:lineRule="auto"/>
              <w:rPr>
                <w:rFonts w:ascii="Times New Roman" w:hAnsi="Times New Roman"/>
                <w:iCs/>
                <w:sz w:val="24"/>
                <w:szCs w:val="24"/>
              </w:rPr>
            </w:pPr>
            <w:r w:rsidRPr="00994BB4">
              <w:rPr>
                <w:rFonts w:ascii="Times New Roman" w:hAnsi="Times New Roman"/>
                <w:iCs/>
                <w:sz w:val="24"/>
                <w:szCs w:val="24"/>
              </w:rPr>
              <w:t>2</w:t>
            </w:r>
          </w:p>
        </w:tc>
      </w:tr>
      <w:tr w:rsidR="0002774D" w:rsidRPr="00994BB4" w:rsidTr="0002774D">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02774D" w:rsidRPr="00994BB4" w:rsidRDefault="0002774D" w:rsidP="00994BB4">
            <w:pPr>
              <w:suppressAutoHyphens/>
              <w:spacing w:after="0" w:line="240" w:lineRule="auto"/>
              <w:rPr>
                <w:rFonts w:ascii="Times New Roman" w:hAnsi="Times New Roman"/>
                <w:i/>
                <w:sz w:val="24"/>
                <w:szCs w:val="24"/>
              </w:rPr>
            </w:pPr>
            <w:r w:rsidRPr="00994BB4">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02774D" w:rsidRPr="00994BB4" w:rsidRDefault="0002774D" w:rsidP="00994BB4">
            <w:pPr>
              <w:suppressAutoHyphens/>
              <w:spacing w:after="0" w:line="240" w:lineRule="auto"/>
              <w:rPr>
                <w:rFonts w:ascii="Times New Roman" w:hAnsi="Times New Roman"/>
                <w:iCs/>
                <w:sz w:val="24"/>
                <w:szCs w:val="24"/>
              </w:rPr>
            </w:pPr>
            <w:r w:rsidRPr="00994BB4">
              <w:rPr>
                <w:rFonts w:ascii="Times New Roman" w:hAnsi="Times New Roman"/>
                <w:iCs/>
                <w:sz w:val="24"/>
                <w:szCs w:val="24"/>
              </w:rPr>
              <w:t>-</w:t>
            </w:r>
          </w:p>
        </w:tc>
      </w:tr>
    </w:tbl>
    <w:p w:rsidR="007F1E1A" w:rsidRPr="007F1E1A" w:rsidRDefault="007F1E1A" w:rsidP="007F1E1A">
      <w:pPr>
        <w:rPr>
          <w:rFonts w:ascii="Times New Roman" w:hAnsi="Times New Roman"/>
          <w:b/>
          <w:i/>
        </w:rPr>
        <w:sectPr w:rsidR="007F1E1A" w:rsidRPr="007F1E1A" w:rsidSect="006119FC">
          <w:footerReference w:type="default" r:id="rId9"/>
          <w:pgSz w:w="11906" w:h="16838"/>
          <w:pgMar w:top="1134" w:right="850" w:bottom="284" w:left="1701" w:header="708" w:footer="708" w:gutter="0"/>
          <w:pgNumType w:start="2"/>
          <w:cols w:space="720"/>
          <w:docGrid w:linePitch="299"/>
        </w:sectPr>
      </w:pPr>
    </w:p>
    <w:p w:rsidR="00994BB4" w:rsidRPr="00994BB4" w:rsidRDefault="00994BB4" w:rsidP="00994BB4">
      <w:pPr>
        <w:spacing w:after="0"/>
        <w:ind w:firstLine="709"/>
        <w:jc w:val="center"/>
        <w:rPr>
          <w:rFonts w:ascii="Times New Roman" w:hAnsi="Times New Roman"/>
          <w:b/>
          <w:bCs/>
        </w:rPr>
      </w:pPr>
      <w:r w:rsidRPr="00994BB4">
        <w:rPr>
          <w:rFonts w:ascii="Times New Roman" w:hAnsi="Times New Roman"/>
          <w:b/>
        </w:rPr>
        <w:t>2.2. Тематический план и содержание учебной дисциплины</w:t>
      </w:r>
    </w:p>
    <w:tbl>
      <w:tblPr>
        <w:tblW w:w="4937"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8"/>
        <w:gridCol w:w="8689"/>
        <w:gridCol w:w="1748"/>
        <w:gridCol w:w="1117"/>
        <w:gridCol w:w="1250"/>
      </w:tblGrid>
      <w:tr w:rsidR="00994BB4" w:rsidRPr="004859DB" w:rsidTr="004859DB">
        <w:trPr>
          <w:trHeight w:val="20"/>
        </w:trPr>
        <w:tc>
          <w:tcPr>
            <w:tcW w:w="657" w:type="pct"/>
            <w:vAlign w:val="center"/>
          </w:tcPr>
          <w:p w:rsidR="00994BB4" w:rsidRPr="004859DB" w:rsidRDefault="00994BB4" w:rsidP="004859DB">
            <w:pPr>
              <w:suppressAutoHyphens/>
              <w:spacing w:after="0" w:line="240" w:lineRule="auto"/>
              <w:jc w:val="center"/>
              <w:rPr>
                <w:rFonts w:ascii="Times New Roman" w:hAnsi="Times New Roman"/>
                <w:b/>
                <w:bCs/>
                <w:sz w:val="24"/>
                <w:szCs w:val="24"/>
              </w:rPr>
            </w:pPr>
            <w:r w:rsidRPr="004859DB">
              <w:rPr>
                <w:rFonts w:ascii="Times New Roman" w:hAnsi="Times New Roman"/>
                <w:b/>
                <w:bCs/>
                <w:sz w:val="24"/>
                <w:szCs w:val="24"/>
              </w:rPr>
              <w:t>Наименование разделов и тем</w:t>
            </w:r>
          </w:p>
        </w:tc>
        <w:tc>
          <w:tcPr>
            <w:tcW w:w="2947" w:type="pct"/>
            <w:vAlign w:val="center"/>
          </w:tcPr>
          <w:p w:rsidR="00994BB4" w:rsidRPr="004859DB" w:rsidRDefault="00994BB4" w:rsidP="004859DB">
            <w:pPr>
              <w:suppressAutoHyphens/>
              <w:spacing w:after="0" w:line="240" w:lineRule="auto"/>
              <w:jc w:val="center"/>
              <w:rPr>
                <w:rFonts w:ascii="Times New Roman" w:hAnsi="Times New Roman"/>
                <w:b/>
                <w:bCs/>
                <w:sz w:val="24"/>
                <w:szCs w:val="24"/>
              </w:rPr>
            </w:pPr>
            <w:r w:rsidRPr="004859DB">
              <w:rPr>
                <w:rFonts w:ascii="Times New Roman" w:hAnsi="Times New Roman"/>
                <w:b/>
                <w:bCs/>
                <w:sz w:val="24"/>
                <w:szCs w:val="24"/>
              </w:rPr>
              <w:t>Содержание учебного материала и формы организации деятельности обучающихся</w:t>
            </w:r>
          </w:p>
        </w:tc>
        <w:tc>
          <w:tcPr>
            <w:tcW w:w="593" w:type="pct"/>
            <w:vAlign w:val="center"/>
          </w:tcPr>
          <w:p w:rsidR="00994BB4" w:rsidRPr="004859DB" w:rsidRDefault="00994BB4" w:rsidP="004859DB">
            <w:pPr>
              <w:suppressAutoHyphens/>
              <w:spacing w:after="0" w:line="240" w:lineRule="auto"/>
              <w:jc w:val="center"/>
              <w:rPr>
                <w:rFonts w:ascii="Times New Roman" w:hAnsi="Times New Roman"/>
                <w:b/>
                <w:bCs/>
                <w:sz w:val="24"/>
                <w:szCs w:val="24"/>
              </w:rPr>
            </w:pPr>
            <w:r w:rsidRPr="004859DB">
              <w:rPr>
                <w:rFonts w:ascii="Times New Roman" w:hAnsi="Times New Roman"/>
                <w:b/>
                <w:bCs/>
                <w:sz w:val="24"/>
                <w:szCs w:val="24"/>
              </w:rPr>
              <w:t>Объем, акад. ч / в том числе в форме практической подготовки, акад ч</w:t>
            </w:r>
          </w:p>
        </w:tc>
        <w:tc>
          <w:tcPr>
            <w:tcW w:w="379" w:type="pct"/>
          </w:tcPr>
          <w:p w:rsidR="00994BB4" w:rsidRPr="004859DB" w:rsidRDefault="00994BB4" w:rsidP="004859DB">
            <w:pPr>
              <w:suppressAutoHyphens/>
              <w:spacing w:after="0" w:line="240" w:lineRule="auto"/>
              <w:jc w:val="center"/>
              <w:rPr>
                <w:rFonts w:ascii="Times New Roman" w:hAnsi="Times New Roman"/>
                <w:b/>
                <w:bCs/>
                <w:sz w:val="24"/>
                <w:szCs w:val="24"/>
              </w:rPr>
            </w:pPr>
            <w:r w:rsidRPr="004859DB">
              <w:rPr>
                <w:rFonts w:ascii="Times New Roman" w:hAnsi="Times New Roman"/>
                <w:b/>
                <w:sz w:val="24"/>
                <w:szCs w:val="24"/>
              </w:rPr>
              <w:t>Код ОК</w:t>
            </w:r>
          </w:p>
        </w:tc>
        <w:tc>
          <w:tcPr>
            <w:tcW w:w="424" w:type="pct"/>
          </w:tcPr>
          <w:p w:rsidR="00994BB4" w:rsidRPr="004859DB" w:rsidRDefault="00994BB4" w:rsidP="004859DB">
            <w:pPr>
              <w:suppressAutoHyphens/>
              <w:spacing w:after="0" w:line="240" w:lineRule="auto"/>
              <w:jc w:val="center"/>
              <w:rPr>
                <w:rFonts w:ascii="Times New Roman" w:hAnsi="Times New Roman"/>
                <w:b/>
                <w:bCs/>
                <w:sz w:val="24"/>
                <w:szCs w:val="24"/>
              </w:rPr>
            </w:pPr>
            <w:r w:rsidRPr="004859DB">
              <w:rPr>
                <w:rFonts w:ascii="Times New Roman" w:hAnsi="Times New Roman"/>
                <w:b/>
                <w:sz w:val="24"/>
                <w:szCs w:val="24"/>
              </w:rPr>
              <w:t>Код У/З</w:t>
            </w:r>
          </w:p>
        </w:tc>
      </w:tr>
      <w:tr w:rsidR="00994BB4" w:rsidRPr="004859DB" w:rsidTr="004859DB">
        <w:trPr>
          <w:trHeight w:val="20"/>
        </w:trPr>
        <w:tc>
          <w:tcPr>
            <w:tcW w:w="657" w:type="pct"/>
          </w:tcPr>
          <w:p w:rsidR="00994BB4" w:rsidRPr="004859DB" w:rsidRDefault="00994BB4" w:rsidP="004859DB">
            <w:pPr>
              <w:spacing w:after="0" w:line="240" w:lineRule="auto"/>
              <w:jc w:val="center"/>
              <w:rPr>
                <w:rFonts w:ascii="Times New Roman" w:hAnsi="Times New Roman"/>
                <w:b/>
                <w:bCs/>
                <w:i/>
                <w:iCs/>
                <w:sz w:val="24"/>
                <w:szCs w:val="24"/>
              </w:rPr>
            </w:pPr>
            <w:r w:rsidRPr="004859DB">
              <w:rPr>
                <w:rFonts w:ascii="Times New Roman" w:hAnsi="Times New Roman"/>
                <w:b/>
                <w:bCs/>
                <w:i/>
                <w:iCs/>
                <w:sz w:val="24"/>
                <w:szCs w:val="24"/>
              </w:rPr>
              <w:t>1</w:t>
            </w:r>
          </w:p>
        </w:tc>
        <w:tc>
          <w:tcPr>
            <w:tcW w:w="2947" w:type="pct"/>
          </w:tcPr>
          <w:p w:rsidR="00994BB4" w:rsidRPr="004859DB" w:rsidRDefault="00994BB4" w:rsidP="004859DB">
            <w:pPr>
              <w:spacing w:after="0" w:line="240" w:lineRule="auto"/>
              <w:jc w:val="center"/>
              <w:rPr>
                <w:rFonts w:ascii="Times New Roman" w:hAnsi="Times New Roman"/>
                <w:b/>
                <w:bCs/>
                <w:i/>
                <w:iCs/>
                <w:sz w:val="24"/>
                <w:szCs w:val="24"/>
              </w:rPr>
            </w:pPr>
            <w:r w:rsidRPr="004859DB">
              <w:rPr>
                <w:rFonts w:ascii="Times New Roman" w:hAnsi="Times New Roman"/>
                <w:b/>
                <w:bCs/>
                <w:i/>
                <w:iCs/>
                <w:sz w:val="24"/>
                <w:szCs w:val="24"/>
              </w:rPr>
              <w:t>2</w:t>
            </w:r>
          </w:p>
        </w:tc>
        <w:tc>
          <w:tcPr>
            <w:tcW w:w="593" w:type="pct"/>
          </w:tcPr>
          <w:p w:rsidR="00994BB4" w:rsidRPr="004859DB" w:rsidRDefault="00994BB4" w:rsidP="004859DB">
            <w:pPr>
              <w:spacing w:after="0" w:line="240" w:lineRule="auto"/>
              <w:jc w:val="center"/>
              <w:rPr>
                <w:rFonts w:ascii="Times New Roman" w:hAnsi="Times New Roman"/>
                <w:b/>
                <w:bCs/>
                <w:i/>
                <w:iCs/>
                <w:sz w:val="24"/>
                <w:szCs w:val="24"/>
              </w:rPr>
            </w:pPr>
            <w:r w:rsidRPr="004859DB">
              <w:rPr>
                <w:rFonts w:ascii="Times New Roman" w:hAnsi="Times New Roman"/>
                <w:b/>
                <w:bCs/>
                <w:i/>
                <w:iCs/>
                <w:sz w:val="24"/>
                <w:szCs w:val="24"/>
              </w:rPr>
              <w:t>3</w:t>
            </w:r>
          </w:p>
        </w:tc>
        <w:tc>
          <w:tcPr>
            <w:tcW w:w="379" w:type="pct"/>
          </w:tcPr>
          <w:p w:rsidR="00994BB4" w:rsidRPr="004859DB" w:rsidRDefault="00994BB4" w:rsidP="004859DB">
            <w:pPr>
              <w:spacing w:after="0" w:line="240" w:lineRule="auto"/>
              <w:jc w:val="center"/>
              <w:rPr>
                <w:rFonts w:ascii="Times New Roman" w:hAnsi="Times New Roman"/>
                <w:b/>
                <w:bCs/>
                <w:i/>
                <w:iCs/>
                <w:sz w:val="24"/>
                <w:szCs w:val="24"/>
              </w:rPr>
            </w:pPr>
            <w:r w:rsidRPr="004859DB">
              <w:rPr>
                <w:rFonts w:ascii="Times New Roman" w:hAnsi="Times New Roman"/>
                <w:b/>
                <w:bCs/>
                <w:i/>
                <w:iCs/>
                <w:sz w:val="24"/>
                <w:szCs w:val="24"/>
              </w:rPr>
              <w:t>4</w:t>
            </w:r>
          </w:p>
        </w:tc>
        <w:tc>
          <w:tcPr>
            <w:tcW w:w="424" w:type="pct"/>
          </w:tcPr>
          <w:p w:rsidR="00994BB4" w:rsidRPr="004859DB" w:rsidRDefault="00994BB4" w:rsidP="004859DB">
            <w:pPr>
              <w:spacing w:after="0" w:line="240" w:lineRule="auto"/>
              <w:jc w:val="center"/>
              <w:rPr>
                <w:rFonts w:ascii="Times New Roman" w:hAnsi="Times New Roman"/>
                <w:b/>
                <w:bCs/>
                <w:i/>
                <w:iCs/>
                <w:sz w:val="24"/>
                <w:szCs w:val="24"/>
              </w:rPr>
            </w:pPr>
            <w:r w:rsidRPr="004859DB">
              <w:rPr>
                <w:rFonts w:ascii="Times New Roman" w:hAnsi="Times New Roman"/>
                <w:b/>
                <w:bCs/>
                <w:i/>
                <w:iCs/>
                <w:sz w:val="24"/>
                <w:szCs w:val="24"/>
              </w:rPr>
              <w:t>5</w:t>
            </w:r>
          </w:p>
        </w:tc>
      </w:tr>
      <w:tr w:rsidR="00994BB4" w:rsidRPr="004859DB" w:rsidTr="004859DB">
        <w:trPr>
          <w:trHeight w:val="361"/>
        </w:trPr>
        <w:tc>
          <w:tcPr>
            <w:tcW w:w="3604" w:type="pct"/>
            <w:gridSpan w:val="2"/>
          </w:tcPr>
          <w:p w:rsidR="00994BB4" w:rsidRPr="004859DB" w:rsidRDefault="00994BB4" w:rsidP="004859DB">
            <w:pPr>
              <w:spacing w:after="0" w:line="240" w:lineRule="auto"/>
              <w:rPr>
                <w:rFonts w:ascii="Times New Roman" w:hAnsi="Times New Roman"/>
                <w:b/>
                <w:bCs/>
                <w:sz w:val="24"/>
                <w:szCs w:val="24"/>
              </w:rPr>
            </w:pPr>
            <w:r w:rsidRPr="004859DB">
              <w:rPr>
                <w:rFonts w:ascii="Times New Roman" w:hAnsi="Times New Roman"/>
                <w:b/>
                <w:bCs/>
                <w:sz w:val="24"/>
                <w:szCs w:val="24"/>
              </w:rPr>
              <w:t xml:space="preserve">Раздел 1. </w:t>
            </w:r>
            <w:r w:rsidRPr="004859DB">
              <w:rPr>
                <w:rFonts w:ascii="Times New Roman" w:hAnsi="Times New Roman"/>
                <w:b/>
                <w:sz w:val="24"/>
                <w:szCs w:val="24"/>
              </w:rPr>
              <w:t>Основные категории философии</w:t>
            </w:r>
          </w:p>
        </w:tc>
        <w:tc>
          <w:tcPr>
            <w:tcW w:w="593" w:type="pct"/>
          </w:tcPr>
          <w:p w:rsidR="00994BB4" w:rsidRPr="004859DB" w:rsidRDefault="00994BB4" w:rsidP="004859DB">
            <w:pPr>
              <w:spacing w:after="0" w:line="240" w:lineRule="auto"/>
              <w:jc w:val="center"/>
              <w:rPr>
                <w:rFonts w:ascii="Times New Roman" w:hAnsi="Times New Roman"/>
                <w:b/>
                <w:bCs/>
                <w:i/>
                <w:iCs/>
                <w:sz w:val="24"/>
                <w:szCs w:val="24"/>
              </w:rPr>
            </w:pPr>
            <w:r w:rsidRPr="004859DB">
              <w:rPr>
                <w:rFonts w:ascii="Times New Roman" w:hAnsi="Times New Roman"/>
                <w:b/>
                <w:bCs/>
                <w:i/>
                <w:iCs/>
                <w:sz w:val="24"/>
                <w:szCs w:val="24"/>
              </w:rPr>
              <w:t>6</w:t>
            </w:r>
          </w:p>
        </w:tc>
        <w:tc>
          <w:tcPr>
            <w:tcW w:w="379" w:type="pct"/>
          </w:tcPr>
          <w:p w:rsidR="00994BB4" w:rsidRPr="004859DB" w:rsidRDefault="00994BB4" w:rsidP="004859DB">
            <w:pPr>
              <w:suppressAutoHyphens/>
              <w:spacing w:after="0" w:line="240" w:lineRule="auto"/>
              <w:jc w:val="center"/>
              <w:rPr>
                <w:rFonts w:ascii="Times New Roman" w:hAnsi="Times New Roman"/>
                <w:iCs/>
                <w:sz w:val="24"/>
                <w:szCs w:val="24"/>
              </w:rPr>
            </w:pPr>
          </w:p>
          <w:p w:rsidR="00994BB4" w:rsidRPr="004859DB" w:rsidRDefault="00994BB4" w:rsidP="004859DB">
            <w:pPr>
              <w:spacing w:after="0" w:line="240" w:lineRule="auto"/>
              <w:rPr>
                <w:rFonts w:ascii="Times New Roman" w:hAnsi="Times New Roman"/>
                <w:b/>
                <w:bCs/>
                <w:i/>
                <w:iCs/>
                <w:sz w:val="24"/>
                <w:szCs w:val="24"/>
              </w:rPr>
            </w:pPr>
          </w:p>
        </w:tc>
        <w:tc>
          <w:tcPr>
            <w:tcW w:w="424" w:type="pct"/>
          </w:tcPr>
          <w:p w:rsidR="00994BB4" w:rsidRPr="004859DB" w:rsidRDefault="00994BB4" w:rsidP="004859DB">
            <w:pPr>
              <w:spacing w:after="0" w:line="240" w:lineRule="auto"/>
              <w:rPr>
                <w:rFonts w:ascii="Times New Roman" w:hAnsi="Times New Roman"/>
                <w:b/>
                <w:bCs/>
                <w:i/>
                <w:iCs/>
                <w:sz w:val="24"/>
                <w:szCs w:val="24"/>
              </w:rPr>
            </w:pPr>
          </w:p>
        </w:tc>
      </w:tr>
      <w:tr w:rsidR="00994BB4" w:rsidRPr="004859DB" w:rsidTr="004859DB">
        <w:trPr>
          <w:trHeight w:val="20"/>
        </w:trPr>
        <w:tc>
          <w:tcPr>
            <w:tcW w:w="657" w:type="pct"/>
            <w:vMerge w:val="restart"/>
          </w:tcPr>
          <w:p w:rsidR="00994BB4" w:rsidRPr="004859DB" w:rsidRDefault="004859DB" w:rsidP="004859DB">
            <w:pPr>
              <w:spacing w:after="0" w:line="240" w:lineRule="auto"/>
              <w:rPr>
                <w:rFonts w:ascii="Times New Roman" w:hAnsi="Times New Roman"/>
                <w:b/>
                <w:bCs/>
                <w:sz w:val="24"/>
                <w:szCs w:val="24"/>
              </w:rPr>
            </w:pPr>
            <w:r w:rsidRPr="004859DB">
              <w:rPr>
                <w:rFonts w:ascii="Times New Roman" w:hAnsi="Times New Roman"/>
                <w:b/>
                <w:sz w:val="24"/>
                <w:szCs w:val="24"/>
              </w:rPr>
              <w:t xml:space="preserve">Тема 1.1. </w:t>
            </w:r>
            <w:bookmarkStart w:id="0" w:name="_Hlk110519975"/>
            <w:r w:rsidRPr="004859DB">
              <w:rPr>
                <w:rFonts w:ascii="Times New Roman" w:hAnsi="Times New Roman"/>
                <w:b/>
                <w:sz w:val="24"/>
                <w:szCs w:val="24"/>
              </w:rPr>
              <w:t>Философия: предмет, функции, методы</w:t>
            </w:r>
            <w:bookmarkEnd w:id="0"/>
          </w:p>
        </w:tc>
        <w:tc>
          <w:tcPr>
            <w:tcW w:w="2947" w:type="pct"/>
          </w:tcPr>
          <w:p w:rsidR="00994BB4" w:rsidRPr="004859DB" w:rsidRDefault="00961699" w:rsidP="004859DB">
            <w:pPr>
              <w:spacing w:after="0" w:line="240" w:lineRule="auto"/>
              <w:rPr>
                <w:rFonts w:ascii="Times New Roman" w:hAnsi="Times New Roman"/>
                <w:b/>
                <w:sz w:val="24"/>
                <w:szCs w:val="24"/>
              </w:rPr>
            </w:pPr>
            <w:r w:rsidRPr="006E1DFB">
              <w:rPr>
                <w:rFonts w:ascii="Times New Roman" w:hAnsi="Times New Roman"/>
                <w:sz w:val="24"/>
                <w:szCs w:val="24"/>
              </w:rPr>
              <w:t>Дидактические единицы, содержание</w:t>
            </w:r>
          </w:p>
        </w:tc>
        <w:tc>
          <w:tcPr>
            <w:tcW w:w="593" w:type="pct"/>
            <w:vAlign w:val="center"/>
          </w:tcPr>
          <w:p w:rsidR="00994BB4" w:rsidRPr="004859DB" w:rsidRDefault="00994BB4" w:rsidP="004859DB">
            <w:pPr>
              <w:suppressAutoHyphens/>
              <w:spacing w:after="0" w:line="240" w:lineRule="auto"/>
              <w:jc w:val="center"/>
              <w:rPr>
                <w:rFonts w:ascii="Times New Roman" w:hAnsi="Times New Roman"/>
                <w:b/>
                <w:bCs/>
                <w:i/>
                <w:iCs/>
                <w:sz w:val="24"/>
                <w:szCs w:val="24"/>
              </w:rPr>
            </w:pPr>
            <w:r w:rsidRPr="004859DB">
              <w:rPr>
                <w:rFonts w:ascii="Times New Roman" w:hAnsi="Times New Roman"/>
                <w:b/>
                <w:bCs/>
                <w:i/>
                <w:iCs/>
                <w:sz w:val="24"/>
                <w:szCs w:val="24"/>
              </w:rPr>
              <w:t>2</w:t>
            </w:r>
          </w:p>
        </w:tc>
        <w:tc>
          <w:tcPr>
            <w:tcW w:w="379" w:type="pct"/>
            <w:vAlign w:val="center"/>
          </w:tcPr>
          <w:p w:rsidR="00994BB4" w:rsidRPr="004859DB" w:rsidRDefault="00994BB4" w:rsidP="004859DB">
            <w:pPr>
              <w:suppressAutoHyphens/>
              <w:spacing w:after="0" w:line="240" w:lineRule="auto"/>
              <w:jc w:val="center"/>
              <w:rPr>
                <w:rFonts w:ascii="Times New Roman" w:hAnsi="Times New Roman"/>
                <w:iCs/>
                <w:sz w:val="24"/>
                <w:szCs w:val="24"/>
              </w:rPr>
            </w:pPr>
            <w:r w:rsidRPr="004859DB">
              <w:rPr>
                <w:rFonts w:ascii="Times New Roman" w:hAnsi="Times New Roman"/>
                <w:iCs/>
                <w:sz w:val="24"/>
                <w:szCs w:val="24"/>
              </w:rPr>
              <w:t xml:space="preserve">ОК </w:t>
            </w:r>
            <w:r w:rsidR="00961699">
              <w:rPr>
                <w:rFonts w:ascii="Times New Roman" w:hAnsi="Times New Roman"/>
                <w:iCs/>
                <w:sz w:val="24"/>
                <w:szCs w:val="24"/>
              </w:rPr>
              <w:t>0</w:t>
            </w:r>
            <w:r w:rsidRPr="004859DB">
              <w:rPr>
                <w:rFonts w:ascii="Times New Roman" w:hAnsi="Times New Roman"/>
                <w:iCs/>
                <w:sz w:val="24"/>
                <w:szCs w:val="24"/>
              </w:rPr>
              <w:t>3</w:t>
            </w:r>
          </w:p>
          <w:p w:rsidR="00994BB4" w:rsidRPr="004859DB" w:rsidRDefault="00994BB4" w:rsidP="004859DB">
            <w:pPr>
              <w:suppressAutoHyphens/>
              <w:spacing w:after="0" w:line="240" w:lineRule="auto"/>
              <w:jc w:val="center"/>
              <w:rPr>
                <w:rFonts w:ascii="Times New Roman" w:hAnsi="Times New Roman"/>
                <w:iCs/>
                <w:sz w:val="24"/>
                <w:szCs w:val="24"/>
              </w:rPr>
            </w:pPr>
          </w:p>
          <w:p w:rsidR="00994BB4" w:rsidRPr="004859DB" w:rsidRDefault="00994BB4" w:rsidP="004859DB">
            <w:pPr>
              <w:suppressAutoHyphens/>
              <w:spacing w:after="0" w:line="240" w:lineRule="auto"/>
              <w:jc w:val="center"/>
              <w:rPr>
                <w:rFonts w:ascii="Times New Roman" w:hAnsi="Times New Roman"/>
                <w:iCs/>
                <w:sz w:val="24"/>
                <w:szCs w:val="24"/>
              </w:rPr>
            </w:pPr>
            <w:r w:rsidRPr="004859DB">
              <w:rPr>
                <w:rFonts w:ascii="Times New Roman" w:hAnsi="Times New Roman"/>
                <w:bCs/>
                <w:iCs/>
                <w:sz w:val="24"/>
                <w:szCs w:val="24"/>
              </w:rPr>
              <w:t>ОК 06</w:t>
            </w:r>
          </w:p>
        </w:tc>
        <w:tc>
          <w:tcPr>
            <w:tcW w:w="424" w:type="pct"/>
            <w:vAlign w:val="center"/>
          </w:tcPr>
          <w:p w:rsidR="00994BB4" w:rsidRPr="004859DB" w:rsidRDefault="00994BB4" w:rsidP="004859DB">
            <w:pPr>
              <w:spacing w:after="0" w:line="240" w:lineRule="auto"/>
              <w:jc w:val="center"/>
              <w:rPr>
                <w:rFonts w:ascii="Times New Roman" w:hAnsi="Times New Roman"/>
                <w:bCs/>
                <w:iCs/>
                <w:sz w:val="24"/>
                <w:szCs w:val="24"/>
              </w:rPr>
            </w:pPr>
            <w:r w:rsidRPr="004859DB">
              <w:rPr>
                <w:rFonts w:ascii="Times New Roman" w:hAnsi="Times New Roman"/>
                <w:bCs/>
                <w:iCs/>
                <w:sz w:val="24"/>
                <w:szCs w:val="24"/>
              </w:rPr>
              <w:t>Уо 03.02</w:t>
            </w:r>
          </w:p>
          <w:p w:rsidR="00994BB4" w:rsidRPr="004859DB" w:rsidRDefault="00994BB4" w:rsidP="004859DB">
            <w:pPr>
              <w:spacing w:after="0" w:line="240" w:lineRule="auto"/>
              <w:jc w:val="center"/>
              <w:rPr>
                <w:rFonts w:ascii="Times New Roman" w:hAnsi="Times New Roman"/>
                <w:sz w:val="24"/>
                <w:szCs w:val="24"/>
              </w:rPr>
            </w:pPr>
            <w:r w:rsidRPr="004859DB">
              <w:rPr>
                <w:rFonts w:ascii="Times New Roman" w:hAnsi="Times New Roman"/>
                <w:sz w:val="24"/>
                <w:szCs w:val="24"/>
              </w:rPr>
              <w:t>Зо 03.02</w:t>
            </w:r>
          </w:p>
          <w:p w:rsidR="00994BB4" w:rsidRPr="004859DB" w:rsidRDefault="00994BB4" w:rsidP="004859DB">
            <w:pPr>
              <w:spacing w:after="0" w:line="240" w:lineRule="auto"/>
              <w:jc w:val="center"/>
              <w:rPr>
                <w:rFonts w:ascii="Times New Roman" w:hAnsi="Times New Roman"/>
                <w:sz w:val="24"/>
                <w:szCs w:val="24"/>
              </w:rPr>
            </w:pPr>
          </w:p>
          <w:p w:rsidR="00994BB4" w:rsidRPr="004859DB" w:rsidRDefault="00994BB4" w:rsidP="004859DB">
            <w:pPr>
              <w:spacing w:after="0" w:line="240" w:lineRule="auto"/>
              <w:jc w:val="center"/>
              <w:rPr>
                <w:rFonts w:ascii="Times New Roman" w:hAnsi="Times New Roman"/>
                <w:sz w:val="24"/>
                <w:szCs w:val="24"/>
              </w:rPr>
            </w:pPr>
            <w:r w:rsidRPr="004859DB">
              <w:rPr>
                <w:rFonts w:ascii="Times New Roman" w:hAnsi="Times New Roman"/>
                <w:sz w:val="24"/>
                <w:szCs w:val="24"/>
              </w:rPr>
              <w:t>Уо 06.01</w:t>
            </w:r>
          </w:p>
          <w:p w:rsidR="00994BB4" w:rsidRPr="004859DB" w:rsidRDefault="00994BB4" w:rsidP="004859DB">
            <w:pPr>
              <w:spacing w:after="0" w:line="240" w:lineRule="auto"/>
              <w:jc w:val="center"/>
              <w:rPr>
                <w:rFonts w:ascii="Times New Roman" w:hAnsi="Times New Roman"/>
                <w:sz w:val="24"/>
                <w:szCs w:val="24"/>
              </w:rPr>
            </w:pPr>
            <w:r w:rsidRPr="004859DB">
              <w:rPr>
                <w:rFonts w:ascii="Times New Roman" w:hAnsi="Times New Roman"/>
                <w:sz w:val="24"/>
                <w:szCs w:val="24"/>
              </w:rPr>
              <w:t>Зо 06.01</w:t>
            </w:r>
          </w:p>
        </w:tc>
      </w:tr>
      <w:tr w:rsidR="00994BB4" w:rsidRPr="004859DB" w:rsidTr="004859DB">
        <w:trPr>
          <w:trHeight w:val="20"/>
        </w:trPr>
        <w:tc>
          <w:tcPr>
            <w:tcW w:w="657" w:type="pct"/>
            <w:vMerge/>
          </w:tcPr>
          <w:p w:rsidR="00994BB4" w:rsidRPr="004859DB" w:rsidRDefault="00994BB4" w:rsidP="004859DB">
            <w:pPr>
              <w:spacing w:after="0" w:line="240" w:lineRule="auto"/>
              <w:rPr>
                <w:rFonts w:ascii="Times New Roman" w:hAnsi="Times New Roman"/>
                <w:b/>
                <w:bCs/>
                <w:sz w:val="24"/>
                <w:szCs w:val="24"/>
              </w:rPr>
            </w:pPr>
          </w:p>
        </w:tc>
        <w:tc>
          <w:tcPr>
            <w:tcW w:w="2947" w:type="pct"/>
          </w:tcPr>
          <w:p w:rsidR="00994BB4" w:rsidRPr="004859DB" w:rsidRDefault="00994BB4" w:rsidP="004859DB">
            <w:pPr>
              <w:spacing w:after="0" w:line="240" w:lineRule="auto"/>
              <w:rPr>
                <w:rFonts w:ascii="Times New Roman" w:hAnsi="Times New Roman"/>
                <w:b/>
                <w:sz w:val="24"/>
                <w:szCs w:val="24"/>
              </w:rPr>
            </w:pPr>
            <w:r w:rsidRPr="004859DB">
              <w:rPr>
                <w:rFonts w:ascii="Times New Roman" w:hAnsi="Times New Roman"/>
                <w:sz w:val="24"/>
                <w:szCs w:val="24"/>
              </w:rPr>
              <w:t>1.Становление философии. Бытие, человек, познание, ценности- основные темы философии. Формы духовного освоения мира и самовыражения человека- миф, религия, наука. Жизненная мудрость философии. Смысл философских проблем. Философия как знание и искусство жизни. Положение философии в современном мире.</w:t>
            </w:r>
          </w:p>
        </w:tc>
        <w:tc>
          <w:tcPr>
            <w:tcW w:w="593" w:type="pct"/>
            <w:vAlign w:val="center"/>
          </w:tcPr>
          <w:p w:rsidR="00994BB4" w:rsidRPr="004859DB" w:rsidRDefault="00994BB4" w:rsidP="004859DB">
            <w:pPr>
              <w:suppressAutoHyphens/>
              <w:spacing w:after="0" w:line="240" w:lineRule="auto"/>
              <w:rPr>
                <w:rFonts w:ascii="Times New Roman" w:hAnsi="Times New Roman"/>
                <w:b/>
                <w:bCs/>
                <w:i/>
                <w:iCs/>
                <w:sz w:val="24"/>
                <w:szCs w:val="24"/>
              </w:rPr>
            </w:pPr>
          </w:p>
        </w:tc>
        <w:tc>
          <w:tcPr>
            <w:tcW w:w="379" w:type="pct"/>
            <w:vAlign w:val="center"/>
          </w:tcPr>
          <w:p w:rsidR="00994BB4" w:rsidRPr="004859DB" w:rsidRDefault="00994BB4" w:rsidP="004859DB">
            <w:pPr>
              <w:suppressAutoHyphens/>
              <w:spacing w:after="0" w:line="240" w:lineRule="auto"/>
              <w:jc w:val="center"/>
              <w:rPr>
                <w:rFonts w:ascii="Times New Roman" w:hAnsi="Times New Roman"/>
                <w:b/>
                <w:bCs/>
                <w:i/>
                <w:iCs/>
                <w:sz w:val="24"/>
                <w:szCs w:val="24"/>
              </w:rPr>
            </w:pPr>
          </w:p>
        </w:tc>
        <w:tc>
          <w:tcPr>
            <w:tcW w:w="424" w:type="pct"/>
            <w:vAlign w:val="center"/>
          </w:tcPr>
          <w:p w:rsidR="00994BB4" w:rsidRPr="004859DB" w:rsidRDefault="00994BB4" w:rsidP="004859DB">
            <w:pPr>
              <w:suppressAutoHyphens/>
              <w:spacing w:after="0" w:line="240" w:lineRule="auto"/>
              <w:rPr>
                <w:rFonts w:ascii="Times New Roman" w:hAnsi="Times New Roman"/>
                <w:b/>
                <w:bCs/>
                <w:i/>
                <w:iCs/>
                <w:sz w:val="24"/>
                <w:szCs w:val="24"/>
              </w:rPr>
            </w:pPr>
          </w:p>
        </w:tc>
      </w:tr>
      <w:tr w:rsidR="00994BB4" w:rsidRPr="004859DB" w:rsidTr="004859DB">
        <w:trPr>
          <w:trHeight w:val="20"/>
        </w:trPr>
        <w:tc>
          <w:tcPr>
            <w:tcW w:w="657" w:type="pct"/>
            <w:vMerge w:val="restart"/>
          </w:tcPr>
          <w:p w:rsidR="00994BB4" w:rsidRPr="004859DB" w:rsidRDefault="004859DB" w:rsidP="004859DB">
            <w:pPr>
              <w:spacing w:after="0" w:line="240" w:lineRule="auto"/>
              <w:rPr>
                <w:rFonts w:ascii="Times New Roman" w:hAnsi="Times New Roman"/>
                <w:b/>
                <w:bCs/>
                <w:sz w:val="24"/>
                <w:szCs w:val="24"/>
              </w:rPr>
            </w:pPr>
            <w:r w:rsidRPr="004859DB">
              <w:rPr>
                <w:rFonts w:ascii="Times New Roman" w:hAnsi="Times New Roman"/>
                <w:b/>
                <w:sz w:val="24"/>
                <w:szCs w:val="24"/>
              </w:rPr>
              <w:t>Тема 1.2. Философия Древности и Средневековья. Философия Нового времени</w:t>
            </w:r>
          </w:p>
        </w:tc>
        <w:tc>
          <w:tcPr>
            <w:tcW w:w="2947" w:type="pct"/>
          </w:tcPr>
          <w:p w:rsidR="00994BB4" w:rsidRPr="004859DB" w:rsidRDefault="00994BB4" w:rsidP="004859DB">
            <w:pPr>
              <w:spacing w:after="0" w:line="240" w:lineRule="auto"/>
              <w:rPr>
                <w:rFonts w:ascii="Times New Roman" w:hAnsi="Times New Roman"/>
                <w:b/>
                <w:sz w:val="24"/>
                <w:szCs w:val="24"/>
              </w:rPr>
            </w:pPr>
          </w:p>
        </w:tc>
        <w:tc>
          <w:tcPr>
            <w:tcW w:w="593" w:type="pct"/>
            <w:vAlign w:val="center"/>
          </w:tcPr>
          <w:p w:rsidR="00994BB4" w:rsidRPr="004859DB" w:rsidRDefault="00994BB4" w:rsidP="004859DB">
            <w:pPr>
              <w:suppressAutoHyphens/>
              <w:spacing w:after="0" w:line="240" w:lineRule="auto"/>
              <w:jc w:val="center"/>
              <w:rPr>
                <w:rFonts w:ascii="Times New Roman" w:hAnsi="Times New Roman"/>
                <w:b/>
                <w:bCs/>
                <w:i/>
                <w:iCs/>
                <w:sz w:val="24"/>
                <w:szCs w:val="24"/>
              </w:rPr>
            </w:pPr>
            <w:r w:rsidRPr="004859DB">
              <w:rPr>
                <w:rFonts w:ascii="Times New Roman" w:hAnsi="Times New Roman"/>
                <w:b/>
                <w:bCs/>
                <w:i/>
                <w:iCs/>
                <w:sz w:val="24"/>
                <w:szCs w:val="24"/>
              </w:rPr>
              <w:t>4</w:t>
            </w:r>
          </w:p>
        </w:tc>
        <w:tc>
          <w:tcPr>
            <w:tcW w:w="379" w:type="pct"/>
            <w:vAlign w:val="center"/>
          </w:tcPr>
          <w:p w:rsidR="00994BB4" w:rsidRPr="004859DB" w:rsidRDefault="00994BB4" w:rsidP="004859DB">
            <w:pPr>
              <w:suppressAutoHyphens/>
              <w:spacing w:after="0" w:line="240" w:lineRule="auto"/>
              <w:jc w:val="center"/>
              <w:rPr>
                <w:rFonts w:ascii="Times New Roman" w:hAnsi="Times New Roman"/>
                <w:bCs/>
                <w:iCs/>
                <w:sz w:val="24"/>
                <w:szCs w:val="24"/>
              </w:rPr>
            </w:pPr>
            <w:r w:rsidRPr="004859DB">
              <w:rPr>
                <w:rFonts w:ascii="Times New Roman" w:hAnsi="Times New Roman"/>
                <w:bCs/>
                <w:iCs/>
                <w:sz w:val="24"/>
                <w:szCs w:val="24"/>
              </w:rPr>
              <w:t>ОК 05</w:t>
            </w:r>
          </w:p>
          <w:p w:rsidR="00994BB4" w:rsidRPr="004859DB" w:rsidRDefault="00994BB4" w:rsidP="004859DB">
            <w:pPr>
              <w:suppressAutoHyphens/>
              <w:spacing w:after="0" w:line="240" w:lineRule="auto"/>
              <w:rPr>
                <w:rFonts w:ascii="Times New Roman" w:hAnsi="Times New Roman"/>
                <w:bCs/>
                <w:iCs/>
                <w:sz w:val="24"/>
                <w:szCs w:val="24"/>
              </w:rPr>
            </w:pPr>
          </w:p>
          <w:p w:rsidR="00994BB4" w:rsidRPr="004859DB" w:rsidRDefault="00994BB4" w:rsidP="004859DB">
            <w:pPr>
              <w:suppressAutoHyphens/>
              <w:spacing w:after="0" w:line="240" w:lineRule="auto"/>
              <w:jc w:val="center"/>
              <w:rPr>
                <w:rFonts w:ascii="Times New Roman" w:hAnsi="Times New Roman"/>
                <w:b/>
                <w:bCs/>
                <w:i/>
                <w:iCs/>
                <w:sz w:val="24"/>
                <w:szCs w:val="24"/>
              </w:rPr>
            </w:pPr>
            <w:r w:rsidRPr="004859DB">
              <w:rPr>
                <w:rFonts w:ascii="Times New Roman" w:hAnsi="Times New Roman"/>
                <w:bCs/>
                <w:iCs/>
                <w:sz w:val="24"/>
                <w:szCs w:val="24"/>
              </w:rPr>
              <w:t>ОК 06</w:t>
            </w:r>
          </w:p>
        </w:tc>
        <w:tc>
          <w:tcPr>
            <w:tcW w:w="424" w:type="pct"/>
            <w:vAlign w:val="center"/>
          </w:tcPr>
          <w:p w:rsidR="00994BB4" w:rsidRPr="004859DB" w:rsidRDefault="00994BB4" w:rsidP="004859DB">
            <w:pPr>
              <w:suppressAutoHyphens/>
              <w:spacing w:after="0" w:line="240" w:lineRule="auto"/>
              <w:jc w:val="center"/>
              <w:rPr>
                <w:rFonts w:ascii="Times New Roman" w:hAnsi="Times New Roman"/>
                <w:iCs/>
                <w:sz w:val="24"/>
                <w:szCs w:val="24"/>
              </w:rPr>
            </w:pPr>
            <w:r w:rsidRPr="004859DB">
              <w:rPr>
                <w:rFonts w:ascii="Times New Roman" w:hAnsi="Times New Roman"/>
                <w:sz w:val="24"/>
                <w:szCs w:val="24"/>
              </w:rPr>
              <w:t>Уо 05.01</w:t>
            </w:r>
          </w:p>
          <w:p w:rsidR="00994BB4" w:rsidRPr="004859DB" w:rsidRDefault="00994BB4" w:rsidP="004859DB">
            <w:pPr>
              <w:spacing w:after="0" w:line="240" w:lineRule="auto"/>
              <w:jc w:val="center"/>
              <w:rPr>
                <w:rFonts w:ascii="Times New Roman" w:hAnsi="Times New Roman"/>
                <w:sz w:val="24"/>
                <w:szCs w:val="24"/>
              </w:rPr>
            </w:pPr>
            <w:r w:rsidRPr="004859DB">
              <w:rPr>
                <w:rFonts w:ascii="Times New Roman" w:hAnsi="Times New Roman"/>
                <w:sz w:val="24"/>
                <w:szCs w:val="24"/>
              </w:rPr>
              <w:t>Зо 05.01</w:t>
            </w:r>
          </w:p>
          <w:p w:rsidR="00994BB4" w:rsidRPr="004859DB" w:rsidRDefault="00994BB4" w:rsidP="004859DB">
            <w:pPr>
              <w:spacing w:after="0" w:line="240" w:lineRule="auto"/>
              <w:jc w:val="center"/>
              <w:rPr>
                <w:rFonts w:ascii="Times New Roman" w:hAnsi="Times New Roman"/>
                <w:sz w:val="24"/>
                <w:szCs w:val="24"/>
              </w:rPr>
            </w:pPr>
          </w:p>
          <w:p w:rsidR="00994BB4" w:rsidRPr="004859DB" w:rsidRDefault="00994BB4" w:rsidP="004859DB">
            <w:pPr>
              <w:spacing w:after="0" w:line="240" w:lineRule="auto"/>
              <w:jc w:val="center"/>
              <w:rPr>
                <w:rFonts w:ascii="Times New Roman" w:hAnsi="Times New Roman"/>
                <w:sz w:val="24"/>
                <w:szCs w:val="24"/>
              </w:rPr>
            </w:pPr>
            <w:r w:rsidRPr="004859DB">
              <w:rPr>
                <w:rFonts w:ascii="Times New Roman" w:hAnsi="Times New Roman"/>
                <w:sz w:val="24"/>
                <w:szCs w:val="24"/>
              </w:rPr>
              <w:t>Уо 06.01</w:t>
            </w:r>
          </w:p>
          <w:p w:rsidR="00994BB4" w:rsidRPr="004859DB" w:rsidRDefault="00994BB4" w:rsidP="004859DB">
            <w:pPr>
              <w:suppressAutoHyphens/>
              <w:spacing w:after="0" w:line="240" w:lineRule="auto"/>
              <w:jc w:val="center"/>
              <w:rPr>
                <w:rFonts w:ascii="Times New Roman" w:hAnsi="Times New Roman"/>
                <w:b/>
                <w:bCs/>
                <w:i/>
                <w:iCs/>
                <w:sz w:val="24"/>
                <w:szCs w:val="24"/>
              </w:rPr>
            </w:pPr>
            <w:r w:rsidRPr="004859DB">
              <w:rPr>
                <w:rFonts w:ascii="Times New Roman" w:hAnsi="Times New Roman"/>
                <w:sz w:val="24"/>
                <w:szCs w:val="24"/>
              </w:rPr>
              <w:t>Зо 06.01</w:t>
            </w:r>
          </w:p>
        </w:tc>
      </w:tr>
      <w:tr w:rsidR="00994BB4" w:rsidRPr="004859DB" w:rsidTr="004859DB">
        <w:trPr>
          <w:trHeight w:val="20"/>
        </w:trPr>
        <w:tc>
          <w:tcPr>
            <w:tcW w:w="657" w:type="pct"/>
            <w:vMerge/>
          </w:tcPr>
          <w:p w:rsidR="00994BB4" w:rsidRPr="004859DB" w:rsidRDefault="00994BB4" w:rsidP="004859DB">
            <w:pPr>
              <w:spacing w:after="0" w:line="240" w:lineRule="auto"/>
              <w:rPr>
                <w:rFonts w:ascii="Times New Roman" w:hAnsi="Times New Roman"/>
                <w:b/>
                <w:bCs/>
                <w:sz w:val="24"/>
                <w:szCs w:val="24"/>
              </w:rPr>
            </w:pPr>
          </w:p>
        </w:tc>
        <w:tc>
          <w:tcPr>
            <w:tcW w:w="2947" w:type="pct"/>
          </w:tcPr>
          <w:p w:rsidR="00994BB4" w:rsidRPr="004859DB" w:rsidRDefault="00994BB4" w:rsidP="004859DB">
            <w:pPr>
              <w:spacing w:after="0" w:line="240" w:lineRule="auto"/>
              <w:rPr>
                <w:rFonts w:ascii="Times New Roman" w:hAnsi="Times New Roman"/>
                <w:sz w:val="24"/>
                <w:szCs w:val="24"/>
              </w:rPr>
            </w:pPr>
            <w:r w:rsidRPr="004859DB">
              <w:rPr>
                <w:rFonts w:ascii="Times New Roman" w:hAnsi="Times New Roman"/>
                <w:sz w:val="24"/>
                <w:szCs w:val="24"/>
              </w:rPr>
              <w:t>1.Философия Древней Индии и Китая. Буддизм, конфуцианство, даосизм как древние корни восточной философии. Философия Античной Греции и Рима. Древнегреческие мудрецы. Пифагорейцы, софисты и другие философские учения древности. Сократ и дальнейшее развитие философской мысли: киники, гедонисты, мегарики. Идеалистическая теория Платона. Учение о форме и материи Аристотеля. Эпикурейцы. Римская стоя. Философско-религиозная мысль эпохи Средневековья. Природа и человек как творение Бога. Патристика и схоластика. Спор между реалистами и номеналистами. Средневековая философия мусульманского Востока.</w:t>
            </w:r>
          </w:p>
          <w:p w:rsidR="00994BB4" w:rsidRPr="004859DB" w:rsidRDefault="00994BB4" w:rsidP="004859DB">
            <w:pPr>
              <w:spacing w:after="0" w:line="240" w:lineRule="auto"/>
              <w:jc w:val="both"/>
              <w:rPr>
                <w:rFonts w:ascii="Times New Roman" w:hAnsi="Times New Roman"/>
                <w:b/>
                <w:sz w:val="24"/>
                <w:szCs w:val="24"/>
              </w:rPr>
            </w:pPr>
            <w:r w:rsidRPr="004859DB">
              <w:rPr>
                <w:rFonts w:ascii="Times New Roman" w:hAnsi="Times New Roman"/>
                <w:sz w:val="24"/>
                <w:szCs w:val="24"/>
              </w:rPr>
              <w:t>2.Философская мысль эпохи Нового времени. Отход от догматов церкви. Природа и человек в философии Нового времени. Появление новых ценностей и морали. Категория «Время» как главная составляющая философии Нового времени. Поиск новых методов познания. Философская система И. Канта. Пессимистическое направление в философии.</w:t>
            </w:r>
          </w:p>
          <w:p w:rsidR="00994BB4" w:rsidRPr="004859DB" w:rsidRDefault="00994BB4" w:rsidP="004859DB">
            <w:pPr>
              <w:spacing w:after="0" w:line="240" w:lineRule="auto"/>
              <w:rPr>
                <w:rFonts w:ascii="Times New Roman" w:hAnsi="Times New Roman"/>
                <w:b/>
                <w:sz w:val="24"/>
                <w:szCs w:val="24"/>
              </w:rPr>
            </w:pPr>
            <w:r w:rsidRPr="004859DB">
              <w:rPr>
                <w:rFonts w:ascii="Times New Roman" w:hAnsi="Times New Roman"/>
                <w:sz w:val="24"/>
                <w:szCs w:val="24"/>
              </w:rPr>
              <w:t>Современная западная философия и её течения. Современная восточная философия и её основные направления. Философы мира о единстве человечества. Экзистенциальное направление. Логический позитивизм и его развитие. Психоанализ, феноменология, структурализм, герменевтика и иные направления.</w:t>
            </w:r>
          </w:p>
        </w:tc>
        <w:tc>
          <w:tcPr>
            <w:tcW w:w="593" w:type="pct"/>
            <w:vAlign w:val="center"/>
          </w:tcPr>
          <w:p w:rsidR="00994BB4" w:rsidRPr="004859DB" w:rsidRDefault="00994BB4" w:rsidP="004859DB">
            <w:pPr>
              <w:suppressAutoHyphens/>
              <w:spacing w:after="0" w:line="240" w:lineRule="auto"/>
              <w:jc w:val="center"/>
              <w:rPr>
                <w:rFonts w:ascii="Times New Roman" w:hAnsi="Times New Roman"/>
                <w:b/>
                <w:bCs/>
                <w:i/>
                <w:iCs/>
                <w:sz w:val="24"/>
                <w:szCs w:val="24"/>
              </w:rPr>
            </w:pPr>
          </w:p>
          <w:p w:rsidR="00994BB4" w:rsidRPr="004859DB" w:rsidRDefault="00994BB4" w:rsidP="004859DB">
            <w:pPr>
              <w:suppressAutoHyphens/>
              <w:spacing w:after="0" w:line="240" w:lineRule="auto"/>
              <w:jc w:val="center"/>
              <w:rPr>
                <w:rFonts w:ascii="Times New Roman" w:hAnsi="Times New Roman"/>
                <w:b/>
                <w:bCs/>
                <w:i/>
                <w:iCs/>
                <w:sz w:val="24"/>
                <w:szCs w:val="24"/>
              </w:rPr>
            </w:pPr>
          </w:p>
          <w:p w:rsidR="00994BB4" w:rsidRPr="004859DB" w:rsidRDefault="00994BB4" w:rsidP="004859DB">
            <w:pPr>
              <w:suppressAutoHyphens/>
              <w:spacing w:after="0" w:line="240" w:lineRule="auto"/>
              <w:jc w:val="center"/>
              <w:rPr>
                <w:rFonts w:ascii="Times New Roman" w:hAnsi="Times New Roman"/>
                <w:b/>
                <w:bCs/>
                <w:i/>
                <w:iCs/>
                <w:sz w:val="24"/>
                <w:szCs w:val="24"/>
              </w:rPr>
            </w:pPr>
          </w:p>
          <w:p w:rsidR="00994BB4" w:rsidRPr="004859DB" w:rsidRDefault="00994BB4" w:rsidP="004859DB">
            <w:pPr>
              <w:suppressAutoHyphens/>
              <w:spacing w:after="0" w:line="240" w:lineRule="auto"/>
              <w:jc w:val="center"/>
              <w:rPr>
                <w:rFonts w:ascii="Times New Roman" w:hAnsi="Times New Roman"/>
                <w:b/>
                <w:bCs/>
                <w:i/>
                <w:iCs/>
                <w:sz w:val="24"/>
                <w:szCs w:val="24"/>
              </w:rPr>
            </w:pPr>
            <w:r w:rsidRPr="004859DB">
              <w:rPr>
                <w:rFonts w:ascii="Times New Roman" w:hAnsi="Times New Roman"/>
                <w:b/>
                <w:bCs/>
                <w:i/>
                <w:iCs/>
                <w:sz w:val="24"/>
                <w:szCs w:val="24"/>
              </w:rPr>
              <w:t>2</w:t>
            </w:r>
          </w:p>
          <w:p w:rsidR="00994BB4" w:rsidRPr="004859DB" w:rsidRDefault="00994BB4" w:rsidP="004859DB">
            <w:pPr>
              <w:suppressAutoHyphens/>
              <w:spacing w:after="0" w:line="240" w:lineRule="auto"/>
              <w:jc w:val="center"/>
              <w:rPr>
                <w:rFonts w:ascii="Times New Roman" w:hAnsi="Times New Roman"/>
                <w:b/>
                <w:bCs/>
                <w:i/>
                <w:iCs/>
                <w:sz w:val="24"/>
                <w:szCs w:val="24"/>
              </w:rPr>
            </w:pPr>
          </w:p>
          <w:p w:rsidR="00994BB4" w:rsidRPr="004859DB" w:rsidRDefault="00994BB4" w:rsidP="004859DB">
            <w:pPr>
              <w:suppressAutoHyphens/>
              <w:spacing w:after="0" w:line="240" w:lineRule="auto"/>
              <w:jc w:val="center"/>
              <w:rPr>
                <w:rFonts w:ascii="Times New Roman" w:hAnsi="Times New Roman"/>
                <w:b/>
                <w:bCs/>
                <w:i/>
                <w:iCs/>
                <w:sz w:val="24"/>
                <w:szCs w:val="24"/>
              </w:rPr>
            </w:pPr>
          </w:p>
          <w:p w:rsidR="00994BB4" w:rsidRPr="004859DB" w:rsidRDefault="00994BB4" w:rsidP="004859DB">
            <w:pPr>
              <w:suppressAutoHyphens/>
              <w:spacing w:after="0" w:line="240" w:lineRule="auto"/>
              <w:jc w:val="center"/>
              <w:rPr>
                <w:rFonts w:ascii="Times New Roman" w:hAnsi="Times New Roman"/>
                <w:b/>
                <w:bCs/>
                <w:i/>
                <w:iCs/>
                <w:sz w:val="24"/>
                <w:szCs w:val="24"/>
              </w:rPr>
            </w:pPr>
          </w:p>
          <w:p w:rsidR="00994BB4" w:rsidRPr="004859DB" w:rsidRDefault="00994BB4" w:rsidP="004859DB">
            <w:pPr>
              <w:suppressAutoHyphens/>
              <w:spacing w:after="0" w:line="240" w:lineRule="auto"/>
              <w:jc w:val="center"/>
              <w:rPr>
                <w:rFonts w:ascii="Times New Roman" w:hAnsi="Times New Roman"/>
                <w:b/>
                <w:bCs/>
                <w:i/>
                <w:iCs/>
                <w:sz w:val="24"/>
                <w:szCs w:val="24"/>
              </w:rPr>
            </w:pPr>
          </w:p>
          <w:p w:rsidR="00994BB4" w:rsidRPr="004859DB" w:rsidRDefault="00994BB4" w:rsidP="004859DB">
            <w:pPr>
              <w:suppressAutoHyphens/>
              <w:spacing w:after="0" w:line="240" w:lineRule="auto"/>
              <w:jc w:val="center"/>
              <w:rPr>
                <w:rFonts w:ascii="Times New Roman" w:hAnsi="Times New Roman"/>
                <w:b/>
                <w:bCs/>
                <w:i/>
                <w:iCs/>
                <w:sz w:val="24"/>
                <w:szCs w:val="24"/>
              </w:rPr>
            </w:pPr>
          </w:p>
          <w:p w:rsidR="00994BB4" w:rsidRPr="004859DB" w:rsidRDefault="00994BB4" w:rsidP="004859DB">
            <w:pPr>
              <w:suppressAutoHyphens/>
              <w:spacing w:after="0" w:line="240" w:lineRule="auto"/>
              <w:jc w:val="center"/>
              <w:rPr>
                <w:rFonts w:ascii="Times New Roman" w:hAnsi="Times New Roman"/>
                <w:b/>
                <w:bCs/>
                <w:i/>
                <w:iCs/>
                <w:sz w:val="24"/>
                <w:szCs w:val="24"/>
              </w:rPr>
            </w:pPr>
          </w:p>
          <w:p w:rsidR="00994BB4" w:rsidRPr="004859DB" w:rsidRDefault="00994BB4" w:rsidP="004859DB">
            <w:pPr>
              <w:suppressAutoHyphens/>
              <w:spacing w:after="0" w:line="240" w:lineRule="auto"/>
              <w:jc w:val="center"/>
              <w:rPr>
                <w:rFonts w:ascii="Times New Roman" w:hAnsi="Times New Roman"/>
                <w:b/>
                <w:bCs/>
                <w:i/>
                <w:iCs/>
                <w:sz w:val="24"/>
                <w:szCs w:val="24"/>
              </w:rPr>
            </w:pPr>
          </w:p>
          <w:p w:rsidR="00994BB4" w:rsidRPr="004859DB" w:rsidRDefault="00994BB4" w:rsidP="004859DB">
            <w:pPr>
              <w:suppressAutoHyphens/>
              <w:spacing w:after="0" w:line="240" w:lineRule="auto"/>
              <w:jc w:val="center"/>
              <w:rPr>
                <w:rFonts w:ascii="Times New Roman" w:hAnsi="Times New Roman"/>
                <w:b/>
                <w:bCs/>
                <w:i/>
                <w:iCs/>
                <w:sz w:val="24"/>
                <w:szCs w:val="24"/>
              </w:rPr>
            </w:pPr>
          </w:p>
          <w:p w:rsidR="00994BB4" w:rsidRPr="004859DB" w:rsidRDefault="00994BB4" w:rsidP="004859DB">
            <w:pPr>
              <w:suppressAutoHyphens/>
              <w:spacing w:after="0" w:line="240" w:lineRule="auto"/>
              <w:jc w:val="center"/>
              <w:rPr>
                <w:rFonts w:ascii="Times New Roman" w:hAnsi="Times New Roman"/>
                <w:b/>
                <w:bCs/>
                <w:i/>
                <w:iCs/>
                <w:sz w:val="24"/>
                <w:szCs w:val="24"/>
              </w:rPr>
            </w:pPr>
            <w:r w:rsidRPr="004859DB">
              <w:rPr>
                <w:rFonts w:ascii="Times New Roman" w:hAnsi="Times New Roman"/>
                <w:b/>
                <w:bCs/>
                <w:i/>
                <w:iCs/>
                <w:sz w:val="24"/>
                <w:szCs w:val="24"/>
              </w:rPr>
              <w:t>2</w:t>
            </w:r>
          </w:p>
        </w:tc>
        <w:tc>
          <w:tcPr>
            <w:tcW w:w="379" w:type="pct"/>
            <w:vAlign w:val="center"/>
          </w:tcPr>
          <w:p w:rsidR="00994BB4" w:rsidRPr="004859DB" w:rsidRDefault="00994BB4" w:rsidP="004859DB">
            <w:pPr>
              <w:suppressAutoHyphens/>
              <w:spacing w:after="0" w:line="240" w:lineRule="auto"/>
              <w:jc w:val="center"/>
              <w:rPr>
                <w:rFonts w:ascii="Times New Roman" w:hAnsi="Times New Roman"/>
                <w:b/>
                <w:bCs/>
                <w:i/>
                <w:iCs/>
                <w:sz w:val="24"/>
                <w:szCs w:val="24"/>
              </w:rPr>
            </w:pPr>
          </w:p>
        </w:tc>
        <w:tc>
          <w:tcPr>
            <w:tcW w:w="424" w:type="pct"/>
            <w:vAlign w:val="center"/>
          </w:tcPr>
          <w:p w:rsidR="00994BB4" w:rsidRPr="004859DB" w:rsidRDefault="00994BB4" w:rsidP="004859DB">
            <w:pPr>
              <w:suppressAutoHyphens/>
              <w:spacing w:after="0" w:line="240" w:lineRule="auto"/>
              <w:rPr>
                <w:rFonts w:ascii="Times New Roman" w:hAnsi="Times New Roman"/>
                <w:b/>
                <w:bCs/>
                <w:i/>
                <w:iCs/>
                <w:sz w:val="24"/>
                <w:szCs w:val="24"/>
              </w:rPr>
            </w:pPr>
          </w:p>
        </w:tc>
      </w:tr>
      <w:tr w:rsidR="00994BB4" w:rsidRPr="004859DB" w:rsidTr="004859DB">
        <w:trPr>
          <w:trHeight w:val="20"/>
        </w:trPr>
        <w:tc>
          <w:tcPr>
            <w:tcW w:w="3604" w:type="pct"/>
            <w:gridSpan w:val="2"/>
          </w:tcPr>
          <w:p w:rsidR="00994BB4" w:rsidRPr="004859DB" w:rsidRDefault="00994BB4" w:rsidP="004859DB">
            <w:pPr>
              <w:spacing w:after="0" w:line="240" w:lineRule="auto"/>
              <w:rPr>
                <w:rFonts w:ascii="Times New Roman" w:hAnsi="Times New Roman"/>
                <w:b/>
                <w:bCs/>
                <w:sz w:val="24"/>
                <w:szCs w:val="24"/>
              </w:rPr>
            </w:pPr>
            <w:r w:rsidRPr="004859DB">
              <w:rPr>
                <w:rFonts w:ascii="Times New Roman" w:hAnsi="Times New Roman"/>
                <w:b/>
                <w:bCs/>
                <w:sz w:val="24"/>
                <w:szCs w:val="24"/>
              </w:rPr>
              <w:t xml:space="preserve">Раздел 2. </w:t>
            </w:r>
            <w:r w:rsidRPr="004859DB">
              <w:rPr>
                <w:rFonts w:ascii="Times New Roman" w:hAnsi="Times New Roman"/>
                <w:b/>
                <w:sz w:val="24"/>
                <w:szCs w:val="24"/>
              </w:rPr>
              <w:t>Роль философии в жизни человека</w:t>
            </w:r>
          </w:p>
        </w:tc>
        <w:tc>
          <w:tcPr>
            <w:tcW w:w="593" w:type="pct"/>
            <w:vAlign w:val="center"/>
          </w:tcPr>
          <w:p w:rsidR="00994BB4" w:rsidRPr="004859DB" w:rsidRDefault="00994BB4" w:rsidP="004859DB">
            <w:pPr>
              <w:suppressAutoHyphens/>
              <w:spacing w:after="0" w:line="240" w:lineRule="auto"/>
              <w:jc w:val="center"/>
              <w:rPr>
                <w:rFonts w:ascii="Times New Roman" w:hAnsi="Times New Roman"/>
                <w:b/>
                <w:bCs/>
                <w:i/>
                <w:iCs/>
                <w:sz w:val="24"/>
                <w:szCs w:val="24"/>
              </w:rPr>
            </w:pPr>
            <w:r w:rsidRPr="004859DB">
              <w:rPr>
                <w:rFonts w:ascii="Times New Roman" w:hAnsi="Times New Roman"/>
                <w:b/>
                <w:bCs/>
                <w:i/>
                <w:iCs/>
                <w:sz w:val="24"/>
                <w:szCs w:val="24"/>
              </w:rPr>
              <w:t>6</w:t>
            </w:r>
          </w:p>
          <w:p w:rsidR="00994BB4" w:rsidRPr="004859DB" w:rsidRDefault="00994BB4" w:rsidP="004859DB">
            <w:pPr>
              <w:suppressAutoHyphens/>
              <w:spacing w:after="0" w:line="240" w:lineRule="auto"/>
              <w:jc w:val="both"/>
              <w:rPr>
                <w:rFonts w:ascii="Times New Roman" w:hAnsi="Times New Roman"/>
                <w:i/>
                <w:iCs/>
                <w:sz w:val="24"/>
                <w:szCs w:val="24"/>
              </w:rPr>
            </w:pPr>
          </w:p>
        </w:tc>
        <w:tc>
          <w:tcPr>
            <w:tcW w:w="379" w:type="pct"/>
          </w:tcPr>
          <w:p w:rsidR="00994BB4" w:rsidRPr="004859DB" w:rsidRDefault="00994BB4" w:rsidP="004859DB">
            <w:pPr>
              <w:spacing w:after="0" w:line="240" w:lineRule="auto"/>
              <w:jc w:val="center"/>
              <w:rPr>
                <w:rFonts w:ascii="Times New Roman" w:hAnsi="Times New Roman"/>
                <w:b/>
                <w:i/>
                <w:sz w:val="24"/>
                <w:szCs w:val="24"/>
              </w:rPr>
            </w:pPr>
          </w:p>
        </w:tc>
        <w:tc>
          <w:tcPr>
            <w:tcW w:w="424" w:type="pct"/>
          </w:tcPr>
          <w:p w:rsidR="00994BB4" w:rsidRPr="004859DB" w:rsidRDefault="00994BB4" w:rsidP="004859DB">
            <w:pPr>
              <w:spacing w:after="0" w:line="240" w:lineRule="auto"/>
              <w:jc w:val="center"/>
              <w:rPr>
                <w:rFonts w:ascii="Times New Roman" w:hAnsi="Times New Roman"/>
                <w:b/>
                <w:i/>
                <w:sz w:val="24"/>
                <w:szCs w:val="24"/>
              </w:rPr>
            </w:pPr>
          </w:p>
        </w:tc>
      </w:tr>
      <w:tr w:rsidR="00994BB4" w:rsidRPr="004859DB" w:rsidTr="004859DB">
        <w:trPr>
          <w:trHeight w:val="20"/>
        </w:trPr>
        <w:tc>
          <w:tcPr>
            <w:tcW w:w="657" w:type="pct"/>
            <w:vMerge w:val="restart"/>
          </w:tcPr>
          <w:p w:rsidR="00994BB4" w:rsidRPr="004859DB" w:rsidRDefault="004859DB" w:rsidP="004859DB">
            <w:pPr>
              <w:spacing w:after="0" w:line="240" w:lineRule="auto"/>
              <w:rPr>
                <w:rFonts w:ascii="Times New Roman" w:hAnsi="Times New Roman"/>
                <w:b/>
                <w:bCs/>
                <w:sz w:val="24"/>
                <w:szCs w:val="24"/>
              </w:rPr>
            </w:pPr>
            <w:r w:rsidRPr="004859DB">
              <w:rPr>
                <w:rFonts w:ascii="Times New Roman" w:hAnsi="Times New Roman"/>
                <w:b/>
                <w:sz w:val="24"/>
                <w:szCs w:val="24"/>
              </w:rPr>
              <w:t>Тема 2.1. Человек и его место в мире</w:t>
            </w:r>
          </w:p>
        </w:tc>
        <w:tc>
          <w:tcPr>
            <w:tcW w:w="2947" w:type="pct"/>
          </w:tcPr>
          <w:p w:rsidR="00994BB4" w:rsidRPr="004859DB" w:rsidRDefault="00961699" w:rsidP="004859DB">
            <w:pPr>
              <w:spacing w:after="0" w:line="240" w:lineRule="auto"/>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593" w:type="pct"/>
            <w:vAlign w:val="center"/>
          </w:tcPr>
          <w:p w:rsidR="00994BB4" w:rsidRPr="004859DB" w:rsidRDefault="00994BB4" w:rsidP="004859DB">
            <w:pPr>
              <w:suppressAutoHyphens/>
              <w:spacing w:after="0" w:line="240" w:lineRule="auto"/>
              <w:jc w:val="center"/>
              <w:rPr>
                <w:rFonts w:ascii="Times New Roman" w:hAnsi="Times New Roman"/>
                <w:b/>
                <w:bCs/>
                <w:i/>
                <w:iCs/>
                <w:sz w:val="24"/>
                <w:szCs w:val="24"/>
              </w:rPr>
            </w:pPr>
            <w:r w:rsidRPr="004859DB">
              <w:rPr>
                <w:rFonts w:ascii="Times New Roman" w:hAnsi="Times New Roman"/>
                <w:b/>
                <w:bCs/>
                <w:i/>
                <w:iCs/>
                <w:sz w:val="24"/>
                <w:szCs w:val="24"/>
              </w:rPr>
              <w:t>2</w:t>
            </w:r>
          </w:p>
        </w:tc>
        <w:tc>
          <w:tcPr>
            <w:tcW w:w="379" w:type="pct"/>
          </w:tcPr>
          <w:p w:rsidR="00994BB4" w:rsidRPr="004859DB" w:rsidRDefault="00994BB4" w:rsidP="004859DB">
            <w:pPr>
              <w:suppressAutoHyphens/>
              <w:spacing w:after="0" w:line="240" w:lineRule="auto"/>
              <w:jc w:val="center"/>
              <w:rPr>
                <w:rFonts w:ascii="Times New Roman" w:hAnsi="Times New Roman"/>
                <w:iCs/>
                <w:sz w:val="24"/>
                <w:szCs w:val="24"/>
              </w:rPr>
            </w:pPr>
            <w:r w:rsidRPr="004859DB">
              <w:rPr>
                <w:rFonts w:ascii="Times New Roman" w:hAnsi="Times New Roman"/>
                <w:iCs/>
                <w:sz w:val="24"/>
                <w:szCs w:val="24"/>
              </w:rPr>
              <w:t xml:space="preserve">ОК </w:t>
            </w:r>
            <w:r w:rsidR="00961699">
              <w:rPr>
                <w:rFonts w:ascii="Times New Roman" w:hAnsi="Times New Roman"/>
                <w:iCs/>
                <w:sz w:val="24"/>
                <w:szCs w:val="24"/>
              </w:rPr>
              <w:t>0</w:t>
            </w:r>
            <w:r w:rsidRPr="004859DB">
              <w:rPr>
                <w:rFonts w:ascii="Times New Roman" w:hAnsi="Times New Roman"/>
                <w:iCs/>
                <w:sz w:val="24"/>
                <w:szCs w:val="24"/>
              </w:rPr>
              <w:t>3</w:t>
            </w:r>
          </w:p>
          <w:p w:rsidR="00994BB4" w:rsidRPr="004859DB" w:rsidRDefault="00994BB4" w:rsidP="004859DB">
            <w:pPr>
              <w:suppressAutoHyphens/>
              <w:spacing w:after="0" w:line="240" w:lineRule="auto"/>
              <w:rPr>
                <w:rFonts w:ascii="Times New Roman" w:hAnsi="Times New Roman"/>
                <w:bCs/>
                <w:iCs/>
                <w:sz w:val="24"/>
                <w:szCs w:val="24"/>
              </w:rPr>
            </w:pPr>
          </w:p>
          <w:p w:rsidR="00994BB4" w:rsidRPr="004859DB" w:rsidRDefault="00994BB4" w:rsidP="004859DB">
            <w:pPr>
              <w:suppressAutoHyphens/>
              <w:spacing w:after="0" w:line="240" w:lineRule="auto"/>
              <w:rPr>
                <w:rFonts w:ascii="Times New Roman" w:hAnsi="Times New Roman"/>
                <w:bCs/>
                <w:iCs/>
                <w:sz w:val="24"/>
                <w:szCs w:val="24"/>
              </w:rPr>
            </w:pPr>
          </w:p>
          <w:p w:rsidR="00994BB4" w:rsidRPr="004859DB" w:rsidRDefault="00994BB4" w:rsidP="004859DB">
            <w:pPr>
              <w:suppressAutoHyphens/>
              <w:spacing w:after="0" w:line="240" w:lineRule="auto"/>
              <w:jc w:val="center"/>
              <w:rPr>
                <w:rFonts w:ascii="Times New Roman" w:hAnsi="Times New Roman"/>
                <w:iCs/>
                <w:sz w:val="24"/>
                <w:szCs w:val="24"/>
              </w:rPr>
            </w:pPr>
            <w:r w:rsidRPr="004859DB">
              <w:rPr>
                <w:rFonts w:ascii="Times New Roman" w:hAnsi="Times New Roman"/>
                <w:bCs/>
                <w:iCs/>
                <w:sz w:val="24"/>
                <w:szCs w:val="24"/>
              </w:rPr>
              <w:t>ОК 06</w:t>
            </w:r>
          </w:p>
        </w:tc>
        <w:tc>
          <w:tcPr>
            <w:tcW w:w="424" w:type="pct"/>
          </w:tcPr>
          <w:p w:rsidR="00994BB4" w:rsidRPr="004859DB" w:rsidRDefault="00994BB4" w:rsidP="004859DB">
            <w:pPr>
              <w:spacing w:after="0" w:line="240" w:lineRule="auto"/>
              <w:jc w:val="center"/>
              <w:rPr>
                <w:rFonts w:ascii="Times New Roman" w:hAnsi="Times New Roman"/>
                <w:bCs/>
                <w:iCs/>
                <w:sz w:val="24"/>
                <w:szCs w:val="24"/>
              </w:rPr>
            </w:pPr>
            <w:r w:rsidRPr="004859DB">
              <w:rPr>
                <w:rFonts w:ascii="Times New Roman" w:hAnsi="Times New Roman"/>
                <w:bCs/>
                <w:iCs/>
                <w:sz w:val="24"/>
                <w:szCs w:val="24"/>
              </w:rPr>
              <w:t>Уо 03.02</w:t>
            </w:r>
          </w:p>
          <w:p w:rsidR="00994BB4" w:rsidRPr="004859DB" w:rsidRDefault="00994BB4" w:rsidP="004859DB">
            <w:pPr>
              <w:spacing w:after="0" w:line="240" w:lineRule="auto"/>
              <w:jc w:val="center"/>
              <w:rPr>
                <w:rFonts w:ascii="Times New Roman" w:hAnsi="Times New Roman"/>
                <w:sz w:val="24"/>
                <w:szCs w:val="24"/>
              </w:rPr>
            </w:pPr>
            <w:r w:rsidRPr="004859DB">
              <w:rPr>
                <w:rFonts w:ascii="Times New Roman" w:hAnsi="Times New Roman"/>
                <w:sz w:val="24"/>
                <w:szCs w:val="24"/>
              </w:rPr>
              <w:t>Зо 03.02</w:t>
            </w:r>
          </w:p>
          <w:p w:rsidR="00994BB4" w:rsidRPr="004859DB" w:rsidRDefault="00994BB4" w:rsidP="004859DB">
            <w:pPr>
              <w:spacing w:after="0" w:line="240" w:lineRule="auto"/>
              <w:jc w:val="center"/>
              <w:rPr>
                <w:rFonts w:ascii="Times New Roman" w:hAnsi="Times New Roman"/>
                <w:sz w:val="24"/>
                <w:szCs w:val="24"/>
              </w:rPr>
            </w:pPr>
          </w:p>
          <w:p w:rsidR="00994BB4" w:rsidRPr="004859DB" w:rsidRDefault="00994BB4" w:rsidP="004859DB">
            <w:pPr>
              <w:spacing w:after="0" w:line="240" w:lineRule="auto"/>
              <w:jc w:val="center"/>
              <w:rPr>
                <w:rFonts w:ascii="Times New Roman" w:hAnsi="Times New Roman"/>
                <w:sz w:val="24"/>
                <w:szCs w:val="24"/>
              </w:rPr>
            </w:pPr>
            <w:r w:rsidRPr="004859DB">
              <w:rPr>
                <w:rFonts w:ascii="Times New Roman" w:hAnsi="Times New Roman"/>
                <w:sz w:val="24"/>
                <w:szCs w:val="24"/>
              </w:rPr>
              <w:t>Уо 06.01</w:t>
            </w:r>
          </w:p>
          <w:p w:rsidR="00994BB4" w:rsidRPr="004859DB" w:rsidRDefault="00994BB4" w:rsidP="004859DB">
            <w:pPr>
              <w:spacing w:after="0" w:line="240" w:lineRule="auto"/>
              <w:jc w:val="center"/>
              <w:rPr>
                <w:rFonts w:ascii="Times New Roman" w:hAnsi="Times New Roman"/>
                <w:bCs/>
                <w:iCs/>
                <w:sz w:val="24"/>
                <w:szCs w:val="24"/>
              </w:rPr>
            </w:pPr>
            <w:r w:rsidRPr="004859DB">
              <w:rPr>
                <w:rFonts w:ascii="Times New Roman" w:hAnsi="Times New Roman"/>
                <w:sz w:val="24"/>
                <w:szCs w:val="24"/>
              </w:rPr>
              <w:t>Зо 06.01</w:t>
            </w:r>
          </w:p>
        </w:tc>
      </w:tr>
      <w:tr w:rsidR="00994BB4" w:rsidRPr="004859DB" w:rsidTr="004859DB">
        <w:trPr>
          <w:trHeight w:val="20"/>
        </w:trPr>
        <w:tc>
          <w:tcPr>
            <w:tcW w:w="657" w:type="pct"/>
            <w:vMerge/>
          </w:tcPr>
          <w:p w:rsidR="00994BB4" w:rsidRPr="004859DB" w:rsidRDefault="00994BB4" w:rsidP="004859DB">
            <w:pPr>
              <w:spacing w:after="0" w:line="240" w:lineRule="auto"/>
              <w:rPr>
                <w:rFonts w:ascii="Times New Roman" w:hAnsi="Times New Roman"/>
                <w:b/>
                <w:bCs/>
                <w:sz w:val="24"/>
                <w:szCs w:val="24"/>
              </w:rPr>
            </w:pPr>
          </w:p>
        </w:tc>
        <w:tc>
          <w:tcPr>
            <w:tcW w:w="2947" w:type="pct"/>
          </w:tcPr>
          <w:p w:rsidR="00994BB4" w:rsidRPr="004859DB" w:rsidRDefault="00994BB4" w:rsidP="004859DB">
            <w:pPr>
              <w:spacing w:after="0" w:line="240" w:lineRule="auto"/>
              <w:rPr>
                <w:rFonts w:ascii="Times New Roman" w:hAnsi="Times New Roman"/>
                <w:b/>
                <w:bCs/>
                <w:sz w:val="24"/>
                <w:szCs w:val="24"/>
              </w:rPr>
            </w:pPr>
            <w:r w:rsidRPr="004859DB">
              <w:rPr>
                <w:rFonts w:ascii="Times New Roman" w:hAnsi="Times New Roman"/>
                <w:sz w:val="24"/>
                <w:szCs w:val="24"/>
              </w:rPr>
              <w:t>1.Идея человека. Человек и космос. Разум − свойство сущности человека. Человек как продукт биологической, социальной и культурной эволюции. Наука и религия о сущности человека. Незавершенность и открытость человека. Человек, индивид, личность. Ценности. Человек перед лицом глобальных проблем.</w:t>
            </w:r>
          </w:p>
        </w:tc>
        <w:tc>
          <w:tcPr>
            <w:tcW w:w="593" w:type="pct"/>
            <w:vAlign w:val="center"/>
          </w:tcPr>
          <w:p w:rsidR="00994BB4" w:rsidRPr="004859DB" w:rsidRDefault="00994BB4" w:rsidP="004859DB">
            <w:pPr>
              <w:suppressAutoHyphens/>
              <w:spacing w:after="0" w:line="240" w:lineRule="auto"/>
              <w:jc w:val="center"/>
              <w:rPr>
                <w:rFonts w:ascii="Times New Roman" w:hAnsi="Times New Roman"/>
                <w:b/>
                <w:bCs/>
                <w:i/>
                <w:iCs/>
                <w:sz w:val="24"/>
                <w:szCs w:val="24"/>
              </w:rPr>
            </w:pPr>
          </w:p>
        </w:tc>
        <w:tc>
          <w:tcPr>
            <w:tcW w:w="379" w:type="pct"/>
          </w:tcPr>
          <w:p w:rsidR="00994BB4" w:rsidRPr="004859DB" w:rsidRDefault="00994BB4" w:rsidP="004859DB">
            <w:pPr>
              <w:suppressAutoHyphens/>
              <w:spacing w:after="0" w:line="240" w:lineRule="auto"/>
              <w:jc w:val="center"/>
              <w:rPr>
                <w:rFonts w:ascii="Times New Roman" w:hAnsi="Times New Roman"/>
                <w:iCs/>
                <w:sz w:val="24"/>
                <w:szCs w:val="24"/>
              </w:rPr>
            </w:pPr>
          </w:p>
        </w:tc>
        <w:tc>
          <w:tcPr>
            <w:tcW w:w="424" w:type="pct"/>
          </w:tcPr>
          <w:p w:rsidR="00994BB4" w:rsidRPr="004859DB" w:rsidRDefault="00994BB4" w:rsidP="004859DB">
            <w:pPr>
              <w:spacing w:after="0" w:line="240" w:lineRule="auto"/>
              <w:jc w:val="center"/>
              <w:rPr>
                <w:rFonts w:ascii="Times New Roman" w:hAnsi="Times New Roman"/>
                <w:bCs/>
                <w:iCs/>
                <w:sz w:val="24"/>
                <w:szCs w:val="24"/>
              </w:rPr>
            </w:pPr>
          </w:p>
        </w:tc>
      </w:tr>
      <w:tr w:rsidR="00994BB4" w:rsidRPr="004859DB" w:rsidTr="004859DB">
        <w:trPr>
          <w:trHeight w:val="20"/>
        </w:trPr>
        <w:tc>
          <w:tcPr>
            <w:tcW w:w="657" w:type="pct"/>
            <w:vMerge w:val="restart"/>
          </w:tcPr>
          <w:p w:rsidR="00994BB4" w:rsidRPr="004859DB" w:rsidRDefault="004859DB" w:rsidP="004859DB">
            <w:pPr>
              <w:spacing w:after="0" w:line="240" w:lineRule="auto"/>
              <w:rPr>
                <w:rFonts w:ascii="Times New Roman" w:hAnsi="Times New Roman"/>
                <w:b/>
                <w:bCs/>
                <w:sz w:val="24"/>
                <w:szCs w:val="24"/>
              </w:rPr>
            </w:pPr>
            <w:r w:rsidRPr="004859DB">
              <w:rPr>
                <w:rFonts w:ascii="Times New Roman" w:hAnsi="Times New Roman"/>
                <w:b/>
                <w:sz w:val="24"/>
                <w:szCs w:val="24"/>
              </w:rPr>
              <w:t>Тема 2.2. Философия истории и философия культуры</w:t>
            </w:r>
          </w:p>
        </w:tc>
        <w:tc>
          <w:tcPr>
            <w:tcW w:w="2947" w:type="pct"/>
          </w:tcPr>
          <w:p w:rsidR="00994BB4" w:rsidRPr="004859DB" w:rsidRDefault="00994BB4" w:rsidP="004859DB">
            <w:pPr>
              <w:spacing w:after="0" w:line="240" w:lineRule="auto"/>
              <w:rPr>
                <w:rFonts w:ascii="Times New Roman" w:hAnsi="Times New Roman"/>
                <w:b/>
                <w:bCs/>
                <w:sz w:val="24"/>
                <w:szCs w:val="24"/>
              </w:rPr>
            </w:pPr>
          </w:p>
        </w:tc>
        <w:tc>
          <w:tcPr>
            <w:tcW w:w="593" w:type="pct"/>
            <w:vAlign w:val="center"/>
          </w:tcPr>
          <w:p w:rsidR="00994BB4" w:rsidRPr="004859DB" w:rsidRDefault="00994BB4" w:rsidP="004859DB">
            <w:pPr>
              <w:suppressAutoHyphens/>
              <w:spacing w:after="0" w:line="240" w:lineRule="auto"/>
              <w:jc w:val="center"/>
              <w:rPr>
                <w:rFonts w:ascii="Times New Roman" w:hAnsi="Times New Roman"/>
                <w:b/>
                <w:bCs/>
                <w:i/>
                <w:iCs/>
                <w:sz w:val="24"/>
                <w:szCs w:val="24"/>
              </w:rPr>
            </w:pPr>
            <w:r w:rsidRPr="004859DB">
              <w:rPr>
                <w:rFonts w:ascii="Times New Roman" w:hAnsi="Times New Roman"/>
                <w:b/>
                <w:bCs/>
                <w:i/>
                <w:iCs/>
                <w:sz w:val="24"/>
                <w:szCs w:val="24"/>
              </w:rPr>
              <w:t>4</w:t>
            </w:r>
          </w:p>
        </w:tc>
        <w:tc>
          <w:tcPr>
            <w:tcW w:w="379" w:type="pct"/>
          </w:tcPr>
          <w:p w:rsidR="00994BB4" w:rsidRPr="004859DB" w:rsidRDefault="00994BB4" w:rsidP="004859DB">
            <w:pPr>
              <w:suppressAutoHyphens/>
              <w:spacing w:after="0" w:line="240" w:lineRule="auto"/>
              <w:jc w:val="center"/>
              <w:rPr>
                <w:rFonts w:ascii="Times New Roman" w:hAnsi="Times New Roman"/>
                <w:iCs/>
                <w:sz w:val="24"/>
                <w:szCs w:val="24"/>
              </w:rPr>
            </w:pPr>
            <w:r w:rsidRPr="004859DB">
              <w:rPr>
                <w:rFonts w:ascii="Times New Roman" w:hAnsi="Times New Roman"/>
                <w:iCs/>
                <w:sz w:val="24"/>
                <w:szCs w:val="24"/>
              </w:rPr>
              <w:t xml:space="preserve">ОК </w:t>
            </w:r>
            <w:r w:rsidR="00961699">
              <w:rPr>
                <w:rFonts w:ascii="Times New Roman" w:hAnsi="Times New Roman"/>
                <w:iCs/>
                <w:sz w:val="24"/>
                <w:szCs w:val="24"/>
              </w:rPr>
              <w:t>0</w:t>
            </w:r>
            <w:r w:rsidRPr="004859DB">
              <w:rPr>
                <w:rFonts w:ascii="Times New Roman" w:hAnsi="Times New Roman"/>
                <w:iCs/>
                <w:sz w:val="24"/>
                <w:szCs w:val="24"/>
              </w:rPr>
              <w:t>3</w:t>
            </w:r>
          </w:p>
          <w:p w:rsidR="00994BB4" w:rsidRPr="004859DB" w:rsidRDefault="00994BB4" w:rsidP="004859DB">
            <w:pPr>
              <w:suppressAutoHyphens/>
              <w:spacing w:after="0" w:line="240" w:lineRule="auto"/>
              <w:rPr>
                <w:rFonts w:ascii="Times New Roman" w:hAnsi="Times New Roman"/>
                <w:bCs/>
                <w:iCs/>
                <w:sz w:val="24"/>
                <w:szCs w:val="24"/>
              </w:rPr>
            </w:pPr>
          </w:p>
          <w:p w:rsidR="00994BB4" w:rsidRPr="004859DB" w:rsidRDefault="00994BB4" w:rsidP="004859DB">
            <w:pPr>
              <w:suppressAutoHyphens/>
              <w:spacing w:after="0" w:line="240" w:lineRule="auto"/>
              <w:jc w:val="center"/>
              <w:rPr>
                <w:rFonts w:ascii="Times New Roman" w:hAnsi="Times New Roman"/>
                <w:bCs/>
                <w:iCs/>
                <w:sz w:val="24"/>
                <w:szCs w:val="24"/>
              </w:rPr>
            </w:pPr>
          </w:p>
          <w:p w:rsidR="00994BB4" w:rsidRPr="004859DB" w:rsidRDefault="00994BB4" w:rsidP="004859DB">
            <w:pPr>
              <w:suppressAutoHyphens/>
              <w:spacing w:after="0" w:line="240" w:lineRule="auto"/>
              <w:jc w:val="center"/>
              <w:rPr>
                <w:rFonts w:ascii="Times New Roman" w:hAnsi="Times New Roman"/>
                <w:bCs/>
                <w:iCs/>
                <w:sz w:val="24"/>
                <w:szCs w:val="24"/>
              </w:rPr>
            </w:pPr>
            <w:r w:rsidRPr="004859DB">
              <w:rPr>
                <w:rFonts w:ascii="Times New Roman" w:hAnsi="Times New Roman"/>
                <w:bCs/>
                <w:iCs/>
                <w:sz w:val="24"/>
                <w:szCs w:val="24"/>
              </w:rPr>
              <w:t>ОК 05</w:t>
            </w:r>
          </w:p>
          <w:p w:rsidR="00994BB4" w:rsidRPr="004859DB" w:rsidRDefault="00994BB4" w:rsidP="004859DB">
            <w:pPr>
              <w:suppressAutoHyphens/>
              <w:spacing w:after="0" w:line="240" w:lineRule="auto"/>
              <w:jc w:val="center"/>
              <w:rPr>
                <w:rFonts w:ascii="Times New Roman" w:hAnsi="Times New Roman"/>
                <w:iCs/>
                <w:sz w:val="24"/>
                <w:szCs w:val="24"/>
              </w:rPr>
            </w:pPr>
          </w:p>
        </w:tc>
        <w:tc>
          <w:tcPr>
            <w:tcW w:w="424" w:type="pct"/>
          </w:tcPr>
          <w:p w:rsidR="00994BB4" w:rsidRPr="004859DB" w:rsidRDefault="00994BB4" w:rsidP="004859DB">
            <w:pPr>
              <w:spacing w:after="0" w:line="240" w:lineRule="auto"/>
              <w:jc w:val="center"/>
              <w:rPr>
                <w:rFonts w:ascii="Times New Roman" w:hAnsi="Times New Roman"/>
                <w:bCs/>
                <w:iCs/>
                <w:sz w:val="24"/>
                <w:szCs w:val="24"/>
              </w:rPr>
            </w:pPr>
            <w:r w:rsidRPr="004859DB">
              <w:rPr>
                <w:rFonts w:ascii="Times New Roman" w:hAnsi="Times New Roman"/>
                <w:bCs/>
                <w:iCs/>
                <w:sz w:val="24"/>
                <w:szCs w:val="24"/>
              </w:rPr>
              <w:t>Уо 03.02</w:t>
            </w:r>
          </w:p>
          <w:p w:rsidR="00994BB4" w:rsidRPr="004859DB" w:rsidRDefault="00994BB4" w:rsidP="004859DB">
            <w:pPr>
              <w:spacing w:after="0" w:line="240" w:lineRule="auto"/>
              <w:jc w:val="center"/>
              <w:rPr>
                <w:rFonts w:ascii="Times New Roman" w:hAnsi="Times New Roman"/>
                <w:sz w:val="24"/>
                <w:szCs w:val="24"/>
              </w:rPr>
            </w:pPr>
            <w:r w:rsidRPr="004859DB">
              <w:rPr>
                <w:rFonts w:ascii="Times New Roman" w:hAnsi="Times New Roman"/>
                <w:sz w:val="24"/>
                <w:szCs w:val="24"/>
              </w:rPr>
              <w:t>Зо 03.02</w:t>
            </w:r>
          </w:p>
          <w:p w:rsidR="00994BB4" w:rsidRPr="004859DB" w:rsidRDefault="00994BB4" w:rsidP="004859DB">
            <w:pPr>
              <w:suppressAutoHyphens/>
              <w:spacing w:after="0" w:line="240" w:lineRule="auto"/>
              <w:jc w:val="center"/>
              <w:rPr>
                <w:rFonts w:ascii="Times New Roman" w:hAnsi="Times New Roman"/>
                <w:sz w:val="24"/>
                <w:szCs w:val="24"/>
              </w:rPr>
            </w:pPr>
          </w:p>
          <w:p w:rsidR="00994BB4" w:rsidRPr="004859DB" w:rsidRDefault="00994BB4" w:rsidP="004859DB">
            <w:pPr>
              <w:suppressAutoHyphens/>
              <w:spacing w:after="0" w:line="240" w:lineRule="auto"/>
              <w:jc w:val="center"/>
              <w:rPr>
                <w:rFonts w:ascii="Times New Roman" w:hAnsi="Times New Roman"/>
                <w:iCs/>
                <w:sz w:val="24"/>
                <w:szCs w:val="24"/>
              </w:rPr>
            </w:pPr>
            <w:r w:rsidRPr="004859DB">
              <w:rPr>
                <w:rFonts w:ascii="Times New Roman" w:hAnsi="Times New Roman"/>
                <w:sz w:val="24"/>
                <w:szCs w:val="24"/>
              </w:rPr>
              <w:t>Уо 05.01</w:t>
            </w:r>
          </w:p>
          <w:p w:rsidR="00994BB4" w:rsidRPr="004859DB" w:rsidRDefault="00994BB4" w:rsidP="004859DB">
            <w:pPr>
              <w:spacing w:after="0" w:line="240" w:lineRule="auto"/>
              <w:jc w:val="center"/>
              <w:rPr>
                <w:rFonts w:ascii="Times New Roman" w:hAnsi="Times New Roman"/>
                <w:bCs/>
                <w:iCs/>
                <w:sz w:val="24"/>
                <w:szCs w:val="24"/>
              </w:rPr>
            </w:pPr>
            <w:r w:rsidRPr="004859DB">
              <w:rPr>
                <w:rFonts w:ascii="Times New Roman" w:hAnsi="Times New Roman"/>
                <w:sz w:val="24"/>
                <w:szCs w:val="24"/>
              </w:rPr>
              <w:t>Зо 05.01</w:t>
            </w:r>
          </w:p>
        </w:tc>
      </w:tr>
      <w:tr w:rsidR="00994BB4" w:rsidRPr="004859DB" w:rsidTr="004859DB">
        <w:trPr>
          <w:trHeight w:val="971"/>
        </w:trPr>
        <w:tc>
          <w:tcPr>
            <w:tcW w:w="657" w:type="pct"/>
            <w:vMerge/>
          </w:tcPr>
          <w:p w:rsidR="00994BB4" w:rsidRPr="004859DB" w:rsidRDefault="00994BB4" w:rsidP="004859DB">
            <w:pPr>
              <w:spacing w:after="0" w:line="240" w:lineRule="auto"/>
              <w:rPr>
                <w:rFonts w:ascii="Times New Roman" w:hAnsi="Times New Roman"/>
                <w:b/>
                <w:bCs/>
                <w:sz w:val="24"/>
                <w:szCs w:val="24"/>
              </w:rPr>
            </w:pPr>
          </w:p>
        </w:tc>
        <w:tc>
          <w:tcPr>
            <w:tcW w:w="2947" w:type="pct"/>
          </w:tcPr>
          <w:p w:rsidR="00994BB4" w:rsidRPr="004859DB" w:rsidRDefault="00994BB4" w:rsidP="004859DB">
            <w:pPr>
              <w:spacing w:after="0" w:line="240" w:lineRule="auto"/>
              <w:rPr>
                <w:rFonts w:ascii="Times New Roman" w:hAnsi="Times New Roman"/>
                <w:sz w:val="24"/>
                <w:szCs w:val="24"/>
              </w:rPr>
            </w:pPr>
            <w:r w:rsidRPr="004859DB">
              <w:rPr>
                <w:rFonts w:ascii="Times New Roman" w:hAnsi="Times New Roman"/>
                <w:sz w:val="24"/>
                <w:szCs w:val="24"/>
              </w:rPr>
              <w:t>1.Формационный и цивилизационный подходы к истории. Философия истории Г. Гегеля. Формационный подход К. Маркса. Философия истории О. Шпенглера. Теория локальных цивилизаций А. Тойнби. Концепция «осевого времени» К. Ясперса. Циклическое развитие цивилизаций. Современные взгляды на развитие человеческой цивилизации.</w:t>
            </w:r>
          </w:p>
        </w:tc>
        <w:tc>
          <w:tcPr>
            <w:tcW w:w="593" w:type="pct"/>
            <w:vAlign w:val="center"/>
          </w:tcPr>
          <w:p w:rsidR="00994BB4" w:rsidRPr="004859DB" w:rsidRDefault="00994BB4" w:rsidP="004859DB">
            <w:pPr>
              <w:suppressAutoHyphens/>
              <w:spacing w:after="0" w:line="240" w:lineRule="auto"/>
              <w:jc w:val="center"/>
              <w:rPr>
                <w:rFonts w:ascii="Times New Roman" w:hAnsi="Times New Roman"/>
                <w:b/>
                <w:bCs/>
                <w:i/>
                <w:iCs/>
                <w:sz w:val="24"/>
                <w:szCs w:val="24"/>
              </w:rPr>
            </w:pPr>
            <w:r w:rsidRPr="004859DB">
              <w:rPr>
                <w:rFonts w:ascii="Times New Roman" w:hAnsi="Times New Roman"/>
                <w:b/>
                <w:bCs/>
                <w:i/>
                <w:iCs/>
                <w:sz w:val="24"/>
                <w:szCs w:val="24"/>
              </w:rPr>
              <w:t>2</w:t>
            </w:r>
          </w:p>
        </w:tc>
        <w:tc>
          <w:tcPr>
            <w:tcW w:w="379" w:type="pct"/>
            <w:vMerge w:val="restart"/>
          </w:tcPr>
          <w:p w:rsidR="00994BB4" w:rsidRPr="004859DB" w:rsidRDefault="00994BB4" w:rsidP="004859DB">
            <w:pPr>
              <w:suppressAutoHyphens/>
              <w:spacing w:after="0" w:line="240" w:lineRule="auto"/>
              <w:jc w:val="center"/>
              <w:rPr>
                <w:rFonts w:ascii="Times New Roman" w:hAnsi="Times New Roman"/>
                <w:iCs/>
                <w:sz w:val="24"/>
                <w:szCs w:val="24"/>
              </w:rPr>
            </w:pPr>
          </w:p>
        </w:tc>
        <w:tc>
          <w:tcPr>
            <w:tcW w:w="424" w:type="pct"/>
            <w:vMerge w:val="restart"/>
          </w:tcPr>
          <w:p w:rsidR="00994BB4" w:rsidRPr="004859DB" w:rsidRDefault="00994BB4" w:rsidP="004859DB">
            <w:pPr>
              <w:spacing w:after="0" w:line="240" w:lineRule="auto"/>
              <w:jc w:val="center"/>
              <w:rPr>
                <w:rFonts w:ascii="Times New Roman" w:hAnsi="Times New Roman"/>
                <w:bCs/>
                <w:iCs/>
                <w:sz w:val="24"/>
                <w:szCs w:val="24"/>
              </w:rPr>
            </w:pPr>
          </w:p>
        </w:tc>
      </w:tr>
      <w:tr w:rsidR="00994BB4" w:rsidRPr="004859DB" w:rsidTr="004859DB">
        <w:trPr>
          <w:trHeight w:val="970"/>
        </w:trPr>
        <w:tc>
          <w:tcPr>
            <w:tcW w:w="657" w:type="pct"/>
            <w:vMerge/>
          </w:tcPr>
          <w:p w:rsidR="00994BB4" w:rsidRPr="004859DB" w:rsidRDefault="00994BB4" w:rsidP="004859DB">
            <w:pPr>
              <w:spacing w:after="0" w:line="240" w:lineRule="auto"/>
              <w:rPr>
                <w:rFonts w:ascii="Times New Roman" w:hAnsi="Times New Roman"/>
                <w:b/>
                <w:bCs/>
                <w:sz w:val="24"/>
                <w:szCs w:val="24"/>
              </w:rPr>
            </w:pPr>
          </w:p>
        </w:tc>
        <w:tc>
          <w:tcPr>
            <w:tcW w:w="2947" w:type="pct"/>
          </w:tcPr>
          <w:p w:rsidR="00994BB4" w:rsidRPr="004859DB" w:rsidRDefault="00994BB4" w:rsidP="004859DB">
            <w:pPr>
              <w:spacing w:after="0" w:line="240" w:lineRule="auto"/>
              <w:rPr>
                <w:rFonts w:ascii="Times New Roman" w:hAnsi="Times New Roman"/>
                <w:sz w:val="24"/>
                <w:szCs w:val="24"/>
              </w:rPr>
            </w:pPr>
            <w:r w:rsidRPr="004859DB">
              <w:rPr>
                <w:rFonts w:ascii="Times New Roman" w:hAnsi="Times New Roman"/>
                <w:sz w:val="24"/>
                <w:szCs w:val="24"/>
              </w:rPr>
              <w:t>2.Понятие культуры. Концепции культур в истории философской мысли. Культура и цивилизация. Проблема начала культуры. Типы культур. Массовая культура и её влияние на общественное сознание, контркультура. Кризис культуры, его формы и пути преодоления. Культура и цивилизация.</w:t>
            </w:r>
          </w:p>
        </w:tc>
        <w:tc>
          <w:tcPr>
            <w:tcW w:w="593" w:type="pct"/>
            <w:vAlign w:val="center"/>
          </w:tcPr>
          <w:p w:rsidR="00994BB4" w:rsidRPr="004859DB" w:rsidRDefault="00994BB4" w:rsidP="004859DB">
            <w:pPr>
              <w:suppressAutoHyphens/>
              <w:spacing w:after="0" w:line="240" w:lineRule="auto"/>
              <w:jc w:val="center"/>
              <w:rPr>
                <w:rFonts w:ascii="Times New Roman" w:hAnsi="Times New Roman"/>
                <w:b/>
                <w:bCs/>
                <w:i/>
                <w:iCs/>
                <w:sz w:val="24"/>
                <w:szCs w:val="24"/>
              </w:rPr>
            </w:pPr>
            <w:r w:rsidRPr="004859DB">
              <w:rPr>
                <w:rFonts w:ascii="Times New Roman" w:hAnsi="Times New Roman"/>
                <w:b/>
                <w:bCs/>
                <w:i/>
                <w:iCs/>
                <w:sz w:val="24"/>
                <w:szCs w:val="24"/>
              </w:rPr>
              <w:t>2</w:t>
            </w:r>
          </w:p>
        </w:tc>
        <w:tc>
          <w:tcPr>
            <w:tcW w:w="379" w:type="pct"/>
            <w:vMerge/>
          </w:tcPr>
          <w:p w:rsidR="00994BB4" w:rsidRPr="004859DB" w:rsidRDefault="00994BB4" w:rsidP="004859DB">
            <w:pPr>
              <w:suppressAutoHyphens/>
              <w:spacing w:after="0" w:line="240" w:lineRule="auto"/>
              <w:jc w:val="center"/>
              <w:rPr>
                <w:rFonts w:ascii="Times New Roman" w:hAnsi="Times New Roman"/>
                <w:iCs/>
                <w:sz w:val="24"/>
                <w:szCs w:val="24"/>
              </w:rPr>
            </w:pPr>
          </w:p>
        </w:tc>
        <w:tc>
          <w:tcPr>
            <w:tcW w:w="424" w:type="pct"/>
            <w:vMerge/>
          </w:tcPr>
          <w:p w:rsidR="00994BB4" w:rsidRPr="004859DB" w:rsidRDefault="00994BB4" w:rsidP="004859DB">
            <w:pPr>
              <w:spacing w:after="0" w:line="240" w:lineRule="auto"/>
              <w:jc w:val="center"/>
              <w:rPr>
                <w:rFonts w:ascii="Times New Roman" w:hAnsi="Times New Roman"/>
                <w:bCs/>
                <w:iCs/>
                <w:sz w:val="24"/>
                <w:szCs w:val="24"/>
              </w:rPr>
            </w:pPr>
          </w:p>
        </w:tc>
      </w:tr>
      <w:tr w:rsidR="00994BB4" w:rsidRPr="004859DB" w:rsidTr="004859DB">
        <w:trPr>
          <w:trHeight w:val="184"/>
        </w:trPr>
        <w:tc>
          <w:tcPr>
            <w:tcW w:w="3604" w:type="pct"/>
            <w:gridSpan w:val="2"/>
          </w:tcPr>
          <w:p w:rsidR="00994BB4" w:rsidRPr="004859DB" w:rsidRDefault="00994BB4" w:rsidP="004859DB">
            <w:pPr>
              <w:spacing w:after="0" w:line="240" w:lineRule="auto"/>
              <w:jc w:val="both"/>
              <w:rPr>
                <w:rFonts w:ascii="Times New Roman" w:hAnsi="Times New Roman"/>
                <w:b/>
                <w:sz w:val="24"/>
                <w:szCs w:val="24"/>
              </w:rPr>
            </w:pPr>
            <w:r w:rsidRPr="004859DB">
              <w:rPr>
                <w:rFonts w:ascii="Times New Roman" w:hAnsi="Times New Roman"/>
                <w:b/>
                <w:sz w:val="24"/>
                <w:szCs w:val="24"/>
              </w:rPr>
              <w:t>Раздел 3. Философия и духовная жизнь человека</w:t>
            </w:r>
          </w:p>
        </w:tc>
        <w:tc>
          <w:tcPr>
            <w:tcW w:w="593" w:type="pct"/>
            <w:vAlign w:val="center"/>
          </w:tcPr>
          <w:p w:rsidR="00994BB4" w:rsidRPr="004859DB" w:rsidRDefault="00994BB4" w:rsidP="004859DB">
            <w:pPr>
              <w:suppressAutoHyphens/>
              <w:spacing w:after="0" w:line="240" w:lineRule="auto"/>
              <w:jc w:val="center"/>
              <w:rPr>
                <w:rFonts w:ascii="Times New Roman" w:hAnsi="Times New Roman"/>
                <w:b/>
                <w:i/>
                <w:iCs/>
                <w:sz w:val="24"/>
                <w:szCs w:val="24"/>
              </w:rPr>
            </w:pPr>
            <w:r w:rsidRPr="004859DB">
              <w:rPr>
                <w:rFonts w:ascii="Times New Roman" w:hAnsi="Times New Roman"/>
                <w:b/>
                <w:i/>
                <w:iCs/>
                <w:sz w:val="24"/>
                <w:szCs w:val="24"/>
              </w:rPr>
              <w:t>8</w:t>
            </w:r>
          </w:p>
          <w:p w:rsidR="00994BB4" w:rsidRPr="004859DB" w:rsidRDefault="00994BB4" w:rsidP="004859DB">
            <w:pPr>
              <w:suppressAutoHyphens/>
              <w:spacing w:after="0" w:line="240" w:lineRule="auto"/>
              <w:jc w:val="both"/>
              <w:rPr>
                <w:rFonts w:ascii="Times New Roman" w:hAnsi="Times New Roman"/>
                <w:bCs/>
                <w:i/>
                <w:iCs/>
                <w:sz w:val="24"/>
                <w:szCs w:val="24"/>
              </w:rPr>
            </w:pPr>
          </w:p>
        </w:tc>
        <w:tc>
          <w:tcPr>
            <w:tcW w:w="379" w:type="pct"/>
          </w:tcPr>
          <w:p w:rsidR="00994BB4" w:rsidRPr="004859DB" w:rsidRDefault="00994BB4" w:rsidP="004859DB">
            <w:pPr>
              <w:spacing w:after="0" w:line="240" w:lineRule="auto"/>
              <w:jc w:val="center"/>
              <w:rPr>
                <w:rFonts w:ascii="Times New Roman" w:hAnsi="Times New Roman"/>
                <w:iCs/>
                <w:sz w:val="24"/>
                <w:szCs w:val="24"/>
              </w:rPr>
            </w:pPr>
          </w:p>
        </w:tc>
        <w:tc>
          <w:tcPr>
            <w:tcW w:w="424" w:type="pct"/>
          </w:tcPr>
          <w:p w:rsidR="00994BB4" w:rsidRPr="004859DB" w:rsidRDefault="00994BB4" w:rsidP="004859DB">
            <w:pPr>
              <w:spacing w:after="0" w:line="240" w:lineRule="auto"/>
              <w:jc w:val="center"/>
              <w:rPr>
                <w:rFonts w:ascii="Times New Roman" w:hAnsi="Times New Roman"/>
                <w:iCs/>
                <w:sz w:val="24"/>
                <w:szCs w:val="24"/>
              </w:rPr>
            </w:pPr>
          </w:p>
        </w:tc>
      </w:tr>
      <w:tr w:rsidR="00994BB4" w:rsidRPr="004859DB" w:rsidTr="004859DB">
        <w:trPr>
          <w:trHeight w:val="190"/>
        </w:trPr>
        <w:tc>
          <w:tcPr>
            <w:tcW w:w="657" w:type="pct"/>
            <w:vMerge w:val="restart"/>
          </w:tcPr>
          <w:p w:rsidR="00994BB4" w:rsidRPr="004859DB" w:rsidRDefault="004859DB" w:rsidP="004859DB">
            <w:pPr>
              <w:spacing w:after="0" w:line="240" w:lineRule="auto"/>
              <w:jc w:val="both"/>
              <w:rPr>
                <w:rFonts w:ascii="Times New Roman" w:hAnsi="Times New Roman"/>
                <w:b/>
                <w:sz w:val="24"/>
                <w:szCs w:val="24"/>
              </w:rPr>
            </w:pPr>
            <w:r w:rsidRPr="004859DB">
              <w:rPr>
                <w:rFonts w:ascii="Times New Roman" w:hAnsi="Times New Roman"/>
                <w:b/>
                <w:sz w:val="24"/>
                <w:szCs w:val="24"/>
              </w:rPr>
              <w:t>Тема 3.1. Философская и научная картина мира</w:t>
            </w:r>
          </w:p>
        </w:tc>
        <w:tc>
          <w:tcPr>
            <w:tcW w:w="2947" w:type="pct"/>
          </w:tcPr>
          <w:p w:rsidR="00994BB4" w:rsidRPr="004859DB" w:rsidRDefault="00961699" w:rsidP="004859DB">
            <w:pPr>
              <w:spacing w:after="0" w:line="240" w:lineRule="auto"/>
              <w:jc w:val="both"/>
              <w:rPr>
                <w:rFonts w:ascii="Times New Roman" w:hAnsi="Times New Roman"/>
                <w:b/>
                <w:sz w:val="24"/>
                <w:szCs w:val="24"/>
              </w:rPr>
            </w:pPr>
            <w:r w:rsidRPr="006E1DFB">
              <w:rPr>
                <w:rFonts w:ascii="Times New Roman" w:hAnsi="Times New Roman"/>
                <w:sz w:val="24"/>
                <w:szCs w:val="24"/>
              </w:rPr>
              <w:t>Дидактические единицы, содержание</w:t>
            </w:r>
          </w:p>
        </w:tc>
        <w:tc>
          <w:tcPr>
            <w:tcW w:w="593" w:type="pct"/>
            <w:vAlign w:val="center"/>
          </w:tcPr>
          <w:p w:rsidR="00994BB4" w:rsidRPr="004859DB" w:rsidRDefault="00994BB4" w:rsidP="004859DB">
            <w:pPr>
              <w:suppressAutoHyphens/>
              <w:spacing w:after="0" w:line="240" w:lineRule="auto"/>
              <w:jc w:val="center"/>
              <w:rPr>
                <w:rFonts w:ascii="Times New Roman" w:hAnsi="Times New Roman"/>
                <w:b/>
                <w:i/>
                <w:iCs/>
                <w:sz w:val="24"/>
                <w:szCs w:val="24"/>
              </w:rPr>
            </w:pPr>
            <w:r w:rsidRPr="004859DB">
              <w:rPr>
                <w:rFonts w:ascii="Times New Roman" w:hAnsi="Times New Roman"/>
                <w:b/>
                <w:i/>
                <w:iCs/>
                <w:sz w:val="24"/>
                <w:szCs w:val="24"/>
              </w:rPr>
              <w:t>4</w:t>
            </w:r>
          </w:p>
        </w:tc>
        <w:tc>
          <w:tcPr>
            <w:tcW w:w="379" w:type="pct"/>
          </w:tcPr>
          <w:p w:rsidR="00994BB4" w:rsidRPr="004859DB" w:rsidRDefault="00994BB4" w:rsidP="004859DB">
            <w:pPr>
              <w:suppressAutoHyphens/>
              <w:spacing w:after="0" w:line="240" w:lineRule="auto"/>
              <w:jc w:val="center"/>
              <w:rPr>
                <w:rFonts w:ascii="Times New Roman" w:hAnsi="Times New Roman"/>
                <w:iCs/>
                <w:sz w:val="24"/>
                <w:szCs w:val="24"/>
              </w:rPr>
            </w:pPr>
            <w:r w:rsidRPr="004859DB">
              <w:rPr>
                <w:rFonts w:ascii="Times New Roman" w:hAnsi="Times New Roman"/>
                <w:iCs/>
                <w:sz w:val="24"/>
                <w:szCs w:val="24"/>
              </w:rPr>
              <w:t>ОК 03</w:t>
            </w:r>
          </w:p>
          <w:p w:rsidR="00994BB4" w:rsidRPr="004859DB" w:rsidRDefault="00994BB4" w:rsidP="004859DB">
            <w:pPr>
              <w:suppressAutoHyphens/>
              <w:spacing w:after="0" w:line="240" w:lineRule="auto"/>
              <w:rPr>
                <w:rFonts w:ascii="Times New Roman" w:hAnsi="Times New Roman"/>
                <w:bCs/>
                <w:iCs/>
                <w:sz w:val="24"/>
                <w:szCs w:val="24"/>
              </w:rPr>
            </w:pPr>
          </w:p>
          <w:p w:rsidR="00994BB4" w:rsidRPr="004859DB" w:rsidRDefault="00994BB4" w:rsidP="004859DB">
            <w:pPr>
              <w:suppressAutoHyphens/>
              <w:spacing w:after="0" w:line="240" w:lineRule="auto"/>
              <w:jc w:val="center"/>
              <w:rPr>
                <w:rFonts w:ascii="Times New Roman" w:hAnsi="Times New Roman"/>
                <w:iCs/>
                <w:sz w:val="24"/>
                <w:szCs w:val="24"/>
              </w:rPr>
            </w:pPr>
            <w:r w:rsidRPr="004859DB">
              <w:rPr>
                <w:rFonts w:ascii="Times New Roman" w:hAnsi="Times New Roman"/>
                <w:bCs/>
                <w:iCs/>
                <w:sz w:val="24"/>
                <w:szCs w:val="24"/>
              </w:rPr>
              <w:t>ОК 06</w:t>
            </w:r>
          </w:p>
        </w:tc>
        <w:tc>
          <w:tcPr>
            <w:tcW w:w="424" w:type="pct"/>
          </w:tcPr>
          <w:p w:rsidR="00994BB4" w:rsidRPr="004859DB" w:rsidRDefault="00994BB4" w:rsidP="004859DB">
            <w:pPr>
              <w:spacing w:after="0" w:line="240" w:lineRule="auto"/>
              <w:jc w:val="center"/>
              <w:rPr>
                <w:rFonts w:ascii="Times New Roman" w:hAnsi="Times New Roman"/>
                <w:bCs/>
                <w:iCs/>
                <w:sz w:val="24"/>
                <w:szCs w:val="24"/>
              </w:rPr>
            </w:pPr>
            <w:r w:rsidRPr="004859DB">
              <w:rPr>
                <w:rFonts w:ascii="Times New Roman" w:hAnsi="Times New Roman"/>
                <w:bCs/>
                <w:iCs/>
                <w:sz w:val="24"/>
                <w:szCs w:val="24"/>
              </w:rPr>
              <w:t>Уо 03.02</w:t>
            </w:r>
          </w:p>
          <w:p w:rsidR="00994BB4" w:rsidRPr="004859DB" w:rsidRDefault="00994BB4" w:rsidP="004859DB">
            <w:pPr>
              <w:spacing w:after="0" w:line="240" w:lineRule="auto"/>
              <w:jc w:val="center"/>
              <w:rPr>
                <w:rFonts w:ascii="Times New Roman" w:hAnsi="Times New Roman"/>
                <w:sz w:val="24"/>
                <w:szCs w:val="24"/>
              </w:rPr>
            </w:pPr>
            <w:r w:rsidRPr="004859DB">
              <w:rPr>
                <w:rFonts w:ascii="Times New Roman" w:hAnsi="Times New Roman"/>
                <w:sz w:val="24"/>
                <w:szCs w:val="24"/>
              </w:rPr>
              <w:t>Зо 03.02</w:t>
            </w:r>
          </w:p>
          <w:p w:rsidR="00994BB4" w:rsidRPr="004859DB" w:rsidRDefault="00994BB4" w:rsidP="004859DB">
            <w:pPr>
              <w:spacing w:after="0" w:line="240" w:lineRule="auto"/>
              <w:jc w:val="center"/>
              <w:rPr>
                <w:rFonts w:ascii="Times New Roman" w:hAnsi="Times New Roman"/>
                <w:sz w:val="24"/>
                <w:szCs w:val="24"/>
              </w:rPr>
            </w:pPr>
            <w:r w:rsidRPr="004859DB">
              <w:rPr>
                <w:rFonts w:ascii="Times New Roman" w:hAnsi="Times New Roman"/>
                <w:sz w:val="24"/>
                <w:szCs w:val="24"/>
              </w:rPr>
              <w:t>Уо 06.01</w:t>
            </w:r>
          </w:p>
          <w:p w:rsidR="00994BB4" w:rsidRPr="004859DB" w:rsidRDefault="00994BB4" w:rsidP="004859DB">
            <w:pPr>
              <w:spacing w:after="0" w:line="240" w:lineRule="auto"/>
              <w:jc w:val="center"/>
              <w:rPr>
                <w:rFonts w:ascii="Times New Roman" w:hAnsi="Times New Roman"/>
                <w:bCs/>
                <w:iCs/>
                <w:sz w:val="24"/>
                <w:szCs w:val="24"/>
              </w:rPr>
            </w:pPr>
            <w:r w:rsidRPr="004859DB">
              <w:rPr>
                <w:rFonts w:ascii="Times New Roman" w:hAnsi="Times New Roman"/>
                <w:sz w:val="24"/>
                <w:szCs w:val="24"/>
              </w:rPr>
              <w:t>Зо 06.01</w:t>
            </w:r>
          </w:p>
        </w:tc>
      </w:tr>
      <w:tr w:rsidR="00994BB4" w:rsidRPr="004859DB" w:rsidTr="004859DB">
        <w:trPr>
          <w:trHeight w:val="727"/>
        </w:trPr>
        <w:tc>
          <w:tcPr>
            <w:tcW w:w="657" w:type="pct"/>
            <w:vMerge/>
          </w:tcPr>
          <w:p w:rsidR="00994BB4" w:rsidRPr="004859DB" w:rsidRDefault="00994BB4" w:rsidP="004859DB">
            <w:pPr>
              <w:spacing w:after="0" w:line="240" w:lineRule="auto"/>
              <w:jc w:val="both"/>
              <w:rPr>
                <w:rFonts w:ascii="Times New Roman" w:hAnsi="Times New Roman"/>
                <w:b/>
                <w:sz w:val="24"/>
                <w:szCs w:val="24"/>
              </w:rPr>
            </w:pPr>
          </w:p>
        </w:tc>
        <w:tc>
          <w:tcPr>
            <w:tcW w:w="2947" w:type="pct"/>
          </w:tcPr>
          <w:p w:rsidR="00994BB4" w:rsidRPr="004859DB" w:rsidRDefault="00994BB4" w:rsidP="004859DB">
            <w:pPr>
              <w:spacing w:after="0" w:line="240" w:lineRule="auto"/>
              <w:jc w:val="both"/>
              <w:rPr>
                <w:rFonts w:ascii="Times New Roman" w:hAnsi="Times New Roman"/>
                <w:sz w:val="24"/>
                <w:szCs w:val="24"/>
              </w:rPr>
            </w:pPr>
            <w:r w:rsidRPr="004859DB">
              <w:rPr>
                <w:rFonts w:ascii="Times New Roman" w:hAnsi="Times New Roman"/>
                <w:sz w:val="24"/>
                <w:szCs w:val="24"/>
              </w:rPr>
              <w:t>1.Жизненные корни и философский смысл проблемы бытия. Бытие и существование, единичное и множественное, целое и часть, порядок и хаос, закономерность и случайность конечность и бесконечность.</w:t>
            </w:r>
          </w:p>
        </w:tc>
        <w:tc>
          <w:tcPr>
            <w:tcW w:w="593" w:type="pct"/>
            <w:vAlign w:val="center"/>
          </w:tcPr>
          <w:p w:rsidR="00994BB4" w:rsidRPr="004859DB" w:rsidRDefault="00994BB4" w:rsidP="004859DB">
            <w:pPr>
              <w:suppressAutoHyphens/>
              <w:spacing w:after="0" w:line="240" w:lineRule="auto"/>
              <w:jc w:val="center"/>
              <w:rPr>
                <w:rFonts w:ascii="Times New Roman" w:hAnsi="Times New Roman"/>
                <w:b/>
                <w:i/>
                <w:iCs/>
                <w:sz w:val="24"/>
                <w:szCs w:val="24"/>
              </w:rPr>
            </w:pPr>
            <w:r w:rsidRPr="004859DB">
              <w:rPr>
                <w:rFonts w:ascii="Times New Roman" w:hAnsi="Times New Roman"/>
                <w:b/>
                <w:i/>
                <w:iCs/>
                <w:sz w:val="24"/>
                <w:szCs w:val="24"/>
              </w:rPr>
              <w:t>2</w:t>
            </w:r>
          </w:p>
        </w:tc>
        <w:tc>
          <w:tcPr>
            <w:tcW w:w="379" w:type="pct"/>
            <w:vMerge w:val="restart"/>
          </w:tcPr>
          <w:p w:rsidR="00994BB4" w:rsidRPr="004859DB" w:rsidRDefault="00994BB4" w:rsidP="004859DB">
            <w:pPr>
              <w:suppressAutoHyphens/>
              <w:spacing w:after="0" w:line="240" w:lineRule="auto"/>
              <w:jc w:val="center"/>
              <w:rPr>
                <w:rFonts w:ascii="Times New Roman" w:hAnsi="Times New Roman"/>
                <w:iCs/>
                <w:sz w:val="24"/>
                <w:szCs w:val="24"/>
              </w:rPr>
            </w:pPr>
          </w:p>
        </w:tc>
        <w:tc>
          <w:tcPr>
            <w:tcW w:w="424" w:type="pct"/>
            <w:vMerge w:val="restart"/>
          </w:tcPr>
          <w:p w:rsidR="00994BB4" w:rsidRPr="004859DB" w:rsidRDefault="00994BB4" w:rsidP="004859DB">
            <w:pPr>
              <w:spacing w:after="0" w:line="240" w:lineRule="auto"/>
              <w:jc w:val="center"/>
              <w:rPr>
                <w:rFonts w:ascii="Times New Roman" w:hAnsi="Times New Roman"/>
                <w:bCs/>
                <w:iCs/>
                <w:sz w:val="24"/>
                <w:szCs w:val="24"/>
              </w:rPr>
            </w:pPr>
          </w:p>
        </w:tc>
      </w:tr>
      <w:tr w:rsidR="00994BB4" w:rsidRPr="004859DB" w:rsidTr="004859DB">
        <w:trPr>
          <w:trHeight w:val="726"/>
        </w:trPr>
        <w:tc>
          <w:tcPr>
            <w:tcW w:w="657" w:type="pct"/>
            <w:vMerge/>
          </w:tcPr>
          <w:p w:rsidR="00994BB4" w:rsidRPr="004859DB" w:rsidRDefault="00994BB4" w:rsidP="004859DB">
            <w:pPr>
              <w:spacing w:after="0" w:line="240" w:lineRule="auto"/>
              <w:jc w:val="both"/>
              <w:rPr>
                <w:rFonts w:ascii="Times New Roman" w:hAnsi="Times New Roman"/>
                <w:b/>
                <w:sz w:val="24"/>
                <w:szCs w:val="24"/>
              </w:rPr>
            </w:pPr>
          </w:p>
        </w:tc>
        <w:tc>
          <w:tcPr>
            <w:tcW w:w="2947" w:type="pct"/>
          </w:tcPr>
          <w:p w:rsidR="00994BB4" w:rsidRPr="004859DB" w:rsidRDefault="00994BB4" w:rsidP="004859DB">
            <w:pPr>
              <w:spacing w:after="0" w:line="240" w:lineRule="auto"/>
              <w:jc w:val="both"/>
              <w:rPr>
                <w:rFonts w:ascii="Times New Roman" w:hAnsi="Times New Roman"/>
                <w:sz w:val="24"/>
                <w:szCs w:val="24"/>
              </w:rPr>
            </w:pPr>
            <w:r w:rsidRPr="004859DB">
              <w:rPr>
                <w:rFonts w:ascii="Times New Roman" w:hAnsi="Times New Roman"/>
                <w:sz w:val="24"/>
                <w:szCs w:val="24"/>
              </w:rPr>
              <w:t>2.Сущность науки, как особого вида деятельности, закономерности развития науки, классификация наук. Техника и технологии как социальные явления, взаимоотношения науки и техники, научно-техническая революция. Наука и религии, знание и вера.</w:t>
            </w:r>
          </w:p>
        </w:tc>
        <w:tc>
          <w:tcPr>
            <w:tcW w:w="593" w:type="pct"/>
            <w:vAlign w:val="center"/>
          </w:tcPr>
          <w:p w:rsidR="00994BB4" w:rsidRPr="004859DB" w:rsidRDefault="00994BB4" w:rsidP="004859DB">
            <w:pPr>
              <w:suppressAutoHyphens/>
              <w:spacing w:after="0" w:line="240" w:lineRule="auto"/>
              <w:jc w:val="center"/>
              <w:rPr>
                <w:rFonts w:ascii="Times New Roman" w:hAnsi="Times New Roman"/>
                <w:b/>
                <w:i/>
                <w:iCs/>
                <w:sz w:val="24"/>
                <w:szCs w:val="24"/>
              </w:rPr>
            </w:pPr>
            <w:r w:rsidRPr="004859DB">
              <w:rPr>
                <w:rFonts w:ascii="Times New Roman" w:hAnsi="Times New Roman"/>
                <w:b/>
                <w:i/>
                <w:iCs/>
                <w:sz w:val="24"/>
                <w:szCs w:val="24"/>
              </w:rPr>
              <w:t>2</w:t>
            </w:r>
          </w:p>
        </w:tc>
        <w:tc>
          <w:tcPr>
            <w:tcW w:w="379" w:type="pct"/>
            <w:vMerge/>
          </w:tcPr>
          <w:p w:rsidR="00994BB4" w:rsidRPr="004859DB" w:rsidRDefault="00994BB4" w:rsidP="004859DB">
            <w:pPr>
              <w:suppressAutoHyphens/>
              <w:spacing w:after="0" w:line="240" w:lineRule="auto"/>
              <w:jc w:val="center"/>
              <w:rPr>
                <w:rFonts w:ascii="Times New Roman" w:hAnsi="Times New Roman"/>
                <w:iCs/>
                <w:sz w:val="24"/>
                <w:szCs w:val="24"/>
              </w:rPr>
            </w:pPr>
          </w:p>
        </w:tc>
        <w:tc>
          <w:tcPr>
            <w:tcW w:w="424" w:type="pct"/>
            <w:vMerge/>
          </w:tcPr>
          <w:p w:rsidR="00994BB4" w:rsidRPr="004859DB" w:rsidRDefault="00994BB4" w:rsidP="004859DB">
            <w:pPr>
              <w:spacing w:after="0" w:line="240" w:lineRule="auto"/>
              <w:jc w:val="center"/>
              <w:rPr>
                <w:rFonts w:ascii="Times New Roman" w:hAnsi="Times New Roman"/>
                <w:bCs/>
                <w:iCs/>
                <w:sz w:val="24"/>
                <w:szCs w:val="24"/>
              </w:rPr>
            </w:pPr>
          </w:p>
        </w:tc>
      </w:tr>
      <w:tr w:rsidR="00994BB4" w:rsidRPr="004859DB" w:rsidTr="004859DB">
        <w:trPr>
          <w:trHeight w:val="1167"/>
        </w:trPr>
        <w:tc>
          <w:tcPr>
            <w:tcW w:w="657" w:type="pct"/>
            <w:vMerge w:val="restart"/>
          </w:tcPr>
          <w:p w:rsidR="00994BB4" w:rsidRPr="004859DB" w:rsidRDefault="004859DB" w:rsidP="004859DB">
            <w:pPr>
              <w:spacing w:after="0" w:line="240" w:lineRule="auto"/>
              <w:jc w:val="both"/>
              <w:rPr>
                <w:rFonts w:ascii="Times New Roman" w:hAnsi="Times New Roman"/>
                <w:b/>
                <w:sz w:val="24"/>
                <w:szCs w:val="24"/>
              </w:rPr>
            </w:pPr>
            <w:r w:rsidRPr="004859DB">
              <w:rPr>
                <w:rFonts w:ascii="Times New Roman" w:hAnsi="Times New Roman"/>
                <w:b/>
                <w:sz w:val="24"/>
                <w:szCs w:val="24"/>
              </w:rPr>
              <w:t>Тема 3.2. Религиозная картина мира</w:t>
            </w:r>
          </w:p>
        </w:tc>
        <w:tc>
          <w:tcPr>
            <w:tcW w:w="2947" w:type="pct"/>
          </w:tcPr>
          <w:p w:rsidR="00994BB4" w:rsidRPr="004859DB" w:rsidRDefault="00961699" w:rsidP="004859DB">
            <w:pPr>
              <w:spacing w:after="0" w:line="240" w:lineRule="auto"/>
              <w:jc w:val="both"/>
              <w:rPr>
                <w:rFonts w:ascii="Times New Roman" w:hAnsi="Times New Roman"/>
                <w:b/>
                <w:sz w:val="24"/>
                <w:szCs w:val="24"/>
              </w:rPr>
            </w:pPr>
            <w:r w:rsidRPr="006E1DFB">
              <w:rPr>
                <w:rFonts w:ascii="Times New Roman" w:hAnsi="Times New Roman"/>
                <w:sz w:val="24"/>
                <w:szCs w:val="24"/>
              </w:rPr>
              <w:t>Дидактические единицы, содержание</w:t>
            </w:r>
          </w:p>
        </w:tc>
        <w:tc>
          <w:tcPr>
            <w:tcW w:w="593" w:type="pct"/>
            <w:vAlign w:val="center"/>
          </w:tcPr>
          <w:p w:rsidR="00994BB4" w:rsidRPr="004859DB" w:rsidRDefault="00994BB4" w:rsidP="004859DB">
            <w:pPr>
              <w:suppressAutoHyphens/>
              <w:spacing w:after="0" w:line="240" w:lineRule="auto"/>
              <w:jc w:val="center"/>
              <w:rPr>
                <w:rFonts w:ascii="Times New Roman" w:hAnsi="Times New Roman"/>
                <w:b/>
                <w:i/>
                <w:iCs/>
                <w:sz w:val="24"/>
                <w:szCs w:val="24"/>
              </w:rPr>
            </w:pPr>
            <w:r w:rsidRPr="004859DB">
              <w:rPr>
                <w:rFonts w:ascii="Times New Roman" w:hAnsi="Times New Roman"/>
                <w:b/>
                <w:i/>
                <w:iCs/>
                <w:sz w:val="24"/>
                <w:szCs w:val="24"/>
              </w:rPr>
              <w:t>4</w:t>
            </w:r>
          </w:p>
        </w:tc>
        <w:tc>
          <w:tcPr>
            <w:tcW w:w="379" w:type="pct"/>
          </w:tcPr>
          <w:p w:rsidR="00994BB4" w:rsidRPr="004859DB" w:rsidRDefault="00994BB4" w:rsidP="004859DB">
            <w:pPr>
              <w:suppressAutoHyphens/>
              <w:spacing w:after="0" w:line="240" w:lineRule="auto"/>
              <w:jc w:val="center"/>
              <w:rPr>
                <w:rFonts w:ascii="Times New Roman" w:hAnsi="Times New Roman"/>
                <w:iCs/>
                <w:sz w:val="24"/>
                <w:szCs w:val="24"/>
              </w:rPr>
            </w:pPr>
            <w:r w:rsidRPr="004859DB">
              <w:rPr>
                <w:rFonts w:ascii="Times New Roman" w:hAnsi="Times New Roman"/>
                <w:iCs/>
                <w:sz w:val="24"/>
                <w:szCs w:val="24"/>
              </w:rPr>
              <w:t>ОК 03</w:t>
            </w:r>
          </w:p>
          <w:p w:rsidR="00994BB4" w:rsidRPr="004859DB" w:rsidRDefault="00994BB4" w:rsidP="004859DB">
            <w:pPr>
              <w:suppressAutoHyphens/>
              <w:spacing w:after="0" w:line="240" w:lineRule="auto"/>
              <w:jc w:val="center"/>
              <w:rPr>
                <w:rFonts w:ascii="Times New Roman" w:hAnsi="Times New Roman"/>
                <w:iCs/>
                <w:sz w:val="24"/>
                <w:szCs w:val="24"/>
              </w:rPr>
            </w:pPr>
          </w:p>
          <w:p w:rsidR="00994BB4" w:rsidRPr="004859DB" w:rsidRDefault="00994BB4" w:rsidP="004859DB">
            <w:pPr>
              <w:suppressAutoHyphens/>
              <w:spacing w:after="0" w:line="240" w:lineRule="auto"/>
              <w:rPr>
                <w:rFonts w:ascii="Times New Roman" w:hAnsi="Times New Roman"/>
                <w:bCs/>
                <w:iCs/>
                <w:sz w:val="24"/>
                <w:szCs w:val="24"/>
              </w:rPr>
            </w:pPr>
          </w:p>
          <w:p w:rsidR="00994BB4" w:rsidRPr="004859DB" w:rsidRDefault="00994BB4" w:rsidP="004859DB">
            <w:pPr>
              <w:suppressAutoHyphens/>
              <w:spacing w:after="0" w:line="240" w:lineRule="auto"/>
              <w:jc w:val="center"/>
              <w:rPr>
                <w:rFonts w:ascii="Times New Roman" w:hAnsi="Times New Roman"/>
                <w:bCs/>
                <w:iCs/>
                <w:sz w:val="24"/>
                <w:szCs w:val="24"/>
              </w:rPr>
            </w:pPr>
            <w:r w:rsidRPr="004859DB">
              <w:rPr>
                <w:rFonts w:ascii="Times New Roman" w:hAnsi="Times New Roman"/>
                <w:bCs/>
                <w:iCs/>
                <w:sz w:val="24"/>
                <w:szCs w:val="24"/>
              </w:rPr>
              <w:t>ОК 05</w:t>
            </w:r>
          </w:p>
          <w:p w:rsidR="00994BB4" w:rsidRPr="004859DB" w:rsidRDefault="00994BB4" w:rsidP="004859DB">
            <w:pPr>
              <w:suppressAutoHyphens/>
              <w:spacing w:after="0" w:line="240" w:lineRule="auto"/>
              <w:jc w:val="center"/>
              <w:rPr>
                <w:rFonts w:ascii="Times New Roman" w:hAnsi="Times New Roman"/>
                <w:iCs/>
                <w:sz w:val="24"/>
                <w:szCs w:val="24"/>
              </w:rPr>
            </w:pPr>
          </w:p>
        </w:tc>
        <w:tc>
          <w:tcPr>
            <w:tcW w:w="424" w:type="pct"/>
          </w:tcPr>
          <w:p w:rsidR="00994BB4" w:rsidRPr="004859DB" w:rsidRDefault="00994BB4" w:rsidP="004859DB">
            <w:pPr>
              <w:spacing w:after="0" w:line="240" w:lineRule="auto"/>
              <w:jc w:val="center"/>
              <w:rPr>
                <w:rFonts w:ascii="Times New Roman" w:hAnsi="Times New Roman"/>
                <w:bCs/>
                <w:iCs/>
                <w:sz w:val="24"/>
                <w:szCs w:val="24"/>
              </w:rPr>
            </w:pPr>
            <w:r w:rsidRPr="004859DB">
              <w:rPr>
                <w:rFonts w:ascii="Times New Roman" w:hAnsi="Times New Roman"/>
                <w:bCs/>
                <w:iCs/>
                <w:sz w:val="24"/>
                <w:szCs w:val="24"/>
              </w:rPr>
              <w:t>Уо 03.02</w:t>
            </w:r>
          </w:p>
          <w:p w:rsidR="00994BB4" w:rsidRPr="004859DB" w:rsidRDefault="00994BB4" w:rsidP="004859DB">
            <w:pPr>
              <w:spacing w:after="0" w:line="240" w:lineRule="auto"/>
              <w:jc w:val="center"/>
              <w:rPr>
                <w:rFonts w:ascii="Times New Roman" w:hAnsi="Times New Roman"/>
                <w:sz w:val="24"/>
                <w:szCs w:val="24"/>
              </w:rPr>
            </w:pPr>
            <w:r w:rsidRPr="004859DB">
              <w:rPr>
                <w:rFonts w:ascii="Times New Roman" w:hAnsi="Times New Roman"/>
                <w:sz w:val="24"/>
                <w:szCs w:val="24"/>
              </w:rPr>
              <w:t>Зо 03.02</w:t>
            </w:r>
          </w:p>
          <w:p w:rsidR="00994BB4" w:rsidRPr="004859DB" w:rsidRDefault="00994BB4" w:rsidP="004859DB">
            <w:pPr>
              <w:suppressAutoHyphens/>
              <w:spacing w:after="0" w:line="240" w:lineRule="auto"/>
              <w:rPr>
                <w:rFonts w:ascii="Times New Roman" w:hAnsi="Times New Roman"/>
                <w:sz w:val="24"/>
                <w:szCs w:val="24"/>
              </w:rPr>
            </w:pPr>
          </w:p>
          <w:p w:rsidR="00994BB4" w:rsidRPr="004859DB" w:rsidRDefault="00994BB4" w:rsidP="004859DB">
            <w:pPr>
              <w:suppressAutoHyphens/>
              <w:spacing w:after="0" w:line="240" w:lineRule="auto"/>
              <w:jc w:val="center"/>
              <w:rPr>
                <w:rFonts w:ascii="Times New Roman" w:hAnsi="Times New Roman"/>
                <w:iCs/>
                <w:sz w:val="24"/>
                <w:szCs w:val="24"/>
              </w:rPr>
            </w:pPr>
            <w:r w:rsidRPr="004859DB">
              <w:rPr>
                <w:rFonts w:ascii="Times New Roman" w:hAnsi="Times New Roman"/>
                <w:sz w:val="24"/>
                <w:szCs w:val="24"/>
              </w:rPr>
              <w:t>Уо 05.01</w:t>
            </w:r>
          </w:p>
          <w:p w:rsidR="00994BB4" w:rsidRPr="004859DB" w:rsidRDefault="00994BB4" w:rsidP="004859DB">
            <w:pPr>
              <w:spacing w:after="0" w:line="240" w:lineRule="auto"/>
              <w:jc w:val="center"/>
              <w:rPr>
                <w:rFonts w:ascii="Times New Roman" w:hAnsi="Times New Roman"/>
                <w:bCs/>
                <w:iCs/>
                <w:sz w:val="24"/>
                <w:szCs w:val="24"/>
              </w:rPr>
            </w:pPr>
            <w:r w:rsidRPr="004859DB">
              <w:rPr>
                <w:rFonts w:ascii="Times New Roman" w:hAnsi="Times New Roman"/>
                <w:sz w:val="24"/>
                <w:szCs w:val="24"/>
              </w:rPr>
              <w:t>Зо 05.01</w:t>
            </w:r>
          </w:p>
        </w:tc>
      </w:tr>
      <w:tr w:rsidR="00994BB4" w:rsidRPr="004859DB" w:rsidTr="004859DB">
        <w:trPr>
          <w:trHeight w:val="852"/>
        </w:trPr>
        <w:tc>
          <w:tcPr>
            <w:tcW w:w="657" w:type="pct"/>
            <w:vMerge/>
          </w:tcPr>
          <w:p w:rsidR="00994BB4" w:rsidRPr="004859DB" w:rsidRDefault="00994BB4" w:rsidP="004859DB">
            <w:pPr>
              <w:spacing w:after="0" w:line="240" w:lineRule="auto"/>
              <w:jc w:val="both"/>
              <w:rPr>
                <w:rFonts w:ascii="Times New Roman" w:hAnsi="Times New Roman"/>
                <w:b/>
                <w:sz w:val="24"/>
                <w:szCs w:val="24"/>
              </w:rPr>
            </w:pPr>
          </w:p>
        </w:tc>
        <w:tc>
          <w:tcPr>
            <w:tcW w:w="2947" w:type="pct"/>
          </w:tcPr>
          <w:p w:rsidR="00994BB4" w:rsidRPr="004859DB" w:rsidRDefault="00994BB4" w:rsidP="004859DB">
            <w:pPr>
              <w:spacing w:after="0" w:line="240" w:lineRule="auto"/>
              <w:jc w:val="both"/>
              <w:rPr>
                <w:rFonts w:ascii="Times New Roman" w:hAnsi="Times New Roman"/>
                <w:sz w:val="24"/>
                <w:szCs w:val="24"/>
              </w:rPr>
            </w:pPr>
            <w:r w:rsidRPr="004859DB">
              <w:rPr>
                <w:rFonts w:ascii="Times New Roman" w:hAnsi="Times New Roman"/>
                <w:sz w:val="24"/>
                <w:szCs w:val="24"/>
              </w:rPr>
              <w:t xml:space="preserve">1.Религия – неотъемлемая часть культуры. Существенная функция религии. Религия как сложное образование. Введение на Руси православия киевским князем Владимиром. Ислам на территории России. Свобода религиозных убеждений. </w:t>
            </w:r>
          </w:p>
        </w:tc>
        <w:tc>
          <w:tcPr>
            <w:tcW w:w="593" w:type="pct"/>
            <w:vAlign w:val="center"/>
          </w:tcPr>
          <w:p w:rsidR="00994BB4" w:rsidRPr="004859DB" w:rsidRDefault="00994BB4" w:rsidP="004859DB">
            <w:pPr>
              <w:suppressAutoHyphens/>
              <w:spacing w:after="0" w:line="240" w:lineRule="auto"/>
              <w:jc w:val="center"/>
              <w:rPr>
                <w:rFonts w:ascii="Times New Roman" w:hAnsi="Times New Roman"/>
                <w:b/>
                <w:i/>
                <w:iCs/>
                <w:sz w:val="24"/>
                <w:szCs w:val="24"/>
              </w:rPr>
            </w:pPr>
            <w:r w:rsidRPr="004859DB">
              <w:rPr>
                <w:rFonts w:ascii="Times New Roman" w:hAnsi="Times New Roman"/>
                <w:b/>
                <w:i/>
                <w:iCs/>
                <w:sz w:val="24"/>
                <w:szCs w:val="24"/>
              </w:rPr>
              <w:t>2</w:t>
            </w:r>
          </w:p>
        </w:tc>
        <w:tc>
          <w:tcPr>
            <w:tcW w:w="379" w:type="pct"/>
            <w:vMerge w:val="restart"/>
          </w:tcPr>
          <w:p w:rsidR="00994BB4" w:rsidRPr="004859DB" w:rsidRDefault="00994BB4" w:rsidP="004859DB">
            <w:pPr>
              <w:suppressAutoHyphens/>
              <w:spacing w:after="0" w:line="240" w:lineRule="auto"/>
              <w:jc w:val="center"/>
              <w:rPr>
                <w:rFonts w:ascii="Times New Roman" w:hAnsi="Times New Roman"/>
                <w:iCs/>
                <w:sz w:val="24"/>
                <w:szCs w:val="24"/>
              </w:rPr>
            </w:pPr>
          </w:p>
        </w:tc>
        <w:tc>
          <w:tcPr>
            <w:tcW w:w="424" w:type="pct"/>
            <w:vMerge w:val="restart"/>
          </w:tcPr>
          <w:p w:rsidR="00994BB4" w:rsidRPr="004859DB" w:rsidRDefault="00994BB4" w:rsidP="004859DB">
            <w:pPr>
              <w:spacing w:after="0" w:line="240" w:lineRule="auto"/>
              <w:jc w:val="center"/>
              <w:rPr>
                <w:rFonts w:ascii="Times New Roman" w:hAnsi="Times New Roman"/>
                <w:bCs/>
                <w:iCs/>
                <w:sz w:val="24"/>
                <w:szCs w:val="24"/>
              </w:rPr>
            </w:pPr>
          </w:p>
        </w:tc>
      </w:tr>
      <w:tr w:rsidR="00994BB4" w:rsidRPr="004859DB" w:rsidTr="004859DB">
        <w:trPr>
          <w:trHeight w:val="851"/>
        </w:trPr>
        <w:tc>
          <w:tcPr>
            <w:tcW w:w="657" w:type="pct"/>
            <w:vMerge/>
          </w:tcPr>
          <w:p w:rsidR="00994BB4" w:rsidRPr="004859DB" w:rsidRDefault="00994BB4" w:rsidP="004859DB">
            <w:pPr>
              <w:spacing w:after="0" w:line="240" w:lineRule="auto"/>
              <w:jc w:val="both"/>
              <w:rPr>
                <w:rFonts w:ascii="Times New Roman" w:hAnsi="Times New Roman"/>
                <w:b/>
                <w:sz w:val="24"/>
                <w:szCs w:val="24"/>
              </w:rPr>
            </w:pPr>
          </w:p>
        </w:tc>
        <w:tc>
          <w:tcPr>
            <w:tcW w:w="2947" w:type="pct"/>
          </w:tcPr>
          <w:p w:rsidR="00994BB4" w:rsidRPr="004859DB" w:rsidRDefault="00994BB4" w:rsidP="004859DB">
            <w:pPr>
              <w:spacing w:after="0" w:line="240" w:lineRule="auto"/>
              <w:jc w:val="both"/>
              <w:rPr>
                <w:rFonts w:ascii="Times New Roman" w:hAnsi="Times New Roman"/>
                <w:sz w:val="24"/>
                <w:szCs w:val="24"/>
              </w:rPr>
            </w:pPr>
            <w:r w:rsidRPr="004859DB">
              <w:rPr>
                <w:rFonts w:ascii="Times New Roman" w:hAnsi="Times New Roman"/>
                <w:sz w:val="24"/>
                <w:szCs w:val="24"/>
              </w:rPr>
              <w:t>2.Религия как феномен человеческой культуры. Культ, церковь, вера. Эволюция религии: фетишизм, политеизм, монотеизм, атеизм. Роль религии в истории. Мировые религии, религиозные конфессии в России, их влияние на развитие культуры, философскую мысль, религия и мораль.</w:t>
            </w:r>
          </w:p>
        </w:tc>
        <w:tc>
          <w:tcPr>
            <w:tcW w:w="593" w:type="pct"/>
            <w:vAlign w:val="center"/>
          </w:tcPr>
          <w:p w:rsidR="00994BB4" w:rsidRPr="004859DB" w:rsidRDefault="00994BB4" w:rsidP="004859DB">
            <w:pPr>
              <w:suppressAutoHyphens/>
              <w:spacing w:after="0" w:line="240" w:lineRule="auto"/>
              <w:jc w:val="center"/>
              <w:rPr>
                <w:rFonts w:ascii="Times New Roman" w:hAnsi="Times New Roman"/>
                <w:b/>
                <w:i/>
                <w:iCs/>
                <w:sz w:val="24"/>
                <w:szCs w:val="24"/>
              </w:rPr>
            </w:pPr>
            <w:r w:rsidRPr="004859DB">
              <w:rPr>
                <w:rFonts w:ascii="Times New Roman" w:hAnsi="Times New Roman"/>
                <w:b/>
                <w:i/>
                <w:iCs/>
                <w:sz w:val="24"/>
                <w:szCs w:val="24"/>
              </w:rPr>
              <w:t>2</w:t>
            </w:r>
          </w:p>
        </w:tc>
        <w:tc>
          <w:tcPr>
            <w:tcW w:w="379" w:type="pct"/>
            <w:vMerge/>
          </w:tcPr>
          <w:p w:rsidR="00994BB4" w:rsidRPr="004859DB" w:rsidRDefault="00994BB4" w:rsidP="004859DB">
            <w:pPr>
              <w:suppressAutoHyphens/>
              <w:spacing w:after="0" w:line="240" w:lineRule="auto"/>
              <w:jc w:val="center"/>
              <w:rPr>
                <w:rFonts w:ascii="Times New Roman" w:hAnsi="Times New Roman"/>
                <w:iCs/>
                <w:sz w:val="24"/>
                <w:szCs w:val="24"/>
              </w:rPr>
            </w:pPr>
          </w:p>
        </w:tc>
        <w:tc>
          <w:tcPr>
            <w:tcW w:w="424" w:type="pct"/>
            <w:vMerge/>
          </w:tcPr>
          <w:p w:rsidR="00994BB4" w:rsidRPr="004859DB" w:rsidRDefault="00994BB4" w:rsidP="004859DB">
            <w:pPr>
              <w:spacing w:after="0" w:line="240" w:lineRule="auto"/>
              <w:jc w:val="center"/>
              <w:rPr>
                <w:rFonts w:ascii="Times New Roman" w:hAnsi="Times New Roman"/>
                <w:bCs/>
                <w:iCs/>
                <w:sz w:val="24"/>
                <w:szCs w:val="24"/>
              </w:rPr>
            </w:pPr>
          </w:p>
        </w:tc>
      </w:tr>
      <w:tr w:rsidR="00994BB4" w:rsidRPr="004859DB" w:rsidTr="004859DB">
        <w:trPr>
          <w:trHeight w:val="20"/>
        </w:trPr>
        <w:tc>
          <w:tcPr>
            <w:tcW w:w="3604" w:type="pct"/>
            <w:gridSpan w:val="2"/>
          </w:tcPr>
          <w:p w:rsidR="00994BB4" w:rsidRPr="004859DB" w:rsidRDefault="00994BB4" w:rsidP="004859DB">
            <w:pPr>
              <w:spacing w:after="0" w:line="240" w:lineRule="auto"/>
              <w:jc w:val="both"/>
              <w:rPr>
                <w:rFonts w:ascii="Times New Roman" w:hAnsi="Times New Roman"/>
                <w:b/>
                <w:sz w:val="24"/>
                <w:szCs w:val="24"/>
              </w:rPr>
            </w:pPr>
            <w:r w:rsidRPr="004859DB">
              <w:rPr>
                <w:rFonts w:ascii="Times New Roman" w:hAnsi="Times New Roman"/>
                <w:b/>
                <w:sz w:val="24"/>
                <w:szCs w:val="24"/>
              </w:rPr>
              <w:t>Раздел 4. Человек-сознание-познание</w:t>
            </w:r>
          </w:p>
        </w:tc>
        <w:tc>
          <w:tcPr>
            <w:tcW w:w="593" w:type="pct"/>
            <w:vAlign w:val="center"/>
          </w:tcPr>
          <w:p w:rsidR="00994BB4" w:rsidRPr="004859DB" w:rsidRDefault="00994BB4" w:rsidP="004859DB">
            <w:pPr>
              <w:suppressAutoHyphens/>
              <w:spacing w:after="0" w:line="240" w:lineRule="auto"/>
              <w:jc w:val="center"/>
              <w:rPr>
                <w:rFonts w:ascii="Times New Roman" w:hAnsi="Times New Roman"/>
                <w:b/>
                <w:i/>
                <w:iCs/>
                <w:sz w:val="24"/>
                <w:szCs w:val="24"/>
              </w:rPr>
            </w:pPr>
            <w:r w:rsidRPr="004859DB">
              <w:rPr>
                <w:rFonts w:ascii="Times New Roman" w:hAnsi="Times New Roman"/>
                <w:b/>
                <w:i/>
                <w:iCs/>
                <w:sz w:val="24"/>
                <w:szCs w:val="24"/>
              </w:rPr>
              <w:t>8/8</w:t>
            </w:r>
          </w:p>
        </w:tc>
        <w:tc>
          <w:tcPr>
            <w:tcW w:w="379" w:type="pct"/>
          </w:tcPr>
          <w:p w:rsidR="00994BB4" w:rsidRPr="004859DB" w:rsidRDefault="00994BB4" w:rsidP="004859DB">
            <w:pPr>
              <w:spacing w:after="0" w:line="240" w:lineRule="auto"/>
              <w:jc w:val="center"/>
              <w:rPr>
                <w:rFonts w:ascii="Times New Roman" w:hAnsi="Times New Roman"/>
                <w:iCs/>
                <w:sz w:val="24"/>
                <w:szCs w:val="24"/>
              </w:rPr>
            </w:pPr>
          </w:p>
        </w:tc>
        <w:tc>
          <w:tcPr>
            <w:tcW w:w="424" w:type="pct"/>
          </w:tcPr>
          <w:p w:rsidR="00994BB4" w:rsidRPr="004859DB" w:rsidRDefault="00994BB4" w:rsidP="004859DB">
            <w:pPr>
              <w:spacing w:after="0" w:line="240" w:lineRule="auto"/>
              <w:jc w:val="center"/>
              <w:rPr>
                <w:rFonts w:ascii="Times New Roman" w:hAnsi="Times New Roman"/>
                <w:b/>
                <w:bCs/>
                <w:i/>
                <w:sz w:val="24"/>
                <w:szCs w:val="24"/>
              </w:rPr>
            </w:pPr>
          </w:p>
        </w:tc>
      </w:tr>
      <w:tr w:rsidR="00994BB4" w:rsidRPr="004859DB" w:rsidTr="004859DB">
        <w:trPr>
          <w:trHeight w:val="2128"/>
        </w:trPr>
        <w:tc>
          <w:tcPr>
            <w:tcW w:w="3604" w:type="pct"/>
            <w:gridSpan w:val="2"/>
          </w:tcPr>
          <w:p w:rsidR="00994BB4" w:rsidRPr="004859DB" w:rsidRDefault="00994BB4" w:rsidP="004859DB">
            <w:pPr>
              <w:spacing w:after="0" w:line="240" w:lineRule="auto"/>
              <w:jc w:val="both"/>
              <w:rPr>
                <w:rFonts w:ascii="Times New Roman" w:hAnsi="Times New Roman"/>
                <w:b/>
                <w:bCs/>
                <w:sz w:val="24"/>
                <w:szCs w:val="24"/>
              </w:rPr>
            </w:pPr>
            <w:r w:rsidRPr="004859DB">
              <w:rPr>
                <w:rFonts w:ascii="Times New Roman" w:hAnsi="Times New Roman"/>
                <w:b/>
                <w:bCs/>
                <w:sz w:val="24"/>
                <w:szCs w:val="24"/>
              </w:rPr>
              <w:t xml:space="preserve">Тема 4.1. </w:t>
            </w:r>
            <w:r w:rsidRPr="004859DB">
              <w:rPr>
                <w:rFonts w:ascii="Times New Roman" w:hAnsi="Times New Roman"/>
                <w:b/>
                <w:sz w:val="24"/>
                <w:szCs w:val="24"/>
              </w:rPr>
              <w:t>Основы философского учения о бытии и познании</w:t>
            </w:r>
          </w:p>
          <w:p w:rsidR="00994BB4" w:rsidRPr="004859DB" w:rsidRDefault="00994BB4" w:rsidP="004859DB">
            <w:pPr>
              <w:spacing w:after="0" w:line="240" w:lineRule="auto"/>
              <w:jc w:val="both"/>
              <w:rPr>
                <w:rFonts w:ascii="Times New Roman" w:hAnsi="Times New Roman"/>
                <w:b/>
                <w:bCs/>
                <w:sz w:val="24"/>
                <w:szCs w:val="24"/>
              </w:rPr>
            </w:pPr>
          </w:p>
        </w:tc>
        <w:tc>
          <w:tcPr>
            <w:tcW w:w="593" w:type="pct"/>
            <w:vAlign w:val="center"/>
          </w:tcPr>
          <w:p w:rsidR="00994BB4" w:rsidRPr="004859DB" w:rsidRDefault="00994BB4" w:rsidP="004859DB">
            <w:pPr>
              <w:suppressAutoHyphens/>
              <w:spacing w:after="0" w:line="240" w:lineRule="auto"/>
              <w:jc w:val="center"/>
              <w:rPr>
                <w:rFonts w:ascii="Times New Roman" w:hAnsi="Times New Roman"/>
                <w:b/>
                <w:i/>
                <w:iCs/>
                <w:sz w:val="24"/>
                <w:szCs w:val="24"/>
              </w:rPr>
            </w:pPr>
            <w:r w:rsidRPr="004859DB">
              <w:rPr>
                <w:rFonts w:ascii="Times New Roman" w:hAnsi="Times New Roman"/>
                <w:b/>
                <w:i/>
                <w:iCs/>
                <w:sz w:val="24"/>
                <w:szCs w:val="24"/>
              </w:rPr>
              <w:t>8</w:t>
            </w:r>
          </w:p>
        </w:tc>
        <w:tc>
          <w:tcPr>
            <w:tcW w:w="379" w:type="pct"/>
          </w:tcPr>
          <w:p w:rsidR="00994BB4" w:rsidRPr="004859DB" w:rsidRDefault="00994BB4" w:rsidP="004859DB">
            <w:pPr>
              <w:spacing w:after="0" w:line="240" w:lineRule="auto"/>
              <w:jc w:val="center"/>
              <w:rPr>
                <w:rFonts w:ascii="Times New Roman" w:hAnsi="Times New Roman"/>
                <w:iCs/>
                <w:sz w:val="24"/>
                <w:szCs w:val="24"/>
              </w:rPr>
            </w:pPr>
            <w:r w:rsidRPr="004859DB">
              <w:rPr>
                <w:rFonts w:ascii="Times New Roman" w:hAnsi="Times New Roman"/>
                <w:iCs/>
                <w:sz w:val="24"/>
                <w:szCs w:val="24"/>
              </w:rPr>
              <w:t>ОК 01</w:t>
            </w:r>
          </w:p>
          <w:p w:rsidR="00994BB4" w:rsidRPr="004859DB" w:rsidRDefault="00994BB4" w:rsidP="004859DB">
            <w:pPr>
              <w:spacing w:after="0" w:line="240" w:lineRule="auto"/>
              <w:jc w:val="center"/>
              <w:rPr>
                <w:rFonts w:ascii="Times New Roman" w:hAnsi="Times New Roman"/>
                <w:iCs/>
                <w:sz w:val="24"/>
                <w:szCs w:val="24"/>
              </w:rPr>
            </w:pPr>
          </w:p>
          <w:p w:rsidR="00994BB4" w:rsidRPr="004859DB" w:rsidRDefault="00994BB4" w:rsidP="004859DB">
            <w:pPr>
              <w:spacing w:after="0" w:line="240" w:lineRule="auto"/>
              <w:jc w:val="center"/>
              <w:rPr>
                <w:rFonts w:ascii="Times New Roman" w:hAnsi="Times New Roman"/>
                <w:iCs/>
                <w:sz w:val="24"/>
                <w:szCs w:val="24"/>
              </w:rPr>
            </w:pPr>
          </w:p>
          <w:p w:rsidR="00994BB4" w:rsidRPr="004859DB" w:rsidRDefault="00994BB4" w:rsidP="004859DB">
            <w:pPr>
              <w:spacing w:after="0" w:line="240" w:lineRule="auto"/>
              <w:jc w:val="center"/>
              <w:rPr>
                <w:rFonts w:ascii="Times New Roman" w:hAnsi="Times New Roman"/>
                <w:iCs/>
                <w:sz w:val="24"/>
                <w:szCs w:val="24"/>
              </w:rPr>
            </w:pPr>
            <w:r w:rsidRPr="004859DB">
              <w:rPr>
                <w:rFonts w:ascii="Times New Roman" w:hAnsi="Times New Roman"/>
                <w:iCs/>
                <w:sz w:val="24"/>
                <w:szCs w:val="24"/>
              </w:rPr>
              <w:t>ОК 02</w:t>
            </w:r>
          </w:p>
          <w:p w:rsidR="00994BB4" w:rsidRPr="004859DB" w:rsidRDefault="00994BB4" w:rsidP="004859DB">
            <w:pPr>
              <w:spacing w:after="0" w:line="240" w:lineRule="auto"/>
              <w:jc w:val="center"/>
              <w:rPr>
                <w:rFonts w:ascii="Times New Roman" w:hAnsi="Times New Roman"/>
                <w:iCs/>
                <w:sz w:val="24"/>
                <w:szCs w:val="24"/>
              </w:rPr>
            </w:pPr>
          </w:p>
          <w:p w:rsidR="00994BB4" w:rsidRPr="004859DB" w:rsidRDefault="00994BB4" w:rsidP="004859DB">
            <w:pPr>
              <w:spacing w:after="0" w:line="240" w:lineRule="auto"/>
              <w:jc w:val="center"/>
              <w:rPr>
                <w:rFonts w:ascii="Times New Roman" w:hAnsi="Times New Roman"/>
                <w:iCs/>
                <w:sz w:val="24"/>
                <w:szCs w:val="24"/>
              </w:rPr>
            </w:pPr>
          </w:p>
          <w:p w:rsidR="00994BB4" w:rsidRPr="004859DB" w:rsidRDefault="00994BB4" w:rsidP="004859DB">
            <w:pPr>
              <w:spacing w:after="0" w:line="240" w:lineRule="auto"/>
              <w:jc w:val="center"/>
              <w:rPr>
                <w:rFonts w:ascii="Times New Roman" w:hAnsi="Times New Roman"/>
                <w:b/>
                <w:bCs/>
                <w:i/>
                <w:sz w:val="24"/>
                <w:szCs w:val="24"/>
              </w:rPr>
            </w:pPr>
            <w:r w:rsidRPr="004859DB">
              <w:rPr>
                <w:rFonts w:ascii="Times New Roman" w:hAnsi="Times New Roman"/>
                <w:iCs/>
                <w:sz w:val="24"/>
                <w:szCs w:val="24"/>
              </w:rPr>
              <w:t>ОК 04</w:t>
            </w:r>
          </w:p>
        </w:tc>
        <w:tc>
          <w:tcPr>
            <w:tcW w:w="424" w:type="pct"/>
          </w:tcPr>
          <w:p w:rsidR="00994BB4" w:rsidRPr="004859DB" w:rsidRDefault="00994BB4" w:rsidP="004859DB">
            <w:pPr>
              <w:spacing w:after="0" w:line="240" w:lineRule="auto"/>
              <w:jc w:val="center"/>
              <w:rPr>
                <w:rFonts w:ascii="Times New Roman" w:hAnsi="Times New Roman"/>
                <w:iCs/>
                <w:sz w:val="24"/>
                <w:szCs w:val="24"/>
              </w:rPr>
            </w:pPr>
            <w:r w:rsidRPr="004859DB">
              <w:rPr>
                <w:rFonts w:ascii="Times New Roman" w:hAnsi="Times New Roman"/>
                <w:iCs/>
                <w:sz w:val="24"/>
                <w:szCs w:val="24"/>
              </w:rPr>
              <w:t>Уо 01.01</w:t>
            </w:r>
          </w:p>
          <w:p w:rsidR="00994BB4" w:rsidRPr="004859DB" w:rsidRDefault="00994BB4" w:rsidP="004859DB">
            <w:pPr>
              <w:spacing w:after="0" w:line="240" w:lineRule="auto"/>
              <w:jc w:val="center"/>
              <w:rPr>
                <w:rFonts w:ascii="Times New Roman" w:hAnsi="Times New Roman"/>
                <w:iCs/>
                <w:sz w:val="24"/>
                <w:szCs w:val="24"/>
              </w:rPr>
            </w:pPr>
            <w:r w:rsidRPr="004859DB">
              <w:rPr>
                <w:rFonts w:ascii="Times New Roman" w:hAnsi="Times New Roman"/>
                <w:iCs/>
                <w:sz w:val="24"/>
                <w:szCs w:val="24"/>
              </w:rPr>
              <w:t>Зо 01.01</w:t>
            </w:r>
          </w:p>
          <w:p w:rsidR="00994BB4" w:rsidRPr="004859DB" w:rsidRDefault="00994BB4" w:rsidP="004859DB">
            <w:pPr>
              <w:spacing w:after="0" w:line="240" w:lineRule="auto"/>
              <w:jc w:val="center"/>
              <w:rPr>
                <w:rFonts w:ascii="Times New Roman" w:hAnsi="Times New Roman"/>
                <w:iCs/>
                <w:sz w:val="24"/>
                <w:szCs w:val="24"/>
              </w:rPr>
            </w:pPr>
          </w:p>
          <w:p w:rsidR="00994BB4" w:rsidRPr="004859DB" w:rsidRDefault="00994BB4" w:rsidP="004859DB">
            <w:pPr>
              <w:spacing w:after="0" w:line="240" w:lineRule="auto"/>
              <w:jc w:val="center"/>
              <w:rPr>
                <w:rFonts w:ascii="Times New Roman" w:hAnsi="Times New Roman"/>
                <w:iCs/>
                <w:sz w:val="24"/>
                <w:szCs w:val="24"/>
              </w:rPr>
            </w:pPr>
            <w:r w:rsidRPr="004859DB">
              <w:rPr>
                <w:rFonts w:ascii="Times New Roman" w:hAnsi="Times New Roman"/>
                <w:iCs/>
                <w:sz w:val="24"/>
                <w:szCs w:val="24"/>
              </w:rPr>
              <w:t>Уо 02.03</w:t>
            </w:r>
          </w:p>
          <w:p w:rsidR="00994BB4" w:rsidRPr="004859DB" w:rsidRDefault="00994BB4" w:rsidP="004859DB">
            <w:pPr>
              <w:spacing w:after="0" w:line="240" w:lineRule="auto"/>
              <w:jc w:val="center"/>
              <w:rPr>
                <w:rFonts w:ascii="Times New Roman" w:hAnsi="Times New Roman"/>
                <w:iCs/>
                <w:sz w:val="24"/>
                <w:szCs w:val="24"/>
              </w:rPr>
            </w:pPr>
            <w:r w:rsidRPr="004859DB">
              <w:rPr>
                <w:rFonts w:ascii="Times New Roman" w:hAnsi="Times New Roman"/>
                <w:iCs/>
                <w:sz w:val="24"/>
                <w:szCs w:val="24"/>
              </w:rPr>
              <w:t>Зо 02.02</w:t>
            </w:r>
          </w:p>
          <w:p w:rsidR="00994BB4" w:rsidRPr="004859DB" w:rsidRDefault="00994BB4" w:rsidP="004859DB">
            <w:pPr>
              <w:spacing w:after="0" w:line="240" w:lineRule="auto"/>
              <w:jc w:val="center"/>
              <w:rPr>
                <w:rFonts w:ascii="Times New Roman" w:hAnsi="Times New Roman"/>
                <w:iCs/>
                <w:sz w:val="24"/>
                <w:szCs w:val="24"/>
              </w:rPr>
            </w:pPr>
          </w:p>
          <w:p w:rsidR="00994BB4" w:rsidRPr="004859DB" w:rsidRDefault="00994BB4" w:rsidP="004859DB">
            <w:pPr>
              <w:spacing w:after="0" w:line="240" w:lineRule="auto"/>
              <w:jc w:val="center"/>
              <w:rPr>
                <w:rFonts w:ascii="Times New Roman" w:hAnsi="Times New Roman"/>
                <w:iCs/>
                <w:sz w:val="24"/>
                <w:szCs w:val="24"/>
              </w:rPr>
            </w:pPr>
            <w:r w:rsidRPr="004859DB">
              <w:rPr>
                <w:rFonts w:ascii="Times New Roman" w:hAnsi="Times New Roman"/>
                <w:iCs/>
                <w:sz w:val="24"/>
                <w:szCs w:val="24"/>
              </w:rPr>
              <w:t>Уо 04.01</w:t>
            </w:r>
          </w:p>
          <w:p w:rsidR="00994BB4" w:rsidRPr="004859DB" w:rsidRDefault="00994BB4" w:rsidP="004859DB">
            <w:pPr>
              <w:spacing w:after="0" w:line="240" w:lineRule="auto"/>
              <w:jc w:val="center"/>
              <w:rPr>
                <w:rFonts w:ascii="Times New Roman" w:hAnsi="Times New Roman"/>
                <w:b/>
                <w:bCs/>
                <w:i/>
                <w:sz w:val="24"/>
                <w:szCs w:val="24"/>
              </w:rPr>
            </w:pPr>
            <w:r w:rsidRPr="004859DB">
              <w:rPr>
                <w:rFonts w:ascii="Times New Roman" w:hAnsi="Times New Roman"/>
                <w:iCs/>
                <w:sz w:val="24"/>
                <w:szCs w:val="24"/>
              </w:rPr>
              <w:t>Зо 04.01</w:t>
            </w:r>
          </w:p>
        </w:tc>
      </w:tr>
      <w:tr w:rsidR="00994BB4" w:rsidRPr="004859DB" w:rsidTr="004859DB">
        <w:trPr>
          <w:trHeight w:val="1194"/>
        </w:trPr>
        <w:tc>
          <w:tcPr>
            <w:tcW w:w="3604" w:type="pct"/>
            <w:gridSpan w:val="2"/>
          </w:tcPr>
          <w:p w:rsidR="00994BB4" w:rsidRPr="004859DB" w:rsidRDefault="00994BB4" w:rsidP="004859DB">
            <w:pPr>
              <w:spacing w:after="0" w:line="240" w:lineRule="auto"/>
              <w:jc w:val="both"/>
              <w:rPr>
                <w:rFonts w:ascii="Times New Roman" w:hAnsi="Times New Roman"/>
                <w:b/>
                <w:sz w:val="24"/>
                <w:szCs w:val="24"/>
              </w:rPr>
            </w:pPr>
            <w:r w:rsidRPr="004859DB">
              <w:rPr>
                <w:rFonts w:ascii="Times New Roman" w:hAnsi="Times New Roman"/>
                <w:b/>
                <w:sz w:val="24"/>
                <w:szCs w:val="24"/>
              </w:rPr>
              <w:t xml:space="preserve">Практическое занятие 1. </w:t>
            </w:r>
            <w:bookmarkStart w:id="1" w:name="_Hlk110510226"/>
            <w:r w:rsidRPr="004859DB">
              <w:rPr>
                <w:rFonts w:ascii="Times New Roman" w:hAnsi="Times New Roman"/>
                <w:b/>
                <w:bCs/>
                <w:sz w:val="24"/>
                <w:szCs w:val="24"/>
              </w:rPr>
              <w:t>Категория бытия и небытия в философии</w:t>
            </w:r>
            <w:bookmarkEnd w:id="1"/>
            <w:r w:rsidRPr="004859DB">
              <w:rPr>
                <w:rFonts w:ascii="Times New Roman" w:hAnsi="Times New Roman"/>
                <w:b/>
                <w:bCs/>
                <w:sz w:val="24"/>
                <w:szCs w:val="24"/>
              </w:rPr>
              <w:t>.</w:t>
            </w:r>
            <w:r w:rsidRPr="004859DB">
              <w:rPr>
                <w:rFonts w:ascii="Times New Roman" w:hAnsi="Times New Roman"/>
                <w:sz w:val="24"/>
                <w:szCs w:val="24"/>
              </w:rPr>
              <w:t xml:space="preserve"> Жизненные корни и философский смысл проблемы бытия. Бытие и существование, единичное и множественное, целое и часть, порядок и хаос, закономерность и случайность, причинность и необходимость, содержание и форма.</w:t>
            </w:r>
          </w:p>
        </w:tc>
        <w:tc>
          <w:tcPr>
            <w:tcW w:w="593" w:type="pct"/>
            <w:vAlign w:val="center"/>
          </w:tcPr>
          <w:p w:rsidR="00994BB4" w:rsidRPr="004859DB" w:rsidRDefault="00994BB4" w:rsidP="004859DB">
            <w:pPr>
              <w:spacing w:after="0" w:line="240" w:lineRule="auto"/>
              <w:jc w:val="center"/>
              <w:rPr>
                <w:rFonts w:ascii="Times New Roman" w:hAnsi="Times New Roman"/>
                <w:b/>
                <w:bCs/>
                <w:i/>
                <w:sz w:val="24"/>
                <w:szCs w:val="24"/>
              </w:rPr>
            </w:pPr>
            <w:r w:rsidRPr="004859DB">
              <w:rPr>
                <w:rFonts w:ascii="Times New Roman" w:hAnsi="Times New Roman"/>
                <w:b/>
                <w:bCs/>
                <w:i/>
                <w:sz w:val="24"/>
                <w:szCs w:val="24"/>
              </w:rPr>
              <w:t>2</w:t>
            </w:r>
          </w:p>
        </w:tc>
        <w:tc>
          <w:tcPr>
            <w:tcW w:w="803" w:type="pct"/>
            <w:gridSpan w:val="2"/>
            <w:vMerge w:val="restart"/>
            <w:vAlign w:val="center"/>
          </w:tcPr>
          <w:p w:rsidR="00994BB4" w:rsidRPr="004859DB" w:rsidRDefault="00994BB4" w:rsidP="004859DB">
            <w:pPr>
              <w:spacing w:after="0" w:line="240" w:lineRule="auto"/>
              <w:rPr>
                <w:rFonts w:ascii="Times New Roman" w:hAnsi="Times New Roman"/>
                <w:b/>
                <w:bCs/>
                <w:i/>
                <w:sz w:val="24"/>
                <w:szCs w:val="24"/>
              </w:rPr>
            </w:pPr>
          </w:p>
        </w:tc>
      </w:tr>
      <w:tr w:rsidR="00994BB4" w:rsidRPr="004859DB" w:rsidTr="004859DB">
        <w:trPr>
          <w:trHeight w:val="788"/>
        </w:trPr>
        <w:tc>
          <w:tcPr>
            <w:tcW w:w="3604" w:type="pct"/>
            <w:gridSpan w:val="2"/>
          </w:tcPr>
          <w:p w:rsidR="00994BB4" w:rsidRPr="004859DB" w:rsidRDefault="00994BB4" w:rsidP="004859DB">
            <w:pPr>
              <w:spacing w:after="0" w:line="240" w:lineRule="auto"/>
              <w:jc w:val="both"/>
              <w:rPr>
                <w:rFonts w:ascii="Times New Roman" w:hAnsi="Times New Roman"/>
                <w:b/>
                <w:sz w:val="24"/>
                <w:szCs w:val="24"/>
              </w:rPr>
            </w:pPr>
            <w:r w:rsidRPr="004859DB">
              <w:rPr>
                <w:rFonts w:ascii="Times New Roman" w:hAnsi="Times New Roman"/>
                <w:b/>
                <w:sz w:val="24"/>
                <w:szCs w:val="24"/>
              </w:rPr>
              <w:t xml:space="preserve">Практическое занятие 2. </w:t>
            </w:r>
            <w:bookmarkStart w:id="2" w:name="_Hlk110510352"/>
            <w:r w:rsidRPr="004859DB">
              <w:rPr>
                <w:rFonts w:ascii="Times New Roman" w:hAnsi="Times New Roman"/>
                <w:b/>
                <w:sz w:val="24"/>
                <w:szCs w:val="24"/>
              </w:rPr>
              <w:t>Ценности свободы и смысл жизни</w:t>
            </w:r>
            <w:bookmarkEnd w:id="2"/>
            <w:r w:rsidRPr="004859DB">
              <w:rPr>
                <w:rFonts w:ascii="Times New Roman" w:hAnsi="Times New Roman"/>
                <w:b/>
                <w:sz w:val="24"/>
                <w:szCs w:val="24"/>
              </w:rPr>
              <w:t xml:space="preserve">. </w:t>
            </w:r>
            <w:r w:rsidRPr="004859DB">
              <w:rPr>
                <w:rFonts w:ascii="Times New Roman" w:hAnsi="Times New Roman"/>
                <w:sz w:val="24"/>
                <w:szCs w:val="24"/>
              </w:rPr>
              <w:t>Проблема смысла жизни как основной вопрос философии, Проблема смерти в духовном опыте человечества, конечность человеческого существования, разум и бессмертие, Религия, философия, мораль как форма сопротивления страху смерти, ценность человеческой жизни.</w:t>
            </w:r>
          </w:p>
        </w:tc>
        <w:tc>
          <w:tcPr>
            <w:tcW w:w="593" w:type="pct"/>
            <w:vAlign w:val="center"/>
          </w:tcPr>
          <w:p w:rsidR="00994BB4" w:rsidRPr="004859DB" w:rsidRDefault="00994BB4" w:rsidP="004859DB">
            <w:pPr>
              <w:spacing w:after="0" w:line="240" w:lineRule="auto"/>
              <w:jc w:val="center"/>
              <w:rPr>
                <w:rFonts w:ascii="Times New Roman" w:hAnsi="Times New Roman"/>
                <w:b/>
                <w:bCs/>
                <w:i/>
                <w:sz w:val="24"/>
                <w:szCs w:val="24"/>
              </w:rPr>
            </w:pPr>
            <w:r w:rsidRPr="004859DB">
              <w:rPr>
                <w:rFonts w:ascii="Times New Roman" w:hAnsi="Times New Roman"/>
                <w:b/>
                <w:bCs/>
                <w:i/>
                <w:sz w:val="24"/>
                <w:szCs w:val="24"/>
              </w:rPr>
              <w:t>2</w:t>
            </w:r>
          </w:p>
        </w:tc>
        <w:tc>
          <w:tcPr>
            <w:tcW w:w="803" w:type="pct"/>
            <w:gridSpan w:val="2"/>
            <w:vMerge/>
            <w:vAlign w:val="center"/>
          </w:tcPr>
          <w:p w:rsidR="00994BB4" w:rsidRPr="004859DB" w:rsidRDefault="00994BB4" w:rsidP="004859DB">
            <w:pPr>
              <w:spacing w:after="0" w:line="240" w:lineRule="auto"/>
              <w:rPr>
                <w:rFonts w:ascii="Times New Roman" w:hAnsi="Times New Roman"/>
                <w:b/>
                <w:bCs/>
                <w:i/>
                <w:sz w:val="24"/>
                <w:szCs w:val="24"/>
              </w:rPr>
            </w:pPr>
          </w:p>
        </w:tc>
      </w:tr>
      <w:tr w:rsidR="00994BB4" w:rsidRPr="004859DB" w:rsidTr="004859DB">
        <w:trPr>
          <w:trHeight w:val="788"/>
        </w:trPr>
        <w:tc>
          <w:tcPr>
            <w:tcW w:w="3604" w:type="pct"/>
            <w:gridSpan w:val="2"/>
          </w:tcPr>
          <w:p w:rsidR="00994BB4" w:rsidRPr="004859DB" w:rsidRDefault="00994BB4" w:rsidP="004859DB">
            <w:pPr>
              <w:spacing w:after="0" w:line="240" w:lineRule="auto"/>
              <w:jc w:val="both"/>
              <w:rPr>
                <w:rFonts w:ascii="Times New Roman" w:hAnsi="Times New Roman"/>
                <w:b/>
                <w:sz w:val="24"/>
                <w:szCs w:val="24"/>
              </w:rPr>
            </w:pPr>
            <w:r w:rsidRPr="004859DB">
              <w:rPr>
                <w:rFonts w:ascii="Times New Roman" w:hAnsi="Times New Roman"/>
                <w:b/>
                <w:sz w:val="24"/>
                <w:szCs w:val="24"/>
              </w:rPr>
              <w:t xml:space="preserve">Практическое занятие 3. </w:t>
            </w:r>
            <w:bookmarkStart w:id="3" w:name="_Hlk110510509"/>
            <w:r w:rsidRPr="004859DB">
              <w:rPr>
                <w:rFonts w:ascii="Times New Roman" w:hAnsi="Times New Roman"/>
                <w:b/>
                <w:sz w:val="24"/>
                <w:szCs w:val="24"/>
              </w:rPr>
              <w:t>Категория философского разума и понятия философии</w:t>
            </w:r>
            <w:bookmarkEnd w:id="3"/>
            <w:r w:rsidRPr="004859DB">
              <w:rPr>
                <w:rFonts w:ascii="Times New Roman" w:hAnsi="Times New Roman"/>
                <w:b/>
                <w:sz w:val="24"/>
                <w:szCs w:val="24"/>
              </w:rPr>
              <w:t xml:space="preserve">. </w:t>
            </w:r>
            <w:r w:rsidRPr="004859DB">
              <w:rPr>
                <w:rFonts w:ascii="Times New Roman" w:hAnsi="Times New Roman"/>
                <w:sz w:val="24"/>
                <w:szCs w:val="24"/>
              </w:rPr>
              <w:t>Пространство и время, материя и движение. Конечность и бесконечность. Диалектика и перспективы развития. Динамические и статические закономерности.  Объективная и  субъективная  диалектика.</w:t>
            </w:r>
          </w:p>
        </w:tc>
        <w:tc>
          <w:tcPr>
            <w:tcW w:w="593" w:type="pct"/>
            <w:vAlign w:val="center"/>
          </w:tcPr>
          <w:p w:rsidR="00994BB4" w:rsidRPr="004859DB" w:rsidRDefault="00994BB4" w:rsidP="004859DB">
            <w:pPr>
              <w:spacing w:after="0" w:line="240" w:lineRule="auto"/>
              <w:jc w:val="center"/>
              <w:rPr>
                <w:rFonts w:ascii="Times New Roman" w:hAnsi="Times New Roman"/>
                <w:b/>
                <w:bCs/>
                <w:i/>
                <w:sz w:val="24"/>
                <w:szCs w:val="24"/>
              </w:rPr>
            </w:pPr>
            <w:r w:rsidRPr="004859DB">
              <w:rPr>
                <w:rFonts w:ascii="Times New Roman" w:hAnsi="Times New Roman"/>
                <w:b/>
                <w:bCs/>
                <w:i/>
                <w:sz w:val="24"/>
                <w:szCs w:val="24"/>
              </w:rPr>
              <w:t>2</w:t>
            </w:r>
          </w:p>
        </w:tc>
        <w:tc>
          <w:tcPr>
            <w:tcW w:w="803" w:type="pct"/>
            <w:gridSpan w:val="2"/>
            <w:vMerge/>
            <w:vAlign w:val="center"/>
          </w:tcPr>
          <w:p w:rsidR="00994BB4" w:rsidRPr="004859DB" w:rsidRDefault="00994BB4" w:rsidP="004859DB">
            <w:pPr>
              <w:spacing w:after="0" w:line="240" w:lineRule="auto"/>
              <w:rPr>
                <w:rFonts w:ascii="Times New Roman" w:hAnsi="Times New Roman"/>
                <w:b/>
                <w:bCs/>
                <w:i/>
                <w:sz w:val="24"/>
                <w:szCs w:val="24"/>
              </w:rPr>
            </w:pPr>
          </w:p>
        </w:tc>
      </w:tr>
      <w:tr w:rsidR="00994BB4" w:rsidRPr="004859DB" w:rsidTr="004859DB">
        <w:trPr>
          <w:trHeight w:val="788"/>
        </w:trPr>
        <w:tc>
          <w:tcPr>
            <w:tcW w:w="3604" w:type="pct"/>
            <w:gridSpan w:val="2"/>
          </w:tcPr>
          <w:p w:rsidR="00994BB4" w:rsidRPr="004859DB" w:rsidRDefault="00994BB4" w:rsidP="004859DB">
            <w:pPr>
              <w:spacing w:after="0" w:line="240" w:lineRule="auto"/>
              <w:jc w:val="both"/>
              <w:rPr>
                <w:rFonts w:ascii="Times New Roman" w:hAnsi="Times New Roman"/>
                <w:b/>
                <w:sz w:val="24"/>
                <w:szCs w:val="24"/>
              </w:rPr>
            </w:pPr>
            <w:r w:rsidRPr="004859DB">
              <w:rPr>
                <w:rFonts w:ascii="Times New Roman" w:hAnsi="Times New Roman"/>
                <w:b/>
                <w:sz w:val="24"/>
                <w:szCs w:val="24"/>
              </w:rPr>
              <w:t>Практическое занятие 4.</w:t>
            </w:r>
            <w:r w:rsidRPr="004859DB">
              <w:rPr>
                <w:rFonts w:ascii="Times New Roman" w:hAnsi="Times New Roman"/>
                <w:b/>
                <w:bCs/>
                <w:sz w:val="24"/>
                <w:szCs w:val="24"/>
              </w:rPr>
              <w:t xml:space="preserve"> </w:t>
            </w:r>
            <w:bookmarkStart w:id="4" w:name="_Hlk110510992"/>
            <w:r w:rsidRPr="004859DB">
              <w:rPr>
                <w:rFonts w:ascii="Times New Roman" w:hAnsi="Times New Roman"/>
                <w:b/>
                <w:bCs/>
                <w:sz w:val="24"/>
                <w:szCs w:val="24"/>
              </w:rPr>
              <w:t>Сущность сознания и познания</w:t>
            </w:r>
            <w:bookmarkEnd w:id="4"/>
            <w:r w:rsidRPr="004859DB">
              <w:rPr>
                <w:rFonts w:ascii="Times New Roman" w:hAnsi="Times New Roman"/>
                <w:b/>
                <w:bCs/>
                <w:sz w:val="24"/>
                <w:szCs w:val="24"/>
              </w:rPr>
              <w:t xml:space="preserve">. </w:t>
            </w:r>
            <w:r w:rsidRPr="004859DB">
              <w:rPr>
                <w:rFonts w:ascii="Times New Roman" w:hAnsi="Times New Roman"/>
                <w:sz w:val="24"/>
                <w:szCs w:val="24"/>
              </w:rPr>
              <w:t>Исторические, природные и биологические предпосылки возникновения сознания. Естественнонаучные данные о строении головного мозга. Сознание и мышление, мозг и психика мышления, практический интеллект, сознание и язык. Функции языка, сознательное  и  бессознательное. Сущность познания и его структура. Субъект и объект познания.</w:t>
            </w:r>
          </w:p>
        </w:tc>
        <w:tc>
          <w:tcPr>
            <w:tcW w:w="593" w:type="pct"/>
            <w:vAlign w:val="center"/>
          </w:tcPr>
          <w:p w:rsidR="00994BB4" w:rsidRPr="004859DB" w:rsidRDefault="00994BB4" w:rsidP="004859DB">
            <w:pPr>
              <w:spacing w:after="0" w:line="240" w:lineRule="auto"/>
              <w:jc w:val="center"/>
              <w:rPr>
                <w:rFonts w:ascii="Times New Roman" w:hAnsi="Times New Roman"/>
                <w:b/>
                <w:bCs/>
                <w:i/>
                <w:sz w:val="24"/>
                <w:szCs w:val="24"/>
              </w:rPr>
            </w:pPr>
            <w:r w:rsidRPr="004859DB">
              <w:rPr>
                <w:rFonts w:ascii="Times New Roman" w:hAnsi="Times New Roman"/>
                <w:b/>
                <w:bCs/>
                <w:i/>
                <w:sz w:val="24"/>
                <w:szCs w:val="24"/>
              </w:rPr>
              <w:t>2</w:t>
            </w:r>
          </w:p>
        </w:tc>
        <w:tc>
          <w:tcPr>
            <w:tcW w:w="803" w:type="pct"/>
            <w:gridSpan w:val="2"/>
            <w:vMerge/>
            <w:vAlign w:val="center"/>
          </w:tcPr>
          <w:p w:rsidR="00994BB4" w:rsidRPr="004859DB" w:rsidRDefault="00994BB4" w:rsidP="004859DB">
            <w:pPr>
              <w:spacing w:after="0" w:line="240" w:lineRule="auto"/>
              <w:rPr>
                <w:rFonts w:ascii="Times New Roman" w:hAnsi="Times New Roman"/>
                <w:b/>
                <w:bCs/>
                <w:i/>
                <w:sz w:val="24"/>
                <w:szCs w:val="24"/>
              </w:rPr>
            </w:pPr>
          </w:p>
        </w:tc>
      </w:tr>
      <w:tr w:rsidR="00994BB4" w:rsidRPr="004859DB" w:rsidTr="004859DB">
        <w:trPr>
          <w:trHeight w:val="20"/>
        </w:trPr>
        <w:tc>
          <w:tcPr>
            <w:tcW w:w="3604" w:type="pct"/>
            <w:gridSpan w:val="2"/>
          </w:tcPr>
          <w:p w:rsidR="00994BB4" w:rsidRPr="004859DB" w:rsidRDefault="00994BB4" w:rsidP="004859DB">
            <w:pPr>
              <w:spacing w:after="0" w:line="240" w:lineRule="auto"/>
              <w:jc w:val="both"/>
              <w:rPr>
                <w:rFonts w:ascii="Times New Roman" w:hAnsi="Times New Roman"/>
                <w:b/>
                <w:sz w:val="24"/>
                <w:szCs w:val="24"/>
              </w:rPr>
            </w:pPr>
            <w:r w:rsidRPr="004859DB">
              <w:rPr>
                <w:rFonts w:ascii="Times New Roman" w:hAnsi="Times New Roman"/>
                <w:b/>
                <w:sz w:val="24"/>
                <w:szCs w:val="24"/>
              </w:rPr>
              <w:t>Раздел 5. Человек и общество. Глобальные проблемы современности</w:t>
            </w:r>
          </w:p>
        </w:tc>
        <w:tc>
          <w:tcPr>
            <w:tcW w:w="593" w:type="pct"/>
            <w:vAlign w:val="center"/>
          </w:tcPr>
          <w:p w:rsidR="00994BB4" w:rsidRPr="004859DB" w:rsidRDefault="00994BB4" w:rsidP="004859DB">
            <w:pPr>
              <w:suppressAutoHyphens/>
              <w:spacing w:after="0" w:line="240" w:lineRule="auto"/>
              <w:jc w:val="center"/>
              <w:rPr>
                <w:rFonts w:ascii="Times New Roman" w:hAnsi="Times New Roman"/>
                <w:b/>
                <w:i/>
                <w:iCs/>
                <w:sz w:val="24"/>
                <w:szCs w:val="24"/>
              </w:rPr>
            </w:pPr>
            <w:r w:rsidRPr="004859DB">
              <w:rPr>
                <w:rFonts w:ascii="Times New Roman" w:hAnsi="Times New Roman"/>
                <w:b/>
                <w:i/>
                <w:iCs/>
                <w:sz w:val="24"/>
                <w:szCs w:val="24"/>
              </w:rPr>
              <w:t>8/6</w:t>
            </w:r>
          </w:p>
        </w:tc>
        <w:tc>
          <w:tcPr>
            <w:tcW w:w="379" w:type="pct"/>
          </w:tcPr>
          <w:p w:rsidR="00994BB4" w:rsidRPr="004859DB" w:rsidRDefault="00994BB4" w:rsidP="004859DB">
            <w:pPr>
              <w:spacing w:after="0" w:line="240" w:lineRule="auto"/>
              <w:jc w:val="center"/>
              <w:rPr>
                <w:rFonts w:ascii="Times New Roman" w:hAnsi="Times New Roman"/>
                <w:b/>
                <w:bCs/>
                <w:i/>
                <w:sz w:val="24"/>
                <w:szCs w:val="24"/>
              </w:rPr>
            </w:pPr>
          </w:p>
        </w:tc>
        <w:tc>
          <w:tcPr>
            <w:tcW w:w="424" w:type="pct"/>
          </w:tcPr>
          <w:p w:rsidR="00994BB4" w:rsidRPr="004859DB" w:rsidRDefault="00994BB4" w:rsidP="004859DB">
            <w:pPr>
              <w:spacing w:after="0" w:line="240" w:lineRule="auto"/>
              <w:jc w:val="center"/>
              <w:rPr>
                <w:rFonts w:ascii="Times New Roman" w:hAnsi="Times New Roman"/>
                <w:b/>
                <w:bCs/>
                <w:i/>
                <w:sz w:val="24"/>
                <w:szCs w:val="24"/>
              </w:rPr>
            </w:pPr>
          </w:p>
        </w:tc>
      </w:tr>
      <w:tr w:rsidR="00994BB4" w:rsidRPr="004859DB" w:rsidTr="004859DB">
        <w:trPr>
          <w:trHeight w:val="153"/>
        </w:trPr>
        <w:tc>
          <w:tcPr>
            <w:tcW w:w="3604" w:type="pct"/>
            <w:gridSpan w:val="2"/>
          </w:tcPr>
          <w:p w:rsidR="00994BB4" w:rsidRPr="004859DB" w:rsidRDefault="00994BB4" w:rsidP="004859DB">
            <w:pPr>
              <w:spacing w:after="0" w:line="240" w:lineRule="auto"/>
              <w:jc w:val="both"/>
              <w:rPr>
                <w:rFonts w:ascii="Times New Roman" w:hAnsi="Times New Roman"/>
                <w:b/>
                <w:sz w:val="24"/>
                <w:szCs w:val="24"/>
              </w:rPr>
            </w:pPr>
            <w:r w:rsidRPr="004859DB">
              <w:rPr>
                <w:rFonts w:ascii="Times New Roman" w:hAnsi="Times New Roman"/>
                <w:b/>
                <w:sz w:val="24"/>
                <w:szCs w:val="24"/>
              </w:rPr>
              <w:t>Тема 5.1. Философия о возможных путях развития человечества</w:t>
            </w:r>
          </w:p>
          <w:p w:rsidR="00994BB4" w:rsidRPr="004859DB" w:rsidRDefault="00994BB4" w:rsidP="004859DB">
            <w:pPr>
              <w:spacing w:after="0" w:line="240" w:lineRule="auto"/>
              <w:jc w:val="both"/>
              <w:rPr>
                <w:rFonts w:ascii="Times New Roman" w:hAnsi="Times New Roman"/>
                <w:b/>
                <w:sz w:val="24"/>
                <w:szCs w:val="24"/>
              </w:rPr>
            </w:pPr>
          </w:p>
        </w:tc>
        <w:tc>
          <w:tcPr>
            <w:tcW w:w="593" w:type="pct"/>
            <w:vAlign w:val="center"/>
          </w:tcPr>
          <w:p w:rsidR="00994BB4" w:rsidRPr="004859DB" w:rsidRDefault="00994BB4" w:rsidP="004859DB">
            <w:pPr>
              <w:suppressAutoHyphens/>
              <w:spacing w:after="0" w:line="240" w:lineRule="auto"/>
              <w:jc w:val="center"/>
              <w:rPr>
                <w:rFonts w:ascii="Times New Roman" w:hAnsi="Times New Roman"/>
                <w:b/>
                <w:i/>
                <w:iCs/>
                <w:sz w:val="24"/>
                <w:szCs w:val="24"/>
              </w:rPr>
            </w:pPr>
            <w:r w:rsidRPr="004859DB">
              <w:rPr>
                <w:rFonts w:ascii="Times New Roman" w:hAnsi="Times New Roman"/>
                <w:b/>
                <w:i/>
                <w:iCs/>
                <w:sz w:val="24"/>
                <w:szCs w:val="24"/>
              </w:rPr>
              <w:t>6</w:t>
            </w:r>
          </w:p>
        </w:tc>
        <w:tc>
          <w:tcPr>
            <w:tcW w:w="379" w:type="pct"/>
          </w:tcPr>
          <w:p w:rsidR="00994BB4" w:rsidRPr="004859DB" w:rsidRDefault="00994BB4" w:rsidP="004859DB">
            <w:pPr>
              <w:spacing w:after="0" w:line="240" w:lineRule="auto"/>
              <w:jc w:val="center"/>
              <w:rPr>
                <w:rFonts w:ascii="Times New Roman" w:hAnsi="Times New Roman"/>
                <w:iCs/>
                <w:sz w:val="24"/>
                <w:szCs w:val="24"/>
              </w:rPr>
            </w:pPr>
            <w:r w:rsidRPr="004859DB">
              <w:rPr>
                <w:rFonts w:ascii="Times New Roman" w:hAnsi="Times New Roman"/>
                <w:iCs/>
                <w:sz w:val="24"/>
                <w:szCs w:val="24"/>
              </w:rPr>
              <w:t xml:space="preserve">ОК </w:t>
            </w:r>
            <w:r w:rsidR="00961699">
              <w:rPr>
                <w:rFonts w:ascii="Times New Roman" w:hAnsi="Times New Roman"/>
                <w:iCs/>
                <w:sz w:val="24"/>
                <w:szCs w:val="24"/>
              </w:rPr>
              <w:t>0</w:t>
            </w:r>
            <w:r w:rsidRPr="004859DB">
              <w:rPr>
                <w:rFonts w:ascii="Times New Roman" w:hAnsi="Times New Roman"/>
                <w:iCs/>
                <w:sz w:val="24"/>
                <w:szCs w:val="24"/>
              </w:rPr>
              <w:t>1</w:t>
            </w:r>
          </w:p>
          <w:p w:rsidR="00994BB4" w:rsidRPr="004859DB" w:rsidRDefault="00994BB4" w:rsidP="004859DB">
            <w:pPr>
              <w:spacing w:after="0" w:line="240" w:lineRule="auto"/>
              <w:rPr>
                <w:rFonts w:ascii="Times New Roman" w:hAnsi="Times New Roman"/>
                <w:iCs/>
                <w:sz w:val="24"/>
                <w:szCs w:val="24"/>
              </w:rPr>
            </w:pPr>
          </w:p>
          <w:p w:rsidR="00994BB4" w:rsidRPr="004859DB" w:rsidRDefault="00994BB4" w:rsidP="004859DB">
            <w:pPr>
              <w:spacing w:after="0" w:line="240" w:lineRule="auto"/>
              <w:jc w:val="center"/>
              <w:rPr>
                <w:rFonts w:ascii="Times New Roman" w:hAnsi="Times New Roman"/>
                <w:iCs/>
                <w:sz w:val="24"/>
                <w:szCs w:val="24"/>
              </w:rPr>
            </w:pPr>
            <w:r w:rsidRPr="004859DB">
              <w:rPr>
                <w:rFonts w:ascii="Times New Roman" w:hAnsi="Times New Roman"/>
                <w:iCs/>
                <w:sz w:val="24"/>
                <w:szCs w:val="24"/>
              </w:rPr>
              <w:t xml:space="preserve">ОК </w:t>
            </w:r>
            <w:r w:rsidR="00961699">
              <w:rPr>
                <w:rFonts w:ascii="Times New Roman" w:hAnsi="Times New Roman"/>
                <w:iCs/>
                <w:sz w:val="24"/>
                <w:szCs w:val="24"/>
              </w:rPr>
              <w:t>0</w:t>
            </w:r>
            <w:r w:rsidRPr="004859DB">
              <w:rPr>
                <w:rFonts w:ascii="Times New Roman" w:hAnsi="Times New Roman"/>
                <w:iCs/>
                <w:sz w:val="24"/>
                <w:szCs w:val="24"/>
              </w:rPr>
              <w:t>2</w:t>
            </w:r>
          </w:p>
          <w:p w:rsidR="00994BB4" w:rsidRPr="004859DB" w:rsidRDefault="00994BB4" w:rsidP="004859DB">
            <w:pPr>
              <w:spacing w:after="0" w:line="240" w:lineRule="auto"/>
              <w:jc w:val="center"/>
              <w:rPr>
                <w:rFonts w:ascii="Times New Roman" w:hAnsi="Times New Roman"/>
                <w:iCs/>
                <w:sz w:val="24"/>
                <w:szCs w:val="24"/>
              </w:rPr>
            </w:pPr>
          </w:p>
          <w:p w:rsidR="00994BB4" w:rsidRPr="004859DB" w:rsidRDefault="00994BB4" w:rsidP="004859DB">
            <w:pPr>
              <w:spacing w:after="0" w:line="240" w:lineRule="auto"/>
              <w:jc w:val="center"/>
              <w:rPr>
                <w:rFonts w:ascii="Times New Roman" w:hAnsi="Times New Roman"/>
                <w:iCs/>
                <w:sz w:val="24"/>
                <w:szCs w:val="24"/>
              </w:rPr>
            </w:pPr>
            <w:r w:rsidRPr="004859DB">
              <w:rPr>
                <w:rFonts w:ascii="Times New Roman" w:hAnsi="Times New Roman"/>
                <w:iCs/>
                <w:sz w:val="24"/>
                <w:szCs w:val="24"/>
              </w:rPr>
              <w:t xml:space="preserve">ОК </w:t>
            </w:r>
            <w:r w:rsidR="00961699">
              <w:rPr>
                <w:rFonts w:ascii="Times New Roman" w:hAnsi="Times New Roman"/>
                <w:iCs/>
                <w:sz w:val="24"/>
                <w:szCs w:val="24"/>
              </w:rPr>
              <w:t>0</w:t>
            </w:r>
            <w:r w:rsidRPr="004859DB">
              <w:rPr>
                <w:rFonts w:ascii="Times New Roman" w:hAnsi="Times New Roman"/>
                <w:iCs/>
                <w:sz w:val="24"/>
                <w:szCs w:val="24"/>
              </w:rPr>
              <w:t>4</w:t>
            </w:r>
          </w:p>
        </w:tc>
        <w:tc>
          <w:tcPr>
            <w:tcW w:w="424" w:type="pct"/>
          </w:tcPr>
          <w:p w:rsidR="00994BB4" w:rsidRPr="004859DB" w:rsidRDefault="00994BB4" w:rsidP="004859DB">
            <w:pPr>
              <w:spacing w:after="0" w:line="240" w:lineRule="auto"/>
              <w:jc w:val="center"/>
              <w:rPr>
                <w:rFonts w:ascii="Times New Roman" w:hAnsi="Times New Roman"/>
                <w:iCs/>
                <w:sz w:val="24"/>
                <w:szCs w:val="24"/>
              </w:rPr>
            </w:pPr>
            <w:r w:rsidRPr="004859DB">
              <w:rPr>
                <w:rFonts w:ascii="Times New Roman" w:hAnsi="Times New Roman"/>
                <w:iCs/>
                <w:sz w:val="24"/>
                <w:szCs w:val="24"/>
              </w:rPr>
              <w:t>Уо 01.01</w:t>
            </w:r>
          </w:p>
          <w:p w:rsidR="00994BB4" w:rsidRPr="004859DB" w:rsidRDefault="00994BB4" w:rsidP="004859DB">
            <w:pPr>
              <w:spacing w:after="0" w:line="240" w:lineRule="auto"/>
              <w:jc w:val="center"/>
              <w:rPr>
                <w:rFonts w:ascii="Times New Roman" w:hAnsi="Times New Roman"/>
                <w:iCs/>
                <w:sz w:val="24"/>
                <w:szCs w:val="24"/>
              </w:rPr>
            </w:pPr>
            <w:r w:rsidRPr="004859DB">
              <w:rPr>
                <w:rFonts w:ascii="Times New Roman" w:hAnsi="Times New Roman"/>
                <w:iCs/>
                <w:sz w:val="24"/>
                <w:szCs w:val="24"/>
              </w:rPr>
              <w:t>Зо 01.01</w:t>
            </w:r>
          </w:p>
          <w:p w:rsidR="00994BB4" w:rsidRPr="004859DB" w:rsidRDefault="00994BB4" w:rsidP="004859DB">
            <w:pPr>
              <w:spacing w:after="0" w:line="240" w:lineRule="auto"/>
              <w:jc w:val="center"/>
              <w:rPr>
                <w:rFonts w:ascii="Times New Roman" w:hAnsi="Times New Roman"/>
                <w:iCs/>
                <w:sz w:val="24"/>
                <w:szCs w:val="24"/>
              </w:rPr>
            </w:pPr>
            <w:r w:rsidRPr="004859DB">
              <w:rPr>
                <w:rFonts w:ascii="Times New Roman" w:hAnsi="Times New Roman"/>
                <w:iCs/>
                <w:sz w:val="24"/>
                <w:szCs w:val="24"/>
              </w:rPr>
              <w:t>Уо 02.03</w:t>
            </w:r>
          </w:p>
          <w:p w:rsidR="00994BB4" w:rsidRPr="004859DB" w:rsidRDefault="00994BB4" w:rsidP="004859DB">
            <w:pPr>
              <w:spacing w:after="0" w:line="240" w:lineRule="auto"/>
              <w:jc w:val="center"/>
              <w:rPr>
                <w:rFonts w:ascii="Times New Roman" w:hAnsi="Times New Roman"/>
                <w:iCs/>
                <w:sz w:val="24"/>
                <w:szCs w:val="24"/>
              </w:rPr>
            </w:pPr>
            <w:r w:rsidRPr="004859DB">
              <w:rPr>
                <w:rFonts w:ascii="Times New Roman" w:hAnsi="Times New Roman"/>
                <w:iCs/>
                <w:sz w:val="24"/>
                <w:szCs w:val="24"/>
              </w:rPr>
              <w:t>Зо 02.02</w:t>
            </w:r>
          </w:p>
          <w:p w:rsidR="00994BB4" w:rsidRPr="004859DB" w:rsidRDefault="00994BB4" w:rsidP="004859DB">
            <w:pPr>
              <w:spacing w:after="0" w:line="240" w:lineRule="auto"/>
              <w:jc w:val="center"/>
              <w:rPr>
                <w:rFonts w:ascii="Times New Roman" w:hAnsi="Times New Roman"/>
                <w:iCs/>
                <w:sz w:val="24"/>
                <w:szCs w:val="24"/>
              </w:rPr>
            </w:pPr>
            <w:r w:rsidRPr="004859DB">
              <w:rPr>
                <w:rFonts w:ascii="Times New Roman" w:hAnsi="Times New Roman"/>
                <w:iCs/>
                <w:sz w:val="24"/>
                <w:szCs w:val="24"/>
              </w:rPr>
              <w:t>Уо 04.01</w:t>
            </w:r>
          </w:p>
          <w:p w:rsidR="00994BB4" w:rsidRPr="004859DB" w:rsidRDefault="00994BB4" w:rsidP="004859DB">
            <w:pPr>
              <w:spacing w:after="0" w:line="240" w:lineRule="auto"/>
              <w:jc w:val="center"/>
              <w:rPr>
                <w:rFonts w:ascii="Times New Roman" w:hAnsi="Times New Roman"/>
                <w:b/>
                <w:bCs/>
                <w:i/>
                <w:sz w:val="24"/>
                <w:szCs w:val="24"/>
              </w:rPr>
            </w:pPr>
            <w:r w:rsidRPr="004859DB">
              <w:rPr>
                <w:rFonts w:ascii="Times New Roman" w:hAnsi="Times New Roman"/>
                <w:iCs/>
                <w:sz w:val="24"/>
                <w:szCs w:val="24"/>
              </w:rPr>
              <w:t>Зо 04.01</w:t>
            </w:r>
          </w:p>
        </w:tc>
      </w:tr>
      <w:tr w:rsidR="00994BB4" w:rsidRPr="004859DB" w:rsidTr="004859DB">
        <w:trPr>
          <w:trHeight w:val="132"/>
        </w:trPr>
        <w:tc>
          <w:tcPr>
            <w:tcW w:w="3604" w:type="pct"/>
            <w:gridSpan w:val="2"/>
          </w:tcPr>
          <w:p w:rsidR="00994BB4" w:rsidRPr="004859DB" w:rsidRDefault="00994BB4" w:rsidP="004859DB">
            <w:pPr>
              <w:spacing w:after="0" w:line="240" w:lineRule="auto"/>
              <w:jc w:val="both"/>
              <w:rPr>
                <w:rFonts w:ascii="Times New Roman" w:hAnsi="Times New Roman"/>
                <w:color w:val="000000"/>
                <w:sz w:val="24"/>
                <w:szCs w:val="24"/>
              </w:rPr>
            </w:pPr>
            <w:r w:rsidRPr="004859DB">
              <w:rPr>
                <w:rFonts w:ascii="Times New Roman" w:hAnsi="Times New Roman"/>
                <w:b/>
                <w:sz w:val="24"/>
                <w:szCs w:val="24"/>
              </w:rPr>
              <w:t xml:space="preserve">Практическое занятие 5. Наука и будущее человечества. </w:t>
            </w:r>
            <w:r w:rsidRPr="004859DB">
              <w:rPr>
                <w:rFonts w:ascii="Times New Roman" w:hAnsi="Times New Roman"/>
                <w:sz w:val="24"/>
                <w:szCs w:val="24"/>
              </w:rPr>
              <w:t xml:space="preserve">Наука и ее влияние на будущее человечества. Формирование единой мировой цивилизации. Технологическая процедура прогнозирования будущего. Философия о концепциях развития цивилизации. </w:t>
            </w:r>
            <w:r w:rsidRPr="004859DB">
              <w:rPr>
                <w:rFonts w:ascii="Times New Roman" w:hAnsi="Times New Roman"/>
                <w:color w:val="000000"/>
                <w:sz w:val="24"/>
                <w:szCs w:val="24"/>
              </w:rPr>
              <w:t xml:space="preserve">Понятие общественного, </w:t>
            </w:r>
            <w:r w:rsidRPr="004859DB">
              <w:rPr>
                <w:rFonts w:ascii="Times New Roman" w:hAnsi="Times New Roman"/>
                <w:bCs/>
                <w:color w:val="000000"/>
                <w:sz w:val="24"/>
                <w:szCs w:val="24"/>
              </w:rPr>
              <w:t>социального пространства и времени</w:t>
            </w:r>
            <w:r w:rsidRPr="004859DB">
              <w:rPr>
                <w:rFonts w:ascii="Times New Roman" w:hAnsi="Times New Roman"/>
                <w:color w:val="000000"/>
                <w:sz w:val="24"/>
                <w:szCs w:val="24"/>
              </w:rPr>
              <w:t xml:space="preserve">. </w:t>
            </w:r>
          </w:p>
        </w:tc>
        <w:tc>
          <w:tcPr>
            <w:tcW w:w="593" w:type="pct"/>
            <w:vAlign w:val="center"/>
          </w:tcPr>
          <w:p w:rsidR="00994BB4" w:rsidRPr="004859DB" w:rsidRDefault="00994BB4" w:rsidP="004859DB">
            <w:pPr>
              <w:spacing w:after="0" w:line="240" w:lineRule="auto"/>
              <w:jc w:val="center"/>
              <w:rPr>
                <w:rFonts w:ascii="Times New Roman" w:hAnsi="Times New Roman"/>
                <w:b/>
                <w:bCs/>
                <w:i/>
                <w:sz w:val="24"/>
                <w:szCs w:val="24"/>
              </w:rPr>
            </w:pPr>
            <w:r w:rsidRPr="004859DB">
              <w:rPr>
                <w:rFonts w:ascii="Times New Roman" w:hAnsi="Times New Roman"/>
                <w:b/>
                <w:bCs/>
                <w:i/>
                <w:sz w:val="24"/>
                <w:szCs w:val="24"/>
              </w:rPr>
              <w:t>2</w:t>
            </w:r>
          </w:p>
        </w:tc>
        <w:tc>
          <w:tcPr>
            <w:tcW w:w="803" w:type="pct"/>
            <w:gridSpan w:val="2"/>
            <w:vMerge w:val="restart"/>
            <w:vAlign w:val="center"/>
          </w:tcPr>
          <w:p w:rsidR="00994BB4" w:rsidRPr="004859DB" w:rsidRDefault="00994BB4" w:rsidP="004859DB">
            <w:pPr>
              <w:spacing w:after="0" w:line="240" w:lineRule="auto"/>
              <w:rPr>
                <w:rFonts w:ascii="Times New Roman" w:hAnsi="Times New Roman"/>
                <w:b/>
                <w:bCs/>
                <w:i/>
                <w:sz w:val="24"/>
                <w:szCs w:val="24"/>
              </w:rPr>
            </w:pPr>
          </w:p>
        </w:tc>
      </w:tr>
      <w:tr w:rsidR="00994BB4" w:rsidRPr="004859DB" w:rsidTr="004859DB">
        <w:trPr>
          <w:trHeight w:val="647"/>
        </w:trPr>
        <w:tc>
          <w:tcPr>
            <w:tcW w:w="3604" w:type="pct"/>
            <w:gridSpan w:val="2"/>
          </w:tcPr>
          <w:p w:rsidR="00994BB4" w:rsidRPr="004859DB" w:rsidRDefault="00994BB4" w:rsidP="004859DB">
            <w:pPr>
              <w:spacing w:after="0" w:line="240" w:lineRule="auto"/>
              <w:jc w:val="both"/>
              <w:rPr>
                <w:rFonts w:ascii="Times New Roman" w:hAnsi="Times New Roman"/>
                <w:bCs/>
                <w:color w:val="000000"/>
                <w:sz w:val="24"/>
                <w:szCs w:val="24"/>
              </w:rPr>
            </w:pPr>
            <w:r w:rsidRPr="004859DB">
              <w:rPr>
                <w:rFonts w:ascii="Times New Roman" w:hAnsi="Times New Roman"/>
                <w:b/>
                <w:bCs/>
                <w:color w:val="000000"/>
                <w:sz w:val="24"/>
                <w:szCs w:val="24"/>
              </w:rPr>
              <w:t>Практическое занятие 6.</w:t>
            </w:r>
            <w:r w:rsidRPr="004859DB">
              <w:rPr>
                <w:rFonts w:ascii="Times New Roman" w:hAnsi="Times New Roman"/>
                <w:color w:val="000000"/>
                <w:sz w:val="24"/>
                <w:szCs w:val="24"/>
              </w:rPr>
              <w:t xml:space="preserve"> </w:t>
            </w:r>
            <w:bookmarkStart w:id="5" w:name="_Hlk110517936"/>
            <w:r w:rsidRPr="004859DB">
              <w:rPr>
                <w:rFonts w:ascii="Times New Roman" w:hAnsi="Times New Roman"/>
                <w:b/>
                <w:bCs/>
                <w:color w:val="000000"/>
                <w:sz w:val="24"/>
                <w:szCs w:val="24"/>
              </w:rPr>
              <w:t>Общественный прогресс и цивилизация</w:t>
            </w:r>
            <w:bookmarkEnd w:id="5"/>
            <w:r w:rsidRPr="004859DB">
              <w:rPr>
                <w:rFonts w:ascii="Times New Roman" w:hAnsi="Times New Roman"/>
                <w:b/>
                <w:bCs/>
                <w:color w:val="000000"/>
                <w:sz w:val="24"/>
                <w:szCs w:val="24"/>
              </w:rPr>
              <w:t>.</w:t>
            </w:r>
            <w:r w:rsidRPr="004859DB">
              <w:rPr>
                <w:rFonts w:ascii="Times New Roman" w:hAnsi="Times New Roman"/>
                <w:color w:val="000000"/>
                <w:sz w:val="24"/>
                <w:szCs w:val="24"/>
              </w:rPr>
              <w:t xml:space="preserve"> Прогресс как результат творчества культуры и творчества истории. </w:t>
            </w:r>
            <w:r w:rsidRPr="004859DB">
              <w:rPr>
                <w:rFonts w:ascii="Times New Roman" w:hAnsi="Times New Roman"/>
                <w:bCs/>
                <w:color w:val="000000"/>
                <w:sz w:val="24"/>
                <w:szCs w:val="24"/>
              </w:rPr>
              <w:t xml:space="preserve">Типы исторического развития. </w:t>
            </w:r>
          </w:p>
        </w:tc>
        <w:tc>
          <w:tcPr>
            <w:tcW w:w="593" w:type="pct"/>
            <w:vAlign w:val="center"/>
          </w:tcPr>
          <w:p w:rsidR="00994BB4" w:rsidRPr="004859DB" w:rsidRDefault="00994BB4" w:rsidP="004859DB">
            <w:pPr>
              <w:spacing w:after="0" w:line="240" w:lineRule="auto"/>
              <w:jc w:val="center"/>
              <w:rPr>
                <w:rFonts w:ascii="Times New Roman" w:hAnsi="Times New Roman"/>
                <w:b/>
                <w:bCs/>
                <w:i/>
                <w:sz w:val="24"/>
                <w:szCs w:val="24"/>
              </w:rPr>
            </w:pPr>
            <w:r w:rsidRPr="004859DB">
              <w:rPr>
                <w:rFonts w:ascii="Times New Roman" w:hAnsi="Times New Roman"/>
                <w:b/>
                <w:bCs/>
                <w:i/>
                <w:sz w:val="24"/>
                <w:szCs w:val="24"/>
              </w:rPr>
              <w:t>2</w:t>
            </w:r>
          </w:p>
        </w:tc>
        <w:tc>
          <w:tcPr>
            <w:tcW w:w="803" w:type="pct"/>
            <w:gridSpan w:val="2"/>
            <w:vMerge/>
            <w:vAlign w:val="center"/>
          </w:tcPr>
          <w:p w:rsidR="00994BB4" w:rsidRPr="004859DB" w:rsidRDefault="00994BB4" w:rsidP="004859DB">
            <w:pPr>
              <w:spacing w:after="0" w:line="240" w:lineRule="auto"/>
              <w:rPr>
                <w:rFonts w:ascii="Times New Roman" w:hAnsi="Times New Roman"/>
                <w:b/>
                <w:bCs/>
                <w:i/>
                <w:sz w:val="24"/>
                <w:szCs w:val="24"/>
              </w:rPr>
            </w:pPr>
          </w:p>
        </w:tc>
      </w:tr>
      <w:tr w:rsidR="00994BB4" w:rsidRPr="004859DB" w:rsidTr="004859DB">
        <w:trPr>
          <w:trHeight w:val="647"/>
        </w:trPr>
        <w:tc>
          <w:tcPr>
            <w:tcW w:w="3604" w:type="pct"/>
            <w:gridSpan w:val="2"/>
          </w:tcPr>
          <w:p w:rsidR="00994BB4" w:rsidRPr="004859DB" w:rsidRDefault="00994BB4" w:rsidP="004859DB">
            <w:pPr>
              <w:spacing w:after="0" w:line="240" w:lineRule="auto"/>
              <w:jc w:val="both"/>
              <w:rPr>
                <w:rFonts w:ascii="Times New Roman" w:hAnsi="Times New Roman"/>
                <w:b/>
                <w:sz w:val="24"/>
                <w:szCs w:val="24"/>
              </w:rPr>
            </w:pPr>
            <w:r w:rsidRPr="004859DB">
              <w:rPr>
                <w:rFonts w:ascii="Times New Roman" w:hAnsi="Times New Roman"/>
                <w:b/>
                <w:sz w:val="24"/>
                <w:szCs w:val="24"/>
              </w:rPr>
              <w:t xml:space="preserve">Практическое занятие 7. Ответственность за сохранение жизни и окружающей среды. </w:t>
            </w:r>
            <w:r w:rsidRPr="004859DB">
              <w:rPr>
                <w:rFonts w:ascii="Times New Roman" w:hAnsi="Times New Roman"/>
                <w:sz w:val="24"/>
                <w:szCs w:val="24"/>
              </w:rPr>
              <w:t>Глобальные проблемы развития: экологическая, демографическая, энергетическая, продовольственная, опасность ядерной и локальных войн. Угрозы и надежды наших дней.</w:t>
            </w:r>
          </w:p>
        </w:tc>
        <w:tc>
          <w:tcPr>
            <w:tcW w:w="593" w:type="pct"/>
            <w:vAlign w:val="center"/>
          </w:tcPr>
          <w:p w:rsidR="00994BB4" w:rsidRPr="004859DB" w:rsidRDefault="00994BB4" w:rsidP="004859DB">
            <w:pPr>
              <w:spacing w:after="0" w:line="240" w:lineRule="auto"/>
              <w:jc w:val="center"/>
              <w:rPr>
                <w:rFonts w:ascii="Times New Roman" w:hAnsi="Times New Roman"/>
                <w:b/>
                <w:bCs/>
                <w:i/>
                <w:sz w:val="24"/>
                <w:szCs w:val="24"/>
              </w:rPr>
            </w:pPr>
            <w:r w:rsidRPr="004859DB">
              <w:rPr>
                <w:rFonts w:ascii="Times New Roman" w:hAnsi="Times New Roman"/>
                <w:b/>
                <w:bCs/>
                <w:i/>
                <w:sz w:val="24"/>
                <w:szCs w:val="24"/>
              </w:rPr>
              <w:t>2</w:t>
            </w:r>
          </w:p>
        </w:tc>
        <w:tc>
          <w:tcPr>
            <w:tcW w:w="803" w:type="pct"/>
            <w:gridSpan w:val="2"/>
            <w:vMerge/>
            <w:vAlign w:val="center"/>
          </w:tcPr>
          <w:p w:rsidR="00994BB4" w:rsidRPr="004859DB" w:rsidRDefault="00994BB4" w:rsidP="004859DB">
            <w:pPr>
              <w:spacing w:after="0" w:line="240" w:lineRule="auto"/>
              <w:rPr>
                <w:rFonts w:ascii="Times New Roman" w:hAnsi="Times New Roman"/>
                <w:b/>
                <w:bCs/>
                <w:i/>
                <w:sz w:val="24"/>
                <w:szCs w:val="24"/>
              </w:rPr>
            </w:pPr>
          </w:p>
        </w:tc>
      </w:tr>
      <w:tr w:rsidR="00994BB4" w:rsidRPr="004859DB" w:rsidTr="004859DB">
        <w:trPr>
          <w:trHeight w:val="271"/>
        </w:trPr>
        <w:tc>
          <w:tcPr>
            <w:tcW w:w="3604" w:type="pct"/>
            <w:gridSpan w:val="2"/>
          </w:tcPr>
          <w:p w:rsidR="00994BB4" w:rsidRPr="004859DB" w:rsidRDefault="00994BB4" w:rsidP="004859DB">
            <w:pPr>
              <w:spacing w:after="0" w:line="240" w:lineRule="auto"/>
              <w:jc w:val="both"/>
              <w:rPr>
                <w:rFonts w:ascii="Times New Roman" w:hAnsi="Times New Roman"/>
                <w:b/>
                <w:sz w:val="24"/>
                <w:szCs w:val="24"/>
              </w:rPr>
            </w:pPr>
            <w:r w:rsidRPr="004859DB">
              <w:rPr>
                <w:rFonts w:ascii="Times New Roman" w:hAnsi="Times New Roman"/>
                <w:b/>
                <w:bCs/>
                <w:sz w:val="24"/>
                <w:szCs w:val="24"/>
              </w:rPr>
              <w:t>Самостоятельная работа обучающихся</w:t>
            </w:r>
          </w:p>
        </w:tc>
        <w:tc>
          <w:tcPr>
            <w:tcW w:w="593" w:type="pct"/>
            <w:vAlign w:val="center"/>
          </w:tcPr>
          <w:p w:rsidR="00994BB4" w:rsidRPr="004859DB" w:rsidRDefault="00994BB4" w:rsidP="004859DB">
            <w:pPr>
              <w:spacing w:after="0" w:line="240" w:lineRule="auto"/>
              <w:jc w:val="center"/>
              <w:rPr>
                <w:rFonts w:ascii="Times New Roman" w:hAnsi="Times New Roman"/>
                <w:b/>
                <w:bCs/>
                <w:i/>
                <w:sz w:val="24"/>
                <w:szCs w:val="24"/>
              </w:rPr>
            </w:pPr>
            <w:r w:rsidRPr="004859DB">
              <w:rPr>
                <w:rFonts w:ascii="Times New Roman" w:hAnsi="Times New Roman"/>
                <w:b/>
                <w:bCs/>
                <w:i/>
                <w:sz w:val="24"/>
                <w:szCs w:val="24"/>
              </w:rPr>
              <w:t>2</w:t>
            </w:r>
          </w:p>
        </w:tc>
        <w:tc>
          <w:tcPr>
            <w:tcW w:w="379" w:type="pct"/>
            <w:vAlign w:val="center"/>
          </w:tcPr>
          <w:p w:rsidR="00994BB4" w:rsidRPr="004859DB" w:rsidRDefault="00994BB4" w:rsidP="004859DB">
            <w:pPr>
              <w:spacing w:after="0" w:line="240" w:lineRule="auto"/>
              <w:rPr>
                <w:rFonts w:ascii="Times New Roman" w:hAnsi="Times New Roman"/>
                <w:b/>
                <w:bCs/>
                <w:i/>
                <w:sz w:val="24"/>
                <w:szCs w:val="24"/>
              </w:rPr>
            </w:pPr>
          </w:p>
        </w:tc>
        <w:tc>
          <w:tcPr>
            <w:tcW w:w="424" w:type="pct"/>
            <w:vAlign w:val="center"/>
          </w:tcPr>
          <w:p w:rsidR="00994BB4" w:rsidRPr="004859DB" w:rsidRDefault="00994BB4" w:rsidP="004859DB">
            <w:pPr>
              <w:spacing w:after="0" w:line="240" w:lineRule="auto"/>
              <w:rPr>
                <w:rFonts w:ascii="Times New Roman" w:hAnsi="Times New Roman"/>
                <w:b/>
                <w:bCs/>
                <w:i/>
                <w:sz w:val="24"/>
                <w:szCs w:val="24"/>
              </w:rPr>
            </w:pPr>
          </w:p>
        </w:tc>
      </w:tr>
      <w:tr w:rsidR="00994BB4" w:rsidRPr="004859DB" w:rsidTr="004859DB">
        <w:trPr>
          <w:trHeight w:val="1268"/>
        </w:trPr>
        <w:tc>
          <w:tcPr>
            <w:tcW w:w="3604" w:type="pct"/>
            <w:gridSpan w:val="2"/>
          </w:tcPr>
          <w:p w:rsidR="00994BB4" w:rsidRPr="004859DB" w:rsidRDefault="00994BB4" w:rsidP="004859DB">
            <w:pPr>
              <w:spacing w:after="0" w:line="240" w:lineRule="auto"/>
              <w:jc w:val="both"/>
              <w:rPr>
                <w:rFonts w:ascii="Times New Roman" w:hAnsi="Times New Roman"/>
                <w:b/>
                <w:bCs/>
                <w:sz w:val="24"/>
                <w:szCs w:val="24"/>
              </w:rPr>
            </w:pPr>
            <w:r w:rsidRPr="004859DB">
              <w:rPr>
                <w:rFonts w:ascii="Times New Roman" w:hAnsi="Times New Roman"/>
                <w:b/>
                <w:bCs/>
                <w:sz w:val="24"/>
                <w:szCs w:val="24"/>
              </w:rPr>
              <w:t>Примерная тематика внеаудиторной самостоятельной работы:</w:t>
            </w:r>
          </w:p>
          <w:p w:rsidR="00994BB4" w:rsidRPr="004859DB" w:rsidRDefault="00994BB4" w:rsidP="004859DB">
            <w:pPr>
              <w:tabs>
                <w:tab w:val="left" w:pos="720"/>
              </w:tabs>
              <w:spacing w:after="0" w:line="240" w:lineRule="auto"/>
              <w:ind w:firstLine="709"/>
              <w:jc w:val="both"/>
              <w:rPr>
                <w:rFonts w:ascii="Times New Roman" w:hAnsi="Times New Roman"/>
                <w:sz w:val="24"/>
                <w:szCs w:val="24"/>
              </w:rPr>
            </w:pPr>
            <w:r w:rsidRPr="004859DB">
              <w:rPr>
                <w:rFonts w:ascii="Times New Roman" w:hAnsi="Times New Roman"/>
                <w:sz w:val="24"/>
                <w:szCs w:val="24"/>
              </w:rPr>
              <w:t>Идеи социалистов-утопистов (доклад).</w:t>
            </w:r>
          </w:p>
          <w:p w:rsidR="00994BB4" w:rsidRPr="004859DB" w:rsidRDefault="00994BB4" w:rsidP="004859DB">
            <w:pPr>
              <w:spacing w:after="0" w:line="240" w:lineRule="auto"/>
              <w:ind w:left="685"/>
              <w:jc w:val="both"/>
              <w:rPr>
                <w:rFonts w:ascii="Times New Roman" w:hAnsi="Times New Roman"/>
                <w:bCs/>
                <w:sz w:val="24"/>
                <w:szCs w:val="24"/>
              </w:rPr>
            </w:pPr>
            <w:r w:rsidRPr="004859DB">
              <w:rPr>
                <w:rFonts w:ascii="Times New Roman" w:hAnsi="Times New Roman"/>
                <w:bCs/>
                <w:sz w:val="24"/>
                <w:szCs w:val="24"/>
              </w:rPr>
              <w:t>Будущее человечества глазами философов (презентация).</w:t>
            </w:r>
          </w:p>
          <w:p w:rsidR="00994BB4" w:rsidRPr="004859DB" w:rsidRDefault="00994BB4" w:rsidP="004859DB">
            <w:pPr>
              <w:spacing w:after="0" w:line="240" w:lineRule="auto"/>
              <w:ind w:left="685"/>
              <w:jc w:val="both"/>
              <w:rPr>
                <w:rFonts w:ascii="Times New Roman" w:hAnsi="Times New Roman"/>
                <w:bCs/>
                <w:sz w:val="24"/>
                <w:szCs w:val="24"/>
              </w:rPr>
            </w:pPr>
            <w:r w:rsidRPr="004859DB">
              <w:rPr>
                <w:rFonts w:ascii="Times New Roman" w:hAnsi="Times New Roman"/>
                <w:bCs/>
                <w:sz w:val="24"/>
                <w:szCs w:val="24"/>
              </w:rPr>
              <w:t>Философские споры о прогрессе человечества (презентация)</w:t>
            </w:r>
          </w:p>
          <w:p w:rsidR="00994BB4" w:rsidRPr="004859DB" w:rsidRDefault="00961699" w:rsidP="00961699">
            <w:pPr>
              <w:spacing w:after="0" w:line="240" w:lineRule="auto"/>
              <w:jc w:val="both"/>
              <w:rPr>
                <w:rFonts w:ascii="Times New Roman" w:hAnsi="Times New Roman"/>
                <w:b/>
                <w:sz w:val="24"/>
                <w:szCs w:val="24"/>
              </w:rPr>
            </w:pPr>
            <w:r>
              <w:rPr>
                <w:rFonts w:ascii="Times New Roman" w:hAnsi="Times New Roman"/>
                <w:bCs/>
                <w:sz w:val="24"/>
                <w:szCs w:val="24"/>
              </w:rPr>
              <w:t xml:space="preserve">          </w:t>
            </w:r>
            <w:r w:rsidR="00994BB4" w:rsidRPr="004859DB">
              <w:rPr>
                <w:rFonts w:ascii="Times New Roman" w:hAnsi="Times New Roman"/>
                <w:bCs/>
                <w:sz w:val="24"/>
                <w:szCs w:val="24"/>
              </w:rPr>
              <w:t>Проблема экологии в современной философии (доклад)</w:t>
            </w:r>
          </w:p>
        </w:tc>
        <w:tc>
          <w:tcPr>
            <w:tcW w:w="1396" w:type="pct"/>
            <w:gridSpan w:val="3"/>
            <w:vAlign w:val="center"/>
          </w:tcPr>
          <w:p w:rsidR="00994BB4" w:rsidRPr="004859DB" w:rsidRDefault="00994BB4" w:rsidP="004859DB">
            <w:pPr>
              <w:spacing w:after="0" w:line="240" w:lineRule="auto"/>
              <w:rPr>
                <w:rFonts w:ascii="Times New Roman" w:hAnsi="Times New Roman"/>
                <w:b/>
                <w:bCs/>
                <w:i/>
                <w:sz w:val="24"/>
                <w:szCs w:val="24"/>
              </w:rPr>
            </w:pPr>
          </w:p>
        </w:tc>
      </w:tr>
      <w:tr w:rsidR="00994BB4" w:rsidRPr="004859DB" w:rsidTr="004859DB">
        <w:trPr>
          <w:trHeight w:val="20"/>
        </w:trPr>
        <w:tc>
          <w:tcPr>
            <w:tcW w:w="3604" w:type="pct"/>
            <w:gridSpan w:val="2"/>
          </w:tcPr>
          <w:p w:rsidR="00994BB4" w:rsidRPr="004859DB" w:rsidRDefault="00994BB4" w:rsidP="004859DB">
            <w:pPr>
              <w:spacing w:after="0" w:line="240" w:lineRule="auto"/>
              <w:jc w:val="both"/>
              <w:rPr>
                <w:rFonts w:ascii="Times New Roman" w:hAnsi="Times New Roman"/>
                <w:b/>
                <w:sz w:val="24"/>
                <w:szCs w:val="24"/>
              </w:rPr>
            </w:pPr>
            <w:r w:rsidRPr="004859DB">
              <w:rPr>
                <w:rFonts w:ascii="Times New Roman" w:hAnsi="Times New Roman"/>
                <w:b/>
                <w:sz w:val="24"/>
                <w:szCs w:val="24"/>
              </w:rPr>
              <w:t>Промежуточная аттестация</w:t>
            </w:r>
          </w:p>
        </w:tc>
        <w:tc>
          <w:tcPr>
            <w:tcW w:w="1396" w:type="pct"/>
            <w:gridSpan w:val="3"/>
            <w:vAlign w:val="center"/>
          </w:tcPr>
          <w:p w:rsidR="00994BB4" w:rsidRPr="004859DB" w:rsidRDefault="00994BB4" w:rsidP="004859DB">
            <w:pPr>
              <w:spacing w:after="0" w:line="240" w:lineRule="auto"/>
              <w:jc w:val="center"/>
              <w:rPr>
                <w:rFonts w:ascii="Times New Roman" w:hAnsi="Times New Roman"/>
                <w:b/>
                <w:bCs/>
                <w:i/>
                <w:sz w:val="24"/>
                <w:szCs w:val="24"/>
              </w:rPr>
            </w:pPr>
            <w:r w:rsidRPr="004859DB">
              <w:rPr>
                <w:rFonts w:ascii="Times New Roman" w:hAnsi="Times New Roman"/>
                <w:b/>
                <w:bCs/>
                <w:i/>
                <w:sz w:val="24"/>
                <w:szCs w:val="24"/>
              </w:rPr>
              <w:t>-</w:t>
            </w:r>
          </w:p>
        </w:tc>
      </w:tr>
      <w:tr w:rsidR="00994BB4" w:rsidRPr="004859DB" w:rsidTr="004859DB">
        <w:trPr>
          <w:trHeight w:val="20"/>
        </w:trPr>
        <w:tc>
          <w:tcPr>
            <w:tcW w:w="3604" w:type="pct"/>
            <w:gridSpan w:val="2"/>
          </w:tcPr>
          <w:p w:rsidR="00994BB4" w:rsidRPr="004859DB" w:rsidRDefault="00994BB4" w:rsidP="004859DB">
            <w:pPr>
              <w:spacing w:after="0" w:line="240" w:lineRule="auto"/>
              <w:jc w:val="both"/>
              <w:rPr>
                <w:rFonts w:ascii="Times New Roman" w:hAnsi="Times New Roman"/>
                <w:b/>
                <w:bCs/>
                <w:sz w:val="24"/>
                <w:szCs w:val="24"/>
              </w:rPr>
            </w:pPr>
            <w:r w:rsidRPr="004859DB">
              <w:rPr>
                <w:rFonts w:ascii="Times New Roman" w:hAnsi="Times New Roman"/>
                <w:b/>
                <w:bCs/>
                <w:sz w:val="24"/>
                <w:szCs w:val="24"/>
              </w:rPr>
              <w:t>Всего:</w:t>
            </w:r>
          </w:p>
        </w:tc>
        <w:tc>
          <w:tcPr>
            <w:tcW w:w="1396" w:type="pct"/>
            <w:gridSpan w:val="3"/>
            <w:vAlign w:val="center"/>
          </w:tcPr>
          <w:p w:rsidR="00994BB4" w:rsidRPr="004859DB" w:rsidRDefault="00994BB4" w:rsidP="004859DB">
            <w:pPr>
              <w:spacing w:after="0" w:line="240" w:lineRule="auto"/>
              <w:jc w:val="center"/>
              <w:rPr>
                <w:rFonts w:ascii="Times New Roman" w:hAnsi="Times New Roman"/>
                <w:b/>
                <w:bCs/>
                <w:i/>
                <w:sz w:val="24"/>
                <w:szCs w:val="24"/>
              </w:rPr>
            </w:pPr>
            <w:r w:rsidRPr="004859DB">
              <w:rPr>
                <w:rFonts w:ascii="Times New Roman" w:hAnsi="Times New Roman"/>
                <w:b/>
                <w:bCs/>
                <w:i/>
                <w:sz w:val="24"/>
                <w:szCs w:val="24"/>
              </w:rPr>
              <w:t>36</w:t>
            </w:r>
          </w:p>
        </w:tc>
      </w:tr>
    </w:tbl>
    <w:p w:rsidR="0086174A" w:rsidRPr="0002774D" w:rsidRDefault="0086174A" w:rsidP="0002774D">
      <w:pPr>
        <w:spacing w:after="0"/>
        <w:ind w:firstLine="709"/>
        <w:rPr>
          <w:rFonts w:ascii="Times New Roman" w:hAnsi="Times New Roman"/>
          <w:b/>
          <w:bCs/>
        </w:rPr>
      </w:pPr>
    </w:p>
    <w:p w:rsidR="007F1E1A" w:rsidRPr="007F1E1A" w:rsidRDefault="007F1E1A" w:rsidP="007F1E1A">
      <w:pPr>
        <w:ind w:firstLine="709"/>
        <w:rPr>
          <w:rFonts w:ascii="Times New Roman" w:hAnsi="Times New Roman"/>
          <w:i/>
        </w:rPr>
        <w:sectPr w:rsidR="007F1E1A" w:rsidRPr="007F1E1A" w:rsidSect="006119FC">
          <w:pgSz w:w="16840" w:h="11907" w:orient="landscape"/>
          <w:pgMar w:top="851" w:right="1134" w:bottom="851" w:left="992" w:header="709" w:footer="709" w:gutter="0"/>
          <w:cols w:space="720"/>
        </w:sectPr>
      </w:pPr>
    </w:p>
    <w:p w:rsidR="0002774D" w:rsidRPr="0002774D" w:rsidRDefault="0002774D" w:rsidP="0002774D">
      <w:pPr>
        <w:ind w:left="1353"/>
        <w:rPr>
          <w:rFonts w:ascii="Times New Roman" w:hAnsi="Times New Roman"/>
          <w:b/>
          <w:bCs/>
        </w:rPr>
      </w:pPr>
      <w:bookmarkStart w:id="6" w:name="_Hlk90308034"/>
      <w:r w:rsidRPr="0002774D">
        <w:rPr>
          <w:rFonts w:ascii="Times New Roman" w:hAnsi="Times New Roman"/>
          <w:b/>
          <w:bCs/>
        </w:rPr>
        <w:t>3. УСЛОВИЯ РЕАЛИЗАЦИИ УЧЕБНОЙ ДИСЦИПЛИНЫ</w:t>
      </w:r>
    </w:p>
    <w:p w:rsidR="0002774D" w:rsidRPr="0002774D" w:rsidRDefault="0002774D" w:rsidP="00765919">
      <w:pPr>
        <w:suppressAutoHyphens/>
        <w:spacing w:after="0"/>
        <w:ind w:firstLine="709"/>
        <w:jc w:val="both"/>
        <w:rPr>
          <w:rFonts w:ascii="Times New Roman" w:hAnsi="Times New Roman"/>
          <w:bCs/>
          <w:sz w:val="24"/>
          <w:szCs w:val="24"/>
        </w:rPr>
      </w:pPr>
      <w:r w:rsidRPr="0002774D">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02774D" w:rsidRPr="0002774D" w:rsidRDefault="0002774D" w:rsidP="00765919">
      <w:pPr>
        <w:suppressAutoHyphens/>
        <w:autoSpaceDE w:val="0"/>
        <w:autoSpaceDN w:val="0"/>
        <w:adjustRightInd w:val="0"/>
        <w:spacing w:after="0"/>
        <w:ind w:firstLine="709"/>
        <w:jc w:val="both"/>
        <w:rPr>
          <w:rFonts w:ascii="Times New Roman" w:hAnsi="Times New Roman"/>
          <w:sz w:val="24"/>
          <w:szCs w:val="24"/>
          <w:lang w:eastAsia="en-US"/>
        </w:rPr>
      </w:pPr>
      <w:r w:rsidRPr="0002774D">
        <w:rPr>
          <w:rFonts w:ascii="Times New Roman" w:hAnsi="Times New Roman"/>
          <w:bCs/>
          <w:sz w:val="24"/>
          <w:szCs w:val="24"/>
        </w:rPr>
        <w:t>Кабинет</w:t>
      </w:r>
      <w:r w:rsidRPr="0002774D">
        <w:rPr>
          <w:rFonts w:ascii="Times New Roman" w:hAnsi="Times New Roman"/>
          <w:bCs/>
          <w:i/>
          <w:sz w:val="24"/>
          <w:szCs w:val="24"/>
        </w:rPr>
        <w:t xml:space="preserve"> </w:t>
      </w:r>
      <w:r w:rsidRPr="0002774D">
        <w:rPr>
          <w:rFonts w:ascii="Times New Roman" w:hAnsi="Times New Roman"/>
          <w:kern w:val="3"/>
          <w:sz w:val="24"/>
          <w:szCs w:val="24"/>
        </w:rPr>
        <w:t>социально-экономических дисциплин</w:t>
      </w:r>
      <w:r w:rsidRPr="0002774D">
        <w:rPr>
          <w:rFonts w:ascii="Times New Roman" w:hAnsi="Times New Roman"/>
          <w:sz w:val="24"/>
          <w:szCs w:val="24"/>
          <w:lang w:eastAsia="en-US"/>
        </w:rPr>
        <w:t>,</w:t>
      </w:r>
      <w:r>
        <w:rPr>
          <w:rFonts w:ascii="Times New Roman" w:hAnsi="Times New Roman"/>
          <w:sz w:val="24"/>
          <w:szCs w:val="24"/>
          <w:lang w:eastAsia="en-US"/>
        </w:rPr>
        <w:t xml:space="preserve"> </w:t>
      </w:r>
      <w:r w:rsidRPr="0002774D">
        <w:rPr>
          <w:rFonts w:ascii="Times New Roman" w:hAnsi="Times New Roman"/>
          <w:bCs/>
          <w:sz w:val="24"/>
          <w:szCs w:val="24"/>
        </w:rPr>
        <w:t>оснащенный в соответствии с п. 6.1.2.1 образовательной программы по специальности.</w:t>
      </w:r>
    </w:p>
    <w:p w:rsidR="0002774D" w:rsidRPr="0002774D" w:rsidRDefault="0002774D" w:rsidP="00765919">
      <w:pPr>
        <w:suppressAutoHyphens/>
        <w:spacing w:after="0"/>
        <w:ind w:firstLine="709"/>
        <w:jc w:val="both"/>
        <w:rPr>
          <w:rFonts w:ascii="Times New Roman" w:hAnsi="Times New Roman"/>
          <w:b/>
          <w:bCs/>
          <w:sz w:val="24"/>
          <w:szCs w:val="24"/>
        </w:rPr>
      </w:pPr>
      <w:r w:rsidRPr="0002774D">
        <w:rPr>
          <w:rFonts w:ascii="Times New Roman" w:hAnsi="Times New Roman"/>
          <w:b/>
          <w:bCs/>
          <w:sz w:val="24"/>
          <w:szCs w:val="24"/>
        </w:rPr>
        <w:t>3.2. Информационное обеспечение реализации программы</w:t>
      </w:r>
    </w:p>
    <w:p w:rsidR="0002774D" w:rsidRPr="0002774D" w:rsidRDefault="0002774D" w:rsidP="00765919">
      <w:pPr>
        <w:suppressAutoHyphens/>
        <w:spacing w:after="0"/>
        <w:ind w:firstLine="709"/>
        <w:jc w:val="both"/>
        <w:rPr>
          <w:rFonts w:ascii="Times New Roman" w:hAnsi="Times New Roman"/>
          <w:bCs/>
          <w:sz w:val="24"/>
          <w:szCs w:val="24"/>
        </w:rPr>
      </w:pPr>
      <w:r w:rsidRPr="0002774D">
        <w:rPr>
          <w:rFonts w:ascii="Times New Roman" w:hAnsi="Times New Roman"/>
          <w:bCs/>
          <w:sz w:val="24"/>
          <w:szCs w:val="24"/>
        </w:rPr>
        <w:t>Для реализации программы библиотечный фонд образовательной организации должен иметь п</w:t>
      </w:r>
      <w:r w:rsidRPr="0002774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 w:name="_Hlk90308800"/>
      <w:r w:rsidRPr="0002774D">
        <w:rPr>
          <w:rFonts w:ascii="Times New Roman" w:hAnsi="Times New Roman"/>
          <w:sz w:val="24"/>
          <w:szCs w:val="24"/>
        </w:rPr>
        <w:t xml:space="preserve">При формировании </w:t>
      </w:r>
      <w:r w:rsidRPr="0002774D">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
      <w:bookmarkEnd w:id="7"/>
    </w:p>
    <w:p w:rsidR="0002774D" w:rsidRPr="0002774D" w:rsidRDefault="0002774D" w:rsidP="00765919">
      <w:pPr>
        <w:suppressAutoHyphens/>
        <w:spacing w:after="0"/>
        <w:ind w:firstLine="709"/>
        <w:jc w:val="both"/>
        <w:rPr>
          <w:rFonts w:ascii="Times New Roman" w:hAnsi="Times New Roman"/>
          <w:sz w:val="24"/>
          <w:szCs w:val="24"/>
        </w:rPr>
      </w:pPr>
    </w:p>
    <w:p w:rsidR="0002774D" w:rsidRPr="0002774D" w:rsidRDefault="0002774D" w:rsidP="00765919">
      <w:pPr>
        <w:suppressAutoHyphens/>
        <w:spacing w:after="0"/>
        <w:ind w:firstLine="709"/>
        <w:jc w:val="both"/>
        <w:rPr>
          <w:rFonts w:ascii="Times New Roman" w:hAnsi="Times New Roman"/>
          <w:b/>
          <w:sz w:val="24"/>
          <w:szCs w:val="24"/>
        </w:rPr>
      </w:pPr>
      <w:r w:rsidRPr="0002774D">
        <w:rPr>
          <w:rFonts w:ascii="Times New Roman" w:hAnsi="Times New Roman"/>
          <w:b/>
          <w:sz w:val="24"/>
          <w:szCs w:val="24"/>
        </w:rPr>
        <w:t>3.2.1. Основные печатные издания</w:t>
      </w:r>
    </w:p>
    <w:p w:rsidR="0002774D" w:rsidRPr="0002774D" w:rsidRDefault="0002774D" w:rsidP="00765919">
      <w:pPr>
        <w:spacing w:after="0"/>
        <w:ind w:firstLine="709"/>
        <w:jc w:val="both"/>
        <w:rPr>
          <w:rFonts w:ascii="Times New Roman" w:eastAsia="Calibri" w:hAnsi="Times New Roman"/>
          <w:bCs/>
          <w:sz w:val="24"/>
          <w:szCs w:val="24"/>
          <w:lang w:eastAsia="en-US"/>
        </w:rPr>
      </w:pPr>
      <w:bookmarkStart w:id="8" w:name="_Hlk110520772"/>
      <w:r w:rsidRPr="0002774D">
        <w:rPr>
          <w:rFonts w:ascii="Times New Roman" w:hAnsi="Times New Roman"/>
          <w:bCs/>
          <w:sz w:val="24"/>
          <w:szCs w:val="24"/>
        </w:rPr>
        <w:t xml:space="preserve">1. </w:t>
      </w:r>
      <w:bookmarkStart w:id="9" w:name="_Hlk76482781"/>
      <w:r w:rsidRPr="0002774D">
        <w:rPr>
          <w:rFonts w:ascii="Times New Roman" w:eastAsia="Calibri" w:hAnsi="Times New Roman"/>
          <w:bCs/>
          <w:sz w:val="24"/>
          <w:szCs w:val="24"/>
          <w:lang w:eastAsia="en-US"/>
        </w:rPr>
        <w:t>Волкогонова, О. Д. Основы философии: учебник / О. Д. Волкогонова, Н. М. Сидорова. — Москва: ФОРУМ: ИНФРА-М, 2021. — 480 с. — (Среднее профессиональное образование). - ISBN 978-5-8199-0694-1. - Текст: электронный. - URL: https://znanium.com/catalog/product/1150309 (дата обращения: 07.06.2022). – Режим доступа: по подписке.</w:t>
      </w:r>
    </w:p>
    <w:p w:rsidR="0002774D" w:rsidRPr="0002774D" w:rsidRDefault="0002774D" w:rsidP="00765919">
      <w:pPr>
        <w:spacing w:after="0"/>
        <w:ind w:firstLine="709"/>
        <w:jc w:val="both"/>
        <w:rPr>
          <w:rFonts w:ascii="Times New Roman" w:eastAsia="Calibri" w:hAnsi="Times New Roman"/>
          <w:bCs/>
          <w:sz w:val="24"/>
          <w:szCs w:val="24"/>
          <w:lang w:eastAsia="en-US"/>
        </w:rPr>
      </w:pPr>
      <w:r w:rsidRPr="0002774D">
        <w:rPr>
          <w:rFonts w:ascii="Times New Roman" w:eastAsia="Calibri" w:hAnsi="Times New Roman"/>
          <w:bCs/>
          <w:sz w:val="24"/>
          <w:szCs w:val="24"/>
          <w:lang w:eastAsia="en-US"/>
        </w:rPr>
        <w:t>2. Губин, В. Д. Основы философии: учебное пособие / В.Д. Губин. — 4-е изд. — Москва: ФОРУМ: ИНФРА-М, 2022. — 288 с. — (Среднее профессиональное образование). - ISBN 978-5-00091-484-7. - Текст: электронный. - URL: https://znanium.com/catalog/product/1694043 (дата обращения: 07.06.2022). – Режим доступа: по подписке.</w:t>
      </w:r>
    </w:p>
    <w:p w:rsidR="0002774D" w:rsidRPr="0002774D" w:rsidRDefault="0002774D" w:rsidP="00765919">
      <w:pPr>
        <w:spacing w:after="0"/>
        <w:ind w:firstLine="709"/>
        <w:jc w:val="both"/>
        <w:rPr>
          <w:rFonts w:ascii="Times New Roman" w:eastAsia="Calibri" w:hAnsi="Times New Roman"/>
          <w:bCs/>
          <w:sz w:val="24"/>
          <w:szCs w:val="24"/>
          <w:lang w:eastAsia="en-US"/>
        </w:rPr>
      </w:pPr>
      <w:bookmarkStart w:id="10" w:name="_Hlk110520835"/>
      <w:bookmarkEnd w:id="8"/>
      <w:r w:rsidRPr="0002774D">
        <w:rPr>
          <w:rFonts w:ascii="Times New Roman" w:eastAsia="Calibri" w:hAnsi="Times New Roman"/>
          <w:bCs/>
          <w:sz w:val="24"/>
          <w:szCs w:val="24"/>
          <w:lang w:eastAsia="en-US"/>
        </w:rPr>
        <w:t>3. Основы философии: учебник / Б. И. Липский, С. С. Гусев, Г. Л. Тульчинский [и др.]; под ред. д-ра филос. наук, проф. Б. И. Липского. — Москва: ИНФРА-М, 2021. — 307 с. — (Среднее профессиональное образование). - ISBN 978-5-16-015005-5. - Текст: электронный. - URL: https://znanium.com/catalog/product/1014627 (дата обращения: 07.06.2022). – Режим доступа: по подписке.</w:t>
      </w:r>
    </w:p>
    <w:p w:rsidR="0002774D" w:rsidRPr="0002774D" w:rsidRDefault="0002774D" w:rsidP="00765919">
      <w:pPr>
        <w:spacing w:after="0"/>
        <w:ind w:firstLine="709"/>
        <w:contextualSpacing/>
        <w:jc w:val="both"/>
        <w:rPr>
          <w:rFonts w:ascii="Times New Roman" w:hAnsi="Times New Roman"/>
          <w:bCs/>
          <w:sz w:val="24"/>
          <w:szCs w:val="24"/>
        </w:rPr>
      </w:pPr>
      <w:r w:rsidRPr="0002774D">
        <w:rPr>
          <w:rFonts w:ascii="Times New Roman" w:eastAsia="Calibri" w:hAnsi="Times New Roman"/>
          <w:bCs/>
          <w:sz w:val="24"/>
          <w:szCs w:val="24"/>
          <w:lang w:eastAsia="en-US"/>
        </w:rPr>
        <w:t>4. Свергузов, А. Т. Основы философии: учеб. пособие / А.Т. Свергузов. — М.: ИНФРА-М, 2019. — 147 с. — (Среднее профессиональное образование). - ISBN 978-5-16-014880-9. - Текст: электронный. - URL: https://znanium.com/catalog/product/1009571 (дата обращения: 07.06.2022). – Режим доступа: по подписке.</w:t>
      </w:r>
    </w:p>
    <w:bookmarkEnd w:id="9"/>
    <w:bookmarkEnd w:id="10"/>
    <w:p w:rsidR="0002774D" w:rsidRPr="0002774D" w:rsidRDefault="0002774D" w:rsidP="00765919">
      <w:pPr>
        <w:spacing w:after="0"/>
        <w:ind w:firstLine="709"/>
        <w:contextualSpacing/>
        <w:jc w:val="both"/>
        <w:rPr>
          <w:rFonts w:ascii="Times New Roman" w:hAnsi="Times New Roman"/>
          <w:b/>
          <w:sz w:val="24"/>
          <w:szCs w:val="24"/>
        </w:rPr>
      </w:pPr>
    </w:p>
    <w:p w:rsidR="0002774D" w:rsidRPr="0002774D" w:rsidRDefault="0002774D" w:rsidP="00765919">
      <w:pPr>
        <w:spacing w:after="0"/>
        <w:ind w:firstLine="709"/>
        <w:contextualSpacing/>
        <w:jc w:val="both"/>
        <w:rPr>
          <w:rFonts w:ascii="Times New Roman" w:hAnsi="Times New Roman"/>
          <w:b/>
          <w:sz w:val="24"/>
          <w:szCs w:val="24"/>
        </w:rPr>
      </w:pPr>
      <w:r w:rsidRPr="0002774D">
        <w:rPr>
          <w:rFonts w:ascii="Times New Roman" w:hAnsi="Times New Roman"/>
          <w:b/>
          <w:sz w:val="24"/>
          <w:szCs w:val="24"/>
        </w:rPr>
        <w:t xml:space="preserve">3.2.2. Основные электронные издания </w:t>
      </w:r>
    </w:p>
    <w:p w:rsidR="0002774D" w:rsidRPr="0002774D" w:rsidRDefault="0002774D" w:rsidP="00765919">
      <w:pPr>
        <w:spacing w:after="0"/>
        <w:ind w:firstLine="709"/>
        <w:contextualSpacing/>
        <w:jc w:val="both"/>
        <w:rPr>
          <w:rFonts w:ascii="Times New Roman" w:hAnsi="Times New Roman"/>
          <w:b/>
          <w:sz w:val="24"/>
          <w:szCs w:val="24"/>
        </w:rPr>
      </w:pPr>
      <w:r w:rsidRPr="0002774D">
        <w:rPr>
          <w:rFonts w:ascii="Times New Roman" w:hAnsi="Times New Roman"/>
          <w:b/>
          <w:sz w:val="24"/>
          <w:szCs w:val="24"/>
        </w:rPr>
        <w:t xml:space="preserve">1. </w:t>
      </w:r>
      <w:r w:rsidRPr="0002774D">
        <w:rPr>
          <w:rFonts w:ascii="Times New Roman" w:hAnsi="Times New Roman"/>
          <w:i/>
          <w:iCs/>
          <w:sz w:val="24"/>
          <w:szCs w:val="24"/>
        </w:rPr>
        <w:t xml:space="preserve">Приводится перечень электронных образовательных изданий (ЭУМК, ПУМ) для использования в образовательном процессе для обучающихся. </w:t>
      </w:r>
    </w:p>
    <w:p w:rsidR="0002774D" w:rsidRPr="0002774D" w:rsidRDefault="0002774D" w:rsidP="00765919">
      <w:pPr>
        <w:spacing w:after="0"/>
        <w:ind w:firstLine="709"/>
        <w:contextualSpacing/>
        <w:jc w:val="both"/>
        <w:rPr>
          <w:rFonts w:ascii="Times New Roman" w:hAnsi="Times New Roman"/>
          <w:bCs/>
          <w:i/>
          <w:sz w:val="24"/>
          <w:szCs w:val="24"/>
        </w:rPr>
      </w:pPr>
      <w:r w:rsidRPr="0002774D">
        <w:rPr>
          <w:rFonts w:ascii="Times New Roman" w:hAnsi="Times New Roman"/>
          <w:b/>
          <w:bCs/>
          <w:sz w:val="24"/>
          <w:szCs w:val="24"/>
        </w:rPr>
        <w:t xml:space="preserve">3.2.3. Дополнительные источники </w:t>
      </w:r>
    </w:p>
    <w:p w:rsidR="0002774D" w:rsidRPr="0002774D" w:rsidRDefault="0002774D" w:rsidP="00765919">
      <w:pPr>
        <w:spacing w:after="0"/>
        <w:ind w:firstLine="709"/>
        <w:contextualSpacing/>
        <w:jc w:val="both"/>
        <w:rPr>
          <w:rFonts w:ascii="Times New Roman" w:hAnsi="Times New Roman"/>
          <w:bCs/>
          <w:i/>
          <w:sz w:val="24"/>
          <w:szCs w:val="24"/>
        </w:rPr>
      </w:pPr>
      <w:bookmarkStart w:id="11" w:name="_Hlk110520789"/>
      <w:r w:rsidRPr="0002774D">
        <w:rPr>
          <w:rFonts w:ascii="Times New Roman" w:hAnsi="Times New Roman"/>
          <w:sz w:val="24"/>
          <w:szCs w:val="24"/>
        </w:rPr>
        <w:t>1.Назаров, В. Н. Систематическая философия в вопросах и ответах: опыт философской пропедевтики: учебное пособие / В. Н. Назаров. — 3-е изд., перераб. — Тула: ТГПУ, 2016. — 334 с. — ISBN 978-5-87954-981-2. — Текст: электронный // Лань: электронно-библиотечная система. — URL: https://e.lanbook.com/book/101529 (дата обращения: 07.06.2022). — Режим доступа: для авториз. пользователей.</w:t>
      </w:r>
    </w:p>
    <w:bookmarkEnd w:id="11"/>
    <w:p w:rsidR="0002774D" w:rsidRPr="0002774D" w:rsidRDefault="0002774D" w:rsidP="0002774D">
      <w:pPr>
        <w:spacing w:after="0"/>
        <w:contextualSpacing/>
        <w:jc w:val="both"/>
        <w:rPr>
          <w:rFonts w:ascii="Times New Roman" w:hAnsi="Times New Roman"/>
          <w:b/>
          <w:sz w:val="24"/>
          <w:szCs w:val="24"/>
        </w:rPr>
      </w:pPr>
    </w:p>
    <w:p w:rsidR="0002774D" w:rsidRPr="0002774D" w:rsidRDefault="0002774D" w:rsidP="0002774D">
      <w:pPr>
        <w:spacing w:after="0"/>
        <w:jc w:val="center"/>
        <w:rPr>
          <w:rFonts w:ascii="Times New Roman" w:hAnsi="Times New Roman"/>
          <w:b/>
          <w:sz w:val="24"/>
          <w:szCs w:val="24"/>
        </w:rPr>
      </w:pPr>
      <w:bookmarkStart w:id="12" w:name="_Hlk107748074"/>
      <w:r w:rsidRPr="0002774D">
        <w:rPr>
          <w:rFonts w:ascii="Times New Roman" w:hAnsi="Times New Roman"/>
          <w:b/>
          <w:sz w:val="24"/>
          <w:szCs w:val="24"/>
        </w:rPr>
        <w:t xml:space="preserve">4. КОНТРОЛЬ И ОЦЕНКА РЕЗУЛЬТАТОВ ОСВОЕНИЯ  </w:t>
      </w:r>
    </w:p>
    <w:p w:rsidR="0002774D" w:rsidRPr="0002774D" w:rsidRDefault="0002774D" w:rsidP="0002774D">
      <w:pPr>
        <w:spacing w:after="0"/>
        <w:contextualSpacing/>
        <w:jc w:val="center"/>
        <w:rPr>
          <w:rFonts w:ascii="Times New Roman" w:hAnsi="Times New Roman"/>
          <w:b/>
          <w:sz w:val="24"/>
          <w:szCs w:val="24"/>
        </w:rPr>
      </w:pPr>
      <w:r w:rsidRPr="0002774D">
        <w:rPr>
          <w:rFonts w:ascii="Times New Roman" w:hAnsi="Times New Roman"/>
          <w:b/>
          <w:sz w:val="24"/>
          <w:szCs w:val="24"/>
        </w:rPr>
        <w:t>УЧЕБНОЙ ДИСЦИПЛИНЫ</w:t>
      </w:r>
    </w:p>
    <w:p w:rsidR="0002774D" w:rsidRPr="0002774D" w:rsidRDefault="0002774D" w:rsidP="0002774D">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02774D" w:rsidRPr="00765919" w:rsidTr="0002774D">
        <w:tc>
          <w:tcPr>
            <w:tcW w:w="1750" w:type="pct"/>
            <w:tcBorders>
              <w:top w:val="single" w:sz="4" w:space="0" w:color="auto"/>
              <w:left w:val="single" w:sz="4" w:space="0" w:color="auto"/>
              <w:bottom w:val="single" w:sz="4" w:space="0" w:color="auto"/>
              <w:right w:val="single" w:sz="4" w:space="0" w:color="auto"/>
            </w:tcBorders>
            <w:hideMark/>
          </w:tcPr>
          <w:bookmarkEnd w:id="12"/>
          <w:p w:rsidR="0002774D" w:rsidRPr="00765919" w:rsidRDefault="0002774D" w:rsidP="00765919">
            <w:pPr>
              <w:spacing w:after="0" w:line="240" w:lineRule="auto"/>
              <w:jc w:val="center"/>
              <w:rPr>
                <w:rFonts w:ascii="Times New Roman" w:hAnsi="Times New Roman"/>
                <w:sz w:val="24"/>
                <w:szCs w:val="24"/>
              </w:rPr>
            </w:pPr>
            <w:r w:rsidRPr="00765919">
              <w:rPr>
                <w:rFonts w:ascii="Times New Roman" w:hAnsi="Times New Roman"/>
                <w:b/>
                <w:bCs/>
                <w:i/>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line="240" w:lineRule="auto"/>
              <w:jc w:val="center"/>
              <w:rPr>
                <w:rFonts w:ascii="Times New Roman" w:hAnsi="Times New Roman"/>
                <w:b/>
                <w:bCs/>
                <w:i/>
                <w:sz w:val="24"/>
                <w:szCs w:val="24"/>
              </w:rPr>
            </w:pPr>
            <w:r w:rsidRPr="00765919">
              <w:rPr>
                <w:rFonts w:ascii="Times New Roman" w:hAnsi="Times New Roman"/>
                <w:b/>
                <w:bCs/>
                <w:i/>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line="240" w:lineRule="auto"/>
              <w:jc w:val="center"/>
              <w:rPr>
                <w:rFonts w:ascii="Times New Roman" w:hAnsi="Times New Roman"/>
                <w:b/>
                <w:bCs/>
                <w:i/>
                <w:sz w:val="24"/>
                <w:szCs w:val="24"/>
              </w:rPr>
            </w:pPr>
            <w:r w:rsidRPr="00765919">
              <w:rPr>
                <w:rFonts w:ascii="Times New Roman" w:hAnsi="Times New Roman"/>
                <w:b/>
                <w:bCs/>
                <w:i/>
                <w:sz w:val="24"/>
                <w:szCs w:val="24"/>
              </w:rPr>
              <w:t>Методы оценки</w:t>
            </w:r>
          </w:p>
        </w:tc>
      </w:tr>
      <w:tr w:rsidR="0002774D" w:rsidRPr="00765919" w:rsidTr="0002774D">
        <w:trPr>
          <w:trHeight w:val="154"/>
        </w:trPr>
        <w:tc>
          <w:tcPr>
            <w:tcW w:w="1750"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after="0" w:line="240" w:lineRule="auto"/>
              <w:jc w:val="center"/>
              <w:rPr>
                <w:rFonts w:ascii="Times New Roman" w:hAnsi="Times New Roman"/>
                <w:b/>
                <w:bCs/>
                <w:i/>
                <w:sz w:val="24"/>
                <w:szCs w:val="24"/>
              </w:rPr>
            </w:pPr>
            <w:r w:rsidRPr="00765919">
              <w:rPr>
                <w:rFonts w:ascii="Times New Roman" w:hAnsi="Times New Roman"/>
                <w:b/>
                <w:bCs/>
                <w:i/>
                <w:sz w:val="24"/>
                <w:szCs w:val="24"/>
              </w:rPr>
              <w:t>Знания</w:t>
            </w:r>
          </w:p>
        </w:tc>
        <w:tc>
          <w:tcPr>
            <w:tcW w:w="1507" w:type="pct"/>
            <w:tcBorders>
              <w:top w:val="single" w:sz="4" w:space="0" w:color="auto"/>
              <w:left w:val="single" w:sz="4" w:space="0" w:color="auto"/>
              <w:bottom w:val="single" w:sz="4" w:space="0" w:color="auto"/>
              <w:right w:val="single" w:sz="4" w:space="0" w:color="auto"/>
            </w:tcBorders>
          </w:tcPr>
          <w:p w:rsidR="0002774D" w:rsidRPr="00765919" w:rsidRDefault="0002774D" w:rsidP="00765919">
            <w:pPr>
              <w:spacing w:line="240" w:lineRule="auto"/>
              <w:jc w:val="center"/>
              <w:rPr>
                <w:rFonts w:ascii="Times New Roman" w:hAnsi="Times New Roman"/>
                <w:b/>
                <w:bCs/>
                <w:i/>
                <w:sz w:val="24"/>
                <w:szCs w:val="24"/>
              </w:rPr>
            </w:pPr>
          </w:p>
        </w:tc>
        <w:tc>
          <w:tcPr>
            <w:tcW w:w="1743" w:type="pct"/>
            <w:tcBorders>
              <w:top w:val="single" w:sz="4" w:space="0" w:color="auto"/>
              <w:left w:val="single" w:sz="4" w:space="0" w:color="auto"/>
              <w:bottom w:val="single" w:sz="4" w:space="0" w:color="auto"/>
              <w:right w:val="single" w:sz="4" w:space="0" w:color="auto"/>
            </w:tcBorders>
          </w:tcPr>
          <w:p w:rsidR="0002774D" w:rsidRPr="00765919" w:rsidRDefault="0002774D" w:rsidP="00765919">
            <w:pPr>
              <w:spacing w:line="240" w:lineRule="auto"/>
              <w:rPr>
                <w:rFonts w:ascii="Times New Roman" w:hAnsi="Times New Roman"/>
                <w:b/>
                <w:bCs/>
                <w:i/>
                <w:sz w:val="24"/>
                <w:szCs w:val="24"/>
              </w:rPr>
            </w:pPr>
          </w:p>
        </w:tc>
      </w:tr>
      <w:tr w:rsidR="0002774D" w:rsidRPr="00765919" w:rsidTr="0002774D">
        <w:tc>
          <w:tcPr>
            <w:tcW w:w="1750"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widowControl w:val="0"/>
              <w:spacing w:after="0" w:line="240" w:lineRule="auto"/>
              <w:rPr>
                <w:rFonts w:ascii="Times New Roman" w:hAnsi="Times New Roman"/>
                <w:sz w:val="24"/>
                <w:szCs w:val="24"/>
              </w:rPr>
            </w:pPr>
            <w:r w:rsidRPr="00765919">
              <w:rPr>
                <w:rFonts w:ascii="Times New Roman" w:hAnsi="Times New Roman"/>
                <w:sz w:val="24"/>
                <w:szCs w:val="24"/>
              </w:rPr>
              <w:t>Зд 1 Основные категории и понятия философии</w:t>
            </w:r>
          </w:p>
        </w:tc>
        <w:tc>
          <w:tcPr>
            <w:tcW w:w="1507" w:type="pct"/>
            <w:tcBorders>
              <w:top w:val="single" w:sz="4" w:space="0" w:color="auto"/>
              <w:left w:val="single" w:sz="4" w:space="0" w:color="auto"/>
              <w:bottom w:val="single" w:sz="4" w:space="0" w:color="auto"/>
              <w:right w:val="single" w:sz="4" w:space="0" w:color="auto"/>
            </w:tcBorders>
          </w:tcPr>
          <w:p w:rsidR="0002774D" w:rsidRPr="00765919" w:rsidRDefault="0002774D" w:rsidP="00765919">
            <w:pPr>
              <w:widowControl w:val="0"/>
              <w:spacing w:after="0" w:line="240" w:lineRule="auto"/>
              <w:rPr>
                <w:rFonts w:ascii="Times New Roman" w:hAnsi="Times New Roman"/>
                <w:sz w:val="24"/>
                <w:szCs w:val="24"/>
                <w:lang w:eastAsia="en-US"/>
              </w:rPr>
            </w:pPr>
            <w:r w:rsidRPr="00765919">
              <w:rPr>
                <w:rFonts w:ascii="Times New Roman" w:hAnsi="Times New Roman"/>
                <w:bCs/>
                <w:iCs/>
                <w:sz w:val="24"/>
                <w:szCs w:val="24"/>
              </w:rPr>
              <w:t>Знает о</w:t>
            </w:r>
            <w:r w:rsidRPr="00765919">
              <w:rPr>
                <w:rFonts w:ascii="Times New Roman" w:eastAsia="OpenSymbol" w:hAnsi="Times New Roman"/>
                <w:spacing w:val="-2"/>
                <w:sz w:val="24"/>
                <w:szCs w:val="24"/>
                <w:shd w:val="clear" w:color="auto" w:fill="FFFFFF"/>
                <w:lang w:eastAsia="en-US"/>
              </w:rPr>
              <w:t>сновные категории и понятия философии</w:t>
            </w:r>
          </w:p>
          <w:p w:rsidR="0002774D" w:rsidRPr="00765919" w:rsidRDefault="0002774D" w:rsidP="00765919">
            <w:pPr>
              <w:spacing w:after="0" w:line="240" w:lineRule="auto"/>
              <w:rPr>
                <w:rFonts w:ascii="Times New Roman" w:hAnsi="Times New Roman"/>
                <w:bCs/>
                <w:iCs/>
                <w:sz w:val="24"/>
                <w:szCs w:val="24"/>
              </w:rPr>
            </w:pPr>
          </w:p>
        </w:tc>
        <w:tc>
          <w:tcPr>
            <w:tcW w:w="1743"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 xml:space="preserve">Индивидуальный  устный опрос </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Фронтальный устный опрос</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hAnsi="Times New Roman"/>
                <w:bCs/>
                <w:sz w:val="24"/>
                <w:szCs w:val="24"/>
                <w:lang w:eastAsia="en-US"/>
              </w:rPr>
              <w:t>Экспертная оценка результатов участия обучающихся в коллективных дискуссиях</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hAnsi="Times New Roman"/>
                <w:sz w:val="24"/>
                <w:szCs w:val="24"/>
              </w:rPr>
              <w:t>Тестовый контроль</w:t>
            </w:r>
          </w:p>
          <w:p w:rsidR="0002774D" w:rsidRPr="00765919" w:rsidRDefault="0002774D" w:rsidP="00765919">
            <w:pPr>
              <w:spacing w:after="0" w:line="240" w:lineRule="auto"/>
              <w:rPr>
                <w:rFonts w:ascii="Times New Roman" w:hAnsi="Times New Roman"/>
                <w:bCs/>
                <w:sz w:val="24"/>
                <w:szCs w:val="24"/>
              </w:rPr>
            </w:pPr>
            <w:r w:rsidRPr="00765919">
              <w:rPr>
                <w:rFonts w:ascii="Times New Roman" w:hAnsi="Times New Roman"/>
                <w:bCs/>
                <w:sz w:val="24"/>
                <w:szCs w:val="24"/>
              </w:rPr>
              <w:t>Формализованное наблюдение за деятельностью обучающегося на практическом занятии</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hAnsi="Times New Roman"/>
                <w:iCs/>
                <w:sz w:val="24"/>
                <w:szCs w:val="24"/>
              </w:rPr>
              <w:t>Оценка в</w:t>
            </w:r>
            <w:r w:rsidRPr="00765919">
              <w:rPr>
                <w:rFonts w:ascii="Times New Roman" w:hAnsi="Times New Roman"/>
                <w:bCs/>
                <w:sz w:val="24"/>
                <w:szCs w:val="24"/>
              </w:rPr>
              <w:t>неаудиторной самостоятельной работы</w:t>
            </w:r>
          </w:p>
        </w:tc>
      </w:tr>
      <w:tr w:rsidR="0002774D" w:rsidRPr="00765919" w:rsidTr="0002774D">
        <w:trPr>
          <w:trHeight w:val="839"/>
        </w:trPr>
        <w:tc>
          <w:tcPr>
            <w:tcW w:w="1750" w:type="pct"/>
            <w:tcBorders>
              <w:top w:val="single" w:sz="4" w:space="0" w:color="auto"/>
              <w:left w:val="single" w:sz="4" w:space="0" w:color="auto"/>
              <w:bottom w:val="single" w:sz="4" w:space="0" w:color="auto"/>
              <w:right w:val="single" w:sz="4" w:space="0" w:color="auto"/>
            </w:tcBorders>
          </w:tcPr>
          <w:p w:rsidR="0002774D" w:rsidRPr="00765919" w:rsidRDefault="0002774D" w:rsidP="00765919">
            <w:pPr>
              <w:widowControl w:val="0"/>
              <w:spacing w:after="0" w:line="240" w:lineRule="auto"/>
              <w:rPr>
                <w:rFonts w:ascii="Times New Roman" w:hAnsi="Times New Roman"/>
                <w:sz w:val="24"/>
                <w:szCs w:val="24"/>
                <w:lang w:eastAsia="en-US"/>
              </w:rPr>
            </w:pPr>
            <w:r w:rsidRPr="00765919">
              <w:rPr>
                <w:rFonts w:ascii="Times New Roman" w:hAnsi="Times New Roman"/>
                <w:sz w:val="24"/>
                <w:szCs w:val="24"/>
              </w:rPr>
              <w:t xml:space="preserve">Зд 2 </w:t>
            </w:r>
            <w:r w:rsidRPr="00765919">
              <w:rPr>
                <w:rFonts w:ascii="Times New Roman" w:eastAsia="OpenSymbol" w:hAnsi="Times New Roman"/>
                <w:spacing w:val="-2"/>
                <w:sz w:val="24"/>
                <w:szCs w:val="24"/>
                <w:shd w:val="clear" w:color="auto" w:fill="FFFFFF"/>
                <w:lang w:eastAsia="en-US"/>
              </w:rPr>
              <w:t>Роль философии в жизни человека и общества</w:t>
            </w:r>
          </w:p>
          <w:p w:rsidR="0002774D" w:rsidRPr="00765919" w:rsidRDefault="0002774D" w:rsidP="00765919">
            <w:pPr>
              <w:widowControl w:val="0"/>
              <w:spacing w:after="0" w:line="240" w:lineRule="auto"/>
              <w:rPr>
                <w:rFonts w:ascii="Times New Roman" w:hAnsi="Times New Roman"/>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after="0" w:line="240" w:lineRule="auto"/>
              <w:rPr>
                <w:rFonts w:ascii="Times New Roman" w:hAnsi="Times New Roman"/>
                <w:bCs/>
                <w:iCs/>
                <w:sz w:val="24"/>
                <w:szCs w:val="24"/>
              </w:rPr>
            </w:pPr>
            <w:r w:rsidRPr="00765919">
              <w:rPr>
                <w:rFonts w:ascii="Times New Roman" w:hAnsi="Times New Roman"/>
                <w:bCs/>
                <w:iCs/>
                <w:sz w:val="24"/>
                <w:szCs w:val="24"/>
              </w:rPr>
              <w:t>Понимает р</w:t>
            </w:r>
            <w:r w:rsidRPr="00765919">
              <w:rPr>
                <w:rFonts w:ascii="Times New Roman" w:eastAsia="OpenSymbol" w:hAnsi="Times New Roman"/>
                <w:spacing w:val="-2"/>
                <w:sz w:val="24"/>
                <w:szCs w:val="24"/>
                <w:shd w:val="clear" w:color="auto" w:fill="FFFFFF"/>
                <w:lang w:eastAsia="en-US"/>
              </w:rPr>
              <w:t>оль философии в жизни человека и общества</w:t>
            </w:r>
          </w:p>
        </w:tc>
        <w:tc>
          <w:tcPr>
            <w:tcW w:w="1743"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 xml:space="preserve">Индивидуальный  устный опрос </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Фронтальный устный опрос</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hAnsi="Times New Roman"/>
                <w:bCs/>
                <w:sz w:val="24"/>
                <w:szCs w:val="24"/>
                <w:lang w:eastAsia="en-US"/>
              </w:rPr>
              <w:t>Экспертная оценка результатов участия обучающихся в коллективных дискуссиях</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hAnsi="Times New Roman"/>
                <w:sz w:val="24"/>
                <w:szCs w:val="24"/>
              </w:rPr>
              <w:t>Тестовый контроль</w:t>
            </w:r>
          </w:p>
        </w:tc>
      </w:tr>
      <w:tr w:rsidR="0002774D" w:rsidRPr="00765919" w:rsidTr="0002774D">
        <w:trPr>
          <w:trHeight w:val="551"/>
        </w:trPr>
        <w:tc>
          <w:tcPr>
            <w:tcW w:w="1750" w:type="pct"/>
            <w:tcBorders>
              <w:top w:val="single" w:sz="4" w:space="0" w:color="auto"/>
              <w:left w:val="single" w:sz="4" w:space="0" w:color="auto"/>
              <w:bottom w:val="single" w:sz="4" w:space="0" w:color="auto"/>
              <w:right w:val="single" w:sz="4" w:space="0" w:color="auto"/>
            </w:tcBorders>
          </w:tcPr>
          <w:p w:rsidR="0002774D" w:rsidRPr="00765919" w:rsidRDefault="0002774D" w:rsidP="00765919">
            <w:pPr>
              <w:widowControl w:val="0"/>
              <w:spacing w:after="0" w:line="240" w:lineRule="auto"/>
              <w:rPr>
                <w:rFonts w:ascii="Times New Roman" w:hAnsi="Times New Roman"/>
                <w:sz w:val="24"/>
                <w:szCs w:val="24"/>
                <w:lang w:eastAsia="en-US"/>
              </w:rPr>
            </w:pPr>
            <w:r w:rsidRPr="00765919">
              <w:rPr>
                <w:rFonts w:ascii="Times New Roman" w:hAnsi="Times New Roman"/>
                <w:sz w:val="24"/>
                <w:szCs w:val="24"/>
              </w:rPr>
              <w:t xml:space="preserve">Зд 3 </w:t>
            </w:r>
            <w:r w:rsidRPr="00765919">
              <w:rPr>
                <w:rFonts w:ascii="Times New Roman" w:eastAsia="OpenSymbol" w:hAnsi="Times New Roman"/>
                <w:spacing w:val="-2"/>
                <w:sz w:val="24"/>
                <w:szCs w:val="24"/>
                <w:shd w:val="clear" w:color="auto" w:fill="FFFFFF"/>
                <w:lang w:eastAsia="en-US"/>
              </w:rPr>
              <w:t>Основы философского учения о бытии</w:t>
            </w:r>
          </w:p>
          <w:p w:rsidR="0002774D" w:rsidRPr="00765919" w:rsidRDefault="0002774D" w:rsidP="00765919">
            <w:pPr>
              <w:widowControl w:val="0"/>
              <w:spacing w:after="0" w:line="240" w:lineRule="auto"/>
              <w:rPr>
                <w:rFonts w:ascii="Times New Roman" w:hAnsi="Times New Roman"/>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after="0" w:line="240" w:lineRule="auto"/>
              <w:rPr>
                <w:rFonts w:ascii="Times New Roman" w:hAnsi="Times New Roman"/>
                <w:bCs/>
                <w:iCs/>
                <w:sz w:val="24"/>
                <w:szCs w:val="24"/>
              </w:rPr>
            </w:pPr>
            <w:r w:rsidRPr="00765919">
              <w:rPr>
                <w:rFonts w:ascii="Times New Roman" w:hAnsi="Times New Roman"/>
                <w:bCs/>
                <w:iCs/>
                <w:sz w:val="24"/>
                <w:szCs w:val="24"/>
              </w:rPr>
              <w:t xml:space="preserve">Раскрывает суть философского учения о бытии </w:t>
            </w:r>
          </w:p>
        </w:tc>
        <w:tc>
          <w:tcPr>
            <w:tcW w:w="1743"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 xml:space="preserve">Индивидуальный  устный опрос </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Фронтальный устный опрос</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hAnsi="Times New Roman"/>
                <w:bCs/>
                <w:sz w:val="24"/>
                <w:szCs w:val="24"/>
                <w:lang w:eastAsia="en-US"/>
              </w:rPr>
              <w:t>Экспертная оценка результатов участия обучающихся в коллективных дискуссиях</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hAnsi="Times New Roman"/>
                <w:sz w:val="24"/>
                <w:szCs w:val="24"/>
              </w:rPr>
              <w:t>Тестовый контроль</w:t>
            </w:r>
          </w:p>
          <w:p w:rsidR="0002774D" w:rsidRPr="00765919" w:rsidRDefault="0002774D" w:rsidP="00765919">
            <w:pPr>
              <w:spacing w:after="0" w:line="240" w:lineRule="auto"/>
              <w:rPr>
                <w:rFonts w:ascii="Times New Roman" w:hAnsi="Times New Roman"/>
                <w:bCs/>
                <w:sz w:val="24"/>
                <w:szCs w:val="24"/>
              </w:rPr>
            </w:pPr>
            <w:r w:rsidRPr="00765919">
              <w:rPr>
                <w:rFonts w:ascii="Times New Roman" w:hAnsi="Times New Roman"/>
                <w:bCs/>
                <w:sz w:val="24"/>
                <w:szCs w:val="24"/>
              </w:rPr>
              <w:t>Формализованное наблюдение за деятельностью обучающегося на практическом занятии</w:t>
            </w:r>
          </w:p>
        </w:tc>
      </w:tr>
      <w:tr w:rsidR="0002774D" w:rsidRPr="00765919" w:rsidTr="0002774D">
        <w:trPr>
          <w:trHeight w:val="1024"/>
        </w:trPr>
        <w:tc>
          <w:tcPr>
            <w:tcW w:w="1750"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widowControl w:val="0"/>
              <w:spacing w:after="0" w:line="240" w:lineRule="auto"/>
              <w:rPr>
                <w:rFonts w:ascii="Times New Roman" w:hAnsi="Times New Roman"/>
                <w:sz w:val="24"/>
                <w:szCs w:val="24"/>
              </w:rPr>
            </w:pPr>
            <w:r w:rsidRPr="00765919">
              <w:rPr>
                <w:rFonts w:ascii="Times New Roman" w:hAnsi="Times New Roman"/>
                <w:sz w:val="24"/>
                <w:szCs w:val="24"/>
              </w:rPr>
              <w:t xml:space="preserve">Зд 4 </w:t>
            </w:r>
            <w:r w:rsidRPr="00765919">
              <w:rPr>
                <w:rFonts w:ascii="Times New Roman" w:eastAsia="OpenSymbol" w:hAnsi="Times New Roman"/>
                <w:spacing w:val="-2"/>
                <w:sz w:val="24"/>
                <w:szCs w:val="24"/>
                <w:shd w:val="clear" w:color="auto" w:fill="FFFFFF"/>
              </w:rPr>
              <w:t>Сущность процесса познания</w:t>
            </w:r>
          </w:p>
        </w:tc>
        <w:tc>
          <w:tcPr>
            <w:tcW w:w="1507"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after="0" w:line="240" w:lineRule="auto"/>
              <w:rPr>
                <w:rFonts w:ascii="Times New Roman" w:hAnsi="Times New Roman"/>
                <w:bCs/>
                <w:iCs/>
                <w:sz w:val="24"/>
                <w:szCs w:val="24"/>
              </w:rPr>
            </w:pPr>
            <w:r w:rsidRPr="00765919">
              <w:rPr>
                <w:rFonts w:ascii="Times New Roman" w:hAnsi="Times New Roman"/>
                <w:bCs/>
                <w:iCs/>
                <w:sz w:val="24"/>
                <w:szCs w:val="24"/>
              </w:rPr>
              <w:t>Представляет с</w:t>
            </w:r>
            <w:r w:rsidRPr="00765919">
              <w:rPr>
                <w:rFonts w:ascii="Times New Roman" w:eastAsia="OpenSymbol" w:hAnsi="Times New Roman"/>
                <w:spacing w:val="-2"/>
                <w:sz w:val="24"/>
                <w:szCs w:val="24"/>
                <w:shd w:val="clear" w:color="auto" w:fill="FFFFFF"/>
              </w:rPr>
              <w:t>ущность процесса познания</w:t>
            </w:r>
          </w:p>
        </w:tc>
        <w:tc>
          <w:tcPr>
            <w:tcW w:w="1743"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 xml:space="preserve">Индивидуальный  устный опрос </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Фронтальный устный опрос</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hAnsi="Times New Roman"/>
                <w:bCs/>
                <w:sz w:val="24"/>
                <w:szCs w:val="24"/>
                <w:lang w:eastAsia="en-US"/>
              </w:rPr>
              <w:t>Экспертная оценка результатов участия обучающихся в коллективных дискуссиях</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hAnsi="Times New Roman"/>
                <w:sz w:val="24"/>
                <w:szCs w:val="24"/>
              </w:rPr>
              <w:t>Тестовый контроль</w:t>
            </w:r>
          </w:p>
          <w:p w:rsidR="0002774D" w:rsidRPr="00765919" w:rsidRDefault="0002774D" w:rsidP="00765919">
            <w:pPr>
              <w:spacing w:after="0" w:line="240" w:lineRule="auto"/>
              <w:rPr>
                <w:rFonts w:ascii="Times New Roman" w:hAnsi="Times New Roman"/>
                <w:bCs/>
                <w:sz w:val="24"/>
                <w:szCs w:val="24"/>
              </w:rPr>
            </w:pPr>
            <w:r w:rsidRPr="00765919">
              <w:rPr>
                <w:rFonts w:ascii="Times New Roman" w:hAnsi="Times New Roman"/>
                <w:bCs/>
                <w:sz w:val="24"/>
                <w:szCs w:val="24"/>
              </w:rPr>
              <w:t>Формализованное наблюдение за деятельностью обучающегося на практическом занятии</w:t>
            </w:r>
          </w:p>
        </w:tc>
      </w:tr>
      <w:tr w:rsidR="0002774D" w:rsidRPr="00765919" w:rsidTr="0002774D">
        <w:trPr>
          <w:trHeight w:val="553"/>
        </w:trPr>
        <w:tc>
          <w:tcPr>
            <w:tcW w:w="1750"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widowControl w:val="0"/>
              <w:spacing w:after="0" w:line="240" w:lineRule="auto"/>
              <w:rPr>
                <w:rFonts w:ascii="Times New Roman" w:hAnsi="Times New Roman"/>
                <w:sz w:val="24"/>
                <w:szCs w:val="24"/>
              </w:rPr>
            </w:pPr>
            <w:r w:rsidRPr="00765919">
              <w:rPr>
                <w:rFonts w:ascii="Times New Roman" w:hAnsi="Times New Roman"/>
                <w:sz w:val="24"/>
                <w:szCs w:val="24"/>
              </w:rPr>
              <w:t xml:space="preserve">Зд 5 </w:t>
            </w:r>
            <w:r w:rsidRPr="00765919">
              <w:rPr>
                <w:rFonts w:ascii="Times New Roman" w:eastAsia="OpenSymbol" w:hAnsi="Times New Roman"/>
                <w:spacing w:val="-2"/>
                <w:sz w:val="24"/>
                <w:szCs w:val="24"/>
                <w:shd w:val="clear" w:color="auto" w:fill="FFFFFF"/>
              </w:rPr>
              <w:t>Основы научной, философской и религиозной картин мира</w:t>
            </w:r>
          </w:p>
        </w:tc>
        <w:tc>
          <w:tcPr>
            <w:tcW w:w="1507"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after="0" w:line="240" w:lineRule="auto"/>
              <w:rPr>
                <w:rFonts w:ascii="Times New Roman" w:hAnsi="Times New Roman"/>
                <w:bCs/>
                <w:iCs/>
                <w:sz w:val="24"/>
                <w:szCs w:val="24"/>
              </w:rPr>
            </w:pPr>
            <w:r w:rsidRPr="00765919">
              <w:rPr>
                <w:rFonts w:ascii="Times New Roman" w:hAnsi="Times New Roman"/>
                <w:bCs/>
                <w:iCs/>
                <w:sz w:val="24"/>
                <w:szCs w:val="24"/>
              </w:rPr>
              <w:t>Формулирует о</w:t>
            </w:r>
            <w:r w:rsidRPr="00765919">
              <w:rPr>
                <w:rFonts w:ascii="Times New Roman" w:eastAsia="OpenSymbol" w:hAnsi="Times New Roman"/>
                <w:spacing w:val="-2"/>
                <w:sz w:val="24"/>
                <w:szCs w:val="24"/>
                <w:shd w:val="clear" w:color="auto" w:fill="FFFFFF"/>
              </w:rPr>
              <w:t>сновы научной, философской и религиозной картин мира</w:t>
            </w:r>
          </w:p>
        </w:tc>
        <w:tc>
          <w:tcPr>
            <w:tcW w:w="1743"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 xml:space="preserve">Индивидуальный  устный опрос </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Фронтальный устный опрос</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hAnsi="Times New Roman"/>
                <w:bCs/>
                <w:sz w:val="24"/>
                <w:szCs w:val="24"/>
                <w:lang w:eastAsia="en-US"/>
              </w:rPr>
              <w:t>Экспертная оценка результатов участия обучающихся в коллективных дискуссиях</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hAnsi="Times New Roman"/>
                <w:sz w:val="24"/>
                <w:szCs w:val="24"/>
              </w:rPr>
              <w:t>Тестовый контроль</w:t>
            </w:r>
          </w:p>
        </w:tc>
      </w:tr>
      <w:tr w:rsidR="0002774D" w:rsidRPr="00765919" w:rsidTr="0002774D">
        <w:trPr>
          <w:trHeight w:val="273"/>
        </w:trPr>
        <w:tc>
          <w:tcPr>
            <w:tcW w:w="1750"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widowControl w:val="0"/>
              <w:spacing w:after="0" w:line="240" w:lineRule="auto"/>
              <w:rPr>
                <w:rFonts w:ascii="Times New Roman" w:hAnsi="Times New Roman"/>
                <w:sz w:val="24"/>
                <w:szCs w:val="24"/>
              </w:rPr>
            </w:pPr>
            <w:r w:rsidRPr="00765919">
              <w:rPr>
                <w:rFonts w:ascii="Times New Roman" w:hAnsi="Times New Roman"/>
                <w:sz w:val="24"/>
                <w:szCs w:val="24"/>
              </w:rPr>
              <w:t xml:space="preserve">Зд 6 </w:t>
            </w:r>
            <w:r w:rsidRPr="00765919">
              <w:rPr>
                <w:rFonts w:ascii="Times New Roman" w:eastAsia="OpenSymbol" w:hAnsi="Times New Roman"/>
                <w:spacing w:val="-2"/>
                <w:sz w:val="24"/>
                <w:szCs w:val="24"/>
                <w:shd w:val="clear" w:color="auto" w:fill="FFFFFF"/>
              </w:rPr>
              <w:t>Об условиях формирования личности, свободе и ответственности за сохранение жизни, культуры, окружающей среды</w:t>
            </w:r>
          </w:p>
        </w:tc>
        <w:tc>
          <w:tcPr>
            <w:tcW w:w="1507"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after="0" w:line="240" w:lineRule="auto"/>
              <w:rPr>
                <w:rFonts w:ascii="Times New Roman" w:hAnsi="Times New Roman"/>
                <w:bCs/>
                <w:iCs/>
                <w:sz w:val="24"/>
                <w:szCs w:val="24"/>
              </w:rPr>
            </w:pPr>
            <w:r w:rsidRPr="00765919">
              <w:rPr>
                <w:rFonts w:ascii="Times New Roman" w:eastAsia="OpenSymbol" w:hAnsi="Times New Roman"/>
                <w:spacing w:val="-2"/>
                <w:sz w:val="24"/>
                <w:szCs w:val="24"/>
                <w:shd w:val="clear" w:color="auto" w:fill="FFFFFF"/>
              </w:rPr>
              <w:t>Имеет представление об условия формирования личности, свободе и ответственности за сохранение жизни, культуры, окружающей среды</w:t>
            </w:r>
          </w:p>
        </w:tc>
        <w:tc>
          <w:tcPr>
            <w:tcW w:w="1743"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 xml:space="preserve">Индивидуальный  устный опрос </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Фронтальный устный опрос</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hAnsi="Times New Roman"/>
                <w:bCs/>
                <w:sz w:val="24"/>
                <w:szCs w:val="24"/>
                <w:lang w:eastAsia="en-US"/>
              </w:rPr>
              <w:t>Экспертная оценка результатов участия обучающихся в коллективных дискуссиях</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hAnsi="Times New Roman"/>
                <w:sz w:val="24"/>
                <w:szCs w:val="24"/>
              </w:rPr>
              <w:t>Тестовый контроль</w:t>
            </w:r>
          </w:p>
          <w:p w:rsidR="0002774D" w:rsidRPr="00765919" w:rsidRDefault="0002774D" w:rsidP="00765919">
            <w:pPr>
              <w:spacing w:after="0" w:line="240" w:lineRule="auto"/>
              <w:rPr>
                <w:rFonts w:ascii="Times New Roman" w:hAnsi="Times New Roman"/>
                <w:bCs/>
                <w:sz w:val="24"/>
                <w:szCs w:val="24"/>
              </w:rPr>
            </w:pPr>
            <w:r w:rsidRPr="00765919">
              <w:rPr>
                <w:rFonts w:ascii="Times New Roman" w:hAnsi="Times New Roman"/>
                <w:bCs/>
                <w:sz w:val="24"/>
                <w:szCs w:val="24"/>
              </w:rPr>
              <w:t>Формализованное наблюдение за деятельностью обучающегося на практическом занятии</w:t>
            </w:r>
          </w:p>
          <w:p w:rsidR="0002774D" w:rsidRPr="00765919" w:rsidRDefault="0002774D" w:rsidP="00765919">
            <w:pPr>
              <w:spacing w:after="0" w:line="240" w:lineRule="auto"/>
              <w:rPr>
                <w:rFonts w:ascii="Times New Roman" w:hAnsi="Times New Roman"/>
                <w:bCs/>
                <w:i/>
                <w:sz w:val="24"/>
                <w:szCs w:val="24"/>
              </w:rPr>
            </w:pPr>
            <w:r w:rsidRPr="00765919">
              <w:rPr>
                <w:rFonts w:ascii="Times New Roman" w:hAnsi="Times New Roman"/>
                <w:iCs/>
                <w:sz w:val="24"/>
                <w:szCs w:val="24"/>
              </w:rPr>
              <w:t>Оценка в</w:t>
            </w:r>
            <w:r w:rsidRPr="00765919">
              <w:rPr>
                <w:rFonts w:ascii="Times New Roman" w:hAnsi="Times New Roman"/>
                <w:bCs/>
                <w:sz w:val="24"/>
                <w:szCs w:val="24"/>
              </w:rPr>
              <w:t>неаудиторной самостоятельной работы</w:t>
            </w:r>
          </w:p>
        </w:tc>
      </w:tr>
      <w:tr w:rsidR="0002774D" w:rsidRPr="00765919" w:rsidTr="0002774D">
        <w:trPr>
          <w:trHeight w:val="273"/>
        </w:trPr>
        <w:tc>
          <w:tcPr>
            <w:tcW w:w="1750"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widowControl w:val="0"/>
              <w:spacing w:after="0" w:line="240" w:lineRule="auto"/>
              <w:rPr>
                <w:rFonts w:ascii="Times New Roman" w:eastAsia="OpenSymbol" w:hAnsi="Times New Roman"/>
                <w:spacing w:val="-2"/>
                <w:sz w:val="24"/>
                <w:szCs w:val="24"/>
                <w:shd w:val="clear" w:color="auto" w:fill="FFFFFF"/>
                <w:lang w:eastAsia="en-US"/>
              </w:rPr>
            </w:pPr>
            <w:r w:rsidRPr="00765919">
              <w:rPr>
                <w:rFonts w:ascii="Times New Roman" w:hAnsi="Times New Roman"/>
                <w:sz w:val="24"/>
                <w:szCs w:val="24"/>
              </w:rPr>
              <w:t xml:space="preserve">Зд 7 </w:t>
            </w:r>
            <w:r w:rsidRPr="00765919">
              <w:rPr>
                <w:rFonts w:ascii="Times New Roman" w:eastAsia="OpenSymbol" w:hAnsi="Times New Roman"/>
                <w:spacing w:val="-2"/>
                <w:sz w:val="24"/>
                <w:szCs w:val="24"/>
                <w:shd w:val="clear" w:color="auto" w:fill="FFFFFF"/>
                <w:lang w:eastAsia="en-US"/>
              </w:rPr>
              <w:t>О социальных и этических проблемах, связанных с развитием и использованием достижений науки, техники и технологии</w:t>
            </w:r>
          </w:p>
        </w:tc>
        <w:tc>
          <w:tcPr>
            <w:tcW w:w="1507"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after="0" w:line="240" w:lineRule="auto"/>
              <w:rPr>
                <w:rFonts w:ascii="Times New Roman" w:hAnsi="Times New Roman"/>
                <w:bCs/>
                <w:iCs/>
                <w:sz w:val="24"/>
                <w:szCs w:val="24"/>
              </w:rPr>
            </w:pPr>
            <w:r w:rsidRPr="00765919">
              <w:rPr>
                <w:rFonts w:ascii="Times New Roman" w:hAnsi="Times New Roman"/>
                <w:bCs/>
                <w:iCs/>
                <w:sz w:val="24"/>
                <w:szCs w:val="24"/>
              </w:rPr>
              <w:t xml:space="preserve">Демонстрирует сформированность представлений о </w:t>
            </w:r>
            <w:r w:rsidRPr="00765919">
              <w:rPr>
                <w:rFonts w:ascii="Times New Roman" w:eastAsia="OpenSymbol" w:hAnsi="Times New Roman"/>
                <w:spacing w:val="-2"/>
                <w:sz w:val="24"/>
                <w:szCs w:val="24"/>
                <w:shd w:val="clear" w:color="auto" w:fill="FFFFFF"/>
                <w:lang w:eastAsia="en-US"/>
              </w:rPr>
              <w:t xml:space="preserve">социальных и этических проблемах, связанных с развитием и использованием достижений науки, техники и технологии </w:t>
            </w:r>
            <w:r w:rsidRPr="00765919">
              <w:rPr>
                <w:rFonts w:ascii="Times New Roman" w:eastAsia="OpenSymbol" w:hAnsi="Times New Roman"/>
                <w:sz w:val="24"/>
                <w:szCs w:val="24"/>
                <w:lang w:eastAsia="en-US"/>
              </w:rPr>
              <w:t xml:space="preserve"> </w:t>
            </w:r>
          </w:p>
        </w:tc>
        <w:tc>
          <w:tcPr>
            <w:tcW w:w="1743"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 xml:space="preserve">Индивидуальный  устный опрос </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Фронтальный устный опрос</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hAnsi="Times New Roman"/>
                <w:bCs/>
                <w:sz w:val="24"/>
                <w:szCs w:val="24"/>
                <w:lang w:eastAsia="en-US"/>
              </w:rPr>
              <w:t>Экспертная оценка результатов участия обучающихся в коллективных дискуссиях</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hAnsi="Times New Roman"/>
                <w:sz w:val="24"/>
                <w:szCs w:val="24"/>
              </w:rPr>
              <w:t>Тестовый контроль</w:t>
            </w:r>
          </w:p>
          <w:p w:rsidR="0002774D" w:rsidRPr="00765919" w:rsidRDefault="0002774D" w:rsidP="00765919">
            <w:pPr>
              <w:spacing w:after="0" w:line="240" w:lineRule="auto"/>
              <w:rPr>
                <w:rFonts w:ascii="Times New Roman" w:hAnsi="Times New Roman"/>
                <w:bCs/>
                <w:sz w:val="24"/>
                <w:szCs w:val="24"/>
              </w:rPr>
            </w:pPr>
            <w:r w:rsidRPr="00765919">
              <w:rPr>
                <w:rFonts w:ascii="Times New Roman" w:hAnsi="Times New Roman"/>
                <w:bCs/>
                <w:sz w:val="24"/>
                <w:szCs w:val="24"/>
              </w:rPr>
              <w:t>Формализованное наблюдение за деятельностью обучающегося на практическом занятии</w:t>
            </w:r>
          </w:p>
          <w:p w:rsidR="0002774D" w:rsidRPr="00765919" w:rsidRDefault="0002774D" w:rsidP="00765919">
            <w:pPr>
              <w:spacing w:after="0" w:line="240" w:lineRule="auto"/>
              <w:rPr>
                <w:rFonts w:ascii="Times New Roman" w:eastAsia="Calibri" w:hAnsi="Times New Roman"/>
                <w:sz w:val="24"/>
                <w:szCs w:val="24"/>
                <w:lang w:eastAsia="en-US"/>
              </w:rPr>
            </w:pPr>
            <w:r w:rsidRPr="00765919">
              <w:rPr>
                <w:rFonts w:ascii="Times New Roman" w:hAnsi="Times New Roman"/>
                <w:iCs/>
                <w:sz w:val="24"/>
                <w:szCs w:val="24"/>
              </w:rPr>
              <w:t>Оценка в</w:t>
            </w:r>
            <w:r w:rsidRPr="00765919">
              <w:rPr>
                <w:rFonts w:ascii="Times New Roman" w:hAnsi="Times New Roman"/>
                <w:bCs/>
                <w:sz w:val="24"/>
                <w:szCs w:val="24"/>
              </w:rPr>
              <w:t>неаудиторной самостоятельной работы</w:t>
            </w:r>
          </w:p>
        </w:tc>
      </w:tr>
      <w:tr w:rsidR="0002774D" w:rsidRPr="00765919" w:rsidTr="0002774D">
        <w:trPr>
          <w:trHeight w:val="195"/>
        </w:trPr>
        <w:tc>
          <w:tcPr>
            <w:tcW w:w="1750"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after="0" w:line="240" w:lineRule="auto"/>
              <w:rPr>
                <w:rFonts w:ascii="Times New Roman" w:hAnsi="Times New Roman"/>
                <w:b/>
                <w:bCs/>
                <w:i/>
                <w:iCs/>
                <w:sz w:val="24"/>
                <w:szCs w:val="24"/>
              </w:rPr>
            </w:pPr>
            <w:r w:rsidRPr="00765919">
              <w:rPr>
                <w:rFonts w:ascii="Times New Roman" w:hAnsi="Times New Roman"/>
                <w:b/>
                <w:bCs/>
                <w:i/>
                <w:iCs/>
                <w:sz w:val="24"/>
                <w:szCs w:val="24"/>
              </w:rPr>
              <w:t>Умения</w:t>
            </w:r>
          </w:p>
        </w:tc>
        <w:tc>
          <w:tcPr>
            <w:tcW w:w="1507" w:type="pct"/>
            <w:tcBorders>
              <w:top w:val="single" w:sz="4" w:space="0" w:color="auto"/>
              <w:left w:val="single" w:sz="4" w:space="0" w:color="auto"/>
              <w:bottom w:val="single" w:sz="4" w:space="0" w:color="auto"/>
              <w:right w:val="single" w:sz="4" w:space="0" w:color="auto"/>
            </w:tcBorders>
          </w:tcPr>
          <w:p w:rsidR="0002774D" w:rsidRPr="00765919" w:rsidRDefault="0002774D" w:rsidP="00765919">
            <w:pPr>
              <w:spacing w:after="0" w:line="240" w:lineRule="auto"/>
              <w:rPr>
                <w:rFonts w:ascii="Times New Roman" w:hAnsi="Times New Roman"/>
                <w:bCs/>
                <w:i/>
                <w:sz w:val="24"/>
                <w:szCs w:val="24"/>
              </w:rPr>
            </w:pPr>
          </w:p>
        </w:tc>
        <w:tc>
          <w:tcPr>
            <w:tcW w:w="1743" w:type="pct"/>
            <w:tcBorders>
              <w:top w:val="single" w:sz="4" w:space="0" w:color="auto"/>
              <w:left w:val="single" w:sz="4" w:space="0" w:color="auto"/>
              <w:bottom w:val="single" w:sz="4" w:space="0" w:color="auto"/>
              <w:right w:val="single" w:sz="4" w:space="0" w:color="auto"/>
            </w:tcBorders>
          </w:tcPr>
          <w:p w:rsidR="0002774D" w:rsidRPr="00765919" w:rsidRDefault="0002774D" w:rsidP="00765919">
            <w:pPr>
              <w:spacing w:after="0" w:line="240" w:lineRule="auto"/>
              <w:rPr>
                <w:rFonts w:ascii="Times New Roman" w:hAnsi="Times New Roman"/>
                <w:bCs/>
                <w:i/>
                <w:sz w:val="24"/>
                <w:szCs w:val="24"/>
              </w:rPr>
            </w:pPr>
          </w:p>
        </w:tc>
      </w:tr>
      <w:tr w:rsidR="0002774D" w:rsidRPr="00765919" w:rsidTr="0002774D">
        <w:trPr>
          <w:trHeight w:val="553"/>
        </w:trPr>
        <w:tc>
          <w:tcPr>
            <w:tcW w:w="1750"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widowControl w:val="0"/>
              <w:spacing w:after="0" w:line="240" w:lineRule="auto"/>
              <w:rPr>
                <w:rFonts w:ascii="Times New Roman" w:hAnsi="Times New Roman"/>
                <w:sz w:val="24"/>
                <w:szCs w:val="24"/>
                <w:lang w:eastAsia="en-US"/>
              </w:rPr>
            </w:pPr>
            <w:r w:rsidRPr="00765919">
              <w:rPr>
                <w:rFonts w:ascii="Times New Roman" w:eastAsia="Batang" w:hAnsi="Times New Roman"/>
                <w:sz w:val="24"/>
                <w:szCs w:val="24"/>
                <w:lang w:eastAsia="ko-KR"/>
              </w:rPr>
              <w:t xml:space="preserve">Уд 1 </w:t>
            </w:r>
            <w:r w:rsidRPr="00765919">
              <w:rPr>
                <w:rFonts w:ascii="Times New Roman" w:eastAsia="OpenSymbol" w:hAnsi="Times New Roman"/>
                <w:spacing w:val="-2"/>
                <w:sz w:val="24"/>
                <w:szCs w:val="24"/>
                <w:shd w:val="clear" w:color="auto" w:fill="FFFFFF"/>
                <w:lang w:eastAsia="en-US"/>
              </w:rPr>
              <w:t>Ориентироваться в наиболее общих философских проблемах бытия, познания, ценностях свободы и смысла жизни как основе формирования культуры гражданина и будущего специалиста</w:t>
            </w:r>
          </w:p>
        </w:tc>
        <w:tc>
          <w:tcPr>
            <w:tcW w:w="1507"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widowControl w:val="0"/>
              <w:spacing w:after="0" w:line="240" w:lineRule="auto"/>
              <w:rPr>
                <w:rFonts w:ascii="Times New Roman" w:hAnsi="Times New Roman"/>
                <w:sz w:val="24"/>
                <w:szCs w:val="24"/>
              </w:rPr>
            </w:pPr>
            <w:r w:rsidRPr="00765919">
              <w:rPr>
                <w:rFonts w:ascii="Times New Roman" w:hAnsi="Times New Roman"/>
                <w:sz w:val="24"/>
                <w:szCs w:val="24"/>
              </w:rPr>
              <w:t>Демонстрирует умение о</w:t>
            </w:r>
            <w:r w:rsidRPr="00765919">
              <w:rPr>
                <w:rFonts w:ascii="Times New Roman" w:eastAsia="OpenSymbol" w:hAnsi="Times New Roman"/>
                <w:spacing w:val="-2"/>
                <w:sz w:val="24"/>
                <w:szCs w:val="24"/>
                <w:shd w:val="clear" w:color="auto" w:fill="FFFFFF"/>
                <w:lang w:eastAsia="en-US"/>
              </w:rPr>
              <w:t>риентироваться в наиболее общих философских проблемах бытия и познания</w:t>
            </w:r>
          </w:p>
        </w:tc>
        <w:tc>
          <w:tcPr>
            <w:tcW w:w="1743" w:type="pct"/>
            <w:tcBorders>
              <w:top w:val="single" w:sz="4" w:space="0" w:color="auto"/>
              <w:left w:val="single" w:sz="4" w:space="0" w:color="auto"/>
              <w:bottom w:val="single" w:sz="4" w:space="0" w:color="auto"/>
              <w:right w:val="single" w:sz="4" w:space="0" w:color="auto"/>
            </w:tcBorders>
            <w:hideMark/>
          </w:tcPr>
          <w:p w:rsidR="0002774D" w:rsidRPr="00765919" w:rsidRDefault="0002774D" w:rsidP="00765919">
            <w:pPr>
              <w:spacing w:after="0" w:line="240" w:lineRule="auto"/>
              <w:rPr>
                <w:rFonts w:ascii="Times New Roman" w:hAnsi="Times New Roman"/>
                <w:bCs/>
                <w:i/>
                <w:sz w:val="24"/>
                <w:szCs w:val="24"/>
              </w:rPr>
            </w:pPr>
            <w:r w:rsidRPr="00765919">
              <w:rPr>
                <w:rFonts w:ascii="Times New Roman" w:hAnsi="Times New Roman"/>
                <w:bCs/>
                <w:sz w:val="24"/>
                <w:szCs w:val="24"/>
                <w:lang w:eastAsia="ar-SA"/>
              </w:rPr>
              <w:t xml:space="preserve">Интерпретация результатов наблюдений за деятельностью обучающегося в процессе освоения образовательной программы </w:t>
            </w:r>
          </w:p>
        </w:tc>
      </w:tr>
    </w:tbl>
    <w:p w:rsidR="0002774D" w:rsidRPr="0002774D" w:rsidRDefault="0002774D" w:rsidP="0002774D">
      <w:pPr>
        <w:jc w:val="right"/>
        <w:rPr>
          <w:rFonts w:ascii="Times New Roman" w:hAnsi="Times New Roman"/>
          <w:b/>
          <w:sz w:val="20"/>
          <w:szCs w:val="48"/>
        </w:rPr>
      </w:pPr>
    </w:p>
    <w:p w:rsidR="007F1E1A" w:rsidRPr="007F1E1A" w:rsidRDefault="007F1E1A" w:rsidP="007F1E1A">
      <w:pPr>
        <w:spacing w:after="160" w:line="259" w:lineRule="auto"/>
        <w:rPr>
          <w:rFonts w:ascii="Times New Roman" w:eastAsia="Calibri" w:hAnsi="Times New Roman"/>
          <w:sz w:val="24"/>
          <w:szCs w:val="24"/>
          <w:lang w:eastAsia="en-US"/>
        </w:rPr>
      </w:pPr>
    </w:p>
    <w:p w:rsidR="007F1E1A" w:rsidRDefault="007F1E1A" w:rsidP="00EC1451">
      <w:pPr>
        <w:spacing w:after="160"/>
        <w:rPr>
          <w:rFonts w:ascii="Times New Roman" w:eastAsia="Calibri" w:hAnsi="Times New Roman"/>
          <w:sz w:val="24"/>
          <w:szCs w:val="24"/>
          <w:lang w:eastAsia="en-US"/>
        </w:rPr>
        <w:sectPr w:rsidR="007F1E1A" w:rsidSect="00B61088">
          <w:pgSz w:w="11906" w:h="16838"/>
          <w:pgMar w:top="1134" w:right="850" w:bottom="1134" w:left="1701" w:header="708" w:footer="708" w:gutter="0"/>
          <w:cols w:space="708"/>
          <w:docGrid w:linePitch="360"/>
        </w:sectPr>
      </w:pPr>
    </w:p>
    <w:p w:rsidR="007F1E1A" w:rsidRPr="000F5C74" w:rsidRDefault="0002774D" w:rsidP="007F1E1A">
      <w:pPr>
        <w:spacing w:after="60"/>
        <w:jc w:val="right"/>
        <w:outlineLvl w:val="1"/>
        <w:rPr>
          <w:rFonts w:ascii="Times New Roman" w:hAnsi="Times New Roman"/>
          <w:b/>
          <w:bCs/>
          <w:sz w:val="24"/>
          <w:szCs w:val="24"/>
        </w:rPr>
      </w:pPr>
      <w:r>
        <w:rPr>
          <w:rFonts w:ascii="Times New Roman" w:hAnsi="Times New Roman"/>
          <w:b/>
          <w:bCs/>
          <w:sz w:val="24"/>
          <w:szCs w:val="24"/>
        </w:rPr>
        <w:t>Приложение 3.</w:t>
      </w:r>
      <w:r w:rsidR="00CB6AA7">
        <w:rPr>
          <w:rFonts w:ascii="Times New Roman" w:hAnsi="Times New Roman"/>
          <w:b/>
          <w:bCs/>
          <w:sz w:val="24"/>
          <w:szCs w:val="24"/>
        </w:rPr>
        <w:t>2</w:t>
      </w:r>
    </w:p>
    <w:p w:rsidR="007F1E1A" w:rsidRPr="000F5C74" w:rsidRDefault="007F1E1A" w:rsidP="007F1E1A">
      <w:pPr>
        <w:spacing w:after="0"/>
        <w:jc w:val="right"/>
        <w:rPr>
          <w:rFonts w:ascii="Times New Roman" w:hAnsi="Times New Roman"/>
          <w:b/>
          <w:i/>
          <w:sz w:val="24"/>
          <w:szCs w:val="24"/>
        </w:rPr>
      </w:pPr>
      <w:r w:rsidRPr="000F5C74">
        <w:rPr>
          <w:rFonts w:ascii="Times New Roman" w:hAnsi="Times New Roman"/>
          <w:bCs/>
          <w:sz w:val="24"/>
          <w:szCs w:val="24"/>
        </w:rPr>
        <w:t>к ПООП-П по специальности</w:t>
      </w:r>
      <w:r w:rsidRPr="000F5C74">
        <w:rPr>
          <w:rFonts w:ascii="Times New Roman" w:hAnsi="Times New Roman"/>
          <w:bCs/>
          <w:i/>
          <w:sz w:val="24"/>
          <w:szCs w:val="24"/>
        </w:rPr>
        <w:t xml:space="preserve"> </w:t>
      </w:r>
      <w:r w:rsidRPr="000F5C74">
        <w:rPr>
          <w:rFonts w:ascii="Times New Roman" w:hAnsi="Times New Roman"/>
          <w:bCs/>
          <w:i/>
          <w:sz w:val="24"/>
          <w:szCs w:val="24"/>
        </w:rPr>
        <w:br/>
      </w:r>
      <w:r w:rsidRPr="000F5C74">
        <w:rPr>
          <w:rFonts w:ascii="Times New Roman" w:hAnsi="Times New Roman"/>
          <w:b/>
          <w:sz w:val="24"/>
          <w:szCs w:val="24"/>
        </w:rPr>
        <w:t>36.02.01 Ветеринария</w:t>
      </w:r>
    </w:p>
    <w:p w:rsidR="007F1E1A" w:rsidRPr="000F5C74" w:rsidRDefault="007F1E1A" w:rsidP="007F1E1A">
      <w:pPr>
        <w:jc w:val="center"/>
        <w:rPr>
          <w:rFonts w:ascii="Times New Roman" w:hAnsi="Times New Roman"/>
          <w:b/>
          <w:i/>
          <w:sz w:val="24"/>
          <w:szCs w:val="24"/>
        </w:rPr>
      </w:pPr>
    </w:p>
    <w:p w:rsidR="007F1E1A" w:rsidRPr="000F5C74" w:rsidRDefault="007F1E1A" w:rsidP="007F1E1A">
      <w:pPr>
        <w:jc w:val="center"/>
        <w:rPr>
          <w:rFonts w:ascii="Times New Roman" w:hAnsi="Times New Roman"/>
          <w:b/>
          <w:i/>
          <w:sz w:val="24"/>
          <w:szCs w:val="24"/>
        </w:rPr>
      </w:pPr>
    </w:p>
    <w:p w:rsidR="007F1E1A" w:rsidRPr="000F5C74" w:rsidRDefault="007F1E1A" w:rsidP="007F1E1A">
      <w:pPr>
        <w:jc w:val="center"/>
        <w:rPr>
          <w:rFonts w:ascii="Times New Roman" w:hAnsi="Times New Roman"/>
          <w:b/>
          <w:i/>
          <w:sz w:val="24"/>
          <w:szCs w:val="24"/>
        </w:rPr>
      </w:pPr>
    </w:p>
    <w:p w:rsidR="007F1E1A" w:rsidRPr="000F5C74" w:rsidRDefault="007F1E1A" w:rsidP="007F1E1A">
      <w:pPr>
        <w:jc w:val="center"/>
        <w:rPr>
          <w:rFonts w:ascii="Times New Roman" w:hAnsi="Times New Roman"/>
          <w:b/>
          <w:i/>
          <w:sz w:val="24"/>
          <w:szCs w:val="24"/>
        </w:rPr>
      </w:pPr>
    </w:p>
    <w:p w:rsidR="007F1E1A" w:rsidRPr="000F5C74" w:rsidRDefault="007F1E1A" w:rsidP="007F1E1A">
      <w:pPr>
        <w:jc w:val="center"/>
        <w:rPr>
          <w:rFonts w:ascii="Times New Roman" w:hAnsi="Times New Roman"/>
          <w:b/>
          <w:i/>
          <w:sz w:val="24"/>
          <w:szCs w:val="24"/>
        </w:rPr>
      </w:pPr>
    </w:p>
    <w:p w:rsidR="007F1E1A" w:rsidRPr="000F5C74" w:rsidRDefault="007F1E1A" w:rsidP="007F1E1A">
      <w:pPr>
        <w:jc w:val="center"/>
        <w:rPr>
          <w:rFonts w:ascii="Times New Roman" w:hAnsi="Times New Roman"/>
          <w:b/>
          <w:i/>
          <w:sz w:val="24"/>
          <w:szCs w:val="24"/>
        </w:rPr>
      </w:pPr>
    </w:p>
    <w:p w:rsidR="007F1E1A" w:rsidRPr="000F5C74" w:rsidRDefault="007F1E1A" w:rsidP="007F1E1A">
      <w:pPr>
        <w:jc w:val="center"/>
        <w:rPr>
          <w:rFonts w:ascii="Times New Roman" w:hAnsi="Times New Roman"/>
          <w:b/>
          <w:i/>
          <w:sz w:val="24"/>
          <w:szCs w:val="24"/>
        </w:rPr>
      </w:pPr>
    </w:p>
    <w:p w:rsidR="000F5C74" w:rsidRPr="000F5C74" w:rsidRDefault="000F5C74" w:rsidP="007F1E1A">
      <w:pPr>
        <w:jc w:val="center"/>
        <w:rPr>
          <w:rFonts w:ascii="Times New Roman" w:hAnsi="Times New Roman"/>
          <w:b/>
          <w:i/>
          <w:sz w:val="24"/>
          <w:szCs w:val="24"/>
        </w:rPr>
      </w:pPr>
    </w:p>
    <w:p w:rsidR="000F5C74" w:rsidRPr="000F5C74" w:rsidRDefault="000F5C74" w:rsidP="007F1E1A">
      <w:pPr>
        <w:jc w:val="center"/>
        <w:rPr>
          <w:rFonts w:ascii="Times New Roman" w:hAnsi="Times New Roman"/>
          <w:b/>
          <w:i/>
          <w:sz w:val="24"/>
          <w:szCs w:val="24"/>
        </w:rPr>
      </w:pPr>
    </w:p>
    <w:p w:rsidR="007F1E1A" w:rsidRPr="000F5C74" w:rsidRDefault="007F1E1A" w:rsidP="007F1E1A">
      <w:pPr>
        <w:jc w:val="center"/>
        <w:rPr>
          <w:rFonts w:ascii="Times New Roman" w:hAnsi="Times New Roman"/>
          <w:b/>
          <w:sz w:val="24"/>
          <w:szCs w:val="24"/>
        </w:rPr>
      </w:pPr>
      <w:r w:rsidRPr="000F5C74">
        <w:rPr>
          <w:rFonts w:ascii="Times New Roman" w:hAnsi="Times New Roman"/>
          <w:b/>
          <w:sz w:val="24"/>
          <w:szCs w:val="24"/>
        </w:rPr>
        <w:t>РАБОЧАЯ ПРОГРАММА УЧЕБНОЙ ДИСЦИПЛИНЫ</w:t>
      </w:r>
    </w:p>
    <w:p w:rsidR="007F1E1A" w:rsidRPr="000F5C74" w:rsidRDefault="007F1E1A" w:rsidP="007F1E1A">
      <w:pPr>
        <w:jc w:val="center"/>
        <w:rPr>
          <w:rFonts w:ascii="Times New Roman" w:hAnsi="Times New Roman"/>
          <w:b/>
          <w:i/>
          <w:sz w:val="24"/>
          <w:szCs w:val="24"/>
          <w:u w:val="single"/>
        </w:rPr>
      </w:pPr>
    </w:p>
    <w:p w:rsidR="007F1E1A" w:rsidRPr="000F5C74" w:rsidRDefault="001F6F6F" w:rsidP="007F1E1A">
      <w:pPr>
        <w:spacing w:after="0"/>
        <w:jc w:val="center"/>
        <w:rPr>
          <w:rFonts w:ascii="Times New Roman" w:hAnsi="Times New Roman"/>
          <w:b/>
          <w:iCs/>
          <w:sz w:val="24"/>
          <w:szCs w:val="24"/>
        </w:rPr>
      </w:pPr>
      <w:r>
        <w:rPr>
          <w:rFonts w:ascii="Times New Roman" w:hAnsi="Times New Roman"/>
          <w:b/>
          <w:iCs/>
          <w:sz w:val="24"/>
          <w:szCs w:val="24"/>
        </w:rPr>
        <w:t>«</w:t>
      </w:r>
      <w:r w:rsidR="007F1E1A" w:rsidRPr="000F5C74">
        <w:rPr>
          <w:rFonts w:ascii="Times New Roman" w:hAnsi="Times New Roman"/>
          <w:b/>
          <w:iCs/>
          <w:sz w:val="24"/>
          <w:szCs w:val="24"/>
        </w:rPr>
        <w:t>ОГСЭ.02 «История»</w:t>
      </w:r>
    </w:p>
    <w:p w:rsidR="007F1E1A" w:rsidRPr="007F1E1A" w:rsidRDefault="007F1E1A" w:rsidP="007F1E1A">
      <w:pPr>
        <w:jc w:val="cente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jc w:val="center"/>
        <w:rPr>
          <w:rFonts w:ascii="Times New Roman" w:hAnsi="Times New Roman"/>
          <w:b/>
          <w:iCs/>
          <w:sz w:val="24"/>
          <w:szCs w:val="24"/>
        </w:rPr>
      </w:pPr>
      <w:r w:rsidRPr="007F1E1A">
        <w:rPr>
          <w:rFonts w:ascii="Times New Roman" w:hAnsi="Times New Roman"/>
          <w:b/>
          <w:bCs/>
          <w:iCs/>
          <w:sz w:val="24"/>
          <w:szCs w:val="24"/>
        </w:rPr>
        <w:t>2022 г.</w:t>
      </w:r>
      <w:r w:rsidRPr="007F1E1A">
        <w:rPr>
          <w:rFonts w:ascii="Times New Roman" w:hAnsi="Times New Roman"/>
          <w:b/>
          <w:bCs/>
          <w:iCs/>
        </w:rPr>
        <w:br w:type="page"/>
      </w:r>
      <w:r w:rsidRPr="007F1E1A">
        <w:rPr>
          <w:rFonts w:ascii="Times New Roman" w:hAnsi="Times New Roman"/>
          <w:b/>
          <w:iCs/>
          <w:sz w:val="24"/>
          <w:szCs w:val="24"/>
        </w:rPr>
        <w:t>СОДЕРЖАНИЕ</w:t>
      </w:r>
    </w:p>
    <w:p w:rsidR="007F1E1A" w:rsidRPr="007F1E1A" w:rsidRDefault="007F1E1A" w:rsidP="007F1E1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F1E1A" w:rsidRPr="007F1E1A" w:rsidTr="006119FC">
        <w:tc>
          <w:tcPr>
            <w:tcW w:w="7501" w:type="dxa"/>
          </w:tcPr>
          <w:p w:rsidR="007F1E1A" w:rsidRPr="007F1E1A" w:rsidRDefault="001F6F6F" w:rsidP="001F6F6F">
            <w:pPr>
              <w:suppressAutoHyphens/>
              <w:ind w:left="284"/>
              <w:rPr>
                <w:rFonts w:ascii="Times New Roman" w:hAnsi="Times New Roman"/>
                <w:b/>
                <w:sz w:val="24"/>
                <w:szCs w:val="24"/>
              </w:rPr>
            </w:pPr>
            <w:r>
              <w:rPr>
                <w:rFonts w:ascii="Times New Roman" w:hAnsi="Times New Roman"/>
                <w:b/>
                <w:sz w:val="24"/>
                <w:szCs w:val="24"/>
              </w:rPr>
              <w:t xml:space="preserve">1. </w:t>
            </w:r>
            <w:r w:rsidR="007F1E1A" w:rsidRPr="007F1E1A">
              <w:rPr>
                <w:rFonts w:ascii="Times New Roman" w:hAnsi="Times New Roman"/>
                <w:b/>
                <w:sz w:val="24"/>
                <w:szCs w:val="24"/>
              </w:rPr>
              <w:t xml:space="preserve">ОБЩАЯ ХАРАКТЕРИСТИКА </w:t>
            </w:r>
            <w:r w:rsidR="007F1E1A" w:rsidRPr="007F1E1A">
              <w:rPr>
                <w:rFonts w:ascii="Times New Roman" w:hAnsi="Times New Roman"/>
                <w:b/>
                <w:color w:val="000000"/>
                <w:sz w:val="24"/>
                <w:szCs w:val="24"/>
              </w:rPr>
              <w:t>РАБОЧЕЙ ПРОГРАММЫ</w:t>
            </w:r>
            <w:r w:rsidR="007F1E1A" w:rsidRPr="007F1E1A">
              <w:rPr>
                <w:rFonts w:ascii="Times New Roman" w:hAnsi="Times New Roman"/>
                <w:b/>
                <w:sz w:val="24"/>
                <w:szCs w:val="24"/>
              </w:rPr>
              <w:t xml:space="preserve"> УЧЕБНОЙ ДИСЦИПЛИНЫ…………………………………3</w:t>
            </w:r>
          </w:p>
        </w:tc>
        <w:tc>
          <w:tcPr>
            <w:tcW w:w="1854" w:type="dxa"/>
          </w:tcPr>
          <w:p w:rsidR="007F1E1A" w:rsidRPr="007F1E1A" w:rsidRDefault="007F1E1A" w:rsidP="007F1E1A">
            <w:pPr>
              <w:rPr>
                <w:rFonts w:ascii="Times New Roman" w:hAnsi="Times New Roman"/>
                <w:b/>
                <w:sz w:val="24"/>
                <w:szCs w:val="24"/>
              </w:rPr>
            </w:pPr>
          </w:p>
        </w:tc>
      </w:tr>
      <w:tr w:rsidR="007F1E1A" w:rsidRPr="007F1E1A" w:rsidTr="006119FC">
        <w:tc>
          <w:tcPr>
            <w:tcW w:w="7501" w:type="dxa"/>
          </w:tcPr>
          <w:p w:rsidR="007F1E1A" w:rsidRPr="007F1E1A" w:rsidRDefault="001F6F6F" w:rsidP="001F6F6F">
            <w:pPr>
              <w:suppressAutoHyphens/>
              <w:ind w:left="284"/>
              <w:rPr>
                <w:rFonts w:ascii="Times New Roman" w:hAnsi="Times New Roman"/>
                <w:b/>
                <w:sz w:val="24"/>
                <w:szCs w:val="24"/>
              </w:rPr>
            </w:pPr>
            <w:r>
              <w:rPr>
                <w:rFonts w:ascii="Times New Roman" w:hAnsi="Times New Roman"/>
                <w:b/>
                <w:sz w:val="24"/>
                <w:szCs w:val="24"/>
              </w:rPr>
              <w:t xml:space="preserve">2. </w:t>
            </w:r>
            <w:r w:rsidR="007F1E1A" w:rsidRPr="007F1E1A">
              <w:rPr>
                <w:rFonts w:ascii="Times New Roman" w:hAnsi="Times New Roman"/>
                <w:b/>
                <w:sz w:val="24"/>
                <w:szCs w:val="24"/>
              </w:rPr>
              <w:t>СТРУКТУРА И СОДЕРЖАНИЕ УЧЕБНОЙ ДИСЦИПЛИНЫ………………………………………………….4</w:t>
            </w:r>
          </w:p>
          <w:p w:rsidR="007F1E1A" w:rsidRPr="007F1E1A" w:rsidRDefault="001F6F6F" w:rsidP="001F6F6F">
            <w:pPr>
              <w:suppressAutoHyphens/>
              <w:ind w:left="284"/>
              <w:rPr>
                <w:rFonts w:ascii="Times New Roman" w:hAnsi="Times New Roman"/>
                <w:b/>
                <w:sz w:val="24"/>
                <w:szCs w:val="24"/>
              </w:rPr>
            </w:pPr>
            <w:r>
              <w:rPr>
                <w:rFonts w:ascii="Times New Roman" w:hAnsi="Times New Roman"/>
                <w:b/>
                <w:sz w:val="24"/>
                <w:szCs w:val="24"/>
              </w:rPr>
              <w:t xml:space="preserve">3. </w:t>
            </w:r>
            <w:r w:rsidR="007F1E1A" w:rsidRPr="007F1E1A">
              <w:rPr>
                <w:rFonts w:ascii="Times New Roman" w:hAnsi="Times New Roman"/>
                <w:b/>
                <w:sz w:val="24"/>
                <w:szCs w:val="24"/>
              </w:rPr>
              <w:t>УСЛОВИЯ РЕАЛИЗАЦИИ УЧЕБНОЙ ДИСЦИПЛИНЫ………………………………………………12</w:t>
            </w:r>
          </w:p>
        </w:tc>
        <w:tc>
          <w:tcPr>
            <w:tcW w:w="1854" w:type="dxa"/>
          </w:tcPr>
          <w:p w:rsidR="007F1E1A" w:rsidRPr="007F1E1A" w:rsidRDefault="007F1E1A" w:rsidP="007F1E1A">
            <w:pPr>
              <w:ind w:left="644"/>
              <w:rPr>
                <w:rFonts w:ascii="Times New Roman" w:hAnsi="Times New Roman"/>
                <w:b/>
                <w:sz w:val="24"/>
                <w:szCs w:val="24"/>
              </w:rPr>
            </w:pPr>
          </w:p>
        </w:tc>
      </w:tr>
      <w:tr w:rsidR="007F1E1A" w:rsidRPr="007F1E1A" w:rsidTr="006119FC">
        <w:tc>
          <w:tcPr>
            <w:tcW w:w="7501" w:type="dxa"/>
          </w:tcPr>
          <w:p w:rsidR="007F1E1A" w:rsidRPr="007F1E1A" w:rsidRDefault="001F6F6F" w:rsidP="001F6F6F">
            <w:pPr>
              <w:suppressAutoHyphens/>
              <w:ind w:left="284"/>
              <w:rPr>
                <w:rFonts w:ascii="Times New Roman" w:hAnsi="Times New Roman"/>
                <w:b/>
                <w:sz w:val="24"/>
                <w:szCs w:val="24"/>
              </w:rPr>
            </w:pPr>
            <w:r>
              <w:rPr>
                <w:rFonts w:ascii="Times New Roman" w:hAnsi="Times New Roman"/>
                <w:b/>
                <w:sz w:val="24"/>
                <w:szCs w:val="24"/>
              </w:rPr>
              <w:t xml:space="preserve">4. </w:t>
            </w:r>
            <w:r w:rsidR="007F1E1A" w:rsidRPr="007F1E1A">
              <w:rPr>
                <w:rFonts w:ascii="Times New Roman" w:hAnsi="Times New Roman"/>
                <w:b/>
                <w:sz w:val="24"/>
                <w:szCs w:val="24"/>
              </w:rPr>
              <w:t>КОНТРОЛЬ И ОЦЕНКА РЕЗУЛЬТАТОВ ОСВОЕНИЯ УЧЕБНОЙ ДИСЦИПЛИНЫ…………………………………13</w:t>
            </w:r>
          </w:p>
          <w:p w:rsidR="007F1E1A" w:rsidRPr="007F1E1A" w:rsidRDefault="007F1E1A" w:rsidP="001F6F6F">
            <w:pPr>
              <w:suppressAutoHyphens/>
              <w:rPr>
                <w:rFonts w:ascii="Times New Roman" w:hAnsi="Times New Roman"/>
                <w:b/>
                <w:sz w:val="24"/>
                <w:szCs w:val="24"/>
              </w:rPr>
            </w:pPr>
          </w:p>
        </w:tc>
        <w:tc>
          <w:tcPr>
            <w:tcW w:w="1854" w:type="dxa"/>
          </w:tcPr>
          <w:p w:rsidR="007F1E1A" w:rsidRPr="007F1E1A" w:rsidRDefault="007F1E1A" w:rsidP="007F1E1A">
            <w:pPr>
              <w:rPr>
                <w:rFonts w:ascii="Times New Roman" w:hAnsi="Times New Roman"/>
                <w:b/>
                <w:sz w:val="24"/>
                <w:szCs w:val="24"/>
              </w:rPr>
            </w:pPr>
          </w:p>
        </w:tc>
      </w:tr>
    </w:tbl>
    <w:p w:rsidR="007F1E1A" w:rsidRPr="007F1E1A" w:rsidRDefault="007F1E1A" w:rsidP="005E3278">
      <w:pPr>
        <w:numPr>
          <w:ilvl w:val="0"/>
          <w:numId w:val="15"/>
        </w:numPr>
        <w:suppressAutoHyphens/>
        <w:spacing w:after="0"/>
        <w:jc w:val="center"/>
        <w:rPr>
          <w:rFonts w:ascii="Times New Roman" w:hAnsi="Times New Roman"/>
          <w:b/>
          <w:sz w:val="24"/>
          <w:szCs w:val="24"/>
        </w:rPr>
      </w:pPr>
      <w:r w:rsidRPr="007F1E1A">
        <w:rPr>
          <w:rFonts w:ascii="Times New Roman" w:hAnsi="Times New Roman"/>
          <w:b/>
          <w:i/>
          <w:u w:val="single"/>
        </w:rPr>
        <w:br w:type="page"/>
      </w:r>
      <w:r w:rsidRPr="007F1E1A">
        <w:rPr>
          <w:rFonts w:ascii="Times New Roman" w:hAnsi="Times New Roman"/>
          <w:b/>
          <w:sz w:val="24"/>
          <w:szCs w:val="24"/>
        </w:rPr>
        <w:t xml:space="preserve">ОБЩАЯ ХАРАКТЕРИСТИКА </w:t>
      </w:r>
      <w:r w:rsidRPr="007F1E1A">
        <w:rPr>
          <w:rFonts w:ascii="Times New Roman" w:hAnsi="Times New Roman"/>
          <w:b/>
          <w:color w:val="000000"/>
          <w:sz w:val="24"/>
          <w:szCs w:val="24"/>
        </w:rPr>
        <w:t>РАБОЧЕЙ ПРОГРАММЫ</w:t>
      </w:r>
      <w:r w:rsidRPr="007F1E1A">
        <w:rPr>
          <w:rFonts w:ascii="Times New Roman" w:hAnsi="Times New Roman"/>
          <w:b/>
          <w:sz w:val="24"/>
          <w:szCs w:val="24"/>
        </w:rPr>
        <w:t xml:space="preserve"> УЧЕБНОЙ ДИСЦИПЛИНЫ</w:t>
      </w:r>
    </w:p>
    <w:p w:rsidR="007F1E1A" w:rsidRPr="007F1E1A" w:rsidRDefault="001F6F6F" w:rsidP="007F1E1A">
      <w:pPr>
        <w:suppressAutoHyphens/>
        <w:spacing w:after="0" w:line="240" w:lineRule="auto"/>
        <w:ind w:left="720"/>
        <w:jc w:val="center"/>
        <w:rPr>
          <w:rFonts w:ascii="Times New Roman" w:hAnsi="Times New Roman"/>
          <w:b/>
          <w:sz w:val="24"/>
          <w:szCs w:val="24"/>
        </w:rPr>
      </w:pPr>
      <w:r w:rsidRPr="001F6F6F">
        <w:rPr>
          <w:rFonts w:ascii="Times New Roman" w:hAnsi="Times New Roman"/>
          <w:b/>
          <w:sz w:val="24"/>
          <w:szCs w:val="24"/>
        </w:rPr>
        <w:t>«ОГСЭ.02 «История»</w:t>
      </w:r>
    </w:p>
    <w:p w:rsidR="007F1E1A" w:rsidRPr="007F1E1A" w:rsidRDefault="007F1E1A" w:rsidP="009616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F1E1A">
        <w:rPr>
          <w:rFonts w:ascii="Times New Roman" w:hAnsi="Times New Roman"/>
          <w:b/>
          <w:sz w:val="24"/>
          <w:szCs w:val="24"/>
        </w:rPr>
        <w:t xml:space="preserve">1.1. Место дисциплины в структуре основной образовательной программы: </w:t>
      </w:r>
    </w:p>
    <w:p w:rsidR="007F1E1A" w:rsidRPr="00320941" w:rsidRDefault="007F1E1A" w:rsidP="00961699">
      <w:pPr>
        <w:spacing w:after="0"/>
        <w:ind w:firstLine="709"/>
        <w:rPr>
          <w:rFonts w:ascii="Times New Roman" w:hAnsi="Times New Roman"/>
          <w:b/>
          <w:iCs/>
          <w:sz w:val="24"/>
          <w:szCs w:val="24"/>
        </w:rPr>
      </w:pPr>
      <w:r w:rsidRPr="007F1E1A">
        <w:rPr>
          <w:rFonts w:ascii="Times New Roman" w:hAnsi="Times New Roman"/>
          <w:sz w:val="24"/>
          <w:szCs w:val="24"/>
        </w:rPr>
        <w:t xml:space="preserve">Учебная дисциплина </w:t>
      </w:r>
      <w:r w:rsidR="001F6F6F">
        <w:rPr>
          <w:rFonts w:ascii="Times New Roman" w:hAnsi="Times New Roman"/>
          <w:b/>
          <w:iCs/>
          <w:sz w:val="24"/>
          <w:szCs w:val="24"/>
        </w:rPr>
        <w:t>«</w:t>
      </w:r>
      <w:r w:rsidR="001F6F6F" w:rsidRPr="000F5C74">
        <w:rPr>
          <w:rFonts w:ascii="Times New Roman" w:hAnsi="Times New Roman"/>
          <w:b/>
          <w:iCs/>
          <w:sz w:val="24"/>
          <w:szCs w:val="24"/>
        </w:rPr>
        <w:t>ОГСЭ.02 «История»</w:t>
      </w:r>
      <w:r w:rsidR="00320941">
        <w:rPr>
          <w:rFonts w:ascii="Times New Roman" w:hAnsi="Times New Roman"/>
          <w:b/>
          <w:iCs/>
          <w:sz w:val="24"/>
          <w:szCs w:val="24"/>
        </w:rPr>
        <w:t xml:space="preserve"> </w:t>
      </w:r>
      <w:r w:rsidRPr="007F1E1A">
        <w:rPr>
          <w:rFonts w:ascii="Times New Roman" w:hAnsi="Times New Roman"/>
          <w:sz w:val="24"/>
          <w:szCs w:val="24"/>
        </w:rPr>
        <w:t xml:space="preserve">является обязательной частью социально-гуманитарного цикла в соответствии с ФГОС СПО по </w:t>
      </w:r>
      <w:r w:rsidRPr="007F1E1A">
        <w:rPr>
          <w:rFonts w:ascii="Times New Roman" w:hAnsi="Times New Roman"/>
          <w:iCs/>
          <w:color w:val="000000"/>
          <w:sz w:val="24"/>
          <w:szCs w:val="24"/>
        </w:rPr>
        <w:t xml:space="preserve">специальности </w:t>
      </w:r>
      <w:r w:rsidRPr="007F1E1A">
        <w:rPr>
          <w:rFonts w:ascii="Times New Roman" w:hAnsi="Times New Roman"/>
          <w:sz w:val="24"/>
          <w:szCs w:val="24"/>
        </w:rPr>
        <w:t>36.02.01 Ветеринария</w:t>
      </w:r>
      <w:r w:rsidRPr="007F1E1A">
        <w:rPr>
          <w:rFonts w:ascii="Times New Roman" w:hAnsi="Times New Roman"/>
          <w:b/>
          <w:i/>
          <w:sz w:val="24"/>
          <w:szCs w:val="24"/>
        </w:rPr>
        <w:t xml:space="preserve">. </w:t>
      </w:r>
    </w:p>
    <w:p w:rsidR="007F1E1A" w:rsidRPr="007F1E1A" w:rsidRDefault="007F1E1A" w:rsidP="00961699">
      <w:pPr>
        <w:spacing w:after="0"/>
        <w:ind w:firstLine="709"/>
        <w:jc w:val="both"/>
        <w:rPr>
          <w:rFonts w:ascii="Times New Roman" w:hAnsi="Times New Roman"/>
          <w:b/>
          <w:i/>
          <w:sz w:val="24"/>
          <w:szCs w:val="24"/>
        </w:rPr>
      </w:pPr>
      <w:r w:rsidRPr="007F1E1A">
        <w:rPr>
          <w:rFonts w:ascii="Times New Roman" w:hAnsi="Times New Roman"/>
          <w:sz w:val="24"/>
          <w:szCs w:val="24"/>
        </w:rPr>
        <w:t>Особое значение дисциплина имеет при формировании и развитии ОК 1 – ОК 6</w:t>
      </w:r>
      <w:r w:rsidRPr="007F1E1A">
        <w:rPr>
          <w:rFonts w:ascii="Times New Roman" w:hAnsi="Times New Roman"/>
          <w:i/>
          <w:sz w:val="24"/>
          <w:szCs w:val="24"/>
        </w:rPr>
        <w:t>.</w:t>
      </w:r>
    </w:p>
    <w:p w:rsidR="007F1E1A" w:rsidRPr="007F1E1A" w:rsidRDefault="007F1E1A" w:rsidP="00961699">
      <w:pPr>
        <w:spacing w:after="0"/>
        <w:ind w:firstLine="709"/>
        <w:rPr>
          <w:rFonts w:ascii="Times New Roman" w:hAnsi="Times New Roman"/>
          <w:b/>
          <w:sz w:val="24"/>
          <w:szCs w:val="24"/>
        </w:rPr>
      </w:pPr>
      <w:r w:rsidRPr="007F1E1A">
        <w:rPr>
          <w:rFonts w:ascii="Times New Roman" w:hAnsi="Times New Roman"/>
          <w:b/>
          <w:sz w:val="24"/>
          <w:szCs w:val="24"/>
        </w:rPr>
        <w:t>1.2. Цель и планируемые результаты освоения дисциплины:</w:t>
      </w:r>
    </w:p>
    <w:p w:rsidR="001F6F6F" w:rsidRPr="001F6F6F" w:rsidRDefault="001F6F6F" w:rsidP="00961699">
      <w:pPr>
        <w:suppressAutoHyphens/>
        <w:spacing w:after="0"/>
        <w:ind w:firstLine="709"/>
        <w:jc w:val="both"/>
        <w:rPr>
          <w:rFonts w:ascii="Times New Roman" w:hAnsi="Times New Roman"/>
          <w:sz w:val="24"/>
          <w:szCs w:val="24"/>
        </w:rPr>
      </w:pPr>
      <w:r w:rsidRPr="001F6F6F">
        <w:rPr>
          <w:rFonts w:ascii="Times New Roman" w:hAnsi="Times New Roman"/>
          <w:sz w:val="24"/>
          <w:szCs w:val="24"/>
        </w:rPr>
        <w:t>В рамках программы учебной дисциплины обучающимися осваиваются умения и знания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252"/>
        <w:gridCol w:w="4395"/>
      </w:tblGrid>
      <w:tr w:rsidR="001F6F6F" w:rsidRPr="001F6F6F" w:rsidTr="001F6F6F">
        <w:trPr>
          <w:trHeight w:val="649"/>
        </w:trPr>
        <w:tc>
          <w:tcPr>
            <w:tcW w:w="851" w:type="dxa"/>
            <w:tcBorders>
              <w:top w:val="single" w:sz="4" w:space="0" w:color="auto"/>
              <w:left w:val="single" w:sz="4" w:space="0" w:color="auto"/>
              <w:bottom w:val="single" w:sz="4" w:space="0" w:color="auto"/>
              <w:right w:val="single" w:sz="4" w:space="0" w:color="auto"/>
            </w:tcBorders>
            <w:hideMark/>
          </w:tcPr>
          <w:p w:rsidR="001F6F6F" w:rsidRPr="001F6F6F" w:rsidRDefault="001F6F6F" w:rsidP="001F6F6F">
            <w:pPr>
              <w:suppressAutoHyphens/>
              <w:spacing w:after="0"/>
              <w:rPr>
                <w:rFonts w:ascii="Times New Roman" w:hAnsi="Times New Roman"/>
                <w:sz w:val="24"/>
                <w:szCs w:val="24"/>
              </w:rPr>
            </w:pPr>
            <w:r w:rsidRPr="001F6F6F">
              <w:rPr>
                <w:rFonts w:ascii="Times New Roman" w:hAnsi="Times New Roman"/>
                <w:sz w:val="24"/>
                <w:szCs w:val="24"/>
              </w:rPr>
              <w:t>Код ОК</w:t>
            </w:r>
          </w:p>
        </w:tc>
        <w:tc>
          <w:tcPr>
            <w:tcW w:w="4252" w:type="dxa"/>
            <w:tcBorders>
              <w:top w:val="single" w:sz="4" w:space="0" w:color="auto"/>
              <w:left w:val="single" w:sz="4" w:space="0" w:color="auto"/>
              <w:bottom w:val="single" w:sz="4" w:space="0" w:color="auto"/>
              <w:right w:val="single" w:sz="4" w:space="0" w:color="auto"/>
            </w:tcBorders>
            <w:hideMark/>
          </w:tcPr>
          <w:p w:rsidR="001F6F6F" w:rsidRPr="001F6F6F" w:rsidRDefault="001F6F6F" w:rsidP="001F6F6F">
            <w:pPr>
              <w:suppressAutoHyphens/>
              <w:spacing w:after="0"/>
              <w:jc w:val="center"/>
              <w:rPr>
                <w:rFonts w:ascii="Times New Roman" w:hAnsi="Times New Roman"/>
                <w:sz w:val="24"/>
                <w:szCs w:val="24"/>
              </w:rPr>
            </w:pPr>
            <w:r w:rsidRPr="001F6F6F">
              <w:rPr>
                <w:rFonts w:ascii="Times New Roman" w:hAnsi="Times New Roman"/>
                <w:sz w:val="24"/>
                <w:szCs w:val="24"/>
              </w:rPr>
              <w:t>Умения</w:t>
            </w:r>
          </w:p>
        </w:tc>
        <w:tc>
          <w:tcPr>
            <w:tcW w:w="4395" w:type="dxa"/>
            <w:tcBorders>
              <w:top w:val="single" w:sz="4" w:space="0" w:color="auto"/>
              <w:left w:val="single" w:sz="4" w:space="0" w:color="auto"/>
              <w:bottom w:val="single" w:sz="4" w:space="0" w:color="auto"/>
              <w:right w:val="single" w:sz="4" w:space="0" w:color="auto"/>
            </w:tcBorders>
            <w:hideMark/>
          </w:tcPr>
          <w:p w:rsidR="001F6F6F" w:rsidRPr="001F6F6F" w:rsidRDefault="001F6F6F" w:rsidP="001F6F6F">
            <w:pPr>
              <w:suppressAutoHyphens/>
              <w:spacing w:after="0"/>
              <w:jc w:val="center"/>
              <w:rPr>
                <w:rFonts w:ascii="Times New Roman" w:hAnsi="Times New Roman"/>
                <w:sz w:val="24"/>
                <w:szCs w:val="24"/>
              </w:rPr>
            </w:pPr>
            <w:r w:rsidRPr="001F6F6F">
              <w:rPr>
                <w:rFonts w:ascii="Times New Roman" w:hAnsi="Times New Roman"/>
                <w:sz w:val="24"/>
                <w:szCs w:val="24"/>
              </w:rPr>
              <w:t>Знания</w:t>
            </w:r>
          </w:p>
        </w:tc>
      </w:tr>
      <w:tr w:rsidR="001F6F6F" w:rsidRPr="001F6F6F" w:rsidTr="001F6F6F">
        <w:trPr>
          <w:trHeight w:val="212"/>
        </w:trPr>
        <w:tc>
          <w:tcPr>
            <w:tcW w:w="851" w:type="dxa"/>
            <w:tcBorders>
              <w:top w:val="single" w:sz="4" w:space="0" w:color="auto"/>
              <w:left w:val="single" w:sz="4" w:space="0" w:color="auto"/>
              <w:bottom w:val="single" w:sz="4" w:space="0" w:color="auto"/>
              <w:right w:val="single" w:sz="4" w:space="0" w:color="auto"/>
            </w:tcBorders>
            <w:hideMark/>
          </w:tcPr>
          <w:p w:rsidR="001F6F6F" w:rsidRPr="001F6F6F" w:rsidRDefault="001F6F6F" w:rsidP="001F6F6F">
            <w:pPr>
              <w:suppressAutoHyphens/>
              <w:spacing w:after="0"/>
              <w:rPr>
                <w:rFonts w:ascii="Times New Roman" w:hAnsi="Times New Roman"/>
                <w:iCs/>
                <w:sz w:val="24"/>
                <w:szCs w:val="24"/>
              </w:rPr>
            </w:pPr>
            <w:r w:rsidRPr="001F6F6F">
              <w:rPr>
                <w:rFonts w:ascii="Times New Roman" w:hAnsi="Times New Roman"/>
                <w:iCs/>
                <w:sz w:val="24"/>
                <w:szCs w:val="24"/>
              </w:rPr>
              <w:t>ОК 01</w:t>
            </w:r>
          </w:p>
        </w:tc>
        <w:tc>
          <w:tcPr>
            <w:tcW w:w="4252" w:type="dxa"/>
            <w:tcBorders>
              <w:top w:val="single" w:sz="4" w:space="0" w:color="auto"/>
              <w:left w:val="single" w:sz="4" w:space="0" w:color="auto"/>
              <w:bottom w:val="single" w:sz="4" w:space="0" w:color="auto"/>
              <w:right w:val="single" w:sz="4" w:space="0" w:color="auto"/>
            </w:tcBorders>
            <w:hideMark/>
          </w:tcPr>
          <w:p w:rsidR="001F6F6F" w:rsidRPr="001F6F6F" w:rsidRDefault="001F6F6F" w:rsidP="001F6F6F">
            <w:pPr>
              <w:spacing w:after="0"/>
              <w:rPr>
                <w:rFonts w:ascii="Times New Roman" w:hAnsi="Times New Roman"/>
                <w:i/>
                <w:sz w:val="24"/>
                <w:szCs w:val="24"/>
              </w:rPr>
            </w:pPr>
            <w:r w:rsidRPr="001F6F6F">
              <w:rPr>
                <w:rFonts w:ascii="Times New Roman" w:hAnsi="Times New Roman"/>
                <w:sz w:val="24"/>
                <w:szCs w:val="24"/>
              </w:rPr>
              <w:t>Уо 01.01 Распознавать задачу и/или проблему в профессиональном и/или социальном контексте</w:t>
            </w:r>
          </w:p>
        </w:tc>
        <w:tc>
          <w:tcPr>
            <w:tcW w:w="4395" w:type="dxa"/>
            <w:tcBorders>
              <w:top w:val="single" w:sz="4" w:space="0" w:color="auto"/>
              <w:left w:val="single" w:sz="4" w:space="0" w:color="auto"/>
              <w:bottom w:val="single" w:sz="4" w:space="0" w:color="auto"/>
              <w:right w:val="single" w:sz="4" w:space="0" w:color="auto"/>
            </w:tcBorders>
            <w:hideMark/>
          </w:tcPr>
          <w:p w:rsidR="001F6F6F" w:rsidRPr="001F6F6F" w:rsidRDefault="001F6F6F" w:rsidP="001F6F6F">
            <w:pPr>
              <w:spacing w:after="0"/>
              <w:rPr>
                <w:rFonts w:ascii="Times New Roman" w:hAnsi="Times New Roman"/>
                <w:sz w:val="24"/>
                <w:szCs w:val="24"/>
              </w:rPr>
            </w:pPr>
            <w:r w:rsidRPr="001F6F6F">
              <w:rPr>
                <w:rFonts w:ascii="Times New Roman" w:hAnsi="Times New Roman"/>
                <w:sz w:val="24"/>
                <w:szCs w:val="24"/>
              </w:rPr>
              <w:t>Зо 01.01 Актуальный профессиональный и социальный контекст, в котором приходится работать и жить</w:t>
            </w:r>
          </w:p>
        </w:tc>
      </w:tr>
      <w:tr w:rsidR="001F6F6F" w:rsidRPr="001F6F6F" w:rsidTr="001F6F6F">
        <w:trPr>
          <w:trHeight w:val="851"/>
        </w:trPr>
        <w:tc>
          <w:tcPr>
            <w:tcW w:w="851" w:type="dxa"/>
            <w:tcBorders>
              <w:top w:val="single" w:sz="4" w:space="0" w:color="auto"/>
              <w:left w:val="single" w:sz="4" w:space="0" w:color="auto"/>
              <w:bottom w:val="single" w:sz="4" w:space="0" w:color="auto"/>
              <w:right w:val="single" w:sz="4" w:space="0" w:color="auto"/>
            </w:tcBorders>
          </w:tcPr>
          <w:p w:rsidR="001F6F6F" w:rsidRPr="001F6F6F" w:rsidRDefault="001F6F6F" w:rsidP="001F6F6F">
            <w:pPr>
              <w:suppressAutoHyphens/>
              <w:spacing w:after="0"/>
              <w:rPr>
                <w:rFonts w:ascii="Times New Roman" w:hAnsi="Times New Roman"/>
                <w:iCs/>
                <w:sz w:val="24"/>
                <w:szCs w:val="24"/>
              </w:rPr>
            </w:pPr>
            <w:r w:rsidRPr="001F6F6F">
              <w:rPr>
                <w:rFonts w:ascii="Times New Roman" w:hAnsi="Times New Roman"/>
                <w:iCs/>
                <w:sz w:val="24"/>
                <w:szCs w:val="24"/>
              </w:rPr>
              <w:t xml:space="preserve">ОК </w:t>
            </w:r>
            <w:r w:rsidR="00961699">
              <w:rPr>
                <w:rFonts w:ascii="Times New Roman" w:hAnsi="Times New Roman"/>
                <w:iCs/>
                <w:sz w:val="24"/>
                <w:szCs w:val="24"/>
              </w:rPr>
              <w:t>0</w:t>
            </w:r>
            <w:r w:rsidRPr="001F6F6F">
              <w:rPr>
                <w:rFonts w:ascii="Times New Roman" w:hAnsi="Times New Roman"/>
                <w:iCs/>
                <w:sz w:val="24"/>
                <w:szCs w:val="24"/>
              </w:rPr>
              <w:t>2</w:t>
            </w:r>
          </w:p>
          <w:p w:rsidR="001F6F6F" w:rsidRPr="001F6F6F" w:rsidRDefault="001F6F6F" w:rsidP="001F6F6F">
            <w:pPr>
              <w:suppressAutoHyphens/>
              <w:spacing w:after="0"/>
              <w:rPr>
                <w:rFonts w:ascii="Times New Roman" w:hAnsi="Times New Roman"/>
                <w:iCs/>
                <w:sz w:val="24"/>
                <w:szCs w:val="24"/>
              </w:rPr>
            </w:pPr>
          </w:p>
        </w:tc>
        <w:tc>
          <w:tcPr>
            <w:tcW w:w="4252" w:type="dxa"/>
            <w:tcBorders>
              <w:top w:val="single" w:sz="4" w:space="0" w:color="auto"/>
              <w:left w:val="single" w:sz="4" w:space="0" w:color="auto"/>
              <w:bottom w:val="single" w:sz="4" w:space="0" w:color="auto"/>
              <w:right w:val="single" w:sz="4" w:space="0" w:color="auto"/>
            </w:tcBorders>
            <w:hideMark/>
          </w:tcPr>
          <w:p w:rsidR="001F6F6F" w:rsidRPr="001F6F6F" w:rsidRDefault="001F6F6F" w:rsidP="001F6F6F">
            <w:pPr>
              <w:spacing w:after="0"/>
              <w:rPr>
                <w:rFonts w:ascii="Times New Roman" w:hAnsi="Times New Roman"/>
                <w:sz w:val="24"/>
                <w:szCs w:val="24"/>
              </w:rPr>
            </w:pPr>
            <w:r w:rsidRPr="001F6F6F">
              <w:rPr>
                <w:rFonts w:ascii="Times New Roman" w:hAnsi="Times New Roman"/>
                <w:sz w:val="24"/>
                <w:szCs w:val="24"/>
              </w:rPr>
              <w:t>Уо 02.03 Планировать процесс поиска; структурировать получаемую информацию</w:t>
            </w:r>
          </w:p>
        </w:tc>
        <w:tc>
          <w:tcPr>
            <w:tcW w:w="4395" w:type="dxa"/>
            <w:tcBorders>
              <w:top w:val="single" w:sz="4" w:space="0" w:color="auto"/>
              <w:left w:val="single" w:sz="4" w:space="0" w:color="auto"/>
              <w:bottom w:val="single" w:sz="4" w:space="0" w:color="auto"/>
              <w:right w:val="single" w:sz="4" w:space="0" w:color="auto"/>
            </w:tcBorders>
          </w:tcPr>
          <w:p w:rsidR="001F6F6F" w:rsidRPr="001F6F6F" w:rsidRDefault="001F6F6F" w:rsidP="001F6F6F">
            <w:pPr>
              <w:spacing w:after="0"/>
              <w:rPr>
                <w:rFonts w:ascii="Times New Roman" w:hAnsi="Times New Roman"/>
                <w:sz w:val="24"/>
                <w:szCs w:val="24"/>
              </w:rPr>
            </w:pPr>
            <w:r w:rsidRPr="001F6F6F">
              <w:rPr>
                <w:rFonts w:ascii="Times New Roman" w:hAnsi="Times New Roman"/>
                <w:sz w:val="24"/>
                <w:szCs w:val="24"/>
              </w:rPr>
              <w:t>Зо 02.02 Приемы структурирования информации</w:t>
            </w:r>
          </w:p>
          <w:p w:rsidR="001F6F6F" w:rsidRPr="001F6F6F" w:rsidRDefault="001F6F6F" w:rsidP="001F6F6F">
            <w:pPr>
              <w:spacing w:after="0"/>
              <w:rPr>
                <w:rFonts w:ascii="Times New Roman" w:hAnsi="Times New Roman"/>
                <w:sz w:val="24"/>
                <w:szCs w:val="24"/>
              </w:rPr>
            </w:pPr>
          </w:p>
        </w:tc>
      </w:tr>
      <w:tr w:rsidR="001F6F6F" w:rsidRPr="001F6F6F" w:rsidTr="001F6F6F">
        <w:trPr>
          <w:trHeight w:val="212"/>
        </w:trPr>
        <w:tc>
          <w:tcPr>
            <w:tcW w:w="851" w:type="dxa"/>
            <w:tcBorders>
              <w:top w:val="single" w:sz="4" w:space="0" w:color="auto"/>
              <w:left w:val="single" w:sz="4" w:space="0" w:color="auto"/>
              <w:bottom w:val="single" w:sz="4" w:space="0" w:color="auto"/>
              <w:right w:val="single" w:sz="4" w:space="0" w:color="auto"/>
            </w:tcBorders>
          </w:tcPr>
          <w:p w:rsidR="001F6F6F" w:rsidRPr="001F6F6F" w:rsidRDefault="001F6F6F" w:rsidP="001F6F6F">
            <w:pPr>
              <w:suppressAutoHyphens/>
              <w:spacing w:after="0"/>
              <w:rPr>
                <w:rFonts w:ascii="Times New Roman" w:hAnsi="Times New Roman"/>
                <w:iCs/>
                <w:sz w:val="24"/>
                <w:szCs w:val="24"/>
              </w:rPr>
            </w:pPr>
            <w:r w:rsidRPr="001F6F6F">
              <w:rPr>
                <w:rFonts w:ascii="Times New Roman" w:hAnsi="Times New Roman"/>
                <w:iCs/>
                <w:sz w:val="24"/>
                <w:szCs w:val="24"/>
              </w:rPr>
              <w:t xml:space="preserve">ОК </w:t>
            </w:r>
            <w:r w:rsidR="00961699">
              <w:rPr>
                <w:rFonts w:ascii="Times New Roman" w:hAnsi="Times New Roman"/>
                <w:iCs/>
                <w:sz w:val="24"/>
                <w:szCs w:val="24"/>
              </w:rPr>
              <w:t>0</w:t>
            </w:r>
            <w:r w:rsidRPr="001F6F6F">
              <w:rPr>
                <w:rFonts w:ascii="Times New Roman" w:hAnsi="Times New Roman"/>
                <w:iCs/>
                <w:sz w:val="24"/>
                <w:szCs w:val="24"/>
              </w:rPr>
              <w:t>3</w:t>
            </w:r>
          </w:p>
          <w:p w:rsidR="001F6F6F" w:rsidRPr="001F6F6F" w:rsidRDefault="001F6F6F" w:rsidP="001F6F6F">
            <w:pPr>
              <w:suppressAutoHyphens/>
              <w:spacing w:after="0"/>
              <w:rPr>
                <w:rFonts w:ascii="Times New Roman" w:hAnsi="Times New Roman"/>
                <w:iCs/>
                <w:sz w:val="24"/>
                <w:szCs w:val="24"/>
              </w:rPr>
            </w:pPr>
          </w:p>
          <w:p w:rsidR="001F6F6F" w:rsidRPr="001F6F6F" w:rsidRDefault="001F6F6F" w:rsidP="001F6F6F">
            <w:pPr>
              <w:suppressAutoHyphens/>
              <w:spacing w:after="0"/>
              <w:rPr>
                <w:rFonts w:ascii="Times New Roman" w:hAnsi="Times New Roman"/>
                <w:iCs/>
                <w:sz w:val="24"/>
                <w:szCs w:val="24"/>
              </w:rPr>
            </w:pPr>
          </w:p>
        </w:tc>
        <w:tc>
          <w:tcPr>
            <w:tcW w:w="4252" w:type="dxa"/>
            <w:tcBorders>
              <w:top w:val="single" w:sz="4" w:space="0" w:color="auto"/>
              <w:left w:val="single" w:sz="4" w:space="0" w:color="auto"/>
              <w:bottom w:val="single" w:sz="4" w:space="0" w:color="auto"/>
              <w:right w:val="single" w:sz="4" w:space="0" w:color="auto"/>
            </w:tcBorders>
            <w:hideMark/>
          </w:tcPr>
          <w:p w:rsidR="001F6F6F" w:rsidRPr="001F6F6F" w:rsidRDefault="001F6F6F" w:rsidP="001F6F6F">
            <w:pPr>
              <w:spacing w:after="0"/>
              <w:rPr>
                <w:rFonts w:ascii="Times New Roman" w:hAnsi="Times New Roman"/>
                <w:sz w:val="24"/>
                <w:szCs w:val="24"/>
              </w:rPr>
            </w:pPr>
            <w:r w:rsidRPr="001F6F6F">
              <w:rPr>
                <w:rFonts w:ascii="Times New Roman" w:hAnsi="Times New Roman"/>
                <w:sz w:val="24"/>
                <w:szCs w:val="24"/>
              </w:rPr>
              <w:t>Уо 03.02 Применять современную научную профессиональную терминологию</w:t>
            </w:r>
          </w:p>
        </w:tc>
        <w:tc>
          <w:tcPr>
            <w:tcW w:w="4395" w:type="dxa"/>
            <w:tcBorders>
              <w:top w:val="single" w:sz="4" w:space="0" w:color="auto"/>
              <w:left w:val="single" w:sz="4" w:space="0" w:color="auto"/>
              <w:bottom w:val="single" w:sz="4" w:space="0" w:color="auto"/>
              <w:right w:val="single" w:sz="4" w:space="0" w:color="auto"/>
            </w:tcBorders>
          </w:tcPr>
          <w:p w:rsidR="001F6F6F" w:rsidRPr="001F6F6F" w:rsidRDefault="001F6F6F" w:rsidP="001F6F6F">
            <w:pPr>
              <w:spacing w:after="0"/>
              <w:rPr>
                <w:rFonts w:ascii="Times New Roman" w:hAnsi="Times New Roman"/>
                <w:sz w:val="24"/>
                <w:szCs w:val="24"/>
              </w:rPr>
            </w:pPr>
            <w:r w:rsidRPr="001F6F6F">
              <w:rPr>
                <w:rFonts w:ascii="Times New Roman" w:hAnsi="Times New Roman"/>
                <w:sz w:val="24"/>
                <w:szCs w:val="24"/>
              </w:rPr>
              <w:t>Зо 03.02 Современную научную и профессиональную терминологию</w:t>
            </w:r>
          </w:p>
          <w:p w:rsidR="001F6F6F" w:rsidRPr="001F6F6F" w:rsidRDefault="001F6F6F" w:rsidP="001F6F6F">
            <w:pPr>
              <w:spacing w:after="0"/>
              <w:rPr>
                <w:rFonts w:ascii="Times New Roman" w:hAnsi="Times New Roman"/>
                <w:sz w:val="24"/>
                <w:szCs w:val="24"/>
              </w:rPr>
            </w:pPr>
          </w:p>
        </w:tc>
      </w:tr>
      <w:tr w:rsidR="001F6F6F" w:rsidRPr="001F6F6F" w:rsidTr="001F6F6F">
        <w:trPr>
          <w:trHeight w:val="766"/>
        </w:trPr>
        <w:tc>
          <w:tcPr>
            <w:tcW w:w="851" w:type="dxa"/>
            <w:tcBorders>
              <w:top w:val="single" w:sz="4" w:space="0" w:color="auto"/>
              <w:left w:val="single" w:sz="4" w:space="0" w:color="auto"/>
              <w:bottom w:val="single" w:sz="4" w:space="0" w:color="auto"/>
              <w:right w:val="single" w:sz="4" w:space="0" w:color="auto"/>
            </w:tcBorders>
          </w:tcPr>
          <w:p w:rsidR="001F6F6F" w:rsidRPr="001F6F6F" w:rsidRDefault="001F6F6F" w:rsidP="001F6F6F">
            <w:pPr>
              <w:suppressAutoHyphens/>
              <w:spacing w:after="0"/>
              <w:rPr>
                <w:rFonts w:ascii="Times New Roman" w:hAnsi="Times New Roman"/>
                <w:iCs/>
                <w:sz w:val="24"/>
                <w:szCs w:val="24"/>
              </w:rPr>
            </w:pPr>
            <w:r w:rsidRPr="001F6F6F">
              <w:rPr>
                <w:rFonts w:ascii="Times New Roman" w:hAnsi="Times New Roman"/>
                <w:iCs/>
                <w:sz w:val="24"/>
                <w:szCs w:val="24"/>
              </w:rPr>
              <w:t xml:space="preserve">ОК </w:t>
            </w:r>
            <w:r w:rsidR="00961699">
              <w:rPr>
                <w:rFonts w:ascii="Times New Roman" w:hAnsi="Times New Roman"/>
                <w:iCs/>
                <w:sz w:val="24"/>
                <w:szCs w:val="24"/>
              </w:rPr>
              <w:t>0</w:t>
            </w:r>
            <w:r w:rsidRPr="001F6F6F">
              <w:rPr>
                <w:rFonts w:ascii="Times New Roman" w:hAnsi="Times New Roman"/>
                <w:iCs/>
                <w:sz w:val="24"/>
                <w:szCs w:val="24"/>
              </w:rPr>
              <w:t>4</w:t>
            </w:r>
          </w:p>
          <w:p w:rsidR="001F6F6F" w:rsidRPr="001F6F6F" w:rsidRDefault="001F6F6F" w:rsidP="001F6F6F">
            <w:pPr>
              <w:suppressAutoHyphens/>
              <w:spacing w:after="0"/>
              <w:rPr>
                <w:rFonts w:ascii="Times New Roman" w:hAnsi="Times New Roman"/>
                <w:iCs/>
                <w:sz w:val="24"/>
                <w:szCs w:val="24"/>
              </w:rPr>
            </w:pPr>
          </w:p>
        </w:tc>
        <w:tc>
          <w:tcPr>
            <w:tcW w:w="4252" w:type="dxa"/>
            <w:tcBorders>
              <w:top w:val="single" w:sz="4" w:space="0" w:color="auto"/>
              <w:left w:val="single" w:sz="4" w:space="0" w:color="auto"/>
              <w:bottom w:val="single" w:sz="4" w:space="0" w:color="auto"/>
              <w:right w:val="single" w:sz="4" w:space="0" w:color="auto"/>
            </w:tcBorders>
            <w:hideMark/>
          </w:tcPr>
          <w:p w:rsidR="001F6F6F" w:rsidRPr="001F6F6F" w:rsidRDefault="001F6F6F" w:rsidP="001F6F6F">
            <w:pPr>
              <w:spacing w:after="0"/>
              <w:rPr>
                <w:rFonts w:ascii="Times New Roman" w:hAnsi="Times New Roman"/>
                <w:sz w:val="24"/>
                <w:szCs w:val="24"/>
              </w:rPr>
            </w:pPr>
            <w:r w:rsidRPr="001F6F6F">
              <w:rPr>
                <w:rFonts w:ascii="Times New Roman" w:hAnsi="Times New Roman"/>
                <w:sz w:val="24"/>
                <w:szCs w:val="24"/>
              </w:rPr>
              <w:t xml:space="preserve">Уо 04.01 Организовывать работу коллектива </w:t>
            </w:r>
          </w:p>
          <w:p w:rsidR="001F6F6F" w:rsidRPr="001F6F6F" w:rsidRDefault="001F6F6F" w:rsidP="001F6F6F">
            <w:pPr>
              <w:spacing w:after="0"/>
              <w:rPr>
                <w:rFonts w:ascii="Times New Roman" w:hAnsi="Times New Roman"/>
                <w:sz w:val="24"/>
                <w:szCs w:val="24"/>
              </w:rPr>
            </w:pPr>
            <w:r w:rsidRPr="001F6F6F">
              <w:rPr>
                <w:rFonts w:ascii="Times New Roman" w:hAnsi="Times New Roman"/>
                <w:sz w:val="24"/>
                <w:szCs w:val="24"/>
              </w:rPr>
              <w:t>и команды</w:t>
            </w:r>
          </w:p>
        </w:tc>
        <w:tc>
          <w:tcPr>
            <w:tcW w:w="4395" w:type="dxa"/>
            <w:tcBorders>
              <w:top w:val="single" w:sz="4" w:space="0" w:color="auto"/>
              <w:left w:val="single" w:sz="4" w:space="0" w:color="auto"/>
              <w:bottom w:val="single" w:sz="4" w:space="0" w:color="auto"/>
              <w:right w:val="single" w:sz="4" w:space="0" w:color="auto"/>
            </w:tcBorders>
            <w:hideMark/>
          </w:tcPr>
          <w:p w:rsidR="001F6F6F" w:rsidRPr="001F6F6F" w:rsidRDefault="001F6F6F" w:rsidP="001F6F6F">
            <w:pPr>
              <w:spacing w:after="0"/>
              <w:rPr>
                <w:rFonts w:ascii="Times New Roman" w:hAnsi="Times New Roman"/>
                <w:sz w:val="24"/>
                <w:szCs w:val="24"/>
              </w:rPr>
            </w:pPr>
            <w:r w:rsidRPr="001F6F6F">
              <w:rPr>
                <w:rFonts w:ascii="Times New Roman" w:hAnsi="Times New Roman"/>
                <w:sz w:val="24"/>
                <w:szCs w:val="24"/>
              </w:rPr>
              <w:t>Зо 04.01 Психологические основы взаимодействия в коллективе, уметь использовать свои знания в построении микроклимата на рабочем месте</w:t>
            </w:r>
          </w:p>
        </w:tc>
      </w:tr>
      <w:tr w:rsidR="001F6F6F" w:rsidRPr="001F6F6F" w:rsidTr="001F6F6F">
        <w:trPr>
          <w:trHeight w:val="212"/>
        </w:trPr>
        <w:tc>
          <w:tcPr>
            <w:tcW w:w="851" w:type="dxa"/>
            <w:tcBorders>
              <w:top w:val="single" w:sz="4" w:space="0" w:color="auto"/>
              <w:left w:val="single" w:sz="4" w:space="0" w:color="auto"/>
              <w:bottom w:val="single" w:sz="4" w:space="0" w:color="auto"/>
              <w:right w:val="single" w:sz="4" w:space="0" w:color="auto"/>
            </w:tcBorders>
            <w:hideMark/>
          </w:tcPr>
          <w:p w:rsidR="001F6F6F" w:rsidRPr="001F6F6F" w:rsidRDefault="001F6F6F" w:rsidP="001F6F6F">
            <w:pPr>
              <w:suppressAutoHyphens/>
              <w:spacing w:after="0"/>
              <w:rPr>
                <w:rFonts w:ascii="Times New Roman" w:hAnsi="Times New Roman"/>
                <w:iCs/>
                <w:sz w:val="24"/>
                <w:szCs w:val="24"/>
              </w:rPr>
            </w:pPr>
            <w:r w:rsidRPr="001F6F6F">
              <w:rPr>
                <w:rFonts w:ascii="Times New Roman" w:hAnsi="Times New Roman"/>
                <w:iCs/>
                <w:sz w:val="24"/>
                <w:szCs w:val="24"/>
              </w:rPr>
              <w:t xml:space="preserve">ОК </w:t>
            </w:r>
            <w:r w:rsidR="00961699">
              <w:rPr>
                <w:rFonts w:ascii="Times New Roman" w:hAnsi="Times New Roman"/>
                <w:iCs/>
                <w:sz w:val="24"/>
                <w:szCs w:val="24"/>
              </w:rPr>
              <w:t>0</w:t>
            </w:r>
            <w:r w:rsidRPr="001F6F6F">
              <w:rPr>
                <w:rFonts w:ascii="Times New Roman" w:hAnsi="Times New Roman"/>
                <w:iCs/>
                <w:sz w:val="24"/>
                <w:szCs w:val="24"/>
              </w:rPr>
              <w:t>5</w:t>
            </w:r>
          </w:p>
        </w:tc>
        <w:tc>
          <w:tcPr>
            <w:tcW w:w="4252" w:type="dxa"/>
            <w:tcBorders>
              <w:top w:val="single" w:sz="4" w:space="0" w:color="auto"/>
              <w:left w:val="single" w:sz="4" w:space="0" w:color="auto"/>
              <w:bottom w:val="single" w:sz="4" w:space="0" w:color="auto"/>
              <w:right w:val="single" w:sz="4" w:space="0" w:color="auto"/>
            </w:tcBorders>
            <w:hideMark/>
          </w:tcPr>
          <w:p w:rsidR="001F6F6F" w:rsidRPr="001F6F6F" w:rsidRDefault="001F6F6F" w:rsidP="001F6F6F">
            <w:pPr>
              <w:spacing w:after="0"/>
              <w:rPr>
                <w:rFonts w:ascii="Times New Roman" w:hAnsi="Times New Roman"/>
                <w:sz w:val="24"/>
                <w:szCs w:val="24"/>
              </w:rPr>
            </w:pPr>
            <w:r w:rsidRPr="001F6F6F">
              <w:rPr>
                <w:rFonts w:ascii="Times New Roman" w:hAnsi="Times New Roman"/>
                <w:sz w:val="24"/>
                <w:szCs w:val="24"/>
              </w:rPr>
              <w:t>Уо 05.</w:t>
            </w:r>
            <w:r w:rsidR="00961699">
              <w:rPr>
                <w:rFonts w:ascii="Times New Roman" w:hAnsi="Times New Roman"/>
                <w:sz w:val="24"/>
                <w:szCs w:val="24"/>
              </w:rPr>
              <w:t xml:space="preserve">01Грамотно излагать свои мысли </w:t>
            </w:r>
            <w:r w:rsidRPr="001F6F6F">
              <w:rPr>
                <w:rFonts w:ascii="Times New Roman" w:hAnsi="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395" w:type="dxa"/>
            <w:tcBorders>
              <w:top w:val="single" w:sz="4" w:space="0" w:color="auto"/>
              <w:left w:val="single" w:sz="4" w:space="0" w:color="auto"/>
              <w:bottom w:val="single" w:sz="4" w:space="0" w:color="auto"/>
              <w:right w:val="single" w:sz="4" w:space="0" w:color="auto"/>
            </w:tcBorders>
            <w:hideMark/>
          </w:tcPr>
          <w:p w:rsidR="001F6F6F" w:rsidRPr="001F6F6F" w:rsidRDefault="001F6F6F" w:rsidP="001F6F6F">
            <w:pPr>
              <w:spacing w:after="0"/>
              <w:rPr>
                <w:rFonts w:ascii="Times New Roman" w:hAnsi="Times New Roman"/>
                <w:sz w:val="24"/>
                <w:szCs w:val="24"/>
              </w:rPr>
            </w:pPr>
            <w:r w:rsidRPr="001F6F6F">
              <w:rPr>
                <w:rFonts w:ascii="Times New Roman" w:hAnsi="Times New Roman"/>
                <w:sz w:val="24"/>
                <w:szCs w:val="24"/>
              </w:rPr>
              <w:t>Зо 05.01Особенности социального и культурного контекста</w:t>
            </w:r>
          </w:p>
        </w:tc>
      </w:tr>
      <w:tr w:rsidR="001F6F6F" w:rsidRPr="001F6F6F" w:rsidTr="001F6F6F">
        <w:trPr>
          <w:trHeight w:val="212"/>
        </w:trPr>
        <w:tc>
          <w:tcPr>
            <w:tcW w:w="851" w:type="dxa"/>
            <w:tcBorders>
              <w:top w:val="single" w:sz="4" w:space="0" w:color="auto"/>
              <w:left w:val="single" w:sz="4" w:space="0" w:color="auto"/>
              <w:bottom w:val="single" w:sz="4" w:space="0" w:color="auto"/>
              <w:right w:val="single" w:sz="4" w:space="0" w:color="auto"/>
            </w:tcBorders>
            <w:hideMark/>
          </w:tcPr>
          <w:p w:rsidR="001F6F6F" w:rsidRPr="001F6F6F" w:rsidRDefault="001F6F6F" w:rsidP="001F6F6F">
            <w:pPr>
              <w:suppressAutoHyphens/>
              <w:spacing w:after="0"/>
              <w:rPr>
                <w:rFonts w:ascii="Times New Roman" w:hAnsi="Times New Roman"/>
                <w:iCs/>
                <w:sz w:val="24"/>
                <w:szCs w:val="24"/>
              </w:rPr>
            </w:pPr>
            <w:r w:rsidRPr="001F6F6F">
              <w:rPr>
                <w:rFonts w:ascii="Times New Roman" w:hAnsi="Times New Roman"/>
                <w:iCs/>
                <w:sz w:val="24"/>
                <w:szCs w:val="24"/>
              </w:rPr>
              <w:t xml:space="preserve">ОК </w:t>
            </w:r>
            <w:r w:rsidR="00961699">
              <w:rPr>
                <w:rFonts w:ascii="Times New Roman" w:hAnsi="Times New Roman"/>
                <w:iCs/>
                <w:sz w:val="24"/>
                <w:szCs w:val="24"/>
              </w:rPr>
              <w:t>0</w:t>
            </w:r>
            <w:r w:rsidRPr="001F6F6F">
              <w:rPr>
                <w:rFonts w:ascii="Times New Roman" w:hAnsi="Times New Roman"/>
                <w:iCs/>
                <w:sz w:val="24"/>
                <w:szCs w:val="24"/>
              </w:rPr>
              <w:t>6</w:t>
            </w:r>
          </w:p>
        </w:tc>
        <w:tc>
          <w:tcPr>
            <w:tcW w:w="4252" w:type="dxa"/>
            <w:tcBorders>
              <w:top w:val="single" w:sz="4" w:space="0" w:color="auto"/>
              <w:left w:val="single" w:sz="4" w:space="0" w:color="auto"/>
              <w:bottom w:val="single" w:sz="4" w:space="0" w:color="auto"/>
              <w:right w:val="single" w:sz="4" w:space="0" w:color="auto"/>
            </w:tcBorders>
            <w:hideMark/>
          </w:tcPr>
          <w:p w:rsidR="001F6F6F" w:rsidRPr="001F6F6F" w:rsidRDefault="001F6F6F" w:rsidP="001F6F6F">
            <w:pPr>
              <w:spacing w:after="0"/>
              <w:rPr>
                <w:rFonts w:ascii="Times New Roman" w:hAnsi="Times New Roman"/>
                <w:sz w:val="24"/>
                <w:szCs w:val="24"/>
              </w:rPr>
            </w:pPr>
            <w:r w:rsidRPr="001F6F6F">
              <w:rPr>
                <w:rFonts w:ascii="Times New Roman" w:hAnsi="Times New Roman"/>
                <w:sz w:val="24"/>
                <w:szCs w:val="24"/>
              </w:rPr>
              <w:t>Уо 06.01Описывать значимость своей профессии</w:t>
            </w:r>
          </w:p>
        </w:tc>
        <w:tc>
          <w:tcPr>
            <w:tcW w:w="4395" w:type="dxa"/>
            <w:tcBorders>
              <w:top w:val="single" w:sz="4" w:space="0" w:color="auto"/>
              <w:left w:val="single" w:sz="4" w:space="0" w:color="auto"/>
              <w:bottom w:val="single" w:sz="4" w:space="0" w:color="auto"/>
              <w:right w:val="single" w:sz="4" w:space="0" w:color="auto"/>
            </w:tcBorders>
            <w:hideMark/>
          </w:tcPr>
          <w:p w:rsidR="001F6F6F" w:rsidRPr="001F6F6F" w:rsidRDefault="001F6F6F" w:rsidP="001F6F6F">
            <w:pPr>
              <w:spacing w:after="0"/>
              <w:rPr>
                <w:rFonts w:ascii="Times New Roman" w:hAnsi="Times New Roman"/>
                <w:sz w:val="24"/>
                <w:szCs w:val="24"/>
              </w:rPr>
            </w:pPr>
            <w:r w:rsidRPr="001F6F6F">
              <w:rPr>
                <w:rFonts w:ascii="Times New Roman" w:hAnsi="Times New Roman"/>
                <w:sz w:val="24"/>
                <w:szCs w:val="24"/>
              </w:rPr>
              <w:t>Зо 06.01Сущность гражданско-патриотической позиции, общечеловеческих ценностей</w:t>
            </w:r>
          </w:p>
        </w:tc>
      </w:tr>
    </w:tbl>
    <w:p w:rsidR="001F6F6F" w:rsidRPr="001F6F6F" w:rsidRDefault="001F6F6F" w:rsidP="001F6F6F">
      <w:pPr>
        <w:suppressAutoHyphens/>
        <w:spacing w:after="240"/>
        <w:rPr>
          <w:rFonts w:ascii="Times New Roman" w:hAnsi="Times New Roman"/>
          <w:b/>
          <w:sz w:val="24"/>
          <w:szCs w:val="24"/>
        </w:rPr>
      </w:pPr>
    </w:p>
    <w:p w:rsidR="001F6F6F" w:rsidRPr="001F6F6F" w:rsidRDefault="001F6F6F" w:rsidP="001F6F6F">
      <w:pPr>
        <w:suppressAutoHyphens/>
        <w:spacing w:after="240"/>
        <w:jc w:val="center"/>
        <w:rPr>
          <w:rFonts w:ascii="Times New Roman" w:hAnsi="Times New Roman"/>
          <w:b/>
          <w:sz w:val="24"/>
          <w:szCs w:val="24"/>
        </w:rPr>
      </w:pPr>
      <w:r w:rsidRPr="001F6F6F">
        <w:rPr>
          <w:rFonts w:ascii="Times New Roman" w:hAnsi="Times New Roman"/>
          <w:b/>
          <w:sz w:val="24"/>
          <w:szCs w:val="24"/>
        </w:rPr>
        <w:t>2. СТРУКТУРА И СОДЕРЖАНИЕ УЧЕБНОЙ ДИСЦИПЛИНЫ</w:t>
      </w:r>
    </w:p>
    <w:p w:rsidR="001F6F6F" w:rsidRPr="001F6F6F" w:rsidRDefault="001F6F6F" w:rsidP="001F6F6F">
      <w:pPr>
        <w:suppressAutoHyphens/>
        <w:spacing w:after="240"/>
        <w:ind w:firstLine="709"/>
        <w:rPr>
          <w:rFonts w:ascii="Times New Roman" w:hAnsi="Times New Roman"/>
          <w:b/>
          <w:sz w:val="24"/>
          <w:szCs w:val="24"/>
        </w:rPr>
      </w:pPr>
      <w:r w:rsidRPr="001F6F6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1F6F6F" w:rsidRPr="001F6F6F" w:rsidTr="001F6F6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F6F6F" w:rsidRPr="001F6F6F" w:rsidRDefault="001F6F6F" w:rsidP="00961699">
            <w:pPr>
              <w:suppressAutoHyphens/>
              <w:spacing w:after="0" w:line="240" w:lineRule="auto"/>
              <w:rPr>
                <w:rFonts w:ascii="Times New Roman" w:hAnsi="Times New Roman"/>
                <w:b/>
                <w:sz w:val="24"/>
                <w:szCs w:val="24"/>
              </w:rPr>
            </w:pPr>
            <w:r w:rsidRPr="001F6F6F">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F6F6F" w:rsidRPr="001F6F6F" w:rsidRDefault="001F6F6F" w:rsidP="00961699">
            <w:pPr>
              <w:suppressAutoHyphens/>
              <w:spacing w:after="0" w:line="240" w:lineRule="auto"/>
              <w:rPr>
                <w:rFonts w:ascii="Times New Roman" w:hAnsi="Times New Roman"/>
                <w:b/>
                <w:iCs/>
                <w:sz w:val="24"/>
                <w:szCs w:val="24"/>
              </w:rPr>
            </w:pPr>
            <w:r w:rsidRPr="001F6F6F">
              <w:rPr>
                <w:rFonts w:ascii="Times New Roman" w:hAnsi="Times New Roman"/>
                <w:b/>
                <w:iCs/>
                <w:sz w:val="24"/>
                <w:szCs w:val="24"/>
              </w:rPr>
              <w:t>Объем в часах</w:t>
            </w:r>
          </w:p>
        </w:tc>
      </w:tr>
      <w:tr w:rsidR="001F6F6F" w:rsidRPr="001F6F6F" w:rsidTr="001F6F6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F6F6F" w:rsidRPr="001F6F6F" w:rsidRDefault="001F6F6F" w:rsidP="00961699">
            <w:pPr>
              <w:suppressAutoHyphens/>
              <w:spacing w:after="0" w:line="240" w:lineRule="auto"/>
              <w:rPr>
                <w:rFonts w:ascii="Times New Roman" w:hAnsi="Times New Roman"/>
                <w:b/>
                <w:sz w:val="24"/>
                <w:szCs w:val="24"/>
              </w:rPr>
            </w:pPr>
            <w:r w:rsidRPr="001F6F6F">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F6F6F" w:rsidRPr="001F6F6F" w:rsidRDefault="001F6F6F" w:rsidP="00961699">
            <w:pPr>
              <w:suppressAutoHyphens/>
              <w:spacing w:after="0" w:line="240" w:lineRule="auto"/>
              <w:rPr>
                <w:rFonts w:ascii="Times New Roman" w:hAnsi="Times New Roman"/>
                <w:iCs/>
                <w:sz w:val="24"/>
                <w:szCs w:val="24"/>
              </w:rPr>
            </w:pPr>
            <w:r w:rsidRPr="001F6F6F">
              <w:rPr>
                <w:rFonts w:ascii="Times New Roman" w:hAnsi="Times New Roman"/>
                <w:iCs/>
                <w:sz w:val="24"/>
                <w:szCs w:val="24"/>
              </w:rPr>
              <w:t>32</w:t>
            </w:r>
          </w:p>
        </w:tc>
      </w:tr>
      <w:tr w:rsidR="001F6F6F" w:rsidRPr="001F6F6F" w:rsidTr="001F6F6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F6F6F" w:rsidRPr="001F6F6F" w:rsidRDefault="001F6F6F" w:rsidP="00961699">
            <w:pPr>
              <w:suppressAutoHyphens/>
              <w:spacing w:after="0" w:line="240" w:lineRule="auto"/>
              <w:rPr>
                <w:rFonts w:ascii="Times New Roman" w:hAnsi="Times New Roman"/>
                <w:b/>
                <w:sz w:val="24"/>
                <w:szCs w:val="24"/>
              </w:rPr>
            </w:pPr>
            <w:r w:rsidRPr="001F6F6F">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1F6F6F" w:rsidRPr="001F6F6F" w:rsidRDefault="001F6F6F" w:rsidP="00961699">
            <w:pPr>
              <w:suppressAutoHyphens/>
              <w:spacing w:after="0" w:line="240" w:lineRule="auto"/>
              <w:rPr>
                <w:rFonts w:ascii="Times New Roman" w:hAnsi="Times New Roman"/>
                <w:iCs/>
                <w:sz w:val="24"/>
                <w:szCs w:val="24"/>
              </w:rPr>
            </w:pPr>
          </w:p>
        </w:tc>
      </w:tr>
      <w:tr w:rsidR="001F6F6F" w:rsidRPr="001F6F6F" w:rsidTr="001F6F6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F6F6F" w:rsidRPr="001F6F6F" w:rsidRDefault="001F6F6F" w:rsidP="00961699">
            <w:pPr>
              <w:suppressAutoHyphens/>
              <w:spacing w:after="0" w:line="240" w:lineRule="auto"/>
              <w:rPr>
                <w:rFonts w:ascii="Times New Roman" w:hAnsi="Times New Roman"/>
                <w:iCs/>
                <w:sz w:val="24"/>
                <w:szCs w:val="24"/>
              </w:rPr>
            </w:pPr>
            <w:r w:rsidRPr="001F6F6F">
              <w:rPr>
                <w:rFonts w:ascii="Times New Roman" w:hAnsi="Times New Roman"/>
                <w:sz w:val="24"/>
                <w:szCs w:val="24"/>
              </w:rPr>
              <w:t>в т. ч.:</w:t>
            </w:r>
          </w:p>
        </w:tc>
      </w:tr>
      <w:tr w:rsidR="001F6F6F" w:rsidRPr="001F6F6F" w:rsidTr="001F6F6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F6F6F" w:rsidRPr="001F6F6F" w:rsidRDefault="001F6F6F" w:rsidP="00961699">
            <w:pPr>
              <w:suppressAutoHyphens/>
              <w:spacing w:after="0" w:line="240" w:lineRule="auto"/>
              <w:rPr>
                <w:rFonts w:ascii="Times New Roman" w:hAnsi="Times New Roman"/>
                <w:sz w:val="24"/>
                <w:szCs w:val="24"/>
              </w:rPr>
            </w:pPr>
            <w:r w:rsidRPr="001F6F6F">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F6F6F" w:rsidRPr="001F6F6F" w:rsidRDefault="001F6F6F" w:rsidP="00961699">
            <w:pPr>
              <w:suppressAutoHyphens/>
              <w:spacing w:after="0" w:line="240" w:lineRule="auto"/>
              <w:rPr>
                <w:rFonts w:ascii="Times New Roman" w:hAnsi="Times New Roman"/>
                <w:iCs/>
                <w:sz w:val="24"/>
                <w:szCs w:val="24"/>
              </w:rPr>
            </w:pPr>
            <w:r w:rsidRPr="001F6F6F">
              <w:rPr>
                <w:rFonts w:ascii="Times New Roman" w:hAnsi="Times New Roman"/>
                <w:iCs/>
                <w:sz w:val="24"/>
                <w:szCs w:val="24"/>
              </w:rPr>
              <w:t>30</w:t>
            </w:r>
          </w:p>
        </w:tc>
      </w:tr>
      <w:tr w:rsidR="001F6F6F" w:rsidRPr="001F6F6F" w:rsidTr="001F6F6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F6F6F" w:rsidRPr="001F6F6F" w:rsidRDefault="001F6F6F" w:rsidP="00961699">
            <w:pPr>
              <w:suppressAutoHyphens/>
              <w:spacing w:after="0" w:line="240" w:lineRule="auto"/>
              <w:rPr>
                <w:rFonts w:ascii="Times New Roman" w:hAnsi="Times New Roman"/>
                <w:sz w:val="24"/>
                <w:szCs w:val="24"/>
              </w:rPr>
            </w:pPr>
            <w:r w:rsidRPr="001F6F6F">
              <w:rPr>
                <w:rFonts w:ascii="Times New Roman" w:hAnsi="Times New Roman"/>
                <w:sz w:val="24"/>
                <w:szCs w:val="24"/>
              </w:rPr>
              <w:t>практические занятия</w:t>
            </w:r>
            <w:r w:rsidRPr="001F6F6F">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F6F6F" w:rsidRPr="001F6F6F" w:rsidRDefault="001F6F6F" w:rsidP="00961699">
            <w:pPr>
              <w:suppressAutoHyphens/>
              <w:spacing w:after="0" w:line="240" w:lineRule="auto"/>
              <w:rPr>
                <w:rFonts w:ascii="Times New Roman" w:hAnsi="Times New Roman"/>
                <w:iCs/>
                <w:sz w:val="24"/>
                <w:szCs w:val="24"/>
              </w:rPr>
            </w:pPr>
            <w:r w:rsidRPr="001F6F6F">
              <w:rPr>
                <w:rFonts w:ascii="Times New Roman" w:hAnsi="Times New Roman"/>
                <w:iCs/>
                <w:sz w:val="24"/>
                <w:szCs w:val="24"/>
              </w:rPr>
              <w:t>2</w:t>
            </w:r>
          </w:p>
        </w:tc>
      </w:tr>
      <w:tr w:rsidR="001F6F6F" w:rsidRPr="001F6F6F" w:rsidTr="001F6F6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F6F6F" w:rsidRPr="001F6F6F" w:rsidRDefault="001F6F6F" w:rsidP="00961699">
            <w:pPr>
              <w:suppressAutoHyphens/>
              <w:spacing w:after="0" w:line="240" w:lineRule="auto"/>
              <w:rPr>
                <w:rFonts w:ascii="Times New Roman" w:hAnsi="Times New Roman"/>
                <w:iCs/>
                <w:sz w:val="24"/>
                <w:szCs w:val="24"/>
              </w:rPr>
            </w:pPr>
            <w:r w:rsidRPr="001F6F6F">
              <w:rPr>
                <w:rFonts w:ascii="Times New Roman" w:hAnsi="Times New Roman"/>
                <w:iCs/>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F6F6F" w:rsidRPr="001F6F6F" w:rsidRDefault="001F6F6F" w:rsidP="00961699">
            <w:pPr>
              <w:suppressAutoHyphens/>
              <w:spacing w:after="0" w:line="240" w:lineRule="auto"/>
              <w:rPr>
                <w:rFonts w:ascii="Times New Roman" w:hAnsi="Times New Roman"/>
                <w:iCs/>
                <w:sz w:val="24"/>
                <w:szCs w:val="24"/>
              </w:rPr>
            </w:pPr>
            <w:r w:rsidRPr="001F6F6F">
              <w:rPr>
                <w:rFonts w:ascii="Times New Roman" w:hAnsi="Times New Roman"/>
                <w:iCs/>
                <w:sz w:val="24"/>
                <w:szCs w:val="24"/>
              </w:rPr>
              <w:t xml:space="preserve">- </w:t>
            </w:r>
          </w:p>
        </w:tc>
      </w:tr>
      <w:tr w:rsidR="001F6F6F" w:rsidRPr="001F6F6F" w:rsidTr="001F6F6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F6F6F" w:rsidRPr="001F6F6F" w:rsidRDefault="001F6F6F" w:rsidP="00961699">
            <w:pPr>
              <w:suppressAutoHyphens/>
              <w:spacing w:after="0" w:line="240" w:lineRule="auto"/>
              <w:rPr>
                <w:rFonts w:ascii="Times New Roman" w:hAnsi="Times New Roman"/>
                <w:i/>
                <w:sz w:val="24"/>
                <w:szCs w:val="24"/>
              </w:rPr>
            </w:pPr>
            <w:r w:rsidRPr="001F6F6F">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F6F6F" w:rsidRPr="001F6F6F" w:rsidRDefault="001F6F6F" w:rsidP="00961699">
            <w:pPr>
              <w:suppressAutoHyphens/>
              <w:spacing w:after="0" w:line="240" w:lineRule="auto"/>
              <w:rPr>
                <w:rFonts w:ascii="Times New Roman" w:hAnsi="Times New Roman"/>
                <w:iCs/>
                <w:sz w:val="24"/>
                <w:szCs w:val="24"/>
              </w:rPr>
            </w:pPr>
            <w:r w:rsidRPr="001F6F6F">
              <w:rPr>
                <w:rFonts w:ascii="Times New Roman" w:hAnsi="Times New Roman"/>
                <w:iCs/>
                <w:sz w:val="24"/>
                <w:szCs w:val="24"/>
              </w:rPr>
              <w:t>-</w:t>
            </w:r>
          </w:p>
        </w:tc>
      </w:tr>
    </w:tbl>
    <w:p w:rsidR="007F1E1A" w:rsidRPr="007F1E1A" w:rsidRDefault="007F1E1A" w:rsidP="007F1E1A">
      <w:pPr>
        <w:rPr>
          <w:rFonts w:ascii="Times New Roman" w:hAnsi="Times New Roman"/>
          <w:b/>
          <w:i/>
        </w:rPr>
        <w:sectPr w:rsidR="007F1E1A" w:rsidRPr="007F1E1A" w:rsidSect="006119FC">
          <w:pgSz w:w="11906" w:h="16838"/>
          <w:pgMar w:top="1134" w:right="850" w:bottom="284" w:left="1701" w:header="708" w:footer="708" w:gutter="0"/>
          <w:pgNumType w:start="2"/>
          <w:cols w:space="720"/>
          <w:docGrid w:linePitch="299"/>
        </w:sectPr>
      </w:pPr>
    </w:p>
    <w:p w:rsidR="001F6F6F" w:rsidRPr="00961699" w:rsidRDefault="001F6F6F" w:rsidP="00961699">
      <w:pPr>
        <w:spacing w:after="0"/>
        <w:ind w:firstLine="709"/>
        <w:rPr>
          <w:rFonts w:ascii="Times New Roman" w:hAnsi="Times New Roman"/>
          <w:b/>
          <w:bCs/>
          <w:sz w:val="24"/>
          <w:szCs w:val="24"/>
        </w:rPr>
      </w:pPr>
      <w:r w:rsidRPr="00961699">
        <w:rPr>
          <w:rFonts w:ascii="Times New Roman" w:hAnsi="Times New Roman"/>
          <w:b/>
          <w:sz w:val="24"/>
          <w:szCs w:val="24"/>
        </w:rPr>
        <w:t>2.2. Тематический план и содержание учебной дисциплины</w:t>
      </w:r>
    </w:p>
    <w:tbl>
      <w:tblPr>
        <w:tblW w:w="4774"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2"/>
        <w:gridCol w:w="8417"/>
        <w:gridCol w:w="1748"/>
        <w:gridCol w:w="1141"/>
        <w:gridCol w:w="1127"/>
      </w:tblGrid>
      <w:tr w:rsidR="001F6F6F" w:rsidRPr="00961699" w:rsidTr="00961699">
        <w:trPr>
          <w:trHeight w:val="20"/>
        </w:trPr>
        <w:tc>
          <w:tcPr>
            <w:tcW w:w="592" w:type="pct"/>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uppressAutoHyphens/>
              <w:spacing w:after="0" w:line="240" w:lineRule="auto"/>
              <w:jc w:val="center"/>
              <w:rPr>
                <w:rFonts w:ascii="Times New Roman" w:hAnsi="Times New Roman"/>
                <w:b/>
                <w:bCs/>
                <w:sz w:val="24"/>
                <w:szCs w:val="24"/>
              </w:rPr>
            </w:pPr>
            <w:r w:rsidRPr="00961699">
              <w:rPr>
                <w:rFonts w:ascii="Times New Roman" w:hAnsi="Times New Roman"/>
                <w:b/>
                <w:bCs/>
                <w:sz w:val="24"/>
                <w:szCs w:val="24"/>
              </w:rPr>
              <w:t>Наименование разделов и тем</w:t>
            </w:r>
          </w:p>
        </w:tc>
        <w:tc>
          <w:tcPr>
            <w:tcW w:w="2983" w:type="pct"/>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uppressAutoHyphens/>
              <w:spacing w:after="0" w:line="240" w:lineRule="auto"/>
              <w:jc w:val="center"/>
              <w:rPr>
                <w:rFonts w:ascii="Times New Roman" w:hAnsi="Times New Roman"/>
                <w:b/>
                <w:bCs/>
                <w:sz w:val="24"/>
                <w:szCs w:val="24"/>
              </w:rPr>
            </w:pPr>
            <w:r w:rsidRPr="00961699">
              <w:rPr>
                <w:rFonts w:ascii="Times New Roman" w:hAnsi="Times New Roman"/>
                <w:b/>
                <w:bCs/>
                <w:sz w:val="24"/>
                <w:szCs w:val="24"/>
              </w:rPr>
              <w:t>Содержание учебного материала и формы организации деятельности обучающихся</w:t>
            </w:r>
          </w:p>
        </w:tc>
        <w:tc>
          <w:tcPr>
            <w:tcW w:w="568" w:type="pct"/>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uppressAutoHyphens/>
              <w:spacing w:after="0" w:line="240" w:lineRule="auto"/>
              <w:jc w:val="center"/>
              <w:rPr>
                <w:rFonts w:ascii="Times New Roman" w:hAnsi="Times New Roman"/>
                <w:b/>
                <w:bCs/>
                <w:sz w:val="24"/>
                <w:szCs w:val="24"/>
              </w:rPr>
            </w:pPr>
            <w:r w:rsidRPr="00961699">
              <w:rPr>
                <w:rFonts w:ascii="Times New Roman" w:hAnsi="Times New Roman"/>
                <w:b/>
                <w:bCs/>
                <w:sz w:val="24"/>
                <w:szCs w:val="24"/>
              </w:rPr>
              <w:t>Объем, акад. ч / в том числе в форме практической подготовки, акад ч</w:t>
            </w:r>
          </w:p>
        </w:tc>
        <w:tc>
          <w:tcPr>
            <w:tcW w:w="431"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uppressAutoHyphens/>
              <w:spacing w:after="0" w:line="240" w:lineRule="auto"/>
              <w:jc w:val="center"/>
              <w:rPr>
                <w:rFonts w:ascii="Times New Roman" w:hAnsi="Times New Roman"/>
                <w:b/>
                <w:bCs/>
                <w:sz w:val="24"/>
                <w:szCs w:val="24"/>
              </w:rPr>
            </w:pPr>
            <w:r w:rsidRPr="00961699">
              <w:rPr>
                <w:rFonts w:ascii="Times New Roman" w:hAnsi="Times New Roman"/>
                <w:b/>
                <w:sz w:val="24"/>
                <w:szCs w:val="24"/>
              </w:rPr>
              <w:t>Код ОК</w:t>
            </w:r>
          </w:p>
        </w:tc>
        <w:tc>
          <w:tcPr>
            <w:tcW w:w="426"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uppressAutoHyphens/>
              <w:spacing w:after="0" w:line="240" w:lineRule="auto"/>
              <w:jc w:val="center"/>
              <w:rPr>
                <w:rFonts w:ascii="Times New Roman" w:hAnsi="Times New Roman"/>
                <w:b/>
                <w:bCs/>
                <w:sz w:val="24"/>
                <w:szCs w:val="24"/>
              </w:rPr>
            </w:pPr>
            <w:r w:rsidRPr="00961699">
              <w:rPr>
                <w:rFonts w:ascii="Times New Roman" w:hAnsi="Times New Roman"/>
                <w:b/>
                <w:sz w:val="24"/>
                <w:szCs w:val="24"/>
              </w:rPr>
              <w:t>Код У/З</w:t>
            </w:r>
          </w:p>
        </w:tc>
      </w:tr>
      <w:tr w:rsidR="001F6F6F" w:rsidRPr="00961699" w:rsidTr="00961699">
        <w:trPr>
          <w:trHeight w:val="20"/>
        </w:trPr>
        <w:tc>
          <w:tcPr>
            <w:tcW w:w="592"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center"/>
              <w:rPr>
                <w:rFonts w:ascii="Times New Roman" w:hAnsi="Times New Roman"/>
                <w:b/>
                <w:bCs/>
                <w:i/>
                <w:iCs/>
                <w:sz w:val="24"/>
                <w:szCs w:val="24"/>
              </w:rPr>
            </w:pPr>
            <w:r w:rsidRPr="00961699">
              <w:rPr>
                <w:rFonts w:ascii="Times New Roman" w:hAnsi="Times New Roman"/>
                <w:b/>
                <w:bCs/>
                <w:i/>
                <w:iCs/>
                <w:sz w:val="24"/>
                <w:szCs w:val="24"/>
              </w:rPr>
              <w:t>1</w:t>
            </w: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center"/>
              <w:rPr>
                <w:rFonts w:ascii="Times New Roman" w:hAnsi="Times New Roman"/>
                <w:b/>
                <w:bCs/>
                <w:i/>
                <w:iCs/>
                <w:sz w:val="24"/>
                <w:szCs w:val="24"/>
              </w:rPr>
            </w:pPr>
            <w:r w:rsidRPr="00961699">
              <w:rPr>
                <w:rFonts w:ascii="Times New Roman" w:hAnsi="Times New Roman"/>
                <w:b/>
                <w:bCs/>
                <w:i/>
                <w:iCs/>
                <w:sz w:val="24"/>
                <w:szCs w:val="24"/>
              </w:rPr>
              <w:t>2</w:t>
            </w:r>
          </w:p>
        </w:tc>
        <w:tc>
          <w:tcPr>
            <w:tcW w:w="568"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center"/>
              <w:rPr>
                <w:rFonts w:ascii="Times New Roman" w:hAnsi="Times New Roman"/>
                <w:b/>
                <w:bCs/>
                <w:i/>
                <w:iCs/>
                <w:sz w:val="24"/>
                <w:szCs w:val="24"/>
              </w:rPr>
            </w:pPr>
            <w:r w:rsidRPr="00961699">
              <w:rPr>
                <w:rFonts w:ascii="Times New Roman" w:hAnsi="Times New Roman"/>
                <w:b/>
                <w:bCs/>
                <w:i/>
                <w:iCs/>
                <w:sz w:val="24"/>
                <w:szCs w:val="24"/>
              </w:rPr>
              <w:t>3</w:t>
            </w:r>
          </w:p>
        </w:tc>
        <w:tc>
          <w:tcPr>
            <w:tcW w:w="431"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center"/>
              <w:rPr>
                <w:rFonts w:ascii="Times New Roman" w:hAnsi="Times New Roman"/>
                <w:b/>
                <w:bCs/>
                <w:i/>
                <w:iCs/>
                <w:sz w:val="24"/>
                <w:szCs w:val="24"/>
              </w:rPr>
            </w:pPr>
            <w:r w:rsidRPr="00961699">
              <w:rPr>
                <w:rFonts w:ascii="Times New Roman" w:hAnsi="Times New Roman"/>
                <w:b/>
                <w:bCs/>
                <w:i/>
                <w:iCs/>
                <w:sz w:val="24"/>
                <w:szCs w:val="24"/>
              </w:rPr>
              <w:t>4</w:t>
            </w:r>
          </w:p>
        </w:tc>
        <w:tc>
          <w:tcPr>
            <w:tcW w:w="426"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center"/>
              <w:rPr>
                <w:rFonts w:ascii="Times New Roman" w:hAnsi="Times New Roman"/>
                <w:b/>
                <w:bCs/>
                <w:i/>
                <w:iCs/>
                <w:sz w:val="24"/>
                <w:szCs w:val="24"/>
              </w:rPr>
            </w:pPr>
            <w:r w:rsidRPr="00961699">
              <w:rPr>
                <w:rFonts w:ascii="Times New Roman" w:hAnsi="Times New Roman"/>
                <w:b/>
                <w:bCs/>
                <w:i/>
                <w:iCs/>
                <w:sz w:val="24"/>
                <w:szCs w:val="24"/>
              </w:rPr>
              <w:t>5</w:t>
            </w:r>
          </w:p>
        </w:tc>
      </w:tr>
      <w:tr w:rsidR="001F6F6F" w:rsidRPr="00961699" w:rsidTr="00961699">
        <w:trPr>
          <w:trHeight w:val="20"/>
        </w:trPr>
        <w:tc>
          <w:tcPr>
            <w:tcW w:w="3575" w:type="pct"/>
            <w:gridSpan w:val="2"/>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rPr>
                <w:rFonts w:ascii="Times New Roman" w:hAnsi="Times New Roman"/>
                <w:b/>
                <w:bCs/>
                <w:sz w:val="24"/>
                <w:szCs w:val="24"/>
              </w:rPr>
            </w:pPr>
            <w:r w:rsidRPr="00961699">
              <w:rPr>
                <w:rFonts w:ascii="Times New Roman" w:hAnsi="Times New Roman"/>
                <w:b/>
                <w:bCs/>
                <w:sz w:val="24"/>
                <w:szCs w:val="24"/>
              </w:rPr>
              <w:t xml:space="preserve">Раздел 1. </w:t>
            </w:r>
            <w:r w:rsidRPr="00961699">
              <w:rPr>
                <w:rFonts w:ascii="Times New Roman" w:hAnsi="Times New Roman"/>
                <w:b/>
                <w:sz w:val="24"/>
                <w:szCs w:val="24"/>
              </w:rPr>
              <w:t>Россия во второй половине 20 века</w:t>
            </w:r>
          </w:p>
        </w:tc>
        <w:tc>
          <w:tcPr>
            <w:tcW w:w="568"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center"/>
              <w:rPr>
                <w:rFonts w:ascii="Times New Roman" w:hAnsi="Times New Roman"/>
                <w:b/>
                <w:bCs/>
                <w:i/>
                <w:iCs/>
                <w:sz w:val="24"/>
                <w:szCs w:val="24"/>
              </w:rPr>
            </w:pPr>
            <w:r w:rsidRPr="00961699">
              <w:rPr>
                <w:rFonts w:ascii="Times New Roman" w:hAnsi="Times New Roman"/>
                <w:b/>
                <w:bCs/>
                <w:i/>
                <w:iCs/>
                <w:sz w:val="24"/>
                <w:szCs w:val="24"/>
              </w:rPr>
              <w:t>10</w:t>
            </w:r>
          </w:p>
        </w:tc>
        <w:tc>
          <w:tcPr>
            <w:tcW w:w="431" w:type="pct"/>
            <w:tcBorders>
              <w:top w:val="single" w:sz="4" w:space="0" w:color="auto"/>
              <w:left w:val="single" w:sz="4" w:space="0" w:color="auto"/>
              <w:bottom w:val="single" w:sz="4" w:space="0" w:color="auto"/>
              <w:right w:val="single" w:sz="4" w:space="0" w:color="auto"/>
            </w:tcBorders>
          </w:tcPr>
          <w:p w:rsidR="001F6F6F" w:rsidRPr="00961699" w:rsidRDefault="001F6F6F" w:rsidP="00961699">
            <w:pPr>
              <w:spacing w:after="0" w:line="240" w:lineRule="auto"/>
              <w:jc w:val="center"/>
              <w:rPr>
                <w:rFonts w:ascii="Times New Roman" w:hAnsi="Times New Roman"/>
                <w:b/>
                <w:bCs/>
                <w:i/>
                <w:iCs/>
                <w:sz w:val="24"/>
                <w:szCs w:val="24"/>
              </w:rPr>
            </w:pPr>
          </w:p>
        </w:tc>
        <w:tc>
          <w:tcPr>
            <w:tcW w:w="426" w:type="pct"/>
            <w:tcBorders>
              <w:top w:val="single" w:sz="4" w:space="0" w:color="auto"/>
              <w:left w:val="single" w:sz="4" w:space="0" w:color="auto"/>
              <w:bottom w:val="single" w:sz="4" w:space="0" w:color="auto"/>
              <w:right w:val="single" w:sz="4" w:space="0" w:color="auto"/>
            </w:tcBorders>
          </w:tcPr>
          <w:p w:rsidR="001F6F6F" w:rsidRPr="00961699" w:rsidRDefault="001F6F6F" w:rsidP="00961699">
            <w:pPr>
              <w:spacing w:after="0" w:line="240" w:lineRule="auto"/>
              <w:jc w:val="center"/>
              <w:rPr>
                <w:rFonts w:ascii="Times New Roman" w:hAnsi="Times New Roman"/>
                <w:b/>
                <w:bCs/>
                <w:i/>
                <w:iCs/>
                <w:sz w:val="24"/>
                <w:szCs w:val="24"/>
              </w:rPr>
            </w:pPr>
          </w:p>
        </w:tc>
      </w:tr>
      <w:tr w:rsidR="001F6F6F" w:rsidRPr="00961699" w:rsidTr="00961699">
        <w:trPr>
          <w:trHeight w:val="20"/>
        </w:trPr>
        <w:tc>
          <w:tcPr>
            <w:tcW w:w="592" w:type="pct"/>
            <w:vMerge w:val="restart"/>
            <w:tcBorders>
              <w:top w:val="single" w:sz="4" w:space="0" w:color="auto"/>
              <w:left w:val="single" w:sz="4" w:space="0" w:color="auto"/>
              <w:bottom w:val="single" w:sz="4" w:space="0" w:color="auto"/>
              <w:right w:val="single" w:sz="4" w:space="0" w:color="auto"/>
            </w:tcBorders>
          </w:tcPr>
          <w:p w:rsidR="001F6F6F" w:rsidRPr="00961699" w:rsidRDefault="001F6F6F" w:rsidP="00961699">
            <w:pPr>
              <w:spacing w:after="0" w:line="240" w:lineRule="auto"/>
              <w:rPr>
                <w:rFonts w:ascii="Times New Roman" w:hAnsi="Times New Roman"/>
                <w:b/>
                <w:bCs/>
                <w:sz w:val="24"/>
                <w:szCs w:val="24"/>
              </w:rPr>
            </w:pPr>
            <w:r w:rsidRPr="00961699">
              <w:rPr>
                <w:rFonts w:ascii="Times New Roman" w:hAnsi="Times New Roman"/>
                <w:b/>
                <w:bCs/>
                <w:sz w:val="24"/>
                <w:szCs w:val="24"/>
              </w:rPr>
              <w:t>Тема 1.1.</w:t>
            </w:r>
          </w:p>
          <w:p w:rsidR="001F6F6F" w:rsidRPr="00961699" w:rsidRDefault="00961699" w:rsidP="00961699">
            <w:pPr>
              <w:spacing w:after="0" w:line="240" w:lineRule="auto"/>
              <w:rPr>
                <w:rFonts w:ascii="Times New Roman" w:hAnsi="Times New Roman"/>
                <w:b/>
                <w:bCs/>
                <w:sz w:val="24"/>
                <w:szCs w:val="24"/>
              </w:rPr>
            </w:pPr>
            <w:r w:rsidRPr="00961699">
              <w:rPr>
                <w:rFonts w:ascii="Times New Roman" w:hAnsi="Times New Roman"/>
                <w:b/>
                <w:sz w:val="24"/>
                <w:szCs w:val="24"/>
              </w:rPr>
              <w:t>Социально-политическое развитие СССР в 1953 – 1991 гг.</w:t>
            </w: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961699" w:rsidP="00961699">
            <w:pPr>
              <w:spacing w:after="0" w:line="240" w:lineRule="auto"/>
              <w:rPr>
                <w:rFonts w:ascii="Times New Roman" w:hAnsi="Times New Roman"/>
                <w:b/>
                <w:bCs/>
                <w:iCs/>
                <w:sz w:val="24"/>
                <w:szCs w:val="24"/>
              </w:rPr>
            </w:pPr>
            <w:r w:rsidRPr="006E1DFB">
              <w:rPr>
                <w:rFonts w:ascii="Times New Roman" w:hAnsi="Times New Roman"/>
                <w:sz w:val="24"/>
                <w:szCs w:val="24"/>
              </w:rPr>
              <w:t>Дидактические единицы, содержание</w:t>
            </w:r>
          </w:p>
        </w:tc>
        <w:tc>
          <w:tcPr>
            <w:tcW w:w="568" w:type="pct"/>
            <w:tcBorders>
              <w:top w:val="single" w:sz="4" w:space="0" w:color="auto"/>
              <w:left w:val="single" w:sz="4" w:space="0" w:color="auto"/>
              <w:bottom w:val="single" w:sz="4" w:space="0" w:color="auto"/>
              <w:right w:val="single" w:sz="4" w:space="0" w:color="auto"/>
            </w:tcBorders>
            <w:vAlign w:val="center"/>
          </w:tcPr>
          <w:p w:rsidR="001F6F6F" w:rsidRPr="00961699" w:rsidRDefault="001F6F6F" w:rsidP="00961699">
            <w:pPr>
              <w:suppressAutoHyphens/>
              <w:spacing w:after="0" w:line="240" w:lineRule="auto"/>
              <w:jc w:val="center"/>
              <w:rPr>
                <w:rFonts w:ascii="Times New Roman" w:hAnsi="Times New Roman"/>
                <w:b/>
                <w:bCs/>
                <w:i/>
                <w:iCs/>
                <w:sz w:val="24"/>
                <w:szCs w:val="24"/>
              </w:rPr>
            </w:pPr>
            <w:r w:rsidRPr="00961699">
              <w:rPr>
                <w:rFonts w:ascii="Times New Roman" w:hAnsi="Times New Roman"/>
                <w:b/>
                <w:bCs/>
                <w:i/>
                <w:iCs/>
                <w:sz w:val="24"/>
                <w:szCs w:val="24"/>
              </w:rPr>
              <w:t>8</w:t>
            </w:r>
          </w:p>
          <w:p w:rsidR="001F6F6F" w:rsidRPr="00961699" w:rsidRDefault="001F6F6F" w:rsidP="00961699">
            <w:pPr>
              <w:suppressAutoHyphens/>
              <w:spacing w:after="0" w:line="240" w:lineRule="auto"/>
              <w:jc w:val="center"/>
              <w:rPr>
                <w:rFonts w:ascii="Times New Roman" w:hAnsi="Times New Roman"/>
                <w:b/>
                <w:bCs/>
                <w:i/>
                <w:iCs/>
                <w:sz w:val="24"/>
                <w:szCs w:val="24"/>
              </w:rPr>
            </w:pPr>
          </w:p>
          <w:p w:rsidR="001F6F6F" w:rsidRPr="00961699" w:rsidRDefault="001F6F6F" w:rsidP="00961699">
            <w:pPr>
              <w:suppressAutoHyphens/>
              <w:spacing w:after="0" w:line="240" w:lineRule="auto"/>
              <w:jc w:val="center"/>
              <w:rPr>
                <w:rFonts w:ascii="Times New Roman" w:hAnsi="Times New Roman"/>
                <w:b/>
                <w:bCs/>
                <w:i/>
                <w:iCs/>
                <w:sz w:val="24"/>
                <w:szCs w:val="24"/>
              </w:rPr>
            </w:pPr>
          </w:p>
          <w:p w:rsidR="001F6F6F" w:rsidRPr="00961699" w:rsidRDefault="001F6F6F" w:rsidP="00961699">
            <w:pPr>
              <w:suppressAutoHyphens/>
              <w:spacing w:after="0" w:line="240" w:lineRule="auto"/>
              <w:jc w:val="center"/>
              <w:rPr>
                <w:rFonts w:ascii="Times New Roman" w:hAnsi="Times New Roman"/>
                <w:b/>
                <w:bCs/>
                <w:i/>
                <w:iCs/>
                <w:sz w:val="24"/>
                <w:szCs w:val="24"/>
              </w:rPr>
            </w:pPr>
          </w:p>
        </w:tc>
        <w:tc>
          <w:tcPr>
            <w:tcW w:w="431" w:type="pct"/>
            <w:tcBorders>
              <w:top w:val="single" w:sz="4" w:space="0" w:color="auto"/>
              <w:left w:val="single" w:sz="4" w:space="0" w:color="auto"/>
              <w:bottom w:val="single" w:sz="4" w:space="0" w:color="auto"/>
              <w:right w:val="single" w:sz="4" w:space="0" w:color="auto"/>
            </w:tcBorders>
          </w:tcPr>
          <w:p w:rsidR="001F6F6F" w:rsidRPr="00961699" w:rsidRDefault="001F6F6F" w:rsidP="00961699">
            <w:pPr>
              <w:suppressAutoHyphens/>
              <w:spacing w:after="0" w:line="240" w:lineRule="auto"/>
              <w:jc w:val="center"/>
              <w:rPr>
                <w:rFonts w:ascii="Times New Roman" w:hAnsi="Times New Roman"/>
                <w:iCs/>
                <w:sz w:val="24"/>
                <w:szCs w:val="24"/>
              </w:rPr>
            </w:pPr>
            <w:r w:rsidRPr="00961699">
              <w:rPr>
                <w:rFonts w:ascii="Times New Roman" w:hAnsi="Times New Roman"/>
                <w:iCs/>
                <w:sz w:val="24"/>
                <w:szCs w:val="24"/>
              </w:rPr>
              <w:t xml:space="preserve">ОК </w:t>
            </w:r>
            <w:r w:rsidR="00961699">
              <w:rPr>
                <w:rFonts w:ascii="Times New Roman" w:hAnsi="Times New Roman"/>
                <w:iCs/>
                <w:sz w:val="24"/>
                <w:szCs w:val="24"/>
              </w:rPr>
              <w:t>0</w:t>
            </w:r>
            <w:r w:rsidRPr="00961699">
              <w:rPr>
                <w:rFonts w:ascii="Times New Roman" w:hAnsi="Times New Roman"/>
                <w:iCs/>
                <w:sz w:val="24"/>
                <w:szCs w:val="24"/>
              </w:rPr>
              <w:t>3</w:t>
            </w:r>
          </w:p>
          <w:p w:rsidR="001F6F6F" w:rsidRPr="00961699" w:rsidRDefault="001F6F6F" w:rsidP="00961699">
            <w:pPr>
              <w:suppressAutoHyphens/>
              <w:spacing w:after="0" w:line="240" w:lineRule="auto"/>
              <w:jc w:val="center"/>
              <w:rPr>
                <w:rFonts w:ascii="Times New Roman" w:hAnsi="Times New Roman"/>
                <w:iCs/>
                <w:sz w:val="24"/>
                <w:szCs w:val="24"/>
              </w:rPr>
            </w:pPr>
          </w:p>
          <w:p w:rsidR="001F6F6F" w:rsidRPr="00961699" w:rsidRDefault="001F6F6F" w:rsidP="00961699">
            <w:pPr>
              <w:suppressAutoHyphens/>
              <w:spacing w:after="0" w:line="240" w:lineRule="auto"/>
              <w:jc w:val="center"/>
              <w:rPr>
                <w:rFonts w:ascii="Times New Roman" w:hAnsi="Times New Roman"/>
                <w:iCs/>
                <w:sz w:val="24"/>
                <w:szCs w:val="24"/>
              </w:rPr>
            </w:pPr>
          </w:p>
          <w:p w:rsidR="001F6F6F" w:rsidRPr="00961699" w:rsidRDefault="001F6F6F" w:rsidP="00961699">
            <w:pPr>
              <w:suppressAutoHyphens/>
              <w:spacing w:after="0" w:line="240" w:lineRule="auto"/>
              <w:jc w:val="center"/>
              <w:rPr>
                <w:rFonts w:ascii="Times New Roman" w:hAnsi="Times New Roman"/>
                <w:bCs/>
                <w:iCs/>
                <w:sz w:val="24"/>
                <w:szCs w:val="24"/>
              </w:rPr>
            </w:pPr>
          </w:p>
          <w:p w:rsidR="001F6F6F" w:rsidRPr="00961699" w:rsidRDefault="001F6F6F" w:rsidP="00961699">
            <w:pPr>
              <w:suppressAutoHyphens/>
              <w:spacing w:after="0" w:line="240" w:lineRule="auto"/>
              <w:jc w:val="center"/>
              <w:rPr>
                <w:rFonts w:ascii="Times New Roman" w:hAnsi="Times New Roman"/>
                <w:bCs/>
                <w:iCs/>
                <w:sz w:val="24"/>
                <w:szCs w:val="24"/>
              </w:rPr>
            </w:pPr>
            <w:r w:rsidRPr="00961699">
              <w:rPr>
                <w:rFonts w:ascii="Times New Roman" w:hAnsi="Times New Roman"/>
                <w:bCs/>
                <w:iCs/>
                <w:sz w:val="24"/>
                <w:szCs w:val="24"/>
              </w:rPr>
              <w:t>ОК 05</w:t>
            </w:r>
          </w:p>
          <w:p w:rsidR="001F6F6F" w:rsidRPr="00961699" w:rsidRDefault="001F6F6F" w:rsidP="00961699">
            <w:pPr>
              <w:suppressAutoHyphens/>
              <w:spacing w:after="0" w:line="240" w:lineRule="auto"/>
              <w:jc w:val="center"/>
              <w:rPr>
                <w:rFonts w:ascii="Times New Roman" w:hAnsi="Times New Roman"/>
                <w:bCs/>
                <w:iCs/>
                <w:sz w:val="24"/>
                <w:szCs w:val="24"/>
              </w:rPr>
            </w:pPr>
          </w:p>
          <w:p w:rsidR="001F6F6F" w:rsidRPr="00961699" w:rsidRDefault="001F6F6F" w:rsidP="00961699">
            <w:pPr>
              <w:suppressAutoHyphens/>
              <w:spacing w:after="0" w:line="240" w:lineRule="auto"/>
              <w:jc w:val="center"/>
              <w:rPr>
                <w:rFonts w:ascii="Times New Roman" w:hAnsi="Times New Roman"/>
                <w:bCs/>
                <w:iCs/>
                <w:sz w:val="24"/>
                <w:szCs w:val="24"/>
              </w:rPr>
            </w:pPr>
          </w:p>
          <w:p w:rsidR="001F6F6F" w:rsidRPr="00961699" w:rsidRDefault="001F6F6F" w:rsidP="00961699">
            <w:pPr>
              <w:suppressAutoHyphens/>
              <w:spacing w:after="0" w:line="240" w:lineRule="auto"/>
              <w:jc w:val="center"/>
              <w:rPr>
                <w:rFonts w:ascii="Times New Roman" w:hAnsi="Times New Roman"/>
                <w:bCs/>
                <w:iCs/>
                <w:sz w:val="24"/>
                <w:szCs w:val="24"/>
              </w:rPr>
            </w:pPr>
            <w:r w:rsidRPr="00961699">
              <w:rPr>
                <w:rFonts w:ascii="Times New Roman" w:hAnsi="Times New Roman"/>
                <w:bCs/>
                <w:iCs/>
                <w:sz w:val="24"/>
                <w:szCs w:val="24"/>
              </w:rPr>
              <w:t>ОК 06</w:t>
            </w:r>
          </w:p>
        </w:tc>
        <w:tc>
          <w:tcPr>
            <w:tcW w:w="426" w:type="pct"/>
            <w:tcBorders>
              <w:top w:val="single" w:sz="4" w:space="0" w:color="auto"/>
              <w:left w:val="single" w:sz="4" w:space="0" w:color="auto"/>
              <w:bottom w:val="single" w:sz="4" w:space="0" w:color="auto"/>
              <w:right w:val="single" w:sz="4" w:space="0" w:color="auto"/>
            </w:tcBorders>
          </w:tcPr>
          <w:p w:rsidR="001F6F6F" w:rsidRPr="00961699" w:rsidRDefault="001F6F6F" w:rsidP="00961699">
            <w:pPr>
              <w:spacing w:after="0" w:line="240" w:lineRule="auto"/>
              <w:jc w:val="center"/>
              <w:rPr>
                <w:rFonts w:ascii="Times New Roman" w:hAnsi="Times New Roman"/>
                <w:bCs/>
                <w:iCs/>
                <w:sz w:val="24"/>
                <w:szCs w:val="24"/>
              </w:rPr>
            </w:pPr>
            <w:r w:rsidRPr="00961699">
              <w:rPr>
                <w:rFonts w:ascii="Times New Roman" w:hAnsi="Times New Roman"/>
                <w:bCs/>
                <w:iCs/>
                <w:sz w:val="24"/>
                <w:szCs w:val="24"/>
              </w:rPr>
              <w:t>Уо 03.02</w:t>
            </w:r>
          </w:p>
          <w:p w:rsidR="001F6F6F" w:rsidRPr="00961699" w:rsidRDefault="001F6F6F" w:rsidP="00961699">
            <w:pPr>
              <w:spacing w:after="0" w:line="240" w:lineRule="auto"/>
              <w:jc w:val="center"/>
              <w:rPr>
                <w:rFonts w:ascii="Times New Roman" w:hAnsi="Times New Roman"/>
                <w:sz w:val="24"/>
                <w:szCs w:val="24"/>
              </w:rPr>
            </w:pPr>
            <w:r w:rsidRPr="00961699">
              <w:rPr>
                <w:rFonts w:ascii="Times New Roman" w:hAnsi="Times New Roman"/>
                <w:sz w:val="24"/>
                <w:szCs w:val="24"/>
              </w:rPr>
              <w:t>Зо 03.02</w:t>
            </w:r>
          </w:p>
          <w:p w:rsidR="001F6F6F" w:rsidRPr="00961699" w:rsidRDefault="001F6F6F" w:rsidP="00961699">
            <w:pPr>
              <w:suppressAutoHyphens/>
              <w:spacing w:after="0" w:line="240" w:lineRule="auto"/>
              <w:jc w:val="center"/>
              <w:rPr>
                <w:rFonts w:ascii="Times New Roman" w:hAnsi="Times New Roman"/>
                <w:sz w:val="24"/>
                <w:szCs w:val="24"/>
              </w:rPr>
            </w:pPr>
          </w:p>
          <w:p w:rsidR="001F6F6F" w:rsidRPr="00961699" w:rsidRDefault="001F6F6F" w:rsidP="00961699">
            <w:pPr>
              <w:suppressAutoHyphens/>
              <w:spacing w:after="0" w:line="240" w:lineRule="auto"/>
              <w:jc w:val="center"/>
              <w:rPr>
                <w:rFonts w:ascii="Times New Roman" w:hAnsi="Times New Roman"/>
                <w:iCs/>
                <w:sz w:val="24"/>
                <w:szCs w:val="24"/>
              </w:rPr>
            </w:pPr>
            <w:r w:rsidRPr="00961699">
              <w:rPr>
                <w:rFonts w:ascii="Times New Roman" w:hAnsi="Times New Roman"/>
                <w:sz w:val="24"/>
                <w:szCs w:val="24"/>
              </w:rPr>
              <w:t>Уо 05.01</w:t>
            </w:r>
          </w:p>
          <w:p w:rsidR="001F6F6F" w:rsidRPr="00961699" w:rsidRDefault="001F6F6F" w:rsidP="00961699">
            <w:pPr>
              <w:spacing w:after="0" w:line="240" w:lineRule="auto"/>
              <w:jc w:val="center"/>
              <w:rPr>
                <w:rFonts w:ascii="Times New Roman" w:hAnsi="Times New Roman"/>
                <w:sz w:val="24"/>
                <w:szCs w:val="24"/>
              </w:rPr>
            </w:pPr>
            <w:r w:rsidRPr="00961699">
              <w:rPr>
                <w:rFonts w:ascii="Times New Roman" w:hAnsi="Times New Roman"/>
                <w:sz w:val="24"/>
                <w:szCs w:val="24"/>
              </w:rPr>
              <w:t>Зо 05.01</w:t>
            </w:r>
          </w:p>
          <w:p w:rsidR="001F6F6F" w:rsidRPr="00961699" w:rsidRDefault="001F6F6F" w:rsidP="00961699">
            <w:pPr>
              <w:spacing w:after="0" w:line="240" w:lineRule="auto"/>
              <w:jc w:val="center"/>
              <w:rPr>
                <w:rFonts w:ascii="Times New Roman" w:hAnsi="Times New Roman"/>
                <w:sz w:val="24"/>
                <w:szCs w:val="24"/>
              </w:rPr>
            </w:pPr>
          </w:p>
          <w:p w:rsidR="001F6F6F" w:rsidRPr="00961699" w:rsidRDefault="001F6F6F" w:rsidP="00961699">
            <w:pPr>
              <w:spacing w:after="0" w:line="240" w:lineRule="auto"/>
              <w:jc w:val="center"/>
              <w:rPr>
                <w:rFonts w:ascii="Times New Roman" w:hAnsi="Times New Roman"/>
                <w:sz w:val="24"/>
                <w:szCs w:val="24"/>
              </w:rPr>
            </w:pPr>
            <w:r w:rsidRPr="00961699">
              <w:rPr>
                <w:rFonts w:ascii="Times New Roman" w:hAnsi="Times New Roman"/>
                <w:sz w:val="24"/>
                <w:szCs w:val="24"/>
              </w:rPr>
              <w:t>Уо 06.01</w:t>
            </w:r>
          </w:p>
          <w:p w:rsidR="001F6F6F" w:rsidRPr="00961699" w:rsidRDefault="001F6F6F" w:rsidP="00961699">
            <w:pPr>
              <w:spacing w:after="0" w:line="240" w:lineRule="auto"/>
              <w:jc w:val="center"/>
              <w:rPr>
                <w:rFonts w:ascii="Times New Roman" w:hAnsi="Times New Roman"/>
                <w:bCs/>
                <w:iCs/>
                <w:sz w:val="24"/>
                <w:szCs w:val="24"/>
              </w:rPr>
            </w:pPr>
            <w:r w:rsidRPr="00961699">
              <w:rPr>
                <w:rFonts w:ascii="Times New Roman" w:hAnsi="Times New Roman"/>
                <w:sz w:val="24"/>
                <w:szCs w:val="24"/>
              </w:rPr>
              <w:t>Зо 06.01</w:t>
            </w:r>
          </w:p>
        </w:tc>
      </w:tr>
      <w:tr w:rsidR="001F6F6F" w:rsidRPr="00961699" w:rsidTr="00961699">
        <w:trPr>
          <w:trHeight w:val="20"/>
        </w:trPr>
        <w:tc>
          <w:tcPr>
            <w:tcW w:w="592" w:type="pct"/>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sz w:val="24"/>
                <w:szCs w:val="24"/>
              </w:rPr>
            </w:pP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bCs/>
                <w:iCs/>
                <w:sz w:val="24"/>
                <w:szCs w:val="24"/>
              </w:rPr>
            </w:pPr>
            <w:r w:rsidRPr="00961699">
              <w:rPr>
                <w:rFonts w:ascii="Times New Roman" w:hAnsi="Times New Roman"/>
                <w:b/>
                <w:bCs/>
                <w:sz w:val="24"/>
                <w:szCs w:val="24"/>
              </w:rPr>
              <w:t xml:space="preserve">1.  </w:t>
            </w:r>
            <w:r w:rsidRPr="00961699">
              <w:rPr>
                <w:rFonts w:ascii="Times New Roman" w:hAnsi="Times New Roman"/>
                <w:b/>
                <w:sz w:val="24"/>
                <w:szCs w:val="24"/>
              </w:rPr>
              <w:t>Перспективы развития Советского Союза после смерти И. В. Сталина. Хрущевская «оттепель».</w:t>
            </w:r>
            <w:r w:rsidRPr="00961699">
              <w:rPr>
                <w:rFonts w:ascii="Times New Roman" w:hAnsi="Times New Roman"/>
                <w:sz w:val="24"/>
                <w:szCs w:val="24"/>
              </w:rPr>
              <w:t xml:space="preserve"> Политический кризис в стране в 1953 – 1954 гг. Борьба за власть в советском руководстве и проекты дальнейшего развития страны. Арест и казнь Л. П. Берия. Н. С. Хрущев и его реформы. ХХ съезд КПСС и начало десталинизации СССР. Советское общество в годы «оттепели». Успехи и провалы хрущевской политики. Складывание основ социально-экономического и политического кризиса советской системы в послевоенный период.</w:t>
            </w:r>
          </w:p>
        </w:tc>
        <w:tc>
          <w:tcPr>
            <w:tcW w:w="1425" w:type="pct"/>
            <w:gridSpan w:val="3"/>
            <w:vMerge w:val="restart"/>
            <w:tcBorders>
              <w:top w:val="single" w:sz="4" w:space="0" w:color="auto"/>
              <w:left w:val="single" w:sz="4" w:space="0" w:color="auto"/>
              <w:bottom w:val="single" w:sz="4" w:space="0" w:color="auto"/>
              <w:right w:val="single" w:sz="4" w:space="0" w:color="auto"/>
            </w:tcBorders>
            <w:vAlign w:val="center"/>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20"/>
        </w:trPr>
        <w:tc>
          <w:tcPr>
            <w:tcW w:w="592" w:type="pct"/>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sz w:val="24"/>
                <w:szCs w:val="24"/>
              </w:rPr>
            </w:pP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bCs/>
                <w:i/>
                <w:sz w:val="24"/>
                <w:szCs w:val="24"/>
              </w:rPr>
            </w:pPr>
            <w:r w:rsidRPr="00961699">
              <w:rPr>
                <w:rFonts w:ascii="Times New Roman" w:hAnsi="Times New Roman"/>
                <w:b/>
                <w:bCs/>
                <w:sz w:val="24"/>
                <w:szCs w:val="24"/>
              </w:rPr>
              <w:t>2.</w:t>
            </w:r>
            <w:r w:rsidRPr="00961699">
              <w:rPr>
                <w:rFonts w:ascii="Times New Roman" w:hAnsi="Times New Roman"/>
                <w:b/>
                <w:sz w:val="24"/>
                <w:szCs w:val="24"/>
              </w:rPr>
              <w:t xml:space="preserve"> Кризис государства и общества в «эпоху застоя».</w:t>
            </w:r>
            <w:r w:rsidRPr="00961699">
              <w:rPr>
                <w:rFonts w:ascii="Times New Roman" w:hAnsi="Times New Roman"/>
                <w:sz w:val="24"/>
                <w:szCs w:val="24"/>
              </w:rPr>
              <w:t xml:space="preserve"> Отстранение Н. С. Хрущева от власти в октябре </w:t>
            </w:r>
            <w:smartTag w:uri="urn:schemas-microsoft-com:office:smarttags" w:element="metricconverter">
              <w:smartTagPr>
                <w:attr w:name="ProductID" w:val="1964 г"/>
              </w:smartTagPr>
              <w:r w:rsidRPr="00961699">
                <w:rPr>
                  <w:rFonts w:ascii="Times New Roman" w:hAnsi="Times New Roman"/>
                  <w:sz w:val="24"/>
                  <w:szCs w:val="24"/>
                </w:rPr>
                <w:t>1964 г</w:t>
              </w:r>
            </w:smartTag>
            <w:r w:rsidRPr="00961699">
              <w:rPr>
                <w:rFonts w:ascii="Times New Roman" w:hAnsi="Times New Roman"/>
                <w:sz w:val="24"/>
                <w:szCs w:val="24"/>
              </w:rPr>
              <w:t xml:space="preserve">. Корректировка идеологического курса. Попытки проведения экономических реформ. Бремя военных расходов и другие трудности в развитии промышленности. Нарастание кризисных явлений в экономике. Проблема дефицита и качества товаров и др. Усиление недовольства в обществе. Борьба с диссидентским движением. Правление Ю. В. Андропова и К. У. Черненко. </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20"/>
        </w:trPr>
        <w:tc>
          <w:tcPr>
            <w:tcW w:w="592" w:type="pct"/>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sz w:val="24"/>
                <w:szCs w:val="24"/>
              </w:rPr>
            </w:pP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bCs/>
                <w:sz w:val="24"/>
                <w:szCs w:val="24"/>
              </w:rPr>
            </w:pPr>
            <w:r w:rsidRPr="00961699">
              <w:rPr>
                <w:rFonts w:ascii="Times New Roman" w:hAnsi="Times New Roman"/>
                <w:b/>
                <w:sz w:val="24"/>
                <w:szCs w:val="24"/>
              </w:rPr>
              <w:t>3.Реформы в СССР в период «Перестройки».</w:t>
            </w:r>
            <w:r w:rsidRPr="00961699">
              <w:rPr>
                <w:rFonts w:ascii="Times New Roman" w:hAnsi="Times New Roman"/>
                <w:sz w:val="24"/>
                <w:szCs w:val="24"/>
              </w:rPr>
              <w:t xml:space="preserve"> М. С. Горбачев и его соратники. «Ускорение», «гласность» и другие элементы первого этапа «перестройки». Антиалкогольная кампания. Экономические преобразования: хозрасчет, аренда, кооперативное предпринимательство. Трудности перемен. Внутрипартийная борьба и утрата властями контроля над ситуацией. Рост сепаратистских настроений в союзных республиках. Движение народный фронт.</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20"/>
        </w:trPr>
        <w:tc>
          <w:tcPr>
            <w:tcW w:w="592" w:type="pct"/>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sz w:val="24"/>
                <w:szCs w:val="24"/>
              </w:rPr>
            </w:pP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bCs/>
                <w:sz w:val="24"/>
                <w:szCs w:val="24"/>
              </w:rPr>
            </w:pPr>
            <w:r w:rsidRPr="00961699">
              <w:rPr>
                <w:rFonts w:ascii="Times New Roman" w:hAnsi="Times New Roman"/>
                <w:b/>
                <w:bCs/>
                <w:sz w:val="24"/>
                <w:szCs w:val="24"/>
              </w:rPr>
              <w:t>4.</w:t>
            </w:r>
            <w:r w:rsidRPr="00961699">
              <w:rPr>
                <w:rFonts w:ascii="Times New Roman" w:hAnsi="Times New Roman"/>
                <w:b/>
                <w:sz w:val="24"/>
                <w:szCs w:val="24"/>
              </w:rPr>
              <w:t xml:space="preserve"> Крах Советского Союза (1989 – 1991 гг.). </w:t>
            </w:r>
            <w:r w:rsidRPr="00961699">
              <w:rPr>
                <w:rFonts w:ascii="Times New Roman" w:hAnsi="Times New Roman"/>
                <w:iCs/>
                <w:spacing w:val="6"/>
                <w:sz w:val="24"/>
                <w:szCs w:val="24"/>
              </w:rPr>
              <w:t xml:space="preserve">Создание Съезда народных депутатов СССР и его деятельность. Обострение экономического кризиса в стране. Межнациональные конфликты и парад суверенитетов республик. Референдум о сохранении СССР </w:t>
            </w:r>
            <w:smartTag w:uri="urn:schemas-microsoft-com:office:smarttags" w:element="metricconverter">
              <w:smartTagPr>
                <w:attr w:name="ProductID" w:val="1991 г"/>
              </w:smartTagPr>
              <w:r w:rsidRPr="00961699">
                <w:rPr>
                  <w:rFonts w:ascii="Times New Roman" w:hAnsi="Times New Roman"/>
                  <w:iCs/>
                  <w:spacing w:val="6"/>
                  <w:sz w:val="24"/>
                  <w:szCs w:val="24"/>
                </w:rPr>
                <w:t>1991 г</w:t>
              </w:r>
            </w:smartTag>
            <w:r w:rsidRPr="00961699">
              <w:rPr>
                <w:rFonts w:ascii="Times New Roman" w:hAnsi="Times New Roman"/>
                <w:iCs/>
                <w:spacing w:val="6"/>
                <w:sz w:val="24"/>
                <w:szCs w:val="24"/>
              </w:rPr>
              <w:t xml:space="preserve">. Новоогоревский процесс по формированию нового союзного договора. Избрание Б. Н. Ельцина президентом России. Августовский путч </w:t>
            </w:r>
            <w:smartTag w:uri="urn:schemas-microsoft-com:office:smarttags" w:element="metricconverter">
              <w:smartTagPr>
                <w:attr w:name="ProductID" w:val="1991 г"/>
              </w:smartTagPr>
              <w:r w:rsidRPr="00961699">
                <w:rPr>
                  <w:rFonts w:ascii="Times New Roman" w:hAnsi="Times New Roman"/>
                  <w:iCs/>
                  <w:spacing w:val="6"/>
                  <w:sz w:val="24"/>
                  <w:szCs w:val="24"/>
                </w:rPr>
                <w:t>1991 г</w:t>
              </w:r>
            </w:smartTag>
            <w:r w:rsidRPr="00961699">
              <w:rPr>
                <w:rFonts w:ascii="Times New Roman" w:hAnsi="Times New Roman"/>
                <w:iCs/>
                <w:spacing w:val="6"/>
                <w:sz w:val="24"/>
                <w:szCs w:val="24"/>
              </w:rPr>
              <w:t>. Возрождение российской государственности. Беловежское соглашение и оформление СНГ.</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20"/>
        </w:trPr>
        <w:tc>
          <w:tcPr>
            <w:tcW w:w="592" w:type="pct"/>
            <w:vMerge w:val="restart"/>
            <w:tcBorders>
              <w:top w:val="single" w:sz="4" w:space="0" w:color="auto"/>
              <w:left w:val="single" w:sz="4" w:space="0" w:color="auto"/>
              <w:bottom w:val="single" w:sz="4" w:space="0" w:color="auto"/>
              <w:right w:val="single" w:sz="4" w:space="0" w:color="auto"/>
            </w:tcBorders>
          </w:tcPr>
          <w:p w:rsidR="001F6F6F" w:rsidRPr="00961699" w:rsidRDefault="001F6F6F" w:rsidP="00961699">
            <w:pPr>
              <w:spacing w:after="0" w:line="240" w:lineRule="auto"/>
              <w:rPr>
                <w:rFonts w:ascii="Times New Roman" w:hAnsi="Times New Roman"/>
                <w:b/>
                <w:bCs/>
                <w:sz w:val="24"/>
                <w:szCs w:val="24"/>
              </w:rPr>
            </w:pPr>
            <w:r w:rsidRPr="00961699">
              <w:rPr>
                <w:rFonts w:ascii="Times New Roman" w:hAnsi="Times New Roman"/>
                <w:b/>
                <w:bCs/>
                <w:sz w:val="24"/>
                <w:szCs w:val="24"/>
              </w:rPr>
              <w:t>Тема 1.2.</w:t>
            </w:r>
          </w:p>
          <w:p w:rsidR="001F6F6F" w:rsidRPr="00961699" w:rsidRDefault="00961699" w:rsidP="00961699">
            <w:pPr>
              <w:spacing w:after="0" w:line="240" w:lineRule="auto"/>
              <w:rPr>
                <w:rFonts w:ascii="Times New Roman" w:hAnsi="Times New Roman"/>
                <w:b/>
                <w:bCs/>
                <w:sz w:val="24"/>
                <w:szCs w:val="24"/>
              </w:rPr>
            </w:pPr>
            <w:r w:rsidRPr="00961699">
              <w:rPr>
                <w:rFonts w:ascii="Times New Roman" w:hAnsi="Times New Roman"/>
                <w:b/>
                <w:sz w:val="24"/>
                <w:szCs w:val="24"/>
              </w:rPr>
              <w:t>Внешняя политика СССР во второй половине 20 столетия</w:t>
            </w: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961699" w:rsidP="00961699">
            <w:pPr>
              <w:spacing w:after="0" w:line="240" w:lineRule="auto"/>
              <w:rPr>
                <w:rFonts w:ascii="Times New Roman" w:hAnsi="Times New Roman"/>
                <w:b/>
                <w:bCs/>
                <w:iCs/>
                <w:sz w:val="24"/>
                <w:szCs w:val="24"/>
              </w:rPr>
            </w:pPr>
            <w:r w:rsidRPr="006E1DFB">
              <w:rPr>
                <w:rFonts w:ascii="Times New Roman" w:hAnsi="Times New Roman"/>
                <w:sz w:val="24"/>
                <w:szCs w:val="24"/>
              </w:rPr>
              <w:t>Дидактические единицы, содержание</w:t>
            </w:r>
          </w:p>
        </w:tc>
        <w:tc>
          <w:tcPr>
            <w:tcW w:w="568" w:type="pct"/>
            <w:tcBorders>
              <w:top w:val="single" w:sz="4" w:space="0" w:color="auto"/>
              <w:left w:val="single" w:sz="4" w:space="0" w:color="auto"/>
              <w:bottom w:val="single" w:sz="4" w:space="0" w:color="auto"/>
              <w:right w:val="single" w:sz="4" w:space="0" w:color="auto"/>
            </w:tcBorders>
            <w:vAlign w:val="center"/>
          </w:tcPr>
          <w:p w:rsidR="001F6F6F" w:rsidRPr="00961699" w:rsidRDefault="001F6F6F" w:rsidP="00961699">
            <w:pPr>
              <w:suppressAutoHyphens/>
              <w:spacing w:after="0" w:line="240" w:lineRule="auto"/>
              <w:jc w:val="center"/>
              <w:rPr>
                <w:rFonts w:ascii="Times New Roman" w:hAnsi="Times New Roman"/>
                <w:b/>
                <w:bCs/>
                <w:i/>
                <w:iCs/>
                <w:sz w:val="24"/>
                <w:szCs w:val="24"/>
              </w:rPr>
            </w:pPr>
            <w:r w:rsidRPr="00961699">
              <w:rPr>
                <w:rFonts w:ascii="Times New Roman" w:hAnsi="Times New Roman"/>
                <w:b/>
                <w:bCs/>
                <w:i/>
                <w:iCs/>
                <w:sz w:val="24"/>
                <w:szCs w:val="24"/>
              </w:rPr>
              <w:t>2</w:t>
            </w:r>
          </w:p>
          <w:p w:rsidR="001F6F6F" w:rsidRPr="00961699" w:rsidRDefault="001F6F6F" w:rsidP="00961699">
            <w:pPr>
              <w:suppressAutoHyphens/>
              <w:spacing w:after="0" w:line="240" w:lineRule="auto"/>
              <w:jc w:val="both"/>
              <w:rPr>
                <w:rFonts w:ascii="Times New Roman" w:hAnsi="Times New Roman"/>
                <w:i/>
                <w:iCs/>
                <w:sz w:val="24"/>
                <w:szCs w:val="24"/>
              </w:rPr>
            </w:pPr>
          </w:p>
        </w:tc>
        <w:tc>
          <w:tcPr>
            <w:tcW w:w="431" w:type="pct"/>
            <w:tcBorders>
              <w:top w:val="single" w:sz="4" w:space="0" w:color="auto"/>
              <w:left w:val="single" w:sz="4" w:space="0" w:color="auto"/>
              <w:bottom w:val="single" w:sz="4" w:space="0" w:color="auto"/>
              <w:right w:val="single" w:sz="4" w:space="0" w:color="auto"/>
            </w:tcBorders>
          </w:tcPr>
          <w:p w:rsidR="001F6F6F" w:rsidRPr="00961699" w:rsidRDefault="001F6F6F" w:rsidP="00961699">
            <w:pPr>
              <w:suppressAutoHyphens/>
              <w:spacing w:after="0" w:line="240" w:lineRule="auto"/>
              <w:jc w:val="center"/>
              <w:rPr>
                <w:rFonts w:ascii="Times New Roman" w:hAnsi="Times New Roman"/>
                <w:iCs/>
                <w:sz w:val="24"/>
                <w:szCs w:val="24"/>
              </w:rPr>
            </w:pPr>
            <w:r w:rsidRPr="00961699">
              <w:rPr>
                <w:rFonts w:ascii="Times New Roman" w:hAnsi="Times New Roman"/>
                <w:iCs/>
                <w:sz w:val="24"/>
                <w:szCs w:val="24"/>
              </w:rPr>
              <w:t>ОК 3</w:t>
            </w:r>
          </w:p>
          <w:p w:rsidR="001F6F6F" w:rsidRPr="00961699" w:rsidRDefault="001F6F6F" w:rsidP="00961699">
            <w:pPr>
              <w:suppressAutoHyphens/>
              <w:spacing w:after="0" w:line="240" w:lineRule="auto"/>
              <w:jc w:val="center"/>
              <w:rPr>
                <w:rFonts w:ascii="Times New Roman" w:hAnsi="Times New Roman"/>
                <w:bCs/>
                <w:iCs/>
                <w:sz w:val="24"/>
                <w:szCs w:val="24"/>
              </w:rPr>
            </w:pPr>
          </w:p>
          <w:p w:rsidR="001F6F6F" w:rsidRPr="00961699" w:rsidRDefault="001F6F6F" w:rsidP="00961699">
            <w:pPr>
              <w:suppressAutoHyphens/>
              <w:spacing w:after="0" w:line="240" w:lineRule="auto"/>
              <w:jc w:val="center"/>
              <w:rPr>
                <w:rFonts w:ascii="Times New Roman" w:hAnsi="Times New Roman"/>
                <w:bCs/>
                <w:iCs/>
                <w:sz w:val="24"/>
                <w:szCs w:val="24"/>
              </w:rPr>
            </w:pPr>
          </w:p>
          <w:p w:rsidR="001F6F6F" w:rsidRPr="00961699" w:rsidRDefault="001F6F6F" w:rsidP="00961699">
            <w:pPr>
              <w:suppressAutoHyphens/>
              <w:spacing w:after="0" w:line="240" w:lineRule="auto"/>
              <w:jc w:val="center"/>
              <w:rPr>
                <w:rFonts w:ascii="Times New Roman" w:hAnsi="Times New Roman"/>
                <w:bCs/>
                <w:iCs/>
                <w:sz w:val="24"/>
                <w:szCs w:val="24"/>
              </w:rPr>
            </w:pPr>
          </w:p>
          <w:p w:rsidR="001F6F6F" w:rsidRPr="00961699" w:rsidRDefault="001F6F6F" w:rsidP="00961699">
            <w:pPr>
              <w:suppressAutoHyphens/>
              <w:spacing w:after="0" w:line="240" w:lineRule="auto"/>
              <w:jc w:val="center"/>
              <w:rPr>
                <w:rFonts w:ascii="Times New Roman" w:hAnsi="Times New Roman"/>
                <w:bCs/>
                <w:iCs/>
                <w:sz w:val="24"/>
                <w:szCs w:val="24"/>
              </w:rPr>
            </w:pPr>
            <w:r w:rsidRPr="00961699">
              <w:rPr>
                <w:rFonts w:ascii="Times New Roman" w:hAnsi="Times New Roman"/>
                <w:bCs/>
                <w:iCs/>
                <w:sz w:val="24"/>
                <w:szCs w:val="24"/>
              </w:rPr>
              <w:t>ОК 05</w:t>
            </w:r>
          </w:p>
          <w:p w:rsidR="001F6F6F" w:rsidRPr="00961699" w:rsidRDefault="001F6F6F" w:rsidP="00961699">
            <w:pPr>
              <w:suppressAutoHyphens/>
              <w:spacing w:after="0" w:line="240" w:lineRule="auto"/>
              <w:jc w:val="center"/>
              <w:rPr>
                <w:rFonts w:ascii="Times New Roman" w:hAnsi="Times New Roman"/>
                <w:bCs/>
                <w:iCs/>
                <w:sz w:val="24"/>
                <w:szCs w:val="24"/>
              </w:rPr>
            </w:pPr>
          </w:p>
          <w:p w:rsidR="001F6F6F" w:rsidRPr="00961699" w:rsidRDefault="001F6F6F" w:rsidP="00961699">
            <w:pPr>
              <w:suppressAutoHyphens/>
              <w:spacing w:after="0" w:line="240" w:lineRule="auto"/>
              <w:jc w:val="center"/>
              <w:rPr>
                <w:rFonts w:ascii="Times New Roman" w:hAnsi="Times New Roman"/>
                <w:bCs/>
                <w:iCs/>
                <w:sz w:val="24"/>
                <w:szCs w:val="24"/>
              </w:rPr>
            </w:pPr>
          </w:p>
          <w:p w:rsidR="001F6F6F" w:rsidRPr="00961699" w:rsidRDefault="001F6F6F" w:rsidP="00961699">
            <w:pPr>
              <w:spacing w:after="0" w:line="240" w:lineRule="auto"/>
              <w:jc w:val="center"/>
              <w:rPr>
                <w:rFonts w:ascii="Times New Roman" w:hAnsi="Times New Roman"/>
                <w:b/>
                <w:i/>
                <w:sz w:val="24"/>
                <w:szCs w:val="24"/>
              </w:rPr>
            </w:pPr>
            <w:r w:rsidRPr="00961699">
              <w:rPr>
                <w:rFonts w:ascii="Times New Roman" w:hAnsi="Times New Roman"/>
                <w:bCs/>
                <w:iCs/>
                <w:sz w:val="24"/>
                <w:szCs w:val="24"/>
              </w:rPr>
              <w:t>ОК 06</w:t>
            </w:r>
          </w:p>
        </w:tc>
        <w:tc>
          <w:tcPr>
            <w:tcW w:w="426" w:type="pct"/>
            <w:tcBorders>
              <w:top w:val="single" w:sz="4" w:space="0" w:color="auto"/>
              <w:left w:val="single" w:sz="4" w:space="0" w:color="auto"/>
              <w:bottom w:val="single" w:sz="4" w:space="0" w:color="auto"/>
              <w:right w:val="single" w:sz="4" w:space="0" w:color="auto"/>
            </w:tcBorders>
          </w:tcPr>
          <w:p w:rsidR="001F6F6F" w:rsidRPr="00961699" w:rsidRDefault="001F6F6F" w:rsidP="00961699">
            <w:pPr>
              <w:spacing w:after="0" w:line="240" w:lineRule="auto"/>
              <w:jc w:val="center"/>
              <w:rPr>
                <w:rFonts w:ascii="Times New Roman" w:hAnsi="Times New Roman"/>
                <w:bCs/>
                <w:iCs/>
                <w:sz w:val="24"/>
                <w:szCs w:val="24"/>
              </w:rPr>
            </w:pPr>
            <w:r w:rsidRPr="00961699">
              <w:rPr>
                <w:rFonts w:ascii="Times New Roman" w:hAnsi="Times New Roman"/>
                <w:bCs/>
                <w:iCs/>
                <w:sz w:val="24"/>
                <w:szCs w:val="24"/>
              </w:rPr>
              <w:t>Уо 03.02</w:t>
            </w:r>
          </w:p>
          <w:p w:rsidR="001F6F6F" w:rsidRPr="00961699" w:rsidRDefault="001F6F6F" w:rsidP="00961699">
            <w:pPr>
              <w:spacing w:after="0" w:line="240" w:lineRule="auto"/>
              <w:jc w:val="center"/>
              <w:rPr>
                <w:rFonts w:ascii="Times New Roman" w:hAnsi="Times New Roman"/>
                <w:sz w:val="24"/>
                <w:szCs w:val="24"/>
              </w:rPr>
            </w:pPr>
            <w:r w:rsidRPr="00961699">
              <w:rPr>
                <w:rFonts w:ascii="Times New Roman" w:hAnsi="Times New Roman"/>
                <w:sz w:val="24"/>
                <w:szCs w:val="24"/>
              </w:rPr>
              <w:t>Зо 03.02</w:t>
            </w:r>
          </w:p>
          <w:p w:rsidR="001F6F6F" w:rsidRPr="00961699" w:rsidRDefault="001F6F6F" w:rsidP="00961699">
            <w:pPr>
              <w:suppressAutoHyphens/>
              <w:spacing w:after="0" w:line="240" w:lineRule="auto"/>
              <w:jc w:val="center"/>
              <w:rPr>
                <w:rFonts w:ascii="Times New Roman" w:hAnsi="Times New Roman"/>
                <w:sz w:val="24"/>
                <w:szCs w:val="24"/>
              </w:rPr>
            </w:pPr>
          </w:p>
          <w:p w:rsidR="001F6F6F" w:rsidRPr="00961699" w:rsidRDefault="001F6F6F" w:rsidP="00961699">
            <w:pPr>
              <w:suppressAutoHyphens/>
              <w:spacing w:after="0" w:line="240" w:lineRule="auto"/>
              <w:jc w:val="center"/>
              <w:rPr>
                <w:rFonts w:ascii="Times New Roman" w:hAnsi="Times New Roman"/>
                <w:iCs/>
                <w:sz w:val="24"/>
                <w:szCs w:val="24"/>
              </w:rPr>
            </w:pPr>
            <w:r w:rsidRPr="00961699">
              <w:rPr>
                <w:rFonts w:ascii="Times New Roman" w:hAnsi="Times New Roman"/>
                <w:sz w:val="24"/>
                <w:szCs w:val="24"/>
              </w:rPr>
              <w:t>Уо 05.01</w:t>
            </w:r>
          </w:p>
          <w:p w:rsidR="001F6F6F" w:rsidRPr="00961699" w:rsidRDefault="001F6F6F" w:rsidP="00961699">
            <w:pPr>
              <w:spacing w:after="0" w:line="240" w:lineRule="auto"/>
              <w:jc w:val="center"/>
              <w:rPr>
                <w:rFonts w:ascii="Times New Roman" w:hAnsi="Times New Roman"/>
                <w:sz w:val="24"/>
                <w:szCs w:val="24"/>
              </w:rPr>
            </w:pPr>
            <w:r w:rsidRPr="00961699">
              <w:rPr>
                <w:rFonts w:ascii="Times New Roman" w:hAnsi="Times New Roman"/>
                <w:sz w:val="24"/>
                <w:szCs w:val="24"/>
              </w:rPr>
              <w:t>Зо 05.01</w:t>
            </w:r>
          </w:p>
          <w:p w:rsidR="001F6F6F" w:rsidRPr="00961699" w:rsidRDefault="001F6F6F" w:rsidP="00961699">
            <w:pPr>
              <w:spacing w:after="0" w:line="240" w:lineRule="auto"/>
              <w:jc w:val="center"/>
              <w:rPr>
                <w:rFonts w:ascii="Times New Roman" w:hAnsi="Times New Roman"/>
                <w:sz w:val="24"/>
                <w:szCs w:val="24"/>
              </w:rPr>
            </w:pPr>
          </w:p>
          <w:p w:rsidR="001F6F6F" w:rsidRPr="00961699" w:rsidRDefault="001F6F6F" w:rsidP="00961699">
            <w:pPr>
              <w:spacing w:after="0" w:line="240" w:lineRule="auto"/>
              <w:jc w:val="center"/>
              <w:rPr>
                <w:rFonts w:ascii="Times New Roman" w:hAnsi="Times New Roman"/>
                <w:sz w:val="24"/>
                <w:szCs w:val="24"/>
              </w:rPr>
            </w:pPr>
            <w:r w:rsidRPr="00961699">
              <w:rPr>
                <w:rFonts w:ascii="Times New Roman" w:hAnsi="Times New Roman"/>
                <w:sz w:val="24"/>
                <w:szCs w:val="24"/>
              </w:rPr>
              <w:t>Уо 06.01</w:t>
            </w:r>
          </w:p>
          <w:p w:rsidR="001F6F6F" w:rsidRPr="00961699" w:rsidRDefault="001F6F6F" w:rsidP="00961699">
            <w:pPr>
              <w:spacing w:after="0" w:line="240" w:lineRule="auto"/>
              <w:jc w:val="center"/>
              <w:rPr>
                <w:rFonts w:ascii="Times New Roman" w:hAnsi="Times New Roman"/>
                <w:b/>
                <w:i/>
                <w:sz w:val="24"/>
                <w:szCs w:val="24"/>
              </w:rPr>
            </w:pPr>
            <w:r w:rsidRPr="00961699">
              <w:rPr>
                <w:rFonts w:ascii="Times New Roman" w:hAnsi="Times New Roman"/>
                <w:sz w:val="24"/>
                <w:szCs w:val="24"/>
              </w:rPr>
              <w:t>Зо 06.01</w:t>
            </w:r>
          </w:p>
        </w:tc>
      </w:tr>
      <w:tr w:rsidR="001F6F6F" w:rsidRPr="00961699" w:rsidTr="00961699">
        <w:trPr>
          <w:trHeight w:val="3046"/>
        </w:trPr>
        <w:tc>
          <w:tcPr>
            <w:tcW w:w="592" w:type="pct"/>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sz w:val="24"/>
                <w:szCs w:val="24"/>
              </w:rPr>
            </w:pP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bCs/>
                <w:iCs/>
                <w:sz w:val="24"/>
                <w:szCs w:val="24"/>
              </w:rPr>
            </w:pPr>
            <w:r w:rsidRPr="00961699">
              <w:rPr>
                <w:rFonts w:ascii="Times New Roman" w:hAnsi="Times New Roman"/>
                <w:b/>
                <w:sz w:val="24"/>
                <w:szCs w:val="24"/>
              </w:rPr>
              <w:t>1.Советская держава в «холодной войне».</w:t>
            </w:r>
            <w:r w:rsidRPr="00961699">
              <w:rPr>
                <w:rFonts w:ascii="Times New Roman" w:hAnsi="Times New Roman"/>
                <w:sz w:val="24"/>
                <w:szCs w:val="24"/>
              </w:rPr>
              <w:t xml:space="preserve"> Рост противоречий между союзниками по антигитлеровской коалиции. Берлинский кризис и война в Корее – начало холодной войны. Образование НАТО и Варшавского блока. Взаимоотношения между СССР и союзниками по социалистическому лагерю: события в Польше, Венгрии, Чехословакии. Агрессивные планы США против СССР. Гонка вооружений и ядерный паритет. Международная разрядка. Карибский кризис </w:t>
            </w:r>
            <w:smartTag w:uri="urn:schemas-microsoft-com:office:smarttags" w:element="metricconverter">
              <w:smartTagPr>
                <w:attr w:name="ProductID" w:val="1962 г"/>
              </w:smartTagPr>
              <w:r w:rsidRPr="00961699">
                <w:rPr>
                  <w:rFonts w:ascii="Times New Roman" w:hAnsi="Times New Roman"/>
                  <w:sz w:val="24"/>
                  <w:szCs w:val="24"/>
                </w:rPr>
                <w:t>1962 г</w:t>
              </w:r>
            </w:smartTag>
            <w:r w:rsidRPr="00961699">
              <w:rPr>
                <w:rFonts w:ascii="Times New Roman" w:hAnsi="Times New Roman"/>
                <w:sz w:val="24"/>
                <w:szCs w:val="24"/>
              </w:rPr>
              <w:t>. Участие СССР в локальных военных конфликтах.</w:t>
            </w:r>
          </w:p>
          <w:p w:rsidR="001F6F6F" w:rsidRPr="00961699" w:rsidRDefault="001F6F6F" w:rsidP="00961699">
            <w:pPr>
              <w:spacing w:after="0" w:line="240" w:lineRule="auto"/>
              <w:jc w:val="both"/>
              <w:rPr>
                <w:rFonts w:ascii="Times New Roman" w:hAnsi="Times New Roman"/>
                <w:b/>
                <w:bCs/>
                <w:iCs/>
                <w:sz w:val="24"/>
                <w:szCs w:val="24"/>
              </w:rPr>
            </w:pPr>
            <w:r w:rsidRPr="00961699">
              <w:rPr>
                <w:rFonts w:ascii="Times New Roman" w:hAnsi="Times New Roman"/>
                <w:b/>
                <w:sz w:val="24"/>
                <w:szCs w:val="24"/>
              </w:rPr>
              <w:t>2.«Новое политическое мышление» в горбачевский период.</w:t>
            </w:r>
            <w:r w:rsidRPr="00961699">
              <w:rPr>
                <w:rFonts w:ascii="Times New Roman" w:hAnsi="Times New Roman"/>
                <w:sz w:val="24"/>
                <w:szCs w:val="24"/>
              </w:rPr>
              <w:t xml:space="preserve"> Поиск путей к сближению. Война в Афганистане 1979 – 1989 гг. Договор </w:t>
            </w:r>
            <w:smartTag w:uri="urn:schemas-microsoft-com:office:smarttags" w:element="metricconverter">
              <w:smartTagPr>
                <w:attr w:name="ProductID" w:val="1987 г"/>
              </w:smartTagPr>
              <w:r w:rsidRPr="00961699">
                <w:rPr>
                  <w:rFonts w:ascii="Times New Roman" w:hAnsi="Times New Roman"/>
                  <w:sz w:val="24"/>
                  <w:szCs w:val="24"/>
                </w:rPr>
                <w:t>1987 г</w:t>
              </w:r>
            </w:smartTag>
            <w:r w:rsidRPr="00961699">
              <w:rPr>
                <w:rFonts w:ascii="Times New Roman" w:hAnsi="Times New Roman"/>
                <w:sz w:val="24"/>
                <w:szCs w:val="24"/>
              </w:rPr>
              <w:t>. об уничтожении ядерных ракет малой и средней дальности. Распад социалистического блока: ликвидация СЭВ и Варшавского блока. СССР и объединение Германии. Подготовка договора СНВ – 1.</w:t>
            </w:r>
          </w:p>
        </w:tc>
        <w:tc>
          <w:tcPr>
            <w:tcW w:w="1425" w:type="pct"/>
            <w:gridSpan w:val="3"/>
            <w:tcBorders>
              <w:top w:val="single" w:sz="4" w:space="0" w:color="auto"/>
              <w:left w:val="single" w:sz="4" w:space="0" w:color="auto"/>
              <w:bottom w:val="single" w:sz="4" w:space="0" w:color="auto"/>
              <w:right w:val="single" w:sz="4" w:space="0" w:color="auto"/>
            </w:tcBorders>
            <w:vAlign w:val="center"/>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217"/>
        </w:trPr>
        <w:tc>
          <w:tcPr>
            <w:tcW w:w="3575" w:type="pct"/>
            <w:gridSpan w:val="2"/>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sz w:val="24"/>
                <w:szCs w:val="24"/>
              </w:rPr>
            </w:pPr>
            <w:r w:rsidRPr="00961699">
              <w:rPr>
                <w:rFonts w:ascii="Times New Roman" w:hAnsi="Times New Roman"/>
                <w:b/>
                <w:sz w:val="24"/>
                <w:szCs w:val="24"/>
              </w:rPr>
              <w:t>Раздел 2. Россия и мир на рубеже 20-21 веков</w:t>
            </w:r>
          </w:p>
        </w:tc>
        <w:tc>
          <w:tcPr>
            <w:tcW w:w="568" w:type="pct"/>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uppressAutoHyphens/>
              <w:spacing w:after="0" w:line="240" w:lineRule="auto"/>
              <w:jc w:val="center"/>
              <w:rPr>
                <w:rFonts w:ascii="Times New Roman" w:hAnsi="Times New Roman"/>
                <w:b/>
                <w:i/>
                <w:iCs/>
                <w:sz w:val="24"/>
                <w:szCs w:val="24"/>
              </w:rPr>
            </w:pPr>
            <w:r w:rsidRPr="00961699">
              <w:rPr>
                <w:rFonts w:ascii="Times New Roman" w:hAnsi="Times New Roman"/>
                <w:b/>
                <w:i/>
                <w:iCs/>
                <w:sz w:val="24"/>
                <w:szCs w:val="24"/>
              </w:rPr>
              <w:t>22</w:t>
            </w:r>
          </w:p>
        </w:tc>
        <w:tc>
          <w:tcPr>
            <w:tcW w:w="431" w:type="pct"/>
            <w:tcBorders>
              <w:top w:val="single" w:sz="4" w:space="0" w:color="auto"/>
              <w:left w:val="single" w:sz="4" w:space="0" w:color="auto"/>
              <w:bottom w:val="single" w:sz="4" w:space="0" w:color="auto"/>
              <w:right w:val="single" w:sz="4" w:space="0" w:color="auto"/>
            </w:tcBorders>
          </w:tcPr>
          <w:p w:rsidR="001F6F6F" w:rsidRPr="00961699" w:rsidRDefault="001F6F6F" w:rsidP="00961699">
            <w:pPr>
              <w:spacing w:after="0" w:line="240" w:lineRule="auto"/>
              <w:rPr>
                <w:rFonts w:ascii="Times New Roman" w:hAnsi="Times New Roman"/>
                <w:b/>
                <w:bCs/>
                <w:i/>
                <w:sz w:val="24"/>
                <w:szCs w:val="24"/>
              </w:rPr>
            </w:pPr>
          </w:p>
        </w:tc>
        <w:tc>
          <w:tcPr>
            <w:tcW w:w="426" w:type="pct"/>
            <w:tcBorders>
              <w:top w:val="single" w:sz="4" w:space="0" w:color="auto"/>
              <w:left w:val="single" w:sz="4" w:space="0" w:color="auto"/>
              <w:bottom w:val="single" w:sz="4" w:space="0" w:color="auto"/>
              <w:right w:val="single" w:sz="4" w:space="0" w:color="auto"/>
            </w:tcBorders>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20"/>
        </w:trPr>
        <w:tc>
          <w:tcPr>
            <w:tcW w:w="592" w:type="pct"/>
            <w:tcBorders>
              <w:top w:val="single" w:sz="4" w:space="0" w:color="auto"/>
              <w:left w:val="single" w:sz="4" w:space="0" w:color="auto"/>
              <w:bottom w:val="single" w:sz="4" w:space="0" w:color="auto"/>
              <w:right w:val="single" w:sz="4" w:space="0" w:color="auto"/>
            </w:tcBorders>
            <w:hideMark/>
          </w:tcPr>
          <w:p w:rsidR="00961699" w:rsidRPr="00961699" w:rsidRDefault="001F6F6F" w:rsidP="00961699">
            <w:pPr>
              <w:spacing w:after="0" w:line="240" w:lineRule="auto"/>
              <w:jc w:val="both"/>
              <w:rPr>
                <w:rFonts w:ascii="Times New Roman" w:hAnsi="Times New Roman"/>
                <w:b/>
                <w:bCs/>
                <w:iCs/>
                <w:sz w:val="24"/>
                <w:szCs w:val="24"/>
              </w:rPr>
            </w:pPr>
            <w:r w:rsidRPr="00961699">
              <w:rPr>
                <w:rFonts w:ascii="Times New Roman" w:hAnsi="Times New Roman"/>
                <w:b/>
                <w:bCs/>
                <w:iCs/>
                <w:sz w:val="24"/>
                <w:szCs w:val="24"/>
              </w:rPr>
              <w:t>Тема 2.1.</w:t>
            </w:r>
            <w:r w:rsidR="00961699">
              <w:rPr>
                <w:rFonts w:ascii="Times New Roman" w:hAnsi="Times New Roman"/>
                <w:b/>
                <w:bCs/>
                <w:iCs/>
                <w:sz w:val="24"/>
                <w:szCs w:val="24"/>
              </w:rPr>
              <w:t xml:space="preserve"> </w:t>
            </w:r>
            <w:r w:rsidR="00961699" w:rsidRPr="00961699">
              <w:rPr>
                <w:rFonts w:ascii="Times New Roman" w:hAnsi="Times New Roman"/>
                <w:b/>
                <w:bCs/>
                <w:iCs/>
                <w:sz w:val="24"/>
                <w:szCs w:val="24"/>
              </w:rPr>
              <w:t>Современная Россия</w:t>
            </w:r>
          </w:p>
          <w:p w:rsidR="001F6F6F" w:rsidRPr="00961699" w:rsidRDefault="001F6F6F" w:rsidP="00961699">
            <w:pPr>
              <w:spacing w:after="0" w:line="240" w:lineRule="auto"/>
              <w:jc w:val="both"/>
              <w:rPr>
                <w:rFonts w:ascii="Times New Roman" w:hAnsi="Times New Roman"/>
                <w:b/>
                <w:sz w:val="24"/>
                <w:szCs w:val="24"/>
              </w:rPr>
            </w:pPr>
          </w:p>
        </w:tc>
        <w:tc>
          <w:tcPr>
            <w:tcW w:w="2983" w:type="pct"/>
            <w:tcBorders>
              <w:top w:val="single" w:sz="4" w:space="0" w:color="auto"/>
              <w:left w:val="single" w:sz="4" w:space="0" w:color="auto"/>
              <w:bottom w:val="single" w:sz="4" w:space="0" w:color="auto"/>
              <w:right w:val="single" w:sz="4" w:space="0" w:color="auto"/>
            </w:tcBorders>
          </w:tcPr>
          <w:p w:rsidR="001F6F6F" w:rsidRPr="00961699" w:rsidRDefault="00961699" w:rsidP="00961699">
            <w:pPr>
              <w:spacing w:after="0" w:line="240" w:lineRule="auto"/>
              <w:jc w:val="both"/>
              <w:rPr>
                <w:rFonts w:ascii="Times New Roman" w:hAnsi="Times New Roman"/>
                <w:b/>
                <w:sz w:val="24"/>
                <w:szCs w:val="24"/>
              </w:rPr>
            </w:pPr>
            <w:r w:rsidRPr="006E1DFB">
              <w:rPr>
                <w:rFonts w:ascii="Times New Roman" w:hAnsi="Times New Roman"/>
                <w:sz w:val="24"/>
                <w:szCs w:val="24"/>
              </w:rPr>
              <w:t>Дидактические единицы, содержание</w:t>
            </w:r>
          </w:p>
        </w:tc>
        <w:tc>
          <w:tcPr>
            <w:tcW w:w="568" w:type="pct"/>
            <w:tcBorders>
              <w:top w:val="single" w:sz="4" w:space="0" w:color="auto"/>
              <w:left w:val="single" w:sz="4" w:space="0" w:color="auto"/>
              <w:bottom w:val="single" w:sz="4" w:space="0" w:color="auto"/>
              <w:right w:val="single" w:sz="4" w:space="0" w:color="auto"/>
            </w:tcBorders>
            <w:vAlign w:val="center"/>
          </w:tcPr>
          <w:p w:rsidR="001F6F6F" w:rsidRPr="00961699" w:rsidRDefault="001F6F6F" w:rsidP="00961699">
            <w:pPr>
              <w:suppressAutoHyphens/>
              <w:spacing w:after="0" w:line="240" w:lineRule="auto"/>
              <w:jc w:val="center"/>
              <w:rPr>
                <w:rFonts w:ascii="Times New Roman" w:hAnsi="Times New Roman"/>
                <w:b/>
                <w:i/>
                <w:iCs/>
                <w:sz w:val="24"/>
                <w:szCs w:val="24"/>
              </w:rPr>
            </w:pPr>
            <w:r w:rsidRPr="00961699">
              <w:rPr>
                <w:rFonts w:ascii="Times New Roman" w:hAnsi="Times New Roman"/>
                <w:b/>
                <w:i/>
                <w:iCs/>
                <w:sz w:val="24"/>
                <w:szCs w:val="24"/>
              </w:rPr>
              <w:t>16</w:t>
            </w:r>
          </w:p>
          <w:p w:rsidR="001F6F6F" w:rsidRPr="00961699" w:rsidRDefault="001F6F6F" w:rsidP="00961699">
            <w:pPr>
              <w:suppressAutoHyphens/>
              <w:spacing w:after="0" w:line="240" w:lineRule="auto"/>
              <w:jc w:val="both"/>
              <w:rPr>
                <w:rFonts w:ascii="Times New Roman" w:hAnsi="Times New Roman"/>
                <w:bCs/>
                <w:i/>
                <w:iCs/>
                <w:sz w:val="24"/>
                <w:szCs w:val="24"/>
              </w:rPr>
            </w:pPr>
          </w:p>
        </w:tc>
        <w:tc>
          <w:tcPr>
            <w:tcW w:w="431" w:type="pct"/>
            <w:tcBorders>
              <w:top w:val="single" w:sz="4" w:space="0" w:color="auto"/>
              <w:left w:val="single" w:sz="4" w:space="0" w:color="auto"/>
              <w:bottom w:val="single" w:sz="4" w:space="0" w:color="auto"/>
              <w:right w:val="single" w:sz="4" w:space="0" w:color="auto"/>
            </w:tcBorders>
          </w:tcPr>
          <w:p w:rsidR="001F6F6F" w:rsidRPr="00961699" w:rsidRDefault="001F6F6F" w:rsidP="00961699">
            <w:pPr>
              <w:suppressAutoHyphens/>
              <w:spacing w:after="0" w:line="240" w:lineRule="auto"/>
              <w:jc w:val="center"/>
              <w:rPr>
                <w:rFonts w:ascii="Times New Roman" w:hAnsi="Times New Roman"/>
                <w:iCs/>
                <w:sz w:val="24"/>
                <w:szCs w:val="24"/>
              </w:rPr>
            </w:pPr>
            <w:r w:rsidRPr="00961699">
              <w:rPr>
                <w:rFonts w:ascii="Times New Roman" w:hAnsi="Times New Roman"/>
                <w:iCs/>
                <w:sz w:val="24"/>
                <w:szCs w:val="24"/>
              </w:rPr>
              <w:t>ОК 3</w:t>
            </w:r>
          </w:p>
          <w:p w:rsidR="001F6F6F" w:rsidRPr="00961699" w:rsidRDefault="001F6F6F" w:rsidP="00961699">
            <w:pPr>
              <w:suppressAutoHyphens/>
              <w:spacing w:after="0" w:line="240" w:lineRule="auto"/>
              <w:jc w:val="center"/>
              <w:rPr>
                <w:rFonts w:ascii="Times New Roman" w:hAnsi="Times New Roman"/>
                <w:iCs/>
                <w:sz w:val="24"/>
                <w:szCs w:val="24"/>
              </w:rPr>
            </w:pPr>
          </w:p>
          <w:p w:rsidR="001F6F6F" w:rsidRPr="00961699" w:rsidRDefault="001F6F6F" w:rsidP="00961699">
            <w:pPr>
              <w:suppressAutoHyphens/>
              <w:spacing w:after="0" w:line="240" w:lineRule="auto"/>
              <w:rPr>
                <w:rFonts w:ascii="Times New Roman" w:hAnsi="Times New Roman"/>
                <w:bCs/>
                <w:iCs/>
                <w:sz w:val="24"/>
                <w:szCs w:val="24"/>
              </w:rPr>
            </w:pPr>
          </w:p>
          <w:p w:rsidR="001F6F6F" w:rsidRPr="00961699" w:rsidRDefault="001F6F6F" w:rsidP="00961699">
            <w:pPr>
              <w:suppressAutoHyphens/>
              <w:spacing w:after="0" w:line="240" w:lineRule="auto"/>
              <w:jc w:val="center"/>
              <w:rPr>
                <w:rFonts w:ascii="Times New Roman" w:hAnsi="Times New Roman"/>
                <w:bCs/>
                <w:iCs/>
                <w:sz w:val="24"/>
                <w:szCs w:val="24"/>
              </w:rPr>
            </w:pPr>
            <w:r w:rsidRPr="00961699">
              <w:rPr>
                <w:rFonts w:ascii="Times New Roman" w:hAnsi="Times New Roman"/>
                <w:bCs/>
                <w:iCs/>
                <w:sz w:val="24"/>
                <w:szCs w:val="24"/>
              </w:rPr>
              <w:t>ОК 05</w:t>
            </w:r>
          </w:p>
          <w:p w:rsidR="001F6F6F" w:rsidRPr="00961699" w:rsidRDefault="001F6F6F" w:rsidP="00961699">
            <w:pPr>
              <w:suppressAutoHyphens/>
              <w:spacing w:after="0" w:line="240" w:lineRule="auto"/>
              <w:jc w:val="center"/>
              <w:rPr>
                <w:rFonts w:ascii="Times New Roman" w:hAnsi="Times New Roman"/>
                <w:bCs/>
                <w:iCs/>
                <w:sz w:val="24"/>
                <w:szCs w:val="24"/>
              </w:rPr>
            </w:pPr>
          </w:p>
          <w:p w:rsidR="001F6F6F" w:rsidRPr="00961699" w:rsidRDefault="001F6F6F" w:rsidP="00961699">
            <w:pPr>
              <w:suppressAutoHyphens/>
              <w:spacing w:after="0" w:line="240" w:lineRule="auto"/>
              <w:jc w:val="center"/>
              <w:rPr>
                <w:rFonts w:ascii="Times New Roman" w:hAnsi="Times New Roman"/>
                <w:bCs/>
                <w:iCs/>
                <w:sz w:val="24"/>
                <w:szCs w:val="24"/>
              </w:rPr>
            </w:pPr>
          </w:p>
          <w:p w:rsidR="001F6F6F" w:rsidRPr="00961699" w:rsidRDefault="001F6F6F" w:rsidP="00961699">
            <w:pPr>
              <w:spacing w:after="0" w:line="240" w:lineRule="auto"/>
              <w:jc w:val="center"/>
              <w:rPr>
                <w:rFonts w:ascii="Times New Roman" w:hAnsi="Times New Roman"/>
                <w:b/>
                <w:bCs/>
                <w:i/>
                <w:sz w:val="24"/>
                <w:szCs w:val="24"/>
              </w:rPr>
            </w:pPr>
            <w:r w:rsidRPr="00961699">
              <w:rPr>
                <w:rFonts w:ascii="Times New Roman" w:hAnsi="Times New Roman"/>
                <w:bCs/>
                <w:iCs/>
                <w:sz w:val="24"/>
                <w:szCs w:val="24"/>
              </w:rPr>
              <w:t>ОК 06</w:t>
            </w:r>
          </w:p>
        </w:tc>
        <w:tc>
          <w:tcPr>
            <w:tcW w:w="426" w:type="pct"/>
            <w:tcBorders>
              <w:top w:val="single" w:sz="4" w:space="0" w:color="auto"/>
              <w:left w:val="single" w:sz="4" w:space="0" w:color="auto"/>
              <w:bottom w:val="single" w:sz="4" w:space="0" w:color="auto"/>
              <w:right w:val="single" w:sz="4" w:space="0" w:color="auto"/>
            </w:tcBorders>
          </w:tcPr>
          <w:p w:rsidR="001F6F6F" w:rsidRPr="00961699" w:rsidRDefault="001F6F6F" w:rsidP="00961699">
            <w:pPr>
              <w:spacing w:after="0" w:line="240" w:lineRule="auto"/>
              <w:jc w:val="center"/>
              <w:rPr>
                <w:rFonts w:ascii="Times New Roman" w:hAnsi="Times New Roman"/>
                <w:bCs/>
                <w:iCs/>
                <w:sz w:val="24"/>
                <w:szCs w:val="24"/>
              </w:rPr>
            </w:pPr>
            <w:r w:rsidRPr="00961699">
              <w:rPr>
                <w:rFonts w:ascii="Times New Roman" w:hAnsi="Times New Roman"/>
                <w:bCs/>
                <w:iCs/>
                <w:sz w:val="24"/>
                <w:szCs w:val="24"/>
              </w:rPr>
              <w:t>Уо 03.02</w:t>
            </w:r>
          </w:p>
          <w:p w:rsidR="001F6F6F" w:rsidRPr="00961699" w:rsidRDefault="001F6F6F" w:rsidP="00961699">
            <w:pPr>
              <w:spacing w:after="0" w:line="240" w:lineRule="auto"/>
              <w:jc w:val="center"/>
              <w:rPr>
                <w:rFonts w:ascii="Times New Roman" w:hAnsi="Times New Roman"/>
                <w:sz w:val="24"/>
                <w:szCs w:val="24"/>
              </w:rPr>
            </w:pPr>
            <w:r w:rsidRPr="00961699">
              <w:rPr>
                <w:rFonts w:ascii="Times New Roman" w:hAnsi="Times New Roman"/>
                <w:sz w:val="24"/>
                <w:szCs w:val="24"/>
              </w:rPr>
              <w:t>Зо 03.02</w:t>
            </w:r>
          </w:p>
          <w:p w:rsidR="001F6F6F" w:rsidRPr="00961699" w:rsidRDefault="001F6F6F" w:rsidP="00961699">
            <w:pPr>
              <w:suppressAutoHyphens/>
              <w:spacing w:after="0" w:line="240" w:lineRule="auto"/>
              <w:jc w:val="center"/>
              <w:rPr>
                <w:rFonts w:ascii="Times New Roman" w:hAnsi="Times New Roman"/>
                <w:sz w:val="24"/>
                <w:szCs w:val="24"/>
              </w:rPr>
            </w:pPr>
          </w:p>
          <w:p w:rsidR="001F6F6F" w:rsidRPr="00961699" w:rsidRDefault="001F6F6F" w:rsidP="00961699">
            <w:pPr>
              <w:suppressAutoHyphens/>
              <w:spacing w:after="0" w:line="240" w:lineRule="auto"/>
              <w:jc w:val="center"/>
              <w:rPr>
                <w:rFonts w:ascii="Times New Roman" w:hAnsi="Times New Roman"/>
                <w:iCs/>
                <w:sz w:val="24"/>
                <w:szCs w:val="24"/>
              </w:rPr>
            </w:pPr>
            <w:r w:rsidRPr="00961699">
              <w:rPr>
                <w:rFonts w:ascii="Times New Roman" w:hAnsi="Times New Roman"/>
                <w:sz w:val="24"/>
                <w:szCs w:val="24"/>
              </w:rPr>
              <w:t>Уо 05.01</w:t>
            </w:r>
          </w:p>
          <w:p w:rsidR="001F6F6F" w:rsidRPr="00961699" w:rsidRDefault="001F6F6F" w:rsidP="00961699">
            <w:pPr>
              <w:spacing w:after="0" w:line="240" w:lineRule="auto"/>
              <w:jc w:val="center"/>
              <w:rPr>
                <w:rFonts w:ascii="Times New Roman" w:hAnsi="Times New Roman"/>
                <w:sz w:val="24"/>
                <w:szCs w:val="24"/>
              </w:rPr>
            </w:pPr>
            <w:r w:rsidRPr="00961699">
              <w:rPr>
                <w:rFonts w:ascii="Times New Roman" w:hAnsi="Times New Roman"/>
                <w:sz w:val="24"/>
                <w:szCs w:val="24"/>
              </w:rPr>
              <w:t>Зо 05.01</w:t>
            </w:r>
          </w:p>
          <w:p w:rsidR="001F6F6F" w:rsidRPr="00961699" w:rsidRDefault="001F6F6F" w:rsidP="00961699">
            <w:pPr>
              <w:spacing w:after="0" w:line="240" w:lineRule="auto"/>
              <w:jc w:val="center"/>
              <w:rPr>
                <w:rFonts w:ascii="Times New Roman" w:hAnsi="Times New Roman"/>
                <w:sz w:val="24"/>
                <w:szCs w:val="24"/>
              </w:rPr>
            </w:pPr>
          </w:p>
          <w:p w:rsidR="001F6F6F" w:rsidRPr="00961699" w:rsidRDefault="001F6F6F" w:rsidP="00961699">
            <w:pPr>
              <w:spacing w:after="0" w:line="240" w:lineRule="auto"/>
              <w:jc w:val="center"/>
              <w:rPr>
                <w:rFonts w:ascii="Times New Roman" w:hAnsi="Times New Roman"/>
                <w:sz w:val="24"/>
                <w:szCs w:val="24"/>
              </w:rPr>
            </w:pPr>
            <w:r w:rsidRPr="00961699">
              <w:rPr>
                <w:rFonts w:ascii="Times New Roman" w:hAnsi="Times New Roman"/>
                <w:sz w:val="24"/>
                <w:szCs w:val="24"/>
              </w:rPr>
              <w:t>Уо 06.01</w:t>
            </w:r>
          </w:p>
          <w:p w:rsidR="001F6F6F" w:rsidRPr="00961699" w:rsidRDefault="001F6F6F" w:rsidP="00961699">
            <w:pPr>
              <w:spacing w:after="0" w:line="240" w:lineRule="auto"/>
              <w:jc w:val="center"/>
              <w:rPr>
                <w:rFonts w:ascii="Times New Roman" w:hAnsi="Times New Roman"/>
                <w:b/>
                <w:bCs/>
                <w:i/>
                <w:sz w:val="24"/>
                <w:szCs w:val="24"/>
              </w:rPr>
            </w:pPr>
            <w:r w:rsidRPr="00961699">
              <w:rPr>
                <w:rFonts w:ascii="Times New Roman" w:hAnsi="Times New Roman"/>
                <w:sz w:val="24"/>
                <w:szCs w:val="24"/>
              </w:rPr>
              <w:t>Зо 06.01</w:t>
            </w:r>
          </w:p>
        </w:tc>
      </w:tr>
      <w:tr w:rsidR="001F6F6F" w:rsidRPr="00961699" w:rsidTr="00961699">
        <w:trPr>
          <w:trHeight w:val="20"/>
        </w:trPr>
        <w:tc>
          <w:tcPr>
            <w:tcW w:w="592" w:type="pct"/>
            <w:vMerge w:val="restart"/>
            <w:tcBorders>
              <w:top w:val="single" w:sz="4" w:space="0" w:color="auto"/>
              <w:left w:val="single" w:sz="4" w:space="0" w:color="auto"/>
              <w:bottom w:val="single" w:sz="4" w:space="0" w:color="auto"/>
              <w:right w:val="single" w:sz="4" w:space="0" w:color="auto"/>
            </w:tcBorders>
          </w:tcPr>
          <w:p w:rsidR="001F6F6F" w:rsidRPr="00961699" w:rsidRDefault="001F6F6F" w:rsidP="00961699">
            <w:pPr>
              <w:spacing w:after="0" w:line="240" w:lineRule="auto"/>
              <w:rPr>
                <w:rFonts w:ascii="Times New Roman" w:hAnsi="Times New Roman"/>
                <w:b/>
                <w:bCs/>
                <w:iCs/>
                <w:sz w:val="24"/>
                <w:szCs w:val="24"/>
              </w:rPr>
            </w:pP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sz w:val="24"/>
                <w:szCs w:val="24"/>
              </w:rPr>
            </w:pPr>
            <w:r w:rsidRPr="00961699">
              <w:rPr>
                <w:rFonts w:ascii="Times New Roman" w:hAnsi="Times New Roman"/>
                <w:b/>
                <w:sz w:val="24"/>
                <w:szCs w:val="24"/>
              </w:rPr>
              <w:t>1.Россия в 90-е гг. 20 века: проблемы социально-экономического развития.</w:t>
            </w:r>
            <w:r w:rsidRPr="00961699">
              <w:rPr>
                <w:rFonts w:ascii="Times New Roman" w:hAnsi="Times New Roman"/>
                <w:sz w:val="24"/>
                <w:szCs w:val="24"/>
              </w:rPr>
              <w:t xml:space="preserve"> Экономическое и политическое состояние России после распада СССР. Изменение отношения общества к проведению реформ. </w:t>
            </w:r>
            <w:r w:rsidRPr="00961699">
              <w:rPr>
                <w:rFonts w:ascii="Times New Roman" w:hAnsi="Times New Roman"/>
                <w:iCs/>
                <w:spacing w:val="6"/>
                <w:sz w:val="24"/>
                <w:szCs w:val="24"/>
              </w:rPr>
              <w:t>Трудности, противоречия, ошибки в процессе преобразования всех сфер жизни Российской Федерации и их преодоление.</w:t>
            </w:r>
          </w:p>
        </w:tc>
        <w:tc>
          <w:tcPr>
            <w:tcW w:w="1425" w:type="pct"/>
            <w:gridSpan w:val="3"/>
            <w:vMerge w:val="restart"/>
            <w:tcBorders>
              <w:top w:val="single" w:sz="4" w:space="0" w:color="auto"/>
              <w:left w:val="single" w:sz="4" w:space="0" w:color="auto"/>
              <w:bottom w:val="single" w:sz="4" w:space="0" w:color="auto"/>
              <w:right w:val="single" w:sz="4" w:space="0" w:color="auto"/>
            </w:tcBorders>
            <w:vAlign w:val="center"/>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20"/>
        </w:trPr>
        <w:tc>
          <w:tcPr>
            <w:tcW w:w="592" w:type="pct"/>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Cs/>
                <w:sz w:val="24"/>
                <w:szCs w:val="24"/>
              </w:rPr>
            </w:pP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sz w:val="24"/>
                <w:szCs w:val="24"/>
              </w:rPr>
            </w:pPr>
            <w:r w:rsidRPr="00961699">
              <w:rPr>
                <w:rFonts w:ascii="Times New Roman" w:hAnsi="Times New Roman"/>
                <w:b/>
                <w:sz w:val="24"/>
                <w:szCs w:val="24"/>
              </w:rPr>
              <w:t>2.Рыночные преобразования в России и их последствия.</w:t>
            </w:r>
            <w:r w:rsidRPr="00961699">
              <w:rPr>
                <w:rFonts w:ascii="Times New Roman" w:hAnsi="Times New Roman"/>
                <w:sz w:val="24"/>
                <w:szCs w:val="24"/>
              </w:rPr>
              <w:t xml:space="preserve"> Переход к рыночным отношениям. Экономические радикальные реформы 1992 – 1993 гг. Е. Т. Гайдара и их последствия. Ваучерная приватизация А. Б. Чубайса. Новый экономический курс правительства В. С. Черномырдина. Формирование многоукладной экономики в России. Влияние олигархов на экономическое и политическое развитие страны. Экономические преобразования кабинета Черномырдина-Чубайса. Проблема ГКО и экономический кризис </w:t>
            </w:r>
            <w:smartTag w:uri="urn:schemas-microsoft-com:office:smarttags" w:element="metricconverter">
              <w:smartTagPr>
                <w:attr w:name="ProductID" w:val="1998 г"/>
              </w:smartTagPr>
              <w:r w:rsidRPr="00961699">
                <w:rPr>
                  <w:rFonts w:ascii="Times New Roman" w:hAnsi="Times New Roman"/>
                  <w:sz w:val="24"/>
                  <w:szCs w:val="24"/>
                </w:rPr>
                <w:t>1998 г</w:t>
              </w:r>
            </w:smartTag>
            <w:r w:rsidRPr="00961699">
              <w:rPr>
                <w:rFonts w:ascii="Times New Roman" w:hAnsi="Times New Roman"/>
                <w:sz w:val="24"/>
                <w:szCs w:val="24"/>
              </w:rPr>
              <w:t>.</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20"/>
        </w:trPr>
        <w:tc>
          <w:tcPr>
            <w:tcW w:w="592" w:type="pct"/>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Cs/>
                <w:sz w:val="24"/>
                <w:szCs w:val="24"/>
              </w:rPr>
            </w:pP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sz w:val="24"/>
                <w:szCs w:val="24"/>
              </w:rPr>
            </w:pPr>
            <w:r w:rsidRPr="00961699">
              <w:rPr>
                <w:rFonts w:ascii="Times New Roman" w:hAnsi="Times New Roman"/>
                <w:b/>
                <w:sz w:val="24"/>
                <w:szCs w:val="24"/>
              </w:rPr>
              <w:t xml:space="preserve">3.Трансформация отечественной политической системы. Кризис </w:t>
            </w:r>
            <w:smartTag w:uri="urn:schemas-microsoft-com:office:smarttags" w:element="metricconverter">
              <w:smartTagPr>
                <w:attr w:name="ProductID" w:val="1993 г"/>
              </w:smartTagPr>
              <w:r w:rsidRPr="00961699">
                <w:rPr>
                  <w:rFonts w:ascii="Times New Roman" w:hAnsi="Times New Roman"/>
                  <w:b/>
                  <w:sz w:val="24"/>
                  <w:szCs w:val="24"/>
                </w:rPr>
                <w:t>1993 г</w:t>
              </w:r>
            </w:smartTag>
            <w:r w:rsidRPr="00961699">
              <w:rPr>
                <w:rFonts w:ascii="Times New Roman" w:hAnsi="Times New Roman"/>
                <w:b/>
                <w:sz w:val="24"/>
                <w:szCs w:val="24"/>
              </w:rPr>
              <w:t>.</w:t>
            </w:r>
            <w:r w:rsidRPr="00961699">
              <w:rPr>
                <w:rFonts w:ascii="Times New Roman" w:hAnsi="Times New Roman"/>
                <w:sz w:val="24"/>
                <w:szCs w:val="24"/>
              </w:rPr>
              <w:t xml:space="preserve"> Противостояние исполнительной и законодательной власти. А. В. Руцкой и Р. И. Хазбулатов. Октябрьские события </w:t>
            </w:r>
            <w:smartTag w:uri="urn:schemas-microsoft-com:office:smarttags" w:element="metricconverter">
              <w:smartTagPr>
                <w:attr w:name="ProductID" w:val="1993 г"/>
              </w:smartTagPr>
              <w:r w:rsidRPr="00961699">
                <w:rPr>
                  <w:rFonts w:ascii="Times New Roman" w:hAnsi="Times New Roman"/>
                  <w:sz w:val="24"/>
                  <w:szCs w:val="24"/>
                </w:rPr>
                <w:t>1993 г</w:t>
              </w:r>
            </w:smartTag>
            <w:r w:rsidRPr="00961699">
              <w:rPr>
                <w:rFonts w:ascii="Times New Roman" w:hAnsi="Times New Roman"/>
                <w:sz w:val="24"/>
                <w:szCs w:val="24"/>
              </w:rPr>
              <w:t xml:space="preserve">. Принятие Конституции РФ. Становление президентской республики. Россия в 1994 – 1996 гг. Президентские выборы </w:t>
            </w:r>
            <w:smartTag w:uri="urn:schemas-microsoft-com:office:smarttags" w:element="metricconverter">
              <w:smartTagPr>
                <w:attr w:name="ProductID" w:val="1996 г"/>
              </w:smartTagPr>
              <w:r w:rsidRPr="00961699">
                <w:rPr>
                  <w:rFonts w:ascii="Times New Roman" w:hAnsi="Times New Roman"/>
                  <w:sz w:val="24"/>
                  <w:szCs w:val="24"/>
                </w:rPr>
                <w:t>1996 г</w:t>
              </w:r>
            </w:smartTag>
            <w:r w:rsidRPr="00961699">
              <w:rPr>
                <w:rFonts w:ascii="Times New Roman" w:hAnsi="Times New Roman"/>
                <w:sz w:val="24"/>
                <w:szCs w:val="24"/>
              </w:rPr>
              <w:t>. Борьба политических партий и движений за власть на различных уровнях. Избрание президентом В. В. Путина. Экономическая программа В. В Путина. Курс на укрепление государственности, экономический подъем, социальную и политическую стабильность, укрепление национальной безопасности.</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20"/>
        </w:trPr>
        <w:tc>
          <w:tcPr>
            <w:tcW w:w="592" w:type="pct"/>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Cs/>
                <w:sz w:val="24"/>
                <w:szCs w:val="24"/>
              </w:rPr>
            </w:pP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sz w:val="24"/>
                <w:szCs w:val="24"/>
              </w:rPr>
            </w:pPr>
            <w:r w:rsidRPr="00961699">
              <w:rPr>
                <w:rFonts w:ascii="Times New Roman" w:hAnsi="Times New Roman"/>
                <w:b/>
                <w:sz w:val="24"/>
                <w:szCs w:val="24"/>
              </w:rPr>
              <w:t>4.Политическое развитие России в конце 1990 – 2000-е гг.</w:t>
            </w:r>
            <w:r w:rsidRPr="00961699">
              <w:rPr>
                <w:rFonts w:ascii="Times New Roman" w:hAnsi="Times New Roman"/>
                <w:sz w:val="24"/>
                <w:szCs w:val="24"/>
              </w:rPr>
              <w:t xml:space="preserve"> Борьба за власть в конце 1990-х гг. Программа реформ В. В. Путина Создание федеральных округов. Выстраивание отношений между центром и регионами. Укрупнение регионов. Местные органы власти. Федеральное Собрание РФ и Госсовет. Преобразования в судебной и правоохранительной системах России. Президентские выборы 2008 и 2012 гг. Сепаратистское движение в Чечне. Первая Чеченская кампания 1994 – </w:t>
            </w:r>
            <w:smartTag w:uri="urn:schemas-microsoft-com:office:smarttags" w:element="metricconverter">
              <w:smartTagPr>
                <w:attr w:name="ProductID" w:val="1996 г"/>
              </w:smartTagPr>
              <w:r w:rsidRPr="00961699">
                <w:rPr>
                  <w:rFonts w:ascii="Times New Roman" w:hAnsi="Times New Roman"/>
                  <w:sz w:val="24"/>
                  <w:szCs w:val="24"/>
                </w:rPr>
                <w:t>1996 г</w:t>
              </w:r>
            </w:smartTag>
            <w:r w:rsidRPr="00961699">
              <w:rPr>
                <w:rFonts w:ascii="Times New Roman" w:hAnsi="Times New Roman"/>
                <w:sz w:val="24"/>
                <w:szCs w:val="24"/>
              </w:rPr>
              <w:t xml:space="preserve">. Соглашение в Хасав-Юрте 31 августа </w:t>
            </w:r>
            <w:smartTag w:uri="urn:schemas-microsoft-com:office:smarttags" w:element="metricconverter">
              <w:smartTagPr>
                <w:attr w:name="ProductID" w:val="1996 г"/>
              </w:smartTagPr>
              <w:r w:rsidRPr="00961699">
                <w:rPr>
                  <w:rFonts w:ascii="Times New Roman" w:hAnsi="Times New Roman"/>
                  <w:sz w:val="24"/>
                  <w:szCs w:val="24"/>
                </w:rPr>
                <w:t>1996 г</w:t>
              </w:r>
            </w:smartTag>
            <w:r w:rsidRPr="00961699">
              <w:rPr>
                <w:rFonts w:ascii="Times New Roman" w:hAnsi="Times New Roman"/>
                <w:sz w:val="24"/>
                <w:szCs w:val="24"/>
              </w:rPr>
              <w:t xml:space="preserve">. Вторжение боевиков в Дагестан в августе </w:t>
            </w:r>
            <w:smartTag w:uri="urn:schemas-microsoft-com:office:smarttags" w:element="metricconverter">
              <w:smartTagPr>
                <w:attr w:name="ProductID" w:val="1999 г"/>
              </w:smartTagPr>
              <w:r w:rsidRPr="00961699">
                <w:rPr>
                  <w:rFonts w:ascii="Times New Roman" w:hAnsi="Times New Roman"/>
                  <w:sz w:val="24"/>
                  <w:szCs w:val="24"/>
                </w:rPr>
                <w:t>1999 г</w:t>
              </w:r>
            </w:smartTag>
            <w:r w:rsidRPr="00961699">
              <w:rPr>
                <w:rFonts w:ascii="Times New Roman" w:hAnsi="Times New Roman"/>
                <w:sz w:val="24"/>
                <w:szCs w:val="24"/>
              </w:rPr>
              <w:t>. и вторая Чеченская кампания.</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20"/>
        </w:trPr>
        <w:tc>
          <w:tcPr>
            <w:tcW w:w="592" w:type="pct"/>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Cs/>
                <w:sz w:val="24"/>
                <w:szCs w:val="24"/>
              </w:rPr>
            </w:pP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sz w:val="24"/>
                <w:szCs w:val="24"/>
              </w:rPr>
            </w:pPr>
            <w:r w:rsidRPr="00961699">
              <w:rPr>
                <w:rFonts w:ascii="Times New Roman" w:hAnsi="Times New Roman"/>
                <w:b/>
                <w:sz w:val="24"/>
                <w:szCs w:val="24"/>
              </w:rPr>
              <w:t>5.Социально-экономическое развитие России в конце 1990 – 2000-е гг.</w:t>
            </w:r>
            <w:r w:rsidRPr="00961699">
              <w:rPr>
                <w:rFonts w:ascii="Times New Roman" w:hAnsi="Times New Roman"/>
                <w:sz w:val="24"/>
                <w:szCs w:val="24"/>
              </w:rPr>
              <w:t xml:space="preserve"> Итоги дефолта </w:t>
            </w:r>
            <w:smartTag w:uri="urn:schemas-microsoft-com:office:smarttags" w:element="metricconverter">
              <w:smartTagPr>
                <w:attr w:name="ProductID" w:val="1998 г"/>
              </w:smartTagPr>
              <w:r w:rsidRPr="00961699">
                <w:rPr>
                  <w:rFonts w:ascii="Times New Roman" w:hAnsi="Times New Roman"/>
                  <w:sz w:val="24"/>
                  <w:szCs w:val="24"/>
                </w:rPr>
                <w:t>1998 г</w:t>
              </w:r>
            </w:smartTag>
            <w:r w:rsidRPr="00961699">
              <w:rPr>
                <w:rFonts w:ascii="Times New Roman" w:hAnsi="Times New Roman"/>
                <w:sz w:val="24"/>
                <w:szCs w:val="24"/>
              </w:rPr>
              <w:t xml:space="preserve">. Новая экономическая стратегия кабинета Е. М. Примакова. Экономическая стратегия В. В. Путина: достижения и ошибки. Развитие инфраструктурных проектов. Усилия по диверсификации российской экономики. Реформа монетизации льгот. Пенсионная реформа. Проблема занятости. Демографическая политика. Экономический кризис </w:t>
            </w:r>
            <w:smartTag w:uri="urn:schemas-microsoft-com:office:smarttags" w:element="metricconverter">
              <w:smartTagPr>
                <w:attr w:name="ProductID" w:val="2008 г"/>
              </w:smartTagPr>
              <w:r w:rsidRPr="00961699">
                <w:rPr>
                  <w:rFonts w:ascii="Times New Roman" w:hAnsi="Times New Roman"/>
                  <w:sz w:val="24"/>
                  <w:szCs w:val="24"/>
                </w:rPr>
                <w:t>2008 г</w:t>
              </w:r>
            </w:smartTag>
            <w:r w:rsidRPr="00961699">
              <w:rPr>
                <w:rFonts w:ascii="Times New Roman" w:hAnsi="Times New Roman"/>
                <w:sz w:val="24"/>
                <w:szCs w:val="24"/>
              </w:rPr>
              <w:t>.: причины и последствия. Трудности в реализации социальных программ в условиях кризиса.</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20"/>
        </w:trPr>
        <w:tc>
          <w:tcPr>
            <w:tcW w:w="592" w:type="pct"/>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Cs/>
                <w:sz w:val="24"/>
                <w:szCs w:val="24"/>
              </w:rPr>
            </w:pP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sz w:val="24"/>
                <w:szCs w:val="24"/>
              </w:rPr>
            </w:pPr>
            <w:r w:rsidRPr="00961699">
              <w:rPr>
                <w:rFonts w:ascii="Times New Roman" w:hAnsi="Times New Roman"/>
                <w:b/>
                <w:sz w:val="24"/>
                <w:szCs w:val="24"/>
              </w:rPr>
              <w:t>6.Национальная политика и духовная жизнь в России на рубеже 20 – 21 веков.</w:t>
            </w:r>
            <w:r w:rsidRPr="00961699">
              <w:rPr>
                <w:rFonts w:ascii="Times New Roman" w:hAnsi="Times New Roman"/>
                <w:sz w:val="24"/>
                <w:szCs w:val="24"/>
              </w:rPr>
              <w:t xml:space="preserve"> Реабилитация репрессированных народов.</w:t>
            </w:r>
            <w:r w:rsidRPr="00961699">
              <w:rPr>
                <w:rFonts w:ascii="Times New Roman" w:hAnsi="Times New Roman"/>
                <w:spacing w:val="-3"/>
                <w:sz w:val="24"/>
                <w:szCs w:val="24"/>
              </w:rPr>
              <w:t xml:space="preserve"> Развитие национально-культурной автономии малых народов. Направления развития художественной культуры. Сфера образования и науки. </w:t>
            </w:r>
            <w:r w:rsidRPr="00961699">
              <w:rPr>
                <w:rFonts w:ascii="Times New Roman" w:hAnsi="Times New Roman"/>
                <w:bCs/>
                <w:sz w:val="24"/>
                <w:szCs w:val="24"/>
              </w:rPr>
              <w:t>Роль</w:t>
            </w:r>
            <w:r w:rsidRPr="00961699">
              <w:rPr>
                <w:rFonts w:ascii="Times New Roman" w:hAnsi="Times New Roman"/>
                <w:sz w:val="24"/>
                <w:szCs w:val="24"/>
              </w:rPr>
              <w:t xml:space="preserve"> науки, культуры и религии в сохранении и укреплении национальных и государственных традиций. Состояние духовной жизни </w:t>
            </w:r>
            <w:r w:rsidRPr="00961699">
              <w:rPr>
                <w:rFonts w:ascii="Times New Roman" w:hAnsi="Times New Roman"/>
                <w:spacing w:val="-3"/>
                <w:sz w:val="24"/>
                <w:szCs w:val="24"/>
              </w:rPr>
              <w:t>современного российского общества.</w:t>
            </w:r>
            <w:r w:rsidRPr="00961699">
              <w:rPr>
                <w:rFonts w:ascii="Times New Roman" w:hAnsi="Times New Roman"/>
                <w:b/>
                <w:spacing w:val="-3"/>
                <w:sz w:val="24"/>
                <w:szCs w:val="24"/>
              </w:rPr>
              <w:t xml:space="preserve"> </w:t>
            </w:r>
            <w:r w:rsidRPr="00961699">
              <w:rPr>
                <w:rFonts w:ascii="Times New Roman" w:hAnsi="Times New Roman"/>
                <w:sz w:val="24"/>
                <w:szCs w:val="24"/>
              </w:rPr>
              <w:t>Взаимосвязь отечественных социально-экономических, политических и культурных проблем.</w:t>
            </w:r>
            <w:r w:rsidRPr="00961699">
              <w:rPr>
                <w:rFonts w:ascii="Times New Roman" w:hAnsi="Times New Roman"/>
                <w:spacing w:val="-3"/>
                <w:sz w:val="24"/>
                <w:szCs w:val="24"/>
              </w:rPr>
              <w:t xml:space="preserve"> Нравственное здоровье нации и будущее России.</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20"/>
        </w:trPr>
        <w:tc>
          <w:tcPr>
            <w:tcW w:w="592" w:type="pct"/>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Cs/>
                <w:sz w:val="24"/>
                <w:szCs w:val="24"/>
              </w:rPr>
            </w:pP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sz w:val="24"/>
                <w:szCs w:val="24"/>
              </w:rPr>
            </w:pPr>
            <w:r w:rsidRPr="00961699">
              <w:rPr>
                <w:rFonts w:ascii="Times New Roman" w:hAnsi="Times New Roman"/>
                <w:b/>
                <w:sz w:val="24"/>
                <w:szCs w:val="24"/>
              </w:rPr>
              <w:t>7.Россия и страны «ближнего зарубежья»: проблемы и перспективы сотрудничества.</w:t>
            </w:r>
            <w:r w:rsidRPr="00961699">
              <w:rPr>
                <w:rFonts w:ascii="Times New Roman" w:hAnsi="Times New Roman"/>
                <w:sz w:val="24"/>
                <w:szCs w:val="24"/>
              </w:rPr>
              <w:t xml:space="preserve"> Формирование компетенций и структур СНГ. Защита прав «русскоязычного» населения в «ближнем зарубежье». Посредничество РФ в военных конфликтах на территории бывшего СССР. Решение проблем ядерного оружия, Черноморского флота, космодрома Байконур и др. Союзное государство России и Белоруссии. Российско-грузинский конфликт </w:t>
            </w:r>
            <w:smartTag w:uri="urn:schemas-microsoft-com:office:smarttags" w:element="metricconverter">
              <w:smartTagPr>
                <w:attr w:name="ProductID" w:val="2008 г"/>
              </w:smartTagPr>
              <w:r w:rsidRPr="00961699">
                <w:rPr>
                  <w:rFonts w:ascii="Times New Roman" w:hAnsi="Times New Roman"/>
                  <w:sz w:val="24"/>
                  <w:szCs w:val="24"/>
                </w:rPr>
                <w:t>2008 г</w:t>
              </w:r>
            </w:smartTag>
            <w:r w:rsidRPr="00961699">
              <w:rPr>
                <w:rFonts w:ascii="Times New Roman" w:hAnsi="Times New Roman"/>
                <w:sz w:val="24"/>
                <w:szCs w:val="24"/>
              </w:rPr>
              <w:t>.</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20"/>
        </w:trPr>
        <w:tc>
          <w:tcPr>
            <w:tcW w:w="592" w:type="pct"/>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Cs/>
                <w:sz w:val="24"/>
                <w:szCs w:val="24"/>
              </w:rPr>
            </w:pP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sz w:val="24"/>
                <w:szCs w:val="24"/>
              </w:rPr>
            </w:pPr>
            <w:r w:rsidRPr="00961699">
              <w:rPr>
                <w:rFonts w:ascii="Times New Roman" w:hAnsi="Times New Roman"/>
                <w:b/>
                <w:sz w:val="24"/>
                <w:szCs w:val="24"/>
              </w:rPr>
              <w:t xml:space="preserve">8.Россия и Запад. Расширение границ НАТО на Восток. </w:t>
            </w:r>
            <w:r w:rsidRPr="00961699">
              <w:rPr>
                <w:rFonts w:ascii="Times New Roman" w:hAnsi="Times New Roman"/>
                <w:iCs/>
                <w:spacing w:val="6"/>
                <w:sz w:val="24"/>
                <w:szCs w:val="24"/>
              </w:rPr>
              <w:t xml:space="preserve">Российская Федерация как новый субъект международных отношений: новые геополитические реалии. </w:t>
            </w:r>
            <w:r w:rsidRPr="00961699">
              <w:rPr>
                <w:rFonts w:ascii="Times New Roman" w:hAnsi="Times New Roman"/>
                <w:spacing w:val="-4"/>
                <w:sz w:val="24"/>
                <w:szCs w:val="24"/>
              </w:rPr>
              <w:t xml:space="preserve">Главные задачи внешней политики России. </w:t>
            </w:r>
            <w:r w:rsidRPr="00961699">
              <w:rPr>
                <w:rFonts w:ascii="Times New Roman" w:hAnsi="Times New Roman"/>
                <w:iCs/>
                <w:spacing w:val="6"/>
                <w:sz w:val="24"/>
                <w:szCs w:val="24"/>
              </w:rPr>
              <w:t xml:space="preserve">Расширение НАТО на Восток: программа НАТО «Партнерство во имя мира». События 11 сентября </w:t>
            </w:r>
            <w:smartTag w:uri="urn:schemas-microsoft-com:office:smarttags" w:element="metricconverter">
              <w:smartTagPr>
                <w:attr w:name="ProductID" w:val="2001 г"/>
              </w:smartTagPr>
              <w:r w:rsidRPr="00961699">
                <w:rPr>
                  <w:rFonts w:ascii="Times New Roman" w:hAnsi="Times New Roman"/>
                  <w:iCs/>
                  <w:spacing w:val="6"/>
                  <w:sz w:val="24"/>
                  <w:szCs w:val="24"/>
                </w:rPr>
                <w:t>2001 г</w:t>
              </w:r>
            </w:smartTag>
            <w:r w:rsidRPr="00961699">
              <w:rPr>
                <w:rFonts w:ascii="Times New Roman" w:hAnsi="Times New Roman"/>
                <w:iCs/>
                <w:spacing w:val="6"/>
                <w:sz w:val="24"/>
                <w:szCs w:val="24"/>
              </w:rPr>
              <w:t xml:space="preserve">. и их воздействие на российскую внешнюю политику. Совет Россия – НАТО. Проблема ПРО. Подготовка и реализация </w:t>
            </w:r>
            <w:r w:rsidRPr="00961699">
              <w:rPr>
                <w:rFonts w:ascii="Times New Roman" w:hAnsi="Times New Roman"/>
                <w:sz w:val="24"/>
                <w:szCs w:val="24"/>
              </w:rPr>
              <w:t>договоров СНВ – 2, СНВ – 3. Позиция России в отношении силовых акций США, их союзников в современном мире. Отношения с бывшими партнерами по социалистическому лагерю.</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20"/>
        </w:trPr>
        <w:tc>
          <w:tcPr>
            <w:tcW w:w="592" w:type="pct"/>
            <w:tcBorders>
              <w:top w:val="single" w:sz="4" w:space="0" w:color="auto"/>
              <w:left w:val="single" w:sz="4" w:space="0" w:color="auto"/>
              <w:bottom w:val="single" w:sz="4" w:space="0" w:color="auto"/>
              <w:right w:val="single" w:sz="4" w:space="0" w:color="auto"/>
            </w:tcBorders>
            <w:hideMark/>
          </w:tcPr>
          <w:p w:rsidR="00961699" w:rsidRPr="00961699" w:rsidRDefault="001F6F6F" w:rsidP="00961699">
            <w:pPr>
              <w:spacing w:after="0" w:line="240" w:lineRule="auto"/>
              <w:jc w:val="both"/>
              <w:rPr>
                <w:rFonts w:ascii="Times New Roman" w:hAnsi="Times New Roman"/>
                <w:b/>
                <w:sz w:val="24"/>
                <w:szCs w:val="24"/>
              </w:rPr>
            </w:pPr>
            <w:r w:rsidRPr="00961699">
              <w:rPr>
                <w:rFonts w:ascii="Times New Roman" w:hAnsi="Times New Roman"/>
                <w:b/>
                <w:sz w:val="24"/>
                <w:szCs w:val="24"/>
              </w:rPr>
              <w:t xml:space="preserve">Тема 2.2. </w:t>
            </w:r>
            <w:r w:rsidR="00961699" w:rsidRPr="00961699">
              <w:rPr>
                <w:rFonts w:ascii="Times New Roman" w:hAnsi="Times New Roman"/>
                <w:b/>
                <w:sz w:val="24"/>
                <w:szCs w:val="24"/>
              </w:rPr>
              <w:t>Мир на рубеже 20 – 21 столетий</w:t>
            </w:r>
          </w:p>
          <w:p w:rsidR="001F6F6F" w:rsidRPr="00961699" w:rsidRDefault="001F6F6F" w:rsidP="00961699">
            <w:pPr>
              <w:spacing w:after="0" w:line="240" w:lineRule="auto"/>
              <w:rPr>
                <w:rFonts w:ascii="Times New Roman" w:hAnsi="Times New Roman"/>
                <w:b/>
                <w:bCs/>
                <w:i/>
                <w:sz w:val="24"/>
                <w:szCs w:val="24"/>
              </w:rPr>
            </w:pPr>
          </w:p>
        </w:tc>
        <w:tc>
          <w:tcPr>
            <w:tcW w:w="2983" w:type="pct"/>
            <w:tcBorders>
              <w:top w:val="single" w:sz="4" w:space="0" w:color="auto"/>
              <w:left w:val="single" w:sz="4" w:space="0" w:color="auto"/>
              <w:bottom w:val="single" w:sz="4" w:space="0" w:color="auto"/>
              <w:right w:val="single" w:sz="4" w:space="0" w:color="auto"/>
            </w:tcBorders>
          </w:tcPr>
          <w:p w:rsidR="001F6F6F" w:rsidRPr="00961699" w:rsidRDefault="00961699" w:rsidP="00961699">
            <w:pPr>
              <w:spacing w:after="0" w:line="240" w:lineRule="auto"/>
              <w:jc w:val="both"/>
              <w:rPr>
                <w:rFonts w:ascii="Times New Roman" w:hAnsi="Times New Roman"/>
                <w:b/>
                <w:sz w:val="24"/>
                <w:szCs w:val="24"/>
              </w:rPr>
            </w:pPr>
            <w:r w:rsidRPr="006E1DFB">
              <w:rPr>
                <w:rFonts w:ascii="Times New Roman" w:hAnsi="Times New Roman"/>
                <w:sz w:val="24"/>
                <w:szCs w:val="24"/>
              </w:rPr>
              <w:t>Дидактические единицы, содержание</w:t>
            </w:r>
          </w:p>
        </w:tc>
        <w:tc>
          <w:tcPr>
            <w:tcW w:w="568" w:type="pct"/>
            <w:tcBorders>
              <w:top w:val="single" w:sz="4" w:space="0" w:color="auto"/>
              <w:left w:val="single" w:sz="4" w:space="0" w:color="auto"/>
              <w:bottom w:val="single" w:sz="4" w:space="0" w:color="auto"/>
              <w:right w:val="single" w:sz="4" w:space="0" w:color="auto"/>
            </w:tcBorders>
            <w:vAlign w:val="center"/>
          </w:tcPr>
          <w:p w:rsidR="001F6F6F" w:rsidRPr="00961699" w:rsidRDefault="001F6F6F" w:rsidP="00961699">
            <w:pPr>
              <w:suppressAutoHyphens/>
              <w:spacing w:after="0" w:line="240" w:lineRule="auto"/>
              <w:jc w:val="center"/>
              <w:rPr>
                <w:rFonts w:ascii="Times New Roman" w:hAnsi="Times New Roman"/>
                <w:b/>
                <w:i/>
                <w:iCs/>
                <w:sz w:val="24"/>
                <w:szCs w:val="24"/>
              </w:rPr>
            </w:pPr>
            <w:r w:rsidRPr="00961699">
              <w:rPr>
                <w:rFonts w:ascii="Times New Roman" w:hAnsi="Times New Roman"/>
                <w:b/>
                <w:i/>
                <w:iCs/>
                <w:sz w:val="24"/>
                <w:szCs w:val="24"/>
              </w:rPr>
              <w:t>4</w:t>
            </w:r>
          </w:p>
          <w:p w:rsidR="001F6F6F" w:rsidRPr="00961699" w:rsidRDefault="001F6F6F" w:rsidP="00961699">
            <w:pPr>
              <w:suppressAutoHyphens/>
              <w:spacing w:after="0" w:line="240" w:lineRule="auto"/>
              <w:jc w:val="both"/>
              <w:rPr>
                <w:rFonts w:ascii="Times New Roman" w:hAnsi="Times New Roman"/>
                <w:bCs/>
                <w:i/>
                <w:iCs/>
                <w:sz w:val="24"/>
                <w:szCs w:val="24"/>
              </w:rPr>
            </w:pPr>
          </w:p>
        </w:tc>
        <w:tc>
          <w:tcPr>
            <w:tcW w:w="431" w:type="pct"/>
            <w:tcBorders>
              <w:top w:val="single" w:sz="4" w:space="0" w:color="auto"/>
              <w:left w:val="single" w:sz="4" w:space="0" w:color="auto"/>
              <w:bottom w:val="single" w:sz="4" w:space="0" w:color="auto"/>
              <w:right w:val="single" w:sz="4" w:space="0" w:color="auto"/>
            </w:tcBorders>
          </w:tcPr>
          <w:p w:rsidR="001F6F6F" w:rsidRPr="00961699" w:rsidRDefault="001F6F6F" w:rsidP="00961699">
            <w:pPr>
              <w:spacing w:after="0" w:line="240" w:lineRule="auto"/>
              <w:jc w:val="center"/>
              <w:rPr>
                <w:rFonts w:ascii="Times New Roman" w:hAnsi="Times New Roman"/>
                <w:iCs/>
                <w:sz w:val="24"/>
                <w:szCs w:val="24"/>
              </w:rPr>
            </w:pPr>
            <w:r w:rsidRPr="00961699">
              <w:rPr>
                <w:rFonts w:ascii="Times New Roman" w:hAnsi="Times New Roman"/>
                <w:iCs/>
                <w:sz w:val="24"/>
                <w:szCs w:val="24"/>
              </w:rPr>
              <w:t>ОК 1</w:t>
            </w:r>
          </w:p>
          <w:p w:rsidR="001F6F6F" w:rsidRPr="00961699" w:rsidRDefault="001F6F6F" w:rsidP="00961699">
            <w:pPr>
              <w:spacing w:after="0" w:line="240" w:lineRule="auto"/>
              <w:jc w:val="center"/>
              <w:rPr>
                <w:rFonts w:ascii="Times New Roman" w:hAnsi="Times New Roman"/>
                <w:iCs/>
                <w:sz w:val="24"/>
                <w:szCs w:val="24"/>
              </w:rPr>
            </w:pPr>
          </w:p>
          <w:p w:rsidR="001F6F6F" w:rsidRPr="00961699" w:rsidRDefault="001F6F6F" w:rsidP="00961699">
            <w:pPr>
              <w:spacing w:after="0" w:line="240" w:lineRule="auto"/>
              <w:jc w:val="center"/>
              <w:rPr>
                <w:rFonts w:ascii="Times New Roman" w:hAnsi="Times New Roman"/>
                <w:iCs/>
                <w:sz w:val="24"/>
                <w:szCs w:val="24"/>
              </w:rPr>
            </w:pPr>
          </w:p>
          <w:p w:rsidR="001F6F6F" w:rsidRPr="00961699" w:rsidRDefault="001F6F6F" w:rsidP="00961699">
            <w:pPr>
              <w:spacing w:after="0" w:line="240" w:lineRule="auto"/>
              <w:jc w:val="center"/>
              <w:rPr>
                <w:rFonts w:ascii="Times New Roman" w:hAnsi="Times New Roman"/>
                <w:iCs/>
                <w:sz w:val="24"/>
                <w:szCs w:val="24"/>
              </w:rPr>
            </w:pPr>
            <w:r w:rsidRPr="00961699">
              <w:rPr>
                <w:rFonts w:ascii="Times New Roman" w:hAnsi="Times New Roman"/>
                <w:iCs/>
                <w:sz w:val="24"/>
                <w:szCs w:val="24"/>
              </w:rPr>
              <w:t>ОК 2</w:t>
            </w:r>
          </w:p>
          <w:p w:rsidR="001F6F6F" w:rsidRPr="00961699" w:rsidRDefault="001F6F6F" w:rsidP="00961699">
            <w:pPr>
              <w:spacing w:after="0" w:line="240" w:lineRule="auto"/>
              <w:jc w:val="center"/>
              <w:rPr>
                <w:rFonts w:ascii="Times New Roman" w:hAnsi="Times New Roman"/>
                <w:iCs/>
                <w:sz w:val="24"/>
                <w:szCs w:val="24"/>
              </w:rPr>
            </w:pPr>
          </w:p>
          <w:p w:rsidR="001F6F6F" w:rsidRPr="00961699" w:rsidRDefault="001F6F6F" w:rsidP="00961699">
            <w:pPr>
              <w:spacing w:after="0" w:line="240" w:lineRule="auto"/>
              <w:jc w:val="center"/>
              <w:rPr>
                <w:rFonts w:ascii="Times New Roman" w:hAnsi="Times New Roman"/>
                <w:iCs/>
                <w:sz w:val="24"/>
                <w:szCs w:val="24"/>
              </w:rPr>
            </w:pPr>
          </w:p>
          <w:p w:rsidR="001F6F6F" w:rsidRPr="00961699" w:rsidRDefault="001F6F6F" w:rsidP="00961699">
            <w:pPr>
              <w:spacing w:after="0" w:line="240" w:lineRule="auto"/>
              <w:jc w:val="center"/>
              <w:rPr>
                <w:rFonts w:ascii="Times New Roman" w:hAnsi="Times New Roman"/>
                <w:iCs/>
                <w:sz w:val="24"/>
                <w:szCs w:val="24"/>
              </w:rPr>
            </w:pPr>
            <w:r w:rsidRPr="00961699">
              <w:rPr>
                <w:rFonts w:ascii="Times New Roman" w:hAnsi="Times New Roman"/>
                <w:iCs/>
                <w:sz w:val="24"/>
                <w:szCs w:val="24"/>
              </w:rPr>
              <w:t>ОК 4</w:t>
            </w:r>
          </w:p>
          <w:p w:rsidR="001F6F6F" w:rsidRPr="00961699" w:rsidRDefault="001F6F6F" w:rsidP="00961699">
            <w:pPr>
              <w:spacing w:after="0" w:line="240" w:lineRule="auto"/>
              <w:jc w:val="center"/>
              <w:rPr>
                <w:rFonts w:ascii="Times New Roman" w:hAnsi="Times New Roman"/>
                <w:iCs/>
                <w:sz w:val="24"/>
                <w:szCs w:val="24"/>
              </w:rPr>
            </w:pPr>
          </w:p>
        </w:tc>
        <w:tc>
          <w:tcPr>
            <w:tcW w:w="426" w:type="pct"/>
            <w:tcBorders>
              <w:top w:val="single" w:sz="4" w:space="0" w:color="auto"/>
              <w:left w:val="single" w:sz="4" w:space="0" w:color="auto"/>
              <w:bottom w:val="single" w:sz="4" w:space="0" w:color="auto"/>
              <w:right w:val="single" w:sz="4" w:space="0" w:color="auto"/>
            </w:tcBorders>
          </w:tcPr>
          <w:p w:rsidR="001F6F6F" w:rsidRPr="00961699" w:rsidRDefault="001F6F6F" w:rsidP="00961699">
            <w:pPr>
              <w:spacing w:after="0" w:line="240" w:lineRule="auto"/>
              <w:jc w:val="center"/>
              <w:rPr>
                <w:rFonts w:ascii="Times New Roman" w:hAnsi="Times New Roman"/>
                <w:iCs/>
                <w:sz w:val="24"/>
                <w:szCs w:val="24"/>
              </w:rPr>
            </w:pPr>
            <w:r w:rsidRPr="00961699">
              <w:rPr>
                <w:rFonts w:ascii="Times New Roman" w:hAnsi="Times New Roman"/>
                <w:iCs/>
                <w:sz w:val="24"/>
                <w:szCs w:val="24"/>
              </w:rPr>
              <w:t>Уо 01.01</w:t>
            </w:r>
          </w:p>
          <w:p w:rsidR="001F6F6F" w:rsidRPr="00961699" w:rsidRDefault="001F6F6F" w:rsidP="00961699">
            <w:pPr>
              <w:spacing w:after="0" w:line="240" w:lineRule="auto"/>
              <w:jc w:val="center"/>
              <w:rPr>
                <w:rFonts w:ascii="Times New Roman" w:hAnsi="Times New Roman"/>
                <w:iCs/>
                <w:sz w:val="24"/>
                <w:szCs w:val="24"/>
              </w:rPr>
            </w:pPr>
            <w:r w:rsidRPr="00961699">
              <w:rPr>
                <w:rFonts w:ascii="Times New Roman" w:hAnsi="Times New Roman"/>
                <w:iCs/>
                <w:sz w:val="24"/>
                <w:szCs w:val="24"/>
              </w:rPr>
              <w:t>Зо 01.01</w:t>
            </w:r>
          </w:p>
          <w:p w:rsidR="001F6F6F" w:rsidRPr="00961699" w:rsidRDefault="001F6F6F" w:rsidP="00961699">
            <w:pPr>
              <w:spacing w:after="0" w:line="240" w:lineRule="auto"/>
              <w:jc w:val="center"/>
              <w:rPr>
                <w:rFonts w:ascii="Times New Roman" w:hAnsi="Times New Roman"/>
                <w:iCs/>
                <w:sz w:val="24"/>
                <w:szCs w:val="24"/>
              </w:rPr>
            </w:pPr>
          </w:p>
          <w:p w:rsidR="001F6F6F" w:rsidRPr="00961699" w:rsidRDefault="001F6F6F" w:rsidP="00961699">
            <w:pPr>
              <w:spacing w:after="0" w:line="240" w:lineRule="auto"/>
              <w:jc w:val="center"/>
              <w:rPr>
                <w:rFonts w:ascii="Times New Roman" w:hAnsi="Times New Roman"/>
                <w:iCs/>
                <w:sz w:val="24"/>
                <w:szCs w:val="24"/>
              </w:rPr>
            </w:pPr>
            <w:r w:rsidRPr="00961699">
              <w:rPr>
                <w:rFonts w:ascii="Times New Roman" w:hAnsi="Times New Roman"/>
                <w:iCs/>
                <w:sz w:val="24"/>
                <w:szCs w:val="24"/>
              </w:rPr>
              <w:t>Уо 02.03</w:t>
            </w:r>
          </w:p>
          <w:p w:rsidR="001F6F6F" w:rsidRPr="00961699" w:rsidRDefault="001F6F6F" w:rsidP="00961699">
            <w:pPr>
              <w:spacing w:after="0" w:line="240" w:lineRule="auto"/>
              <w:jc w:val="center"/>
              <w:rPr>
                <w:rFonts w:ascii="Times New Roman" w:hAnsi="Times New Roman"/>
                <w:iCs/>
                <w:sz w:val="24"/>
                <w:szCs w:val="24"/>
              </w:rPr>
            </w:pPr>
            <w:r w:rsidRPr="00961699">
              <w:rPr>
                <w:rFonts w:ascii="Times New Roman" w:hAnsi="Times New Roman"/>
                <w:iCs/>
                <w:sz w:val="24"/>
                <w:szCs w:val="24"/>
              </w:rPr>
              <w:t>Зо 02.02</w:t>
            </w:r>
          </w:p>
          <w:p w:rsidR="001F6F6F" w:rsidRPr="00961699" w:rsidRDefault="001F6F6F" w:rsidP="00961699">
            <w:pPr>
              <w:spacing w:after="0" w:line="240" w:lineRule="auto"/>
              <w:jc w:val="center"/>
              <w:rPr>
                <w:rFonts w:ascii="Times New Roman" w:hAnsi="Times New Roman"/>
                <w:iCs/>
                <w:sz w:val="24"/>
                <w:szCs w:val="24"/>
              </w:rPr>
            </w:pPr>
          </w:p>
          <w:p w:rsidR="001F6F6F" w:rsidRPr="00961699" w:rsidRDefault="001F6F6F" w:rsidP="00961699">
            <w:pPr>
              <w:spacing w:after="0" w:line="240" w:lineRule="auto"/>
              <w:jc w:val="center"/>
              <w:rPr>
                <w:rFonts w:ascii="Times New Roman" w:hAnsi="Times New Roman"/>
                <w:iCs/>
                <w:sz w:val="24"/>
                <w:szCs w:val="24"/>
              </w:rPr>
            </w:pPr>
            <w:r w:rsidRPr="00961699">
              <w:rPr>
                <w:rFonts w:ascii="Times New Roman" w:hAnsi="Times New Roman"/>
                <w:iCs/>
                <w:sz w:val="24"/>
                <w:szCs w:val="24"/>
              </w:rPr>
              <w:t>Уо 04.01</w:t>
            </w:r>
          </w:p>
          <w:p w:rsidR="001F6F6F" w:rsidRPr="00961699" w:rsidRDefault="001F6F6F" w:rsidP="00961699">
            <w:pPr>
              <w:spacing w:after="0" w:line="240" w:lineRule="auto"/>
              <w:jc w:val="center"/>
              <w:rPr>
                <w:rFonts w:ascii="Times New Roman" w:hAnsi="Times New Roman"/>
                <w:iCs/>
                <w:sz w:val="24"/>
                <w:szCs w:val="24"/>
              </w:rPr>
            </w:pPr>
            <w:r w:rsidRPr="00961699">
              <w:rPr>
                <w:rFonts w:ascii="Times New Roman" w:hAnsi="Times New Roman"/>
                <w:iCs/>
                <w:sz w:val="24"/>
                <w:szCs w:val="24"/>
              </w:rPr>
              <w:t>Зо 04.01</w:t>
            </w:r>
          </w:p>
        </w:tc>
      </w:tr>
      <w:tr w:rsidR="001F6F6F" w:rsidRPr="00961699" w:rsidTr="00961699">
        <w:trPr>
          <w:trHeight w:val="20"/>
        </w:trPr>
        <w:tc>
          <w:tcPr>
            <w:tcW w:w="592" w:type="pct"/>
            <w:vMerge w:val="restart"/>
            <w:tcBorders>
              <w:top w:val="single" w:sz="4" w:space="0" w:color="auto"/>
              <w:left w:val="single" w:sz="4" w:space="0" w:color="auto"/>
              <w:bottom w:val="single" w:sz="4" w:space="0" w:color="auto"/>
              <w:right w:val="single" w:sz="4" w:space="0" w:color="auto"/>
            </w:tcBorders>
          </w:tcPr>
          <w:p w:rsidR="001F6F6F" w:rsidRPr="00961699" w:rsidRDefault="001F6F6F" w:rsidP="00961699">
            <w:pPr>
              <w:spacing w:after="0" w:line="240" w:lineRule="auto"/>
              <w:rPr>
                <w:rFonts w:ascii="Times New Roman" w:hAnsi="Times New Roman"/>
                <w:b/>
                <w:bCs/>
                <w:i/>
                <w:sz w:val="24"/>
                <w:szCs w:val="24"/>
              </w:rPr>
            </w:pP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sz w:val="24"/>
                <w:szCs w:val="24"/>
              </w:rPr>
            </w:pPr>
            <w:r w:rsidRPr="00961699">
              <w:rPr>
                <w:rFonts w:ascii="Times New Roman" w:hAnsi="Times New Roman"/>
                <w:b/>
                <w:sz w:val="24"/>
                <w:szCs w:val="24"/>
              </w:rPr>
              <w:t>1.США на рубеже тысячелетий.</w:t>
            </w:r>
            <w:r w:rsidRPr="00961699">
              <w:rPr>
                <w:rFonts w:ascii="Times New Roman" w:hAnsi="Times New Roman"/>
                <w:sz w:val="24"/>
                <w:szCs w:val="24"/>
              </w:rPr>
              <w:t xml:space="preserve"> Экономическое и политическое развитие США в конце ХХ – начале ХХI вв. Основные черты «рейгономики». Б. Клинтон и его экономический курс. Военно-политическая гегемония США после распада СССР и ее результаты. Роль и место США в современном мире.</w:t>
            </w:r>
          </w:p>
        </w:tc>
        <w:tc>
          <w:tcPr>
            <w:tcW w:w="1425" w:type="pct"/>
            <w:gridSpan w:val="3"/>
            <w:vMerge w:val="restart"/>
            <w:tcBorders>
              <w:top w:val="single" w:sz="4" w:space="0" w:color="auto"/>
              <w:left w:val="single" w:sz="4" w:space="0" w:color="auto"/>
              <w:bottom w:val="single" w:sz="4" w:space="0" w:color="auto"/>
              <w:right w:val="single" w:sz="4" w:space="0" w:color="auto"/>
            </w:tcBorders>
            <w:vAlign w:val="center"/>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20"/>
        </w:trPr>
        <w:tc>
          <w:tcPr>
            <w:tcW w:w="592" w:type="pct"/>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
                <w:sz w:val="24"/>
                <w:szCs w:val="24"/>
              </w:rPr>
            </w:pP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sz w:val="24"/>
                <w:szCs w:val="24"/>
              </w:rPr>
            </w:pPr>
            <w:r w:rsidRPr="00961699">
              <w:rPr>
                <w:rFonts w:ascii="Times New Roman" w:hAnsi="Times New Roman"/>
                <w:b/>
                <w:sz w:val="24"/>
                <w:szCs w:val="24"/>
              </w:rPr>
              <w:t>2.Япония, Китай и другие страны ведущие страны Востока на современном этапе.</w:t>
            </w:r>
            <w:r w:rsidRPr="00961699">
              <w:rPr>
                <w:rFonts w:ascii="Times New Roman" w:hAnsi="Times New Roman"/>
                <w:sz w:val="24"/>
                <w:szCs w:val="24"/>
              </w:rPr>
              <w:t xml:space="preserve"> Становление политической системы современной Японии. Японское экономическое чудо. Политические и экономические изменения в жизни Китая после смерти Мао Цзэдуна. Китай – новый мировой лидер. Южная Корея, Сингапур, Тайвань и другие «восточные драконы». Страны исламского мира на современном этапе.</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305"/>
        </w:trPr>
        <w:tc>
          <w:tcPr>
            <w:tcW w:w="592" w:type="pct"/>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
                <w:sz w:val="24"/>
                <w:szCs w:val="24"/>
              </w:rPr>
            </w:pP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sz w:val="24"/>
                <w:szCs w:val="24"/>
              </w:rPr>
            </w:pPr>
            <w:r w:rsidRPr="00961699">
              <w:rPr>
                <w:rFonts w:ascii="Times New Roman" w:hAnsi="Times New Roman"/>
                <w:b/>
                <w:bCs/>
                <w:sz w:val="24"/>
                <w:szCs w:val="24"/>
              </w:rPr>
              <w:t>В том числе практических занятий</w:t>
            </w:r>
          </w:p>
        </w:tc>
        <w:tc>
          <w:tcPr>
            <w:tcW w:w="568" w:type="pct"/>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uppressAutoHyphens/>
              <w:spacing w:after="0" w:line="240" w:lineRule="auto"/>
              <w:jc w:val="center"/>
              <w:rPr>
                <w:rFonts w:ascii="Times New Roman" w:hAnsi="Times New Roman"/>
                <w:b/>
                <w:i/>
                <w:iCs/>
                <w:sz w:val="24"/>
                <w:szCs w:val="24"/>
              </w:rPr>
            </w:pPr>
            <w:r w:rsidRPr="00961699">
              <w:rPr>
                <w:rFonts w:ascii="Times New Roman" w:hAnsi="Times New Roman"/>
                <w:b/>
                <w:i/>
                <w:iCs/>
                <w:sz w:val="24"/>
                <w:szCs w:val="24"/>
              </w:rPr>
              <w:t>2</w:t>
            </w:r>
          </w:p>
        </w:tc>
        <w:tc>
          <w:tcPr>
            <w:tcW w:w="431" w:type="pct"/>
            <w:tcBorders>
              <w:top w:val="single" w:sz="4" w:space="0" w:color="auto"/>
              <w:left w:val="single" w:sz="4" w:space="0" w:color="auto"/>
              <w:bottom w:val="single" w:sz="4" w:space="0" w:color="auto"/>
              <w:right w:val="single" w:sz="4" w:space="0" w:color="auto"/>
            </w:tcBorders>
          </w:tcPr>
          <w:p w:rsidR="001F6F6F" w:rsidRPr="00961699" w:rsidRDefault="001F6F6F" w:rsidP="00961699">
            <w:pPr>
              <w:spacing w:after="0" w:line="240" w:lineRule="auto"/>
              <w:rPr>
                <w:rFonts w:ascii="Times New Roman" w:hAnsi="Times New Roman"/>
                <w:b/>
                <w:bCs/>
                <w:i/>
                <w:sz w:val="24"/>
                <w:szCs w:val="24"/>
              </w:rPr>
            </w:pPr>
          </w:p>
        </w:tc>
        <w:tc>
          <w:tcPr>
            <w:tcW w:w="426" w:type="pct"/>
            <w:tcBorders>
              <w:top w:val="single" w:sz="4" w:space="0" w:color="auto"/>
              <w:left w:val="single" w:sz="4" w:space="0" w:color="auto"/>
              <w:bottom w:val="single" w:sz="4" w:space="0" w:color="auto"/>
              <w:right w:val="single" w:sz="4" w:space="0" w:color="auto"/>
            </w:tcBorders>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2793"/>
        </w:trPr>
        <w:tc>
          <w:tcPr>
            <w:tcW w:w="592" w:type="pct"/>
            <w:vMerge/>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rPr>
                <w:rFonts w:ascii="Times New Roman" w:hAnsi="Times New Roman"/>
                <w:b/>
                <w:bCs/>
                <w:i/>
                <w:sz w:val="24"/>
                <w:szCs w:val="24"/>
              </w:rPr>
            </w:pPr>
          </w:p>
        </w:tc>
        <w:tc>
          <w:tcPr>
            <w:tcW w:w="2983" w:type="pct"/>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sz w:val="24"/>
                <w:szCs w:val="24"/>
              </w:rPr>
            </w:pPr>
            <w:r w:rsidRPr="00961699">
              <w:rPr>
                <w:rFonts w:ascii="Times New Roman" w:hAnsi="Times New Roman"/>
                <w:b/>
                <w:sz w:val="24"/>
                <w:szCs w:val="24"/>
              </w:rPr>
              <w:t>1.ООН в современном мире.</w:t>
            </w:r>
            <w:r w:rsidRPr="00961699">
              <w:rPr>
                <w:rFonts w:ascii="Times New Roman" w:hAnsi="Times New Roman"/>
                <w:sz w:val="24"/>
                <w:szCs w:val="24"/>
              </w:rPr>
              <w:t xml:space="preserve"> История образования и развития ООН, ее основные функции. Роль и значение Совета безопасности ООН. </w:t>
            </w:r>
            <w:r w:rsidRPr="00961699">
              <w:rPr>
                <w:rFonts w:ascii="Times New Roman" w:hAnsi="Times New Roman"/>
                <w:bCs/>
                <w:sz w:val="24"/>
                <w:szCs w:val="24"/>
              </w:rPr>
              <w:t>Программа ООН по окружающей среде (ЮНЕП). Конференция ООН по торговле и развитию (ЮНКТАД). Организация ООН по промышленному развитию (ЮНИДО). Конвенция ООН о правах ребенка. Мировой форум ООН «Саммит тысячелетия». Принятие «Декларации тысячелетия».</w:t>
            </w:r>
          </w:p>
          <w:p w:rsidR="001F6F6F" w:rsidRPr="00961699" w:rsidRDefault="001F6F6F" w:rsidP="00961699">
            <w:pPr>
              <w:spacing w:after="0" w:line="240" w:lineRule="auto"/>
              <w:jc w:val="both"/>
              <w:rPr>
                <w:rFonts w:ascii="Times New Roman" w:hAnsi="Times New Roman"/>
                <w:b/>
                <w:sz w:val="24"/>
                <w:szCs w:val="24"/>
              </w:rPr>
            </w:pPr>
            <w:r w:rsidRPr="00961699">
              <w:rPr>
                <w:rFonts w:ascii="Times New Roman" w:hAnsi="Times New Roman"/>
                <w:b/>
                <w:sz w:val="24"/>
                <w:szCs w:val="24"/>
              </w:rPr>
              <w:t xml:space="preserve">2.Проблемы современного развития стран Западной и Восточной Европы. </w:t>
            </w:r>
            <w:r w:rsidRPr="00961699">
              <w:rPr>
                <w:rFonts w:ascii="Times New Roman" w:hAnsi="Times New Roman"/>
                <w:sz w:val="24"/>
                <w:szCs w:val="24"/>
              </w:rPr>
              <w:t xml:space="preserve">Развитие ключевых стран Западной Европы после окончания II мировой войны. Общие и особенные черты в развитии экономики и политических систем Великобритании, Германии, Франции и других западноевропейских стран. История образования Европейского Союза. Маастрихтское соглашение </w:t>
            </w:r>
            <w:smartTag w:uri="urn:schemas-microsoft-com:office:smarttags" w:element="metricconverter">
              <w:smartTagPr>
                <w:attr w:name="ProductID" w:val="1992 г"/>
              </w:smartTagPr>
              <w:r w:rsidRPr="00961699">
                <w:rPr>
                  <w:rFonts w:ascii="Times New Roman" w:hAnsi="Times New Roman"/>
                  <w:sz w:val="24"/>
                  <w:szCs w:val="24"/>
                </w:rPr>
                <w:t>1992 г</w:t>
              </w:r>
            </w:smartTag>
            <w:r w:rsidRPr="00961699">
              <w:rPr>
                <w:rFonts w:ascii="Times New Roman" w:hAnsi="Times New Roman"/>
                <w:sz w:val="24"/>
                <w:szCs w:val="24"/>
              </w:rPr>
              <w:t>. Интеграция стран Восточной Европы в структуры ЕС.</w:t>
            </w:r>
          </w:p>
        </w:tc>
        <w:tc>
          <w:tcPr>
            <w:tcW w:w="1425" w:type="pct"/>
            <w:gridSpan w:val="3"/>
            <w:tcBorders>
              <w:top w:val="single" w:sz="4" w:space="0" w:color="auto"/>
              <w:left w:val="single" w:sz="4" w:space="0" w:color="auto"/>
              <w:bottom w:val="single" w:sz="4" w:space="0" w:color="auto"/>
              <w:right w:val="single" w:sz="4" w:space="0" w:color="auto"/>
            </w:tcBorders>
            <w:vAlign w:val="center"/>
          </w:tcPr>
          <w:p w:rsidR="001F6F6F" w:rsidRPr="00961699" w:rsidRDefault="001F6F6F" w:rsidP="00961699">
            <w:pPr>
              <w:spacing w:after="0" w:line="240" w:lineRule="auto"/>
              <w:rPr>
                <w:rFonts w:ascii="Times New Roman" w:hAnsi="Times New Roman"/>
                <w:b/>
                <w:bCs/>
                <w:i/>
                <w:sz w:val="24"/>
                <w:szCs w:val="24"/>
              </w:rPr>
            </w:pPr>
          </w:p>
        </w:tc>
      </w:tr>
      <w:tr w:rsidR="001F6F6F" w:rsidRPr="00961699" w:rsidTr="00961699">
        <w:trPr>
          <w:trHeight w:val="20"/>
        </w:trPr>
        <w:tc>
          <w:tcPr>
            <w:tcW w:w="3575" w:type="pct"/>
            <w:gridSpan w:val="2"/>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sz w:val="24"/>
                <w:szCs w:val="24"/>
              </w:rPr>
            </w:pPr>
            <w:r w:rsidRPr="00961699">
              <w:rPr>
                <w:rFonts w:ascii="Times New Roman" w:hAnsi="Times New Roman"/>
                <w:b/>
                <w:sz w:val="24"/>
                <w:szCs w:val="24"/>
              </w:rPr>
              <w:t>Промежуточная аттестация</w:t>
            </w:r>
          </w:p>
        </w:tc>
        <w:tc>
          <w:tcPr>
            <w:tcW w:w="1425" w:type="pct"/>
            <w:gridSpan w:val="3"/>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jc w:val="center"/>
              <w:rPr>
                <w:rFonts w:ascii="Times New Roman" w:hAnsi="Times New Roman"/>
                <w:b/>
                <w:bCs/>
                <w:i/>
                <w:sz w:val="24"/>
                <w:szCs w:val="24"/>
              </w:rPr>
            </w:pPr>
            <w:r w:rsidRPr="00961699">
              <w:rPr>
                <w:rFonts w:ascii="Times New Roman" w:hAnsi="Times New Roman"/>
                <w:b/>
                <w:bCs/>
                <w:i/>
                <w:sz w:val="24"/>
                <w:szCs w:val="24"/>
              </w:rPr>
              <w:t>-</w:t>
            </w:r>
          </w:p>
        </w:tc>
      </w:tr>
      <w:tr w:rsidR="001F6F6F" w:rsidRPr="00961699" w:rsidTr="00961699">
        <w:trPr>
          <w:trHeight w:val="20"/>
        </w:trPr>
        <w:tc>
          <w:tcPr>
            <w:tcW w:w="3575" w:type="pct"/>
            <w:gridSpan w:val="2"/>
            <w:tcBorders>
              <w:top w:val="single" w:sz="4" w:space="0" w:color="auto"/>
              <w:left w:val="single" w:sz="4" w:space="0" w:color="auto"/>
              <w:bottom w:val="single" w:sz="4" w:space="0" w:color="auto"/>
              <w:right w:val="single" w:sz="4" w:space="0" w:color="auto"/>
            </w:tcBorders>
            <w:hideMark/>
          </w:tcPr>
          <w:p w:rsidR="001F6F6F" w:rsidRPr="00961699" w:rsidRDefault="001F6F6F" w:rsidP="00961699">
            <w:pPr>
              <w:spacing w:after="0" w:line="240" w:lineRule="auto"/>
              <w:jc w:val="both"/>
              <w:rPr>
                <w:rFonts w:ascii="Times New Roman" w:hAnsi="Times New Roman"/>
                <w:b/>
                <w:bCs/>
                <w:sz w:val="24"/>
                <w:szCs w:val="24"/>
              </w:rPr>
            </w:pPr>
            <w:r w:rsidRPr="00961699">
              <w:rPr>
                <w:rFonts w:ascii="Times New Roman" w:hAnsi="Times New Roman"/>
                <w:b/>
                <w:bCs/>
                <w:sz w:val="24"/>
                <w:szCs w:val="24"/>
              </w:rPr>
              <w:t>Всего:</w:t>
            </w:r>
          </w:p>
        </w:tc>
        <w:tc>
          <w:tcPr>
            <w:tcW w:w="1425" w:type="pct"/>
            <w:gridSpan w:val="3"/>
            <w:tcBorders>
              <w:top w:val="single" w:sz="4" w:space="0" w:color="auto"/>
              <w:left w:val="single" w:sz="4" w:space="0" w:color="auto"/>
              <w:bottom w:val="single" w:sz="4" w:space="0" w:color="auto"/>
              <w:right w:val="single" w:sz="4" w:space="0" w:color="auto"/>
            </w:tcBorders>
            <w:vAlign w:val="center"/>
            <w:hideMark/>
          </w:tcPr>
          <w:p w:rsidR="001F6F6F" w:rsidRPr="00961699" w:rsidRDefault="001F6F6F" w:rsidP="00961699">
            <w:pPr>
              <w:spacing w:after="0" w:line="240" w:lineRule="auto"/>
              <w:jc w:val="center"/>
              <w:rPr>
                <w:rFonts w:ascii="Times New Roman" w:hAnsi="Times New Roman"/>
                <w:b/>
                <w:bCs/>
                <w:i/>
                <w:sz w:val="24"/>
                <w:szCs w:val="24"/>
              </w:rPr>
            </w:pPr>
            <w:r w:rsidRPr="00961699">
              <w:rPr>
                <w:rFonts w:ascii="Times New Roman" w:hAnsi="Times New Roman"/>
                <w:b/>
                <w:bCs/>
                <w:i/>
                <w:sz w:val="24"/>
                <w:szCs w:val="24"/>
              </w:rPr>
              <w:t>32</w:t>
            </w:r>
          </w:p>
        </w:tc>
      </w:tr>
    </w:tbl>
    <w:p w:rsidR="007F1E1A" w:rsidRPr="007F1E1A" w:rsidRDefault="007F1E1A" w:rsidP="007F1E1A">
      <w:pPr>
        <w:ind w:firstLine="709"/>
        <w:rPr>
          <w:rFonts w:ascii="Times New Roman" w:hAnsi="Times New Roman"/>
          <w:i/>
        </w:rPr>
        <w:sectPr w:rsidR="007F1E1A" w:rsidRPr="007F1E1A" w:rsidSect="006119FC">
          <w:pgSz w:w="16840" w:h="11907" w:orient="landscape"/>
          <w:pgMar w:top="851" w:right="1134" w:bottom="851" w:left="992" w:header="709" w:footer="709" w:gutter="0"/>
          <w:cols w:space="720"/>
        </w:sectPr>
      </w:pPr>
    </w:p>
    <w:p w:rsidR="00DC6ACB" w:rsidRPr="00DC6ACB" w:rsidRDefault="00DC6ACB" w:rsidP="00DC6ACB">
      <w:pPr>
        <w:spacing w:after="0"/>
        <w:ind w:left="1353"/>
        <w:rPr>
          <w:rFonts w:ascii="Times New Roman" w:hAnsi="Times New Roman"/>
          <w:b/>
          <w:bCs/>
          <w:sz w:val="24"/>
          <w:szCs w:val="24"/>
        </w:rPr>
      </w:pPr>
      <w:r w:rsidRPr="00DC6ACB">
        <w:rPr>
          <w:rFonts w:ascii="Times New Roman" w:hAnsi="Times New Roman"/>
          <w:b/>
          <w:bCs/>
          <w:sz w:val="24"/>
          <w:szCs w:val="24"/>
        </w:rPr>
        <w:t>3. УСЛОВИЯ РЕАЛИЗАЦИИ УЧЕБНОЙ ДИСЦИПЛИНЫ</w:t>
      </w:r>
    </w:p>
    <w:p w:rsidR="00DC6ACB" w:rsidRPr="00DC6ACB" w:rsidRDefault="00DC6ACB" w:rsidP="00DC6ACB">
      <w:pPr>
        <w:suppressAutoHyphens/>
        <w:spacing w:after="0"/>
        <w:ind w:firstLine="709"/>
        <w:jc w:val="both"/>
        <w:rPr>
          <w:rFonts w:ascii="Times New Roman" w:hAnsi="Times New Roman"/>
          <w:bCs/>
          <w:sz w:val="24"/>
          <w:szCs w:val="24"/>
        </w:rPr>
      </w:pPr>
      <w:r w:rsidRPr="00DC6ACB">
        <w:rPr>
          <w:rFonts w:ascii="Times New Roman" w:hAnsi="Times New Roman"/>
          <w:b/>
          <w:bCs/>
          <w:sz w:val="24"/>
          <w:szCs w:val="24"/>
        </w:rPr>
        <w:t>3.1</w:t>
      </w:r>
      <w:r w:rsidRPr="00DC6ACB">
        <w:rPr>
          <w:rFonts w:ascii="Times New Roman" w:hAnsi="Times New Roman"/>
          <w:bCs/>
          <w:sz w:val="24"/>
          <w:szCs w:val="24"/>
        </w:rPr>
        <w:t>. Для реализации программы учебной дисциплины должны быть предусмотрены следующие специальные помещения:</w:t>
      </w:r>
    </w:p>
    <w:p w:rsidR="00DC6ACB" w:rsidRPr="00DC6ACB" w:rsidRDefault="00DC6ACB" w:rsidP="00DC6ACB">
      <w:pPr>
        <w:suppressAutoHyphens/>
        <w:autoSpaceDE w:val="0"/>
        <w:autoSpaceDN w:val="0"/>
        <w:adjustRightInd w:val="0"/>
        <w:spacing w:after="0"/>
        <w:ind w:firstLine="709"/>
        <w:jc w:val="both"/>
        <w:rPr>
          <w:rFonts w:ascii="Times New Roman" w:hAnsi="Times New Roman"/>
          <w:sz w:val="24"/>
          <w:szCs w:val="24"/>
          <w:lang w:eastAsia="en-US"/>
        </w:rPr>
      </w:pPr>
      <w:r w:rsidRPr="00DC6ACB">
        <w:rPr>
          <w:rFonts w:ascii="Times New Roman" w:hAnsi="Times New Roman"/>
          <w:bCs/>
          <w:sz w:val="24"/>
          <w:szCs w:val="24"/>
        </w:rPr>
        <w:t>Кабинет</w:t>
      </w:r>
      <w:r w:rsidRPr="00DC6ACB">
        <w:rPr>
          <w:rFonts w:ascii="Times New Roman" w:hAnsi="Times New Roman"/>
          <w:bCs/>
          <w:i/>
          <w:sz w:val="24"/>
          <w:szCs w:val="24"/>
        </w:rPr>
        <w:t xml:space="preserve"> </w:t>
      </w:r>
      <w:r w:rsidRPr="00DC6ACB">
        <w:rPr>
          <w:rFonts w:ascii="Times New Roman" w:hAnsi="Times New Roman"/>
          <w:bCs/>
          <w:sz w:val="24"/>
          <w:szCs w:val="24"/>
        </w:rPr>
        <w:t>«Гуманитарных и социально-экономических дисциплин</w:t>
      </w:r>
      <w:r w:rsidRPr="00DC6ACB">
        <w:rPr>
          <w:rFonts w:ascii="Times New Roman" w:hAnsi="Times New Roman"/>
          <w:bCs/>
          <w:i/>
          <w:sz w:val="24"/>
          <w:szCs w:val="24"/>
        </w:rPr>
        <w:t>»</w:t>
      </w:r>
      <w:r w:rsidRPr="00DC6ACB">
        <w:rPr>
          <w:rFonts w:ascii="Times New Roman" w:hAnsi="Times New Roman"/>
          <w:sz w:val="24"/>
          <w:szCs w:val="24"/>
          <w:lang w:eastAsia="en-US"/>
        </w:rPr>
        <w:t xml:space="preserve">, </w:t>
      </w:r>
      <w:r w:rsidRPr="00DC6ACB">
        <w:rPr>
          <w:rFonts w:ascii="Times New Roman" w:hAnsi="Times New Roman"/>
          <w:bCs/>
          <w:sz w:val="24"/>
          <w:szCs w:val="24"/>
        </w:rPr>
        <w:t>оснащенный в соответствии с п. 6.1.2.1 образовательной программы по специальности</w:t>
      </w:r>
      <w:r w:rsidRPr="00DC6ACB">
        <w:rPr>
          <w:rFonts w:ascii="Times New Roman" w:hAnsi="Times New Roman"/>
          <w:bCs/>
          <w:i/>
          <w:sz w:val="24"/>
          <w:szCs w:val="24"/>
        </w:rPr>
        <w:t>.</w:t>
      </w:r>
    </w:p>
    <w:p w:rsidR="00DC6ACB" w:rsidRPr="00DC6ACB" w:rsidRDefault="00DC6ACB" w:rsidP="00DC6ACB">
      <w:pPr>
        <w:suppressAutoHyphens/>
        <w:spacing w:after="0"/>
        <w:ind w:firstLine="709"/>
        <w:jc w:val="both"/>
        <w:rPr>
          <w:rFonts w:ascii="Times New Roman" w:hAnsi="Times New Roman"/>
          <w:b/>
          <w:bCs/>
          <w:sz w:val="24"/>
          <w:szCs w:val="24"/>
        </w:rPr>
      </w:pPr>
      <w:r w:rsidRPr="00DC6ACB">
        <w:rPr>
          <w:rFonts w:ascii="Times New Roman" w:hAnsi="Times New Roman"/>
          <w:b/>
          <w:bCs/>
          <w:sz w:val="24"/>
          <w:szCs w:val="24"/>
        </w:rPr>
        <w:t>3.2. Информационное обеспечение реализации программы</w:t>
      </w:r>
    </w:p>
    <w:p w:rsidR="00DC6ACB" w:rsidRPr="00DC6ACB" w:rsidRDefault="00DC6ACB" w:rsidP="00DC6ACB">
      <w:pPr>
        <w:suppressAutoHyphens/>
        <w:spacing w:after="0"/>
        <w:ind w:firstLine="709"/>
        <w:jc w:val="both"/>
        <w:rPr>
          <w:rFonts w:ascii="Times New Roman" w:hAnsi="Times New Roman"/>
          <w:bCs/>
          <w:sz w:val="24"/>
          <w:szCs w:val="24"/>
        </w:rPr>
      </w:pPr>
      <w:r w:rsidRPr="00DC6ACB">
        <w:rPr>
          <w:rFonts w:ascii="Times New Roman" w:hAnsi="Times New Roman"/>
          <w:bCs/>
          <w:sz w:val="24"/>
          <w:szCs w:val="24"/>
        </w:rPr>
        <w:t>Для реализации программы библиотечный фонд образовательной организации должен иметь п</w:t>
      </w:r>
      <w:r w:rsidRPr="00DC6AC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C6AC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C6ACB" w:rsidRPr="00DC6ACB" w:rsidRDefault="00DC6ACB" w:rsidP="00DC6ACB">
      <w:pPr>
        <w:suppressAutoHyphens/>
        <w:spacing w:after="0"/>
        <w:ind w:firstLine="709"/>
        <w:jc w:val="both"/>
        <w:rPr>
          <w:rFonts w:ascii="Times New Roman" w:hAnsi="Times New Roman"/>
          <w:sz w:val="24"/>
          <w:szCs w:val="24"/>
        </w:rPr>
      </w:pPr>
    </w:p>
    <w:p w:rsidR="00DC6ACB" w:rsidRPr="00DC6ACB" w:rsidRDefault="00DC6ACB" w:rsidP="00DC6ACB">
      <w:pPr>
        <w:suppressAutoHyphens/>
        <w:spacing w:after="0"/>
        <w:ind w:firstLine="709"/>
        <w:jc w:val="both"/>
        <w:rPr>
          <w:rFonts w:ascii="Times New Roman" w:hAnsi="Times New Roman"/>
          <w:b/>
          <w:sz w:val="24"/>
          <w:szCs w:val="24"/>
        </w:rPr>
      </w:pPr>
      <w:bookmarkStart w:id="13" w:name="_Hlk108081169"/>
      <w:r w:rsidRPr="00DC6ACB">
        <w:rPr>
          <w:rFonts w:ascii="Times New Roman" w:hAnsi="Times New Roman"/>
          <w:b/>
          <w:sz w:val="24"/>
          <w:szCs w:val="24"/>
        </w:rPr>
        <w:t>3.2.1. Основные печатные издания</w:t>
      </w:r>
    </w:p>
    <w:p w:rsidR="00DC6ACB" w:rsidRPr="00DC6ACB" w:rsidRDefault="00DC6ACB" w:rsidP="00DC6ACB">
      <w:pPr>
        <w:spacing w:after="0"/>
        <w:ind w:firstLine="709"/>
        <w:jc w:val="both"/>
        <w:rPr>
          <w:rFonts w:ascii="Times New Roman" w:eastAsia="Calibri" w:hAnsi="Times New Roman"/>
          <w:sz w:val="24"/>
          <w:szCs w:val="24"/>
          <w:lang w:eastAsia="en-US"/>
        </w:rPr>
      </w:pPr>
      <w:r w:rsidRPr="00DC6ACB">
        <w:rPr>
          <w:rFonts w:ascii="Times New Roman" w:eastAsia="Calibri" w:hAnsi="Times New Roman"/>
          <w:sz w:val="24"/>
          <w:szCs w:val="24"/>
          <w:lang w:eastAsia="en-US"/>
        </w:rPr>
        <w:t xml:space="preserve">1. </w:t>
      </w:r>
      <w:bookmarkStart w:id="14" w:name="OLE_LINK1"/>
      <w:r w:rsidRPr="00DC6ACB">
        <w:rPr>
          <w:rFonts w:ascii="Times New Roman" w:eastAsia="Calibri" w:hAnsi="Times New Roman"/>
          <w:sz w:val="24"/>
          <w:szCs w:val="24"/>
          <w:lang w:eastAsia="en-US"/>
        </w:rPr>
        <w:t>Воробьева, Э. А. История России с 1917 по 2010 г.: учебник / Э. А. Воробьева. — Новосибирск: НГТУ, 2019. — 324 с. — ISBN 978-5-7782-4028-5. — Текст: электронный // Лань: электронно-библиотечная система. — URL: https://e.lanbook.com/book/152295 (дата обращения: 05.06.2022). — Режим доступа: для авториз. пользователей.</w:t>
      </w:r>
    </w:p>
    <w:bookmarkEnd w:id="14"/>
    <w:p w:rsidR="00DC6ACB" w:rsidRPr="00DC6ACB" w:rsidRDefault="00DC6ACB" w:rsidP="00DC6ACB">
      <w:pPr>
        <w:spacing w:after="0"/>
        <w:ind w:firstLine="709"/>
        <w:jc w:val="both"/>
        <w:rPr>
          <w:rFonts w:ascii="Times New Roman" w:eastAsia="Calibri" w:hAnsi="Times New Roman"/>
          <w:sz w:val="24"/>
          <w:szCs w:val="24"/>
          <w:lang w:eastAsia="en-US"/>
        </w:rPr>
      </w:pPr>
      <w:r w:rsidRPr="00DC6ACB">
        <w:rPr>
          <w:rFonts w:ascii="Times New Roman" w:eastAsia="Calibri" w:hAnsi="Times New Roman"/>
          <w:sz w:val="24"/>
          <w:szCs w:val="24"/>
          <w:lang w:eastAsia="en-US"/>
        </w:rPr>
        <w:t>2. История России с древнейших времен до наших дней : учебное пособие / А. Х. Даудов, А. Ю. Дворниченко, Ю. В. Кривошеев [и др.] ; под. ред. А. Х. Даудов. - СПб: Изд-во С.-Петерб. ун-та, 2019. - 368 с. - ISBN 978-5-288-05973-5. - Текст: электронный. - URL: https://znanium.com/catalog/product/1081437 (дата обращения: 06.06.2022). – Режим доступа: по подписке.</w:t>
      </w:r>
    </w:p>
    <w:p w:rsidR="00DC6ACB" w:rsidRPr="00DC6ACB" w:rsidRDefault="00DC6ACB" w:rsidP="00DC6ACB">
      <w:pPr>
        <w:spacing w:after="0"/>
        <w:ind w:firstLine="709"/>
        <w:jc w:val="both"/>
        <w:rPr>
          <w:rFonts w:ascii="Times New Roman" w:eastAsia="Calibri" w:hAnsi="Times New Roman"/>
          <w:sz w:val="24"/>
          <w:szCs w:val="24"/>
          <w:lang w:eastAsia="en-US"/>
        </w:rPr>
      </w:pPr>
      <w:r w:rsidRPr="00DC6ACB">
        <w:rPr>
          <w:rFonts w:ascii="Times New Roman" w:eastAsia="Calibri" w:hAnsi="Times New Roman"/>
          <w:sz w:val="24"/>
          <w:szCs w:val="24"/>
          <w:lang w:eastAsia="en-US"/>
        </w:rPr>
        <w:t>3. Соколов, А. С. История России: учебное пособие / А. С. Соколов. — Рязань: РГРТУ, 2019. — 56 с. — Текст: электронный // Лань: электронно-библиотечная система. — URL: https://e.lanbook.com/book/168293 (дата обращения: 05.06.2022). — Режим доступа: для авториз. пользователей.</w:t>
      </w:r>
    </w:p>
    <w:p w:rsidR="00DC6ACB" w:rsidRPr="00DC6ACB" w:rsidRDefault="00DC6ACB" w:rsidP="00DC6ACB">
      <w:pPr>
        <w:spacing w:after="0"/>
        <w:ind w:firstLine="709"/>
        <w:contextualSpacing/>
        <w:rPr>
          <w:rFonts w:ascii="Times New Roman" w:hAnsi="Times New Roman"/>
          <w:b/>
          <w:sz w:val="24"/>
          <w:szCs w:val="24"/>
        </w:rPr>
      </w:pPr>
    </w:p>
    <w:p w:rsidR="00DC6ACB" w:rsidRPr="00DC6ACB" w:rsidRDefault="00DC6ACB" w:rsidP="00DC6ACB">
      <w:pPr>
        <w:spacing w:after="0"/>
        <w:ind w:firstLine="709"/>
        <w:contextualSpacing/>
        <w:rPr>
          <w:rFonts w:ascii="Times New Roman" w:hAnsi="Times New Roman"/>
          <w:b/>
          <w:sz w:val="24"/>
          <w:szCs w:val="24"/>
        </w:rPr>
      </w:pPr>
      <w:r w:rsidRPr="00DC6ACB">
        <w:rPr>
          <w:rFonts w:ascii="Times New Roman" w:hAnsi="Times New Roman"/>
          <w:b/>
          <w:sz w:val="24"/>
          <w:szCs w:val="24"/>
        </w:rPr>
        <w:t xml:space="preserve">3.2.2. Основные электронные издания </w:t>
      </w:r>
    </w:p>
    <w:p w:rsidR="00DC6ACB" w:rsidRPr="00DC6ACB" w:rsidRDefault="00DC6ACB" w:rsidP="00DC6ACB">
      <w:pPr>
        <w:spacing w:after="0"/>
        <w:ind w:firstLine="709"/>
        <w:contextualSpacing/>
        <w:rPr>
          <w:rFonts w:ascii="Times New Roman" w:hAnsi="Times New Roman"/>
          <w:b/>
          <w:sz w:val="24"/>
          <w:szCs w:val="24"/>
        </w:rPr>
      </w:pPr>
      <w:r w:rsidRPr="00DC6ACB">
        <w:rPr>
          <w:rFonts w:ascii="Times New Roman" w:hAnsi="Times New Roman"/>
          <w:b/>
          <w:sz w:val="24"/>
          <w:szCs w:val="24"/>
        </w:rPr>
        <w:t xml:space="preserve">1. </w:t>
      </w:r>
      <w:r w:rsidRPr="00DC6ACB">
        <w:rPr>
          <w:rFonts w:ascii="Times New Roman" w:hAnsi="Times New Roman"/>
          <w:i/>
          <w:iCs/>
          <w:sz w:val="24"/>
          <w:szCs w:val="24"/>
        </w:rPr>
        <w:t xml:space="preserve">Приводится перечень электронных образовательных изданий (ЭУМК, ПУМ) для использования в образовательном процессе для обучающихся. </w:t>
      </w:r>
    </w:p>
    <w:p w:rsidR="00DC6ACB" w:rsidRPr="00DC6ACB" w:rsidRDefault="00DC6ACB" w:rsidP="00DC6ACB">
      <w:pPr>
        <w:spacing w:after="0"/>
        <w:ind w:firstLine="709"/>
        <w:contextualSpacing/>
        <w:jc w:val="both"/>
        <w:rPr>
          <w:rFonts w:ascii="Times New Roman" w:hAnsi="Times New Roman"/>
          <w:b/>
          <w:bCs/>
          <w:i/>
          <w:sz w:val="24"/>
          <w:szCs w:val="24"/>
        </w:rPr>
      </w:pPr>
    </w:p>
    <w:p w:rsidR="00DC6ACB" w:rsidRPr="00DC6ACB" w:rsidRDefault="00DC6ACB" w:rsidP="00DC6ACB">
      <w:pPr>
        <w:spacing w:after="0"/>
        <w:ind w:firstLine="709"/>
        <w:contextualSpacing/>
        <w:jc w:val="both"/>
        <w:rPr>
          <w:rFonts w:ascii="Times New Roman" w:hAnsi="Times New Roman"/>
          <w:b/>
          <w:bCs/>
          <w:sz w:val="24"/>
          <w:szCs w:val="24"/>
        </w:rPr>
      </w:pPr>
      <w:r w:rsidRPr="00DC6ACB">
        <w:rPr>
          <w:rFonts w:ascii="Times New Roman" w:hAnsi="Times New Roman"/>
          <w:b/>
          <w:bCs/>
          <w:sz w:val="24"/>
          <w:szCs w:val="24"/>
        </w:rPr>
        <w:t xml:space="preserve">3.2.3. Дополнительные источники </w:t>
      </w:r>
    </w:p>
    <w:p w:rsidR="00DC6ACB" w:rsidRPr="00DC6ACB" w:rsidRDefault="00DC6ACB" w:rsidP="00DC6ACB">
      <w:pPr>
        <w:spacing w:after="0"/>
        <w:ind w:firstLine="709"/>
        <w:jc w:val="both"/>
        <w:rPr>
          <w:rFonts w:ascii="Times New Roman" w:eastAsia="Calibri" w:hAnsi="Times New Roman"/>
          <w:sz w:val="24"/>
          <w:szCs w:val="24"/>
          <w:lang w:eastAsia="en-US"/>
        </w:rPr>
      </w:pPr>
      <w:r w:rsidRPr="00DC6ACB">
        <w:rPr>
          <w:rFonts w:ascii="Times New Roman" w:eastAsia="Calibri" w:hAnsi="Times New Roman"/>
          <w:sz w:val="24"/>
          <w:szCs w:val="24"/>
          <w:lang w:eastAsia="en-US"/>
        </w:rPr>
        <w:t>1. Глухова, Т. Г. Хрестоматия по истории России: хрестоматия / Т. Г. Глухова, Е. В. Чучелина. — Самара: СамГУПС, 2020. — 64 с. — Текст: электронный // Лань: электронно-библиотечная система. — URL: https://e.lanbook.com/book/145834 (дата обращения: 05.06.2022). — Режим доступа: для авториз. пользователей.</w:t>
      </w:r>
    </w:p>
    <w:p w:rsidR="00DC6ACB" w:rsidRPr="00DC6ACB" w:rsidRDefault="00DC6ACB" w:rsidP="00DC6ACB">
      <w:pPr>
        <w:spacing w:after="0"/>
        <w:ind w:firstLine="709"/>
        <w:jc w:val="both"/>
        <w:rPr>
          <w:rFonts w:ascii="Times New Roman" w:eastAsia="Calibri" w:hAnsi="Times New Roman"/>
          <w:sz w:val="24"/>
          <w:szCs w:val="24"/>
          <w:lang w:eastAsia="en-US"/>
        </w:rPr>
      </w:pPr>
      <w:r w:rsidRPr="00DC6ACB">
        <w:rPr>
          <w:rFonts w:ascii="Times New Roman" w:eastAsia="Calibri" w:hAnsi="Times New Roman"/>
          <w:sz w:val="24"/>
          <w:szCs w:val="24"/>
          <w:lang w:eastAsia="en-US"/>
        </w:rPr>
        <w:t>2. Бузанова, Н. А. История России в схемах и таблицах: учебное пособие / Н. А. Бузанова. — Тамбов: ТГУ им. Г.Р. Державина, 2019. — 116 с. — ISBN 978-5-00078-254-5. — Текст: электронный // Лань: электронно-библиотечная система. — URL: https://e.lanbook.com/book/137562 (дата обращения: 05.06.2022). — Режим доступа: для авториз. пользователей.</w:t>
      </w:r>
    </w:p>
    <w:p w:rsidR="00DC6ACB" w:rsidRPr="00DC6ACB" w:rsidRDefault="00DC6ACB" w:rsidP="00DC6ACB">
      <w:pPr>
        <w:spacing w:after="0"/>
        <w:ind w:firstLine="709"/>
        <w:jc w:val="both"/>
        <w:rPr>
          <w:rFonts w:ascii="Times New Roman" w:eastAsia="Calibri" w:hAnsi="Times New Roman"/>
          <w:sz w:val="24"/>
          <w:szCs w:val="24"/>
          <w:lang w:eastAsia="en-US"/>
        </w:rPr>
      </w:pPr>
      <w:r w:rsidRPr="00DC6ACB">
        <w:rPr>
          <w:rFonts w:ascii="Times New Roman" w:eastAsia="Calibri" w:hAnsi="Times New Roman"/>
          <w:sz w:val="24"/>
          <w:szCs w:val="24"/>
          <w:lang w:eastAsia="en-US"/>
        </w:rPr>
        <w:t>3. Жеребкин, М. В. История России. Вызовы эпохи Романовых: учебное пособие / М.В. Жеребкин. — Москва: ИНФРА-М, 2020. — 456 с. — (Высшее образование: Бакалавриат). — DOI 10.12737/1031589. - ISBN 978-5-16-015409-1. - Текст: электронный. - URL: https://znanium.com/catalog/product/1031589 (дата обращения: 06.06.2022). – Режим доступа: по подписке.</w:t>
      </w:r>
    </w:p>
    <w:p w:rsidR="00DC6ACB" w:rsidRPr="00DC6ACB" w:rsidRDefault="00DC6ACB" w:rsidP="00DC6ACB">
      <w:pPr>
        <w:spacing w:after="0"/>
        <w:ind w:firstLine="709"/>
        <w:jc w:val="both"/>
        <w:rPr>
          <w:rFonts w:ascii="Times New Roman" w:eastAsia="Calibri" w:hAnsi="Times New Roman"/>
          <w:sz w:val="24"/>
          <w:szCs w:val="24"/>
          <w:lang w:eastAsia="en-US"/>
        </w:rPr>
      </w:pPr>
      <w:r w:rsidRPr="00DC6ACB">
        <w:rPr>
          <w:rFonts w:ascii="Times New Roman" w:eastAsia="Calibri" w:hAnsi="Times New Roman"/>
          <w:sz w:val="24"/>
          <w:szCs w:val="24"/>
          <w:lang w:eastAsia="en-US"/>
        </w:rPr>
        <w:t>4. Мунчаев, Ш. М. История России: Учебник / Ш.М. Мунчаев, В.М. Устинов. - 7-e изд., перераб. и доп. - Москва: Норма:  НИЦ ИНФРА-М, 2018. - 608 с. - ISBN 978-5-91768-930-- Текст: электронный. - URL: https://znanium.com/catalog/product/966207 (дата обращения: 06.06.2022). – Режим доступа: по подписке.</w:t>
      </w:r>
    </w:p>
    <w:p w:rsidR="00DC6ACB" w:rsidRPr="00DC6ACB" w:rsidRDefault="00DC6ACB" w:rsidP="00DC6ACB">
      <w:pPr>
        <w:spacing w:after="0"/>
        <w:ind w:firstLine="709"/>
        <w:contextualSpacing/>
        <w:jc w:val="both"/>
        <w:rPr>
          <w:rFonts w:ascii="Times New Roman" w:hAnsi="Times New Roman"/>
          <w:bCs/>
          <w:i/>
          <w:sz w:val="24"/>
          <w:szCs w:val="24"/>
        </w:rPr>
      </w:pPr>
      <w:r w:rsidRPr="00DC6ACB">
        <w:rPr>
          <w:rFonts w:ascii="Times New Roman" w:eastAsia="Calibri" w:hAnsi="Times New Roman"/>
          <w:sz w:val="24"/>
          <w:szCs w:val="24"/>
          <w:lang w:eastAsia="en-US"/>
        </w:rPr>
        <w:t>5. Нестеренко, Е. И. История России: учебно-практическое пособие / Е. И. Нестеренко, Н. Е. Петухова, Я. А. Пляйс. - Москва: Вузовский учебник: ИНФРА-М, 2020. - 296 с. - ISBN 978-5-9558-0138-4. - Текст: электронный. - URL: https://znanium.com/catalog/product/1048316 (дата обращения: 06.06.2022). – Режим доступа: по подписке.</w:t>
      </w:r>
    </w:p>
    <w:p w:rsidR="00DC6ACB" w:rsidRPr="00DC6ACB" w:rsidRDefault="00DC6ACB" w:rsidP="00DC6ACB">
      <w:pPr>
        <w:spacing w:after="0"/>
        <w:contextualSpacing/>
        <w:rPr>
          <w:rFonts w:ascii="Times New Roman" w:hAnsi="Times New Roman"/>
          <w:bCs/>
          <w:i/>
          <w:sz w:val="24"/>
          <w:szCs w:val="24"/>
        </w:rPr>
      </w:pPr>
    </w:p>
    <w:p w:rsidR="00DC6ACB" w:rsidRPr="00DC6ACB" w:rsidRDefault="00DC6ACB" w:rsidP="00DC6ACB">
      <w:pPr>
        <w:spacing w:after="0"/>
        <w:jc w:val="center"/>
        <w:rPr>
          <w:rFonts w:ascii="Times New Roman" w:hAnsi="Times New Roman"/>
          <w:b/>
          <w:sz w:val="24"/>
          <w:szCs w:val="24"/>
        </w:rPr>
      </w:pPr>
      <w:r w:rsidRPr="00DC6ACB">
        <w:rPr>
          <w:rFonts w:ascii="Times New Roman" w:hAnsi="Times New Roman"/>
          <w:b/>
          <w:sz w:val="24"/>
          <w:szCs w:val="24"/>
        </w:rPr>
        <w:t xml:space="preserve">4. КОНТРОЛЬ И ОЦЕНКА РЕЗУЛЬТАТОВ ОСВОЕНИЯ  </w:t>
      </w:r>
    </w:p>
    <w:p w:rsidR="00DC6ACB" w:rsidRPr="00DC6ACB" w:rsidRDefault="00DC6ACB" w:rsidP="00DC6ACB">
      <w:pPr>
        <w:spacing w:after="0"/>
        <w:contextualSpacing/>
        <w:jc w:val="center"/>
        <w:rPr>
          <w:rFonts w:ascii="Times New Roman" w:hAnsi="Times New Roman"/>
          <w:b/>
          <w:sz w:val="24"/>
          <w:szCs w:val="24"/>
        </w:rPr>
      </w:pPr>
      <w:r w:rsidRPr="00DC6ACB">
        <w:rPr>
          <w:rFonts w:ascii="Times New Roman" w:hAnsi="Times New Roman"/>
          <w:b/>
          <w:sz w:val="24"/>
          <w:szCs w:val="24"/>
        </w:rPr>
        <w:t>УЧЕБНОЙ ДИСЦИПЛИНЫ</w:t>
      </w:r>
    </w:p>
    <w:p w:rsidR="00DC6ACB" w:rsidRPr="00DC6ACB" w:rsidRDefault="00DC6ACB" w:rsidP="00DC6ACB">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DC6ACB" w:rsidRPr="00765919" w:rsidTr="00DC6ACB">
        <w:tc>
          <w:tcPr>
            <w:tcW w:w="1750"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after="0" w:line="240" w:lineRule="auto"/>
              <w:jc w:val="center"/>
              <w:rPr>
                <w:rFonts w:ascii="Times New Roman" w:hAnsi="Times New Roman"/>
                <w:sz w:val="24"/>
                <w:szCs w:val="24"/>
              </w:rPr>
            </w:pPr>
            <w:r w:rsidRPr="00765919">
              <w:rPr>
                <w:rFonts w:ascii="Times New Roman" w:hAnsi="Times New Roman"/>
                <w:b/>
                <w:bCs/>
                <w:i/>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line="240" w:lineRule="auto"/>
              <w:jc w:val="center"/>
              <w:rPr>
                <w:rFonts w:ascii="Times New Roman" w:hAnsi="Times New Roman"/>
                <w:b/>
                <w:bCs/>
                <w:i/>
                <w:sz w:val="24"/>
                <w:szCs w:val="24"/>
              </w:rPr>
            </w:pPr>
            <w:r w:rsidRPr="00765919">
              <w:rPr>
                <w:rFonts w:ascii="Times New Roman" w:hAnsi="Times New Roman"/>
                <w:b/>
                <w:bCs/>
                <w:i/>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line="240" w:lineRule="auto"/>
              <w:jc w:val="center"/>
              <w:rPr>
                <w:rFonts w:ascii="Times New Roman" w:hAnsi="Times New Roman"/>
                <w:b/>
                <w:bCs/>
                <w:i/>
                <w:sz w:val="24"/>
                <w:szCs w:val="24"/>
              </w:rPr>
            </w:pPr>
            <w:r w:rsidRPr="00765919">
              <w:rPr>
                <w:rFonts w:ascii="Times New Roman" w:hAnsi="Times New Roman"/>
                <w:b/>
                <w:bCs/>
                <w:i/>
                <w:sz w:val="24"/>
                <w:szCs w:val="24"/>
              </w:rPr>
              <w:t>Методы оценки</w:t>
            </w:r>
          </w:p>
        </w:tc>
      </w:tr>
      <w:tr w:rsidR="00DC6ACB" w:rsidRPr="00765919" w:rsidTr="00DC6ACB">
        <w:trPr>
          <w:trHeight w:val="154"/>
        </w:trPr>
        <w:tc>
          <w:tcPr>
            <w:tcW w:w="1750"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after="0" w:line="240" w:lineRule="auto"/>
              <w:jc w:val="center"/>
              <w:rPr>
                <w:rFonts w:ascii="Times New Roman" w:hAnsi="Times New Roman"/>
                <w:b/>
                <w:bCs/>
                <w:i/>
                <w:sz w:val="24"/>
                <w:szCs w:val="24"/>
              </w:rPr>
            </w:pPr>
            <w:r w:rsidRPr="00765919">
              <w:rPr>
                <w:rFonts w:ascii="Times New Roman" w:hAnsi="Times New Roman"/>
                <w:b/>
                <w:bCs/>
                <w:i/>
                <w:sz w:val="24"/>
                <w:szCs w:val="24"/>
              </w:rPr>
              <w:t>Знания</w:t>
            </w:r>
          </w:p>
        </w:tc>
        <w:tc>
          <w:tcPr>
            <w:tcW w:w="1507" w:type="pct"/>
            <w:tcBorders>
              <w:top w:val="single" w:sz="4" w:space="0" w:color="auto"/>
              <w:left w:val="single" w:sz="4" w:space="0" w:color="auto"/>
              <w:bottom w:val="single" w:sz="4" w:space="0" w:color="auto"/>
              <w:right w:val="single" w:sz="4" w:space="0" w:color="auto"/>
            </w:tcBorders>
          </w:tcPr>
          <w:p w:rsidR="00DC6ACB" w:rsidRPr="00765919" w:rsidRDefault="00DC6ACB" w:rsidP="00765919">
            <w:pPr>
              <w:spacing w:line="240" w:lineRule="auto"/>
              <w:jc w:val="center"/>
              <w:rPr>
                <w:rFonts w:ascii="Times New Roman" w:hAnsi="Times New Roman"/>
                <w:b/>
                <w:bCs/>
                <w:i/>
                <w:sz w:val="24"/>
                <w:szCs w:val="24"/>
              </w:rPr>
            </w:pPr>
          </w:p>
        </w:tc>
        <w:tc>
          <w:tcPr>
            <w:tcW w:w="1743" w:type="pct"/>
            <w:tcBorders>
              <w:top w:val="single" w:sz="4" w:space="0" w:color="auto"/>
              <w:left w:val="single" w:sz="4" w:space="0" w:color="auto"/>
              <w:bottom w:val="single" w:sz="4" w:space="0" w:color="auto"/>
              <w:right w:val="single" w:sz="4" w:space="0" w:color="auto"/>
            </w:tcBorders>
          </w:tcPr>
          <w:p w:rsidR="00DC6ACB" w:rsidRPr="00765919" w:rsidRDefault="00DC6ACB" w:rsidP="00765919">
            <w:pPr>
              <w:spacing w:line="240" w:lineRule="auto"/>
              <w:rPr>
                <w:rFonts w:ascii="Times New Roman" w:hAnsi="Times New Roman"/>
                <w:b/>
                <w:bCs/>
                <w:i/>
                <w:sz w:val="24"/>
                <w:szCs w:val="24"/>
              </w:rPr>
            </w:pPr>
          </w:p>
        </w:tc>
      </w:tr>
      <w:tr w:rsidR="00DC6ACB" w:rsidRPr="00765919" w:rsidTr="00DC6ACB">
        <w:tc>
          <w:tcPr>
            <w:tcW w:w="1750"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widowControl w:val="0"/>
              <w:spacing w:after="0" w:line="240" w:lineRule="auto"/>
              <w:rPr>
                <w:rFonts w:ascii="Times New Roman" w:hAnsi="Times New Roman"/>
                <w:sz w:val="24"/>
                <w:szCs w:val="24"/>
              </w:rPr>
            </w:pPr>
            <w:r w:rsidRPr="00765919">
              <w:rPr>
                <w:rFonts w:ascii="Times New Roman" w:hAnsi="Times New Roman"/>
                <w:sz w:val="24"/>
                <w:szCs w:val="24"/>
              </w:rPr>
              <w:t>Зд 1 Основные направления развития ключевых регионов мира на рубеже веков (XX и XXI вв.)</w:t>
            </w:r>
          </w:p>
        </w:tc>
        <w:tc>
          <w:tcPr>
            <w:tcW w:w="1507"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after="0" w:line="240" w:lineRule="auto"/>
              <w:rPr>
                <w:rFonts w:ascii="Times New Roman" w:hAnsi="Times New Roman"/>
                <w:bCs/>
                <w:iCs/>
                <w:sz w:val="24"/>
                <w:szCs w:val="24"/>
              </w:rPr>
            </w:pPr>
            <w:r w:rsidRPr="00765919">
              <w:rPr>
                <w:rFonts w:ascii="Times New Roman" w:hAnsi="Times New Roman"/>
                <w:bCs/>
                <w:iCs/>
                <w:sz w:val="24"/>
                <w:szCs w:val="24"/>
              </w:rPr>
              <w:t xml:space="preserve">Представляет основные направления </w:t>
            </w:r>
            <w:r w:rsidRPr="00765919">
              <w:rPr>
                <w:rFonts w:ascii="Times New Roman" w:hAnsi="Times New Roman"/>
                <w:sz w:val="24"/>
                <w:szCs w:val="24"/>
              </w:rPr>
              <w:t xml:space="preserve">развития ключевых регионов мира на рубеже веков </w:t>
            </w:r>
          </w:p>
        </w:tc>
        <w:tc>
          <w:tcPr>
            <w:tcW w:w="1743"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 xml:space="preserve">Индивидуальный  устный опрос </w:t>
            </w:r>
          </w:p>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Фронтальный устный опрос</w:t>
            </w:r>
          </w:p>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hAnsi="Times New Roman"/>
                <w:bCs/>
                <w:sz w:val="24"/>
                <w:szCs w:val="24"/>
                <w:lang w:eastAsia="en-US"/>
              </w:rPr>
              <w:t>Экспертная оценка результатов участия обучающихся в коллективных дискуссиях</w:t>
            </w:r>
          </w:p>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hAnsi="Times New Roman"/>
                <w:sz w:val="24"/>
                <w:szCs w:val="24"/>
              </w:rPr>
              <w:t>Тестовый контроль</w:t>
            </w:r>
          </w:p>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hAnsi="Times New Roman"/>
                <w:bCs/>
                <w:sz w:val="24"/>
                <w:szCs w:val="24"/>
              </w:rPr>
              <w:t>Формализованное наблюдение за деятельностью обучающегося на практическом занятии</w:t>
            </w:r>
          </w:p>
        </w:tc>
      </w:tr>
      <w:tr w:rsidR="00DC6ACB" w:rsidRPr="00765919" w:rsidTr="00DC6ACB">
        <w:trPr>
          <w:trHeight w:val="839"/>
        </w:trPr>
        <w:tc>
          <w:tcPr>
            <w:tcW w:w="1750"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widowControl w:val="0"/>
              <w:spacing w:after="0" w:line="240" w:lineRule="auto"/>
              <w:rPr>
                <w:rFonts w:ascii="Times New Roman" w:hAnsi="Times New Roman"/>
                <w:sz w:val="24"/>
                <w:szCs w:val="24"/>
              </w:rPr>
            </w:pPr>
            <w:r w:rsidRPr="00765919">
              <w:rPr>
                <w:rFonts w:ascii="Times New Roman" w:hAnsi="Times New Roman"/>
                <w:sz w:val="24"/>
                <w:szCs w:val="24"/>
              </w:rPr>
              <w:t>Зд 2 Сущность и причины локальных, региональных, межгосударственных конфликтов в конце XX – начале XXI в.</w:t>
            </w:r>
          </w:p>
        </w:tc>
        <w:tc>
          <w:tcPr>
            <w:tcW w:w="1507"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after="0" w:line="240" w:lineRule="auto"/>
              <w:rPr>
                <w:rFonts w:ascii="Times New Roman" w:hAnsi="Times New Roman"/>
                <w:bCs/>
                <w:iCs/>
                <w:sz w:val="24"/>
                <w:szCs w:val="24"/>
              </w:rPr>
            </w:pPr>
            <w:r w:rsidRPr="00765919">
              <w:rPr>
                <w:rFonts w:ascii="Times New Roman" w:hAnsi="Times New Roman"/>
                <w:bCs/>
                <w:iCs/>
                <w:sz w:val="24"/>
                <w:szCs w:val="24"/>
              </w:rPr>
              <w:t>Понимает с</w:t>
            </w:r>
            <w:r w:rsidRPr="00765919">
              <w:rPr>
                <w:rFonts w:ascii="Times New Roman" w:hAnsi="Times New Roman"/>
                <w:sz w:val="24"/>
                <w:szCs w:val="24"/>
              </w:rPr>
              <w:t>ущность и причины локальных, региональных, межгосударственных конфликтов в конце XX – начале XXI в.</w:t>
            </w:r>
          </w:p>
        </w:tc>
        <w:tc>
          <w:tcPr>
            <w:tcW w:w="1743"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 xml:space="preserve">Индивидуальный  устный опрос </w:t>
            </w:r>
          </w:p>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Фронтальный устный опрос</w:t>
            </w:r>
          </w:p>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hAnsi="Times New Roman"/>
                <w:bCs/>
                <w:sz w:val="24"/>
                <w:szCs w:val="24"/>
                <w:lang w:eastAsia="en-US"/>
              </w:rPr>
              <w:t>Экспертная оценка результатов участия обучающихся в коллективных дискуссиях</w:t>
            </w:r>
          </w:p>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hAnsi="Times New Roman"/>
                <w:sz w:val="24"/>
                <w:szCs w:val="24"/>
              </w:rPr>
              <w:t>Тестовый контроль</w:t>
            </w:r>
          </w:p>
        </w:tc>
      </w:tr>
      <w:tr w:rsidR="00DC6ACB" w:rsidRPr="00765919" w:rsidTr="00DC6ACB">
        <w:trPr>
          <w:trHeight w:val="551"/>
        </w:trPr>
        <w:tc>
          <w:tcPr>
            <w:tcW w:w="1750"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widowControl w:val="0"/>
              <w:spacing w:after="0" w:line="240" w:lineRule="auto"/>
              <w:rPr>
                <w:rFonts w:ascii="Times New Roman" w:hAnsi="Times New Roman"/>
                <w:sz w:val="24"/>
                <w:szCs w:val="24"/>
              </w:rPr>
            </w:pPr>
            <w:r w:rsidRPr="00765919">
              <w:rPr>
                <w:rFonts w:ascii="Times New Roman" w:hAnsi="Times New Roman"/>
                <w:sz w:val="24"/>
                <w:szCs w:val="24"/>
              </w:rPr>
              <w:t>Зд 3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1507"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after="0" w:line="240" w:lineRule="auto"/>
              <w:rPr>
                <w:rFonts w:ascii="Times New Roman" w:hAnsi="Times New Roman"/>
                <w:bCs/>
                <w:iCs/>
                <w:sz w:val="24"/>
                <w:szCs w:val="24"/>
              </w:rPr>
            </w:pPr>
            <w:r w:rsidRPr="00765919">
              <w:rPr>
                <w:rFonts w:ascii="Times New Roman" w:hAnsi="Times New Roman"/>
                <w:bCs/>
                <w:iCs/>
                <w:sz w:val="24"/>
                <w:szCs w:val="24"/>
              </w:rPr>
              <w:t>Раскрывает суть основных</w:t>
            </w:r>
            <w:r w:rsidRPr="00765919">
              <w:rPr>
                <w:rFonts w:ascii="Times New Roman" w:hAnsi="Times New Roman"/>
                <w:sz w:val="24"/>
                <w:szCs w:val="24"/>
              </w:rPr>
              <w:t xml:space="preserve"> процессов политического и экономического развития ведущих государств и регионов мира</w:t>
            </w:r>
            <w:r w:rsidRPr="00765919">
              <w:rPr>
                <w:rFonts w:ascii="Times New Roman" w:hAnsi="Times New Roman"/>
                <w:bCs/>
                <w:iCs/>
                <w:sz w:val="24"/>
                <w:szCs w:val="24"/>
              </w:rPr>
              <w:t xml:space="preserve"> </w:t>
            </w:r>
          </w:p>
        </w:tc>
        <w:tc>
          <w:tcPr>
            <w:tcW w:w="1743" w:type="pct"/>
            <w:tcBorders>
              <w:top w:val="single" w:sz="4" w:space="0" w:color="auto"/>
              <w:left w:val="single" w:sz="4" w:space="0" w:color="auto"/>
              <w:bottom w:val="single" w:sz="4" w:space="0" w:color="auto"/>
              <w:right w:val="single" w:sz="4" w:space="0" w:color="auto"/>
            </w:tcBorders>
          </w:tcPr>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 xml:space="preserve">Индивидуальный  устный опрос </w:t>
            </w:r>
          </w:p>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Фронтальный устный опрос</w:t>
            </w:r>
          </w:p>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hAnsi="Times New Roman"/>
                <w:bCs/>
                <w:sz w:val="24"/>
                <w:szCs w:val="24"/>
                <w:lang w:eastAsia="en-US"/>
              </w:rPr>
              <w:t>Экспертная оценка результатов участия обучающихся в коллективных дискуссиях</w:t>
            </w:r>
          </w:p>
          <w:p w:rsidR="00DC6ACB" w:rsidRPr="00765919" w:rsidRDefault="00DC6ACB" w:rsidP="00765919">
            <w:pPr>
              <w:spacing w:after="0" w:line="240" w:lineRule="auto"/>
              <w:rPr>
                <w:rFonts w:ascii="Times New Roman" w:hAnsi="Times New Roman"/>
                <w:sz w:val="24"/>
                <w:szCs w:val="24"/>
              </w:rPr>
            </w:pPr>
            <w:r w:rsidRPr="00765919">
              <w:rPr>
                <w:rFonts w:ascii="Times New Roman" w:hAnsi="Times New Roman"/>
                <w:sz w:val="24"/>
                <w:szCs w:val="24"/>
              </w:rPr>
              <w:t>Тестовый контроль</w:t>
            </w:r>
          </w:p>
          <w:p w:rsidR="00DC6ACB" w:rsidRPr="00765919" w:rsidRDefault="00DC6ACB" w:rsidP="00765919">
            <w:pPr>
              <w:spacing w:after="0" w:line="240" w:lineRule="auto"/>
              <w:rPr>
                <w:rFonts w:ascii="Times New Roman" w:hAnsi="Times New Roman"/>
                <w:bCs/>
                <w:i/>
                <w:sz w:val="24"/>
                <w:szCs w:val="24"/>
              </w:rPr>
            </w:pPr>
          </w:p>
        </w:tc>
      </w:tr>
      <w:tr w:rsidR="00DC6ACB" w:rsidRPr="00765919" w:rsidTr="00DC6ACB">
        <w:trPr>
          <w:trHeight w:val="1024"/>
        </w:trPr>
        <w:tc>
          <w:tcPr>
            <w:tcW w:w="1750"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widowControl w:val="0"/>
              <w:spacing w:after="0" w:line="240" w:lineRule="auto"/>
              <w:rPr>
                <w:rFonts w:ascii="Times New Roman" w:hAnsi="Times New Roman"/>
                <w:sz w:val="24"/>
                <w:szCs w:val="24"/>
              </w:rPr>
            </w:pPr>
            <w:r w:rsidRPr="00765919">
              <w:rPr>
                <w:rFonts w:ascii="Times New Roman" w:hAnsi="Times New Roman"/>
                <w:sz w:val="24"/>
                <w:szCs w:val="24"/>
              </w:rPr>
              <w:t>Зд 4 Назначение ООН, НАТО, ЕС и других организаций и основные направления их деятельности</w:t>
            </w:r>
          </w:p>
        </w:tc>
        <w:tc>
          <w:tcPr>
            <w:tcW w:w="1507"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after="0" w:line="240" w:lineRule="auto"/>
              <w:rPr>
                <w:rFonts w:ascii="Times New Roman" w:hAnsi="Times New Roman"/>
                <w:bCs/>
                <w:iCs/>
                <w:sz w:val="24"/>
                <w:szCs w:val="24"/>
              </w:rPr>
            </w:pPr>
            <w:r w:rsidRPr="00765919">
              <w:rPr>
                <w:rFonts w:ascii="Times New Roman" w:hAnsi="Times New Roman"/>
                <w:bCs/>
                <w:iCs/>
                <w:sz w:val="24"/>
                <w:szCs w:val="24"/>
              </w:rPr>
              <w:t xml:space="preserve">Объясняет назначение </w:t>
            </w:r>
            <w:r w:rsidRPr="00765919">
              <w:rPr>
                <w:rFonts w:ascii="Times New Roman" w:hAnsi="Times New Roman"/>
                <w:sz w:val="24"/>
                <w:szCs w:val="24"/>
              </w:rPr>
              <w:t xml:space="preserve">ООН, НАТО, ЕС и других организаций </w:t>
            </w:r>
          </w:p>
        </w:tc>
        <w:tc>
          <w:tcPr>
            <w:tcW w:w="1743"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 xml:space="preserve">Индивидуальный  устный опрос </w:t>
            </w:r>
          </w:p>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Фронтальный устный опрос</w:t>
            </w:r>
          </w:p>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hAnsi="Times New Roman"/>
                <w:bCs/>
                <w:sz w:val="24"/>
                <w:szCs w:val="24"/>
                <w:lang w:eastAsia="en-US"/>
              </w:rPr>
              <w:t>Экспертная оценка результатов участия обучающихся в коллективных дискуссиях</w:t>
            </w:r>
          </w:p>
          <w:p w:rsidR="00DC6ACB" w:rsidRPr="00765919" w:rsidRDefault="00DC6ACB" w:rsidP="00765919">
            <w:pPr>
              <w:spacing w:after="0" w:line="240" w:lineRule="auto"/>
              <w:rPr>
                <w:rFonts w:ascii="Times New Roman" w:hAnsi="Times New Roman"/>
                <w:sz w:val="24"/>
                <w:szCs w:val="24"/>
              </w:rPr>
            </w:pPr>
            <w:r w:rsidRPr="00765919">
              <w:rPr>
                <w:rFonts w:ascii="Times New Roman" w:hAnsi="Times New Roman"/>
                <w:sz w:val="24"/>
                <w:szCs w:val="24"/>
              </w:rPr>
              <w:t>Тестовый контроль</w:t>
            </w:r>
          </w:p>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hAnsi="Times New Roman"/>
                <w:bCs/>
                <w:sz w:val="24"/>
                <w:szCs w:val="24"/>
              </w:rPr>
              <w:t>Формализованное наблюдение за деятельностью обучающегося на практическом занятии</w:t>
            </w:r>
          </w:p>
        </w:tc>
      </w:tr>
      <w:tr w:rsidR="00DC6ACB" w:rsidRPr="00765919" w:rsidTr="00DC6ACB">
        <w:trPr>
          <w:trHeight w:val="553"/>
        </w:trPr>
        <w:tc>
          <w:tcPr>
            <w:tcW w:w="1750"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widowControl w:val="0"/>
              <w:spacing w:after="0" w:line="240" w:lineRule="auto"/>
              <w:rPr>
                <w:rFonts w:ascii="Times New Roman" w:hAnsi="Times New Roman"/>
                <w:sz w:val="24"/>
                <w:szCs w:val="24"/>
              </w:rPr>
            </w:pPr>
            <w:r w:rsidRPr="00765919">
              <w:rPr>
                <w:rFonts w:ascii="Times New Roman" w:hAnsi="Times New Roman"/>
                <w:sz w:val="24"/>
                <w:szCs w:val="24"/>
              </w:rPr>
              <w:t>Зд 5 О роли науки, культуры и религии в сохранении и укреплении национальных и государственных традиций</w:t>
            </w:r>
          </w:p>
        </w:tc>
        <w:tc>
          <w:tcPr>
            <w:tcW w:w="1507"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after="0" w:line="240" w:lineRule="auto"/>
              <w:rPr>
                <w:rFonts w:ascii="Times New Roman" w:hAnsi="Times New Roman"/>
                <w:bCs/>
                <w:iCs/>
                <w:sz w:val="24"/>
                <w:szCs w:val="24"/>
              </w:rPr>
            </w:pPr>
            <w:r w:rsidRPr="00765919">
              <w:rPr>
                <w:rFonts w:ascii="Times New Roman" w:hAnsi="Times New Roman"/>
                <w:bCs/>
                <w:iCs/>
                <w:sz w:val="24"/>
                <w:szCs w:val="24"/>
              </w:rPr>
              <w:t>Демонстрирует сформированность представлений о</w:t>
            </w:r>
            <w:r w:rsidRPr="00765919">
              <w:rPr>
                <w:rFonts w:ascii="Times New Roman" w:hAnsi="Times New Roman"/>
                <w:sz w:val="24"/>
                <w:szCs w:val="24"/>
              </w:rPr>
              <w:t xml:space="preserve"> роли науки, культуры и религии в сохранении и укреплении национальных и государственных традиций</w:t>
            </w:r>
          </w:p>
        </w:tc>
        <w:tc>
          <w:tcPr>
            <w:tcW w:w="1743"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 xml:space="preserve">Индивидуальный  устный опрос </w:t>
            </w:r>
          </w:p>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Фронтальный устный опрос</w:t>
            </w:r>
          </w:p>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hAnsi="Times New Roman"/>
                <w:bCs/>
                <w:sz w:val="24"/>
                <w:szCs w:val="24"/>
                <w:lang w:eastAsia="en-US"/>
              </w:rPr>
              <w:t>Экспертная оценка результатов участия обучающихся в коллективных дискуссиях</w:t>
            </w:r>
          </w:p>
          <w:p w:rsidR="00DC6ACB" w:rsidRPr="00765919" w:rsidRDefault="00DC6ACB" w:rsidP="00765919">
            <w:pPr>
              <w:spacing w:after="0" w:line="240" w:lineRule="auto"/>
              <w:rPr>
                <w:rFonts w:ascii="Times New Roman" w:hAnsi="Times New Roman"/>
                <w:bCs/>
                <w:i/>
                <w:sz w:val="24"/>
                <w:szCs w:val="24"/>
              </w:rPr>
            </w:pPr>
            <w:r w:rsidRPr="00765919">
              <w:rPr>
                <w:rFonts w:ascii="Times New Roman" w:hAnsi="Times New Roman"/>
                <w:sz w:val="24"/>
                <w:szCs w:val="24"/>
              </w:rPr>
              <w:t>Тестовый контроль</w:t>
            </w:r>
          </w:p>
        </w:tc>
      </w:tr>
      <w:tr w:rsidR="00DC6ACB" w:rsidRPr="00765919" w:rsidTr="00DC6ACB">
        <w:trPr>
          <w:trHeight w:val="273"/>
        </w:trPr>
        <w:tc>
          <w:tcPr>
            <w:tcW w:w="1750"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widowControl w:val="0"/>
              <w:spacing w:after="0" w:line="240" w:lineRule="auto"/>
              <w:rPr>
                <w:rFonts w:ascii="Times New Roman" w:hAnsi="Times New Roman"/>
                <w:sz w:val="24"/>
                <w:szCs w:val="24"/>
              </w:rPr>
            </w:pPr>
            <w:r w:rsidRPr="00765919">
              <w:rPr>
                <w:rFonts w:ascii="Times New Roman" w:hAnsi="Times New Roman"/>
                <w:sz w:val="24"/>
                <w:szCs w:val="24"/>
              </w:rPr>
              <w:t>Зд 6 Содержание и назначение важнейших правовых и законодательных актов мирового и регионального значения</w:t>
            </w:r>
          </w:p>
        </w:tc>
        <w:tc>
          <w:tcPr>
            <w:tcW w:w="1507"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after="0" w:line="240" w:lineRule="auto"/>
              <w:rPr>
                <w:rFonts w:ascii="Times New Roman" w:hAnsi="Times New Roman"/>
                <w:bCs/>
                <w:iCs/>
                <w:sz w:val="24"/>
                <w:szCs w:val="24"/>
              </w:rPr>
            </w:pPr>
            <w:r w:rsidRPr="00765919">
              <w:rPr>
                <w:rFonts w:ascii="Times New Roman" w:hAnsi="Times New Roman"/>
                <w:bCs/>
                <w:iCs/>
                <w:sz w:val="24"/>
                <w:szCs w:val="24"/>
              </w:rPr>
              <w:t>Знает с</w:t>
            </w:r>
            <w:r w:rsidRPr="00765919">
              <w:rPr>
                <w:rFonts w:ascii="Times New Roman" w:hAnsi="Times New Roman"/>
                <w:sz w:val="24"/>
                <w:szCs w:val="24"/>
              </w:rPr>
              <w:t xml:space="preserve">одержание и назначение важнейших правовых и законодательных актов мирового и регионального значения </w:t>
            </w:r>
          </w:p>
        </w:tc>
        <w:tc>
          <w:tcPr>
            <w:tcW w:w="1743"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 xml:space="preserve">Индивидуальный  устный опрос </w:t>
            </w:r>
          </w:p>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eastAsia="Calibri" w:hAnsi="Times New Roman"/>
                <w:sz w:val="24"/>
                <w:szCs w:val="24"/>
                <w:lang w:eastAsia="en-US"/>
              </w:rPr>
              <w:t>Фронтальный устный опрос</w:t>
            </w:r>
          </w:p>
          <w:p w:rsidR="00DC6ACB" w:rsidRPr="00765919" w:rsidRDefault="00DC6ACB" w:rsidP="00765919">
            <w:pPr>
              <w:spacing w:after="0" w:line="240" w:lineRule="auto"/>
              <w:rPr>
                <w:rFonts w:ascii="Times New Roman" w:eastAsia="Calibri" w:hAnsi="Times New Roman"/>
                <w:sz w:val="24"/>
                <w:szCs w:val="24"/>
                <w:lang w:eastAsia="en-US"/>
              </w:rPr>
            </w:pPr>
            <w:r w:rsidRPr="00765919">
              <w:rPr>
                <w:rFonts w:ascii="Times New Roman" w:hAnsi="Times New Roman"/>
                <w:bCs/>
                <w:sz w:val="24"/>
                <w:szCs w:val="24"/>
                <w:lang w:eastAsia="en-US"/>
              </w:rPr>
              <w:t>Экспертная оценка результатов участия обучающихся в коллективных дискуссиях</w:t>
            </w:r>
          </w:p>
          <w:p w:rsidR="00DC6ACB" w:rsidRPr="00765919" w:rsidRDefault="00DC6ACB" w:rsidP="00765919">
            <w:pPr>
              <w:spacing w:after="0" w:line="240" w:lineRule="auto"/>
              <w:rPr>
                <w:rFonts w:ascii="Times New Roman" w:hAnsi="Times New Roman"/>
                <w:bCs/>
                <w:i/>
                <w:sz w:val="24"/>
                <w:szCs w:val="24"/>
              </w:rPr>
            </w:pPr>
            <w:r w:rsidRPr="00765919">
              <w:rPr>
                <w:rFonts w:ascii="Times New Roman" w:hAnsi="Times New Roman"/>
                <w:sz w:val="24"/>
                <w:szCs w:val="24"/>
              </w:rPr>
              <w:t>Тестовый контроль</w:t>
            </w:r>
          </w:p>
        </w:tc>
      </w:tr>
      <w:tr w:rsidR="00DC6ACB" w:rsidRPr="00765919" w:rsidTr="00DC6ACB">
        <w:trPr>
          <w:trHeight w:val="195"/>
        </w:trPr>
        <w:tc>
          <w:tcPr>
            <w:tcW w:w="1750"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after="0" w:line="240" w:lineRule="auto"/>
              <w:rPr>
                <w:rFonts w:ascii="Times New Roman" w:hAnsi="Times New Roman"/>
                <w:b/>
                <w:bCs/>
                <w:i/>
                <w:iCs/>
                <w:sz w:val="24"/>
                <w:szCs w:val="24"/>
              </w:rPr>
            </w:pPr>
            <w:r w:rsidRPr="00765919">
              <w:rPr>
                <w:rFonts w:ascii="Times New Roman" w:hAnsi="Times New Roman"/>
                <w:b/>
                <w:bCs/>
                <w:i/>
                <w:iCs/>
                <w:sz w:val="24"/>
                <w:szCs w:val="24"/>
              </w:rPr>
              <w:t>Умения</w:t>
            </w:r>
          </w:p>
        </w:tc>
        <w:tc>
          <w:tcPr>
            <w:tcW w:w="1507" w:type="pct"/>
            <w:tcBorders>
              <w:top w:val="single" w:sz="4" w:space="0" w:color="auto"/>
              <w:left w:val="single" w:sz="4" w:space="0" w:color="auto"/>
              <w:bottom w:val="single" w:sz="4" w:space="0" w:color="auto"/>
              <w:right w:val="single" w:sz="4" w:space="0" w:color="auto"/>
            </w:tcBorders>
          </w:tcPr>
          <w:p w:rsidR="00DC6ACB" w:rsidRPr="00765919" w:rsidRDefault="00DC6ACB" w:rsidP="00765919">
            <w:pPr>
              <w:spacing w:after="0" w:line="240" w:lineRule="auto"/>
              <w:rPr>
                <w:rFonts w:ascii="Times New Roman" w:hAnsi="Times New Roman"/>
                <w:bCs/>
                <w:i/>
                <w:sz w:val="24"/>
                <w:szCs w:val="24"/>
              </w:rPr>
            </w:pPr>
          </w:p>
        </w:tc>
        <w:tc>
          <w:tcPr>
            <w:tcW w:w="1743" w:type="pct"/>
            <w:tcBorders>
              <w:top w:val="single" w:sz="4" w:space="0" w:color="auto"/>
              <w:left w:val="single" w:sz="4" w:space="0" w:color="auto"/>
              <w:bottom w:val="single" w:sz="4" w:space="0" w:color="auto"/>
              <w:right w:val="single" w:sz="4" w:space="0" w:color="auto"/>
            </w:tcBorders>
          </w:tcPr>
          <w:p w:rsidR="00DC6ACB" w:rsidRPr="00765919" w:rsidRDefault="00DC6ACB" w:rsidP="00765919">
            <w:pPr>
              <w:spacing w:after="0" w:line="240" w:lineRule="auto"/>
              <w:rPr>
                <w:rFonts w:ascii="Times New Roman" w:hAnsi="Times New Roman"/>
                <w:bCs/>
                <w:i/>
                <w:sz w:val="24"/>
                <w:szCs w:val="24"/>
              </w:rPr>
            </w:pPr>
          </w:p>
        </w:tc>
      </w:tr>
      <w:tr w:rsidR="00DC6ACB" w:rsidRPr="00765919" w:rsidTr="00DC6ACB">
        <w:trPr>
          <w:trHeight w:val="553"/>
        </w:trPr>
        <w:tc>
          <w:tcPr>
            <w:tcW w:w="1750" w:type="pct"/>
            <w:tcBorders>
              <w:top w:val="single" w:sz="4" w:space="0" w:color="auto"/>
              <w:left w:val="single" w:sz="4" w:space="0" w:color="auto"/>
              <w:bottom w:val="single" w:sz="4" w:space="0" w:color="auto"/>
              <w:right w:val="single" w:sz="4" w:space="0" w:color="auto"/>
            </w:tcBorders>
          </w:tcPr>
          <w:p w:rsidR="00DC6ACB" w:rsidRPr="00765919" w:rsidRDefault="00DC6ACB" w:rsidP="00765919">
            <w:pPr>
              <w:widowControl w:val="0"/>
              <w:spacing w:after="0" w:line="240" w:lineRule="auto"/>
              <w:rPr>
                <w:rFonts w:ascii="Times New Roman" w:hAnsi="Times New Roman"/>
                <w:sz w:val="24"/>
                <w:szCs w:val="24"/>
              </w:rPr>
            </w:pPr>
            <w:r w:rsidRPr="00765919">
              <w:rPr>
                <w:rFonts w:ascii="Times New Roman" w:eastAsia="Batang" w:hAnsi="Times New Roman"/>
                <w:sz w:val="24"/>
                <w:szCs w:val="24"/>
                <w:lang w:eastAsia="ko-KR"/>
              </w:rPr>
              <w:t xml:space="preserve">Уд 1 </w:t>
            </w:r>
            <w:r w:rsidRPr="00765919">
              <w:rPr>
                <w:rFonts w:ascii="Times New Roman" w:hAnsi="Times New Roman"/>
                <w:sz w:val="24"/>
                <w:szCs w:val="24"/>
              </w:rPr>
              <w:t>Ориентироваться в современной экономической, политической и культурной ситуации в России и мире</w:t>
            </w:r>
          </w:p>
          <w:p w:rsidR="00DC6ACB" w:rsidRPr="00765919" w:rsidRDefault="00DC6ACB" w:rsidP="00765919">
            <w:pPr>
              <w:suppressAutoHyphens/>
              <w:spacing w:after="0" w:line="240" w:lineRule="auto"/>
              <w:rPr>
                <w:rFonts w:ascii="Times New Roman" w:hAnsi="Times New Roman"/>
                <w:sz w:val="24"/>
                <w:szCs w:val="24"/>
                <w:highlight w:val="lightGray"/>
              </w:rPr>
            </w:pPr>
          </w:p>
        </w:tc>
        <w:tc>
          <w:tcPr>
            <w:tcW w:w="1507"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widowControl w:val="0"/>
              <w:spacing w:after="0" w:line="240" w:lineRule="auto"/>
              <w:rPr>
                <w:rFonts w:ascii="Times New Roman" w:hAnsi="Times New Roman"/>
                <w:sz w:val="24"/>
                <w:szCs w:val="24"/>
              </w:rPr>
            </w:pPr>
            <w:r w:rsidRPr="00765919">
              <w:rPr>
                <w:rFonts w:ascii="Times New Roman" w:hAnsi="Times New Roman"/>
                <w:bCs/>
                <w:iCs/>
                <w:sz w:val="24"/>
                <w:szCs w:val="24"/>
              </w:rPr>
              <w:t>Демонстрирует умение о</w:t>
            </w:r>
            <w:r w:rsidRPr="00765919">
              <w:rPr>
                <w:rFonts w:ascii="Times New Roman" w:hAnsi="Times New Roman"/>
                <w:sz w:val="24"/>
                <w:szCs w:val="24"/>
              </w:rPr>
              <w:t>риентироваться в современной экономической, политической и культурной ситуации в России и мире</w:t>
            </w:r>
          </w:p>
        </w:tc>
        <w:tc>
          <w:tcPr>
            <w:tcW w:w="1743"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after="0" w:line="240" w:lineRule="auto"/>
              <w:rPr>
                <w:rFonts w:ascii="Times New Roman" w:hAnsi="Times New Roman"/>
                <w:bCs/>
                <w:i/>
                <w:sz w:val="24"/>
                <w:szCs w:val="24"/>
              </w:rPr>
            </w:pPr>
            <w:r w:rsidRPr="00765919">
              <w:rPr>
                <w:rFonts w:ascii="Times New Roman" w:hAnsi="Times New Roman"/>
                <w:bCs/>
                <w:sz w:val="24"/>
                <w:szCs w:val="24"/>
                <w:lang w:eastAsia="ar-SA"/>
              </w:rPr>
              <w:t>Интерпретация результатов наблюдений за деятельностью обучающегося в процессе освоения образовательной программы</w:t>
            </w:r>
          </w:p>
        </w:tc>
      </w:tr>
      <w:tr w:rsidR="00DC6ACB" w:rsidRPr="00765919" w:rsidTr="00DC6ACB">
        <w:trPr>
          <w:trHeight w:val="635"/>
        </w:trPr>
        <w:tc>
          <w:tcPr>
            <w:tcW w:w="1750"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widowControl w:val="0"/>
              <w:spacing w:after="0" w:line="240" w:lineRule="auto"/>
              <w:rPr>
                <w:rFonts w:ascii="Times New Roman" w:hAnsi="Times New Roman"/>
                <w:sz w:val="24"/>
                <w:szCs w:val="24"/>
              </w:rPr>
            </w:pPr>
            <w:r w:rsidRPr="00765919">
              <w:rPr>
                <w:rFonts w:ascii="Times New Roman" w:hAnsi="Times New Roman"/>
                <w:sz w:val="24"/>
                <w:szCs w:val="24"/>
              </w:rPr>
              <w:t>Уд 2 Выявлять взаимосвязь отечественных, региональных, мировых социально-экономических, политических и культурных проблем</w:t>
            </w:r>
          </w:p>
        </w:tc>
        <w:tc>
          <w:tcPr>
            <w:tcW w:w="1507"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after="0" w:line="240" w:lineRule="auto"/>
              <w:rPr>
                <w:rFonts w:ascii="Times New Roman" w:hAnsi="Times New Roman"/>
                <w:bCs/>
                <w:iCs/>
                <w:sz w:val="24"/>
                <w:szCs w:val="24"/>
              </w:rPr>
            </w:pPr>
            <w:r w:rsidRPr="00765919">
              <w:rPr>
                <w:rFonts w:ascii="Times New Roman" w:hAnsi="Times New Roman"/>
                <w:bCs/>
                <w:iCs/>
                <w:sz w:val="24"/>
                <w:szCs w:val="24"/>
              </w:rPr>
              <w:t xml:space="preserve">Анализирует </w:t>
            </w:r>
            <w:r w:rsidRPr="00765919">
              <w:rPr>
                <w:rFonts w:ascii="Times New Roman" w:hAnsi="Times New Roman"/>
                <w:sz w:val="24"/>
                <w:szCs w:val="24"/>
              </w:rPr>
              <w:t>взаимосвязь отечественных, региональных, мировых социально-экономических, политических и культурных проблем</w:t>
            </w:r>
          </w:p>
        </w:tc>
        <w:tc>
          <w:tcPr>
            <w:tcW w:w="1743" w:type="pct"/>
            <w:tcBorders>
              <w:top w:val="single" w:sz="4" w:space="0" w:color="auto"/>
              <w:left w:val="single" w:sz="4" w:space="0" w:color="auto"/>
              <w:bottom w:val="single" w:sz="4" w:space="0" w:color="auto"/>
              <w:right w:val="single" w:sz="4" w:space="0" w:color="auto"/>
            </w:tcBorders>
            <w:hideMark/>
          </w:tcPr>
          <w:p w:rsidR="00DC6ACB" w:rsidRPr="00765919" w:rsidRDefault="00DC6ACB" w:rsidP="00765919">
            <w:pPr>
              <w:spacing w:after="0" w:line="240" w:lineRule="auto"/>
              <w:rPr>
                <w:rFonts w:ascii="Times New Roman" w:hAnsi="Times New Roman"/>
                <w:bCs/>
                <w:i/>
                <w:sz w:val="24"/>
                <w:szCs w:val="24"/>
              </w:rPr>
            </w:pPr>
            <w:r w:rsidRPr="00765919">
              <w:rPr>
                <w:rFonts w:ascii="Times New Roman" w:hAnsi="Times New Roman"/>
                <w:bCs/>
                <w:sz w:val="24"/>
                <w:szCs w:val="24"/>
                <w:lang w:eastAsia="ar-SA"/>
              </w:rPr>
              <w:t>Интерпретация результатов наблюдений за деятельностью обучающегося в процессе освоения образовательной программы</w:t>
            </w:r>
          </w:p>
        </w:tc>
      </w:tr>
      <w:bookmarkEnd w:id="13"/>
    </w:tbl>
    <w:p w:rsidR="007F1E1A" w:rsidRPr="007F1E1A" w:rsidRDefault="007F1E1A" w:rsidP="007F1E1A">
      <w:pPr>
        <w:contextualSpacing/>
        <w:jc w:val="center"/>
        <w:rPr>
          <w:rFonts w:ascii="Times New Roman" w:hAnsi="Times New Roman"/>
          <w:b/>
          <w:szCs w:val="52"/>
        </w:rPr>
        <w:sectPr w:rsidR="007F1E1A" w:rsidRPr="007F1E1A" w:rsidSect="006119FC">
          <w:footerReference w:type="even" r:id="rId10"/>
          <w:footerReference w:type="default" r:id="rId11"/>
          <w:pgSz w:w="11906" w:h="16838"/>
          <w:pgMar w:top="1134" w:right="851" w:bottom="1134" w:left="1701" w:header="709" w:footer="709" w:gutter="0"/>
          <w:cols w:space="708"/>
          <w:docGrid w:linePitch="360"/>
        </w:sectPr>
      </w:pPr>
    </w:p>
    <w:p w:rsidR="007F1E1A" w:rsidRPr="007F1E1A" w:rsidRDefault="007F1E1A" w:rsidP="007F1E1A"/>
    <w:p w:rsidR="007F1E1A" w:rsidRPr="007F1E1A" w:rsidRDefault="007F1E1A" w:rsidP="007F1E1A">
      <w:pPr>
        <w:spacing w:after="60"/>
        <w:jc w:val="right"/>
        <w:outlineLvl w:val="1"/>
        <w:rPr>
          <w:rFonts w:ascii="Times New Roman" w:hAnsi="Times New Roman"/>
          <w:b/>
          <w:bCs/>
          <w:sz w:val="24"/>
          <w:szCs w:val="24"/>
        </w:rPr>
      </w:pPr>
      <w:r w:rsidRPr="007F1E1A">
        <w:rPr>
          <w:rFonts w:ascii="Times New Roman" w:hAnsi="Times New Roman"/>
          <w:b/>
          <w:bCs/>
          <w:sz w:val="24"/>
          <w:szCs w:val="24"/>
        </w:rPr>
        <w:t>Приложение 3.</w:t>
      </w:r>
      <w:r w:rsidR="00CB6AA7">
        <w:rPr>
          <w:rFonts w:ascii="Times New Roman" w:hAnsi="Times New Roman"/>
          <w:b/>
          <w:bCs/>
          <w:sz w:val="24"/>
          <w:szCs w:val="24"/>
        </w:rPr>
        <w:t>3</w:t>
      </w:r>
    </w:p>
    <w:p w:rsidR="007F1E1A" w:rsidRPr="00DC6ACB" w:rsidRDefault="007F1E1A" w:rsidP="007F1E1A">
      <w:pPr>
        <w:spacing w:after="0"/>
        <w:jc w:val="right"/>
        <w:rPr>
          <w:rFonts w:ascii="Times New Roman" w:hAnsi="Times New Roman"/>
          <w:b/>
          <w:sz w:val="24"/>
          <w:szCs w:val="24"/>
        </w:rPr>
      </w:pPr>
      <w:r w:rsidRPr="00DC6ACB">
        <w:rPr>
          <w:rFonts w:ascii="Times New Roman" w:hAnsi="Times New Roman"/>
          <w:bCs/>
          <w:sz w:val="24"/>
          <w:szCs w:val="24"/>
        </w:rPr>
        <w:t xml:space="preserve">к ПООП-П по специальности </w:t>
      </w:r>
      <w:r w:rsidRPr="00DC6ACB">
        <w:rPr>
          <w:rFonts w:ascii="Times New Roman" w:hAnsi="Times New Roman"/>
          <w:bCs/>
          <w:sz w:val="24"/>
          <w:szCs w:val="24"/>
        </w:rPr>
        <w:br/>
      </w:r>
      <w:r w:rsidRPr="00DC6ACB">
        <w:rPr>
          <w:rFonts w:ascii="Times New Roman" w:hAnsi="Times New Roman"/>
          <w:b/>
          <w:sz w:val="24"/>
          <w:szCs w:val="24"/>
        </w:rPr>
        <w:t>36.02.01 Ветеринария</w:t>
      </w:r>
    </w:p>
    <w:p w:rsidR="007F1E1A" w:rsidRPr="007F1E1A" w:rsidRDefault="007F1E1A" w:rsidP="007F1E1A">
      <w:pPr>
        <w:jc w:val="right"/>
        <w:rPr>
          <w:rFonts w:ascii="Times New Roman" w:hAnsi="Times New Roman"/>
          <w:i/>
          <w:sz w:val="18"/>
          <w:szCs w:val="18"/>
        </w:rPr>
      </w:pPr>
    </w:p>
    <w:p w:rsidR="007F1E1A" w:rsidRPr="007F1E1A" w:rsidRDefault="007F1E1A" w:rsidP="007F1E1A">
      <w:pPr>
        <w:jc w:val="center"/>
        <w:rPr>
          <w:rFonts w:ascii="Times New Roman" w:hAnsi="Times New Roman"/>
          <w:b/>
          <w:i/>
        </w:rPr>
      </w:pPr>
    </w:p>
    <w:p w:rsidR="007F1E1A" w:rsidRPr="007F1E1A" w:rsidRDefault="007F1E1A" w:rsidP="007F1E1A">
      <w:pPr>
        <w:jc w:val="center"/>
        <w:rPr>
          <w:rFonts w:ascii="Times New Roman" w:hAnsi="Times New Roman"/>
          <w:b/>
          <w:i/>
        </w:rPr>
      </w:pPr>
    </w:p>
    <w:p w:rsidR="007F1E1A" w:rsidRPr="007F1E1A" w:rsidRDefault="007F1E1A" w:rsidP="007F1E1A">
      <w:pPr>
        <w:jc w:val="center"/>
        <w:rPr>
          <w:rFonts w:ascii="Times New Roman" w:hAnsi="Times New Roman"/>
          <w:b/>
          <w:i/>
        </w:rPr>
      </w:pPr>
    </w:p>
    <w:p w:rsidR="007F1E1A" w:rsidRPr="007F1E1A" w:rsidRDefault="007F1E1A" w:rsidP="007F1E1A">
      <w:pPr>
        <w:jc w:val="center"/>
        <w:rPr>
          <w:rFonts w:ascii="Times New Roman" w:hAnsi="Times New Roman"/>
          <w:b/>
          <w:i/>
        </w:rPr>
      </w:pPr>
    </w:p>
    <w:p w:rsidR="007F1E1A" w:rsidRPr="007F1E1A" w:rsidRDefault="007F1E1A" w:rsidP="007F1E1A">
      <w:pPr>
        <w:jc w:val="center"/>
        <w:rPr>
          <w:rFonts w:ascii="Times New Roman" w:hAnsi="Times New Roman"/>
          <w:b/>
          <w:i/>
        </w:rPr>
      </w:pPr>
    </w:p>
    <w:p w:rsidR="007F1E1A" w:rsidRPr="007F1E1A" w:rsidRDefault="007F1E1A" w:rsidP="007F1E1A">
      <w:pPr>
        <w:jc w:val="center"/>
        <w:rPr>
          <w:rFonts w:ascii="Times New Roman" w:hAnsi="Times New Roman"/>
          <w:b/>
          <w:i/>
        </w:rPr>
      </w:pPr>
    </w:p>
    <w:p w:rsidR="007F1E1A" w:rsidRPr="007F1E1A" w:rsidRDefault="007F1E1A" w:rsidP="007F1E1A">
      <w:pPr>
        <w:jc w:val="center"/>
        <w:rPr>
          <w:rFonts w:ascii="Times New Roman" w:hAnsi="Times New Roman"/>
          <w:b/>
          <w:sz w:val="24"/>
          <w:szCs w:val="24"/>
        </w:rPr>
      </w:pPr>
      <w:r w:rsidRPr="007F1E1A">
        <w:rPr>
          <w:rFonts w:ascii="Times New Roman" w:hAnsi="Times New Roman"/>
          <w:b/>
          <w:sz w:val="24"/>
          <w:szCs w:val="24"/>
        </w:rPr>
        <w:t>РАБОЧАЯ ПРОГРАММА УЧЕБНОЙ ДИСЦИПЛИНЫ</w:t>
      </w:r>
    </w:p>
    <w:p w:rsidR="007F1E1A" w:rsidRPr="007F1E1A" w:rsidRDefault="007F1E1A" w:rsidP="007F1E1A">
      <w:pPr>
        <w:jc w:val="center"/>
        <w:rPr>
          <w:rFonts w:ascii="Times New Roman" w:hAnsi="Times New Roman"/>
          <w:b/>
          <w:i/>
          <w:sz w:val="24"/>
          <w:szCs w:val="24"/>
          <w:u w:val="single"/>
        </w:rPr>
      </w:pPr>
    </w:p>
    <w:p w:rsidR="007F1E1A" w:rsidRPr="007F1E1A" w:rsidRDefault="007F1E1A" w:rsidP="007F1E1A">
      <w:pPr>
        <w:spacing w:after="0"/>
        <w:jc w:val="center"/>
        <w:rPr>
          <w:rFonts w:ascii="Times New Roman" w:hAnsi="Times New Roman"/>
          <w:b/>
          <w:iCs/>
          <w:sz w:val="24"/>
          <w:szCs w:val="24"/>
        </w:rPr>
      </w:pPr>
      <w:r w:rsidRPr="007F1E1A">
        <w:rPr>
          <w:rFonts w:ascii="Times New Roman" w:hAnsi="Times New Roman"/>
          <w:b/>
          <w:iCs/>
          <w:sz w:val="24"/>
          <w:szCs w:val="24"/>
        </w:rPr>
        <w:t>«ОГСЭ.03 Иностранный язык в профессиональной деятельности»</w:t>
      </w:r>
    </w:p>
    <w:p w:rsidR="007F1E1A" w:rsidRPr="007F1E1A" w:rsidRDefault="007F1E1A" w:rsidP="007F1E1A">
      <w:pPr>
        <w:jc w:val="center"/>
        <w:rPr>
          <w:rFonts w:ascii="Times New Roman" w:hAnsi="Times New Roman"/>
          <w:bCs/>
          <w:i/>
          <w:sz w:val="20"/>
          <w:szCs w:val="20"/>
        </w:rPr>
      </w:pPr>
    </w:p>
    <w:p w:rsidR="007F1E1A" w:rsidRPr="007F1E1A" w:rsidRDefault="007F1E1A" w:rsidP="007F1E1A">
      <w:pPr>
        <w:jc w:val="cente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rPr>
          <w:rFonts w:ascii="Times New Roman" w:hAnsi="Times New Roman"/>
          <w:b/>
          <w:i/>
        </w:rPr>
      </w:pPr>
    </w:p>
    <w:p w:rsidR="007F1E1A" w:rsidRPr="007F1E1A" w:rsidRDefault="007F1E1A" w:rsidP="007F1E1A">
      <w:pPr>
        <w:jc w:val="center"/>
        <w:rPr>
          <w:rFonts w:ascii="Times New Roman" w:hAnsi="Times New Roman"/>
          <w:b/>
          <w:i/>
          <w:sz w:val="24"/>
          <w:szCs w:val="24"/>
        </w:rPr>
      </w:pPr>
      <w:r w:rsidRPr="007F1E1A">
        <w:rPr>
          <w:rFonts w:ascii="Times New Roman" w:hAnsi="Times New Roman"/>
          <w:b/>
          <w:bCs/>
          <w:iCs/>
          <w:sz w:val="24"/>
          <w:szCs w:val="24"/>
        </w:rPr>
        <w:t>2022 г.</w:t>
      </w:r>
      <w:r w:rsidRPr="007F1E1A">
        <w:rPr>
          <w:rFonts w:ascii="Times New Roman" w:hAnsi="Times New Roman"/>
          <w:b/>
          <w:bCs/>
          <w:iCs/>
        </w:rPr>
        <w:br w:type="page"/>
      </w:r>
      <w:r w:rsidRPr="007F1E1A">
        <w:rPr>
          <w:rFonts w:ascii="Times New Roman" w:hAnsi="Times New Roman"/>
          <w:b/>
          <w:i/>
          <w:sz w:val="24"/>
          <w:szCs w:val="24"/>
        </w:rPr>
        <w:t>СОДЕРЖАНИЕ</w:t>
      </w:r>
    </w:p>
    <w:p w:rsidR="007F1E1A" w:rsidRPr="007F1E1A" w:rsidRDefault="007F1E1A" w:rsidP="007F1E1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F1E1A" w:rsidRPr="007F1E1A" w:rsidTr="006119FC">
        <w:tc>
          <w:tcPr>
            <w:tcW w:w="7501" w:type="dxa"/>
          </w:tcPr>
          <w:p w:rsidR="007F1E1A" w:rsidRPr="007F1E1A" w:rsidRDefault="00DC6ACB" w:rsidP="00DC6ACB">
            <w:pPr>
              <w:suppressAutoHyphens/>
              <w:ind w:left="284"/>
              <w:rPr>
                <w:rFonts w:ascii="Times New Roman" w:hAnsi="Times New Roman"/>
                <w:b/>
                <w:sz w:val="24"/>
                <w:szCs w:val="24"/>
              </w:rPr>
            </w:pPr>
            <w:r>
              <w:rPr>
                <w:rFonts w:ascii="Times New Roman" w:hAnsi="Times New Roman"/>
                <w:b/>
                <w:sz w:val="24"/>
                <w:szCs w:val="24"/>
              </w:rPr>
              <w:t xml:space="preserve">1. </w:t>
            </w:r>
            <w:r w:rsidR="007F1E1A" w:rsidRPr="007F1E1A">
              <w:rPr>
                <w:rFonts w:ascii="Times New Roman" w:hAnsi="Times New Roman"/>
                <w:b/>
                <w:sz w:val="24"/>
                <w:szCs w:val="24"/>
              </w:rPr>
              <w:t xml:space="preserve">ОБЩАЯ ХАРАКТЕРИСТИКА </w:t>
            </w:r>
            <w:r w:rsidR="007F1E1A" w:rsidRPr="007F1E1A">
              <w:rPr>
                <w:rFonts w:ascii="Times New Roman" w:hAnsi="Times New Roman"/>
                <w:b/>
                <w:color w:val="000000"/>
                <w:sz w:val="24"/>
                <w:szCs w:val="24"/>
              </w:rPr>
              <w:t>РАБОЧЕЙ ПРОГРАММЫ</w:t>
            </w:r>
            <w:r w:rsidR="007F1E1A" w:rsidRPr="007F1E1A">
              <w:rPr>
                <w:rFonts w:ascii="Times New Roman" w:hAnsi="Times New Roman"/>
                <w:b/>
                <w:sz w:val="24"/>
                <w:szCs w:val="24"/>
              </w:rPr>
              <w:t xml:space="preserve"> УЧЕБНОЙ ДИСЦИПЛИНЫ</w:t>
            </w:r>
          </w:p>
        </w:tc>
        <w:tc>
          <w:tcPr>
            <w:tcW w:w="1854" w:type="dxa"/>
          </w:tcPr>
          <w:p w:rsidR="007F1E1A" w:rsidRPr="007F1E1A" w:rsidRDefault="007F1E1A" w:rsidP="007F1E1A">
            <w:pPr>
              <w:rPr>
                <w:rFonts w:ascii="Times New Roman" w:hAnsi="Times New Roman"/>
                <w:b/>
                <w:sz w:val="24"/>
                <w:szCs w:val="24"/>
              </w:rPr>
            </w:pPr>
          </w:p>
        </w:tc>
      </w:tr>
      <w:tr w:rsidR="007F1E1A" w:rsidRPr="007F1E1A" w:rsidTr="006119FC">
        <w:tc>
          <w:tcPr>
            <w:tcW w:w="7501" w:type="dxa"/>
          </w:tcPr>
          <w:p w:rsidR="007F1E1A" w:rsidRPr="007F1E1A" w:rsidRDefault="00DC6ACB" w:rsidP="00DC6ACB">
            <w:pPr>
              <w:suppressAutoHyphens/>
              <w:ind w:left="284"/>
              <w:rPr>
                <w:rFonts w:ascii="Times New Roman" w:hAnsi="Times New Roman"/>
                <w:b/>
                <w:sz w:val="24"/>
                <w:szCs w:val="24"/>
              </w:rPr>
            </w:pPr>
            <w:r>
              <w:rPr>
                <w:rFonts w:ascii="Times New Roman" w:hAnsi="Times New Roman"/>
                <w:b/>
                <w:sz w:val="24"/>
                <w:szCs w:val="24"/>
              </w:rPr>
              <w:t xml:space="preserve">2. </w:t>
            </w:r>
            <w:r w:rsidR="007F1E1A" w:rsidRPr="007F1E1A">
              <w:rPr>
                <w:rFonts w:ascii="Times New Roman" w:hAnsi="Times New Roman"/>
                <w:b/>
                <w:sz w:val="24"/>
                <w:szCs w:val="24"/>
              </w:rPr>
              <w:t>СТРУКТУРА И СОДЕРЖАНИЕ УЧЕБНОЙ ДИСЦИПЛИНЫ</w:t>
            </w:r>
          </w:p>
          <w:p w:rsidR="007F1E1A" w:rsidRPr="007F1E1A" w:rsidRDefault="00DC6ACB" w:rsidP="00DC6ACB">
            <w:pPr>
              <w:suppressAutoHyphens/>
              <w:ind w:left="284"/>
              <w:rPr>
                <w:rFonts w:ascii="Times New Roman" w:hAnsi="Times New Roman"/>
                <w:b/>
                <w:sz w:val="24"/>
                <w:szCs w:val="24"/>
              </w:rPr>
            </w:pPr>
            <w:r>
              <w:rPr>
                <w:rFonts w:ascii="Times New Roman" w:hAnsi="Times New Roman"/>
                <w:b/>
                <w:sz w:val="24"/>
                <w:szCs w:val="24"/>
              </w:rPr>
              <w:t xml:space="preserve">3. </w:t>
            </w:r>
            <w:r w:rsidR="007F1E1A" w:rsidRPr="007F1E1A">
              <w:rPr>
                <w:rFonts w:ascii="Times New Roman" w:hAnsi="Times New Roman"/>
                <w:b/>
                <w:sz w:val="24"/>
                <w:szCs w:val="24"/>
              </w:rPr>
              <w:t>УСЛОВИЯ РЕАЛИЗАЦИИ УЧЕБНОЙ ДИСЦИПЛИНЫ</w:t>
            </w:r>
          </w:p>
        </w:tc>
        <w:tc>
          <w:tcPr>
            <w:tcW w:w="1854" w:type="dxa"/>
          </w:tcPr>
          <w:p w:rsidR="007F1E1A" w:rsidRPr="007F1E1A" w:rsidRDefault="007F1E1A" w:rsidP="007F1E1A">
            <w:pPr>
              <w:ind w:left="644"/>
              <w:rPr>
                <w:rFonts w:ascii="Times New Roman" w:hAnsi="Times New Roman"/>
                <w:b/>
                <w:sz w:val="24"/>
                <w:szCs w:val="24"/>
              </w:rPr>
            </w:pPr>
          </w:p>
        </w:tc>
      </w:tr>
      <w:tr w:rsidR="007F1E1A" w:rsidRPr="007F1E1A" w:rsidTr="006119FC">
        <w:tc>
          <w:tcPr>
            <w:tcW w:w="7501" w:type="dxa"/>
          </w:tcPr>
          <w:p w:rsidR="007F1E1A" w:rsidRPr="007F1E1A" w:rsidRDefault="00DC6ACB" w:rsidP="00DC6ACB">
            <w:pPr>
              <w:suppressAutoHyphens/>
              <w:ind w:left="284"/>
              <w:rPr>
                <w:rFonts w:ascii="Times New Roman" w:hAnsi="Times New Roman"/>
                <w:b/>
                <w:sz w:val="24"/>
                <w:szCs w:val="24"/>
              </w:rPr>
            </w:pPr>
            <w:r>
              <w:rPr>
                <w:rFonts w:ascii="Times New Roman" w:hAnsi="Times New Roman"/>
                <w:b/>
                <w:sz w:val="24"/>
                <w:szCs w:val="24"/>
              </w:rPr>
              <w:t xml:space="preserve">4. </w:t>
            </w:r>
            <w:r w:rsidR="007F1E1A" w:rsidRPr="007F1E1A">
              <w:rPr>
                <w:rFonts w:ascii="Times New Roman" w:hAnsi="Times New Roman"/>
                <w:b/>
                <w:sz w:val="24"/>
                <w:szCs w:val="24"/>
              </w:rPr>
              <w:t>КОНТРОЛЬ И ОЦЕНКА РЕЗУЛЬТАТОВ ОСВОЕНИЯ УЧЕБНОЙ ДИСЦИПЛИНЫ</w:t>
            </w:r>
          </w:p>
          <w:p w:rsidR="007F1E1A" w:rsidRPr="007F1E1A" w:rsidRDefault="007F1E1A" w:rsidP="00DC6ACB">
            <w:pPr>
              <w:suppressAutoHyphens/>
              <w:rPr>
                <w:rFonts w:ascii="Times New Roman" w:hAnsi="Times New Roman"/>
                <w:b/>
                <w:sz w:val="24"/>
                <w:szCs w:val="24"/>
              </w:rPr>
            </w:pPr>
          </w:p>
        </w:tc>
        <w:tc>
          <w:tcPr>
            <w:tcW w:w="1854" w:type="dxa"/>
          </w:tcPr>
          <w:p w:rsidR="007F1E1A" w:rsidRPr="007F1E1A" w:rsidRDefault="007F1E1A" w:rsidP="007F1E1A">
            <w:pPr>
              <w:rPr>
                <w:rFonts w:ascii="Times New Roman" w:hAnsi="Times New Roman"/>
                <w:b/>
                <w:sz w:val="24"/>
                <w:szCs w:val="24"/>
              </w:rPr>
            </w:pPr>
          </w:p>
        </w:tc>
      </w:tr>
    </w:tbl>
    <w:p w:rsidR="007F1E1A" w:rsidRPr="007F1E1A" w:rsidRDefault="007F1E1A" w:rsidP="00DC6ACB">
      <w:pPr>
        <w:suppressAutoHyphens/>
        <w:spacing w:after="0"/>
        <w:ind w:left="720"/>
        <w:jc w:val="center"/>
        <w:rPr>
          <w:rFonts w:ascii="Times New Roman" w:hAnsi="Times New Roman"/>
          <w:b/>
          <w:sz w:val="24"/>
          <w:szCs w:val="24"/>
        </w:rPr>
      </w:pPr>
      <w:r w:rsidRPr="007F1E1A">
        <w:rPr>
          <w:rFonts w:ascii="Times New Roman" w:hAnsi="Times New Roman"/>
          <w:b/>
          <w:i/>
          <w:u w:val="single"/>
        </w:rPr>
        <w:br w:type="page"/>
      </w:r>
      <w:r w:rsidR="00DC6ACB">
        <w:rPr>
          <w:rFonts w:ascii="Times New Roman" w:hAnsi="Times New Roman"/>
          <w:b/>
        </w:rPr>
        <w:t xml:space="preserve">1. </w:t>
      </w:r>
      <w:r w:rsidRPr="007F1E1A">
        <w:rPr>
          <w:rFonts w:ascii="Times New Roman" w:hAnsi="Times New Roman"/>
          <w:b/>
          <w:sz w:val="24"/>
          <w:szCs w:val="24"/>
        </w:rPr>
        <w:t xml:space="preserve">ОБЩАЯ ХАРАКТЕРИСТИКА </w:t>
      </w:r>
      <w:r w:rsidRPr="007F1E1A">
        <w:rPr>
          <w:rFonts w:ascii="Times New Roman" w:hAnsi="Times New Roman"/>
          <w:b/>
          <w:color w:val="000000"/>
          <w:sz w:val="24"/>
          <w:szCs w:val="24"/>
        </w:rPr>
        <w:t>РАБОЧЕЙ ПРОГРАММЫ</w:t>
      </w:r>
      <w:r w:rsidRPr="007F1E1A">
        <w:rPr>
          <w:rFonts w:ascii="Times New Roman" w:hAnsi="Times New Roman"/>
          <w:b/>
          <w:sz w:val="24"/>
          <w:szCs w:val="24"/>
        </w:rPr>
        <w:t xml:space="preserve"> УЧЕБНОЙ ДИСЦИПЛИНЫ</w:t>
      </w:r>
    </w:p>
    <w:p w:rsidR="007F1E1A" w:rsidRPr="007F1E1A" w:rsidRDefault="007F1E1A" w:rsidP="007F1E1A">
      <w:pPr>
        <w:suppressAutoHyphens/>
        <w:spacing w:after="0" w:line="240" w:lineRule="auto"/>
        <w:ind w:left="720"/>
        <w:jc w:val="center"/>
        <w:rPr>
          <w:rFonts w:ascii="Times New Roman" w:hAnsi="Times New Roman"/>
          <w:b/>
          <w:sz w:val="24"/>
          <w:szCs w:val="24"/>
        </w:rPr>
      </w:pPr>
      <w:r w:rsidRPr="007F1E1A">
        <w:rPr>
          <w:rFonts w:ascii="Times New Roman" w:hAnsi="Times New Roman"/>
          <w:b/>
          <w:sz w:val="24"/>
          <w:szCs w:val="24"/>
        </w:rPr>
        <w:t xml:space="preserve"> «ОГСЭ 03 Иностранный язык в профессиональной деятельности»</w:t>
      </w:r>
    </w:p>
    <w:p w:rsidR="007F1E1A" w:rsidRPr="007F1E1A" w:rsidRDefault="007F1E1A" w:rsidP="007F1E1A">
      <w:pPr>
        <w:spacing w:after="0"/>
        <w:ind w:firstLine="709"/>
        <w:jc w:val="center"/>
        <w:rPr>
          <w:rFonts w:ascii="Times New Roman" w:hAnsi="Times New Roman"/>
          <w:sz w:val="24"/>
          <w:szCs w:val="24"/>
          <w:vertAlign w:val="superscript"/>
        </w:rPr>
      </w:pPr>
    </w:p>
    <w:p w:rsidR="007F1E1A" w:rsidRPr="007F1E1A" w:rsidRDefault="007F1E1A" w:rsidP="007F1E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F1E1A">
        <w:rPr>
          <w:rFonts w:ascii="Times New Roman" w:hAnsi="Times New Roman"/>
          <w:b/>
          <w:sz w:val="24"/>
          <w:szCs w:val="24"/>
        </w:rPr>
        <w:t xml:space="preserve">1.1. Место дисциплины в структуре основной образовательной программы: </w:t>
      </w:r>
    </w:p>
    <w:p w:rsidR="007F1E1A" w:rsidRPr="007F1E1A" w:rsidRDefault="007F1E1A" w:rsidP="007F1E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F1E1A">
        <w:rPr>
          <w:rFonts w:ascii="Times New Roman" w:hAnsi="Times New Roman"/>
          <w:sz w:val="24"/>
          <w:szCs w:val="24"/>
        </w:rPr>
        <w:t xml:space="preserve">Учебная дисциплина </w:t>
      </w:r>
      <w:r w:rsidRPr="007F1E1A">
        <w:rPr>
          <w:rFonts w:ascii="Times New Roman" w:hAnsi="Times New Roman"/>
          <w:b/>
          <w:sz w:val="24"/>
          <w:szCs w:val="24"/>
        </w:rPr>
        <w:t>«ОГСЭ.03 Иностранный язык в профессиональной деятельности»</w:t>
      </w:r>
      <w:r w:rsidRPr="007F1E1A">
        <w:rPr>
          <w:rFonts w:ascii="Times New Roman" w:hAnsi="Times New Roman"/>
          <w:sz w:val="24"/>
          <w:szCs w:val="24"/>
        </w:rPr>
        <w:t xml:space="preserve"> является обязательной частью общего гуманитарного и социально-экономического учебного цикла в соответствии с ФГОС СПО по специальности </w:t>
      </w:r>
      <w:r w:rsidRPr="007F1E1A">
        <w:rPr>
          <w:rFonts w:ascii="Times New Roman" w:hAnsi="Times New Roman"/>
          <w:color w:val="000000"/>
          <w:sz w:val="24"/>
          <w:szCs w:val="24"/>
        </w:rPr>
        <w:t>36.02.01 Ветеринария</w:t>
      </w:r>
      <w:r w:rsidRPr="007F1E1A">
        <w:rPr>
          <w:rFonts w:ascii="Times New Roman" w:hAnsi="Times New Roman"/>
          <w:sz w:val="24"/>
          <w:szCs w:val="24"/>
        </w:rPr>
        <w:t xml:space="preserve">. </w:t>
      </w:r>
    </w:p>
    <w:p w:rsidR="00CB6AA7" w:rsidRPr="00CB6AA7" w:rsidRDefault="00CB6AA7" w:rsidP="00CB6A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B6AA7">
        <w:rPr>
          <w:rFonts w:ascii="Times New Roman" w:hAnsi="Times New Roman"/>
          <w:sz w:val="24"/>
          <w:szCs w:val="24"/>
        </w:rPr>
        <w:t>Особое значение дисциплина имеет при формировании и развитии ОК 5, ОК 9</w:t>
      </w:r>
      <w:r w:rsidRPr="00CB6AA7">
        <w:rPr>
          <w:rFonts w:ascii="Times New Roman" w:hAnsi="Times New Roman"/>
          <w:i/>
          <w:sz w:val="24"/>
          <w:szCs w:val="24"/>
        </w:rPr>
        <w:t>.</w:t>
      </w:r>
    </w:p>
    <w:p w:rsidR="00CB6AA7" w:rsidRPr="00CB6AA7" w:rsidRDefault="00CB6AA7" w:rsidP="00CB6A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CB6AA7" w:rsidRPr="00CB6AA7" w:rsidRDefault="00CB6AA7" w:rsidP="00CB6AA7">
      <w:pPr>
        <w:spacing w:after="0"/>
        <w:ind w:firstLine="709"/>
        <w:jc w:val="both"/>
        <w:rPr>
          <w:rFonts w:ascii="Times New Roman" w:hAnsi="Times New Roman"/>
          <w:b/>
          <w:sz w:val="24"/>
          <w:szCs w:val="24"/>
        </w:rPr>
      </w:pPr>
      <w:r w:rsidRPr="00CB6AA7">
        <w:rPr>
          <w:rFonts w:ascii="Times New Roman" w:hAnsi="Times New Roman"/>
          <w:b/>
          <w:sz w:val="24"/>
          <w:szCs w:val="24"/>
        </w:rPr>
        <w:t>1.2. Цель и планируемые результаты освоения дисциплины:</w:t>
      </w:r>
    </w:p>
    <w:p w:rsidR="00CB6AA7" w:rsidRPr="00CB6AA7" w:rsidRDefault="00CB6AA7" w:rsidP="00CB6AA7">
      <w:pPr>
        <w:suppressAutoHyphens/>
        <w:spacing w:after="0"/>
        <w:ind w:firstLine="709"/>
        <w:jc w:val="both"/>
        <w:rPr>
          <w:rFonts w:ascii="Times New Roman" w:hAnsi="Times New Roman"/>
          <w:sz w:val="24"/>
          <w:szCs w:val="24"/>
          <w:lang w:eastAsia="en-US"/>
        </w:rPr>
      </w:pPr>
      <w:r w:rsidRPr="00CB6AA7">
        <w:rPr>
          <w:rFonts w:ascii="Times New Roman" w:hAnsi="Times New Roman"/>
          <w:sz w:val="24"/>
          <w:szCs w:val="24"/>
        </w:rPr>
        <w:t>В рамках программы учебной дисциплины обучающимися осваиваются умения и знания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3764"/>
        <w:gridCol w:w="4253"/>
      </w:tblGrid>
      <w:tr w:rsidR="00CB6AA7" w:rsidRPr="00CB6AA7" w:rsidTr="00CB6AA7">
        <w:trPr>
          <w:trHeight w:val="649"/>
        </w:trPr>
        <w:tc>
          <w:tcPr>
            <w:tcW w:w="1481" w:type="dxa"/>
            <w:hideMark/>
          </w:tcPr>
          <w:p w:rsidR="00CB6AA7" w:rsidRPr="00CB6AA7" w:rsidRDefault="00CB6AA7" w:rsidP="00CB6AA7">
            <w:pPr>
              <w:suppressAutoHyphens/>
              <w:spacing w:after="0" w:line="240" w:lineRule="auto"/>
              <w:jc w:val="center"/>
              <w:rPr>
                <w:rFonts w:ascii="Times New Roman" w:hAnsi="Times New Roman"/>
                <w:sz w:val="24"/>
                <w:szCs w:val="24"/>
              </w:rPr>
            </w:pPr>
            <w:r w:rsidRPr="00CB6AA7">
              <w:rPr>
                <w:rFonts w:ascii="Times New Roman" w:hAnsi="Times New Roman"/>
                <w:sz w:val="24"/>
                <w:szCs w:val="24"/>
              </w:rPr>
              <w:t xml:space="preserve">Код </w:t>
            </w:r>
          </w:p>
          <w:p w:rsidR="00CB6AA7" w:rsidRPr="00CB6AA7" w:rsidRDefault="00CB6AA7" w:rsidP="00CB6AA7">
            <w:pPr>
              <w:suppressAutoHyphens/>
              <w:spacing w:after="0" w:line="240" w:lineRule="auto"/>
              <w:jc w:val="center"/>
              <w:rPr>
                <w:rFonts w:ascii="Times New Roman" w:hAnsi="Times New Roman"/>
                <w:sz w:val="24"/>
                <w:szCs w:val="24"/>
              </w:rPr>
            </w:pPr>
            <w:r w:rsidRPr="00CB6AA7">
              <w:rPr>
                <w:rFonts w:ascii="Times New Roman" w:hAnsi="Times New Roman"/>
                <w:sz w:val="24"/>
                <w:szCs w:val="24"/>
              </w:rPr>
              <w:t>ОК</w:t>
            </w:r>
          </w:p>
        </w:tc>
        <w:tc>
          <w:tcPr>
            <w:tcW w:w="3764" w:type="dxa"/>
            <w:hideMark/>
          </w:tcPr>
          <w:p w:rsidR="00CB6AA7" w:rsidRPr="00CB6AA7" w:rsidRDefault="00CB6AA7" w:rsidP="00CB6AA7">
            <w:pPr>
              <w:suppressAutoHyphens/>
              <w:spacing w:after="0" w:line="240" w:lineRule="auto"/>
              <w:jc w:val="center"/>
              <w:rPr>
                <w:rFonts w:ascii="Times New Roman" w:hAnsi="Times New Roman"/>
                <w:sz w:val="24"/>
                <w:szCs w:val="24"/>
              </w:rPr>
            </w:pPr>
            <w:r w:rsidRPr="00CB6AA7">
              <w:rPr>
                <w:rFonts w:ascii="Times New Roman" w:hAnsi="Times New Roman"/>
                <w:sz w:val="24"/>
                <w:szCs w:val="24"/>
              </w:rPr>
              <w:t>Умения</w:t>
            </w:r>
          </w:p>
        </w:tc>
        <w:tc>
          <w:tcPr>
            <w:tcW w:w="4253" w:type="dxa"/>
            <w:hideMark/>
          </w:tcPr>
          <w:p w:rsidR="00CB6AA7" w:rsidRPr="00CB6AA7" w:rsidRDefault="00CB6AA7" w:rsidP="00CB6AA7">
            <w:pPr>
              <w:suppressAutoHyphens/>
              <w:spacing w:after="0" w:line="240" w:lineRule="auto"/>
              <w:jc w:val="center"/>
              <w:rPr>
                <w:rFonts w:ascii="Times New Roman" w:hAnsi="Times New Roman"/>
                <w:sz w:val="24"/>
                <w:szCs w:val="24"/>
              </w:rPr>
            </w:pPr>
            <w:r w:rsidRPr="00CB6AA7">
              <w:rPr>
                <w:rFonts w:ascii="Times New Roman" w:hAnsi="Times New Roman"/>
                <w:sz w:val="24"/>
                <w:szCs w:val="24"/>
              </w:rPr>
              <w:t>Знания</w:t>
            </w:r>
          </w:p>
        </w:tc>
      </w:tr>
      <w:tr w:rsidR="00CB6AA7" w:rsidRPr="00CB6AA7" w:rsidTr="00CB6AA7">
        <w:trPr>
          <w:trHeight w:val="212"/>
        </w:trPr>
        <w:tc>
          <w:tcPr>
            <w:tcW w:w="1481" w:type="dxa"/>
          </w:tcPr>
          <w:p w:rsidR="00CB6AA7" w:rsidRPr="00CB6AA7" w:rsidRDefault="00CB6AA7" w:rsidP="00CB6AA7">
            <w:pPr>
              <w:suppressAutoHyphens/>
              <w:spacing w:after="0" w:line="240" w:lineRule="auto"/>
              <w:jc w:val="center"/>
              <w:rPr>
                <w:rFonts w:ascii="Times New Roman" w:hAnsi="Times New Roman"/>
                <w:sz w:val="24"/>
                <w:szCs w:val="24"/>
              </w:rPr>
            </w:pPr>
            <w:r w:rsidRPr="00CB6AA7">
              <w:rPr>
                <w:rFonts w:ascii="Times New Roman" w:hAnsi="Times New Roman"/>
                <w:sz w:val="24"/>
                <w:szCs w:val="24"/>
              </w:rPr>
              <w:t>ОК 2</w:t>
            </w:r>
          </w:p>
        </w:tc>
        <w:tc>
          <w:tcPr>
            <w:tcW w:w="3764" w:type="dxa"/>
          </w:tcPr>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 xml:space="preserve">Уо 02.02 определять необходимые </w:t>
            </w:r>
            <w:r w:rsidRPr="00CB6AA7">
              <w:rPr>
                <w:rFonts w:ascii="Times New Roman" w:hAnsi="Times New Roman"/>
                <w:spacing w:val="-10"/>
                <w:sz w:val="24"/>
                <w:szCs w:val="24"/>
              </w:rPr>
              <w:t>источники информации;</w:t>
            </w:r>
          </w:p>
        </w:tc>
        <w:tc>
          <w:tcPr>
            <w:tcW w:w="4253" w:type="dxa"/>
          </w:tcPr>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 xml:space="preserve">Зо 02.02 приемы структурирования </w:t>
            </w:r>
            <w:r w:rsidRPr="00CB6AA7">
              <w:rPr>
                <w:rFonts w:ascii="Times New Roman" w:hAnsi="Times New Roman"/>
                <w:spacing w:val="-2"/>
                <w:sz w:val="24"/>
                <w:szCs w:val="24"/>
              </w:rPr>
              <w:t>информации;</w:t>
            </w:r>
          </w:p>
        </w:tc>
      </w:tr>
      <w:tr w:rsidR="00CB6AA7" w:rsidRPr="00CB6AA7" w:rsidTr="00CB6AA7">
        <w:trPr>
          <w:trHeight w:val="212"/>
        </w:trPr>
        <w:tc>
          <w:tcPr>
            <w:tcW w:w="1481" w:type="dxa"/>
          </w:tcPr>
          <w:p w:rsidR="00CB6AA7" w:rsidRPr="00CB6AA7" w:rsidRDefault="00CB6AA7" w:rsidP="00CB6AA7">
            <w:pPr>
              <w:suppressAutoHyphens/>
              <w:spacing w:after="0" w:line="240" w:lineRule="auto"/>
              <w:jc w:val="center"/>
              <w:rPr>
                <w:rFonts w:ascii="Times New Roman" w:hAnsi="Times New Roman"/>
                <w:sz w:val="24"/>
                <w:szCs w:val="24"/>
              </w:rPr>
            </w:pPr>
            <w:r w:rsidRPr="00CB6AA7">
              <w:rPr>
                <w:rFonts w:ascii="Times New Roman" w:hAnsi="Times New Roman"/>
                <w:sz w:val="24"/>
                <w:szCs w:val="24"/>
              </w:rPr>
              <w:t>ОК 5</w:t>
            </w:r>
          </w:p>
        </w:tc>
        <w:tc>
          <w:tcPr>
            <w:tcW w:w="3764" w:type="dxa"/>
          </w:tcPr>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05.01 грамотно излагать свои мысли и оформлять документы по профессиональной тематике на государственном</w:t>
            </w:r>
            <w:r w:rsidRPr="00CB6AA7">
              <w:rPr>
                <w:rFonts w:ascii="Times New Roman" w:hAnsi="Times New Roman"/>
                <w:spacing w:val="-12"/>
                <w:sz w:val="24"/>
                <w:szCs w:val="24"/>
              </w:rPr>
              <w:t xml:space="preserve"> </w:t>
            </w:r>
            <w:r w:rsidRPr="00CB6AA7">
              <w:rPr>
                <w:rFonts w:ascii="Times New Roman" w:hAnsi="Times New Roman"/>
                <w:sz w:val="24"/>
                <w:szCs w:val="24"/>
              </w:rPr>
              <w:t xml:space="preserve">языке, проявлять </w:t>
            </w:r>
            <w:r w:rsidRPr="00CB6AA7">
              <w:rPr>
                <w:rFonts w:ascii="Times New Roman" w:hAnsi="Times New Roman"/>
                <w:spacing w:val="-10"/>
                <w:sz w:val="24"/>
                <w:szCs w:val="24"/>
              </w:rPr>
              <w:t>толерантность в рабочем</w:t>
            </w:r>
            <w:r w:rsidRPr="00CB6AA7">
              <w:rPr>
                <w:rFonts w:ascii="Times New Roman" w:hAnsi="Times New Roman"/>
                <w:sz w:val="24"/>
                <w:szCs w:val="24"/>
              </w:rPr>
              <w:t xml:space="preserve"> коллективе;</w:t>
            </w:r>
          </w:p>
        </w:tc>
        <w:tc>
          <w:tcPr>
            <w:tcW w:w="4253" w:type="dxa"/>
          </w:tcPr>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05.01 особенности социального и культурного контекста;</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05.02 правила оформления документов и построения устных сообщений;</w:t>
            </w:r>
          </w:p>
        </w:tc>
      </w:tr>
      <w:tr w:rsidR="00CB6AA7" w:rsidRPr="00CB6AA7" w:rsidTr="00CB6AA7">
        <w:trPr>
          <w:trHeight w:val="212"/>
        </w:trPr>
        <w:tc>
          <w:tcPr>
            <w:tcW w:w="1481" w:type="dxa"/>
          </w:tcPr>
          <w:p w:rsidR="00CB6AA7" w:rsidRPr="00CB6AA7" w:rsidRDefault="00CB6AA7" w:rsidP="00CB6AA7">
            <w:pPr>
              <w:suppressAutoHyphens/>
              <w:spacing w:after="0" w:line="240" w:lineRule="auto"/>
              <w:jc w:val="center"/>
              <w:rPr>
                <w:rFonts w:ascii="Times New Roman" w:hAnsi="Times New Roman"/>
                <w:sz w:val="24"/>
                <w:szCs w:val="24"/>
              </w:rPr>
            </w:pPr>
            <w:r w:rsidRPr="00CB6AA7">
              <w:rPr>
                <w:rFonts w:ascii="Times New Roman" w:hAnsi="Times New Roman"/>
                <w:sz w:val="24"/>
                <w:szCs w:val="24"/>
              </w:rPr>
              <w:t>ОК 6</w:t>
            </w:r>
          </w:p>
        </w:tc>
        <w:tc>
          <w:tcPr>
            <w:tcW w:w="3764" w:type="dxa"/>
          </w:tcPr>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06.01 описывать значимость своей профессии;</w:t>
            </w:r>
          </w:p>
        </w:tc>
        <w:tc>
          <w:tcPr>
            <w:tcW w:w="4253" w:type="dxa"/>
          </w:tcPr>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06.01 сущность гражданско-патриотической позиции, общечеловеческих ценностей;</w:t>
            </w:r>
          </w:p>
        </w:tc>
      </w:tr>
      <w:tr w:rsidR="00CB6AA7" w:rsidRPr="00CB6AA7" w:rsidTr="00CB6AA7">
        <w:trPr>
          <w:trHeight w:val="212"/>
        </w:trPr>
        <w:tc>
          <w:tcPr>
            <w:tcW w:w="1481" w:type="dxa"/>
          </w:tcPr>
          <w:p w:rsidR="00CB6AA7" w:rsidRPr="00CB6AA7" w:rsidRDefault="00CB6AA7" w:rsidP="00CB6AA7">
            <w:pPr>
              <w:suppressAutoHyphens/>
              <w:spacing w:after="0" w:line="240" w:lineRule="auto"/>
              <w:jc w:val="center"/>
              <w:rPr>
                <w:rFonts w:ascii="Times New Roman" w:hAnsi="Times New Roman"/>
                <w:sz w:val="24"/>
                <w:szCs w:val="24"/>
              </w:rPr>
            </w:pPr>
            <w:r w:rsidRPr="00CB6AA7">
              <w:rPr>
                <w:rFonts w:ascii="Times New Roman" w:hAnsi="Times New Roman"/>
                <w:sz w:val="24"/>
                <w:szCs w:val="24"/>
              </w:rPr>
              <w:t>ОК 9</w:t>
            </w:r>
          </w:p>
        </w:tc>
        <w:tc>
          <w:tcPr>
            <w:tcW w:w="3764" w:type="dxa"/>
          </w:tcPr>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 xml:space="preserve">Уо 09.01 </w:t>
            </w:r>
            <w:r w:rsidRPr="00CB6AA7">
              <w:rPr>
                <w:rFonts w:ascii="Times New Roman" w:hAnsi="Times New Roman"/>
                <w:spacing w:val="10"/>
                <w:sz w:val="24"/>
                <w:szCs w:val="24"/>
              </w:rPr>
              <w:t>понимать общий смысл четко произнесенных</w:t>
            </w:r>
            <w:r w:rsidRPr="00CB6AA7">
              <w:rPr>
                <w:rFonts w:ascii="Times New Roman" w:hAnsi="Times New Roman"/>
                <w:sz w:val="24"/>
                <w:szCs w:val="24"/>
              </w:rPr>
              <w:t xml:space="preserve"> высказываний на известные темы (профессиональные и бытовые), понимать тексты на базовые профессиональные темы;</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09.02 участвовать в диалогах на знакомые общие и профессиональные темы;</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09.03 строить простые высказывания о себе и о своей профессиональной деятельности;</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09.04 кратко обосновывать и объяснять свои действия (текущие и планируемые);</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09.05 писать простые связные сообщения на знакомые или интересующие профессиональные темы.</w:t>
            </w:r>
          </w:p>
        </w:tc>
        <w:tc>
          <w:tcPr>
            <w:tcW w:w="4253" w:type="dxa"/>
          </w:tcPr>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09.01 правила построения простых и сложных предложений на профессиональные темы;</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w:t>
            </w:r>
            <w:r w:rsidRPr="00CB6AA7">
              <w:rPr>
                <w:rFonts w:ascii="Times New Roman" w:hAnsi="Times New Roman"/>
                <w:color w:val="FFFFFF"/>
                <w:sz w:val="24"/>
                <w:szCs w:val="24"/>
              </w:rPr>
              <w:t>..</w:t>
            </w:r>
            <w:r w:rsidRPr="00CB6AA7">
              <w:rPr>
                <w:rFonts w:ascii="Times New Roman" w:hAnsi="Times New Roman"/>
                <w:sz w:val="24"/>
                <w:szCs w:val="24"/>
              </w:rPr>
              <w:t>09.02 основные общеупотребительные глаголы (бытовая и профессиональная лексика);</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09.03 лексический минимум, относящийся к описанию предметов, средств и процессов профессиональной деятельности;</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09.04 особенности произношения;</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09.05 правила чтения текстов профессиональной направленности.</w:t>
            </w:r>
          </w:p>
        </w:tc>
      </w:tr>
    </w:tbl>
    <w:p w:rsidR="00DC6ACB" w:rsidRPr="00DC6ACB" w:rsidRDefault="00DC6ACB" w:rsidP="00DC6ACB">
      <w:pPr>
        <w:suppressAutoHyphens/>
        <w:spacing w:after="240"/>
        <w:jc w:val="center"/>
        <w:rPr>
          <w:rFonts w:ascii="Times New Roman" w:hAnsi="Times New Roman"/>
          <w:b/>
          <w:sz w:val="24"/>
          <w:szCs w:val="24"/>
        </w:rPr>
      </w:pPr>
      <w:r w:rsidRPr="00DC6ACB">
        <w:rPr>
          <w:rFonts w:ascii="Times New Roman" w:hAnsi="Times New Roman"/>
        </w:rPr>
        <w:br w:type="page"/>
      </w:r>
      <w:r w:rsidRPr="00DC6ACB">
        <w:rPr>
          <w:rFonts w:ascii="Times New Roman" w:hAnsi="Times New Roman"/>
          <w:b/>
          <w:sz w:val="24"/>
          <w:szCs w:val="24"/>
        </w:rPr>
        <w:t>2. СТРУКТУРА И СОДЕРЖАНИЕ УЧЕБНОЙ ДИСЦИПЛИНЫ</w:t>
      </w:r>
    </w:p>
    <w:p w:rsidR="00DC6ACB" w:rsidRPr="00DC6ACB" w:rsidRDefault="00DC6ACB" w:rsidP="00DC6ACB">
      <w:pPr>
        <w:suppressAutoHyphens/>
        <w:spacing w:after="240"/>
        <w:ind w:firstLine="709"/>
        <w:rPr>
          <w:rFonts w:ascii="Times New Roman" w:hAnsi="Times New Roman"/>
          <w:b/>
          <w:sz w:val="24"/>
          <w:szCs w:val="24"/>
        </w:rPr>
      </w:pPr>
      <w:r w:rsidRPr="00DC6AC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DC6ACB" w:rsidRPr="00DC6ACB" w:rsidTr="00DC6AC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C6ACB" w:rsidRPr="00DC6ACB" w:rsidRDefault="00DC6ACB" w:rsidP="00CB6AA7">
            <w:pPr>
              <w:suppressAutoHyphens/>
              <w:spacing w:line="240" w:lineRule="auto"/>
              <w:rPr>
                <w:rFonts w:ascii="Times New Roman" w:hAnsi="Times New Roman"/>
                <w:b/>
                <w:sz w:val="24"/>
                <w:szCs w:val="24"/>
              </w:rPr>
            </w:pPr>
            <w:r w:rsidRPr="00DC6ACB">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C6ACB" w:rsidRPr="00DC6ACB" w:rsidRDefault="00DC6ACB" w:rsidP="00CB6AA7">
            <w:pPr>
              <w:suppressAutoHyphens/>
              <w:spacing w:line="240" w:lineRule="auto"/>
              <w:rPr>
                <w:rFonts w:ascii="Times New Roman" w:hAnsi="Times New Roman"/>
                <w:b/>
                <w:iCs/>
                <w:sz w:val="24"/>
                <w:szCs w:val="24"/>
              </w:rPr>
            </w:pPr>
            <w:r w:rsidRPr="00DC6ACB">
              <w:rPr>
                <w:rFonts w:ascii="Times New Roman" w:hAnsi="Times New Roman"/>
                <w:b/>
                <w:iCs/>
                <w:sz w:val="24"/>
                <w:szCs w:val="24"/>
              </w:rPr>
              <w:t>Объем в часах</w:t>
            </w:r>
          </w:p>
        </w:tc>
      </w:tr>
      <w:tr w:rsidR="00DC6ACB" w:rsidRPr="00DC6ACB" w:rsidTr="00DC6AC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C6ACB" w:rsidRPr="00DC6ACB" w:rsidRDefault="00DC6ACB" w:rsidP="00CB6AA7">
            <w:pPr>
              <w:suppressAutoHyphens/>
              <w:spacing w:after="0" w:line="240" w:lineRule="auto"/>
              <w:rPr>
                <w:rFonts w:ascii="Times New Roman" w:hAnsi="Times New Roman"/>
                <w:b/>
                <w:sz w:val="24"/>
                <w:szCs w:val="24"/>
              </w:rPr>
            </w:pPr>
            <w:r w:rsidRPr="00DC6ACB">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C6ACB" w:rsidRPr="00DC6ACB" w:rsidRDefault="00DC6ACB" w:rsidP="00CB6AA7">
            <w:pPr>
              <w:suppressAutoHyphens/>
              <w:spacing w:after="0" w:line="240" w:lineRule="auto"/>
              <w:rPr>
                <w:rFonts w:ascii="Times New Roman" w:hAnsi="Times New Roman"/>
                <w:iCs/>
                <w:sz w:val="24"/>
                <w:szCs w:val="24"/>
              </w:rPr>
            </w:pPr>
            <w:r w:rsidRPr="00DC6ACB">
              <w:rPr>
                <w:rFonts w:ascii="Times New Roman" w:hAnsi="Times New Roman"/>
                <w:iCs/>
                <w:sz w:val="24"/>
                <w:szCs w:val="24"/>
              </w:rPr>
              <w:t>122</w:t>
            </w:r>
          </w:p>
        </w:tc>
      </w:tr>
      <w:tr w:rsidR="00DC6ACB" w:rsidRPr="00DC6ACB" w:rsidTr="00DC6AC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C6ACB" w:rsidRPr="00DC6ACB" w:rsidRDefault="00DC6ACB" w:rsidP="00CB6AA7">
            <w:pPr>
              <w:suppressAutoHyphens/>
              <w:spacing w:after="0" w:line="240" w:lineRule="auto"/>
              <w:rPr>
                <w:rFonts w:ascii="Times New Roman" w:hAnsi="Times New Roman"/>
                <w:b/>
                <w:sz w:val="24"/>
                <w:szCs w:val="24"/>
              </w:rPr>
            </w:pPr>
            <w:r w:rsidRPr="00DC6ACB">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C6ACB" w:rsidRPr="00DC6ACB" w:rsidRDefault="00DC6ACB" w:rsidP="00CB6AA7">
            <w:pPr>
              <w:suppressAutoHyphens/>
              <w:spacing w:after="0" w:line="240" w:lineRule="auto"/>
              <w:rPr>
                <w:rFonts w:ascii="Times New Roman" w:hAnsi="Times New Roman"/>
                <w:iCs/>
                <w:sz w:val="24"/>
                <w:szCs w:val="24"/>
              </w:rPr>
            </w:pPr>
          </w:p>
        </w:tc>
      </w:tr>
      <w:tr w:rsidR="00DC6ACB" w:rsidRPr="00DC6ACB" w:rsidTr="00DC6ACB">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DC6ACB" w:rsidRPr="00DC6ACB" w:rsidRDefault="00DC6ACB" w:rsidP="00CB6AA7">
            <w:pPr>
              <w:suppressAutoHyphens/>
              <w:spacing w:after="0" w:line="240" w:lineRule="auto"/>
              <w:rPr>
                <w:rFonts w:ascii="Times New Roman" w:hAnsi="Times New Roman"/>
                <w:iCs/>
                <w:sz w:val="24"/>
                <w:szCs w:val="24"/>
              </w:rPr>
            </w:pPr>
            <w:r w:rsidRPr="00DC6ACB">
              <w:rPr>
                <w:rFonts w:ascii="Times New Roman" w:hAnsi="Times New Roman"/>
                <w:sz w:val="24"/>
                <w:szCs w:val="24"/>
              </w:rPr>
              <w:t>в т. ч.:</w:t>
            </w:r>
          </w:p>
        </w:tc>
      </w:tr>
      <w:tr w:rsidR="00DC6ACB" w:rsidRPr="00DC6ACB" w:rsidTr="00DC6AC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C6ACB" w:rsidRPr="00DC6ACB" w:rsidRDefault="00DC6ACB" w:rsidP="00CB6AA7">
            <w:pPr>
              <w:suppressAutoHyphens/>
              <w:spacing w:after="0" w:line="240" w:lineRule="auto"/>
              <w:rPr>
                <w:rFonts w:ascii="Times New Roman" w:hAnsi="Times New Roman"/>
                <w:sz w:val="24"/>
                <w:szCs w:val="24"/>
              </w:rPr>
            </w:pPr>
            <w:r w:rsidRPr="00DC6ACB">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C6ACB" w:rsidRPr="00DC6ACB" w:rsidRDefault="00DC6ACB" w:rsidP="00CB6AA7">
            <w:pPr>
              <w:suppressAutoHyphens/>
              <w:spacing w:after="0" w:line="240" w:lineRule="auto"/>
              <w:rPr>
                <w:rFonts w:ascii="Times New Roman" w:hAnsi="Times New Roman"/>
                <w:iCs/>
                <w:sz w:val="24"/>
                <w:szCs w:val="24"/>
              </w:rPr>
            </w:pPr>
            <w:r w:rsidRPr="00DC6ACB">
              <w:rPr>
                <w:rFonts w:ascii="Times New Roman" w:hAnsi="Times New Roman"/>
                <w:iCs/>
                <w:sz w:val="24"/>
                <w:szCs w:val="24"/>
              </w:rPr>
              <w:t>122</w:t>
            </w:r>
          </w:p>
        </w:tc>
      </w:tr>
      <w:tr w:rsidR="00DC6ACB" w:rsidRPr="00DC6ACB" w:rsidTr="00DC6ACB">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C6ACB" w:rsidRPr="00DC6ACB" w:rsidRDefault="00DC6ACB" w:rsidP="00CB6AA7">
            <w:pPr>
              <w:suppressAutoHyphens/>
              <w:spacing w:after="0" w:line="240" w:lineRule="auto"/>
              <w:rPr>
                <w:rFonts w:ascii="Times New Roman" w:hAnsi="Times New Roman"/>
                <w:i/>
                <w:sz w:val="24"/>
                <w:szCs w:val="24"/>
              </w:rPr>
            </w:pPr>
            <w:r w:rsidRPr="00DC6ACB">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C6ACB" w:rsidRPr="00DC6ACB" w:rsidRDefault="00DC6ACB" w:rsidP="00CB6AA7">
            <w:pPr>
              <w:suppressAutoHyphens/>
              <w:spacing w:after="0" w:line="240" w:lineRule="auto"/>
              <w:rPr>
                <w:rFonts w:ascii="Times New Roman" w:hAnsi="Times New Roman"/>
                <w:iCs/>
                <w:sz w:val="24"/>
                <w:szCs w:val="24"/>
              </w:rPr>
            </w:pPr>
            <w:r w:rsidRPr="00DC6ACB">
              <w:rPr>
                <w:rFonts w:ascii="Times New Roman" w:hAnsi="Times New Roman"/>
                <w:iCs/>
                <w:sz w:val="24"/>
                <w:szCs w:val="24"/>
              </w:rPr>
              <w:t>-</w:t>
            </w:r>
          </w:p>
        </w:tc>
      </w:tr>
      <w:tr w:rsidR="00DC6ACB" w:rsidRPr="00DC6ACB" w:rsidTr="00DC6ACB">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DC6ACB" w:rsidRPr="00DC6ACB" w:rsidRDefault="00DC6ACB" w:rsidP="00CB6AA7">
            <w:pPr>
              <w:suppressAutoHyphens/>
              <w:spacing w:after="0" w:line="240" w:lineRule="auto"/>
              <w:rPr>
                <w:rFonts w:ascii="Times New Roman" w:hAnsi="Times New Roman"/>
                <w:i/>
                <w:sz w:val="24"/>
                <w:szCs w:val="24"/>
              </w:rPr>
            </w:pPr>
            <w:r w:rsidRPr="00DC6ACB">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DC6ACB" w:rsidRPr="00DC6ACB" w:rsidRDefault="00DC6ACB" w:rsidP="00CB6AA7">
            <w:pPr>
              <w:suppressAutoHyphens/>
              <w:spacing w:after="0" w:line="240" w:lineRule="auto"/>
              <w:rPr>
                <w:rFonts w:ascii="Times New Roman" w:hAnsi="Times New Roman"/>
                <w:iCs/>
                <w:sz w:val="24"/>
                <w:szCs w:val="24"/>
                <w:highlight w:val="yellow"/>
              </w:rPr>
            </w:pPr>
            <w:r w:rsidRPr="00DC6ACB">
              <w:rPr>
                <w:rFonts w:ascii="Times New Roman" w:hAnsi="Times New Roman"/>
                <w:iCs/>
                <w:sz w:val="24"/>
                <w:szCs w:val="24"/>
              </w:rPr>
              <w:t>-</w:t>
            </w:r>
          </w:p>
        </w:tc>
      </w:tr>
    </w:tbl>
    <w:p w:rsidR="007F1E1A" w:rsidRPr="007F1E1A" w:rsidRDefault="007F1E1A" w:rsidP="00DC6ACB">
      <w:pPr>
        <w:suppressAutoHyphens/>
        <w:spacing w:after="0" w:line="240" w:lineRule="auto"/>
        <w:ind w:firstLine="709"/>
        <w:jc w:val="both"/>
        <w:rPr>
          <w:rFonts w:ascii="Times New Roman" w:hAnsi="Times New Roman"/>
          <w:b/>
          <w:i/>
        </w:rPr>
        <w:sectPr w:rsidR="007F1E1A" w:rsidRPr="007F1E1A" w:rsidSect="006119FC">
          <w:pgSz w:w="11906" w:h="16838"/>
          <w:pgMar w:top="1134" w:right="850" w:bottom="284" w:left="1701" w:header="708" w:footer="708" w:gutter="0"/>
          <w:cols w:space="720"/>
          <w:docGrid w:linePitch="299"/>
        </w:sectPr>
      </w:pPr>
    </w:p>
    <w:p w:rsidR="00CB6AA7" w:rsidRPr="00CB6AA7" w:rsidRDefault="00CB6AA7" w:rsidP="00CB6AA7">
      <w:pPr>
        <w:suppressAutoHyphens/>
        <w:spacing w:after="0"/>
        <w:ind w:left="720"/>
        <w:jc w:val="center"/>
        <w:rPr>
          <w:rFonts w:ascii="Times New Roman" w:hAnsi="Times New Roman"/>
          <w:b/>
          <w:sz w:val="24"/>
          <w:szCs w:val="24"/>
        </w:rPr>
      </w:pPr>
      <w:r w:rsidRPr="00CB6AA7">
        <w:rPr>
          <w:rFonts w:ascii="Times New Roman" w:hAnsi="Times New Roman"/>
          <w:b/>
          <w:sz w:val="24"/>
          <w:szCs w:val="24"/>
        </w:rPr>
        <w:t>2.2. Тематический план и содержание учебной дисциплины  «ОГСЭ 03 Иностранный язык в профессиональной деятельности»</w:t>
      </w:r>
    </w:p>
    <w:p w:rsidR="00CB6AA7" w:rsidRPr="00CB6AA7" w:rsidRDefault="00CB6AA7" w:rsidP="00CB6AA7">
      <w:pPr>
        <w:ind w:firstLine="709"/>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8"/>
        <w:gridCol w:w="8366"/>
        <w:gridCol w:w="1798"/>
        <w:gridCol w:w="902"/>
        <w:gridCol w:w="1106"/>
      </w:tblGrid>
      <w:tr w:rsidR="00CB6AA7" w:rsidRPr="00CB6AA7" w:rsidTr="00CB6AA7">
        <w:trPr>
          <w:trHeight w:val="20"/>
        </w:trPr>
        <w:tc>
          <w:tcPr>
            <w:tcW w:w="924" w:type="pct"/>
            <w:vAlign w:val="center"/>
          </w:tcPr>
          <w:p w:rsidR="00CB6AA7" w:rsidRPr="00CB6AA7" w:rsidRDefault="00CB6AA7" w:rsidP="00CB6AA7">
            <w:pPr>
              <w:suppressAutoHyphens/>
              <w:spacing w:after="0" w:line="240" w:lineRule="auto"/>
              <w:jc w:val="center"/>
              <w:rPr>
                <w:rFonts w:ascii="Times New Roman" w:hAnsi="Times New Roman"/>
                <w:b/>
                <w:bCs/>
                <w:sz w:val="24"/>
                <w:szCs w:val="24"/>
              </w:rPr>
            </w:pPr>
            <w:r w:rsidRPr="00CB6AA7">
              <w:rPr>
                <w:rFonts w:ascii="Times New Roman" w:hAnsi="Times New Roman"/>
                <w:b/>
                <w:bCs/>
                <w:sz w:val="24"/>
                <w:szCs w:val="24"/>
              </w:rPr>
              <w:t>Наименование разделов и тем</w:t>
            </w:r>
          </w:p>
        </w:tc>
        <w:tc>
          <w:tcPr>
            <w:tcW w:w="2801" w:type="pct"/>
            <w:vAlign w:val="center"/>
          </w:tcPr>
          <w:p w:rsidR="00CB6AA7" w:rsidRPr="00CB6AA7" w:rsidRDefault="00CB6AA7" w:rsidP="00CB6AA7">
            <w:pPr>
              <w:suppressAutoHyphens/>
              <w:spacing w:after="0" w:line="240" w:lineRule="auto"/>
              <w:jc w:val="center"/>
              <w:rPr>
                <w:rFonts w:ascii="Times New Roman" w:hAnsi="Times New Roman"/>
                <w:b/>
                <w:bCs/>
                <w:sz w:val="24"/>
                <w:szCs w:val="24"/>
              </w:rPr>
            </w:pPr>
            <w:r w:rsidRPr="00CB6AA7">
              <w:rPr>
                <w:rFonts w:ascii="Times New Roman" w:hAnsi="Times New Roman"/>
                <w:b/>
                <w:bCs/>
                <w:sz w:val="24"/>
                <w:szCs w:val="24"/>
              </w:rPr>
              <w:t>Содержание учебного материала и формы организации деятельности обучающихся</w:t>
            </w:r>
          </w:p>
        </w:tc>
        <w:tc>
          <w:tcPr>
            <w:tcW w:w="602" w:type="pct"/>
            <w:vAlign w:val="center"/>
          </w:tcPr>
          <w:p w:rsidR="00CB6AA7" w:rsidRPr="00CB6AA7" w:rsidRDefault="00CB6AA7" w:rsidP="00CB6AA7">
            <w:pPr>
              <w:suppressAutoHyphens/>
              <w:spacing w:after="0" w:line="240" w:lineRule="auto"/>
              <w:jc w:val="center"/>
              <w:rPr>
                <w:rFonts w:ascii="Times New Roman" w:hAnsi="Times New Roman"/>
                <w:b/>
                <w:bCs/>
                <w:sz w:val="24"/>
                <w:szCs w:val="24"/>
              </w:rPr>
            </w:pPr>
            <w:r w:rsidRPr="00CB6AA7">
              <w:rPr>
                <w:rFonts w:ascii="Times New Roman" w:hAnsi="Times New Roman"/>
                <w:b/>
                <w:bCs/>
                <w:sz w:val="24"/>
                <w:szCs w:val="24"/>
              </w:rPr>
              <w:t>Объем, акад. ч / в том числе в форме практической подготовки, акад ч</w:t>
            </w:r>
          </w:p>
        </w:tc>
        <w:tc>
          <w:tcPr>
            <w:tcW w:w="302" w:type="pct"/>
          </w:tcPr>
          <w:p w:rsidR="00CB6AA7" w:rsidRPr="00CB6AA7" w:rsidRDefault="00CB6AA7" w:rsidP="00CB6AA7">
            <w:pPr>
              <w:suppressAutoHyphens/>
              <w:spacing w:after="0" w:line="240" w:lineRule="auto"/>
              <w:jc w:val="center"/>
              <w:rPr>
                <w:rFonts w:ascii="Times New Roman" w:hAnsi="Times New Roman"/>
                <w:b/>
                <w:bCs/>
                <w:sz w:val="24"/>
                <w:szCs w:val="24"/>
              </w:rPr>
            </w:pPr>
            <w:r w:rsidRPr="00CB6AA7">
              <w:rPr>
                <w:rFonts w:ascii="Times New Roman" w:hAnsi="Times New Roman"/>
                <w:b/>
                <w:sz w:val="24"/>
                <w:szCs w:val="24"/>
              </w:rPr>
              <w:t>Код ПК, ОК</w:t>
            </w:r>
          </w:p>
        </w:tc>
        <w:tc>
          <w:tcPr>
            <w:tcW w:w="370" w:type="pct"/>
          </w:tcPr>
          <w:p w:rsidR="00CB6AA7" w:rsidRPr="00CB6AA7" w:rsidRDefault="00CB6AA7" w:rsidP="00CB6AA7">
            <w:pPr>
              <w:suppressAutoHyphens/>
              <w:spacing w:after="0" w:line="240" w:lineRule="auto"/>
              <w:jc w:val="center"/>
              <w:rPr>
                <w:rFonts w:ascii="Times New Roman" w:hAnsi="Times New Roman"/>
                <w:b/>
                <w:bCs/>
                <w:sz w:val="24"/>
                <w:szCs w:val="24"/>
              </w:rPr>
            </w:pPr>
            <w:r w:rsidRPr="00CB6AA7">
              <w:rPr>
                <w:rFonts w:ascii="Times New Roman" w:hAnsi="Times New Roman"/>
                <w:b/>
                <w:sz w:val="24"/>
                <w:szCs w:val="24"/>
              </w:rPr>
              <w:t>Код Н/У/З</w:t>
            </w:r>
          </w:p>
        </w:tc>
      </w:tr>
      <w:tr w:rsidR="00CB6AA7" w:rsidRPr="00CB6AA7" w:rsidTr="00CB6AA7">
        <w:trPr>
          <w:trHeight w:val="20"/>
        </w:trPr>
        <w:tc>
          <w:tcPr>
            <w:tcW w:w="924" w:type="pct"/>
          </w:tcPr>
          <w:p w:rsidR="00CB6AA7" w:rsidRPr="00CB6AA7" w:rsidRDefault="00CB6AA7" w:rsidP="00CB6AA7">
            <w:pPr>
              <w:spacing w:after="0" w:line="240" w:lineRule="auto"/>
              <w:jc w:val="center"/>
              <w:rPr>
                <w:rFonts w:ascii="Times New Roman" w:hAnsi="Times New Roman"/>
                <w:b/>
                <w:bCs/>
                <w:i/>
                <w:iCs/>
                <w:sz w:val="24"/>
                <w:szCs w:val="24"/>
              </w:rPr>
            </w:pPr>
            <w:r w:rsidRPr="00CB6AA7">
              <w:rPr>
                <w:rFonts w:ascii="Times New Roman" w:hAnsi="Times New Roman"/>
                <w:b/>
                <w:bCs/>
                <w:i/>
                <w:iCs/>
                <w:sz w:val="24"/>
                <w:szCs w:val="24"/>
              </w:rPr>
              <w:t>1</w:t>
            </w:r>
          </w:p>
        </w:tc>
        <w:tc>
          <w:tcPr>
            <w:tcW w:w="2801" w:type="pct"/>
          </w:tcPr>
          <w:p w:rsidR="00CB6AA7" w:rsidRPr="00CB6AA7" w:rsidRDefault="00CB6AA7" w:rsidP="00CB6AA7">
            <w:pPr>
              <w:spacing w:after="0" w:line="240" w:lineRule="auto"/>
              <w:jc w:val="center"/>
              <w:rPr>
                <w:rFonts w:ascii="Times New Roman" w:hAnsi="Times New Roman"/>
                <w:b/>
                <w:bCs/>
                <w:i/>
                <w:iCs/>
                <w:sz w:val="24"/>
                <w:szCs w:val="24"/>
              </w:rPr>
            </w:pPr>
            <w:r w:rsidRPr="00CB6AA7">
              <w:rPr>
                <w:rFonts w:ascii="Times New Roman" w:hAnsi="Times New Roman"/>
                <w:b/>
                <w:bCs/>
                <w:i/>
                <w:iCs/>
                <w:sz w:val="24"/>
                <w:szCs w:val="24"/>
              </w:rPr>
              <w:t>2</w:t>
            </w:r>
          </w:p>
        </w:tc>
        <w:tc>
          <w:tcPr>
            <w:tcW w:w="602" w:type="pct"/>
          </w:tcPr>
          <w:p w:rsidR="00CB6AA7" w:rsidRPr="00CB6AA7" w:rsidRDefault="00CB6AA7" w:rsidP="00CB6AA7">
            <w:pPr>
              <w:spacing w:after="0" w:line="240" w:lineRule="auto"/>
              <w:jc w:val="center"/>
              <w:rPr>
                <w:rFonts w:ascii="Times New Roman" w:hAnsi="Times New Roman"/>
                <w:b/>
                <w:bCs/>
                <w:iCs/>
                <w:sz w:val="24"/>
                <w:szCs w:val="24"/>
              </w:rPr>
            </w:pPr>
            <w:r w:rsidRPr="00CB6AA7">
              <w:rPr>
                <w:rFonts w:ascii="Times New Roman" w:hAnsi="Times New Roman"/>
                <w:b/>
                <w:bCs/>
                <w:iCs/>
                <w:sz w:val="24"/>
                <w:szCs w:val="24"/>
              </w:rPr>
              <w:t>3</w:t>
            </w:r>
          </w:p>
        </w:tc>
        <w:tc>
          <w:tcPr>
            <w:tcW w:w="302" w:type="pct"/>
          </w:tcPr>
          <w:p w:rsidR="00CB6AA7" w:rsidRPr="00CB6AA7" w:rsidRDefault="00CB6AA7" w:rsidP="00CB6AA7">
            <w:pPr>
              <w:spacing w:after="0" w:line="240" w:lineRule="auto"/>
              <w:jc w:val="center"/>
              <w:rPr>
                <w:rFonts w:ascii="Times New Roman" w:hAnsi="Times New Roman"/>
                <w:b/>
                <w:bCs/>
                <w:i/>
                <w:iCs/>
                <w:sz w:val="24"/>
                <w:szCs w:val="24"/>
              </w:rPr>
            </w:pPr>
          </w:p>
        </w:tc>
        <w:tc>
          <w:tcPr>
            <w:tcW w:w="370" w:type="pct"/>
          </w:tcPr>
          <w:p w:rsidR="00CB6AA7" w:rsidRPr="00CB6AA7" w:rsidRDefault="00CB6AA7" w:rsidP="00CB6AA7">
            <w:pPr>
              <w:spacing w:after="0" w:line="240" w:lineRule="auto"/>
              <w:jc w:val="center"/>
              <w:rPr>
                <w:rFonts w:ascii="Times New Roman" w:hAnsi="Times New Roman"/>
                <w:b/>
                <w:bCs/>
                <w:i/>
                <w:iCs/>
                <w:sz w:val="24"/>
                <w:szCs w:val="24"/>
              </w:rPr>
            </w:pPr>
          </w:p>
        </w:tc>
      </w:tr>
      <w:tr w:rsidR="00CB6AA7" w:rsidRPr="00CB6AA7" w:rsidTr="00CB6AA7">
        <w:trPr>
          <w:trHeight w:val="20"/>
        </w:trPr>
        <w:tc>
          <w:tcPr>
            <w:tcW w:w="3725" w:type="pct"/>
            <w:gridSpan w:val="2"/>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Раздел 1. Развитие сельского хозяйства</w:t>
            </w:r>
          </w:p>
        </w:tc>
        <w:tc>
          <w:tcPr>
            <w:tcW w:w="602" w:type="pct"/>
          </w:tcPr>
          <w:p w:rsidR="00CB6AA7" w:rsidRPr="00CB6AA7" w:rsidRDefault="00CB6AA7" w:rsidP="00CB6AA7">
            <w:pPr>
              <w:spacing w:after="0" w:line="240" w:lineRule="auto"/>
              <w:jc w:val="center"/>
              <w:rPr>
                <w:rFonts w:ascii="Times New Roman" w:hAnsi="Times New Roman"/>
                <w:b/>
                <w:bCs/>
                <w:iCs/>
                <w:sz w:val="24"/>
                <w:szCs w:val="24"/>
              </w:rPr>
            </w:pPr>
          </w:p>
        </w:tc>
        <w:tc>
          <w:tcPr>
            <w:tcW w:w="302" w:type="pct"/>
          </w:tcPr>
          <w:p w:rsidR="00CB6AA7" w:rsidRPr="00CB6AA7" w:rsidRDefault="00CB6AA7" w:rsidP="00CB6AA7">
            <w:pPr>
              <w:spacing w:after="0" w:line="240" w:lineRule="auto"/>
              <w:jc w:val="center"/>
              <w:rPr>
                <w:rFonts w:ascii="Times New Roman" w:hAnsi="Times New Roman"/>
                <w:b/>
                <w:bCs/>
                <w:iCs/>
                <w:sz w:val="24"/>
                <w:szCs w:val="24"/>
              </w:rPr>
            </w:pPr>
          </w:p>
        </w:tc>
        <w:tc>
          <w:tcPr>
            <w:tcW w:w="370" w:type="pct"/>
          </w:tcPr>
          <w:p w:rsidR="00CB6AA7" w:rsidRPr="00CB6AA7" w:rsidRDefault="00CB6AA7" w:rsidP="00CB6AA7">
            <w:pPr>
              <w:spacing w:after="0" w:line="240" w:lineRule="auto"/>
              <w:jc w:val="center"/>
              <w:rPr>
                <w:rFonts w:ascii="Times New Roman" w:hAnsi="Times New Roman"/>
                <w:b/>
                <w:bCs/>
                <w:iCs/>
                <w:sz w:val="24"/>
                <w:szCs w:val="24"/>
              </w:rPr>
            </w:pPr>
          </w:p>
        </w:tc>
      </w:tr>
      <w:tr w:rsidR="00CB6AA7" w:rsidRPr="00CB6AA7" w:rsidTr="00CB6AA7">
        <w:trPr>
          <w:trHeight w:val="471"/>
        </w:trPr>
        <w:tc>
          <w:tcPr>
            <w:tcW w:w="924" w:type="pct"/>
            <w:vMerge w:val="restar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Тема 1.</w:t>
            </w:r>
            <w:r w:rsidRPr="00CB6AA7">
              <w:rPr>
                <w:rFonts w:ascii="Times New Roman" w:hAnsi="Times New Roman"/>
                <w:b/>
                <w:bCs/>
                <w:sz w:val="24"/>
                <w:szCs w:val="24"/>
                <w:lang w:val="en-US"/>
              </w:rPr>
              <w:t>1</w:t>
            </w:r>
            <w:r w:rsidRPr="00CB6AA7">
              <w:rPr>
                <w:rFonts w:ascii="Times New Roman" w:hAnsi="Times New Roman"/>
                <w:b/>
                <w:bCs/>
                <w:sz w:val="24"/>
                <w:szCs w:val="24"/>
              </w:rPr>
              <w:t xml:space="preserve"> Сельское хозяйство</w:t>
            </w:r>
          </w:p>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i/>
                <w:sz w:val="24"/>
                <w:szCs w:val="24"/>
              </w:rPr>
            </w:pPr>
            <w:r w:rsidRPr="00CB6AA7">
              <w:rPr>
                <w:rFonts w:ascii="Times New Roman" w:hAnsi="Times New Roman"/>
                <w:b/>
                <w:sz w:val="24"/>
                <w:szCs w:val="24"/>
              </w:rPr>
              <w:t>Дидактические единицы, содержание</w:t>
            </w:r>
          </w:p>
        </w:tc>
        <w:tc>
          <w:tcPr>
            <w:tcW w:w="602" w:type="pct"/>
            <w:vAlign w:val="center"/>
          </w:tcPr>
          <w:p w:rsidR="00CB6AA7" w:rsidRPr="00CB6AA7" w:rsidRDefault="00CB6AA7" w:rsidP="00CB6AA7">
            <w:pPr>
              <w:suppressAutoHyphens/>
              <w:spacing w:after="0" w:line="240" w:lineRule="auto"/>
              <w:jc w:val="center"/>
              <w:rPr>
                <w:rFonts w:ascii="Times New Roman" w:hAnsi="Times New Roman"/>
                <w:b/>
                <w:iCs/>
                <w:sz w:val="24"/>
                <w:szCs w:val="24"/>
              </w:rPr>
            </w:pPr>
            <w:r w:rsidRPr="00CB6AA7">
              <w:rPr>
                <w:rFonts w:ascii="Times New Roman" w:hAnsi="Times New Roman"/>
                <w:b/>
                <w:iCs/>
                <w:sz w:val="24"/>
                <w:szCs w:val="24"/>
              </w:rPr>
              <w:t>10</w:t>
            </w:r>
          </w:p>
        </w:tc>
        <w:tc>
          <w:tcPr>
            <w:tcW w:w="302"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5</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6</w:t>
            </w:r>
          </w:p>
          <w:p w:rsidR="00CB6AA7" w:rsidRPr="00CB6AA7" w:rsidRDefault="00CB6AA7" w:rsidP="00CB6AA7">
            <w:pPr>
              <w:spacing w:after="0" w:line="240" w:lineRule="auto"/>
              <w:rPr>
                <w:rFonts w:ascii="Times New Roman" w:hAnsi="Times New Roman"/>
                <w:b/>
                <w:i/>
                <w:sz w:val="24"/>
                <w:szCs w:val="24"/>
              </w:rPr>
            </w:pPr>
            <w:r w:rsidRPr="00CB6AA7">
              <w:rPr>
                <w:rFonts w:ascii="Times New Roman" w:hAnsi="Times New Roman"/>
                <w:sz w:val="24"/>
                <w:szCs w:val="24"/>
              </w:rPr>
              <w:t>ОК 9</w:t>
            </w:r>
          </w:p>
        </w:tc>
        <w:tc>
          <w:tcPr>
            <w:tcW w:w="370"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02.02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09.04</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09.05</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02.02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05.01</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05.02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06.01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09.03</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09.04</w:t>
            </w:r>
          </w:p>
          <w:p w:rsidR="00CB6AA7" w:rsidRPr="00CB6AA7" w:rsidRDefault="00CB6AA7" w:rsidP="00CB6AA7">
            <w:pPr>
              <w:spacing w:after="0" w:line="240" w:lineRule="auto"/>
              <w:rPr>
                <w:rFonts w:ascii="Times New Roman" w:hAnsi="Times New Roman"/>
                <w:b/>
                <w:i/>
                <w:sz w:val="24"/>
                <w:szCs w:val="24"/>
              </w:rPr>
            </w:pPr>
            <w:r w:rsidRPr="00CB6AA7">
              <w:rPr>
                <w:rFonts w:ascii="Times New Roman" w:hAnsi="Times New Roman"/>
                <w:sz w:val="24"/>
                <w:szCs w:val="24"/>
              </w:rPr>
              <w:t>Зо 09.05</w:t>
            </w:r>
          </w:p>
        </w:tc>
      </w:tr>
      <w:tr w:rsidR="00CB6AA7" w:rsidRPr="00CB6AA7" w:rsidTr="00CB6AA7">
        <w:trPr>
          <w:trHeight w:val="407"/>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i/>
                <w:sz w:val="24"/>
                <w:szCs w:val="24"/>
              </w:rPr>
            </w:pPr>
            <w:r w:rsidRPr="00CB6AA7">
              <w:rPr>
                <w:rFonts w:ascii="Times New Roman" w:hAnsi="Times New Roman"/>
                <w:sz w:val="24"/>
                <w:szCs w:val="24"/>
              </w:rPr>
              <w:t>1. История развития сельского хозяйства</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412"/>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Cs/>
                <w:i/>
                <w:sz w:val="24"/>
                <w:szCs w:val="24"/>
              </w:rPr>
            </w:pPr>
            <w:r w:rsidRPr="00CB6AA7">
              <w:rPr>
                <w:rFonts w:ascii="Times New Roman" w:hAnsi="Times New Roman"/>
                <w:sz w:val="24"/>
                <w:szCs w:val="24"/>
              </w:rPr>
              <w:t>2.</w:t>
            </w:r>
            <w:r w:rsidRPr="00CB6AA7">
              <w:rPr>
                <w:rFonts w:ascii="Times New Roman" w:hAnsi="Times New Roman"/>
                <w:bCs/>
                <w:sz w:val="24"/>
                <w:szCs w:val="24"/>
              </w:rPr>
              <w:t xml:space="preserve"> Отрасли сельского хозяйства</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418"/>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Cs/>
                <w:i/>
                <w:sz w:val="24"/>
                <w:szCs w:val="24"/>
              </w:rPr>
            </w:pPr>
            <w:r w:rsidRPr="00CB6AA7">
              <w:rPr>
                <w:rFonts w:ascii="Times New Roman" w:hAnsi="Times New Roman"/>
                <w:sz w:val="24"/>
                <w:szCs w:val="24"/>
              </w:rPr>
              <w:t>3.</w:t>
            </w:r>
            <w:r w:rsidRPr="00CB6AA7">
              <w:rPr>
                <w:rFonts w:ascii="Times New Roman" w:hAnsi="Times New Roman"/>
                <w:bCs/>
                <w:sz w:val="24"/>
                <w:szCs w:val="24"/>
              </w:rPr>
              <w:t xml:space="preserve"> Сельское хозяйство в России</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425"/>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 xml:space="preserve">4. </w:t>
            </w:r>
            <w:r w:rsidRPr="00CB6AA7">
              <w:rPr>
                <w:rFonts w:ascii="Times New Roman" w:hAnsi="Times New Roman"/>
                <w:bCs/>
                <w:sz w:val="24"/>
                <w:szCs w:val="24"/>
              </w:rPr>
              <w:t>Сельское хозяйство в Саратовской области</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403"/>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Cs/>
                <w:i/>
                <w:sz w:val="24"/>
                <w:szCs w:val="24"/>
              </w:rPr>
            </w:pPr>
            <w:r w:rsidRPr="00CB6AA7">
              <w:rPr>
                <w:rFonts w:ascii="Times New Roman" w:hAnsi="Times New Roman"/>
                <w:sz w:val="24"/>
                <w:szCs w:val="24"/>
              </w:rPr>
              <w:t>5.</w:t>
            </w:r>
            <w:r w:rsidRPr="00CB6AA7">
              <w:rPr>
                <w:rFonts w:ascii="Times New Roman" w:hAnsi="Times New Roman"/>
                <w:bCs/>
                <w:sz w:val="24"/>
                <w:szCs w:val="24"/>
              </w:rPr>
              <w:t xml:space="preserve"> Новые технологии в сельском хозяйстве</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1273"/>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b/>
                <w:bCs/>
                <w:sz w:val="24"/>
                <w:szCs w:val="24"/>
              </w:rPr>
              <w:t>В том числе практических и лабораторных занятий</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533"/>
        </w:trPr>
        <w:tc>
          <w:tcPr>
            <w:tcW w:w="924" w:type="pct"/>
            <w:vMerge w:val="restar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 xml:space="preserve">Тема </w:t>
            </w:r>
            <w:r w:rsidRPr="00CB6AA7">
              <w:rPr>
                <w:rFonts w:ascii="Times New Roman" w:hAnsi="Times New Roman"/>
                <w:b/>
                <w:bCs/>
                <w:sz w:val="24"/>
                <w:szCs w:val="24"/>
                <w:lang w:val="en-US"/>
              </w:rPr>
              <w:t>1.</w:t>
            </w:r>
            <w:r w:rsidRPr="00CB6AA7">
              <w:rPr>
                <w:rFonts w:ascii="Times New Roman" w:hAnsi="Times New Roman"/>
                <w:b/>
                <w:bCs/>
                <w:sz w:val="24"/>
                <w:szCs w:val="24"/>
              </w:rPr>
              <w:t>2 Сельскохозяйственные животные</w:t>
            </w: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b/>
                <w:sz w:val="24"/>
                <w:szCs w:val="24"/>
              </w:rPr>
              <w:t>Дидактические единицы, содержание</w:t>
            </w:r>
          </w:p>
        </w:tc>
        <w:tc>
          <w:tcPr>
            <w:tcW w:w="602" w:type="pct"/>
            <w:vAlign w:val="center"/>
          </w:tcPr>
          <w:p w:rsidR="00CB6AA7" w:rsidRPr="00CB6AA7" w:rsidRDefault="00CB6AA7" w:rsidP="00CB6AA7">
            <w:pPr>
              <w:suppressAutoHyphens/>
              <w:spacing w:after="0" w:line="240" w:lineRule="auto"/>
              <w:jc w:val="center"/>
              <w:rPr>
                <w:rFonts w:ascii="Times New Roman" w:hAnsi="Times New Roman"/>
                <w:b/>
                <w:iCs/>
                <w:sz w:val="24"/>
                <w:szCs w:val="24"/>
              </w:rPr>
            </w:pPr>
            <w:r w:rsidRPr="00CB6AA7">
              <w:rPr>
                <w:rFonts w:ascii="Times New Roman" w:hAnsi="Times New Roman"/>
                <w:b/>
                <w:iCs/>
                <w:sz w:val="24"/>
                <w:szCs w:val="24"/>
              </w:rPr>
              <w:t>4</w:t>
            </w:r>
          </w:p>
        </w:tc>
        <w:tc>
          <w:tcPr>
            <w:tcW w:w="302"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5</w:t>
            </w:r>
          </w:p>
          <w:p w:rsidR="00CB6AA7" w:rsidRPr="00CB6AA7" w:rsidRDefault="00CB6AA7" w:rsidP="00CB6AA7">
            <w:pPr>
              <w:spacing w:after="0" w:line="240" w:lineRule="auto"/>
              <w:rPr>
                <w:rFonts w:ascii="Times New Roman" w:hAnsi="Times New Roman"/>
                <w:b/>
                <w:i/>
                <w:sz w:val="24"/>
                <w:szCs w:val="24"/>
              </w:rPr>
            </w:pPr>
            <w:r w:rsidRPr="00CB6AA7">
              <w:rPr>
                <w:rFonts w:ascii="Times New Roman" w:hAnsi="Times New Roman"/>
                <w:sz w:val="24"/>
                <w:szCs w:val="24"/>
              </w:rPr>
              <w:t>ОК 9</w:t>
            </w:r>
          </w:p>
        </w:tc>
        <w:tc>
          <w:tcPr>
            <w:tcW w:w="370"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02.02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05.01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09.04</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09.05</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02.02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05.02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09.03</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09.04</w:t>
            </w:r>
          </w:p>
          <w:p w:rsidR="00CB6AA7" w:rsidRPr="00CB6AA7" w:rsidRDefault="00CB6AA7" w:rsidP="00CB6AA7">
            <w:pPr>
              <w:spacing w:after="0" w:line="240" w:lineRule="auto"/>
              <w:rPr>
                <w:rFonts w:ascii="Times New Roman" w:hAnsi="Times New Roman"/>
                <w:b/>
                <w:i/>
                <w:sz w:val="24"/>
                <w:szCs w:val="24"/>
              </w:rPr>
            </w:pPr>
            <w:r w:rsidRPr="00CB6AA7">
              <w:rPr>
                <w:rFonts w:ascii="Times New Roman" w:hAnsi="Times New Roman"/>
                <w:sz w:val="24"/>
                <w:szCs w:val="24"/>
              </w:rPr>
              <w:t>Зо 09.05</w:t>
            </w:r>
          </w:p>
        </w:tc>
      </w:tr>
      <w:tr w:rsidR="00CB6AA7" w:rsidRPr="00CB6AA7" w:rsidTr="00CB6AA7">
        <w:trPr>
          <w:trHeight w:val="413"/>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bCs/>
                <w:sz w:val="24"/>
                <w:szCs w:val="24"/>
              </w:rPr>
              <w:t>6. Виды сельскохозяйственных животных</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8"/>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i/>
                <w:sz w:val="24"/>
                <w:szCs w:val="24"/>
              </w:rPr>
            </w:pPr>
            <w:r w:rsidRPr="00CB6AA7">
              <w:rPr>
                <w:rFonts w:ascii="Times New Roman" w:hAnsi="Times New Roman"/>
                <w:sz w:val="24"/>
                <w:szCs w:val="24"/>
              </w:rPr>
              <w:t xml:space="preserve">7. </w:t>
            </w:r>
            <w:r w:rsidRPr="00CB6AA7">
              <w:rPr>
                <w:rFonts w:ascii="Times New Roman" w:hAnsi="Times New Roman"/>
                <w:bCs/>
                <w:sz w:val="24"/>
                <w:szCs w:val="24"/>
              </w:rPr>
              <w:t>Животноводство</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20"/>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В том числе практических и лабораторных занятий</w:t>
            </w:r>
          </w:p>
          <w:p w:rsidR="00CB6AA7" w:rsidRPr="00CB6AA7" w:rsidRDefault="00CB6AA7" w:rsidP="00CB6AA7">
            <w:pPr>
              <w:spacing w:after="0" w:line="240" w:lineRule="auto"/>
              <w:rPr>
                <w:rFonts w:ascii="Times New Roman" w:hAnsi="Times New Roman"/>
                <w:sz w:val="24"/>
                <w:szCs w:val="24"/>
              </w:rPr>
            </w:pP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506"/>
        </w:trPr>
        <w:tc>
          <w:tcPr>
            <w:tcW w:w="924" w:type="pct"/>
            <w:vMerge w:val="restar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 xml:space="preserve">Тема </w:t>
            </w:r>
            <w:r w:rsidRPr="00CB6AA7">
              <w:rPr>
                <w:rFonts w:ascii="Times New Roman" w:hAnsi="Times New Roman"/>
                <w:b/>
                <w:bCs/>
                <w:sz w:val="24"/>
                <w:szCs w:val="24"/>
                <w:lang w:val="en-US"/>
              </w:rPr>
              <w:t>1.</w:t>
            </w:r>
            <w:r w:rsidRPr="00CB6AA7">
              <w:rPr>
                <w:rFonts w:ascii="Times New Roman" w:hAnsi="Times New Roman"/>
                <w:b/>
                <w:bCs/>
                <w:sz w:val="24"/>
                <w:szCs w:val="24"/>
              </w:rPr>
              <w:t>3 Крупный рогатый скот</w:t>
            </w:r>
          </w:p>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i/>
                <w:sz w:val="24"/>
                <w:szCs w:val="24"/>
              </w:rPr>
            </w:pPr>
            <w:r w:rsidRPr="00CB6AA7">
              <w:rPr>
                <w:rFonts w:ascii="Times New Roman" w:hAnsi="Times New Roman"/>
                <w:b/>
                <w:sz w:val="24"/>
                <w:szCs w:val="24"/>
              </w:rPr>
              <w:t>Дидактические единицы, содержание</w:t>
            </w:r>
          </w:p>
        </w:tc>
        <w:tc>
          <w:tcPr>
            <w:tcW w:w="602" w:type="pct"/>
            <w:vAlign w:val="center"/>
          </w:tcPr>
          <w:p w:rsidR="00CB6AA7" w:rsidRPr="00CB6AA7" w:rsidRDefault="00CB6AA7" w:rsidP="00CB6AA7">
            <w:pPr>
              <w:suppressAutoHyphens/>
              <w:spacing w:after="0" w:line="240" w:lineRule="auto"/>
              <w:jc w:val="center"/>
              <w:rPr>
                <w:rFonts w:ascii="Times New Roman" w:hAnsi="Times New Roman"/>
                <w:b/>
                <w:iCs/>
                <w:sz w:val="24"/>
                <w:szCs w:val="24"/>
              </w:rPr>
            </w:pPr>
            <w:r w:rsidRPr="00CB6AA7">
              <w:rPr>
                <w:rFonts w:ascii="Times New Roman" w:hAnsi="Times New Roman"/>
                <w:b/>
                <w:iCs/>
                <w:sz w:val="24"/>
                <w:szCs w:val="24"/>
              </w:rPr>
              <w:t>10</w:t>
            </w:r>
          </w:p>
        </w:tc>
        <w:tc>
          <w:tcPr>
            <w:tcW w:w="302"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5</w:t>
            </w:r>
          </w:p>
          <w:p w:rsidR="00CB6AA7" w:rsidRPr="00CB6AA7" w:rsidRDefault="00CB6AA7" w:rsidP="00CB6AA7">
            <w:pPr>
              <w:spacing w:after="0" w:line="240" w:lineRule="auto"/>
              <w:rPr>
                <w:rFonts w:ascii="Times New Roman" w:hAnsi="Times New Roman"/>
                <w:b/>
                <w:i/>
                <w:sz w:val="24"/>
                <w:szCs w:val="24"/>
              </w:rPr>
            </w:pPr>
            <w:r w:rsidRPr="00CB6AA7">
              <w:rPr>
                <w:rFonts w:ascii="Times New Roman" w:hAnsi="Times New Roman"/>
                <w:sz w:val="24"/>
                <w:szCs w:val="24"/>
              </w:rPr>
              <w:t>ОК 9</w:t>
            </w:r>
          </w:p>
        </w:tc>
        <w:tc>
          <w:tcPr>
            <w:tcW w:w="370"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02.02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05.01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09.04</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09.05</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02.02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09.03</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09.04</w:t>
            </w:r>
          </w:p>
          <w:p w:rsidR="00CB6AA7" w:rsidRPr="00CB6AA7" w:rsidRDefault="00CB6AA7" w:rsidP="00CB6AA7">
            <w:pPr>
              <w:spacing w:after="0" w:line="240" w:lineRule="auto"/>
              <w:rPr>
                <w:rFonts w:ascii="Times New Roman" w:hAnsi="Times New Roman"/>
                <w:b/>
                <w:i/>
                <w:sz w:val="24"/>
                <w:szCs w:val="24"/>
              </w:rPr>
            </w:pPr>
            <w:r w:rsidRPr="00CB6AA7">
              <w:rPr>
                <w:rFonts w:ascii="Times New Roman" w:hAnsi="Times New Roman"/>
                <w:sz w:val="24"/>
                <w:szCs w:val="24"/>
              </w:rPr>
              <w:t>Зо 09.05</w:t>
            </w:r>
          </w:p>
        </w:tc>
      </w:tr>
      <w:tr w:rsidR="00CB6AA7" w:rsidRPr="00CB6AA7" w:rsidTr="00CB6AA7">
        <w:trPr>
          <w:trHeight w:val="441"/>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8. Виды крупного рогатого скота</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9"/>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9. Разведение крупного рогатого скота</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24"/>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10. Общие сведения о корове</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6"/>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11. Анатомия и физиология коровы</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09"/>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12. Кормление и содержание коровы</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5"/>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В том числе практических и лабораторных занятий</w:t>
            </w:r>
          </w:p>
          <w:p w:rsidR="00CB6AA7" w:rsidRPr="00CB6AA7" w:rsidRDefault="00CB6AA7" w:rsidP="00CB6AA7">
            <w:pPr>
              <w:spacing w:after="0" w:line="240" w:lineRule="auto"/>
              <w:rPr>
                <w:rFonts w:ascii="Times New Roman" w:hAnsi="Times New Roman"/>
                <w:sz w:val="24"/>
                <w:szCs w:val="24"/>
              </w:rPr>
            </w:pP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91"/>
        </w:trPr>
        <w:tc>
          <w:tcPr>
            <w:tcW w:w="924" w:type="pct"/>
            <w:vMerge w:val="restar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 xml:space="preserve">Тема </w:t>
            </w:r>
            <w:r w:rsidRPr="00CB6AA7">
              <w:rPr>
                <w:rFonts w:ascii="Times New Roman" w:hAnsi="Times New Roman"/>
                <w:b/>
                <w:bCs/>
                <w:sz w:val="24"/>
                <w:szCs w:val="24"/>
                <w:lang w:val="en-US"/>
              </w:rPr>
              <w:t>1.</w:t>
            </w:r>
            <w:r w:rsidRPr="00CB6AA7">
              <w:rPr>
                <w:rFonts w:ascii="Times New Roman" w:hAnsi="Times New Roman"/>
                <w:b/>
                <w:bCs/>
                <w:sz w:val="24"/>
                <w:szCs w:val="24"/>
              </w:rPr>
              <w:t>4 Мелкий рогатый скот</w:t>
            </w:r>
          </w:p>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i/>
                <w:sz w:val="24"/>
                <w:szCs w:val="24"/>
              </w:rPr>
            </w:pPr>
            <w:r w:rsidRPr="00CB6AA7">
              <w:rPr>
                <w:rFonts w:ascii="Times New Roman" w:hAnsi="Times New Roman"/>
                <w:b/>
                <w:sz w:val="24"/>
                <w:szCs w:val="24"/>
              </w:rPr>
              <w:t>Дидактические единицы, содержание</w:t>
            </w:r>
          </w:p>
        </w:tc>
        <w:tc>
          <w:tcPr>
            <w:tcW w:w="602" w:type="pct"/>
            <w:vAlign w:val="center"/>
          </w:tcPr>
          <w:p w:rsidR="00CB6AA7" w:rsidRPr="00CB6AA7" w:rsidRDefault="00CB6AA7" w:rsidP="00CB6AA7">
            <w:pPr>
              <w:suppressAutoHyphens/>
              <w:spacing w:after="0" w:line="240" w:lineRule="auto"/>
              <w:jc w:val="center"/>
              <w:rPr>
                <w:rFonts w:ascii="Times New Roman" w:hAnsi="Times New Roman"/>
                <w:b/>
                <w:iCs/>
                <w:sz w:val="24"/>
                <w:szCs w:val="24"/>
              </w:rPr>
            </w:pPr>
            <w:r w:rsidRPr="00CB6AA7">
              <w:rPr>
                <w:rFonts w:ascii="Times New Roman" w:hAnsi="Times New Roman"/>
                <w:b/>
                <w:iCs/>
                <w:sz w:val="24"/>
                <w:szCs w:val="24"/>
              </w:rPr>
              <w:t>10</w:t>
            </w:r>
          </w:p>
        </w:tc>
        <w:tc>
          <w:tcPr>
            <w:tcW w:w="302"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5</w:t>
            </w:r>
          </w:p>
          <w:p w:rsidR="00CB6AA7" w:rsidRPr="00CB6AA7" w:rsidRDefault="00CB6AA7" w:rsidP="00CB6AA7">
            <w:pPr>
              <w:spacing w:after="0" w:line="240" w:lineRule="auto"/>
              <w:rPr>
                <w:rFonts w:ascii="Times New Roman" w:hAnsi="Times New Roman"/>
                <w:b/>
                <w:i/>
                <w:sz w:val="24"/>
                <w:szCs w:val="24"/>
              </w:rPr>
            </w:pPr>
            <w:r w:rsidRPr="00CB6AA7">
              <w:rPr>
                <w:rFonts w:ascii="Times New Roman" w:hAnsi="Times New Roman"/>
                <w:sz w:val="24"/>
                <w:szCs w:val="24"/>
              </w:rPr>
              <w:t>ОК 9</w:t>
            </w:r>
          </w:p>
        </w:tc>
        <w:tc>
          <w:tcPr>
            <w:tcW w:w="370"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02.02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05.01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09.04</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09.05</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02.02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05.02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09.03</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09.04</w:t>
            </w:r>
          </w:p>
          <w:p w:rsidR="00CB6AA7" w:rsidRPr="00CB6AA7" w:rsidRDefault="00CB6AA7" w:rsidP="00CB6AA7">
            <w:pPr>
              <w:spacing w:after="0" w:line="240" w:lineRule="auto"/>
              <w:rPr>
                <w:rFonts w:ascii="Times New Roman" w:hAnsi="Times New Roman"/>
                <w:b/>
                <w:i/>
                <w:sz w:val="24"/>
                <w:szCs w:val="24"/>
              </w:rPr>
            </w:pPr>
            <w:r w:rsidRPr="00CB6AA7">
              <w:rPr>
                <w:rFonts w:ascii="Times New Roman" w:hAnsi="Times New Roman"/>
                <w:sz w:val="24"/>
                <w:szCs w:val="24"/>
              </w:rPr>
              <w:t>Зо 09.05</w:t>
            </w:r>
          </w:p>
        </w:tc>
      </w:tr>
      <w:tr w:rsidR="00CB6AA7" w:rsidRPr="00CB6AA7" w:rsidTr="00CB6AA7">
        <w:trPr>
          <w:trHeight w:val="424"/>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13. Виды мелкого рогатого скота</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7"/>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14. Разведение мелкого рогатого скота</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23"/>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15. Общие сведения об овце</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5"/>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16. Анатомия и физиология овцы</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21"/>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17. Кормление и содержание овцы</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3"/>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sz w:val="24"/>
                <w:szCs w:val="24"/>
              </w:rPr>
            </w:pPr>
          </w:p>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В том числе практических и лабораторных занятий</w:t>
            </w:r>
          </w:p>
          <w:p w:rsidR="00CB6AA7" w:rsidRPr="00CB6AA7" w:rsidRDefault="00CB6AA7" w:rsidP="00CB6AA7">
            <w:pPr>
              <w:spacing w:after="0" w:line="240" w:lineRule="auto"/>
              <w:rPr>
                <w:rFonts w:ascii="Times New Roman" w:hAnsi="Times New Roman"/>
                <w:sz w:val="24"/>
                <w:szCs w:val="24"/>
              </w:rPr>
            </w:pP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p>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502"/>
        </w:trPr>
        <w:tc>
          <w:tcPr>
            <w:tcW w:w="924" w:type="pct"/>
            <w:vMerge w:val="restar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 xml:space="preserve">Тема </w:t>
            </w:r>
            <w:r w:rsidRPr="00CB6AA7">
              <w:rPr>
                <w:rFonts w:ascii="Times New Roman" w:hAnsi="Times New Roman"/>
                <w:b/>
                <w:bCs/>
                <w:sz w:val="24"/>
                <w:szCs w:val="24"/>
                <w:lang w:val="en-US"/>
              </w:rPr>
              <w:t>1.</w:t>
            </w:r>
            <w:r w:rsidRPr="00CB6AA7">
              <w:rPr>
                <w:rFonts w:ascii="Times New Roman" w:hAnsi="Times New Roman"/>
                <w:b/>
                <w:bCs/>
                <w:sz w:val="24"/>
                <w:szCs w:val="24"/>
              </w:rPr>
              <w:t>5 Свиньи</w:t>
            </w:r>
          </w:p>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i/>
                <w:sz w:val="24"/>
                <w:szCs w:val="24"/>
              </w:rPr>
            </w:pPr>
            <w:r w:rsidRPr="00CB6AA7">
              <w:rPr>
                <w:rFonts w:ascii="Times New Roman" w:hAnsi="Times New Roman"/>
                <w:b/>
                <w:sz w:val="24"/>
                <w:szCs w:val="24"/>
              </w:rPr>
              <w:t>Дидактические единицы, содержание</w:t>
            </w:r>
          </w:p>
        </w:tc>
        <w:tc>
          <w:tcPr>
            <w:tcW w:w="602" w:type="pct"/>
            <w:vAlign w:val="center"/>
          </w:tcPr>
          <w:p w:rsidR="00CB6AA7" w:rsidRPr="00CB6AA7" w:rsidRDefault="00CB6AA7" w:rsidP="00CB6AA7">
            <w:pPr>
              <w:suppressAutoHyphens/>
              <w:spacing w:after="0" w:line="240" w:lineRule="auto"/>
              <w:jc w:val="center"/>
              <w:rPr>
                <w:rFonts w:ascii="Times New Roman" w:hAnsi="Times New Roman"/>
                <w:b/>
                <w:iCs/>
                <w:sz w:val="24"/>
                <w:szCs w:val="24"/>
              </w:rPr>
            </w:pPr>
            <w:r w:rsidRPr="00CB6AA7">
              <w:rPr>
                <w:rFonts w:ascii="Times New Roman" w:hAnsi="Times New Roman"/>
                <w:b/>
                <w:iCs/>
                <w:sz w:val="24"/>
                <w:szCs w:val="24"/>
              </w:rPr>
              <w:t>6</w:t>
            </w:r>
          </w:p>
        </w:tc>
        <w:tc>
          <w:tcPr>
            <w:tcW w:w="302"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5</w:t>
            </w:r>
          </w:p>
          <w:p w:rsidR="00CB6AA7" w:rsidRPr="00CB6AA7" w:rsidRDefault="00CB6AA7" w:rsidP="00CB6AA7">
            <w:pPr>
              <w:spacing w:after="0" w:line="240" w:lineRule="auto"/>
              <w:rPr>
                <w:rFonts w:ascii="Times New Roman" w:hAnsi="Times New Roman"/>
                <w:b/>
                <w:i/>
                <w:sz w:val="24"/>
                <w:szCs w:val="24"/>
              </w:rPr>
            </w:pPr>
            <w:r w:rsidRPr="00CB6AA7">
              <w:rPr>
                <w:rFonts w:ascii="Times New Roman" w:hAnsi="Times New Roman"/>
                <w:sz w:val="24"/>
                <w:szCs w:val="24"/>
              </w:rPr>
              <w:t>ОК 9</w:t>
            </w:r>
          </w:p>
        </w:tc>
        <w:tc>
          <w:tcPr>
            <w:tcW w:w="370"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02.02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05.01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09.04</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09.05</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02.02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05.02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09.03</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09.04</w:t>
            </w:r>
          </w:p>
          <w:p w:rsidR="00CB6AA7" w:rsidRPr="00CB6AA7" w:rsidRDefault="00CB6AA7" w:rsidP="00CB6AA7">
            <w:pPr>
              <w:spacing w:after="0" w:line="240" w:lineRule="auto"/>
              <w:rPr>
                <w:rFonts w:ascii="Times New Roman" w:hAnsi="Times New Roman"/>
                <w:b/>
                <w:i/>
                <w:sz w:val="24"/>
                <w:szCs w:val="24"/>
              </w:rPr>
            </w:pPr>
            <w:r w:rsidRPr="00CB6AA7">
              <w:rPr>
                <w:rFonts w:ascii="Times New Roman" w:hAnsi="Times New Roman"/>
                <w:sz w:val="24"/>
                <w:szCs w:val="24"/>
              </w:rPr>
              <w:t>Зо 09.05</w:t>
            </w:r>
          </w:p>
        </w:tc>
      </w:tr>
      <w:tr w:rsidR="00CB6AA7" w:rsidRPr="00CB6AA7" w:rsidTr="00CB6AA7">
        <w:trPr>
          <w:trHeight w:val="409"/>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18. Общие сведения о свинье</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386"/>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19. Анатомия и физиология свиньи</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21"/>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20. Кормление и содержание свиньи</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3"/>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В том числе практических и лабораторных занятий</w:t>
            </w:r>
          </w:p>
          <w:p w:rsidR="00CB6AA7" w:rsidRPr="00CB6AA7" w:rsidRDefault="00CB6AA7" w:rsidP="00CB6AA7">
            <w:pPr>
              <w:spacing w:after="0" w:line="240" w:lineRule="auto"/>
              <w:rPr>
                <w:rFonts w:ascii="Times New Roman" w:hAnsi="Times New Roman"/>
                <w:b/>
                <w:bCs/>
                <w:sz w:val="24"/>
                <w:szCs w:val="24"/>
              </w:rPr>
            </w:pPr>
          </w:p>
          <w:p w:rsidR="00CB6AA7" w:rsidRPr="00CB6AA7" w:rsidRDefault="00CB6AA7" w:rsidP="00CB6AA7">
            <w:pPr>
              <w:spacing w:after="0" w:line="240" w:lineRule="auto"/>
              <w:rPr>
                <w:rFonts w:ascii="Times New Roman" w:hAnsi="Times New Roman"/>
                <w:b/>
                <w:bCs/>
                <w:sz w:val="24"/>
                <w:szCs w:val="24"/>
              </w:rPr>
            </w:pPr>
          </w:p>
          <w:p w:rsidR="00CB6AA7" w:rsidRPr="00CB6AA7" w:rsidRDefault="00CB6AA7" w:rsidP="00CB6AA7">
            <w:pPr>
              <w:spacing w:after="0" w:line="240" w:lineRule="auto"/>
              <w:rPr>
                <w:rFonts w:ascii="Times New Roman" w:hAnsi="Times New Roman"/>
                <w:sz w:val="24"/>
                <w:szCs w:val="24"/>
              </w:rPr>
            </w:pP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512"/>
        </w:trPr>
        <w:tc>
          <w:tcPr>
            <w:tcW w:w="924" w:type="pct"/>
            <w:vMerge w:val="restar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 xml:space="preserve">Тема </w:t>
            </w:r>
            <w:r w:rsidRPr="00CB6AA7">
              <w:rPr>
                <w:rFonts w:ascii="Times New Roman" w:hAnsi="Times New Roman"/>
                <w:b/>
                <w:bCs/>
                <w:sz w:val="24"/>
                <w:szCs w:val="24"/>
                <w:lang w:val="en-US"/>
              </w:rPr>
              <w:t>1.</w:t>
            </w:r>
            <w:r w:rsidRPr="00CB6AA7">
              <w:rPr>
                <w:rFonts w:ascii="Times New Roman" w:hAnsi="Times New Roman"/>
                <w:b/>
                <w:bCs/>
                <w:sz w:val="24"/>
                <w:szCs w:val="24"/>
              </w:rPr>
              <w:t>6 Непарнокопытные</w:t>
            </w:r>
          </w:p>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i/>
                <w:sz w:val="24"/>
                <w:szCs w:val="24"/>
              </w:rPr>
            </w:pPr>
            <w:r w:rsidRPr="00CB6AA7">
              <w:rPr>
                <w:rFonts w:ascii="Times New Roman" w:hAnsi="Times New Roman"/>
                <w:b/>
                <w:sz w:val="24"/>
                <w:szCs w:val="24"/>
              </w:rPr>
              <w:t>Дидактические единицы, содержание</w:t>
            </w:r>
          </w:p>
        </w:tc>
        <w:tc>
          <w:tcPr>
            <w:tcW w:w="602" w:type="pct"/>
            <w:vAlign w:val="center"/>
          </w:tcPr>
          <w:p w:rsidR="00CB6AA7" w:rsidRPr="00CB6AA7" w:rsidRDefault="00CB6AA7" w:rsidP="00CB6AA7">
            <w:pPr>
              <w:suppressAutoHyphens/>
              <w:spacing w:after="0" w:line="240" w:lineRule="auto"/>
              <w:jc w:val="center"/>
              <w:rPr>
                <w:rFonts w:ascii="Times New Roman" w:hAnsi="Times New Roman"/>
                <w:b/>
                <w:iCs/>
                <w:sz w:val="24"/>
                <w:szCs w:val="24"/>
              </w:rPr>
            </w:pPr>
            <w:r w:rsidRPr="00CB6AA7">
              <w:rPr>
                <w:rFonts w:ascii="Times New Roman" w:hAnsi="Times New Roman"/>
                <w:b/>
                <w:iCs/>
                <w:sz w:val="24"/>
                <w:szCs w:val="24"/>
              </w:rPr>
              <w:t>10</w:t>
            </w:r>
          </w:p>
        </w:tc>
        <w:tc>
          <w:tcPr>
            <w:tcW w:w="302"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5</w:t>
            </w:r>
          </w:p>
          <w:p w:rsidR="00CB6AA7" w:rsidRPr="00CB6AA7" w:rsidRDefault="00CB6AA7" w:rsidP="00CB6AA7">
            <w:pPr>
              <w:spacing w:after="0" w:line="240" w:lineRule="auto"/>
              <w:rPr>
                <w:rFonts w:ascii="Times New Roman" w:hAnsi="Times New Roman"/>
                <w:b/>
                <w:i/>
                <w:sz w:val="24"/>
                <w:szCs w:val="24"/>
              </w:rPr>
            </w:pPr>
            <w:r w:rsidRPr="00CB6AA7">
              <w:rPr>
                <w:rFonts w:ascii="Times New Roman" w:hAnsi="Times New Roman"/>
                <w:sz w:val="24"/>
                <w:szCs w:val="24"/>
              </w:rPr>
              <w:t>ОК 9</w:t>
            </w:r>
          </w:p>
        </w:tc>
        <w:tc>
          <w:tcPr>
            <w:tcW w:w="370"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02.02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05.01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09.04</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09.05</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02.02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05.02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09.03</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09.04</w:t>
            </w:r>
          </w:p>
          <w:p w:rsidR="00CB6AA7" w:rsidRPr="00CB6AA7" w:rsidRDefault="00CB6AA7" w:rsidP="00CB6AA7">
            <w:pPr>
              <w:spacing w:after="0" w:line="240" w:lineRule="auto"/>
              <w:rPr>
                <w:rFonts w:ascii="Times New Roman" w:hAnsi="Times New Roman"/>
                <w:b/>
                <w:i/>
                <w:sz w:val="24"/>
                <w:szCs w:val="24"/>
              </w:rPr>
            </w:pPr>
            <w:r w:rsidRPr="00CB6AA7">
              <w:rPr>
                <w:rFonts w:ascii="Times New Roman" w:hAnsi="Times New Roman"/>
                <w:sz w:val="24"/>
                <w:szCs w:val="24"/>
              </w:rPr>
              <w:t>Зо 09.05</w:t>
            </w:r>
          </w:p>
        </w:tc>
      </w:tr>
      <w:tr w:rsidR="00CB6AA7" w:rsidRPr="00CB6AA7" w:rsidTr="00CB6AA7">
        <w:trPr>
          <w:trHeight w:val="367"/>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21. Виды непарнокопытных</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4"/>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22. Разведение непарнокопытных</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21"/>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23. Общие сведения о лошадях</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8"/>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24. Анатомия и физиология лошади</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8"/>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25. Кормление и содержание лошади</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0"/>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В том числе практических и лабораторных занятий</w:t>
            </w:r>
          </w:p>
          <w:p w:rsidR="00CB6AA7" w:rsidRPr="00CB6AA7" w:rsidRDefault="00CB6AA7" w:rsidP="00CB6AA7">
            <w:pPr>
              <w:spacing w:after="0" w:line="240" w:lineRule="auto"/>
              <w:rPr>
                <w:rFonts w:ascii="Times New Roman" w:hAnsi="Times New Roman"/>
                <w:sz w:val="24"/>
                <w:szCs w:val="24"/>
              </w:rPr>
            </w:pP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p>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523"/>
        </w:trPr>
        <w:tc>
          <w:tcPr>
            <w:tcW w:w="924" w:type="pct"/>
            <w:vMerge w:val="restar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 xml:space="preserve">Тема </w:t>
            </w:r>
            <w:r w:rsidRPr="00CB6AA7">
              <w:rPr>
                <w:rFonts w:ascii="Times New Roman" w:hAnsi="Times New Roman"/>
                <w:b/>
                <w:bCs/>
                <w:sz w:val="24"/>
                <w:szCs w:val="24"/>
                <w:lang w:val="en-US"/>
              </w:rPr>
              <w:t>1.</w:t>
            </w:r>
            <w:r w:rsidRPr="00CB6AA7">
              <w:rPr>
                <w:rFonts w:ascii="Times New Roman" w:hAnsi="Times New Roman"/>
                <w:b/>
                <w:bCs/>
                <w:sz w:val="24"/>
                <w:szCs w:val="24"/>
              </w:rPr>
              <w:t>7 Зайцеобразные</w:t>
            </w:r>
          </w:p>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i/>
                <w:sz w:val="24"/>
                <w:szCs w:val="24"/>
              </w:rPr>
            </w:pPr>
            <w:r w:rsidRPr="00CB6AA7">
              <w:rPr>
                <w:rFonts w:ascii="Times New Roman" w:hAnsi="Times New Roman"/>
                <w:b/>
                <w:sz w:val="24"/>
                <w:szCs w:val="24"/>
              </w:rPr>
              <w:t>Дидактические единицы, содержание</w:t>
            </w:r>
          </w:p>
        </w:tc>
        <w:tc>
          <w:tcPr>
            <w:tcW w:w="602" w:type="pct"/>
            <w:vAlign w:val="center"/>
          </w:tcPr>
          <w:p w:rsidR="00CB6AA7" w:rsidRPr="00CB6AA7" w:rsidRDefault="00CB6AA7" w:rsidP="00CB6AA7">
            <w:pPr>
              <w:suppressAutoHyphens/>
              <w:spacing w:after="0" w:line="240" w:lineRule="auto"/>
              <w:jc w:val="center"/>
              <w:rPr>
                <w:rFonts w:ascii="Times New Roman" w:hAnsi="Times New Roman"/>
                <w:b/>
                <w:iCs/>
                <w:sz w:val="24"/>
                <w:szCs w:val="24"/>
              </w:rPr>
            </w:pPr>
            <w:r w:rsidRPr="00CB6AA7">
              <w:rPr>
                <w:rFonts w:ascii="Times New Roman" w:hAnsi="Times New Roman"/>
                <w:b/>
                <w:iCs/>
                <w:sz w:val="24"/>
                <w:szCs w:val="24"/>
              </w:rPr>
              <w:t>10</w:t>
            </w:r>
          </w:p>
        </w:tc>
        <w:tc>
          <w:tcPr>
            <w:tcW w:w="302"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5</w:t>
            </w:r>
          </w:p>
          <w:p w:rsidR="00CB6AA7" w:rsidRPr="00CB6AA7" w:rsidRDefault="00CB6AA7" w:rsidP="00CB6AA7">
            <w:pPr>
              <w:spacing w:after="0" w:line="240" w:lineRule="auto"/>
              <w:rPr>
                <w:rFonts w:ascii="Times New Roman" w:hAnsi="Times New Roman"/>
                <w:b/>
                <w:i/>
                <w:sz w:val="24"/>
                <w:szCs w:val="24"/>
              </w:rPr>
            </w:pPr>
            <w:r w:rsidRPr="00CB6AA7">
              <w:rPr>
                <w:rFonts w:ascii="Times New Roman" w:hAnsi="Times New Roman"/>
                <w:sz w:val="24"/>
                <w:szCs w:val="24"/>
              </w:rPr>
              <w:t>ОК 9</w:t>
            </w:r>
          </w:p>
        </w:tc>
        <w:tc>
          <w:tcPr>
            <w:tcW w:w="370"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02.02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05.01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09.04</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09.05</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02.02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05.02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09.03</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09.04</w:t>
            </w:r>
          </w:p>
          <w:p w:rsidR="00CB6AA7" w:rsidRPr="00CB6AA7" w:rsidRDefault="00CB6AA7" w:rsidP="00CB6AA7">
            <w:pPr>
              <w:spacing w:after="0" w:line="240" w:lineRule="auto"/>
              <w:rPr>
                <w:rFonts w:ascii="Times New Roman" w:hAnsi="Times New Roman"/>
                <w:b/>
                <w:i/>
                <w:sz w:val="24"/>
                <w:szCs w:val="24"/>
              </w:rPr>
            </w:pPr>
            <w:r w:rsidRPr="00CB6AA7">
              <w:rPr>
                <w:rFonts w:ascii="Times New Roman" w:hAnsi="Times New Roman"/>
                <w:sz w:val="24"/>
                <w:szCs w:val="24"/>
              </w:rPr>
              <w:t>Зо 09.05</w:t>
            </w:r>
          </w:p>
        </w:tc>
      </w:tr>
      <w:tr w:rsidR="00CB6AA7" w:rsidRPr="00CB6AA7" w:rsidTr="00CB6AA7">
        <w:trPr>
          <w:trHeight w:val="349"/>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26. Виды зайцеобразных</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24"/>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27. Разведение зайцеобразных</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7"/>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28. Общие сведения о кроликах</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09"/>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29. Анатомия и физиология кролика</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5"/>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30. Кормление и содержание кролика</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20"/>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В том числе практических и лабораторных занятий</w:t>
            </w:r>
          </w:p>
          <w:p w:rsidR="00CB6AA7" w:rsidRPr="00CB6AA7" w:rsidRDefault="00CB6AA7" w:rsidP="00CB6AA7">
            <w:pPr>
              <w:spacing w:after="0" w:line="240" w:lineRule="auto"/>
              <w:rPr>
                <w:rFonts w:ascii="Times New Roman" w:hAnsi="Times New Roman"/>
                <w:sz w:val="24"/>
                <w:szCs w:val="24"/>
              </w:rPr>
            </w:pP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47"/>
        </w:trPr>
        <w:tc>
          <w:tcPr>
            <w:tcW w:w="924" w:type="pct"/>
            <w:vMerge w:val="restar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 xml:space="preserve">Тема </w:t>
            </w:r>
            <w:r w:rsidRPr="00CB6AA7">
              <w:rPr>
                <w:rFonts w:ascii="Times New Roman" w:hAnsi="Times New Roman"/>
                <w:b/>
                <w:bCs/>
                <w:sz w:val="24"/>
                <w:szCs w:val="24"/>
                <w:lang w:val="en-US"/>
              </w:rPr>
              <w:t>1.</w:t>
            </w:r>
            <w:r w:rsidRPr="00CB6AA7">
              <w:rPr>
                <w:rFonts w:ascii="Times New Roman" w:hAnsi="Times New Roman"/>
                <w:b/>
                <w:bCs/>
                <w:sz w:val="24"/>
                <w:szCs w:val="24"/>
              </w:rPr>
              <w:t>8 Птицеводство</w:t>
            </w:r>
          </w:p>
          <w:p w:rsidR="00CB6AA7" w:rsidRPr="00CB6AA7" w:rsidRDefault="00CB6AA7" w:rsidP="00CB6AA7">
            <w:pPr>
              <w:spacing w:after="0" w:line="240" w:lineRule="auto"/>
              <w:rPr>
                <w:rFonts w:ascii="Times New Roman" w:hAnsi="Times New Roman"/>
                <w:b/>
                <w:bCs/>
                <w:sz w:val="24"/>
                <w:szCs w:val="24"/>
              </w:rPr>
            </w:pPr>
          </w:p>
          <w:p w:rsidR="00CB6AA7" w:rsidRPr="00CB6AA7" w:rsidRDefault="00CB6AA7" w:rsidP="00CB6AA7">
            <w:pPr>
              <w:spacing w:after="0" w:line="240" w:lineRule="auto"/>
              <w:rPr>
                <w:rFonts w:ascii="Times New Roman" w:hAnsi="Times New Roman"/>
                <w:b/>
                <w:bCs/>
                <w:sz w:val="24"/>
                <w:szCs w:val="24"/>
              </w:rPr>
            </w:pPr>
          </w:p>
          <w:p w:rsidR="00CB6AA7" w:rsidRPr="00CB6AA7" w:rsidRDefault="00CB6AA7" w:rsidP="00CB6AA7">
            <w:pPr>
              <w:spacing w:after="0" w:line="240" w:lineRule="auto"/>
              <w:rPr>
                <w:rFonts w:ascii="Times New Roman" w:hAnsi="Times New Roman"/>
                <w:b/>
                <w:bCs/>
                <w:sz w:val="24"/>
                <w:szCs w:val="24"/>
              </w:rPr>
            </w:pPr>
          </w:p>
          <w:p w:rsidR="00CB6AA7" w:rsidRPr="00CB6AA7" w:rsidRDefault="00CB6AA7" w:rsidP="00CB6AA7">
            <w:pPr>
              <w:spacing w:after="0" w:line="240" w:lineRule="auto"/>
              <w:rPr>
                <w:rFonts w:ascii="Times New Roman" w:hAnsi="Times New Roman"/>
                <w:b/>
                <w:bCs/>
                <w:sz w:val="24"/>
                <w:szCs w:val="24"/>
              </w:rPr>
            </w:pPr>
          </w:p>
          <w:p w:rsidR="00CB6AA7" w:rsidRPr="00CB6AA7" w:rsidRDefault="00CB6AA7" w:rsidP="00CB6AA7">
            <w:pPr>
              <w:spacing w:after="0" w:line="240" w:lineRule="auto"/>
              <w:rPr>
                <w:rFonts w:ascii="Times New Roman" w:hAnsi="Times New Roman"/>
                <w:b/>
                <w:bCs/>
                <w:sz w:val="24"/>
                <w:szCs w:val="24"/>
              </w:rPr>
            </w:pPr>
          </w:p>
          <w:p w:rsidR="00CB6AA7" w:rsidRPr="00CB6AA7" w:rsidRDefault="00CB6AA7" w:rsidP="00CB6AA7">
            <w:pPr>
              <w:spacing w:after="0" w:line="240" w:lineRule="auto"/>
              <w:rPr>
                <w:rFonts w:ascii="Times New Roman" w:hAnsi="Times New Roman"/>
                <w:b/>
                <w:bCs/>
                <w:sz w:val="24"/>
                <w:szCs w:val="24"/>
              </w:rPr>
            </w:pPr>
          </w:p>
          <w:p w:rsidR="00CB6AA7" w:rsidRPr="00CB6AA7" w:rsidRDefault="00CB6AA7" w:rsidP="00CB6AA7">
            <w:pPr>
              <w:spacing w:after="0" w:line="240" w:lineRule="auto"/>
              <w:rPr>
                <w:rFonts w:ascii="Times New Roman" w:hAnsi="Times New Roman"/>
                <w:b/>
                <w:bCs/>
                <w:sz w:val="24"/>
                <w:szCs w:val="24"/>
              </w:rPr>
            </w:pPr>
          </w:p>
          <w:p w:rsidR="00CB6AA7" w:rsidRPr="00CB6AA7" w:rsidRDefault="00CB6AA7" w:rsidP="00CB6AA7">
            <w:pPr>
              <w:spacing w:after="0" w:line="240" w:lineRule="auto"/>
              <w:rPr>
                <w:rFonts w:ascii="Times New Roman" w:hAnsi="Times New Roman"/>
                <w:b/>
                <w:bCs/>
                <w:sz w:val="24"/>
                <w:szCs w:val="24"/>
              </w:rPr>
            </w:pPr>
          </w:p>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i/>
                <w:sz w:val="24"/>
                <w:szCs w:val="24"/>
              </w:rPr>
            </w:pPr>
            <w:r w:rsidRPr="00CB6AA7">
              <w:rPr>
                <w:rFonts w:ascii="Times New Roman" w:hAnsi="Times New Roman"/>
                <w:b/>
                <w:sz w:val="24"/>
                <w:szCs w:val="24"/>
              </w:rPr>
              <w:t>Дидактические единицы, содержание</w:t>
            </w:r>
          </w:p>
        </w:tc>
        <w:tc>
          <w:tcPr>
            <w:tcW w:w="602" w:type="pct"/>
            <w:vAlign w:val="center"/>
          </w:tcPr>
          <w:p w:rsidR="00CB6AA7" w:rsidRPr="00CB6AA7" w:rsidRDefault="00CB6AA7" w:rsidP="00CB6AA7">
            <w:pPr>
              <w:suppressAutoHyphens/>
              <w:spacing w:after="0" w:line="240" w:lineRule="auto"/>
              <w:jc w:val="center"/>
              <w:rPr>
                <w:rFonts w:ascii="Times New Roman" w:hAnsi="Times New Roman"/>
                <w:b/>
                <w:iCs/>
                <w:sz w:val="24"/>
                <w:szCs w:val="24"/>
              </w:rPr>
            </w:pPr>
            <w:r w:rsidRPr="00CB6AA7">
              <w:rPr>
                <w:rFonts w:ascii="Times New Roman" w:hAnsi="Times New Roman"/>
                <w:b/>
                <w:iCs/>
                <w:sz w:val="24"/>
                <w:szCs w:val="24"/>
              </w:rPr>
              <w:t>12</w:t>
            </w:r>
          </w:p>
        </w:tc>
        <w:tc>
          <w:tcPr>
            <w:tcW w:w="302"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5</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9</w:t>
            </w:r>
          </w:p>
          <w:p w:rsidR="00CB6AA7" w:rsidRPr="00CB6AA7" w:rsidRDefault="00CB6AA7" w:rsidP="00CB6AA7">
            <w:pPr>
              <w:spacing w:after="0" w:line="240" w:lineRule="auto"/>
              <w:rPr>
                <w:rFonts w:ascii="Times New Roman" w:hAnsi="Times New Roman"/>
                <w:sz w:val="24"/>
                <w:szCs w:val="24"/>
              </w:rPr>
            </w:pPr>
          </w:p>
          <w:p w:rsidR="00CB6AA7" w:rsidRPr="00CB6AA7" w:rsidRDefault="00CB6AA7" w:rsidP="00CB6AA7">
            <w:pPr>
              <w:spacing w:after="0" w:line="240" w:lineRule="auto"/>
              <w:rPr>
                <w:rFonts w:ascii="Times New Roman" w:hAnsi="Times New Roman"/>
                <w:sz w:val="24"/>
                <w:szCs w:val="24"/>
              </w:rPr>
            </w:pPr>
          </w:p>
          <w:p w:rsidR="00CB6AA7" w:rsidRPr="00CB6AA7" w:rsidRDefault="00CB6AA7" w:rsidP="00CB6AA7">
            <w:pPr>
              <w:spacing w:after="0" w:line="240" w:lineRule="auto"/>
              <w:rPr>
                <w:rFonts w:ascii="Times New Roman" w:hAnsi="Times New Roman"/>
                <w:sz w:val="24"/>
                <w:szCs w:val="24"/>
              </w:rPr>
            </w:pPr>
          </w:p>
          <w:p w:rsidR="00CB6AA7" w:rsidRPr="00CB6AA7" w:rsidRDefault="00CB6AA7" w:rsidP="00CB6AA7">
            <w:pPr>
              <w:spacing w:after="0" w:line="240" w:lineRule="auto"/>
              <w:rPr>
                <w:rFonts w:ascii="Times New Roman" w:hAnsi="Times New Roman"/>
                <w:sz w:val="24"/>
                <w:szCs w:val="24"/>
              </w:rPr>
            </w:pPr>
          </w:p>
          <w:p w:rsidR="00CB6AA7" w:rsidRPr="00CB6AA7" w:rsidRDefault="00CB6AA7" w:rsidP="00CB6AA7">
            <w:pPr>
              <w:spacing w:after="0" w:line="240" w:lineRule="auto"/>
              <w:rPr>
                <w:rFonts w:ascii="Times New Roman" w:hAnsi="Times New Roman"/>
                <w:sz w:val="24"/>
                <w:szCs w:val="24"/>
              </w:rPr>
            </w:pPr>
          </w:p>
          <w:p w:rsidR="00CB6AA7" w:rsidRPr="00CB6AA7" w:rsidRDefault="00CB6AA7" w:rsidP="00CB6AA7">
            <w:pPr>
              <w:spacing w:after="0" w:line="240" w:lineRule="auto"/>
              <w:rPr>
                <w:rFonts w:ascii="Times New Roman" w:hAnsi="Times New Roman"/>
                <w:sz w:val="24"/>
                <w:szCs w:val="24"/>
              </w:rPr>
            </w:pPr>
          </w:p>
          <w:p w:rsidR="00CB6AA7" w:rsidRPr="00CB6AA7" w:rsidRDefault="00CB6AA7" w:rsidP="00CB6AA7">
            <w:pPr>
              <w:spacing w:after="0" w:line="240" w:lineRule="auto"/>
              <w:rPr>
                <w:rFonts w:ascii="Times New Roman" w:hAnsi="Times New Roman"/>
                <w:sz w:val="24"/>
                <w:szCs w:val="24"/>
              </w:rPr>
            </w:pPr>
          </w:p>
        </w:tc>
        <w:tc>
          <w:tcPr>
            <w:tcW w:w="370"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02.02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05.01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09.04</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09.05</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02.02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05.02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09.03</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09.04</w:t>
            </w:r>
          </w:p>
          <w:p w:rsidR="00CB6AA7" w:rsidRPr="00CB6AA7" w:rsidRDefault="00CB6AA7" w:rsidP="00CB6AA7">
            <w:pPr>
              <w:spacing w:after="0" w:line="240" w:lineRule="auto"/>
              <w:rPr>
                <w:rFonts w:ascii="Times New Roman" w:hAnsi="Times New Roman"/>
                <w:b/>
                <w:i/>
                <w:sz w:val="24"/>
                <w:szCs w:val="24"/>
              </w:rPr>
            </w:pPr>
            <w:r w:rsidRPr="00CB6AA7">
              <w:rPr>
                <w:rFonts w:ascii="Times New Roman" w:hAnsi="Times New Roman"/>
                <w:sz w:val="24"/>
                <w:szCs w:val="24"/>
              </w:rPr>
              <w:t>Зо 09.05</w:t>
            </w:r>
          </w:p>
        </w:tc>
      </w:tr>
      <w:tr w:rsidR="00CB6AA7" w:rsidRPr="00CB6AA7" w:rsidTr="00CB6AA7">
        <w:trPr>
          <w:trHeight w:val="443"/>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31. Виды птиц</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07"/>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32. Разведение птиц</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26"/>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33. Анатомия и физиология курицы</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25"/>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34. Анатомия и физиология утки и гуся</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23"/>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35. Кормление и содержание курицы, утки и гуся</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5"/>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36. Контроль знаний</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5"/>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В том числе практических и лабораторных занятий</w:t>
            </w:r>
          </w:p>
          <w:p w:rsidR="00CB6AA7" w:rsidRPr="00CB6AA7" w:rsidRDefault="00CB6AA7" w:rsidP="00CB6AA7">
            <w:pPr>
              <w:spacing w:after="0" w:line="240" w:lineRule="auto"/>
              <w:rPr>
                <w:rFonts w:ascii="Times New Roman" w:hAnsi="Times New Roman"/>
                <w:sz w:val="24"/>
                <w:szCs w:val="24"/>
              </w:rPr>
            </w:pP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20"/>
        </w:trPr>
        <w:tc>
          <w:tcPr>
            <w:tcW w:w="3725" w:type="pct"/>
            <w:gridSpan w:val="2"/>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Раздел 2. Болезни и лечение сельскохозяйственных животных</w:t>
            </w:r>
          </w:p>
        </w:tc>
        <w:tc>
          <w:tcPr>
            <w:tcW w:w="602" w:type="pct"/>
          </w:tcPr>
          <w:p w:rsidR="00CB6AA7" w:rsidRPr="00CB6AA7" w:rsidRDefault="00CB6AA7" w:rsidP="00CB6AA7">
            <w:pPr>
              <w:spacing w:after="0" w:line="240" w:lineRule="auto"/>
              <w:jc w:val="center"/>
              <w:rPr>
                <w:rFonts w:ascii="Times New Roman" w:hAnsi="Times New Roman"/>
                <w:b/>
                <w:bCs/>
                <w:iCs/>
                <w:sz w:val="24"/>
                <w:szCs w:val="24"/>
              </w:rPr>
            </w:pPr>
          </w:p>
        </w:tc>
        <w:tc>
          <w:tcPr>
            <w:tcW w:w="302" w:type="pct"/>
          </w:tcPr>
          <w:p w:rsidR="00CB6AA7" w:rsidRPr="00CB6AA7" w:rsidRDefault="00CB6AA7" w:rsidP="00CB6AA7">
            <w:pPr>
              <w:spacing w:after="0" w:line="240" w:lineRule="auto"/>
              <w:jc w:val="center"/>
              <w:rPr>
                <w:rFonts w:ascii="Times New Roman" w:hAnsi="Times New Roman"/>
                <w:b/>
                <w:bCs/>
                <w:iCs/>
                <w:sz w:val="24"/>
                <w:szCs w:val="24"/>
              </w:rPr>
            </w:pPr>
          </w:p>
        </w:tc>
        <w:tc>
          <w:tcPr>
            <w:tcW w:w="370" w:type="pct"/>
          </w:tcPr>
          <w:p w:rsidR="00CB6AA7" w:rsidRPr="00CB6AA7" w:rsidRDefault="00CB6AA7" w:rsidP="00CB6AA7">
            <w:pPr>
              <w:spacing w:after="0" w:line="240" w:lineRule="auto"/>
              <w:jc w:val="center"/>
              <w:rPr>
                <w:rFonts w:ascii="Times New Roman" w:hAnsi="Times New Roman"/>
                <w:b/>
                <w:bCs/>
                <w:iCs/>
                <w:sz w:val="24"/>
                <w:szCs w:val="24"/>
              </w:rPr>
            </w:pPr>
          </w:p>
        </w:tc>
      </w:tr>
      <w:tr w:rsidR="00CB6AA7" w:rsidRPr="00CB6AA7" w:rsidTr="00CB6AA7">
        <w:trPr>
          <w:trHeight w:val="491"/>
        </w:trPr>
        <w:tc>
          <w:tcPr>
            <w:tcW w:w="924" w:type="pct"/>
            <w:vMerge w:val="restar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 xml:space="preserve">Тема </w:t>
            </w:r>
            <w:r w:rsidRPr="00CB6AA7">
              <w:rPr>
                <w:rFonts w:ascii="Times New Roman" w:hAnsi="Times New Roman"/>
                <w:b/>
                <w:bCs/>
                <w:sz w:val="24"/>
                <w:szCs w:val="24"/>
                <w:lang w:val="en-US"/>
              </w:rPr>
              <w:t>2.</w:t>
            </w:r>
            <w:r w:rsidRPr="00CB6AA7">
              <w:rPr>
                <w:rFonts w:ascii="Times New Roman" w:hAnsi="Times New Roman"/>
                <w:b/>
                <w:bCs/>
                <w:sz w:val="24"/>
                <w:szCs w:val="24"/>
              </w:rPr>
              <w:t>1 Болезни животных</w:t>
            </w:r>
          </w:p>
        </w:tc>
        <w:tc>
          <w:tcPr>
            <w:tcW w:w="2801" w:type="pct"/>
          </w:tcPr>
          <w:p w:rsidR="00CB6AA7" w:rsidRPr="00CB6AA7" w:rsidRDefault="00CB6AA7" w:rsidP="00CB6AA7">
            <w:pPr>
              <w:spacing w:after="0" w:line="240" w:lineRule="auto"/>
              <w:rPr>
                <w:rFonts w:ascii="Times New Roman" w:hAnsi="Times New Roman"/>
                <w:b/>
                <w:bCs/>
                <w:i/>
                <w:sz w:val="24"/>
                <w:szCs w:val="24"/>
              </w:rPr>
            </w:pPr>
            <w:r w:rsidRPr="00CB6AA7">
              <w:rPr>
                <w:rFonts w:ascii="Times New Roman" w:hAnsi="Times New Roman"/>
                <w:b/>
                <w:sz w:val="24"/>
                <w:szCs w:val="24"/>
              </w:rPr>
              <w:t>Дидактические единицы, содержание</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b/>
                <w:iCs/>
                <w:sz w:val="24"/>
                <w:szCs w:val="24"/>
              </w:rPr>
              <w:t>38</w:t>
            </w:r>
          </w:p>
        </w:tc>
        <w:tc>
          <w:tcPr>
            <w:tcW w:w="302"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5</w:t>
            </w:r>
          </w:p>
          <w:p w:rsidR="00CB6AA7" w:rsidRPr="00CB6AA7" w:rsidRDefault="00CB6AA7" w:rsidP="00CB6AA7">
            <w:pPr>
              <w:spacing w:after="0" w:line="240" w:lineRule="auto"/>
              <w:rPr>
                <w:rFonts w:ascii="Times New Roman" w:hAnsi="Times New Roman"/>
                <w:b/>
                <w:i/>
                <w:sz w:val="24"/>
                <w:szCs w:val="24"/>
              </w:rPr>
            </w:pPr>
            <w:r w:rsidRPr="00CB6AA7">
              <w:rPr>
                <w:rFonts w:ascii="Times New Roman" w:hAnsi="Times New Roman"/>
                <w:sz w:val="24"/>
                <w:szCs w:val="24"/>
              </w:rPr>
              <w:t>ОК 9</w:t>
            </w:r>
          </w:p>
        </w:tc>
        <w:tc>
          <w:tcPr>
            <w:tcW w:w="370"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02.02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05.01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09.04</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09.05</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02.02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05.02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09.03</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09.04</w:t>
            </w:r>
          </w:p>
          <w:p w:rsidR="00CB6AA7" w:rsidRPr="00CB6AA7" w:rsidRDefault="00CB6AA7" w:rsidP="00CB6AA7">
            <w:pPr>
              <w:spacing w:after="0" w:line="240" w:lineRule="auto"/>
              <w:rPr>
                <w:rFonts w:ascii="Times New Roman" w:hAnsi="Times New Roman"/>
                <w:b/>
                <w:i/>
                <w:sz w:val="24"/>
                <w:szCs w:val="24"/>
              </w:rPr>
            </w:pPr>
            <w:r w:rsidRPr="00CB6AA7">
              <w:rPr>
                <w:rFonts w:ascii="Times New Roman" w:hAnsi="Times New Roman"/>
                <w:sz w:val="24"/>
                <w:szCs w:val="24"/>
              </w:rPr>
              <w:t>Зо 09.05</w:t>
            </w:r>
          </w:p>
        </w:tc>
      </w:tr>
      <w:tr w:rsidR="00CB6AA7" w:rsidRPr="00CB6AA7" w:rsidTr="00CB6AA7">
        <w:trPr>
          <w:trHeight w:val="399"/>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Cs/>
                <w:i/>
                <w:sz w:val="24"/>
                <w:szCs w:val="24"/>
              </w:rPr>
            </w:pPr>
            <w:r w:rsidRPr="00CB6AA7">
              <w:rPr>
                <w:rFonts w:ascii="Times New Roman" w:hAnsi="Times New Roman"/>
                <w:bCs/>
                <w:sz w:val="24"/>
                <w:szCs w:val="24"/>
              </w:rPr>
              <w:t>37. Классификации болезней животных</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399"/>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Cs/>
                <w:sz w:val="24"/>
                <w:szCs w:val="24"/>
              </w:rPr>
            </w:pPr>
            <w:r w:rsidRPr="00CB6AA7">
              <w:rPr>
                <w:rFonts w:ascii="Times New Roman" w:hAnsi="Times New Roman"/>
                <w:bCs/>
                <w:sz w:val="24"/>
                <w:szCs w:val="24"/>
              </w:rPr>
              <w:t>38. Общие болезни животных и человека</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419"/>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39. Лечение общих болезней животных и человека</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9"/>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40. Болезни крупного рогатого скота</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8"/>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41. Лечение крупного рогатого скота</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18"/>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42. Болезни и лечение коров</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275"/>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i/>
                <w:sz w:val="24"/>
                <w:szCs w:val="24"/>
              </w:rPr>
            </w:pPr>
            <w:r w:rsidRPr="00CB6AA7">
              <w:rPr>
                <w:rFonts w:ascii="Times New Roman" w:hAnsi="Times New Roman"/>
                <w:sz w:val="24"/>
                <w:szCs w:val="24"/>
              </w:rPr>
              <w:t>43. Болезни мелкого рогатого скота</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427"/>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44. Лечение мелкого рогатого скота</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27"/>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45. Болезни и лечение овец</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331"/>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i/>
                <w:sz w:val="24"/>
                <w:szCs w:val="24"/>
              </w:rPr>
            </w:pPr>
            <w:r w:rsidRPr="00CB6AA7">
              <w:rPr>
                <w:rFonts w:ascii="Times New Roman" w:hAnsi="Times New Roman"/>
                <w:sz w:val="24"/>
                <w:szCs w:val="24"/>
              </w:rPr>
              <w:t>46. Болезни и лечение свиней</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419"/>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47. Болезни непарнокопытных</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401"/>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i/>
                <w:sz w:val="24"/>
                <w:szCs w:val="24"/>
              </w:rPr>
            </w:pPr>
            <w:r w:rsidRPr="00CB6AA7">
              <w:rPr>
                <w:rFonts w:ascii="Times New Roman" w:hAnsi="Times New Roman"/>
                <w:sz w:val="24"/>
                <w:szCs w:val="24"/>
              </w:rPr>
              <w:t>48. Лечение непарнокопытных</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401"/>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49. Болезни и лечение лошадей</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420"/>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50. Болезни зайцеобразных</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315"/>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i/>
                <w:sz w:val="24"/>
                <w:szCs w:val="24"/>
              </w:rPr>
            </w:pPr>
            <w:r w:rsidRPr="00CB6AA7">
              <w:rPr>
                <w:rFonts w:ascii="Times New Roman" w:hAnsi="Times New Roman"/>
                <w:sz w:val="24"/>
                <w:szCs w:val="24"/>
              </w:rPr>
              <w:t>51. Лечение зайцеобразных</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315"/>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52. Болезни и лечение кроликов</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427"/>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53. Болезни птиц</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365"/>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i/>
                <w:sz w:val="24"/>
                <w:szCs w:val="24"/>
              </w:rPr>
            </w:pPr>
            <w:r w:rsidRPr="00CB6AA7">
              <w:rPr>
                <w:rFonts w:ascii="Times New Roman" w:hAnsi="Times New Roman"/>
                <w:sz w:val="24"/>
                <w:szCs w:val="24"/>
              </w:rPr>
              <w:t>54. Лечение птиц</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365"/>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55. Болезни и лечение курицы, утки и гуся</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419"/>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В том числе практических и лабораторных занятий</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20"/>
        </w:trPr>
        <w:tc>
          <w:tcPr>
            <w:tcW w:w="924" w:type="pct"/>
            <w:vMerge w:val="restar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Тема 2.</w:t>
            </w:r>
            <w:r w:rsidRPr="00CB6AA7">
              <w:rPr>
                <w:rFonts w:ascii="Times New Roman" w:hAnsi="Times New Roman"/>
                <w:b/>
                <w:bCs/>
                <w:sz w:val="24"/>
                <w:szCs w:val="24"/>
                <w:lang w:val="en-US"/>
              </w:rPr>
              <w:t>2</w:t>
            </w:r>
            <w:r w:rsidRPr="00CB6AA7">
              <w:rPr>
                <w:rFonts w:ascii="Times New Roman" w:hAnsi="Times New Roman"/>
                <w:b/>
                <w:bCs/>
                <w:sz w:val="24"/>
                <w:szCs w:val="24"/>
              </w:rPr>
              <w:t xml:space="preserve"> Квалифицированный специалист</w:t>
            </w:r>
          </w:p>
          <w:p w:rsidR="00CB6AA7" w:rsidRPr="00CB6AA7" w:rsidRDefault="00CB6AA7" w:rsidP="00CB6AA7">
            <w:pPr>
              <w:spacing w:after="0" w:line="240" w:lineRule="auto"/>
              <w:rPr>
                <w:rFonts w:ascii="Times New Roman" w:hAnsi="Times New Roman"/>
                <w:b/>
                <w:bCs/>
                <w:sz w:val="24"/>
                <w:szCs w:val="24"/>
              </w:rPr>
            </w:pPr>
          </w:p>
          <w:p w:rsidR="00CB6AA7" w:rsidRPr="00CB6AA7" w:rsidRDefault="00CB6AA7" w:rsidP="00CB6AA7">
            <w:pPr>
              <w:spacing w:after="0" w:line="240" w:lineRule="auto"/>
              <w:rPr>
                <w:rFonts w:ascii="Times New Roman" w:hAnsi="Times New Roman"/>
                <w:b/>
                <w:bCs/>
                <w:sz w:val="24"/>
                <w:szCs w:val="24"/>
              </w:rPr>
            </w:pPr>
          </w:p>
          <w:p w:rsidR="00CB6AA7" w:rsidRPr="00CB6AA7" w:rsidRDefault="00CB6AA7" w:rsidP="00CB6AA7">
            <w:pPr>
              <w:spacing w:after="0" w:line="240" w:lineRule="auto"/>
              <w:rPr>
                <w:rFonts w:ascii="Times New Roman" w:hAnsi="Times New Roman"/>
                <w:b/>
                <w:bCs/>
                <w:sz w:val="24"/>
                <w:szCs w:val="24"/>
              </w:rPr>
            </w:pPr>
          </w:p>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sz w:val="24"/>
                <w:szCs w:val="24"/>
              </w:rPr>
              <w:t>Дидактические единицы, содержание</w:t>
            </w:r>
          </w:p>
        </w:tc>
        <w:tc>
          <w:tcPr>
            <w:tcW w:w="602" w:type="pct"/>
          </w:tcPr>
          <w:p w:rsidR="00CB6AA7" w:rsidRPr="00CB6AA7" w:rsidRDefault="00CB6AA7" w:rsidP="00CB6AA7">
            <w:pPr>
              <w:spacing w:after="0" w:line="240" w:lineRule="auto"/>
              <w:jc w:val="center"/>
              <w:rPr>
                <w:rFonts w:ascii="Times New Roman" w:hAnsi="Times New Roman"/>
                <w:b/>
                <w:bCs/>
                <w:iCs/>
                <w:sz w:val="24"/>
                <w:szCs w:val="24"/>
              </w:rPr>
            </w:pPr>
            <w:r w:rsidRPr="00CB6AA7">
              <w:rPr>
                <w:rFonts w:ascii="Times New Roman" w:hAnsi="Times New Roman"/>
                <w:b/>
                <w:iCs/>
                <w:sz w:val="24"/>
                <w:szCs w:val="24"/>
              </w:rPr>
              <w:t>12</w:t>
            </w:r>
          </w:p>
        </w:tc>
        <w:tc>
          <w:tcPr>
            <w:tcW w:w="302"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5</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6</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ОК 9</w:t>
            </w:r>
          </w:p>
          <w:p w:rsidR="00CB6AA7" w:rsidRPr="00CB6AA7" w:rsidRDefault="00CB6AA7" w:rsidP="00CB6AA7">
            <w:pPr>
              <w:spacing w:after="0" w:line="240" w:lineRule="auto"/>
              <w:rPr>
                <w:rFonts w:ascii="Times New Roman" w:hAnsi="Times New Roman"/>
                <w:sz w:val="24"/>
                <w:szCs w:val="24"/>
              </w:rPr>
            </w:pPr>
          </w:p>
          <w:p w:rsidR="00CB6AA7" w:rsidRPr="00CB6AA7" w:rsidRDefault="00CB6AA7" w:rsidP="00CB6AA7">
            <w:pPr>
              <w:spacing w:after="0" w:line="240" w:lineRule="auto"/>
              <w:rPr>
                <w:rFonts w:ascii="Times New Roman" w:hAnsi="Times New Roman"/>
                <w:b/>
                <w:bCs/>
                <w:iCs/>
                <w:sz w:val="24"/>
                <w:szCs w:val="24"/>
              </w:rPr>
            </w:pPr>
          </w:p>
        </w:tc>
        <w:tc>
          <w:tcPr>
            <w:tcW w:w="370" w:type="pct"/>
            <w:vMerge w:val="restar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w:t>
            </w:r>
            <w:r w:rsidRPr="00CB6AA7">
              <w:rPr>
                <w:rFonts w:ascii="Times New Roman" w:hAnsi="Times New Roman"/>
                <w:color w:val="FFFFFF"/>
                <w:sz w:val="24"/>
                <w:szCs w:val="24"/>
              </w:rPr>
              <w:t>.</w:t>
            </w:r>
            <w:r w:rsidRPr="00CB6AA7">
              <w:rPr>
                <w:rFonts w:ascii="Times New Roman" w:hAnsi="Times New Roman"/>
                <w:sz w:val="24"/>
                <w:szCs w:val="24"/>
              </w:rPr>
              <w:t>02.02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05.01</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06.01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09.03</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Уо 09.04</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Уо 09.05</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02.02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05.01</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05.02</w:t>
            </w:r>
          </w:p>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Зо 06.01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09.01</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09.02</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09.03</w:t>
            </w:r>
          </w:p>
          <w:p w:rsidR="00CB6AA7" w:rsidRPr="00CB6AA7" w:rsidRDefault="00CB6AA7" w:rsidP="00CB6AA7">
            <w:pPr>
              <w:spacing w:after="0" w:line="240" w:lineRule="auto"/>
              <w:jc w:val="both"/>
              <w:rPr>
                <w:rFonts w:ascii="Times New Roman" w:hAnsi="Times New Roman"/>
                <w:sz w:val="24"/>
                <w:szCs w:val="24"/>
              </w:rPr>
            </w:pPr>
            <w:r w:rsidRPr="00CB6AA7">
              <w:rPr>
                <w:rFonts w:ascii="Times New Roman" w:hAnsi="Times New Roman"/>
                <w:sz w:val="24"/>
                <w:szCs w:val="24"/>
              </w:rPr>
              <w:t>Зо 09.04</w:t>
            </w:r>
          </w:p>
          <w:p w:rsidR="00CB6AA7" w:rsidRPr="00CB6AA7" w:rsidRDefault="00CB6AA7" w:rsidP="00CB6AA7">
            <w:pPr>
              <w:spacing w:after="0" w:line="240" w:lineRule="auto"/>
              <w:rPr>
                <w:rFonts w:ascii="Times New Roman" w:hAnsi="Times New Roman"/>
                <w:b/>
                <w:bCs/>
                <w:iCs/>
                <w:sz w:val="24"/>
                <w:szCs w:val="24"/>
              </w:rPr>
            </w:pPr>
            <w:r w:rsidRPr="00CB6AA7">
              <w:rPr>
                <w:rFonts w:ascii="Times New Roman" w:hAnsi="Times New Roman"/>
                <w:sz w:val="24"/>
                <w:szCs w:val="24"/>
              </w:rPr>
              <w:t>Зо 09.05</w:t>
            </w:r>
          </w:p>
        </w:tc>
      </w:tr>
      <w:tr w:rsidR="00CB6AA7" w:rsidRPr="00CB6AA7" w:rsidTr="00CB6AA7">
        <w:trPr>
          <w:trHeight w:val="20"/>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Cs/>
                <w:i/>
                <w:sz w:val="24"/>
                <w:szCs w:val="24"/>
              </w:rPr>
            </w:pPr>
            <w:r w:rsidRPr="00CB6AA7">
              <w:rPr>
                <w:rFonts w:ascii="Times New Roman" w:hAnsi="Times New Roman"/>
                <w:sz w:val="24"/>
                <w:szCs w:val="24"/>
              </w:rPr>
              <w:t xml:space="preserve">56. </w:t>
            </w:r>
            <w:r w:rsidRPr="00CB6AA7">
              <w:rPr>
                <w:rFonts w:ascii="Times New Roman" w:hAnsi="Times New Roman"/>
                <w:bCs/>
                <w:sz w:val="24"/>
                <w:szCs w:val="24"/>
              </w:rPr>
              <w:t>Сфера деятельности</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20"/>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Cs/>
                <w:i/>
                <w:sz w:val="24"/>
                <w:szCs w:val="24"/>
              </w:rPr>
            </w:pPr>
            <w:r w:rsidRPr="00CB6AA7">
              <w:rPr>
                <w:rFonts w:ascii="Times New Roman" w:hAnsi="Times New Roman"/>
                <w:sz w:val="24"/>
                <w:szCs w:val="24"/>
              </w:rPr>
              <w:t xml:space="preserve">57. </w:t>
            </w:r>
            <w:r w:rsidRPr="00CB6AA7">
              <w:rPr>
                <w:rFonts w:ascii="Times New Roman" w:hAnsi="Times New Roman"/>
                <w:bCs/>
                <w:sz w:val="24"/>
                <w:szCs w:val="24"/>
              </w:rPr>
              <w:t>Профессиональные компетенции специалиста</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20"/>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Cs/>
                <w:i/>
                <w:sz w:val="24"/>
                <w:szCs w:val="24"/>
              </w:rPr>
            </w:pPr>
            <w:r w:rsidRPr="00CB6AA7">
              <w:rPr>
                <w:rFonts w:ascii="Times New Roman" w:hAnsi="Times New Roman"/>
                <w:sz w:val="24"/>
                <w:szCs w:val="24"/>
              </w:rPr>
              <w:t xml:space="preserve">58. </w:t>
            </w:r>
            <w:r w:rsidRPr="00CB6AA7">
              <w:rPr>
                <w:rFonts w:ascii="Times New Roman" w:hAnsi="Times New Roman"/>
                <w:bCs/>
                <w:sz w:val="24"/>
                <w:szCs w:val="24"/>
              </w:rPr>
              <w:t>Трудоустройство</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20"/>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Cs/>
                <w:i/>
                <w:sz w:val="24"/>
                <w:szCs w:val="24"/>
              </w:rPr>
            </w:pPr>
            <w:r w:rsidRPr="00CB6AA7">
              <w:rPr>
                <w:rFonts w:ascii="Times New Roman" w:hAnsi="Times New Roman"/>
                <w:sz w:val="24"/>
                <w:szCs w:val="24"/>
              </w:rPr>
              <w:t>59.</w:t>
            </w:r>
            <w:r w:rsidRPr="00CB6AA7">
              <w:rPr>
                <w:rFonts w:ascii="Times New Roman" w:hAnsi="Times New Roman"/>
                <w:bCs/>
                <w:sz w:val="24"/>
                <w:szCs w:val="24"/>
              </w:rPr>
              <w:t xml:space="preserve"> Деловой этикет</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20"/>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Cs/>
                <w:i/>
                <w:sz w:val="24"/>
                <w:szCs w:val="24"/>
              </w:rPr>
            </w:pPr>
            <w:r w:rsidRPr="00CB6AA7">
              <w:rPr>
                <w:rFonts w:ascii="Times New Roman" w:hAnsi="Times New Roman"/>
                <w:sz w:val="24"/>
                <w:szCs w:val="24"/>
              </w:rPr>
              <w:t xml:space="preserve">60. </w:t>
            </w:r>
            <w:r w:rsidRPr="00CB6AA7">
              <w:rPr>
                <w:rFonts w:ascii="Times New Roman" w:hAnsi="Times New Roman"/>
                <w:bCs/>
                <w:sz w:val="24"/>
                <w:szCs w:val="24"/>
              </w:rPr>
              <w:t>Техника безопасности на рабочем месте</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20"/>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sz w:val="24"/>
                <w:szCs w:val="24"/>
              </w:rPr>
            </w:pPr>
            <w:r w:rsidRPr="00CB6AA7">
              <w:rPr>
                <w:rFonts w:ascii="Times New Roman" w:hAnsi="Times New Roman"/>
                <w:sz w:val="24"/>
                <w:szCs w:val="24"/>
              </w:rPr>
              <w:t xml:space="preserve">61. </w:t>
            </w:r>
            <w:r w:rsidRPr="00CB6AA7">
              <w:rPr>
                <w:rFonts w:ascii="Times New Roman" w:hAnsi="Times New Roman"/>
                <w:bCs/>
                <w:sz w:val="24"/>
                <w:szCs w:val="24"/>
              </w:rPr>
              <w:t>Контроль знаний</w:t>
            </w: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2</w:t>
            </w:r>
          </w:p>
        </w:tc>
        <w:tc>
          <w:tcPr>
            <w:tcW w:w="302" w:type="pct"/>
            <w:vMerge/>
          </w:tcPr>
          <w:p w:rsidR="00CB6AA7" w:rsidRPr="00CB6AA7" w:rsidRDefault="00CB6AA7" w:rsidP="00CB6AA7">
            <w:pPr>
              <w:spacing w:after="0" w:line="240" w:lineRule="auto"/>
              <w:rPr>
                <w:rFonts w:ascii="Times New Roman" w:hAnsi="Times New Roman"/>
                <w:b/>
                <w:i/>
                <w:sz w:val="24"/>
                <w:szCs w:val="24"/>
              </w:rPr>
            </w:pPr>
          </w:p>
        </w:tc>
        <w:tc>
          <w:tcPr>
            <w:tcW w:w="370" w:type="pct"/>
            <w:vMerge/>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20"/>
        </w:trPr>
        <w:tc>
          <w:tcPr>
            <w:tcW w:w="924" w:type="pct"/>
            <w:vMerge/>
          </w:tcPr>
          <w:p w:rsidR="00CB6AA7" w:rsidRPr="00CB6AA7" w:rsidRDefault="00CB6AA7" w:rsidP="00CB6AA7">
            <w:pPr>
              <w:spacing w:after="0" w:line="240" w:lineRule="auto"/>
              <w:rPr>
                <w:rFonts w:ascii="Times New Roman" w:hAnsi="Times New Roman"/>
                <w:b/>
                <w:bCs/>
                <w:sz w:val="24"/>
                <w:szCs w:val="24"/>
              </w:rPr>
            </w:pPr>
          </w:p>
        </w:tc>
        <w:tc>
          <w:tcPr>
            <w:tcW w:w="2801" w:type="pct"/>
          </w:tcPr>
          <w:p w:rsidR="00CB6AA7" w:rsidRPr="00CB6AA7" w:rsidRDefault="00CB6AA7" w:rsidP="00CB6AA7">
            <w:pPr>
              <w:spacing w:after="0" w:line="240" w:lineRule="auto"/>
              <w:rPr>
                <w:rFonts w:ascii="Times New Roman" w:hAnsi="Times New Roman"/>
                <w:b/>
                <w:bCs/>
                <w:sz w:val="24"/>
                <w:szCs w:val="24"/>
              </w:rPr>
            </w:pPr>
          </w:p>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В том числе практических и лабораторных занятий</w:t>
            </w:r>
          </w:p>
          <w:p w:rsidR="00CB6AA7" w:rsidRPr="00CB6AA7" w:rsidRDefault="00CB6AA7" w:rsidP="00CB6AA7">
            <w:pPr>
              <w:spacing w:after="0" w:line="240" w:lineRule="auto"/>
              <w:rPr>
                <w:rFonts w:ascii="Times New Roman" w:hAnsi="Times New Roman"/>
                <w:sz w:val="24"/>
                <w:szCs w:val="24"/>
              </w:rPr>
            </w:pPr>
          </w:p>
        </w:tc>
        <w:tc>
          <w:tcPr>
            <w:tcW w:w="602" w:type="pct"/>
            <w:vAlign w:val="center"/>
          </w:tcPr>
          <w:p w:rsidR="00CB6AA7" w:rsidRPr="00CB6AA7" w:rsidRDefault="00CB6AA7" w:rsidP="00CB6AA7">
            <w:pPr>
              <w:suppressAutoHyphens/>
              <w:spacing w:after="0" w:line="240" w:lineRule="auto"/>
              <w:jc w:val="center"/>
              <w:rPr>
                <w:rFonts w:ascii="Times New Roman" w:hAnsi="Times New Roman"/>
                <w:iCs/>
                <w:sz w:val="24"/>
                <w:szCs w:val="24"/>
              </w:rPr>
            </w:pPr>
            <w:r w:rsidRPr="00CB6AA7">
              <w:rPr>
                <w:rFonts w:ascii="Times New Roman" w:hAnsi="Times New Roman"/>
                <w:iCs/>
                <w:sz w:val="24"/>
                <w:szCs w:val="24"/>
              </w:rPr>
              <w:t>-</w:t>
            </w:r>
          </w:p>
        </w:tc>
        <w:tc>
          <w:tcPr>
            <w:tcW w:w="302" w:type="pct"/>
            <w:vMerge/>
          </w:tcPr>
          <w:p w:rsidR="00CB6AA7" w:rsidRPr="00CB6AA7" w:rsidRDefault="00CB6AA7" w:rsidP="00CB6AA7">
            <w:pPr>
              <w:spacing w:after="0" w:line="240" w:lineRule="auto"/>
              <w:rPr>
                <w:rFonts w:ascii="Times New Roman" w:hAnsi="Times New Roman"/>
                <w:sz w:val="24"/>
                <w:szCs w:val="24"/>
              </w:rPr>
            </w:pPr>
          </w:p>
        </w:tc>
        <w:tc>
          <w:tcPr>
            <w:tcW w:w="370" w:type="pct"/>
            <w:vMerge/>
          </w:tcPr>
          <w:p w:rsidR="00CB6AA7" w:rsidRPr="00CB6AA7" w:rsidRDefault="00CB6AA7" w:rsidP="00CB6AA7">
            <w:pPr>
              <w:spacing w:after="0" w:line="240" w:lineRule="auto"/>
              <w:rPr>
                <w:rFonts w:ascii="Times New Roman" w:hAnsi="Times New Roman"/>
                <w:sz w:val="24"/>
                <w:szCs w:val="24"/>
              </w:rPr>
            </w:pPr>
          </w:p>
        </w:tc>
      </w:tr>
      <w:tr w:rsidR="00CB6AA7" w:rsidRPr="00CB6AA7" w:rsidTr="00CB6AA7">
        <w:trPr>
          <w:trHeight w:val="20"/>
        </w:trPr>
        <w:tc>
          <w:tcPr>
            <w:tcW w:w="3725" w:type="pct"/>
            <w:gridSpan w:val="2"/>
          </w:tcPr>
          <w:p w:rsidR="00CB6AA7" w:rsidRPr="00CB6AA7" w:rsidRDefault="00CB6AA7" w:rsidP="00CB6AA7">
            <w:pPr>
              <w:suppressAutoHyphens/>
              <w:spacing w:after="0" w:line="240" w:lineRule="auto"/>
              <w:rPr>
                <w:rFonts w:ascii="Times New Roman" w:hAnsi="Times New Roman"/>
                <w:b/>
                <w:sz w:val="24"/>
                <w:szCs w:val="24"/>
              </w:rPr>
            </w:pPr>
            <w:r w:rsidRPr="00CB6AA7">
              <w:rPr>
                <w:rFonts w:ascii="Times New Roman" w:hAnsi="Times New Roman"/>
                <w:b/>
                <w:sz w:val="24"/>
                <w:szCs w:val="24"/>
              </w:rPr>
              <w:t>Промежуточная аттестация</w:t>
            </w:r>
          </w:p>
        </w:tc>
        <w:tc>
          <w:tcPr>
            <w:tcW w:w="602" w:type="pct"/>
            <w:vAlign w:val="center"/>
          </w:tcPr>
          <w:p w:rsidR="00CB6AA7" w:rsidRPr="00CB6AA7" w:rsidRDefault="00CB6AA7" w:rsidP="00CB6AA7">
            <w:pPr>
              <w:spacing w:after="0" w:line="240" w:lineRule="auto"/>
              <w:jc w:val="center"/>
              <w:rPr>
                <w:rFonts w:ascii="Times New Roman" w:hAnsi="Times New Roman"/>
                <w:b/>
                <w:sz w:val="24"/>
                <w:szCs w:val="24"/>
              </w:rPr>
            </w:pPr>
            <w:r w:rsidRPr="00CB6AA7">
              <w:rPr>
                <w:rFonts w:ascii="Times New Roman" w:hAnsi="Times New Roman"/>
                <w:b/>
                <w:sz w:val="24"/>
                <w:szCs w:val="24"/>
              </w:rPr>
              <w:t>-</w:t>
            </w:r>
          </w:p>
        </w:tc>
        <w:tc>
          <w:tcPr>
            <w:tcW w:w="302" w:type="pct"/>
          </w:tcPr>
          <w:p w:rsidR="00CB6AA7" w:rsidRPr="00CB6AA7" w:rsidRDefault="00CB6AA7" w:rsidP="00CB6AA7">
            <w:pPr>
              <w:spacing w:after="0" w:line="240" w:lineRule="auto"/>
              <w:rPr>
                <w:rFonts w:ascii="Times New Roman" w:hAnsi="Times New Roman"/>
                <w:b/>
                <w:i/>
                <w:sz w:val="24"/>
                <w:szCs w:val="24"/>
              </w:rPr>
            </w:pPr>
          </w:p>
        </w:tc>
        <w:tc>
          <w:tcPr>
            <w:tcW w:w="370" w:type="pct"/>
          </w:tcPr>
          <w:p w:rsidR="00CB6AA7" w:rsidRPr="00CB6AA7" w:rsidRDefault="00CB6AA7" w:rsidP="00CB6AA7">
            <w:pPr>
              <w:spacing w:after="0" w:line="240" w:lineRule="auto"/>
              <w:rPr>
                <w:rFonts w:ascii="Times New Roman" w:hAnsi="Times New Roman"/>
                <w:b/>
                <w:i/>
                <w:sz w:val="24"/>
                <w:szCs w:val="24"/>
              </w:rPr>
            </w:pPr>
          </w:p>
        </w:tc>
      </w:tr>
      <w:tr w:rsidR="00CB6AA7" w:rsidRPr="00CB6AA7" w:rsidTr="00CB6AA7">
        <w:trPr>
          <w:trHeight w:val="20"/>
        </w:trPr>
        <w:tc>
          <w:tcPr>
            <w:tcW w:w="3725" w:type="pct"/>
            <w:gridSpan w:val="2"/>
          </w:tcPr>
          <w:p w:rsidR="00CB6AA7" w:rsidRPr="00CB6AA7" w:rsidRDefault="00CB6AA7" w:rsidP="00CB6AA7">
            <w:pPr>
              <w:spacing w:after="0" w:line="240" w:lineRule="auto"/>
              <w:rPr>
                <w:rFonts w:ascii="Times New Roman" w:hAnsi="Times New Roman"/>
                <w:b/>
                <w:bCs/>
                <w:sz w:val="24"/>
                <w:szCs w:val="24"/>
              </w:rPr>
            </w:pPr>
            <w:r w:rsidRPr="00CB6AA7">
              <w:rPr>
                <w:rFonts w:ascii="Times New Roman" w:hAnsi="Times New Roman"/>
                <w:b/>
                <w:bCs/>
                <w:sz w:val="24"/>
                <w:szCs w:val="24"/>
              </w:rPr>
              <w:t>Всего:</w:t>
            </w:r>
          </w:p>
        </w:tc>
        <w:tc>
          <w:tcPr>
            <w:tcW w:w="602" w:type="pct"/>
            <w:vAlign w:val="center"/>
          </w:tcPr>
          <w:p w:rsidR="00CB6AA7" w:rsidRPr="00CB6AA7" w:rsidRDefault="00CB6AA7" w:rsidP="00CB6AA7">
            <w:pPr>
              <w:spacing w:after="0" w:line="240" w:lineRule="auto"/>
              <w:jc w:val="center"/>
              <w:rPr>
                <w:rFonts w:ascii="Times New Roman" w:hAnsi="Times New Roman"/>
                <w:b/>
                <w:bCs/>
                <w:sz w:val="24"/>
                <w:szCs w:val="24"/>
              </w:rPr>
            </w:pPr>
            <w:r w:rsidRPr="00CB6AA7">
              <w:rPr>
                <w:rFonts w:ascii="Times New Roman" w:hAnsi="Times New Roman"/>
                <w:b/>
                <w:bCs/>
                <w:sz w:val="24"/>
                <w:szCs w:val="24"/>
              </w:rPr>
              <w:t>122</w:t>
            </w:r>
          </w:p>
        </w:tc>
        <w:tc>
          <w:tcPr>
            <w:tcW w:w="302" w:type="pct"/>
          </w:tcPr>
          <w:p w:rsidR="00CB6AA7" w:rsidRPr="00CB6AA7" w:rsidRDefault="00CB6AA7" w:rsidP="00CB6AA7">
            <w:pPr>
              <w:spacing w:after="0" w:line="240" w:lineRule="auto"/>
              <w:rPr>
                <w:rFonts w:ascii="Times New Roman" w:hAnsi="Times New Roman"/>
                <w:b/>
                <w:bCs/>
                <w:i/>
                <w:sz w:val="24"/>
                <w:szCs w:val="24"/>
              </w:rPr>
            </w:pPr>
          </w:p>
        </w:tc>
        <w:tc>
          <w:tcPr>
            <w:tcW w:w="370" w:type="pct"/>
          </w:tcPr>
          <w:p w:rsidR="00CB6AA7" w:rsidRPr="00CB6AA7" w:rsidRDefault="00CB6AA7" w:rsidP="00CB6AA7">
            <w:pPr>
              <w:spacing w:after="0" w:line="240" w:lineRule="auto"/>
              <w:rPr>
                <w:rFonts w:ascii="Times New Roman" w:hAnsi="Times New Roman"/>
                <w:b/>
                <w:bCs/>
                <w:i/>
                <w:sz w:val="24"/>
                <w:szCs w:val="24"/>
              </w:rPr>
            </w:pPr>
          </w:p>
        </w:tc>
      </w:tr>
    </w:tbl>
    <w:p w:rsidR="007F1E1A" w:rsidRPr="007F1E1A" w:rsidRDefault="007F1E1A" w:rsidP="007F1E1A">
      <w:pPr>
        <w:ind w:firstLine="709"/>
        <w:rPr>
          <w:rFonts w:ascii="Times New Roman" w:hAnsi="Times New Roman"/>
          <w:i/>
        </w:rPr>
        <w:sectPr w:rsidR="007F1E1A" w:rsidRPr="007F1E1A" w:rsidSect="006119FC">
          <w:pgSz w:w="16840" w:h="11907" w:orient="landscape"/>
          <w:pgMar w:top="851" w:right="1134" w:bottom="851" w:left="992" w:header="709" w:footer="709" w:gutter="0"/>
          <w:cols w:space="720"/>
        </w:sectPr>
      </w:pPr>
    </w:p>
    <w:p w:rsidR="00DC6ACB" w:rsidRPr="00DC6ACB" w:rsidRDefault="00DC6ACB" w:rsidP="00DC6ACB">
      <w:pPr>
        <w:ind w:left="1353"/>
        <w:rPr>
          <w:rFonts w:ascii="Times New Roman" w:hAnsi="Times New Roman"/>
          <w:b/>
          <w:bCs/>
          <w:sz w:val="24"/>
          <w:szCs w:val="24"/>
        </w:rPr>
      </w:pPr>
      <w:r w:rsidRPr="00DC6ACB">
        <w:rPr>
          <w:rFonts w:ascii="Times New Roman" w:hAnsi="Times New Roman"/>
          <w:b/>
          <w:bCs/>
          <w:sz w:val="24"/>
          <w:szCs w:val="24"/>
        </w:rPr>
        <w:t>3. УСЛОВИЯ РЕАЛИЗАЦИИ УЧЕБНОЙ ДИСЦИПЛИНЫ</w:t>
      </w:r>
    </w:p>
    <w:p w:rsidR="00DC6ACB" w:rsidRPr="00CB6AA7" w:rsidRDefault="00DC6ACB" w:rsidP="00CB6AA7">
      <w:pPr>
        <w:suppressAutoHyphens/>
        <w:spacing w:after="0"/>
        <w:ind w:firstLine="709"/>
        <w:jc w:val="both"/>
        <w:rPr>
          <w:rFonts w:ascii="Times New Roman" w:hAnsi="Times New Roman"/>
          <w:bCs/>
          <w:sz w:val="24"/>
          <w:szCs w:val="24"/>
        </w:rPr>
      </w:pPr>
      <w:r w:rsidRPr="00CB6AA7">
        <w:rPr>
          <w:rFonts w:ascii="Times New Roman" w:hAnsi="Times New Roman"/>
          <w:b/>
          <w:bCs/>
          <w:sz w:val="24"/>
          <w:szCs w:val="24"/>
        </w:rPr>
        <w:t>3.1.</w:t>
      </w:r>
      <w:r w:rsidRPr="00CB6AA7">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DC6ACB" w:rsidRPr="00CB6AA7" w:rsidRDefault="00DC6ACB" w:rsidP="00CB6AA7">
      <w:pPr>
        <w:suppressAutoHyphens/>
        <w:autoSpaceDE w:val="0"/>
        <w:autoSpaceDN w:val="0"/>
        <w:adjustRightInd w:val="0"/>
        <w:spacing w:after="0"/>
        <w:ind w:firstLine="709"/>
        <w:jc w:val="both"/>
        <w:rPr>
          <w:rFonts w:ascii="Times New Roman" w:hAnsi="Times New Roman"/>
          <w:bCs/>
          <w:sz w:val="24"/>
          <w:szCs w:val="24"/>
        </w:rPr>
      </w:pPr>
      <w:r w:rsidRPr="00CB6AA7">
        <w:rPr>
          <w:rFonts w:ascii="Times New Roman" w:hAnsi="Times New Roman"/>
          <w:bCs/>
          <w:sz w:val="24"/>
          <w:szCs w:val="24"/>
        </w:rPr>
        <w:t>Кабинет «Кабинет иностранного языка»</w:t>
      </w:r>
      <w:r w:rsidRPr="00CB6AA7">
        <w:rPr>
          <w:rFonts w:ascii="Times New Roman" w:hAnsi="Times New Roman"/>
          <w:sz w:val="24"/>
          <w:szCs w:val="24"/>
          <w:lang w:eastAsia="en-US"/>
        </w:rPr>
        <w:t xml:space="preserve">, </w:t>
      </w:r>
      <w:r w:rsidRPr="00CB6AA7">
        <w:rPr>
          <w:rFonts w:ascii="Times New Roman" w:hAnsi="Times New Roman"/>
          <w:bCs/>
          <w:sz w:val="24"/>
          <w:szCs w:val="24"/>
        </w:rPr>
        <w:t xml:space="preserve">оснащенный в соответствии с п. 6.1.2.1 образовательной программы по специальности </w:t>
      </w:r>
      <w:r w:rsidRPr="00CB6AA7">
        <w:rPr>
          <w:rFonts w:ascii="Times New Roman" w:hAnsi="Times New Roman"/>
          <w:color w:val="000000"/>
          <w:sz w:val="24"/>
          <w:szCs w:val="24"/>
        </w:rPr>
        <w:t>36.02.01 Ветеринария</w:t>
      </w:r>
      <w:r w:rsidRPr="00CB6AA7">
        <w:rPr>
          <w:rFonts w:ascii="Times New Roman" w:hAnsi="Times New Roman"/>
          <w:bCs/>
          <w:sz w:val="24"/>
          <w:szCs w:val="24"/>
        </w:rPr>
        <w:t>.</w:t>
      </w:r>
    </w:p>
    <w:p w:rsidR="00DC6ACB" w:rsidRPr="00CB6AA7" w:rsidRDefault="00DC6ACB" w:rsidP="00CB6AA7">
      <w:pPr>
        <w:suppressAutoHyphens/>
        <w:spacing w:after="0"/>
        <w:ind w:firstLine="709"/>
        <w:jc w:val="both"/>
        <w:rPr>
          <w:rFonts w:ascii="Times New Roman" w:hAnsi="Times New Roman"/>
          <w:bCs/>
          <w:sz w:val="24"/>
          <w:szCs w:val="24"/>
        </w:rPr>
      </w:pPr>
    </w:p>
    <w:p w:rsidR="00DC6ACB" w:rsidRPr="00CB6AA7" w:rsidRDefault="00DC6ACB" w:rsidP="00CB6AA7">
      <w:pPr>
        <w:suppressAutoHyphens/>
        <w:spacing w:after="0"/>
        <w:ind w:firstLine="709"/>
        <w:jc w:val="both"/>
        <w:rPr>
          <w:rFonts w:ascii="Times New Roman" w:hAnsi="Times New Roman"/>
          <w:b/>
          <w:bCs/>
          <w:sz w:val="24"/>
          <w:szCs w:val="24"/>
        </w:rPr>
      </w:pPr>
      <w:r w:rsidRPr="00CB6AA7">
        <w:rPr>
          <w:rFonts w:ascii="Times New Roman" w:hAnsi="Times New Roman"/>
          <w:b/>
          <w:bCs/>
          <w:sz w:val="24"/>
          <w:szCs w:val="24"/>
        </w:rPr>
        <w:t>3.2. Информационное обеспечение реализации программы</w:t>
      </w:r>
    </w:p>
    <w:p w:rsidR="00DC6ACB" w:rsidRPr="00CB6AA7" w:rsidRDefault="00DC6ACB" w:rsidP="00CB6AA7">
      <w:pPr>
        <w:suppressAutoHyphens/>
        <w:spacing w:after="0"/>
        <w:ind w:firstLine="709"/>
        <w:jc w:val="both"/>
        <w:rPr>
          <w:rFonts w:ascii="Times New Roman" w:hAnsi="Times New Roman"/>
          <w:bCs/>
          <w:sz w:val="24"/>
          <w:szCs w:val="24"/>
        </w:rPr>
      </w:pPr>
      <w:r w:rsidRPr="00CB6AA7">
        <w:rPr>
          <w:rFonts w:ascii="Times New Roman" w:hAnsi="Times New Roman"/>
          <w:bCs/>
          <w:sz w:val="24"/>
          <w:szCs w:val="24"/>
        </w:rPr>
        <w:t>Для реализации программы библиотечный фонд образовательной организации должен иметь п</w:t>
      </w:r>
      <w:r w:rsidRPr="00CB6AA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B6AA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C6ACB" w:rsidRPr="00CB6AA7" w:rsidRDefault="00DC6ACB" w:rsidP="00CB6AA7">
      <w:pPr>
        <w:suppressAutoHyphens/>
        <w:spacing w:after="0"/>
        <w:ind w:firstLine="709"/>
        <w:jc w:val="both"/>
        <w:rPr>
          <w:rFonts w:ascii="Times New Roman" w:hAnsi="Times New Roman"/>
          <w:sz w:val="24"/>
          <w:szCs w:val="24"/>
        </w:rPr>
      </w:pPr>
    </w:p>
    <w:p w:rsidR="00DC6ACB" w:rsidRPr="00CB6AA7" w:rsidRDefault="00DC6ACB" w:rsidP="00CB6AA7">
      <w:pPr>
        <w:suppressAutoHyphens/>
        <w:spacing w:after="0"/>
        <w:ind w:firstLine="709"/>
        <w:jc w:val="both"/>
        <w:rPr>
          <w:rFonts w:ascii="Times New Roman" w:hAnsi="Times New Roman"/>
          <w:b/>
          <w:sz w:val="24"/>
          <w:szCs w:val="24"/>
        </w:rPr>
      </w:pPr>
      <w:r w:rsidRPr="00CB6AA7">
        <w:rPr>
          <w:rFonts w:ascii="Times New Roman" w:hAnsi="Times New Roman"/>
          <w:b/>
          <w:sz w:val="24"/>
          <w:szCs w:val="24"/>
        </w:rPr>
        <w:t xml:space="preserve">3.2.1. Основные электронные издания </w:t>
      </w:r>
    </w:p>
    <w:p w:rsidR="00DC6ACB" w:rsidRPr="00CB6AA7" w:rsidRDefault="00DC6ACB" w:rsidP="00CB6AA7">
      <w:pPr>
        <w:spacing w:after="0"/>
        <w:ind w:firstLine="709"/>
        <w:contextualSpacing/>
        <w:jc w:val="both"/>
        <w:rPr>
          <w:rFonts w:ascii="Times New Roman" w:hAnsi="Times New Roman"/>
          <w:sz w:val="24"/>
          <w:szCs w:val="24"/>
        </w:rPr>
      </w:pPr>
      <w:r w:rsidRPr="00CB6AA7">
        <w:rPr>
          <w:rFonts w:ascii="Times New Roman" w:hAnsi="Times New Roman"/>
          <w:sz w:val="24"/>
          <w:szCs w:val="24"/>
        </w:rPr>
        <w:t>1. Войнатовская, С. К. Английский язык для зооветеринарных вузов: учебное пособие для вузов / С. К. Войнатовская. — 3-е изд. стер. — Санкт-Петербург: Лань, 2021. — 240 с. — ISBN 978-5-8114-8295-5. — Текст: электронный // Лань: электронно-библиотечная система. — URL: https://e.lanbook.com/book/174291 (дата обращения: 02.07.2022). — Режим доступа: для авториз. пользователей.</w:t>
      </w:r>
    </w:p>
    <w:p w:rsidR="00DC6ACB" w:rsidRPr="00CB6AA7" w:rsidRDefault="00DC6ACB" w:rsidP="00CB6AA7">
      <w:pPr>
        <w:spacing w:after="0"/>
        <w:ind w:firstLine="709"/>
        <w:contextualSpacing/>
        <w:jc w:val="both"/>
        <w:rPr>
          <w:rFonts w:ascii="Times New Roman" w:hAnsi="Times New Roman"/>
          <w:sz w:val="24"/>
          <w:szCs w:val="24"/>
        </w:rPr>
      </w:pPr>
      <w:r w:rsidRPr="00CB6AA7">
        <w:rPr>
          <w:rFonts w:ascii="Times New Roman" w:hAnsi="Times New Roman"/>
          <w:sz w:val="24"/>
          <w:szCs w:val="24"/>
        </w:rPr>
        <w:t>2. Хакимова, Г. А. Немецкий язык для зооветеринарных вузов: учебное пособие / Г. А. Хакимова. — 2-е изд., стер. — Санкт-Петербург: Лань, 2022. — 464 с. — ISBN 978-5-8114-0947-1. — Текст: электронный // Лань: электронно-библиотечная система. — URL: https://e.lanbook.com/book/211172 (дата обращения: 02.07.2022). — Режим доступа: для авториз. пользователей.</w:t>
      </w:r>
    </w:p>
    <w:p w:rsidR="00DC6ACB" w:rsidRPr="00CB6AA7" w:rsidRDefault="00DC6ACB" w:rsidP="00CB6AA7">
      <w:pPr>
        <w:spacing w:after="0"/>
        <w:ind w:firstLine="709"/>
        <w:contextualSpacing/>
        <w:jc w:val="both"/>
        <w:rPr>
          <w:rFonts w:ascii="Times New Roman" w:hAnsi="Times New Roman"/>
          <w:sz w:val="24"/>
          <w:szCs w:val="24"/>
        </w:rPr>
      </w:pPr>
      <w:r w:rsidRPr="00CB6AA7">
        <w:rPr>
          <w:rFonts w:ascii="Times New Roman" w:hAnsi="Times New Roman"/>
          <w:sz w:val="24"/>
          <w:szCs w:val="24"/>
        </w:rPr>
        <w:t>3. Шахнубарян, Е. Г. Английский в ветеринарии и зоотехнии: учебное пособие по английскому языку для студентов факультета биотехнологий и ветеринарной медицины сельскохозяйственных вузов / Е. Г. Шахнубарян, О. А. Тамочкина, Н. Д. Машлыкина. - Волгоград: ФГБОУ ВО Волгоградский ГАУ, 2019. - 176 с. - Текст: электронный. - URL: https://znanium.com/catalog/product/1087873 (дата обращения: 07.06.2022). – Режим доступа: по подписке.</w:t>
      </w:r>
    </w:p>
    <w:p w:rsidR="00DC6ACB" w:rsidRPr="00CB6AA7" w:rsidRDefault="00DC6ACB" w:rsidP="00CB6AA7">
      <w:pPr>
        <w:spacing w:after="0"/>
        <w:ind w:firstLine="709"/>
        <w:contextualSpacing/>
        <w:jc w:val="both"/>
        <w:rPr>
          <w:rFonts w:ascii="Times New Roman" w:hAnsi="Times New Roman"/>
          <w:b/>
          <w:bCs/>
          <w:i/>
          <w:sz w:val="24"/>
          <w:szCs w:val="24"/>
        </w:rPr>
      </w:pPr>
    </w:p>
    <w:p w:rsidR="00DC6ACB" w:rsidRPr="00CB6AA7" w:rsidRDefault="00DC6ACB" w:rsidP="00CB6AA7">
      <w:pPr>
        <w:spacing w:after="0"/>
        <w:ind w:firstLine="709"/>
        <w:contextualSpacing/>
        <w:jc w:val="both"/>
        <w:rPr>
          <w:rFonts w:ascii="Times New Roman" w:hAnsi="Times New Roman"/>
          <w:bCs/>
          <w:i/>
          <w:sz w:val="24"/>
          <w:szCs w:val="24"/>
        </w:rPr>
      </w:pPr>
      <w:r w:rsidRPr="00CB6AA7">
        <w:rPr>
          <w:rFonts w:ascii="Times New Roman" w:hAnsi="Times New Roman"/>
          <w:b/>
          <w:bCs/>
          <w:sz w:val="24"/>
          <w:szCs w:val="24"/>
        </w:rPr>
        <w:t>3.2.2. Дополнительные источники</w:t>
      </w:r>
    </w:p>
    <w:p w:rsidR="00DC6ACB" w:rsidRPr="00CB6AA7" w:rsidRDefault="00DC6ACB" w:rsidP="00CB6AA7">
      <w:pPr>
        <w:spacing w:after="0"/>
        <w:ind w:firstLine="709"/>
        <w:contextualSpacing/>
        <w:jc w:val="both"/>
        <w:rPr>
          <w:rFonts w:ascii="Times New Roman" w:hAnsi="Times New Roman"/>
          <w:sz w:val="24"/>
          <w:szCs w:val="24"/>
        </w:rPr>
      </w:pPr>
      <w:r w:rsidRPr="00CB6AA7">
        <w:rPr>
          <w:rFonts w:ascii="Times New Roman" w:hAnsi="Times New Roman"/>
          <w:sz w:val="24"/>
          <w:szCs w:val="24"/>
        </w:rPr>
        <w:t xml:space="preserve">1. </w:t>
      </w:r>
      <w:bookmarkStart w:id="15" w:name="_Hlk75854385"/>
      <w:r w:rsidRPr="00CB6AA7">
        <w:rPr>
          <w:rFonts w:ascii="Times New Roman" w:hAnsi="Times New Roman"/>
          <w:sz w:val="24"/>
          <w:szCs w:val="24"/>
        </w:rPr>
        <w:t xml:space="preserve">Деловой английский </w:t>
      </w:r>
      <w:hyperlink r:id="rId12" w:history="1">
        <w:r w:rsidRPr="00CB6AA7">
          <w:rPr>
            <w:rFonts w:ascii="Times New Roman" w:hAnsi="Times New Roman"/>
            <w:color w:val="0000FF"/>
            <w:sz w:val="24"/>
            <w:szCs w:val="24"/>
            <w:u w:val="single"/>
          </w:rPr>
          <w:t>http://www.delo-angl.ru/?page_id=22</w:t>
        </w:r>
      </w:hyperlink>
      <w:r w:rsidRPr="00CB6AA7">
        <w:rPr>
          <w:rFonts w:ascii="Times New Roman" w:hAnsi="Times New Roman"/>
          <w:sz w:val="24"/>
          <w:szCs w:val="24"/>
        </w:rPr>
        <w:t xml:space="preserve"> </w:t>
      </w:r>
    </w:p>
    <w:p w:rsidR="00DC6ACB" w:rsidRPr="00CB6AA7" w:rsidRDefault="00DC6ACB" w:rsidP="00CB6AA7">
      <w:pPr>
        <w:spacing w:after="0"/>
        <w:ind w:firstLine="709"/>
        <w:contextualSpacing/>
        <w:jc w:val="both"/>
        <w:rPr>
          <w:rFonts w:ascii="Times New Roman" w:hAnsi="Times New Roman"/>
          <w:sz w:val="24"/>
          <w:szCs w:val="24"/>
        </w:rPr>
      </w:pPr>
      <w:r w:rsidRPr="00CB6AA7">
        <w:rPr>
          <w:rFonts w:ascii="Times New Roman" w:hAnsi="Times New Roman"/>
          <w:sz w:val="24"/>
          <w:szCs w:val="24"/>
        </w:rPr>
        <w:t xml:space="preserve">2. Видеоуроки </w:t>
      </w:r>
      <w:hyperlink r:id="rId13" w:history="1">
        <w:r w:rsidRPr="00CB6AA7">
          <w:rPr>
            <w:rFonts w:ascii="Times New Roman" w:hAnsi="Times New Roman"/>
            <w:color w:val="0000FF"/>
            <w:sz w:val="24"/>
            <w:szCs w:val="24"/>
            <w:u w:val="single"/>
            <w:lang w:val="en-US"/>
          </w:rPr>
          <w:t>www</w:t>
        </w:r>
        <w:r w:rsidRPr="00CB6AA7">
          <w:rPr>
            <w:rFonts w:ascii="Times New Roman" w:hAnsi="Times New Roman"/>
            <w:color w:val="0000FF"/>
            <w:sz w:val="24"/>
            <w:szCs w:val="24"/>
            <w:u w:val="single"/>
          </w:rPr>
          <w:t>.</w:t>
        </w:r>
        <w:r w:rsidRPr="00CB6AA7">
          <w:rPr>
            <w:rFonts w:ascii="Times New Roman" w:hAnsi="Times New Roman"/>
            <w:color w:val="0000FF"/>
            <w:sz w:val="24"/>
            <w:szCs w:val="24"/>
            <w:u w:val="single"/>
            <w:lang w:val="en-US"/>
          </w:rPr>
          <w:t>englishwithjo</w:t>
        </w:r>
        <w:r w:rsidRPr="00CB6AA7">
          <w:rPr>
            <w:rFonts w:ascii="Times New Roman" w:hAnsi="Times New Roman"/>
            <w:color w:val="0000FF"/>
            <w:sz w:val="24"/>
            <w:szCs w:val="24"/>
            <w:u w:val="single"/>
          </w:rPr>
          <w:t>.</w:t>
        </w:r>
        <w:r w:rsidRPr="00CB6AA7">
          <w:rPr>
            <w:rFonts w:ascii="Times New Roman" w:hAnsi="Times New Roman"/>
            <w:color w:val="0000FF"/>
            <w:sz w:val="24"/>
            <w:szCs w:val="24"/>
            <w:u w:val="single"/>
            <w:lang w:val="en-US"/>
          </w:rPr>
          <w:t>com</w:t>
        </w:r>
      </w:hyperlink>
    </w:p>
    <w:p w:rsidR="00DC6ACB" w:rsidRPr="00CB6AA7" w:rsidRDefault="00DC6ACB" w:rsidP="00CB6AA7">
      <w:pPr>
        <w:spacing w:after="0"/>
        <w:ind w:firstLine="709"/>
        <w:contextualSpacing/>
        <w:jc w:val="both"/>
        <w:rPr>
          <w:rFonts w:ascii="Times New Roman" w:hAnsi="Times New Roman"/>
          <w:sz w:val="24"/>
          <w:szCs w:val="24"/>
        </w:rPr>
      </w:pPr>
      <w:r w:rsidRPr="00CB6AA7">
        <w:rPr>
          <w:rFonts w:ascii="Times New Roman" w:hAnsi="Times New Roman"/>
          <w:sz w:val="24"/>
          <w:szCs w:val="24"/>
        </w:rPr>
        <w:t xml:space="preserve">3. </w:t>
      </w:r>
      <w:r w:rsidRPr="00CB6AA7">
        <w:rPr>
          <w:rFonts w:ascii="Times New Roman" w:hAnsi="Times New Roman"/>
          <w:sz w:val="24"/>
          <w:szCs w:val="24"/>
          <w:lang w:val="en-US"/>
        </w:rPr>
        <w:t>B</w:t>
      </w:r>
      <w:r w:rsidRPr="00CB6AA7">
        <w:rPr>
          <w:rFonts w:ascii="Times New Roman" w:hAnsi="Times New Roman"/>
          <w:sz w:val="24"/>
          <w:szCs w:val="24"/>
        </w:rPr>
        <w:t xml:space="preserve">идеохостинг: </w:t>
      </w:r>
      <w:hyperlink r:id="rId14" w:history="1">
        <w:r w:rsidRPr="00CB6AA7">
          <w:rPr>
            <w:rFonts w:ascii="Times New Roman" w:hAnsi="Times New Roman"/>
            <w:color w:val="0000FF"/>
            <w:sz w:val="24"/>
            <w:szCs w:val="24"/>
            <w:u w:val="single"/>
          </w:rPr>
          <w:t>https://www.youtube.com/c/BondiVet/videos</w:t>
        </w:r>
      </w:hyperlink>
    </w:p>
    <w:p w:rsidR="00DC6ACB" w:rsidRPr="00CB6AA7" w:rsidRDefault="00DC6ACB" w:rsidP="00CB6AA7">
      <w:pPr>
        <w:spacing w:after="0"/>
        <w:ind w:firstLine="709"/>
        <w:contextualSpacing/>
        <w:jc w:val="both"/>
        <w:rPr>
          <w:rFonts w:ascii="Times New Roman" w:hAnsi="Times New Roman"/>
          <w:sz w:val="24"/>
          <w:szCs w:val="24"/>
        </w:rPr>
      </w:pPr>
      <w:r w:rsidRPr="00CB6AA7">
        <w:rPr>
          <w:rFonts w:ascii="Times New Roman" w:hAnsi="Times New Roman"/>
          <w:sz w:val="24"/>
          <w:szCs w:val="24"/>
        </w:rPr>
        <w:t xml:space="preserve">4. </w:t>
      </w:r>
      <w:r w:rsidRPr="00CB6AA7">
        <w:rPr>
          <w:rFonts w:ascii="Times New Roman" w:hAnsi="Times New Roman"/>
          <w:sz w:val="24"/>
          <w:szCs w:val="24"/>
          <w:lang w:val="en-US"/>
        </w:rPr>
        <w:t>B</w:t>
      </w:r>
      <w:r w:rsidRPr="00CB6AA7">
        <w:rPr>
          <w:rFonts w:ascii="Times New Roman" w:hAnsi="Times New Roman"/>
          <w:sz w:val="24"/>
          <w:szCs w:val="24"/>
        </w:rPr>
        <w:t xml:space="preserve">идеохостинг: </w:t>
      </w:r>
      <w:hyperlink r:id="rId15" w:history="1">
        <w:r w:rsidRPr="00CB6AA7">
          <w:rPr>
            <w:rFonts w:ascii="Times New Roman" w:hAnsi="Times New Roman"/>
            <w:color w:val="0000FF"/>
            <w:sz w:val="24"/>
            <w:szCs w:val="24"/>
            <w:u w:val="single"/>
            <w:lang w:val="en-US"/>
          </w:rPr>
          <w:t>https</w:t>
        </w:r>
        <w:r w:rsidRPr="00CB6AA7">
          <w:rPr>
            <w:rFonts w:ascii="Times New Roman" w:hAnsi="Times New Roman"/>
            <w:color w:val="0000FF"/>
            <w:sz w:val="24"/>
            <w:szCs w:val="24"/>
            <w:u w:val="single"/>
          </w:rPr>
          <w:t>://</w:t>
        </w:r>
        <w:r w:rsidRPr="00CB6AA7">
          <w:rPr>
            <w:rFonts w:ascii="Times New Roman" w:hAnsi="Times New Roman"/>
            <w:color w:val="0000FF"/>
            <w:sz w:val="24"/>
            <w:szCs w:val="24"/>
            <w:u w:val="single"/>
            <w:lang w:val="en-US"/>
          </w:rPr>
          <w:t>www</w:t>
        </w:r>
        <w:r w:rsidRPr="00CB6AA7">
          <w:rPr>
            <w:rFonts w:ascii="Times New Roman" w:hAnsi="Times New Roman"/>
            <w:color w:val="0000FF"/>
            <w:sz w:val="24"/>
            <w:szCs w:val="24"/>
            <w:u w:val="single"/>
          </w:rPr>
          <w:t>.</w:t>
        </w:r>
        <w:r w:rsidRPr="00CB6AA7">
          <w:rPr>
            <w:rFonts w:ascii="Times New Roman" w:hAnsi="Times New Roman"/>
            <w:color w:val="0000FF"/>
            <w:sz w:val="24"/>
            <w:szCs w:val="24"/>
            <w:u w:val="single"/>
            <w:lang w:val="en-US"/>
          </w:rPr>
          <w:t>youtube</w:t>
        </w:r>
        <w:r w:rsidRPr="00CB6AA7">
          <w:rPr>
            <w:rFonts w:ascii="Times New Roman" w:hAnsi="Times New Roman"/>
            <w:color w:val="0000FF"/>
            <w:sz w:val="24"/>
            <w:szCs w:val="24"/>
            <w:u w:val="single"/>
          </w:rPr>
          <w:t>.</w:t>
        </w:r>
        <w:r w:rsidRPr="00CB6AA7">
          <w:rPr>
            <w:rFonts w:ascii="Times New Roman" w:hAnsi="Times New Roman"/>
            <w:color w:val="0000FF"/>
            <w:sz w:val="24"/>
            <w:szCs w:val="24"/>
            <w:u w:val="single"/>
            <w:lang w:val="en-US"/>
          </w:rPr>
          <w:t>com</w:t>
        </w:r>
        <w:r w:rsidRPr="00CB6AA7">
          <w:rPr>
            <w:rFonts w:ascii="Times New Roman" w:hAnsi="Times New Roman"/>
            <w:color w:val="0000FF"/>
            <w:sz w:val="24"/>
            <w:szCs w:val="24"/>
            <w:u w:val="single"/>
          </w:rPr>
          <w:t>/?</w:t>
        </w:r>
        <w:r w:rsidRPr="00CB6AA7">
          <w:rPr>
            <w:rFonts w:ascii="Times New Roman" w:hAnsi="Times New Roman"/>
            <w:color w:val="0000FF"/>
            <w:sz w:val="24"/>
            <w:szCs w:val="24"/>
            <w:u w:val="single"/>
            <w:lang w:val="en-US"/>
          </w:rPr>
          <w:t>gl</w:t>
        </w:r>
        <w:r w:rsidRPr="00CB6AA7">
          <w:rPr>
            <w:rFonts w:ascii="Times New Roman" w:hAnsi="Times New Roman"/>
            <w:color w:val="0000FF"/>
            <w:sz w:val="24"/>
            <w:szCs w:val="24"/>
            <w:u w:val="single"/>
          </w:rPr>
          <w:t>=</w:t>
        </w:r>
        <w:r w:rsidRPr="00CB6AA7">
          <w:rPr>
            <w:rFonts w:ascii="Times New Roman" w:hAnsi="Times New Roman"/>
            <w:color w:val="0000FF"/>
            <w:sz w:val="24"/>
            <w:szCs w:val="24"/>
            <w:u w:val="single"/>
            <w:lang w:val="en-US"/>
          </w:rPr>
          <w:t>RU</w:t>
        </w:r>
        <w:r w:rsidRPr="00CB6AA7">
          <w:rPr>
            <w:rFonts w:ascii="Times New Roman" w:hAnsi="Times New Roman"/>
            <w:color w:val="0000FF"/>
            <w:sz w:val="24"/>
            <w:szCs w:val="24"/>
            <w:u w:val="single"/>
          </w:rPr>
          <w:t>&amp;</w:t>
        </w:r>
        <w:r w:rsidRPr="00CB6AA7">
          <w:rPr>
            <w:rFonts w:ascii="Times New Roman" w:hAnsi="Times New Roman"/>
            <w:color w:val="0000FF"/>
            <w:sz w:val="24"/>
            <w:szCs w:val="24"/>
            <w:u w:val="single"/>
            <w:lang w:val="en-US"/>
          </w:rPr>
          <w:t>hl</w:t>
        </w:r>
        <w:r w:rsidRPr="00CB6AA7">
          <w:rPr>
            <w:rFonts w:ascii="Times New Roman" w:hAnsi="Times New Roman"/>
            <w:color w:val="0000FF"/>
            <w:sz w:val="24"/>
            <w:szCs w:val="24"/>
            <w:u w:val="single"/>
          </w:rPr>
          <w:t>=</w:t>
        </w:r>
        <w:r w:rsidRPr="00CB6AA7">
          <w:rPr>
            <w:rFonts w:ascii="Times New Roman" w:hAnsi="Times New Roman"/>
            <w:color w:val="0000FF"/>
            <w:sz w:val="24"/>
            <w:szCs w:val="24"/>
            <w:u w:val="single"/>
            <w:lang w:val="en-US"/>
          </w:rPr>
          <w:t>ru</w:t>
        </w:r>
      </w:hyperlink>
    </w:p>
    <w:p w:rsidR="00DC6ACB" w:rsidRPr="00CB6AA7" w:rsidRDefault="00DC6ACB" w:rsidP="00CB6AA7">
      <w:pPr>
        <w:spacing w:after="0"/>
        <w:ind w:firstLine="709"/>
        <w:contextualSpacing/>
        <w:jc w:val="both"/>
        <w:rPr>
          <w:rFonts w:ascii="Times New Roman" w:hAnsi="Times New Roman"/>
          <w:sz w:val="24"/>
          <w:szCs w:val="24"/>
          <w:lang w:val="en-US"/>
        </w:rPr>
      </w:pPr>
      <w:r w:rsidRPr="00CB6AA7">
        <w:rPr>
          <w:rFonts w:ascii="Times New Roman" w:hAnsi="Times New Roman"/>
          <w:sz w:val="24"/>
          <w:szCs w:val="24"/>
          <w:lang w:val="en-US"/>
        </w:rPr>
        <w:t xml:space="preserve">9. Alumniportal Deutschland </w:t>
      </w:r>
      <w:hyperlink r:id="rId16" w:history="1">
        <w:r w:rsidRPr="00CB6AA7">
          <w:rPr>
            <w:rFonts w:ascii="Times New Roman" w:hAnsi="Times New Roman"/>
            <w:color w:val="0000FF"/>
            <w:sz w:val="24"/>
            <w:szCs w:val="24"/>
            <w:u w:val="single"/>
            <w:lang w:val="en-US"/>
          </w:rPr>
          <w:t>https://www.alumniportal-deutschland.org/digitales-lernen/quizze/deutsches-essen</w:t>
        </w:r>
      </w:hyperlink>
    </w:p>
    <w:p w:rsidR="00DC6ACB" w:rsidRPr="00CB6AA7" w:rsidRDefault="00DC6ACB" w:rsidP="00CB6AA7">
      <w:pPr>
        <w:spacing w:after="0"/>
        <w:ind w:firstLine="709"/>
        <w:contextualSpacing/>
        <w:jc w:val="both"/>
        <w:rPr>
          <w:rFonts w:ascii="Times New Roman" w:hAnsi="Times New Roman"/>
          <w:sz w:val="24"/>
          <w:szCs w:val="24"/>
          <w:lang w:val="en-US"/>
        </w:rPr>
      </w:pPr>
      <w:r w:rsidRPr="00CB6AA7">
        <w:rPr>
          <w:rFonts w:ascii="Times New Roman" w:hAnsi="Times New Roman"/>
          <w:sz w:val="24"/>
          <w:szCs w:val="24"/>
          <w:lang w:val="en-US"/>
        </w:rPr>
        <w:t xml:space="preserve">10. Welt </w:t>
      </w:r>
      <w:hyperlink r:id="rId17" w:history="1">
        <w:r w:rsidRPr="00CB6AA7">
          <w:rPr>
            <w:rFonts w:ascii="Times New Roman" w:hAnsi="Times New Roman"/>
            <w:color w:val="0000FF"/>
            <w:sz w:val="24"/>
            <w:szCs w:val="24"/>
            <w:u w:val="single"/>
            <w:lang w:val="en-US"/>
          </w:rPr>
          <w:t>http://www.welt.de/wirtschaft/karriere/leadership</w:t>
        </w:r>
      </w:hyperlink>
    </w:p>
    <w:p w:rsidR="00DC6ACB" w:rsidRPr="00CB6AA7" w:rsidRDefault="00DC6ACB" w:rsidP="00CB6AA7">
      <w:pPr>
        <w:spacing w:after="0"/>
        <w:ind w:firstLine="709"/>
        <w:contextualSpacing/>
        <w:jc w:val="both"/>
        <w:rPr>
          <w:rFonts w:ascii="Times New Roman" w:hAnsi="Times New Roman"/>
          <w:sz w:val="24"/>
          <w:szCs w:val="24"/>
          <w:lang w:val="en-US"/>
        </w:rPr>
      </w:pPr>
      <w:r w:rsidRPr="00CB6AA7">
        <w:rPr>
          <w:rFonts w:ascii="Times New Roman" w:hAnsi="Times New Roman"/>
          <w:sz w:val="24"/>
          <w:szCs w:val="24"/>
          <w:lang w:val="en-US"/>
        </w:rPr>
        <w:t xml:space="preserve">11. Gesellschaft und Staat – soziales Wesen Mensch </w:t>
      </w:r>
      <w:hyperlink r:id="rId18" w:history="1">
        <w:r w:rsidRPr="00CB6AA7">
          <w:rPr>
            <w:rFonts w:ascii="Times New Roman" w:hAnsi="Times New Roman"/>
            <w:color w:val="0000FF"/>
            <w:sz w:val="24"/>
            <w:szCs w:val="24"/>
            <w:u w:val="single"/>
            <w:lang w:val="en-US"/>
          </w:rPr>
          <w:t>http://www.wissen.de/</w:t>
        </w:r>
      </w:hyperlink>
    </w:p>
    <w:p w:rsidR="00DC6ACB" w:rsidRPr="00CB6AA7" w:rsidRDefault="00DC6ACB" w:rsidP="00CB6AA7">
      <w:pPr>
        <w:spacing w:after="0"/>
        <w:ind w:firstLine="709"/>
        <w:contextualSpacing/>
        <w:jc w:val="both"/>
        <w:rPr>
          <w:rFonts w:ascii="Times New Roman" w:hAnsi="Times New Roman"/>
          <w:sz w:val="24"/>
          <w:szCs w:val="24"/>
          <w:lang w:val="en-US"/>
        </w:rPr>
      </w:pPr>
      <w:r w:rsidRPr="00CB6AA7">
        <w:rPr>
          <w:rFonts w:ascii="Times New Roman" w:hAnsi="Times New Roman"/>
          <w:sz w:val="24"/>
          <w:szCs w:val="24"/>
          <w:lang w:val="en-US"/>
        </w:rPr>
        <w:t xml:space="preserve">12. Grundschule Arbeitsblätter </w:t>
      </w:r>
      <w:hyperlink r:id="rId19" w:history="1">
        <w:r w:rsidRPr="00CB6AA7">
          <w:rPr>
            <w:rFonts w:ascii="Times New Roman" w:hAnsi="Times New Roman"/>
            <w:color w:val="0000FF"/>
            <w:sz w:val="24"/>
            <w:szCs w:val="24"/>
            <w:u w:val="single"/>
            <w:lang w:val="en-US"/>
          </w:rPr>
          <w:t>https://www.grundschule-arbeitsblaetter.de</w:t>
        </w:r>
      </w:hyperlink>
    </w:p>
    <w:p w:rsidR="00DC6ACB" w:rsidRPr="00CB6AA7" w:rsidRDefault="00DC6ACB" w:rsidP="00CB6AA7">
      <w:pPr>
        <w:spacing w:after="0"/>
        <w:ind w:firstLine="709"/>
        <w:contextualSpacing/>
        <w:jc w:val="both"/>
        <w:rPr>
          <w:rFonts w:ascii="Times New Roman" w:hAnsi="Times New Roman"/>
          <w:sz w:val="24"/>
          <w:szCs w:val="24"/>
          <w:lang w:val="en-US"/>
        </w:rPr>
      </w:pPr>
      <w:r w:rsidRPr="00CB6AA7">
        <w:rPr>
          <w:rFonts w:ascii="Times New Roman" w:hAnsi="Times New Roman"/>
          <w:sz w:val="24"/>
          <w:szCs w:val="24"/>
          <w:lang w:val="en-US"/>
        </w:rPr>
        <w:t xml:space="preserve">13. Bundesministerium für Ernährung und Landwirtschaft </w:t>
      </w:r>
      <w:hyperlink r:id="rId20" w:history="1">
        <w:r w:rsidRPr="00CB6AA7">
          <w:rPr>
            <w:rFonts w:ascii="Times New Roman" w:hAnsi="Times New Roman"/>
            <w:color w:val="0000FF"/>
            <w:sz w:val="24"/>
            <w:szCs w:val="24"/>
            <w:u w:val="single"/>
            <w:lang w:val="en-US"/>
          </w:rPr>
          <w:t>https://www.bmel.de</w:t>
        </w:r>
      </w:hyperlink>
    </w:p>
    <w:p w:rsidR="00DC6ACB" w:rsidRPr="00CB6AA7" w:rsidRDefault="00DC6ACB" w:rsidP="00CB6AA7">
      <w:pPr>
        <w:spacing w:after="0"/>
        <w:ind w:firstLine="709"/>
        <w:contextualSpacing/>
        <w:jc w:val="both"/>
        <w:rPr>
          <w:sz w:val="24"/>
          <w:szCs w:val="24"/>
          <w:lang w:val="en-US"/>
        </w:rPr>
      </w:pPr>
      <w:r w:rsidRPr="00CB6AA7">
        <w:rPr>
          <w:rFonts w:ascii="Times New Roman" w:hAnsi="Times New Roman"/>
          <w:sz w:val="24"/>
          <w:szCs w:val="24"/>
          <w:lang w:val="en-US"/>
        </w:rPr>
        <w:t xml:space="preserve">14. VOA Special English </w:t>
      </w:r>
      <w:hyperlink r:id="rId21" w:history="1">
        <w:r w:rsidRPr="00CB6AA7">
          <w:rPr>
            <w:rFonts w:ascii="Times New Roman" w:hAnsi="Times New Roman"/>
            <w:color w:val="0000FF"/>
            <w:sz w:val="24"/>
            <w:szCs w:val="24"/>
            <w:u w:val="single"/>
            <w:lang w:val="en-US"/>
          </w:rPr>
          <w:t>www.learningenglish.voanews.com</w:t>
        </w:r>
      </w:hyperlink>
      <w:bookmarkEnd w:id="15"/>
    </w:p>
    <w:p w:rsidR="00DC6ACB" w:rsidRPr="00CB6AA7" w:rsidRDefault="00DC6ACB" w:rsidP="00CB6AA7">
      <w:pPr>
        <w:spacing w:after="0"/>
        <w:ind w:firstLine="709"/>
        <w:contextualSpacing/>
        <w:jc w:val="both"/>
        <w:rPr>
          <w:sz w:val="24"/>
          <w:szCs w:val="24"/>
          <w:lang w:val="en-US"/>
        </w:rPr>
      </w:pPr>
    </w:p>
    <w:p w:rsidR="00DC6ACB" w:rsidRPr="00DC6ACB" w:rsidRDefault="00DC6ACB" w:rsidP="00CB6AA7">
      <w:pPr>
        <w:spacing w:after="0"/>
        <w:ind w:firstLine="709"/>
        <w:jc w:val="center"/>
        <w:rPr>
          <w:rFonts w:ascii="Times New Roman" w:hAnsi="Times New Roman"/>
          <w:b/>
          <w:sz w:val="24"/>
          <w:szCs w:val="24"/>
        </w:rPr>
      </w:pPr>
      <w:r w:rsidRPr="00CB6AA7">
        <w:rPr>
          <w:rFonts w:ascii="Times New Roman" w:hAnsi="Times New Roman"/>
          <w:b/>
          <w:sz w:val="24"/>
          <w:szCs w:val="24"/>
        </w:rPr>
        <w:t>4.</w:t>
      </w:r>
      <w:r w:rsidRPr="00DC6ACB">
        <w:rPr>
          <w:rFonts w:ascii="Times New Roman" w:hAnsi="Times New Roman"/>
          <w:b/>
          <w:sz w:val="24"/>
          <w:szCs w:val="24"/>
        </w:rPr>
        <w:t xml:space="preserve"> КОНТРОЛЬ И ОЦЕНКА РЕЗУЛЬТАТОВ ОСВОЕНИЯ </w:t>
      </w:r>
    </w:p>
    <w:p w:rsidR="00DC6ACB" w:rsidRPr="00DC6ACB" w:rsidRDefault="00DC6ACB" w:rsidP="00CB6AA7">
      <w:pPr>
        <w:jc w:val="center"/>
        <w:rPr>
          <w:rFonts w:ascii="Times New Roman" w:hAnsi="Times New Roman"/>
          <w:b/>
          <w:sz w:val="24"/>
          <w:szCs w:val="24"/>
        </w:rPr>
      </w:pPr>
      <w:r w:rsidRPr="00DC6ACB">
        <w:rPr>
          <w:rFonts w:ascii="Times New Roman" w:hAnsi="Times New Roman"/>
          <w:b/>
          <w:sz w:val="24"/>
          <w:szCs w:val="24"/>
        </w:rPr>
        <w:t>УЧЕБНОЙ ДИСЦИПЛИНЫ</w:t>
      </w:r>
    </w:p>
    <w:p w:rsidR="00DC6ACB" w:rsidRPr="00DC6ACB" w:rsidRDefault="00DC6ACB" w:rsidP="00DC6ACB">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704"/>
        <w:gridCol w:w="2517"/>
      </w:tblGrid>
      <w:tr w:rsidR="00DC6ACB" w:rsidRPr="00CB6AA7" w:rsidTr="00DC6ACB">
        <w:tc>
          <w:tcPr>
            <w:tcW w:w="1750"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after="0" w:line="240" w:lineRule="auto"/>
              <w:jc w:val="center"/>
              <w:rPr>
                <w:rFonts w:ascii="Times New Roman" w:hAnsi="Times New Roman"/>
                <w:sz w:val="24"/>
                <w:szCs w:val="24"/>
              </w:rPr>
            </w:pPr>
            <w:r w:rsidRPr="00CB6AA7">
              <w:rPr>
                <w:rFonts w:ascii="Times New Roman" w:hAnsi="Times New Roman"/>
                <w:b/>
                <w:bCs/>
                <w:sz w:val="24"/>
                <w:szCs w:val="24"/>
              </w:rPr>
              <w:t>Результаты обучения</w:t>
            </w:r>
          </w:p>
        </w:tc>
        <w:tc>
          <w:tcPr>
            <w:tcW w:w="1935"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line="240" w:lineRule="auto"/>
              <w:jc w:val="center"/>
              <w:rPr>
                <w:rFonts w:ascii="Times New Roman" w:hAnsi="Times New Roman"/>
                <w:b/>
                <w:bCs/>
                <w:sz w:val="24"/>
                <w:szCs w:val="24"/>
              </w:rPr>
            </w:pPr>
            <w:r w:rsidRPr="00CB6AA7">
              <w:rPr>
                <w:rFonts w:ascii="Times New Roman" w:hAnsi="Times New Roman"/>
                <w:b/>
                <w:bCs/>
                <w:sz w:val="24"/>
                <w:szCs w:val="24"/>
              </w:rPr>
              <w:t>Критерии оценки</w:t>
            </w:r>
          </w:p>
        </w:tc>
        <w:tc>
          <w:tcPr>
            <w:tcW w:w="1315"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line="240" w:lineRule="auto"/>
              <w:jc w:val="center"/>
              <w:rPr>
                <w:rFonts w:ascii="Times New Roman" w:hAnsi="Times New Roman"/>
                <w:b/>
                <w:bCs/>
                <w:sz w:val="24"/>
                <w:szCs w:val="24"/>
              </w:rPr>
            </w:pPr>
            <w:r w:rsidRPr="00CB6AA7">
              <w:rPr>
                <w:rFonts w:ascii="Times New Roman" w:hAnsi="Times New Roman"/>
                <w:b/>
                <w:bCs/>
                <w:sz w:val="24"/>
                <w:szCs w:val="24"/>
              </w:rPr>
              <w:t>Методы оценки</w:t>
            </w:r>
          </w:p>
        </w:tc>
      </w:tr>
      <w:tr w:rsidR="00DC6ACB" w:rsidRPr="00CB6AA7" w:rsidTr="00DC6ACB">
        <w:trPr>
          <w:trHeight w:val="1029"/>
        </w:trPr>
        <w:tc>
          <w:tcPr>
            <w:tcW w:w="1750"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after="0" w:line="240" w:lineRule="auto"/>
              <w:contextualSpacing/>
              <w:jc w:val="both"/>
              <w:rPr>
                <w:rFonts w:ascii="Times New Roman" w:hAnsi="Times New Roman"/>
                <w:b/>
                <w:color w:val="000000"/>
                <w:sz w:val="24"/>
                <w:szCs w:val="24"/>
              </w:rPr>
            </w:pPr>
            <w:r w:rsidRPr="00CB6AA7">
              <w:rPr>
                <w:rFonts w:ascii="Times New Roman" w:hAnsi="Times New Roman"/>
                <w:b/>
                <w:color w:val="000000"/>
                <w:sz w:val="24"/>
                <w:szCs w:val="24"/>
              </w:rPr>
              <w:t>Умения:</w:t>
            </w:r>
          </w:p>
          <w:p w:rsidR="00DC6ACB" w:rsidRPr="00CB6AA7" w:rsidRDefault="00DC6ACB" w:rsidP="00CB6AA7">
            <w:pPr>
              <w:spacing w:after="0" w:line="240" w:lineRule="auto"/>
              <w:jc w:val="both"/>
              <w:rPr>
                <w:rFonts w:ascii="Times New Roman" w:hAnsi="Times New Roman"/>
                <w:b/>
                <w:sz w:val="24"/>
                <w:szCs w:val="24"/>
              </w:rPr>
            </w:pPr>
            <w:r w:rsidRPr="00CB6AA7">
              <w:rPr>
                <w:rFonts w:ascii="Times New Roman" w:hAnsi="Times New Roman"/>
                <w:sz w:val="24"/>
                <w:szCs w:val="24"/>
              </w:rPr>
              <w:t>Уд 1 понимать основное содержание несложных текстов профессиональной направленности и выделять значимую информацию;</w:t>
            </w:r>
          </w:p>
        </w:tc>
        <w:tc>
          <w:tcPr>
            <w:tcW w:w="1935"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line="240" w:lineRule="auto"/>
              <w:jc w:val="both"/>
              <w:rPr>
                <w:rFonts w:ascii="Times New Roman" w:hAnsi="Times New Roman"/>
                <w:bCs/>
                <w:sz w:val="24"/>
                <w:szCs w:val="24"/>
              </w:rPr>
            </w:pPr>
            <w:r w:rsidRPr="00CB6AA7">
              <w:rPr>
                <w:rFonts w:ascii="Times New Roman" w:hAnsi="Times New Roman"/>
                <w:bCs/>
                <w:sz w:val="24"/>
                <w:szCs w:val="24"/>
              </w:rPr>
              <w:t>Восприятие на слух иноязычного текста на общие и профессиональные темы.</w:t>
            </w:r>
          </w:p>
        </w:tc>
        <w:tc>
          <w:tcPr>
            <w:tcW w:w="1315" w:type="pct"/>
            <w:vMerge w:val="restart"/>
            <w:tcBorders>
              <w:top w:val="single" w:sz="4" w:space="0" w:color="auto"/>
              <w:left w:val="single" w:sz="4" w:space="0" w:color="auto"/>
              <w:bottom w:val="single" w:sz="4" w:space="0" w:color="auto"/>
              <w:right w:val="single" w:sz="4" w:space="0" w:color="auto"/>
            </w:tcBorders>
          </w:tcPr>
          <w:p w:rsidR="00DC6ACB" w:rsidRPr="00CB6AA7" w:rsidRDefault="00DC6ACB" w:rsidP="00CB6AA7">
            <w:pPr>
              <w:spacing w:after="0" w:line="240" w:lineRule="auto"/>
              <w:jc w:val="both"/>
              <w:rPr>
                <w:rFonts w:ascii="Times New Roman" w:hAnsi="Times New Roman"/>
                <w:b/>
                <w:bCs/>
                <w:iCs/>
                <w:sz w:val="24"/>
                <w:szCs w:val="24"/>
                <w:lang w:eastAsia="en-US" w:bidi="ru-RU"/>
              </w:rPr>
            </w:pPr>
            <w:r w:rsidRPr="00CB6AA7">
              <w:rPr>
                <w:rFonts w:ascii="Times New Roman" w:hAnsi="Times New Roman"/>
                <w:b/>
                <w:bCs/>
                <w:iCs/>
                <w:sz w:val="24"/>
                <w:szCs w:val="24"/>
                <w:lang w:eastAsia="en-US" w:bidi="ru-RU"/>
              </w:rPr>
              <w:t>Текущий контроль</w:t>
            </w:r>
          </w:p>
          <w:p w:rsidR="00DC6ACB" w:rsidRPr="00CB6AA7" w:rsidRDefault="00DC6ACB" w:rsidP="00CB6AA7">
            <w:pPr>
              <w:spacing w:after="0" w:line="240" w:lineRule="auto"/>
              <w:jc w:val="both"/>
              <w:rPr>
                <w:rFonts w:ascii="Times New Roman" w:hAnsi="Times New Roman"/>
                <w:sz w:val="24"/>
                <w:szCs w:val="24"/>
                <w:lang w:eastAsia="en-US" w:bidi="ru-RU"/>
              </w:rPr>
            </w:pPr>
            <w:r w:rsidRPr="00CB6AA7">
              <w:rPr>
                <w:rFonts w:ascii="Times New Roman" w:hAnsi="Times New Roman"/>
                <w:sz w:val="24"/>
                <w:szCs w:val="24"/>
                <w:lang w:eastAsia="en-US" w:bidi="ru-RU"/>
              </w:rPr>
              <w:t>Наблюдение за деятельностью обучающегося на практическом занятии.</w:t>
            </w:r>
          </w:p>
          <w:p w:rsidR="00DC6ACB" w:rsidRPr="00CB6AA7" w:rsidRDefault="00DC6ACB" w:rsidP="00CB6AA7">
            <w:pPr>
              <w:spacing w:after="0" w:line="240" w:lineRule="auto"/>
              <w:jc w:val="both"/>
              <w:rPr>
                <w:rFonts w:ascii="Times New Roman" w:hAnsi="Times New Roman"/>
                <w:sz w:val="24"/>
                <w:szCs w:val="24"/>
                <w:lang w:eastAsia="en-US" w:bidi="ru-RU"/>
              </w:rPr>
            </w:pPr>
            <w:r w:rsidRPr="00CB6AA7">
              <w:rPr>
                <w:rFonts w:ascii="Times New Roman" w:hAnsi="Times New Roman"/>
                <w:sz w:val="24"/>
                <w:szCs w:val="24"/>
                <w:lang w:eastAsia="en-US" w:bidi="ru-RU"/>
              </w:rPr>
              <w:t>Устный опрос.</w:t>
            </w:r>
          </w:p>
          <w:p w:rsidR="00DC6ACB" w:rsidRPr="00CB6AA7" w:rsidRDefault="00DC6ACB" w:rsidP="00CB6AA7">
            <w:pPr>
              <w:spacing w:after="0" w:line="240" w:lineRule="auto"/>
              <w:jc w:val="both"/>
              <w:rPr>
                <w:rFonts w:ascii="Times New Roman" w:hAnsi="Times New Roman"/>
                <w:sz w:val="24"/>
                <w:szCs w:val="24"/>
                <w:lang w:eastAsia="en-US" w:bidi="ru-RU"/>
              </w:rPr>
            </w:pPr>
            <w:r w:rsidRPr="00CB6AA7">
              <w:rPr>
                <w:rFonts w:ascii="Times New Roman" w:hAnsi="Times New Roman"/>
                <w:sz w:val="24"/>
                <w:szCs w:val="24"/>
                <w:lang w:eastAsia="en-US" w:bidi="ru-RU"/>
              </w:rPr>
              <w:t>Письменный опрос.</w:t>
            </w:r>
          </w:p>
          <w:p w:rsidR="00DC6ACB" w:rsidRPr="00CB6AA7" w:rsidRDefault="00DC6ACB" w:rsidP="00CB6AA7">
            <w:pPr>
              <w:spacing w:after="0" w:line="240" w:lineRule="auto"/>
              <w:jc w:val="both"/>
              <w:rPr>
                <w:rFonts w:ascii="Times New Roman" w:hAnsi="Times New Roman"/>
                <w:sz w:val="24"/>
                <w:szCs w:val="24"/>
                <w:lang w:eastAsia="en-US" w:bidi="ru-RU"/>
              </w:rPr>
            </w:pPr>
            <w:r w:rsidRPr="00CB6AA7">
              <w:rPr>
                <w:rFonts w:ascii="Times New Roman" w:hAnsi="Times New Roman"/>
                <w:sz w:val="24"/>
                <w:szCs w:val="24"/>
                <w:lang w:eastAsia="en-US" w:bidi="ru-RU"/>
              </w:rPr>
              <w:t>Тестирование.</w:t>
            </w:r>
          </w:p>
          <w:p w:rsidR="00DC6ACB" w:rsidRPr="00CB6AA7" w:rsidRDefault="00DC6ACB" w:rsidP="00CB6AA7">
            <w:pPr>
              <w:spacing w:after="0" w:line="240" w:lineRule="auto"/>
              <w:jc w:val="both"/>
              <w:rPr>
                <w:rFonts w:ascii="Times New Roman" w:hAnsi="Times New Roman"/>
                <w:b/>
                <w:bCs/>
                <w:sz w:val="24"/>
                <w:szCs w:val="24"/>
              </w:rPr>
            </w:pPr>
            <w:r w:rsidRPr="00CB6AA7">
              <w:rPr>
                <w:rFonts w:ascii="Times New Roman" w:hAnsi="Times New Roman"/>
                <w:b/>
                <w:bCs/>
                <w:sz w:val="24"/>
                <w:szCs w:val="24"/>
              </w:rPr>
              <w:t>Промежуточная аттестация:</w:t>
            </w:r>
          </w:p>
          <w:p w:rsidR="00DC6ACB" w:rsidRPr="00CB6AA7" w:rsidRDefault="00DC6ACB" w:rsidP="00CB6AA7">
            <w:pPr>
              <w:spacing w:after="0" w:line="240" w:lineRule="auto"/>
              <w:jc w:val="both"/>
              <w:rPr>
                <w:rFonts w:ascii="Times New Roman" w:hAnsi="Times New Roman"/>
                <w:bCs/>
                <w:sz w:val="24"/>
                <w:szCs w:val="24"/>
              </w:rPr>
            </w:pPr>
            <w:r w:rsidRPr="00CB6AA7">
              <w:rPr>
                <w:rFonts w:ascii="Times New Roman" w:hAnsi="Times New Roman"/>
                <w:bCs/>
                <w:sz w:val="24"/>
                <w:szCs w:val="24"/>
              </w:rPr>
              <w:t>дифференцированный зачет</w:t>
            </w:r>
          </w:p>
          <w:p w:rsidR="00DC6ACB" w:rsidRPr="00CB6AA7" w:rsidRDefault="00DC6ACB" w:rsidP="00CB6AA7">
            <w:pPr>
              <w:spacing w:after="0" w:line="240" w:lineRule="auto"/>
              <w:jc w:val="both"/>
              <w:rPr>
                <w:rFonts w:ascii="Times New Roman" w:hAnsi="Times New Roman"/>
                <w:bCs/>
                <w:sz w:val="24"/>
                <w:szCs w:val="24"/>
              </w:rPr>
            </w:pPr>
          </w:p>
          <w:p w:rsidR="00DC6ACB" w:rsidRPr="00CB6AA7" w:rsidRDefault="00DC6ACB" w:rsidP="00CB6AA7">
            <w:pPr>
              <w:spacing w:after="0" w:line="240" w:lineRule="auto"/>
              <w:jc w:val="both"/>
              <w:rPr>
                <w:rFonts w:ascii="Times New Roman" w:hAnsi="Times New Roman"/>
                <w:bCs/>
                <w:sz w:val="24"/>
                <w:szCs w:val="24"/>
              </w:rPr>
            </w:pPr>
          </w:p>
        </w:tc>
      </w:tr>
      <w:tr w:rsidR="00DC6ACB" w:rsidRPr="00CB6AA7" w:rsidTr="00DC6ACB">
        <w:trPr>
          <w:trHeight w:val="767"/>
        </w:trPr>
        <w:tc>
          <w:tcPr>
            <w:tcW w:w="1750"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after="0" w:line="240" w:lineRule="auto"/>
              <w:contextualSpacing/>
              <w:jc w:val="both"/>
              <w:rPr>
                <w:rFonts w:ascii="Times New Roman" w:hAnsi="Times New Roman"/>
                <w:i/>
                <w:sz w:val="24"/>
                <w:szCs w:val="24"/>
              </w:rPr>
            </w:pPr>
            <w:r w:rsidRPr="00CB6AA7">
              <w:rPr>
                <w:rFonts w:ascii="Times New Roman" w:hAnsi="Times New Roman"/>
                <w:color w:val="000000"/>
                <w:sz w:val="24"/>
                <w:szCs w:val="24"/>
              </w:rPr>
              <w:t>Уд 2 читать аутентичные тексты разных стилей на базовые профессиональные темы;</w:t>
            </w:r>
          </w:p>
        </w:tc>
        <w:tc>
          <w:tcPr>
            <w:tcW w:w="1935"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line="240" w:lineRule="auto"/>
              <w:jc w:val="both"/>
              <w:rPr>
                <w:rFonts w:ascii="Times New Roman" w:hAnsi="Times New Roman"/>
                <w:bCs/>
                <w:sz w:val="24"/>
                <w:szCs w:val="24"/>
              </w:rPr>
            </w:pPr>
            <w:r w:rsidRPr="00CB6AA7">
              <w:rPr>
                <w:rFonts w:ascii="Times New Roman" w:hAnsi="Times New Roman"/>
                <w:bCs/>
                <w:sz w:val="24"/>
                <w:szCs w:val="24"/>
              </w:rPr>
              <w:t>Восприятие информации прочитанного текста в соответствии с поставленной задачей.</w:t>
            </w:r>
          </w:p>
        </w:tc>
        <w:tc>
          <w:tcPr>
            <w:tcW w:w="1315" w:type="pct"/>
            <w:vMerge/>
            <w:tcBorders>
              <w:top w:val="single" w:sz="4" w:space="0" w:color="auto"/>
              <w:left w:val="single" w:sz="4" w:space="0" w:color="auto"/>
              <w:bottom w:val="single" w:sz="4" w:space="0" w:color="auto"/>
              <w:right w:val="single" w:sz="4" w:space="0" w:color="auto"/>
            </w:tcBorders>
            <w:vAlign w:val="center"/>
            <w:hideMark/>
          </w:tcPr>
          <w:p w:rsidR="00DC6ACB" w:rsidRPr="00CB6AA7" w:rsidRDefault="00DC6ACB" w:rsidP="00CB6AA7">
            <w:pPr>
              <w:spacing w:after="0" w:line="240" w:lineRule="auto"/>
              <w:rPr>
                <w:rFonts w:ascii="Times New Roman" w:hAnsi="Times New Roman"/>
                <w:bCs/>
                <w:sz w:val="24"/>
                <w:szCs w:val="24"/>
              </w:rPr>
            </w:pPr>
          </w:p>
        </w:tc>
      </w:tr>
      <w:tr w:rsidR="00DC6ACB" w:rsidRPr="00CB6AA7" w:rsidTr="00DC6ACB">
        <w:trPr>
          <w:trHeight w:val="815"/>
        </w:trPr>
        <w:tc>
          <w:tcPr>
            <w:tcW w:w="1750"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after="0" w:line="240" w:lineRule="auto"/>
              <w:contextualSpacing/>
              <w:jc w:val="both"/>
              <w:rPr>
                <w:rFonts w:ascii="Times New Roman" w:hAnsi="Times New Roman"/>
                <w:color w:val="000000"/>
                <w:sz w:val="24"/>
                <w:szCs w:val="24"/>
              </w:rPr>
            </w:pPr>
            <w:r w:rsidRPr="00CB6AA7">
              <w:rPr>
                <w:rFonts w:ascii="Times New Roman" w:hAnsi="Times New Roman"/>
                <w:color w:val="000000"/>
                <w:sz w:val="24"/>
                <w:szCs w:val="24"/>
              </w:rPr>
              <w:t>Уд 3 вести / поддерживать и заканчивать беседу в стандартных ситуациях общения и на профессиональные темы, соблюдая нормы речевого этикета;</w:t>
            </w:r>
          </w:p>
        </w:tc>
        <w:tc>
          <w:tcPr>
            <w:tcW w:w="1935"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line="240" w:lineRule="auto"/>
              <w:jc w:val="both"/>
              <w:rPr>
                <w:rFonts w:ascii="Times New Roman" w:hAnsi="Times New Roman"/>
                <w:bCs/>
                <w:sz w:val="24"/>
                <w:szCs w:val="24"/>
              </w:rPr>
            </w:pPr>
            <w:r w:rsidRPr="00CB6AA7">
              <w:rPr>
                <w:rFonts w:ascii="Times New Roman" w:hAnsi="Times New Roman"/>
                <w:bCs/>
                <w:sz w:val="24"/>
                <w:szCs w:val="24"/>
              </w:rPr>
              <w:t>Логичное  построение диалогического общения в соответствии с коммуникативной задачей; демонстрация умения речевого взаимодействия с партнёром: способность начать, поддержать и закончить разговор.</w:t>
            </w:r>
          </w:p>
        </w:tc>
        <w:tc>
          <w:tcPr>
            <w:tcW w:w="1315" w:type="pct"/>
            <w:vMerge/>
            <w:tcBorders>
              <w:top w:val="single" w:sz="4" w:space="0" w:color="auto"/>
              <w:left w:val="single" w:sz="4" w:space="0" w:color="auto"/>
              <w:bottom w:val="single" w:sz="4" w:space="0" w:color="auto"/>
              <w:right w:val="single" w:sz="4" w:space="0" w:color="auto"/>
            </w:tcBorders>
            <w:vAlign w:val="center"/>
            <w:hideMark/>
          </w:tcPr>
          <w:p w:rsidR="00DC6ACB" w:rsidRPr="00CB6AA7" w:rsidRDefault="00DC6ACB" w:rsidP="00CB6AA7">
            <w:pPr>
              <w:spacing w:after="0" w:line="240" w:lineRule="auto"/>
              <w:rPr>
                <w:rFonts w:ascii="Times New Roman" w:hAnsi="Times New Roman"/>
                <w:bCs/>
                <w:sz w:val="24"/>
                <w:szCs w:val="24"/>
              </w:rPr>
            </w:pPr>
          </w:p>
        </w:tc>
      </w:tr>
      <w:tr w:rsidR="00DC6ACB" w:rsidRPr="00CB6AA7" w:rsidTr="00DC6ACB">
        <w:trPr>
          <w:trHeight w:val="1851"/>
        </w:trPr>
        <w:tc>
          <w:tcPr>
            <w:tcW w:w="1750"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after="0" w:line="240" w:lineRule="auto"/>
              <w:contextualSpacing/>
              <w:jc w:val="both"/>
              <w:rPr>
                <w:rFonts w:ascii="Times New Roman" w:hAnsi="Times New Roman"/>
                <w:color w:val="000000"/>
                <w:sz w:val="24"/>
                <w:szCs w:val="24"/>
              </w:rPr>
            </w:pPr>
            <w:r w:rsidRPr="00CB6AA7">
              <w:rPr>
                <w:rFonts w:ascii="Times New Roman" w:hAnsi="Times New Roman"/>
                <w:color w:val="000000"/>
                <w:sz w:val="24"/>
                <w:szCs w:val="24"/>
              </w:rPr>
              <w:t>Уд 4 рассказывать о себе и о своей профессиональной деятельности;</w:t>
            </w:r>
          </w:p>
        </w:tc>
        <w:tc>
          <w:tcPr>
            <w:tcW w:w="1935"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line="240" w:lineRule="auto"/>
              <w:jc w:val="both"/>
              <w:rPr>
                <w:rFonts w:ascii="Times New Roman" w:hAnsi="Times New Roman"/>
                <w:bCs/>
                <w:sz w:val="24"/>
                <w:szCs w:val="24"/>
              </w:rPr>
            </w:pPr>
            <w:r w:rsidRPr="00CB6AA7">
              <w:rPr>
                <w:rFonts w:ascii="Times New Roman" w:hAnsi="Times New Roman"/>
                <w:bCs/>
                <w:sz w:val="24"/>
                <w:szCs w:val="24"/>
              </w:rPr>
              <w:t>Адекватное использование тематической лексики и грамматических конструкций, необходимых для построения устных сообщений (монолог) профессиональной тематики.</w:t>
            </w:r>
          </w:p>
        </w:tc>
        <w:tc>
          <w:tcPr>
            <w:tcW w:w="1315" w:type="pct"/>
            <w:vMerge/>
            <w:tcBorders>
              <w:top w:val="single" w:sz="4" w:space="0" w:color="auto"/>
              <w:left w:val="single" w:sz="4" w:space="0" w:color="auto"/>
              <w:bottom w:val="single" w:sz="4" w:space="0" w:color="auto"/>
              <w:right w:val="single" w:sz="4" w:space="0" w:color="auto"/>
            </w:tcBorders>
            <w:vAlign w:val="center"/>
            <w:hideMark/>
          </w:tcPr>
          <w:p w:rsidR="00DC6ACB" w:rsidRPr="00CB6AA7" w:rsidRDefault="00DC6ACB" w:rsidP="00CB6AA7">
            <w:pPr>
              <w:spacing w:after="0" w:line="240" w:lineRule="auto"/>
              <w:rPr>
                <w:rFonts w:ascii="Times New Roman" w:hAnsi="Times New Roman"/>
                <w:bCs/>
                <w:sz w:val="24"/>
                <w:szCs w:val="24"/>
              </w:rPr>
            </w:pPr>
          </w:p>
        </w:tc>
      </w:tr>
      <w:tr w:rsidR="00DC6ACB" w:rsidRPr="00CB6AA7" w:rsidTr="00DC6ACB">
        <w:trPr>
          <w:trHeight w:val="1038"/>
        </w:trPr>
        <w:tc>
          <w:tcPr>
            <w:tcW w:w="1750"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after="0" w:line="240" w:lineRule="auto"/>
              <w:jc w:val="both"/>
              <w:rPr>
                <w:rFonts w:ascii="Times New Roman" w:hAnsi="Times New Roman"/>
                <w:sz w:val="24"/>
                <w:szCs w:val="24"/>
              </w:rPr>
            </w:pPr>
            <w:r w:rsidRPr="00CB6AA7">
              <w:rPr>
                <w:rFonts w:ascii="Times New Roman" w:hAnsi="Times New Roman"/>
                <w:sz w:val="24"/>
                <w:szCs w:val="24"/>
              </w:rPr>
              <w:t>Уд 5 описывать события, явления (в рамках изученных тем), объяснять свои действия, выражать свое отношение;</w:t>
            </w:r>
          </w:p>
        </w:tc>
        <w:tc>
          <w:tcPr>
            <w:tcW w:w="1935"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line="240" w:lineRule="auto"/>
              <w:jc w:val="both"/>
              <w:rPr>
                <w:rFonts w:ascii="Times New Roman" w:hAnsi="Times New Roman"/>
                <w:bCs/>
                <w:sz w:val="24"/>
                <w:szCs w:val="24"/>
              </w:rPr>
            </w:pPr>
            <w:r w:rsidRPr="00CB6AA7">
              <w:rPr>
                <w:rFonts w:ascii="Times New Roman" w:hAnsi="Times New Roman"/>
                <w:bCs/>
                <w:sz w:val="24"/>
                <w:szCs w:val="24"/>
              </w:rPr>
              <w:t>Соответствие лексических единиц и грамматических структур поставленной коммуникативной задаче.</w:t>
            </w:r>
          </w:p>
        </w:tc>
        <w:tc>
          <w:tcPr>
            <w:tcW w:w="1315" w:type="pct"/>
            <w:vMerge/>
            <w:tcBorders>
              <w:top w:val="single" w:sz="4" w:space="0" w:color="auto"/>
              <w:left w:val="single" w:sz="4" w:space="0" w:color="auto"/>
              <w:bottom w:val="single" w:sz="4" w:space="0" w:color="auto"/>
              <w:right w:val="single" w:sz="4" w:space="0" w:color="auto"/>
            </w:tcBorders>
            <w:vAlign w:val="center"/>
            <w:hideMark/>
          </w:tcPr>
          <w:p w:rsidR="00DC6ACB" w:rsidRPr="00CB6AA7" w:rsidRDefault="00DC6ACB" w:rsidP="00CB6AA7">
            <w:pPr>
              <w:spacing w:after="0" w:line="240" w:lineRule="auto"/>
              <w:rPr>
                <w:rFonts w:ascii="Times New Roman" w:hAnsi="Times New Roman"/>
                <w:bCs/>
                <w:sz w:val="24"/>
                <w:szCs w:val="24"/>
              </w:rPr>
            </w:pPr>
          </w:p>
        </w:tc>
      </w:tr>
      <w:tr w:rsidR="00DC6ACB" w:rsidRPr="00CB6AA7" w:rsidTr="00DC6ACB">
        <w:trPr>
          <w:trHeight w:val="570"/>
        </w:trPr>
        <w:tc>
          <w:tcPr>
            <w:tcW w:w="1750"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after="0" w:line="240" w:lineRule="auto"/>
              <w:jc w:val="both"/>
              <w:rPr>
                <w:rFonts w:ascii="Times New Roman" w:hAnsi="Times New Roman"/>
                <w:sz w:val="24"/>
                <w:szCs w:val="24"/>
              </w:rPr>
            </w:pPr>
            <w:r w:rsidRPr="00CB6AA7">
              <w:rPr>
                <w:rFonts w:ascii="Times New Roman" w:hAnsi="Times New Roman"/>
                <w:sz w:val="24"/>
                <w:szCs w:val="24"/>
              </w:rPr>
              <w:t>Уд 6 делать краткие сообщения о себе и о своей профессии, заполнять анкеты и формуляры на иностранном языке;</w:t>
            </w:r>
          </w:p>
        </w:tc>
        <w:tc>
          <w:tcPr>
            <w:tcW w:w="1935"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line="240" w:lineRule="auto"/>
              <w:jc w:val="both"/>
              <w:rPr>
                <w:rFonts w:ascii="Times New Roman" w:hAnsi="Times New Roman"/>
                <w:bCs/>
                <w:sz w:val="24"/>
                <w:szCs w:val="24"/>
              </w:rPr>
            </w:pPr>
            <w:r w:rsidRPr="00CB6AA7">
              <w:rPr>
                <w:rFonts w:ascii="Times New Roman" w:hAnsi="Times New Roman"/>
                <w:bCs/>
                <w:sz w:val="24"/>
                <w:szCs w:val="24"/>
              </w:rPr>
              <w:t>Адекватное использование тематической лексики и грамматических конструкций, необходимых для письменных сообщений профессиональной тематики.</w:t>
            </w:r>
          </w:p>
        </w:tc>
        <w:tc>
          <w:tcPr>
            <w:tcW w:w="1315" w:type="pct"/>
            <w:vMerge/>
            <w:tcBorders>
              <w:top w:val="single" w:sz="4" w:space="0" w:color="auto"/>
              <w:left w:val="single" w:sz="4" w:space="0" w:color="auto"/>
              <w:bottom w:val="single" w:sz="4" w:space="0" w:color="auto"/>
              <w:right w:val="single" w:sz="4" w:space="0" w:color="auto"/>
            </w:tcBorders>
            <w:vAlign w:val="center"/>
            <w:hideMark/>
          </w:tcPr>
          <w:p w:rsidR="00DC6ACB" w:rsidRPr="00CB6AA7" w:rsidRDefault="00DC6ACB" w:rsidP="00CB6AA7">
            <w:pPr>
              <w:spacing w:after="0" w:line="240" w:lineRule="auto"/>
              <w:rPr>
                <w:rFonts w:ascii="Times New Roman" w:hAnsi="Times New Roman"/>
                <w:bCs/>
                <w:sz w:val="24"/>
                <w:szCs w:val="24"/>
              </w:rPr>
            </w:pPr>
          </w:p>
        </w:tc>
      </w:tr>
      <w:tr w:rsidR="00DC6ACB" w:rsidRPr="00CB6AA7" w:rsidTr="00DC6ACB">
        <w:trPr>
          <w:trHeight w:val="1012"/>
        </w:trPr>
        <w:tc>
          <w:tcPr>
            <w:tcW w:w="1750"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after="0" w:line="240" w:lineRule="auto"/>
              <w:jc w:val="both"/>
              <w:rPr>
                <w:rFonts w:ascii="Times New Roman" w:hAnsi="Times New Roman"/>
                <w:sz w:val="24"/>
                <w:szCs w:val="24"/>
              </w:rPr>
            </w:pPr>
            <w:r w:rsidRPr="00CB6AA7">
              <w:rPr>
                <w:rFonts w:ascii="Times New Roman" w:hAnsi="Times New Roman"/>
                <w:sz w:val="24"/>
                <w:szCs w:val="24"/>
              </w:rPr>
              <w:t>Уд 7 переводить аутентичные тексты профессиональной направленности на родной язык;</w:t>
            </w:r>
          </w:p>
        </w:tc>
        <w:tc>
          <w:tcPr>
            <w:tcW w:w="1935"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line="240" w:lineRule="auto"/>
              <w:jc w:val="both"/>
              <w:rPr>
                <w:rFonts w:ascii="Times New Roman" w:hAnsi="Times New Roman"/>
                <w:bCs/>
                <w:sz w:val="24"/>
                <w:szCs w:val="24"/>
              </w:rPr>
            </w:pPr>
            <w:r w:rsidRPr="00CB6AA7">
              <w:rPr>
                <w:rFonts w:ascii="Times New Roman" w:hAnsi="Times New Roman"/>
                <w:bCs/>
                <w:sz w:val="24"/>
                <w:szCs w:val="24"/>
              </w:rPr>
              <w:t>Перевод иноязычного текста на русский с учетом лексико-грамматической нормы родного языка.</w:t>
            </w:r>
          </w:p>
        </w:tc>
        <w:tc>
          <w:tcPr>
            <w:tcW w:w="1315" w:type="pct"/>
            <w:vMerge/>
            <w:tcBorders>
              <w:top w:val="single" w:sz="4" w:space="0" w:color="auto"/>
              <w:left w:val="single" w:sz="4" w:space="0" w:color="auto"/>
              <w:bottom w:val="single" w:sz="4" w:space="0" w:color="auto"/>
              <w:right w:val="single" w:sz="4" w:space="0" w:color="auto"/>
            </w:tcBorders>
            <w:vAlign w:val="center"/>
            <w:hideMark/>
          </w:tcPr>
          <w:p w:rsidR="00DC6ACB" w:rsidRPr="00CB6AA7" w:rsidRDefault="00DC6ACB" w:rsidP="00CB6AA7">
            <w:pPr>
              <w:spacing w:after="0" w:line="240" w:lineRule="auto"/>
              <w:rPr>
                <w:rFonts w:ascii="Times New Roman" w:hAnsi="Times New Roman"/>
                <w:bCs/>
                <w:sz w:val="24"/>
                <w:szCs w:val="24"/>
              </w:rPr>
            </w:pPr>
          </w:p>
        </w:tc>
      </w:tr>
      <w:tr w:rsidR="00DC6ACB" w:rsidRPr="00CB6AA7" w:rsidTr="00DC6ACB">
        <w:trPr>
          <w:trHeight w:val="1021"/>
        </w:trPr>
        <w:tc>
          <w:tcPr>
            <w:tcW w:w="1750"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after="0" w:line="240" w:lineRule="auto"/>
              <w:jc w:val="both"/>
              <w:rPr>
                <w:rFonts w:ascii="Times New Roman" w:hAnsi="Times New Roman"/>
                <w:b/>
                <w:color w:val="000000"/>
                <w:sz w:val="24"/>
                <w:szCs w:val="24"/>
              </w:rPr>
            </w:pPr>
            <w:r w:rsidRPr="00CB6AA7">
              <w:rPr>
                <w:rFonts w:ascii="Times New Roman" w:hAnsi="Times New Roman"/>
                <w:b/>
                <w:color w:val="000000"/>
                <w:sz w:val="24"/>
                <w:szCs w:val="24"/>
              </w:rPr>
              <w:t>Знания:</w:t>
            </w:r>
          </w:p>
          <w:p w:rsidR="00DC6ACB" w:rsidRPr="00CB6AA7" w:rsidRDefault="00DC6ACB" w:rsidP="00CB6AA7">
            <w:pPr>
              <w:spacing w:after="0" w:line="240" w:lineRule="auto"/>
              <w:jc w:val="both"/>
              <w:rPr>
                <w:rFonts w:ascii="Times New Roman" w:hAnsi="Times New Roman"/>
                <w:color w:val="000000"/>
                <w:sz w:val="24"/>
                <w:szCs w:val="24"/>
              </w:rPr>
            </w:pPr>
            <w:r w:rsidRPr="00CB6AA7">
              <w:rPr>
                <w:rFonts w:ascii="Times New Roman" w:hAnsi="Times New Roman"/>
                <w:color w:val="000000"/>
                <w:sz w:val="24"/>
                <w:szCs w:val="24"/>
              </w:rPr>
              <w:t>Зд 1 особенности произношения;</w:t>
            </w:r>
          </w:p>
        </w:tc>
        <w:tc>
          <w:tcPr>
            <w:tcW w:w="1935"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line="240" w:lineRule="auto"/>
              <w:jc w:val="both"/>
              <w:rPr>
                <w:rFonts w:ascii="Times New Roman" w:hAnsi="Times New Roman"/>
                <w:bCs/>
                <w:sz w:val="24"/>
                <w:szCs w:val="24"/>
              </w:rPr>
            </w:pPr>
            <w:r w:rsidRPr="00CB6AA7">
              <w:rPr>
                <w:rFonts w:ascii="Times New Roman" w:hAnsi="Times New Roman"/>
                <w:bCs/>
                <w:sz w:val="24"/>
                <w:szCs w:val="24"/>
              </w:rPr>
              <w:t>Правильное воспроизведение звуков и интонации иностранного языка.</w:t>
            </w:r>
          </w:p>
        </w:tc>
        <w:tc>
          <w:tcPr>
            <w:tcW w:w="1315" w:type="pct"/>
            <w:vMerge/>
            <w:tcBorders>
              <w:top w:val="single" w:sz="4" w:space="0" w:color="auto"/>
              <w:left w:val="single" w:sz="4" w:space="0" w:color="auto"/>
              <w:bottom w:val="single" w:sz="4" w:space="0" w:color="auto"/>
              <w:right w:val="single" w:sz="4" w:space="0" w:color="auto"/>
            </w:tcBorders>
            <w:vAlign w:val="center"/>
            <w:hideMark/>
          </w:tcPr>
          <w:p w:rsidR="00DC6ACB" w:rsidRPr="00CB6AA7" w:rsidRDefault="00DC6ACB" w:rsidP="00CB6AA7">
            <w:pPr>
              <w:spacing w:after="0" w:line="240" w:lineRule="auto"/>
              <w:rPr>
                <w:rFonts w:ascii="Times New Roman" w:hAnsi="Times New Roman"/>
                <w:bCs/>
                <w:sz w:val="24"/>
                <w:szCs w:val="24"/>
              </w:rPr>
            </w:pPr>
          </w:p>
        </w:tc>
      </w:tr>
      <w:tr w:rsidR="00DC6ACB" w:rsidRPr="00CB6AA7" w:rsidTr="00DC6ACB">
        <w:trPr>
          <w:trHeight w:val="1105"/>
        </w:trPr>
        <w:tc>
          <w:tcPr>
            <w:tcW w:w="1750"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uppressAutoHyphens/>
              <w:spacing w:after="0" w:line="240" w:lineRule="auto"/>
              <w:jc w:val="both"/>
              <w:rPr>
                <w:rFonts w:ascii="Times New Roman" w:hAnsi="Times New Roman"/>
                <w:sz w:val="24"/>
                <w:szCs w:val="24"/>
              </w:rPr>
            </w:pPr>
            <w:r w:rsidRPr="00CB6AA7">
              <w:rPr>
                <w:rFonts w:ascii="Times New Roman" w:hAnsi="Times New Roman"/>
                <w:sz w:val="24"/>
                <w:szCs w:val="24"/>
              </w:rPr>
              <w:t>Зд 2 правила чтения текстов профессиональной направленности;</w:t>
            </w:r>
          </w:p>
        </w:tc>
        <w:tc>
          <w:tcPr>
            <w:tcW w:w="1935"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line="240" w:lineRule="auto"/>
              <w:jc w:val="both"/>
              <w:rPr>
                <w:rFonts w:ascii="Times New Roman" w:hAnsi="Times New Roman"/>
                <w:bCs/>
                <w:sz w:val="24"/>
                <w:szCs w:val="24"/>
              </w:rPr>
            </w:pPr>
            <w:r w:rsidRPr="00CB6AA7">
              <w:rPr>
                <w:rFonts w:ascii="Times New Roman" w:hAnsi="Times New Roman"/>
                <w:bCs/>
                <w:sz w:val="24"/>
                <w:szCs w:val="24"/>
              </w:rPr>
              <w:t>Соответствие прочитанного текста основным правилам чтения.</w:t>
            </w:r>
          </w:p>
        </w:tc>
        <w:tc>
          <w:tcPr>
            <w:tcW w:w="1315" w:type="pct"/>
            <w:vMerge/>
            <w:tcBorders>
              <w:top w:val="single" w:sz="4" w:space="0" w:color="auto"/>
              <w:left w:val="single" w:sz="4" w:space="0" w:color="auto"/>
              <w:bottom w:val="single" w:sz="4" w:space="0" w:color="auto"/>
              <w:right w:val="single" w:sz="4" w:space="0" w:color="auto"/>
            </w:tcBorders>
            <w:vAlign w:val="center"/>
            <w:hideMark/>
          </w:tcPr>
          <w:p w:rsidR="00DC6ACB" w:rsidRPr="00CB6AA7" w:rsidRDefault="00DC6ACB" w:rsidP="00CB6AA7">
            <w:pPr>
              <w:spacing w:after="0" w:line="240" w:lineRule="auto"/>
              <w:rPr>
                <w:rFonts w:ascii="Times New Roman" w:hAnsi="Times New Roman"/>
                <w:bCs/>
                <w:sz w:val="24"/>
                <w:szCs w:val="24"/>
              </w:rPr>
            </w:pPr>
          </w:p>
        </w:tc>
      </w:tr>
      <w:tr w:rsidR="00DC6ACB" w:rsidRPr="00CB6AA7" w:rsidTr="00DC6ACB">
        <w:trPr>
          <w:trHeight w:val="1105"/>
        </w:trPr>
        <w:tc>
          <w:tcPr>
            <w:tcW w:w="1750"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uppressAutoHyphens/>
              <w:spacing w:after="0" w:line="240" w:lineRule="auto"/>
              <w:jc w:val="both"/>
              <w:rPr>
                <w:rFonts w:ascii="Times New Roman" w:hAnsi="Times New Roman"/>
                <w:sz w:val="24"/>
                <w:szCs w:val="24"/>
              </w:rPr>
            </w:pPr>
            <w:r w:rsidRPr="00CB6AA7">
              <w:rPr>
                <w:rFonts w:ascii="Times New Roman" w:hAnsi="Times New Roman"/>
                <w:sz w:val="24"/>
                <w:szCs w:val="24"/>
              </w:rPr>
              <w:t>Зд 3 основные общеупотребительные глаголы (бытовая и профессиональная лексика);</w:t>
            </w:r>
          </w:p>
        </w:tc>
        <w:tc>
          <w:tcPr>
            <w:tcW w:w="1935"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line="240" w:lineRule="auto"/>
              <w:jc w:val="both"/>
              <w:rPr>
                <w:rFonts w:ascii="Times New Roman" w:hAnsi="Times New Roman"/>
                <w:bCs/>
                <w:sz w:val="24"/>
                <w:szCs w:val="24"/>
              </w:rPr>
            </w:pPr>
            <w:r w:rsidRPr="00CB6AA7">
              <w:rPr>
                <w:rFonts w:ascii="Times New Roman" w:hAnsi="Times New Roman"/>
                <w:bCs/>
                <w:sz w:val="24"/>
                <w:szCs w:val="24"/>
              </w:rPr>
              <w:t>Грамматически и ситуативно обоснованное употребление глаголов.</w:t>
            </w:r>
          </w:p>
        </w:tc>
        <w:tc>
          <w:tcPr>
            <w:tcW w:w="1315" w:type="pct"/>
            <w:vMerge/>
            <w:tcBorders>
              <w:top w:val="single" w:sz="4" w:space="0" w:color="auto"/>
              <w:left w:val="single" w:sz="4" w:space="0" w:color="auto"/>
              <w:bottom w:val="single" w:sz="4" w:space="0" w:color="auto"/>
              <w:right w:val="single" w:sz="4" w:space="0" w:color="auto"/>
            </w:tcBorders>
            <w:vAlign w:val="center"/>
            <w:hideMark/>
          </w:tcPr>
          <w:p w:rsidR="00DC6ACB" w:rsidRPr="00CB6AA7" w:rsidRDefault="00DC6ACB" w:rsidP="00CB6AA7">
            <w:pPr>
              <w:spacing w:after="0" w:line="240" w:lineRule="auto"/>
              <w:rPr>
                <w:rFonts w:ascii="Times New Roman" w:hAnsi="Times New Roman"/>
                <w:bCs/>
                <w:sz w:val="24"/>
                <w:szCs w:val="24"/>
              </w:rPr>
            </w:pPr>
          </w:p>
        </w:tc>
      </w:tr>
      <w:tr w:rsidR="00DC6ACB" w:rsidRPr="00CB6AA7" w:rsidTr="00DC6ACB">
        <w:trPr>
          <w:trHeight w:val="1078"/>
        </w:trPr>
        <w:tc>
          <w:tcPr>
            <w:tcW w:w="1750"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uppressAutoHyphens/>
              <w:spacing w:after="0" w:line="240" w:lineRule="auto"/>
              <w:jc w:val="both"/>
              <w:rPr>
                <w:rFonts w:ascii="Times New Roman" w:hAnsi="Times New Roman"/>
                <w:sz w:val="24"/>
                <w:szCs w:val="24"/>
              </w:rPr>
            </w:pPr>
            <w:r w:rsidRPr="00CB6AA7">
              <w:rPr>
                <w:rFonts w:ascii="Times New Roman" w:hAnsi="Times New Roman"/>
                <w:sz w:val="24"/>
                <w:szCs w:val="24"/>
              </w:rPr>
              <w:t>Зд 4 лексический минимум, относящийся к описанию предметов, средств и процессов профессиональной деятельности;</w:t>
            </w:r>
          </w:p>
        </w:tc>
        <w:tc>
          <w:tcPr>
            <w:tcW w:w="1935"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line="240" w:lineRule="auto"/>
              <w:jc w:val="both"/>
              <w:rPr>
                <w:rFonts w:ascii="Times New Roman" w:hAnsi="Times New Roman"/>
                <w:bCs/>
                <w:sz w:val="24"/>
                <w:szCs w:val="24"/>
              </w:rPr>
            </w:pPr>
            <w:r w:rsidRPr="00CB6AA7">
              <w:rPr>
                <w:rFonts w:ascii="Times New Roman" w:hAnsi="Times New Roman"/>
                <w:bCs/>
                <w:sz w:val="24"/>
                <w:szCs w:val="24"/>
              </w:rPr>
              <w:t>Адекватное использование профессиональной терминологии на иностранном языке.</w:t>
            </w:r>
          </w:p>
        </w:tc>
        <w:tc>
          <w:tcPr>
            <w:tcW w:w="1315" w:type="pct"/>
            <w:vMerge/>
            <w:tcBorders>
              <w:top w:val="single" w:sz="4" w:space="0" w:color="auto"/>
              <w:left w:val="single" w:sz="4" w:space="0" w:color="auto"/>
              <w:bottom w:val="single" w:sz="4" w:space="0" w:color="auto"/>
              <w:right w:val="single" w:sz="4" w:space="0" w:color="auto"/>
            </w:tcBorders>
            <w:vAlign w:val="center"/>
            <w:hideMark/>
          </w:tcPr>
          <w:p w:rsidR="00DC6ACB" w:rsidRPr="00CB6AA7" w:rsidRDefault="00DC6ACB" w:rsidP="00CB6AA7">
            <w:pPr>
              <w:spacing w:after="0" w:line="240" w:lineRule="auto"/>
              <w:rPr>
                <w:rFonts w:ascii="Times New Roman" w:hAnsi="Times New Roman"/>
                <w:bCs/>
                <w:sz w:val="24"/>
                <w:szCs w:val="24"/>
              </w:rPr>
            </w:pPr>
          </w:p>
        </w:tc>
      </w:tr>
      <w:tr w:rsidR="00DC6ACB" w:rsidRPr="00CB6AA7" w:rsidTr="00DC6ACB">
        <w:trPr>
          <w:trHeight w:val="762"/>
        </w:trPr>
        <w:tc>
          <w:tcPr>
            <w:tcW w:w="1750"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after="0" w:line="240" w:lineRule="auto"/>
              <w:jc w:val="both"/>
              <w:rPr>
                <w:rFonts w:ascii="Times New Roman" w:hAnsi="Times New Roman"/>
                <w:color w:val="000000"/>
                <w:sz w:val="24"/>
                <w:szCs w:val="24"/>
              </w:rPr>
            </w:pPr>
            <w:r w:rsidRPr="00CB6AA7">
              <w:rPr>
                <w:rFonts w:ascii="Times New Roman" w:hAnsi="Times New Roman"/>
                <w:color w:val="000000"/>
                <w:sz w:val="24"/>
                <w:szCs w:val="24"/>
              </w:rPr>
              <w:t>Зд 5 правила построения простых и сложных предложений на иностранном языке;</w:t>
            </w:r>
          </w:p>
        </w:tc>
        <w:tc>
          <w:tcPr>
            <w:tcW w:w="1935"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line="240" w:lineRule="auto"/>
              <w:jc w:val="both"/>
              <w:rPr>
                <w:rFonts w:ascii="Times New Roman" w:hAnsi="Times New Roman"/>
                <w:bCs/>
                <w:sz w:val="24"/>
                <w:szCs w:val="24"/>
              </w:rPr>
            </w:pPr>
            <w:r w:rsidRPr="00CB6AA7">
              <w:rPr>
                <w:rFonts w:ascii="Times New Roman" w:hAnsi="Times New Roman"/>
                <w:bCs/>
                <w:sz w:val="24"/>
                <w:szCs w:val="24"/>
              </w:rPr>
              <w:t>Правильное построение простых и сложных предложений.</w:t>
            </w:r>
          </w:p>
        </w:tc>
        <w:tc>
          <w:tcPr>
            <w:tcW w:w="1315" w:type="pct"/>
            <w:vMerge/>
            <w:tcBorders>
              <w:top w:val="single" w:sz="4" w:space="0" w:color="auto"/>
              <w:left w:val="single" w:sz="4" w:space="0" w:color="auto"/>
              <w:bottom w:val="single" w:sz="4" w:space="0" w:color="auto"/>
              <w:right w:val="single" w:sz="4" w:space="0" w:color="auto"/>
            </w:tcBorders>
            <w:vAlign w:val="center"/>
            <w:hideMark/>
          </w:tcPr>
          <w:p w:rsidR="00DC6ACB" w:rsidRPr="00CB6AA7" w:rsidRDefault="00DC6ACB" w:rsidP="00CB6AA7">
            <w:pPr>
              <w:spacing w:after="0" w:line="240" w:lineRule="auto"/>
              <w:rPr>
                <w:rFonts w:ascii="Times New Roman" w:hAnsi="Times New Roman"/>
                <w:bCs/>
                <w:sz w:val="24"/>
                <w:szCs w:val="24"/>
              </w:rPr>
            </w:pPr>
          </w:p>
        </w:tc>
      </w:tr>
      <w:tr w:rsidR="00DC6ACB" w:rsidRPr="00CB6AA7" w:rsidTr="00DC6ACB">
        <w:trPr>
          <w:trHeight w:val="762"/>
        </w:trPr>
        <w:tc>
          <w:tcPr>
            <w:tcW w:w="1750"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after="0" w:line="240" w:lineRule="auto"/>
              <w:jc w:val="both"/>
              <w:rPr>
                <w:rFonts w:ascii="Times New Roman" w:hAnsi="Times New Roman"/>
                <w:color w:val="000000"/>
                <w:sz w:val="24"/>
                <w:szCs w:val="24"/>
              </w:rPr>
            </w:pPr>
            <w:r w:rsidRPr="00CB6AA7">
              <w:rPr>
                <w:rFonts w:ascii="Times New Roman" w:hAnsi="Times New Roman"/>
                <w:color w:val="000000"/>
                <w:sz w:val="24"/>
                <w:szCs w:val="24"/>
              </w:rPr>
              <w:t>Зд 6 особенности делового этикета России и стран изучаемого языка.</w:t>
            </w:r>
          </w:p>
        </w:tc>
        <w:tc>
          <w:tcPr>
            <w:tcW w:w="1935" w:type="pct"/>
            <w:tcBorders>
              <w:top w:val="single" w:sz="4" w:space="0" w:color="auto"/>
              <w:left w:val="single" w:sz="4" w:space="0" w:color="auto"/>
              <w:bottom w:val="single" w:sz="4" w:space="0" w:color="auto"/>
              <w:right w:val="single" w:sz="4" w:space="0" w:color="auto"/>
            </w:tcBorders>
            <w:hideMark/>
          </w:tcPr>
          <w:p w:rsidR="00DC6ACB" w:rsidRPr="00CB6AA7" w:rsidRDefault="00DC6ACB" w:rsidP="00CB6AA7">
            <w:pPr>
              <w:spacing w:line="240" w:lineRule="auto"/>
              <w:jc w:val="both"/>
              <w:rPr>
                <w:rFonts w:ascii="Times New Roman" w:hAnsi="Times New Roman"/>
                <w:bCs/>
                <w:sz w:val="24"/>
                <w:szCs w:val="24"/>
              </w:rPr>
            </w:pPr>
            <w:r w:rsidRPr="00CB6AA7">
              <w:rPr>
                <w:rFonts w:ascii="Times New Roman" w:hAnsi="Times New Roman"/>
                <w:bCs/>
                <w:sz w:val="24"/>
                <w:szCs w:val="24"/>
              </w:rPr>
              <w:t>Речевое поведение в соответствии с нормами межкультурной коммуникации.</w:t>
            </w:r>
          </w:p>
        </w:tc>
        <w:tc>
          <w:tcPr>
            <w:tcW w:w="1315" w:type="pct"/>
            <w:tcBorders>
              <w:top w:val="single" w:sz="4" w:space="0" w:color="auto"/>
              <w:left w:val="single" w:sz="4" w:space="0" w:color="auto"/>
              <w:bottom w:val="single" w:sz="4" w:space="0" w:color="auto"/>
              <w:right w:val="single" w:sz="4" w:space="0" w:color="auto"/>
            </w:tcBorders>
          </w:tcPr>
          <w:p w:rsidR="00DC6ACB" w:rsidRPr="00CB6AA7" w:rsidRDefault="00DC6ACB" w:rsidP="00CB6AA7">
            <w:pPr>
              <w:spacing w:line="240" w:lineRule="auto"/>
              <w:jc w:val="both"/>
              <w:rPr>
                <w:rFonts w:ascii="Times New Roman" w:hAnsi="Times New Roman"/>
                <w:bCs/>
                <w:i/>
                <w:sz w:val="24"/>
                <w:szCs w:val="24"/>
              </w:rPr>
            </w:pPr>
          </w:p>
        </w:tc>
      </w:tr>
    </w:tbl>
    <w:p w:rsidR="00DC6ACB" w:rsidRPr="00DC6ACB" w:rsidRDefault="00DC6ACB" w:rsidP="00DC6ACB">
      <w:pPr>
        <w:rPr>
          <w:rFonts w:ascii="Times New Roman" w:hAnsi="Times New Roman"/>
          <w:b/>
          <w:sz w:val="24"/>
          <w:szCs w:val="24"/>
        </w:rPr>
      </w:pPr>
    </w:p>
    <w:p w:rsidR="00DC6ACB" w:rsidRDefault="00DC6ACB" w:rsidP="00DC6ACB">
      <w:pPr>
        <w:spacing w:after="0"/>
        <w:ind w:firstLine="709"/>
        <w:contextualSpacing/>
        <w:jc w:val="both"/>
        <w:rPr>
          <w:rFonts w:ascii="Times New Roman" w:hAnsi="Times New Roman"/>
          <w:sz w:val="24"/>
          <w:szCs w:val="24"/>
        </w:rPr>
      </w:pPr>
    </w:p>
    <w:p w:rsidR="00DC6ACB" w:rsidRDefault="00DC6ACB" w:rsidP="00DC6ACB">
      <w:pPr>
        <w:spacing w:after="0"/>
        <w:ind w:firstLine="709"/>
        <w:contextualSpacing/>
        <w:jc w:val="both"/>
        <w:rPr>
          <w:rFonts w:ascii="Times New Roman" w:hAnsi="Times New Roman"/>
          <w:sz w:val="24"/>
          <w:szCs w:val="24"/>
        </w:rPr>
      </w:pPr>
    </w:p>
    <w:p w:rsidR="00DC6ACB" w:rsidRDefault="00DC6ACB" w:rsidP="00DC6ACB">
      <w:pPr>
        <w:spacing w:after="0"/>
        <w:ind w:firstLine="709"/>
        <w:contextualSpacing/>
        <w:jc w:val="both"/>
        <w:rPr>
          <w:rFonts w:ascii="Times New Roman" w:hAnsi="Times New Roman"/>
          <w:sz w:val="24"/>
          <w:szCs w:val="24"/>
        </w:rPr>
      </w:pPr>
    </w:p>
    <w:p w:rsidR="00DC6ACB" w:rsidRDefault="00DC6ACB" w:rsidP="00DC6ACB">
      <w:pPr>
        <w:spacing w:after="0"/>
        <w:ind w:firstLine="709"/>
        <w:contextualSpacing/>
        <w:jc w:val="both"/>
        <w:rPr>
          <w:rFonts w:ascii="Times New Roman" w:hAnsi="Times New Roman"/>
          <w:sz w:val="24"/>
          <w:szCs w:val="24"/>
        </w:rPr>
      </w:pPr>
    </w:p>
    <w:p w:rsidR="00DC6ACB" w:rsidRPr="00DC6ACB" w:rsidRDefault="00DC6ACB" w:rsidP="00DC6ACB">
      <w:pPr>
        <w:spacing w:after="0"/>
        <w:ind w:firstLine="709"/>
        <w:contextualSpacing/>
        <w:jc w:val="both"/>
        <w:rPr>
          <w:rFonts w:ascii="Times New Roman" w:hAnsi="Times New Roman"/>
          <w:sz w:val="24"/>
          <w:szCs w:val="24"/>
        </w:rPr>
      </w:pPr>
    </w:p>
    <w:p w:rsidR="007F1E1A" w:rsidRPr="007F1E1A" w:rsidRDefault="007F1E1A" w:rsidP="00DC6ACB">
      <w:pPr>
        <w:contextualSpacing/>
        <w:jc w:val="center"/>
        <w:rPr>
          <w:rFonts w:ascii="Times New Roman" w:hAnsi="Times New Roman"/>
          <w:b/>
          <w:sz w:val="20"/>
          <w:szCs w:val="48"/>
        </w:rPr>
      </w:pPr>
      <w:r w:rsidRPr="00DC6ACB">
        <w:rPr>
          <w:rFonts w:ascii="Times New Roman" w:hAnsi="Times New Roman"/>
          <w:b/>
          <w:sz w:val="24"/>
          <w:szCs w:val="24"/>
        </w:rPr>
        <w:br w:type="page"/>
      </w:r>
    </w:p>
    <w:p w:rsidR="00182854" w:rsidRPr="00182854" w:rsidRDefault="00182854" w:rsidP="00182854">
      <w:pPr>
        <w:jc w:val="right"/>
        <w:rPr>
          <w:rFonts w:ascii="Times New Roman" w:eastAsia="Calibri" w:hAnsi="Times New Roman"/>
          <w:b/>
          <w:sz w:val="24"/>
          <w:szCs w:val="24"/>
          <w:lang w:eastAsia="en-US"/>
        </w:rPr>
      </w:pPr>
      <w:r w:rsidRPr="00182854">
        <w:rPr>
          <w:rFonts w:ascii="Times New Roman" w:eastAsia="Calibri" w:hAnsi="Times New Roman"/>
          <w:b/>
          <w:sz w:val="24"/>
          <w:szCs w:val="24"/>
          <w:lang w:eastAsia="en-US"/>
        </w:rPr>
        <w:t>Приложение 3.</w:t>
      </w:r>
      <w:r w:rsidR="00CB6AA7">
        <w:rPr>
          <w:rFonts w:ascii="Times New Roman" w:eastAsia="Calibri" w:hAnsi="Times New Roman"/>
          <w:b/>
          <w:sz w:val="24"/>
          <w:szCs w:val="24"/>
          <w:lang w:eastAsia="en-US"/>
        </w:rPr>
        <w:t>4</w:t>
      </w:r>
    </w:p>
    <w:p w:rsidR="00182854" w:rsidRPr="00182854" w:rsidRDefault="00182854" w:rsidP="00182854">
      <w:pPr>
        <w:jc w:val="right"/>
        <w:rPr>
          <w:rFonts w:ascii="Times New Roman" w:eastAsia="Calibri" w:hAnsi="Times New Roman"/>
          <w:b/>
          <w:sz w:val="24"/>
          <w:szCs w:val="24"/>
          <w:lang w:eastAsia="en-US"/>
        </w:rPr>
      </w:pPr>
      <w:r w:rsidRPr="00182854">
        <w:rPr>
          <w:rFonts w:ascii="Times New Roman" w:eastAsia="Calibri" w:hAnsi="Times New Roman"/>
          <w:sz w:val="24"/>
          <w:szCs w:val="24"/>
          <w:lang w:eastAsia="en-US"/>
        </w:rPr>
        <w:t xml:space="preserve">к ПООП-П по специальности </w:t>
      </w:r>
      <w:r w:rsidRPr="00182854">
        <w:rPr>
          <w:rFonts w:ascii="Times New Roman" w:eastAsia="Calibri" w:hAnsi="Times New Roman"/>
          <w:sz w:val="24"/>
          <w:szCs w:val="24"/>
          <w:lang w:eastAsia="en-US"/>
        </w:rPr>
        <w:br/>
      </w:r>
      <w:r w:rsidRPr="00182854">
        <w:rPr>
          <w:rFonts w:ascii="Times New Roman" w:eastAsia="Calibri" w:hAnsi="Times New Roman"/>
          <w:b/>
          <w:sz w:val="24"/>
          <w:szCs w:val="24"/>
          <w:lang w:eastAsia="en-US"/>
        </w:rPr>
        <w:t>36.02.01 Ветеринария</w:t>
      </w:r>
    </w:p>
    <w:p w:rsidR="00182854" w:rsidRPr="00182854" w:rsidRDefault="00182854" w:rsidP="00182854">
      <w:pPr>
        <w:rPr>
          <w:rFonts w:ascii="Times New Roman" w:eastAsia="Calibri" w:hAnsi="Times New Roman"/>
          <w:sz w:val="24"/>
          <w:szCs w:val="24"/>
          <w:lang w:eastAsia="en-US"/>
        </w:rPr>
      </w:pPr>
    </w:p>
    <w:p w:rsidR="00182854" w:rsidRPr="00182854" w:rsidRDefault="00182854" w:rsidP="00182854">
      <w:pPr>
        <w:rPr>
          <w:rFonts w:ascii="Times New Roman" w:eastAsia="Calibri" w:hAnsi="Times New Roman"/>
          <w:sz w:val="24"/>
          <w:szCs w:val="24"/>
          <w:lang w:eastAsia="en-US"/>
        </w:rPr>
      </w:pPr>
    </w:p>
    <w:p w:rsidR="00182854" w:rsidRPr="00182854" w:rsidRDefault="00182854" w:rsidP="00182854">
      <w:pPr>
        <w:rPr>
          <w:rFonts w:ascii="Times New Roman" w:eastAsia="Calibri" w:hAnsi="Times New Roman"/>
          <w:sz w:val="24"/>
          <w:szCs w:val="24"/>
          <w:lang w:eastAsia="en-US"/>
        </w:rPr>
      </w:pPr>
    </w:p>
    <w:p w:rsidR="00182854" w:rsidRPr="00182854" w:rsidRDefault="00182854" w:rsidP="00182854">
      <w:pPr>
        <w:rPr>
          <w:rFonts w:ascii="Times New Roman" w:eastAsia="Calibri" w:hAnsi="Times New Roman"/>
          <w:sz w:val="24"/>
          <w:szCs w:val="24"/>
          <w:lang w:eastAsia="en-US"/>
        </w:rPr>
      </w:pPr>
    </w:p>
    <w:p w:rsidR="00182854" w:rsidRPr="00182854" w:rsidRDefault="00182854" w:rsidP="00182854">
      <w:pPr>
        <w:rPr>
          <w:rFonts w:ascii="Times New Roman" w:eastAsia="Calibri" w:hAnsi="Times New Roman"/>
          <w:sz w:val="24"/>
          <w:szCs w:val="24"/>
          <w:lang w:eastAsia="en-US"/>
        </w:rPr>
      </w:pPr>
    </w:p>
    <w:p w:rsidR="00182854" w:rsidRPr="00182854" w:rsidRDefault="00182854" w:rsidP="00182854">
      <w:pPr>
        <w:rPr>
          <w:rFonts w:ascii="Times New Roman" w:eastAsia="Calibri" w:hAnsi="Times New Roman"/>
          <w:sz w:val="24"/>
          <w:szCs w:val="24"/>
          <w:lang w:eastAsia="en-US"/>
        </w:rPr>
      </w:pPr>
    </w:p>
    <w:p w:rsidR="00182854" w:rsidRPr="00182854" w:rsidRDefault="00182854" w:rsidP="00182854">
      <w:pPr>
        <w:jc w:val="center"/>
        <w:rPr>
          <w:rFonts w:ascii="Times New Roman" w:eastAsia="Calibri" w:hAnsi="Times New Roman"/>
          <w:sz w:val="24"/>
          <w:szCs w:val="24"/>
          <w:lang w:eastAsia="en-US"/>
        </w:rPr>
      </w:pPr>
    </w:p>
    <w:p w:rsidR="00182854" w:rsidRPr="00182854" w:rsidRDefault="00182854" w:rsidP="00182854">
      <w:pPr>
        <w:jc w:val="center"/>
        <w:rPr>
          <w:rFonts w:ascii="Times New Roman" w:eastAsia="Calibri" w:hAnsi="Times New Roman"/>
          <w:b/>
          <w:sz w:val="24"/>
          <w:szCs w:val="24"/>
          <w:lang w:eastAsia="en-US"/>
        </w:rPr>
      </w:pPr>
      <w:r w:rsidRPr="00182854">
        <w:rPr>
          <w:rFonts w:ascii="Times New Roman" w:eastAsia="Calibri" w:hAnsi="Times New Roman"/>
          <w:b/>
          <w:sz w:val="24"/>
          <w:szCs w:val="24"/>
          <w:lang w:eastAsia="en-US"/>
        </w:rPr>
        <w:t>РАБОЧАЯ ПРОГРАММА УЧЕБНОЙ ДИСЦИПЛИНЫ</w:t>
      </w:r>
    </w:p>
    <w:p w:rsidR="00182854" w:rsidRPr="00182854" w:rsidRDefault="00182854" w:rsidP="00182854">
      <w:pPr>
        <w:jc w:val="center"/>
        <w:rPr>
          <w:rFonts w:ascii="Times New Roman" w:eastAsia="Calibri" w:hAnsi="Times New Roman"/>
          <w:sz w:val="24"/>
          <w:szCs w:val="24"/>
          <w:lang w:eastAsia="en-US"/>
        </w:rPr>
      </w:pPr>
    </w:p>
    <w:p w:rsidR="00182854" w:rsidRPr="00182854" w:rsidRDefault="00182854" w:rsidP="00182854">
      <w:pPr>
        <w:jc w:val="center"/>
        <w:rPr>
          <w:rFonts w:ascii="Times New Roman" w:eastAsia="Calibri" w:hAnsi="Times New Roman"/>
          <w:b/>
          <w:sz w:val="24"/>
          <w:szCs w:val="24"/>
          <w:lang w:eastAsia="en-US"/>
        </w:rPr>
      </w:pPr>
      <w:r w:rsidRPr="00182854">
        <w:rPr>
          <w:rFonts w:ascii="Times New Roman" w:eastAsia="Calibri" w:hAnsi="Times New Roman"/>
          <w:b/>
          <w:sz w:val="24"/>
          <w:szCs w:val="24"/>
          <w:lang w:eastAsia="en-US"/>
        </w:rPr>
        <w:t>«ОГСЭ.04 Психология общения»</w:t>
      </w:r>
    </w:p>
    <w:p w:rsidR="00182854" w:rsidRPr="00182854" w:rsidRDefault="00182854" w:rsidP="00182854">
      <w:pPr>
        <w:jc w:val="center"/>
        <w:rPr>
          <w:rFonts w:ascii="Times New Roman" w:eastAsia="Calibri" w:hAnsi="Times New Roman"/>
          <w:sz w:val="24"/>
          <w:szCs w:val="24"/>
          <w:lang w:eastAsia="en-US"/>
        </w:rPr>
      </w:pPr>
    </w:p>
    <w:p w:rsidR="00182854" w:rsidRPr="00182854" w:rsidRDefault="00182854" w:rsidP="00182854">
      <w:pPr>
        <w:rPr>
          <w:rFonts w:ascii="Times New Roman" w:eastAsia="Calibri" w:hAnsi="Times New Roman"/>
          <w:sz w:val="24"/>
          <w:szCs w:val="24"/>
          <w:lang w:eastAsia="en-US"/>
        </w:rPr>
      </w:pPr>
    </w:p>
    <w:p w:rsidR="00182854" w:rsidRPr="00182854" w:rsidRDefault="00182854" w:rsidP="00182854">
      <w:pPr>
        <w:rPr>
          <w:rFonts w:ascii="Times New Roman" w:eastAsia="Calibri" w:hAnsi="Times New Roman"/>
          <w:sz w:val="24"/>
          <w:szCs w:val="24"/>
          <w:lang w:eastAsia="en-US"/>
        </w:rPr>
      </w:pPr>
    </w:p>
    <w:p w:rsidR="00182854" w:rsidRPr="00182854" w:rsidRDefault="00182854" w:rsidP="00182854">
      <w:pPr>
        <w:rPr>
          <w:rFonts w:ascii="Times New Roman" w:eastAsia="Calibri" w:hAnsi="Times New Roman"/>
          <w:sz w:val="24"/>
          <w:szCs w:val="24"/>
          <w:lang w:eastAsia="en-US"/>
        </w:rPr>
      </w:pPr>
    </w:p>
    <w:p w:rsidR="00182854" w:rsidRPr="00182854" w:rsidRDefault="00182854" w:rsidP="00182854">
      <w:pPr>
        <w:rPr>
          <w:rFonts w:ascii="Times New Roman" w:eastAsia="Calibri" w:hAnsi="Times New Roman"/>
          <w:sz w:val="24"/>
          <w:szCs w:val="24"/>
          <w:lang w:eastAsia="en-US"/>
        </w:rPr>
      </w:pPr>
    </w:p>
    <w:p w:rsidR="00182854" w:rsidRPr="00182854" w:rsidRDefault="00182854" w:rsidP="00182854">
      <w:pPr>
        <w:rPr>
          <w:rFonts w:ascii="Times New Roman" w:eastAsia="Calibri" w:hAnsi="Times New Roman"/>
          <w:sz w:val="28"/>
          <w:szCs w:val="28"/>
          <w:lang w:eastAsia="en-US"/>
        </w:rPr>
      </w:pPr>
    </w:p>
    <w:p w:rsidR="00182854" w:rsidRPr="00182854" w:rsidRDefault="00182854" w:rsidP="00182854">
      <w:pPr>
        <w:rPr>
          <w:rFonts w:ascii="Times New Roman" w:eastAsia="Calibri" w:hAnsi="Times New Roman"/>
          <w:sz w:val="28"/>
          <w:szCs w:val="28"/>
          <w:lang w:eastAsia="en-US"/>
        </w:rPr>
      </w:pPr>
    </w:p>
    <w:p w:rsidR="00182854" w:rsidRPr="00182854" w:rsidRDefault="00182854" w:rsidP="00182854">
      <w:pPr>
        <w:rPr>
          <w:rFonts w:ascii="Times New Roman" w:eastAsia="Calibri" w:hAnsi="Times New Roman"/>
          <w:sz w:val="28"/>
          <w:szCs w:val="28"/>
          <w:lang w:eastAsia="en-US"/>
        </w:rPr>
      </w:pPr>
    </w:p>
    <w:p w:rsidR="00182854" w:rsidRPr="00182854" w:rsidRDefault="00182854" w:rsidP="00182854">
      <w:pPr>
        <w:rPr>
          <w:rFonts w:ascii="Times New Roman" w:eastAsia="Calibri" w:hAnsi="Times New Roman"/>
          <w:sz w:val="28"/>
          <w:szCs w:val="28"/>
          <w:lang w:eastAsia="en-US"/>
        </w:rPr>
      </w:pPr>
    </w:p>
    <w:p w:rsidR="00182854" w:rsidRPr="00182854" w:rsidRDefault="00182854" w:rsidP="00182854">
      <w:pPr>
        <w:rPr>
          <w:rFonts w:ascii="Times New Roman" w:eastAsia="Calibri" w:hAnsi="Times New Roman"/>
          <w:sz w:val="28"/>
          <w:szCs w:val="28"/>
          <w:lang w:eastAsia="en-US"/>
        </w:rPr>
      </w:pPr>
    </w:p>
    <w:p w:rsidR="00182854" w:rsidRPr="00182854" w:rsidRDefault="00182854" w:rsidP="00182854">
      <w:pPr>
        <w:rPr>
          <w:rFonts w:ascii="Times New Roman" w:eastAsia="Calibri" w:hAnsi="Times New Roman"/>
          <w:sz w:val="28"/>
          <w:szCs w:val="28"/>
          <w:lang w:eastAsia="en-US"/>
        </w:rPr>
      </w:pPr>
    </w:p>
    <w:p w:rsidR="00182854" w:rsidRPr="00182854" w:rsidRDefault="00182854" w:rsidP="00182854">
      <w:pPr>
        <w:rPr>
          <w:rFonts w:ascii="Times New Roman" w:eastAsia="Calibri" w:hAnsi="Times New Roman"/>
          <w:sz w:val="28"/>
          <w:szCs w:val="28"/>
          <w:lang w:eastAsia="en-US"/>
        </w:rPr>
      </w:pPr>
    </w:p>
    <w:p w:rsidR="00182854" w:rsidRPr="00182854" w:rsidRDefault="00182854" w:rsidP="00182854">
      <w:pPr>
        <w:jc w:val="center"/>
        <w:rPr>
          <w:rFonts w:ascii="Times New Roman" w:eastAsia="Calibri" w:hAnsi="Times New Roman"/>
          <w:b/>
          <w:sz w:val="24"/>
          <w:szCs w:val="24"/>
          <w:lang w:eastAsia="en-US"/>
        </w:rPr>
      </w:pPr>
      <w:r w:rsidRPr="00182854">
        <w:rPr>
          <w:rFonts w:ascii="Times New Roman" w:eastAsia="Calibri" w:hAnsi="Times New Roman"/>
          <w:sz w:val="28"/>
          <w:szCs w:val="28"/>
          <w:lang w:eastAsia="en-US"/>
        </w:rPr>
        <w:t>2022 г.</w:t>
      </w:r>
      <w:r w:rsidRPr="00182854">
        <w:rPr>
          <w:rFonts w:ascii="Times New Roman" w:eastAsia="Calibri" w:hAnsi="Times New Roman"/>
          <w:sz w:val="28"/>
          <w:szCs w:val="28"/>
          <w:lang w:eastAsia="en-US"/>
        </w:rPr>
        <w:br w:type="page"/>
      </w:r>
      <w:r w:rsidRPr="00182854">
        <w:rPr>
          <w:rFonts w:ascii="Times New Roman" w:eastAsia="Calibri" w:hAnsi="Times New Roman"/>
          <w:b/>
          <w:sz w:val="24"/>
          <w:szCs w:val="24"/>
          <w:lang w:eastAsia="en-US"/>
        </w:rPr>
        <w:t>СОДЕРЖАНИЕ</w:t>
      </w:r>
    </w:p>
    <w:p w:rsidR="00182854" w:rsidRPr="00182854" w:rsidRDefault="00182854" w:rsidP="00182854">
      <w:pPr>
        <w:rPr>
          <w:rFonts w:ascii="Times New Roman" w:eastAsia="Calibri" w:hAnsi="Times New Roman"/>
          <w:b/>
          <w:sz w:val="24"/>
          <w:szCs w:val="24"/>
          <w:lang w:eastAsia="en-US"/>
        </w:rPr>
      </w:pPr>
    </w:p>
    <w:tbl>
      <w:tblPr>
        <w:tblW w:w="0" w:type="auto"/>
        <w:tblLook w:val="01E0" w:firstRow="1" w:lastRow="1" w:firstColumn="1" w:lastColumn="1" w:noHBand="0" w:noVBand="0"/>
      </w:tblPr>
      <w:tblGrid>
        <w:gridCol w:w="7501"/>
        <w:gridCol w:w="1854"/>
      </w:tblGrid>
      <w:tr w:rsidR="00182854" w:rsidRPr="00182854" w:rsidTr="00182854">
        <w:tc>
          <w:tcPr>
            <w:tcW w:w="7501" w:type="dxa"/>
            <w:hideMark/>
          </w:tcPr>
          <w:p w:rsidR="00182854" w:rsidRPr="00182854" w:rsidRDefault="00182854" w:rsidP="00182854">
            <w:pPr>
              <w:rPr>
                <w:rFonts w:ascii="Times New Roman" w:eastAsia="Calibri" w:hAnsi="Times New Roman"/>
                <w:b/>
                <w:sz w:val="24"/>
                <w:szCs w:val="24"/>
                <w:lang w:eastAsia="en-US"/>
              </w:rPr>
            </w:pPr>
            <w:r w:rsidRPr="00182854">
              <w:rPr>
                <w:rFonts w:ascii="Times New Roman" w:eastAsia="Calibri" w:hAnsi="Times New Roman"/>
                <w:b/>
                <w:sz w:val="24"/>
                <w:szCs w:val="24"/>
                <w:lang w:eastAsia="en-US"/>
              </w:rPr>
              <w:t>1. ОБЩАЯ ХАРАКТЕРИСТИКА РАБОЧЕЙ ПРОГРАММЫ УЧЕБНОЙ ДИСЦИПЛИНЫ</w:t>
            </w:r>
          </w:p>
        </w:tc>
        <w:tc>
          <w:tcPr>
            <w:tcW w:w="1854" w:type="dxa"/>
          </w:tcPr>
          <w:p w:rsidR="00182854" w:rsidRPr="00182854" w:rsidRDefault="00182854" w:rsidP="00182854">
            <w:pPr>
              <w:rPr>
                <w:rFonts w:ascii="Times New Roman" w:eastAsia="Calibri" w:hAnsi="Times New Roman"/>
                <w:b/>
                <w:sz w:val="24"/>
                <w:szCs w:val="24"/>
                <w:lang w:eastAsia="en-US"/>
              </w:rPr>
            </w:pPr>
          </w:p>
        </w:tc>
      </w:tr>
      <w:tr w:rsidR="00182854" w:rsidRPr="00182854" w:rsidTr="00182854">
        <w:tc>
          <w:tcPr>
            <w:tcW w:w="7501" w:type="dxa"/>
            <w:hideMark/>
          </w:tcPr>
          <w:p w:rsidR="00182854" w:rsidRPr="00182854" w:rsidRDefault="00182854" w:rsidP="00182854">
            <w:pPr>
              <w:rPr>
                <w:rFonts w:ascii="Times New Roman" w:eastAsia="Calibri" w:hAnsi="Times New Roman"/>
                <w:b/>
                <w:sz w:val="24"/>
                <w:szCs w:val="24"/>
                <w:lang w:eastAsia="en-US"/>
              </w:rPr>
            </w:pPr>
            <w:r w:rsidRPr="00182854">
              <w:rPr>
                <w:rFonts w:ascii="Times New Roman" w:eastAsia="Calibri" w:hAnsi="Times New Roman"/>
                <w:b/>
                <w:sz w:val="24"/>
                <w:szCs w:val="24"/>
                <w:lang w:eastAsia="en-US"/>
              </w:rPr>
              <w:t>2. СТРУКТУРА И СОДЕРЖАНИЕ УЧЕБНОЙ ДИСЦИПЛИНЫ</w:t>
            </w:r>
          </w:p>
          <w:p w:rsidR="00182854" w:rsidRPr="00182854" w:rsidRDefault="00182854" w:rsidP="00182854">
            <w:pPr>
              <w:rPr>
                <w:rFonts w:ascii="Times New Roman" w:eastAsia="Calibri" w:hAnsi="Times New Roman"/>
                <w:b/>
                <w:sz w:val="24"/>
                <w:szCs w:val="24"/>
                <w:lang w:eastAsia="en-US"/>
              </w:rPr>
            </w:pPr>
            <w:r w:rsidRPr="00182854">
              <w:rPr>
                <w:rFonts w:ascii="Times New Roman" w:eastAsia="Calibri" w:hAnsi="Times New Roman"/>
                <w:b/>
                <w:sz w:val="24"/>
                <w:szCs w:val="24"/>
                <w:lang w:eastAsia="en-US"/>
              </w:rPr>
              <w:t>3. УСЛОВИЯ РЕАЛИЗАЦИИ УЧЕБНОЙ ДИСЦИПЛИНЫ</w:t>
            </w:r>
          </w:p>
        </w:tc>
        <w:tc>
          <w:tcPr>
            <w:tcW w:w="1854" w:type="dxa"/>
          </w:tcPr>
          <w:p w:rsidR="00182854" w:rsidRPr="00182854" w:rsidRDefault="00182854" w:rsidP="00182854">
            <w:pPr>
              <w:rPr>
                <w:rFonts w:ascii="Times New Roman" w:eastAsia="Calibri" w:hAnsi="Times New Roman"/>
                <w:b/>
                <w:sz w:val="24"/>
                <w:szCs w:val="24"/>
                <w:lang w:eastAsia="en-US"/>
              </w:rPr>
            </w:pPr>
          </w:p>
        </w:tc>
      </w:tr>
      <w:tr w:rsidR="00182854" w:rsidRPr="00182854" w:rsidTr="00182854">
        <w:tc>
          <w:tcPr>
            <w:tcW w:w="7501" w:type="dxa"/>
          </w:tcPr>
          <w:p w:rsidR="00182854" w:rsidRPr="00182854" w:rsidRDefault="00182854" w:rsidP="00182854">
            <w:pPr>
              <w:rPr>
                <w:rFonts w:ascii="Times New Roman" w:eastAsia="Calibri" w:hAnsi="Times New Roman"/>
                <w:b/>
                <w:sz w:val="24"/>
                <w:szCs w:val="24"/>
                <w:lang w:eastAsia="en-US"/>
              </w:rPr>
            </w:pPr>
            <w:r w:rsidRPr="00182854">
              <w:rPr>
                <w:rFonts w:ascii="Times New Roman" w:eastAsia="Calibri" w:hAnsi="Times New Roman"/>
                <w:b/>
                <w:sz w:val="24"/>
                <w:szCs w:val="24"/>
                <w:lang w:eastAsia="en-US"/>
              </w:rPr>
              <w:t>4. КОНТРОЛЬ И ОЦЕНКА РЕЗУЛЬТАТОВ ОСВОЕНИЯ УЧЕБНОЙ ДИСЦИПЛИНЫ</w:t>
            </w:r>
          </w:p>
          <w:p w:rsidR="00182854" w:rsidRPr="00182854" w:rsidRDefault="00182854" w:rsidP="00182854">
            <w:pPr>
              <w:rPr>
                <w:rFonts w:ascii="Times New Roman" w:eastAsia="Calibri" w:hAnsi="Times New Roman"/>
                <w:b/>
                <w:sz w:val="24"/>
                <w:szCs w:val="24"/>
                <w:lang w:eastAsia="en-US"/>
              </w:rPr>
            </w:pPr>
          </w:p>
        </w:tc>
        <w:tc>
          <w:tcPr>
            <w:tcW w:w="1854" w:type="dxa"/>
          </w:tcPr>
          <w:p w:rsidR="00182854" w:rsidRPr="00182854" w:rsidRDefault="00182854" w:rsidP="00182854">
            <w:pPr>
              <w:rPr>
                <w:rFonts w:ascii="Times New Roman" w:eastAsia="Calibri" w:hAnsi="Times New Roman"/>
                <w:b/>
                <w:sz w:val="24"/>
                <w:szCs w:val="24"/>
                <w:lang w:eastAsia="en-US"/>
              </w:rPr>
            </w:pPr>
          </w:p>
        </w:tc>
      </w:tr>
    </w:tbl>
    <w:p w:rsidR="00182854" w:rsidRPr="00182854" w:rsidRDefault="00182854" w:rsidP="00182854">
      <w:pPr>
        <w:spacing w:after="0"/>
        <w:ind w:firstLine="709"/>
        <w:jc w:val="center"/>
        <w:rPr>
          <w:rFonts w:ascii="Times New Roman" w:eastAsia="Calibri" w:hAnsi="Times New Roman"/>
          <w:b/>
          <w:sz w:val="24"/>
          <w:szCs w:val="24"/>
          <w:lang w:eastAsia="en-US"/>
        </w:rPr>
      </w:pPr>
      <w:r w:rsidRPr="00182854">
        <w:rPr>
          <w:rFonts w:ascii="Times New Roman" w:eastAsia="Calibri" w:hAnsi="Times New Roman"/>
          <w:sz w:val="28"/>
          <w:szCs w:val="28"/>
          <w:lang w:eastAsia="en-US"/>
        </w:rPr>
        <w:br w:type="page"/>
      </w:r>
      <w:r w:rsidRPr="00182854">
        <w:rPr>
          <w:rFonts w:ascii="Times New Roman" w:eastAsia="Calibri" w:hAnsi="Times New Roman"/>
          <w:b/>
          <w:sz w:val="24"/>
          <w:szCs w:val="24"/>
          <w:lang w:eastAsia="en-US"/>
        </w:rPr>
        <w:t>ОБЩАЯ ХАРАКТЕРИСТИКА РАБОЧЕЙ ПРОГРАММЫ УЧЕБНОЙ ДИСЦИПЛИНЫ</w:t>
      </w:r>
    </w:p>
    <w:p w:rsidR="00182854" w:rsidRPr="00182854" w:rsidRDefault="00182854" w:rsidP="00182854">
      <w:pPr>
        <w:spacing w:after="0"/>
        <w:ind w:firstLine="709"/>
        <w:jc w:val="center"/>
        <w:rPr>
          <w:rFonts w:ascii="Times New Roman" w:eastAsia="Calibri" w:hAnsi="Times New Roman"/>
          <w:b/>
          <w:sz w:val="24"/>
          <w:szCs w:val="24"/>
          <w:lang w:eastAsia="en-US"/>
        </w:rPr>
      </w:pPr>
      <w:r w:rsidRPr="00182854">
        <w:rPr>
          <w:rFonts w:ascii="Times New Roman" w:eastAsia="Calibri" w:hAnsi="Times New Roman"/>
          <w:b/>
          <w:sz w:val="24"/>
          <w:szCs w:val="24"/>
          <w:lang w:eastAsia="en-US"/>
        </w:rPr>
        <w:t>«ОГСЭ 04 Психология общения»</w:t>
      </w:r>
    </w:p>
    <w:p w:rsidR="00182854" w:rsidRPr="00182854" w:rsidRDefault="00182854" w:rsidP="00182854">
      <w:pPr>
        <w:spacing w:after="0"/>
        <w:ind w:firstLine="709"/>
        <w:rPr>
          <w:rFonts w:ascii="Times New Roman" w:eastAsia="Calibri" w:hAnsi="Times New Roman"/>
          <w:b/>
          <w:sz w:val="24"/>
          <w:szCs w:val="24"/>
          <w:lang w:eastAsia="en-US"/>
        </w:rPr>
      </w:pPr>
      <w:r w:rsidRPr="00182854">
        <w:rPr>
          <w:rFonts w:ascii="Times New Roman" w:eastAsia="Calibri" w:hAnsi="Times New Roman"/>
          <w:b/>
          <w:sz w:val="24"/>
          <w:szCs w:val="24"/>
          <w:lang w:eastAsia="en-US"/>
        </w:rPr>
        <w:t xml:space="preserve">1.1. Место дисциплины в структуре основной образовательной программы: </w:t>
      </w:r>
    </w:p>
    <w:p w:rsidR="00182854" w:rsidRPr="00182854" w:rsidRDefault="00182854" w:rsidP="00182854">
      <w:pPr>
        <w:spacing w:after="0"/>
        <w:ind w:firstLine="709"/>
        <w:jc w:val="both"/>
        <w:rPr>
          <w:rFonts w:ascii="Times New Roman" w:eastAsia="Calibri" w:hAnsi="Times New Roman"/>
          <w:sz w:val="24"/>
          <w:szCs w:val="24"/>
          <w:lang w:eastAsia="en-US"/>
        </w:rPr>
      </w:pPr>
      <w:r w:rsidRPr="00182854">
        <w:rPr>
          <w:rFonts w:ascii="Times New Roman" w:eastAsia="Calibri" w:hAnsi="Times New Roman"/>
          <w:sz w:val="24"/>
          <w:szCs w:val="24"/>
          <w:lang w:eastAsia="en-US"/>
        </w:rPr>
        <w:t xml:space="preserve">Учебная дисциплина «ОГСЭ 04 Психология общения» является обязательной частью общего гуманитарного и социально-экономического учебного цикла в соответствии с ФГОС СПО по специальности 36.02.01 Ветеринария. </w:t>
      </w:r>
    </w:p>
    <w:p w:rsidR="00182854" w:rsidRPr="00182854" w:rsidRDefault="00182854" w:rsidP="00182854">
      <w:pPr>
        <w:spacing w:after="0"/>
        <w:ind w:firstLine="709"/>
        <w:jc w:val="both"/>
        <w:rPr>
          <w:rFonts w:ascii="Times New Roman" w:eastAsia="Calibri" w:hAnsi="Times New Roman"/>
          <w:sz w:val="24"/>
          <w:szCs w:val="24"/>
          <w:lang w:eastAsia="en-US"/>
        </w:rPr>
      </w:pPr>
      <w:r w:rsidRPr="00182854">
        <w:rPr>
          <w:rFonts w:ascii="Times New Roman" w:eastAsia="Calibri" w:hAnsi="Times New Roman"/>
          <w:sz w:val="24"/>
          <w:szCs w:val="24"/>
          <w:lang w:eastAsia="en-US"/>
        </w:rPr>
        <w:t>Особое значение дисциплина имеет при формировании и развитии ОК 1 - ОК 6</w:t>
      </w:r>
    </w:p>
    <w:p w:rsidR="00CB6AA7" w:rsidRPr="00CB6AA7" w:rsidRDefault="00CB6AA7" w:rsidP="00CB6AA7">
      <w:pPr>
        <w:spacing w:after="0"/>
        <w:ind w:firstLine="709"/>
        <w:jc w:val="both"/>
        <w:rPr>
          <w:rFonts w:ascii="Times New Roman" w:eastAsiaTheme="minorHAnsi" w:hAnsi="Times New Roman"/>
          <w:sz w:val="24"/>
          <w:szCs w:val="24"/>
          <w:lang w:eastAsia="en-US"/>
        </w:rPr>
      </w:pPr>
      <w:r w:rsidRPr="00CB6AA7">
        <w:rPr>
          <w:rFonts w:ascii="Times New Roman" w:eastAsiaTheme="minorHAnsi" w:hAnsi="Times New Roman"/>
          <w:sz w:val="24"/>
          <w:szCs w:val="24"/>
          <w:lang w:eastAsia="en-US"/>
        </w:rPr>
        <w:t>Особое значение дисциплина имеет при формировании и развитии ОК 1 - ОК 6</w:t>
      </w:r>
    </w:p>
    <w:p w:rsidR="00CB6AA7" w:rsidRPr="00CB6AA7" w:rsidRDefault="00CB6AA7" w:rsidP="00CB6AA7">
      <w:pPr>
        <w:spacing w:after="0"/>
        <w:ind w:firstLine="709"/>
        <w:jc w:val="both"/>
        <w:rPr>
          <w:rFonts w:ascii="Times New Roman" w:eastAsiaTheme="minorHAnsi" w:hAnsi="Times New Roman"/>
          <w:b/>
          <w:sz w:val="24"/>
          <w:szCs w:val="24"/>
          <w:lang w:eastAsia="en-US"/>
        </w:rPr>
      </w:pPr>
      <w:r w:rsidRPr="00CB6AA7">
        <w:rPr>
          <w:rFonts w:ascii="Times New Roman" w:eastAsiaTheme="minorHAnsi" w:hAnsi="Times New Roman"/>
          <w:b/>
          <w:sz w:val="24"/>
          <w:szCs w:val="24"/>
          <w:lang w:eastAsia="en-US"/>
        </w:rPr>
        <w:t>1.2. Цель и планируемые результаты освоения дисциплины:</w:t>
      </w:r>
    </w:p>
    <w:p w:rsidR="00CB6AA7" w:rsidRPr="00CB6AA7" w:rsidRDefault="00CB6AA7" w:rsidP="00CB6AA7">
      <w:pPr>
        <w:spacing w:after="0"/>
        <w:ind w:firstLine="709"/>
        <w:jc w:val="both"/>
        <w:rPr>
          <w:rFonts w:ascii="Times New Roman" w:eastAsiaTheme="minorHAnsi" w:hAnsi="Times New Roman"/>
          <w:sz w:val="24"/>
          <w:szCs w:val="24"/>
          <w:lang w:eastAsia="en-US"/>
        </w:rPr>
      </w:pPr>
      <w:r w:rsidRPr="00CB6AA7">
        <w:rPr>
          <w:rFonts w:ascii="Times New Roman" w:eastAsiaTheme="minorHAnsi" w:hAnsi="Times New Roman"/>
          <w:sz w:val="24"/>
          <w:szCs w:val="24"/>
          <w:lang w:eastAsia="en-US"/>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252"/>
        <w:gridCol w:w="4111"/>
      </w:tblGrid>
      <w:tr w:rsidR="00CB6AA7" w:rsidRPr="00CB6AA7" w:rsidTr="00CB6AA7">
        <w:trPr>
          <w:trHeight w:val="649"/>
        </w:trPr>
        <w:tc>
          <w:tcPr>
            <w:tcW w:w="993" w:type="dxa"/>
            <w:hideMark/>
          </w:tcPr>
          <w:p w:rsidR="00CB6AA7" w:rsidRPr="00CB6AA7" w:rsidRDefault="00CB6AA7" w:rsidP="00CB6AA7">
            <w:pPr>
              <w:spacing w:after="0" w:line="240" w:lineRule="auto"/>
              <w:jc w:val="center"/>
              <w:rPr>
                <w:rFonts w:ascii="Times New Roman" w:eastAsiaTheme="minorHAnsi" w:hAnsi="Times New Roman"/>
                <w:color w:val="000000" w:themeColor="text1"/>
                <w:sz w:val="24"/>
                <w:szCs w:val="24"/>
                <w:lang w:eastAsia="en-US"/>
              </w:rPr>
            </w:pPr>
            <w:r w:rsidRPr="00CB6AA7">
              <w:rPr>
                <w:rFonts w:ascii="Times New Roman" w:eastAsiaTheme="minorHAnsi" w:hAnsi="Times New Roman"/>
                <w:color w:val="000000" w:themeColor="text1"/>
                <w:sz w:val="24"/>
                <w:szCs w:val="24"/>
                <w:lang w:eastAsia="en-US"/>
              </w:rPr>
              <w:t>Код</w:t>
            </w:r>
          </w:p>
          <w:p w:rsidR="00CB6AA7" w:rsidRPr="00CB6AA7" w:rsidRDefault="00CB6AA7" w:rsidP="00CB6AA7">
            <w:pPr>
              <w:spacing w:after="0" w:line="240" w:lineRule="auto"/>
              <w:jc w:val="center"/>
              <w:rPr>
                <w:rFonts w:ascii="Times New Roman" w:eastAsiaTheme="minorHAnsi" w:hAnsi="Times New Roman"/>
                <w:color w:val="000000" w:themeColor="text1"/>
                <w:sz w:val="24"/>
                <w:szCs w:val="24"/>
                <w:lang w:eastAsia="en-US"/>
              </w:rPr>
            </w:pPr>
            <w:r w:rsidRPr="00CB6AA7">
              <w:rPr>
                <w:rFonts w:ascii="Times New Roman" w:eastAsiaTheme="minorHAnsi" w:hAnsi="Times New Roman"/>
                <w:color w:val="000000" w:themeColor="text1"/>
                <w:sz w:val="24"/>
                <w:szCs w:val="24"/>
                <w:lang w:eastAsia="en-US"/>
              </w:rPr>
              <w:t>ОК</w:t>
            </w:r>
          </w:p>
        </w:tc>
        <w:tc>
          <w:tcPr>
            <w:tcW w:w="4252" w:type="dxa"/>
            <w:hideMark/>
          </w:tcPr>
          <w:p w:rsidR="00CB6AA7" w:rsidRPr="00CB6AA7" w:rsidRDefault="00CB6AA7" w:rsidP="00CB6AA7">
            <w:pPr>
              <w:spacing w:after="0" w:line="240" w:lineRule="auto"/>
              <w:jc w:val="center"/>
              <w:rPr>
                <w:rFonts w:ascii="Times New Roman" w:eastAsiaTheme="minorHAnsi" w:hAnsi="Times New Roman"/>
                <w:color w:val="000000" w:themeColor="text1"/>
                <w:sz w:val="24"/>
                <w:szCs w:val="24"/>
                <w:lang w:eastAsia="en-US"/>
              </w:rPr>
            </w:pPr>
            <w:r w:rsidRPr="00CB6AA7">
              <w:rPr>
                <w:rFonts w:ascii="Times New Roman" w:eastAsiaTheme="minorHAnsi" w:hAnsi="Times New Roman"/>
                <w:color w:val="000000" w:themeColor="text1"/>
                <w:sz w:val="24"/>
                <w:szCs w:val="24"/>
                <w:lang w:eastAsia="en-US"/>
              </w:rPr>
              <w:t>Умения</w:t>
            </w:r>
          </w:p>
        </w:tc>
        <w:tc>
          <w:tcPr>
            <w:tcW w:w="4111" w:type="dxa"/>
            <w:hideMark/>
          </w:tcPr>
          <w:p w:rsidR="00CB6AA7" w:rsidRPr="00CB6AA7" w:rsidRDefault="00CB6AA7" w:rsidP="00CB6AA7">
            <w:pPr>
              <w:spacing w:after="0" w:line="240" w:lineRule="auto"/>
              <w:jc w:val="center"/>
              <w:rPr>
                <w:rFonts w:ascii="Times New Roman" w:eastAsiaTheme="minorHAnsi" w:hAnsi="Times New Roman"/>
                <w:color w:val="000000" w:themeColor="text1"/>
                <w:sz w:val="24"/>
                <w:szCs w:val="24"/>
                <w:lang w:eastAsia="en-US"/>
              </w:rPr>
            </w:pPr>
            <w:r w:rsidRPr="00CB6AA7">
              <w:rPr>
                <w:rFonts w:ascii="Times New Roman" w:eastAsiaTheme="minorHAnsi" w:hAnsi="Times New Roman"/>
                <w:color w:val="000000" w:themeColor="text1"/>
                <w:sz w:val="24"/>
                <w:szCs w:val="24"/>
                <w:lang w:eastAsia="en-US"/>
              </w:rPr>
              <w:t>Знания</w:t>
            </w:r>
          </w:p>
        </w:tc>
      </w:tr>
      <w:tr w:rsidR="00CB6AA7" w:rsidRPr="00CB6AA7" w:rsidTr="00CB6AA7">
        <w:trPr>
          <w:trHeight w:val="212"/>
        </w:trPr>
        <w:tc>
          <w:tcPr>
            <w:tcW w:w="993" w:type="dxa"/>
            <w:vMerge w:val="restart"/>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r w:rsidRPr="00CB6AA7">
              <w:rPr>
                <w:rFonts w:ascii="Times New Roman" w:eastAsiaTheme="minorHAnsi" w:hAnsi="Times New Roman"/>
                <w:color w:val="000000" w:themeColor="text1"/>
                <w:sz w:val="24"/>
                <w:szCs w:val="24"/>
                <w:lang w:eastAsia="en-US"/>
              </w:rPr>
              <w:t>ОК 01</w:t>
            </w:r>
          </w:p>
        </w:tc>
        <w:tc>
          <w:tcPr>
            <w:tcW w:w="4252" w:type="dxa"/>
          </w:tcPr>
          <w:p w:rsidR="00CB6AA7" w:rsidRPr="00CB6AA7" w:rsidRDefault="00CB6AA7" w:rsidP="00CB6AA7">
            <w:pPr>
              <w:spacing w:after="0" w:line="240" w:lineRule="auto"/>
              <w:rPr>
                <w:rFonts w:ascii="Times New Roman" w:eastAsiaTheme="minorHAnsi" w:hAnsi="Times New Roman"/>
                <w:iCs/>
                <w:color w:val="000000" w:themeColor="text1"/>
                <w:sz w:val="24"/>
                <w:szCs w:val="24"/>
                <w:lang w:eastAsia="en-US"/>
              </w:rPr>
            </w:pPr>
            <w:r w:rsidRPr="00CB6AA7">
              <w:rPr>
                <w:rFonts w:ascii="Times New Roman" w:eastAsiaTheme="minorHAnsi" w:hAnsi="Times New Roman"/>
                <w:bCs/>
                <w:iCs/>
                <w:color w:val="000000" w:themeColor="text1"/>
                <w:sz w:val="24"/>
                <w:szCs w:val="24"/>
                <w:lang w:eastAsia="en-US"/>
              </w:rPr>
              <w:t xml:space="preserve">Уо 01.01 </w:t>
            </w:r>
            <w:r w:rsidRPr="00CB6AA7">
              <w:rPr>
                <w:rFonts w:ascii="Times New Roman" w:eastAsiaTheme="minorHAnsi" w:hAnsi="Times New Roman"/>
                <w:iCs/>
                <w:color w:val="000000" w:themeColor="text1"/>
                <w:sz w:val="24"/>
                <w:szCs w:val="24"/>
                <w:lang w:eastAsia="en-US"/>
              </w:rPr>
              <w:t>распознавать проблемы в общении в профессиональном и/или социальном контексте</w:t>
            </w:r>
          </w:p>
          <w:p w:rsidR="00CB6AA7" w:rsidRPr="00CB6AA7" w:rsidRDefault="00CB6AA7" w:rsidP="00CB6AA7">
            <w:pPr>
              <w:spacing w:after="0" w:line="240" w:lineRule="auto"/>
              <w:rPr>
                <w:rFonts w:ascii="Times New Roman" w:eastAsiaTheme="minorHAnsi" w:hAnsi="Times New Roman"/>
                <w:iCs/>
                <w:color w:val="000000" w:themeColor="text1"/>
                <w:sz w:val="24"/>
                <w:szCs w:val="24"/>
                <w:lang w:eastAsia="en-US"/>
              </w:rPr>
            </w:pPr>
          </w:p>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p>
        </w:tc>
        <w:tc>
          <w:tcPr>
            <w:tcW w:w="4111" w:type="dxa"/>
          </w:tcPr>
          <w:p w:rsidR="00CB6AA7" w:rsidRPr="00CB6AA7" w:rsidRDefault="00CB6AA7" w:rsidP="00CB6AA7">
            <w:pPr>
              <w:spacing w:after="0" w:line="240" w:lineRule="auto"/>
              <w:rPr>
                <w:rFonts w:ascii="Times New Roman" w:eastAsiaTheme="minorHAnsi" w:hAnsi="Times New Roman"/>
                <w:bCs/>
                <w:color w:val="000000" w:themeColor="text1"/>
                <w:sz w:val="24"/>
                <w:szCs w:val="24"/>
                <w:lang w:eastAsia="en-US"/>
              </w:rPr>
            </w:pPr>
            <w:r w:rsidRPr="00CB6AA7">
              <w:rPr>
                <w:rFonts w:ascii="Times New Roman" w:eastAsiaTheme="minorHAnsi" w:hAnsi="Times New Roman"/>
                <w:color w:val="000000" w:themeColor="text1"/>
                <w:sz w:val="24"/>
                <w:szCs w:val="24"/>
                <w:lang w:eastAsia="en-US"/>
              </w:rPr>
              <w:t>Зо 01.01</w:t>
            </w:r>
            <w:r w:rsidRPr="00CB6AA7">
              <w:rPr>
                <w:rFonts w:ascii="Times New Roman" w:eastAsiaTheme="minorHAnsi" w:hAnsi="Times New Roman"/>
                <w:iCs/>
                <w:color w:val="000000" w:themeColor="text1"/>
                <w:sz w:val="24"/>
                <w:szCs w:val="24"/>
                <w:lang w:eastAsia="en-US"/>
              </w:rPr>
              <w:t xml:space="preserve"> актуальный профессиональный и социальный контекст, в котором приходится работать и жить</w:t>
            </w:r>
          </w:p>
        </w:tc>
      </w:tr>
      <w:tr w:rsidR="00CB6AA7" w:rsidRPr="00CB6AA7" w:rsidTr="00CB6AA7">
        <w:trPr>
          <w:trHeight w:val="212"/>
        </w:trPr>
        <w:tc>
          <w:tcPr>
            <w:tcW w:w="993" w:type="dxa"/>
            <w:vMerge/>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p>
        </w:tc>
        <w:tc>
          <w:tcPr>
            <w:tcW w:w="4252" w:type="dxa"/>
          </w:tcPr>
          <w:p w:rsidR="00CB6AA7" w:rsidRPr="00CB6AA7" w:rsidRDefault="00CB6AA7" w:rsidP="00CB6AA7">
            <w:pPr>
              <w:spacing w:after="0" w:line="240" w:lineRule="auto"/>
              <w:rPr>
                <w:rFonts w:ascii="Times New Roman" w:eastAsiaTheme="minorHAnsi" w:hAnsi="Times New Roman"/>
                <w:iCs/>
                <w:color w:val="000000" w:themeColor="text1"/>
                <w:sz w:val="24"/>
                <w:szCs w:val="24"/>
                <w:lang w:eastAsia="en-US"/>
              </w:rPr>
            </w:pPr>
            <w:r w:rsidRPr="00CB6AA7">
              <w:rPr>
                <w:rFonts w:ascii="Times New Roman" w:eastAsiaTheme="minorHAnsi" w:hAnsi="Times New Roman"/>
                <w:bCs/>
                <w:iCs/>
                <w:color w:val="000000" w:themeColor="text1"/>
                <w:sz w:val="24"/>
                <w:szCs w:val="24"/>
                <w:lang w:eastAsia="en-US"/>
              </w:rPr>
              <w:t xml:space="preserve">Уо 01.02 </w:t>
            </w:r>
            <w:r w:rsidRPr="00CB6AA7">
              <w:rPr>
                <w:rFonts w:ascii="Times New Roman" w:eastAsiaTheme="minorHAnsi" w:hAnsi="Times New Roman"/>
                <w:iCs/>
                <w:color w:val="000000" w:themeColor="text1"/>
                <w:sz w:val="24"/>
                <w:szCs w:val="24"/>
                <w:lang w:eastAsia="en-US"/>
              </w:rPr>
              <w:t>анализировать проблему и  выделять их составные части;</w:t>
            </w:r>
          </w:p>
        </w:tc>
        <w:tc>
          <w:tcPr>
            <w:tcW w:w="4111" w:type="dxa"/>
          </w:tcPr>
          <w:p w:rsidR="00CB6AA7" w:rsidRPr="00CB6AA7" w:rsidRDefault="00CB6AA7" w:rsidP="00CB6AA7">
            <w:pPr>
              <w:spacing w:after="0" w:line="240" w:lineRule="auto"/>
              <w:rPr>
                <w:rFonts w:ascii="Times New Roman" w:eastAsiaTheme="minorHAnsi" w:hAnsi="Times New Roman"/>
                <w:bCs/>
                <w:color w:val="000000" w:themeColor="text1"/>
                <w:sz w:val="24"/>
                <w:szCs w:val="24"/>
                <w:lang w:eastAsia="en-US"/>
              </w:rPr>
            </w:pPr>
            <w:r w:rsidRPr="00CB6AA7">
              <w:rPr>
                <w:rFonts w:ascii="Times New Roman" w:eastAsiaTheme="minorHAnsi" w:hAnsi="Times New Roman"/>
                <w:bCs/>
                <w:iCs/>
                <w:color w:val="000000" w:themeColor="text1"/>
                <w:sz w:val="24"/>
                <w:szCs w:val="24"/>
                <w:lang w:eastAsia="en-US"/>
              </w:rPr>
              <w:t xml:space="preserve">Зо 01.02 </w:t>
            </w:r>
            <w:r w:rsidRPr="00CB6AA7">
              <w:rPr>
                <w:rFonts w:ascii="Times New Roman" w:eastAsiaTheme="minorHAnsi" w:hAnsi="Times New Roman"/>
                <w:bCs/>
                <w:color w:val="000000" w:themeColor="text1"/>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CB6AA7" w:rsidRPr="00CB6AA7" w:rsidTr="00CB6AA7">
        <w:trPr>
          <w:trHeight w:val="212"/>
        </w:trPr>
        <w:tc>
          <w:tcPr>
            <w:tcW w:w="993" w:type="dxa"/>
            <w:vMerge/>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p>
        </w:tc>
        <w:tc>
          <w:tcPr>
            <w:tcW w:w="4252" w:type="dxa"/>
          </w:tcPr>
          <w:p w:rsidR="00CB6AA7" w:rsidRPr="00CB6AA7" w:rsidRDefault="00CB6AA7" w:rsidP="00CB6AA7">
            <w:pPr>
              <w:spacing w:after="0" w:line="240" w:lineRule="auto"/>
              <w:rPr>
                <w:rFonts w:ascii="Times New Roman" w:eastAsiaTheme="minorHAnsi" w:hAnsi="Times New Roman"/>
                <w:bCs/>
                <w:iCs/>
                <w:color w:val="000000" w:themeColor="text1"/>
                <w:sz w:val="24"/>
                <w:szCs w:val="24"/>
                <w:lang w:eastAsia="en-US"/>
              </w:rPr>
            </w:pPr>
            <w:r w:rsidRPr="00CB6AA7">
              <w:rPr>
                <w:rFonts w:ascii="Times New Roman" w:eastAsiaTheme="minorHAnsi" w:hAnsi="Times New Roman"/>
                <w:bCs/>
                <w:iCs/>
                <w:color w:val="000000" w:themeColor="text1"/>
                <w:sz w:val="24"/>
                <w:szCs w:val="24"/>
                <w:lang w:eastAsia="en-US"/>
              </w:rPr>
              <w:t>Уо 01.04 выявлять и эффективно искать информацию, необходимую для решения проблемы;</w:t>
            </w:r>
          </w:p>
        </w:tc>
        <w:tc>
          <w:tcPr>
            <w:tcW w:w="4111" w:type="dxa"/>
          </w:tcPr>
          <w:p w:rsidR="00CB6AA7" w:rsidRPr="00CB6AA7" w:rsidRDefault="00CB6AA7" w:rsidP="00CB6AA7">
            <w:pPr>
              <w:spacing w:after="0" w:line="240" w:lineRule="auto"/>
              <w:rPr>
                <w:rFonts w:ascii="Times New Roman" w:eastAsiaTheme="minorHAnsi" w:hAnsi="Times New Roman"/>
                <w:iCs/>
                <w:color w:val="000000" w:themeColor="text1"/>
                <w:sz w:val="24"/>
                <w:szCs w:val="24"/>
                <w:lang w:eastAsia="en-US"/>
              </w:rPr>
            </w:pPr>
            <w:r w:rsidRPr="00CB6AA7">
              <w:rPr>
                <w:rFonts w:ascii="Times New Roman" w:eastAsiaTheme="minorHAnsi" w:hAnsi="Times New Roman"/>
                <w:bCs/>
                <w:iCs/>
                <w:color w:val="000000" w:themeColor="text1"/>
                <w:sz w:val="24"/>
                <w:szCs w:val="24"/>
                <w:lang w:eastAsia="en-US"/>
              </w:rPr>
              <w:t>Зо 01.04</w:t>
            </w:r>
            <w:r w:rsidRPr="00CB6AA7">
              <w:rPr>
                <w:rFonts w:ascii="Times New Roman" w:eastAsiaTheme="minorHAnsi" w:hAnsi="Times New Roman"/>
                <w:bCs/>
                <w:color w:val="000000" w:themeColor="text1"/>
                <w:sz w:val="24"/>
                <w:szCs w:val="24"/>
                <w:lang w:eastAsia="en-US"/>
              </w:rPr>
              <w:t xml:space="preserve"> методы работы в профессиональной и смежных сферах</w:t>
            </w:r>
          </w:p>
        </w:tc>
      </w:tr>
      <w:tr w:rsidR="00CB6AA7" w:rsidRPr="00CB6AA7" w:rsidTr="00CB6AA7">
        <w:trPr>
          <w:trHeight w:val="212"/>
        </w:trPr>
        <w:tc>
          <w:tcPr>
            <w:tcW w:w="993" w:type="dxa"/>
            <w:vMerge/>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p>
        </w:tc>
        <w:tc>
          <w:tcPr>
            <w:tcW w:w="4252" w:type="dxa"/>
          </w:tcPr>
          <w:p w:rsidR="00CB6AA7" w:rsidRPr="00CB6AA7" w:rsidRDefault="00CB6AA7" w:rsidP="00CB6AA7">
            <w:pPr>
              <w:spacing w:after="0" w:line="240" w:lineRule="auto"/>
              <w:rPr>
                <w:rFonts w:ascii="Times New Roman" w:eastAsiaTheme="minorHAnsi" w:hAnsi="Times New Roman"/>
                <w:iCs/>
                <w:color w:val="000000" w:themeColor="text1"/>
                <w:sz w:val="24"/>
                <w:szCs w:val="24"/>
                <w:lang w:eastAsia="en-US"/>
              </w:rPr>
            </w:pPr>
            <w:r w:rsidRPr="00CB6AA7">
              <w:rPr>
                <w:rFonts w:ascii="Times New Roman" w:eastAsiaTheme="minorHAnsi" w:hAnsi="Times New Roman"/>
                <w:bCs/>
                <w:iCs/>
                <w:color w:val="000000" w:themeColor="text1"/>
                <w:sz w:val="24"/>
                <w:szCs w:val="24"/>
                <w:lang w:eastAsia="en-US"/>
              </w:rPr>
              <w:t xml:space="preserve">Уо 01.05 </w:t>
            </w:r>
            <w:r w:rsidRPr="00CB6AA7">
              <w:rPr>
                <w:rFonts w:ascii="Times New Roman" w:eastAsiaTheme="minorHAnsi" w:hAnsi="Times New Roman"/>
                <w:iCs/>
                <w:color w:val="000000" w:themeColor="text1"/>
                <w:sz w:val="24"/>
                <w:szCs w:val="24"/>
                <w:lang w:eastAsia="en-US"/>
              </w:rPr>
              <w:t>составлять план действия;</w:t>
            </w:r>
          </w:p>
        </w:tc>
        <w:tc>
          <w:tcPr>
            <w:tcW w:w="4111" w:type="dxa"/>
          </w:tcPr>
          <w:p w:rsidR="00CB6AA7" w:rsidRPr="00CB6AA7" w:rsidRDefault="00CB6AA7" w:rsidP="00CB6AA7">
            <w:pPr>
              <w:spacing w:after="0" w:line="240" w:lineRule="auto"/>
              <w:rPr>
                <w:rFonts w:ascii="Times New Roman" w:eastAsiaTheme="minorHAnsi" w:hAnsi="Times New Roman"/>
                <w:bCs/>
                <w:color w:val="000000" w:themeColor="text1"/>
                <w:sz w:val="24"/>
                <w:szCs w:val="24"/>
                <w:lang w:eastAsia="en-US"/>
              </w:rPr>
            </w:pPr>
            <w:r w:rsidRPr="00CB6AA7">
              <w:rPr>
                <w:rFonts w:ascii="Times New Roman" w:eastAsiaTheme="minorHAnsi" w:hAnsi="Times New Roman"/>
                <w:bCs/>
                <w:iCs/>
                <w:color w:val="000000" w:themeColor="text1"/>
                <w:sz w:val="24"/>
                <w:szCs w:val="24"/>
                <w:lang w:eastAsia="en-US"/>
              </w:rPr>
              <w:t xml:space="preserve">Зо 01.06 </w:t>
            </w:r>
            <w:r w:rsidRPr="00CB6AA7">
              <w:rPr>
                <w:rFonts w:ascii="Times New Roman" w:eastAsiaTheme="minorHAnsi" w:hAnsi="Times New Roman"/>
                <w:bCs/>
                <w:color w:val="000000" w:themeColor="text1"/>
                <w:sz w:val="24"/>
                <w:szCs w:val="24"/>
                <w:lang w:eastAsia="en-US"/>
              </w:rPr>
              <w:t>порядок оценки результатов решения задач профессиональной деятельности</w:t>
            </w:r>
          </w:p>
        </w:tc>
      </w:tr>
      <w:tr w:rsidR="00CB6AA7" w:rsidRPr="00CB6AA7" w:rsidTr="00CB6AA7">
        <w:trPr>
          <w:trHeight w:val="212"/>
        </w:trPr>
        <w:tc>
          <w:tcPr>
            <w:tcW w:w="993" w:type="dxa"/>
            <w:vMerge/>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p>
        </w:tc>
        <w:tc>
          <w:tcPr>
            <w:tcW w:w="4252" w:type="dxa"/>
          </w:tcPr>
          <w:p w:rsidR="00CB6AA7" w:rsidRPr="00CB6AA7" w:rsidRDefault="00CB6AA7" w:rsidP="00CB6AA7">
            <w:pPr>
              <w:spacing w:after="0" w:line="240" w:lineRule="auto"/>
              <w:rPr>
                <w:rFonts w:ascii="Times New Roman" w:eastAsiaTheme="minorHAnsi" w:hAnsi="Times New Roman"/>
                <w:iCs/>
                <w:color w:val="000000" w:themeColor="text1"/>
                <w:sz w:val="24"/>
                <w:szCs w:val="24"/>
                <w:lang w:eastAsia="en-US"/>
              </w:rPr>
            </w:pPr>
            <w:r w:rsidRPr="00CB6AA7">
              <w:rPr>
                <w:rFonts w:ascii="Times New Roman" w:eastAsiaTheme="minorHAnsi" w:hAnsi="Times New Roman"/>
                <w:bCs/>
                <w:iCs/>
                <w:color w:val="000000" w:themeColor="text1"/>
                <w:sz w:val="24"/>
                <w:szCs w:val="24"/>
                <w:lang w:eastAsia="en-US"/>
              </w:rPr>
              <w:t xml:space="preserve">Уо 01.09 </w:t>
            </w:r>
            <w:r w:rsidRPr="00CB6AA7">
              <w:rPr>
                <w:rFonts w:ascii="Times New Roman" w:eastAsiaTheme="minorHAnsi" w:hAnsi="Times New Roman"/>
                <w:iCs/>
                <w:color w:val="000000" w:themeColor="text1"/>
                <w:sz w:val="24"/>
                <w:szCs w:val="24"/>
                <w:lang w:eastAsia="en-US"/>
              </w:rPr>
              <w:t>оценивать результат и последствия своих действий (самостоятельно или с помощью наставника)</w:t>
            </w:r>
          </w:p>
        </w:tc>
        <w:tc>
          <w:tcPr>
            <w:tcW w:w="4111" w:type="dxa"/>
          </w:tcPr>
          <w:p w:rsidR="00CB6AA7" w:rsidRPr="00CB6AA7" w:rsidRDefault="00CB6AA7" w:rsidP="00CB6AA7">
            <w:pPr>
              <w:spacing w:after="0" w:line="240" w:lineRule="auto"/>
              <w:rPr>
                <w:rFonts w:ascii="Times New Roman" w:eastAsiaTheme="minorHAnsi" w:hAnsi="Times New Roman"/>
                <w:iCs/>
                <w:color w:val="000000" w:themeColor="text1"/>
                <w:sz w:val="24"/>
                <w:szCs w:val="24"/>
                <w:lang w:eastAsia="en-US"/>
              </w:rPr>
            </w:pPr>
          </w:p>
        </w:tc>
      </w:tr>
      <w:tr w:rsidR="00CB6AA7" w:rsidRPr="00CB6AA7" w:rsidTr="00CB6AA7">
        <w:trPr>
          <w:trHeight w:val="861"/>
        </w:trPr>
        <w:tc>
          <w:tcPr>
            <w:tcW w:w="993" w:type="dxa"/>
            <w:vMerge w:val="restart"/>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r w:rsidRPr="00CB6AA7">
              <w:rPr>
                <w:rFonts w:ascii="Times New Roman" w:eastAsiaTheme="minorHAnsi" w:hAnsi="Times New Roman"/>
                <w:color w:val="000000" w:themeColor="text1"/>
                <w:sz w:val="24"/>
                <w:szCs w:val="24"/>
                <w:lang w:eastAsia="en-US"/>
              </w:rPr>
              <w:t>ОК 02</w:t>
            </w:r>
          </w:p>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p>
        </w:tc>
        <w:tc>
          <w:tcPr>
            <w:tcW w:w="4252" w:type="dxa"/>
          </w:tcPr>
          <w:p w:rsidR="00CB6AA7" w:rsidRPr="00CB6AA7" w:rsidRDefault="00CB6AA7" w:rsidP="00CB6AA7">
            <w:pPr>
              <w:spacing w:after="0" w:line="240" w:lineRule="auto"/>
              <w:rPr>
                <w:rFonts w:ascii="Times New Roman" w:eastAsiaTheme="minorHAnsi" w:hAnsi="Times New Roman"/>
                <w:iCs/>
                <w:color w:val="000000" w:themeColor="text1"/>
                <w:sz w:val="24"/>
                <w:szCs w:val="24"/>
                <w:lang w:eastAsia="en-US"/>
              </w:rPr>
            </w:pPr>
            <w:r w:rsidRPr="00CB6AA7">
              <w:rPr>
                <w:rFonts w:ascii="Times New Roman" w:eastAsiaTheme="minorHAnsi" w:hAnsi="Times New Roman"/>
                <w:iCs/>
                <w:color w:val="000000" w:themeColor="text1"/>
                <w:sz w:val="24"/>
                <w:szCs w:val="24"/>
                <w:lang w:eastAsia="en-US"/>
              </w:rPr>
              <w:t xml:space="preserve">Уо 02.01 определять задачи для поиска информации </w:t>
            </w:r>
          </w:p>
        </w:tc>
        <w:tc>
          <w:tcPr>
            <w:tcW w:w="4111" w:type="dxa"/>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r w:rsidRPr="00CB6AA7">
              <w:rPr>
                <w:rFonts w:ascii="Times New Roman" w:eastAsiaTheme="minorHAnsi" w:hAnsi="Times New Roman"/>
                <w:iCs/>
                <w:color w:val="000000" w:themeColor="text1"/>
                <w:sz w:val="24"/>
                <w:szCs w:val="24"/>
                <w:lang w:eastAsia="en-US"/>
              </w:rPr>
              <w:t>Зо 02.02 приемы структурирования информации;</w:t>
            </w:r>
          </w:p>
        </w:tc>
      </w:tr>
      <w:tr w:rsidR="00CB6AA7" w:rsidRPr="00CB6AA7" w:rsidTr="00CB6AA7">
        <w:trPr>
          <w:trHeight w:val="212"/>
        </w:trPr>
        <w:tc>
          <w:tcPr>
            <w:tcW w:w="993" w:type="dxa"/>
            <w:vMerge/>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p>
        </w:tc>
        <w:tc>
          <w:tcPr>
            <w:tcW w:w="4252" w:type="dxa"/>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r w:rsidRPr="00CB6AA7">
              <w:rPr>
                <w:rFonts w:ascii="Times New Roman" w:eastAsiaTheme="minorHAnsi" w:hAnsi="Times New Roman"/>
                <w:color w:val="000000" w:themeColor="text1"/>
                <w:sz w:val="24"/>
                <w:szCs w:val="24"/>
                <w:lang w:eastAsia="en-US"/>
              </w:rPr>
              <w:t xml:space="preserve">Уо 02.02 определять необходимые источники информации </w:t>
            </w:r>
          </w:p>
        </w:tc>
        <w:tc>
          <w:tcPr>
            <w:tcW w:w="4111" w:type="dxa"/>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p>
        </w:tc>
      </w:tr>
      <w:tr w:rsidR="00CB6AA7" w:rsidRPr="00CB6AA7" w:rsidTr="00CB6AA7">
        <w:trPr>
          <w:trHeight w:val="212"/>
        </w:trPr>
        <w:tc>
          <w:tcPr>
            <w:tcW w:w="993" w:type="dxa"/>
            <w:vMerge/>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p>
        </w:tc>
        <w:tc>
          <w:tcPr>
            <w:tcW w:w="4252" w:type="dxa"/>
          </w:tcPr>
          <w:p w:rsidR="00CB6AA7" w:rsidRPr="00CB6AA7" w:rsidRDefault="00CB6AA7" w:rsidP="00CB6AA7">
            <w:pPr>
              <w:shd w:val="clear" w:color="auto" w:fill="FFFFFF"/>
              <w:spacing w:before="100" w:beforeAutospacing="1" w:after="0" w:line="240" w:lineRule="auto"/>
              <w:rPr>
                <w:rFonts w:ascii="Times New Roman" w:hAnsi="Times New Roman"/>
                <w:color w:val="000000" w:themeColor="text1"/>
                <w:sz w:val="24"/>
                <w:szCs w:val="24"/>
              </w:rPr>
            </w:pPr>
            <w:r w:rsidRPr="00CB6AA7">
              <w:rPr>
                <w:rFonts w:ascii="Times New Roman" w:hAnsi="Times New Roman"/>
                <w:color w:val="000000" w:themeColor="text1"/>
                <w:sz w:val="24"/>
                <w:szCs w:val="24"/>
              </w:rPr>
              <w:t xml:space="preserve">Уо 02.05 </w:t>
            </w:r>
            <w:r w:rsidRPr="00CB6AA7">
              <w:rPr>
                <w:rFonts w:ascii="Times New Roman" w:hAnsi="Times New Roman"/>
                <w:iCs/>
                <w:color w:val="000000" w:themeColor="text1"/>
                <w:sz w:val="24"/>
                <w:szCs w:val="24"/>
              </w:rPr>
              <w:t xml:space="preserve">оценивать практическую значимость результатов поиска </w:t>
            </w:r>
          </w:p>
        </w:tc>
        <w:tc>
          <w:tcPr>
            <w:tcW w:w="4111" w:type="dxa"/>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p>
        </w:tc>
      </w:tr>
      <w:tr w:rsidR="00CB6AA7" w:rsidRPr="00CB6AA7" w:rsidTr="00CB6AA7">
        <w:trPr>
          <w:trHeight w:val="212"/>
        </w:trPr>
        <w:tc>
          <w:tcPr>
            <w:tcW w:w="993" w:type="dxa"/>
            <w:vMerge/>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p>
        </w:tc>
        <w:tc>
          <w:tcPr>
            <w:tcW w:w="4252" w:type="dxa"/>
          </w:tcPr>
          <w:p w:rsidR="00CB6AA7" w:rsidRPr="00CB6AA7" w:rsidRDefault="00CB6AA7" w:rsidP="00CB6AA7">
            <w:pPr>
              <w:shd w:val="clear" w:color="auto" w:fill="FFFFFF"/>
              <w:spacing w:before="100" w:beforeAutospacing="1" w:after="0" w:line="240" w:lineRule="auto"/>
              <w:rPr>
                <w:rFonts w:ascii="Times New Roman" w:hAnsi="Times New Roman"/>
                <w:color w:val="000000" w:themeColor="text1"/>
                <w:sz w:val="24"/>
                <w:szCs w:val="24"/>
              </w:rPr>
            </w:pPr>
            <w:r w:rsidRPr="00CB6AA7">
              <w:rPr>
                <w:rFonts w:ascii="Times New Roman" w:hAnsi="Times New Roman"/>
                <w:color w:val="000000" w:themeColor="text1"/>
                <w:sz w:val="24"/>
                <w:szCs w:val="24"/>
              </w:rPr>
              <w:t xml:space="preserve">Уо 02.06 </w:t>
            </w:r>
            <w:r w:rsidRPr="00CB6AA7">
              <w:rPr>
                <w:rFonts w:ascii="Times New Roman" w:hAnsi="Times New Roman"/>
                <w:iCs/>
                <w:color w:val="000000" w:themeColor="text1"/>
                <w:sz w:val="24"/>
                <w:szCs w:val="24"/>
              </w:rPr>
              <w:t xml:space="preserve">оформлять результаты поиска , применять средства информационных технологий для решения профессиональных задач </w:t>
            </w:r>
          </w:p>
        </w:tc>
        <w:tc>
          <w:tcPr>
            <w:tcW w:w="4111" w:type="dxa"/>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p>
        </w:tc>
      </w:tr>
      <w:tr w:rsidR="00CB6AA7" w:rsidRPr="00CB6AA7" w:rsidTr="00CB6AA7">
        <w:trPr>
          <w:trHeight w:val="212"/>
        </w:trPr>
        <w:tc>
          <w:tcPr>
            <w:tcW w:w="993" w:type="dxa"/>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r w:rsidRPr="00CB6AA7">
              <w:rPr>
                <w:rFonts w:ascii="Times New Roman" w:eastAsiaTheme="minorHAnsi" w:hAnsi="Times New Roman"/>
                <w:color w:val="000000" w:themeColor="text1"/>
                <w:sz w:val="24"/>
                <w:szCs w:val="24"/>
                <w:lang w:eastAsia="en-US"/>
              </w:rPr>
              <w:t>ОК 03</w:t>
            </w:r>
          </w:p>
        </w:tc>
        <w:tc>
          <w:tcPr>
            <w:tcW w:w="4252" w:type="dxa"/>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r w:rsidRPr="00CB6AA7">
              <w:rPr>
                <w:rFonts w:ascii="Times New Roman" w:eastAsiaTheme="minorHAnsi" w:hAnsi="Times New Roman"/>
                <w:color w:val="000000" w:themeColor="text1"/>
                <w:sz w:val="24"/>
                <w:szCs w:val="24"/>
                <w:lang w:eastAsia="en-US"/>
              </w:rPr>
              <w:t xml:space="preserve">Уо 03.03 определять и выстраивать траектории профессионального развития и самообразования </w:t>
            </w:r>
          </w:p>
        </w:tc>
        <w:tc>
          <w:tcPr>
            <w:tcW w:w="4111" w:type="dxa"/>
          </w:tcPr>
          <w:p w:rsidR="00CB6AA7" w:rsidRPr="00CB6AA7" w:rsidRDefault="00CB6AA7" w:rsidP="00CB6AA7">
            <w:pPr>
              <w:shd w:val="clear" w:color="auto" w:fill="FFFFFF"/>
              <w:spacing w:before="100" w:beforeAutospacing="1" w:after="0" w:line="240" w:lineRule="auto"/>
              <w:rPr>
                <w:rFonts w:ascii="Times New Roman" w:hAnsi="Times New Roman"/>
                <w:color w:val="000000" w:themeColor="text1"/>
                <w:sz w:val="24"/>
                <w:szCs w:val="24"/>
              </w:rPr>
            </w:pPr>
            <w:r w:rsidRPr="00CB6AA7">
              <w:rPr>
                <w:rFonts w:ascii="Times New Roman" w:hAnsi="Times New Roman"/>
                <w:color w:val="000000" w:themeColor="text1"/>
                <w:sz w:val="24"/>
                <w:szCs w:val="24"/>
              </w:rPr>
              <w:t xml:space="preserve">Зо 03.03 </w:t>
            </w:r>
            <w:r w:rsidRPr="00CB6AA7">
              <w:rPr>
                <w:rFonts w:ascii="Times New Roman" w:hAnsi="Times New Roman"/>
                <w:bCs/>
                <w:iCs/>
                <w:color w:val="000000" w:themeColor="text1"/>
                <w:sz w:val="24"/>
                <w:szCs w:val="24"/>
              </w:rPr>
              <w:t xml:space="preserve">возможные траектории профессионального развития и самообразования, </w:t>
            </w:r>
          </w:p>
        </w:tc>
      </w:tr>
      <w:tr w:rsidR="00CB6AA7" w:rsidRPr="00CB6AA7" w:rsidTr="00CB6AA7">
        <w:trPr>
          <w:trHeight w:val="212"/>
        </w:trPr>
        <w:tc>
          <w:tcPr>
            <w:tcW w:w="993" w:type="dxa"/>
            <w:vMerge w:val="restart"/>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r w:rsidRPr="00CB6AA7">
              <w:rPr>
                <w:rFonts w:ascii="Times New Roman" w:eastAsiaTheme="minorHAnsi" w:hAnsi="Times New Roman"/>
                <w:color w:val="000000" w:themeColor="text1"/>
                <w:sz w:val="24"/>
                <w:szCs w:val="24"/>
                <w:lang w:eastAsia="en-US"/>
              </w:rPr>
              <w:t>ОК 04</w:t>
            </w:r>
          </w:p>
        </w:tc>
        <w:tc>
          <w:tcPr>
            <w:tcW w:w="4252" w:type="dxa"/>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r w:rsidRPr="00CB6AA7">
              <w:rPr>
                <w:rFonts w:ascii="Times New Roman" w:eastAsiaTheme="minorHAnsi" w:hAnsi="Times New Roman"/>
                <w:color w:val="000000" w:themeColor="text1"/>
                <w:sz w:val="24"/>
                <w:szCs w:val="24"/>
                <w:lang w:eastAsia="en-US"/>
              </w:rPr>
              <w:t xml:space="preserve">Уо 04.01 </w:t>
            </w:r>
            <w:r w:rsidRPr="00CB6AA7">
              <w:rPr>
                <w:rFonts w:ascii="Times New Roman" w:eastAsiaTheme="minorHAnsi" w:hAnsi="Times New Roman"/>
                <w:bCs/>
                <w:color w:val="000000" w:themeColor="text1"/>
                <w:spacing w:val="-4"/>
                <w:sz w:val="24"/>
                <w:szCs w:val="24"/>
                <w:lang w:eastAsia="en-US"/>
              </w:rPr>
              <w:t xml:space="preserve">организовывать работу коллектива и команды; </w:t>
            </w:r>
          </w:p>
        </w:tc>
        <w:tc>
          <w:tcPr>
            <w:tcW w:w="4111" w:type="dxa"/>
          </w:tcPr>
          <w:p w:rsidR="00CB6AA7" w:rsidRPr="00CB6AA7" w:rsidRDefault="00CB6AA7" w:rsidP="00CB6AA7">
            <w:pPr>
              <w:shd w:val="clear" w:color="auto" w:fill="FFFFFF"/>
              <w:spacing w:before="100" w:beforeAutospacing="1" w:after="0" w:line="240" w:lineRule="auto"/>
              <w:rPr>
                <w:rFonts w:ascii="Times New Roman" w:hAnsi="Times New Roman"/>
                <w:color w:val="000000" w:themeColor="text1"/>
                <w:sz w:val="24"/>
                <w:szCs w:val="24"/>
              </w:rPr>
            </w:pPr>
            <w:r w:rsidRPr="00CB6AA7">
              <w:rPr>
                <w:rFonts w:ascii="Times New Roman" w:hAnsi="Times New Roman"/>
                <w:color w:val="000000" w:themeColor="text1"/>
                <w:sz w:val="24"/>
                <w:szCs w:val="24"/>
              </w:rPr>
              <w:t xml:space="preserve">Зо 04.01 </w:t>
            </w:r>
            <w:r w:rsidRPr="00CB6AA7">
              <w:rPr>
                <w:rFonts w:ascii="Times New Roman" w:hAnsi="Times New Roman"/>
                <w:bCs/>
                <w:color w:val="000000" w:themeColor="text1"/>
                <w:sz w:val="24"/>
                <w:szCs w:val="24"/>
              </w:rPr>
              <w:t>психологические основы деятельности коллектива, психологические особенности личности;</w:t>
            </w:r>
          </w:p>
        </w:tc>
      </w:tr>
      <w:tr w:rsidR="00CB6AA7" w:rsidRPr="00CB6AA7" w:rsidTr="00CB6AA7">
        <w:trPr>
          <w:trHeight w:val="212"/>
        </w:trPr>
        <w:tc>
          <w:tcPr>
            <w:tcW w:w="993" w:type="dxa"/>
            <w:vMerge/>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p>
        </w:tc>
        <w:tc>
          <w:tcPr>
            <w:tcW w:w="4252" w:type="dxa"/>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r w:rsidRPr="00CB6AA7">
              <w:rPr>
                <w:rFonts w:ascii="Times New Roman" w:eastAsiaTheme="minorHAnsi" w:hAnsi="Times New Roman"/>
                <w:bCs/>
                <w:color w:val="000000" w:themeColor="text1"/>
                <w:spacing w:val="-4"/>
                <w:sz w:val="24"/>
                <w:szCs w:val="24"/>
                <w:lang w:eastAsia="en-US"/>
              </w:rPr>
              <w:t>Уо 04.02 взаимодействовать с коллегами, руководством, клиентами в ходе профессиональной деятельности</w:t>
            </w:r>
          </w:p>
        </w:tc>
        <w:tc>
          <w:tcPr>
            <w:tcW w:w="4111" w:type="dxa"/>
          </w:tcPr>
          <w:p w:rsidR="00CB6AA7" w:rsidRPr="00CB6AA7" w:rsidRDefault="00CB6AA7" w:rsidP="00CB6AA7">
            <w:pPr>
              <w:shd w:val="clear" w:color="auto" w:fill="FFFFFF"/>
              <w:spacing w:before="100" w:beforeAutospacing="1" w:after="0" w:line="240" w:lineRule="auto"/>
              <w:rPr>
                <w:rFonts w:ascii="Times New Roman" w:hAnsi="Times New Roman"/>
                <w:color w:val="000000" w:themeColor="text1"/>
                <w:sz w:val="24"/>
                <w:szCs w:val="24"/>
              </w:rPr>
            </w:pPr>
          </w:p>
        </w:tc>
      </w:tr>
      <w:tr w:rsidR="00CB6AA7" w:rsidRPr="00CB6AA7" w:rsidTr="00CB6AA7">
        <w:trPr>
          <w:trHeight w:val="212"/>
        </w:trPr>
        <w:tc>
          <w:tcPr>
            <w:tcW w:w="993" w:type="dxa"/>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r w:rsidRPr="00CB6AA7">
              <w:rPr>
                <w:rFonts w:ascii="Times New Roman" w:eastAsiaTheme="minorHAnsi" w:hAnsi="Times New Roman"/>
                <w:color w:val="000000" w:themeColor="text1"/>
                <w:sz w:val="24"/>
                <w:szCs w:val="24"/>
                <w:lang w:eastAsia="en-US"/>
              </w:rPr>
              <w:t>ОК 05</w:t>
            </w:r>
          </w:p>
        </w:tc>
        <w:tc>
          <w:tcPr>
            <w:tcW w:w="4252" w:type="dxa"/>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r w:rsidRPr="00CB6AA7">
              <w:rPr>
                <w:rFonts w:ascii="Times New Roman" w:eastAsiaTheme="minorHAnsi" w:hAnsi="Times New Roman"/>
                <w:color w:val="000000" w:themeColor="text1"/>
                <w:sz w:val="24"/>
                <w:szCs w:val="24"/>
                <w:lang w:eastAsia="en-US"/>
              </w:rPr>
              <w:t xml:space="preserve">Уо 05.01 </w:t>
            </w:r>
            <w:r w:rsidRPr="00CB6AA7">
              <w:rPr>
                <w:rFonts w:ascii="Times New Roman" w:eastAsiaTheme="minorHAnsi" w:hAnsi="Times New Roman"/>
                <w:iCs/>
                <w:color w:val="000000" w:themeColor="text1"/>
                <w:sz w:val="24"/>
                <w:szCs w:val="24"/>
                <w:lang w:eastAsia="en-US"/>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111" w:type="dxa"/>
          </w:tcPr>
          <w:p w:rsidR="00CB6AA7" w:rsidRPr="00CB6AA7" w:rsidRDefault="00CB6AA7" w:rsidP="00CB6AA7">
            <w:pPr>
              <w:spacing w:after="0" w:line="240" w:lineRule="auto"/>
              <w:rPr>
                <w:rFonts w:ascii="Times New Roman" w:eastAsiaTheme="minorHAnsi" w:hAnsi="Times New Roman"/>
                <w:bCs/>
                <w:color w:val="000000" w:themeColor="text1"/>
                <w:sz w:val="24"/>
                <w:szCs w:val="24"/>
                <w:lang w:eastAsia="en-US"/>
              </w:rPr>
            </w:pPr>
            <w:r w:rsidRPr="00CB6AA7">
              <w:rPr>
                <w:rFonts w:ascii="Times New Roman" w:eastAsiaTheme="minorHAnsi" w:hAnsi="Times New Roman"/>
                <w:color w:val="000000" w:themeColor="text1"/>
                <w:sz w:val="24"/>
                <w:szCs w:val="24"/>
                <w:lang w:eastAsia="en-US"/>
              </w:rPr>
              <w:t xml:space="preserve">Зо 05.01 </w:t>
            </w:r>
            <w:r w:rsidRPr="00CB6AA7">
              <w:rPr>
                <w:rFonts w:ascii="Times New Roman" w:eastAsiaTheme="minorHAnsi" w:hAnsi="Times New Roman"/>
                <w:bCs/>
                <w:color w:val="000000" w:themeColor="text1"/>
                <w:sz w:val="24"/>
                <w:szCs w:val="24"/>
                <w:lang w:eastAsia="en-US"/>
              </w:rPr>
              <w:t xml:space="preserve">особенности социального и культурного контекста; </w:t>
            </w:r>
          </w:p>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r w:rsidRPr="00CB6AA7">
              <w:rPr>
                <w:rFonts w:ascii="Times New Roman" w:eastAsiaTheme="minorHAnsi" w:hAnsi="Times New Roman"/>
                <w:color w:val="000000" w:themeColor="text1"/>
                <w:sz w:val="24"/>
                <w:szCs w:val="24"/>
                <w:lang w:eastAsia="en-US"/>
              </w:rPr>
              <w:t xml:space="preserve">Зо 05.02 </w:t>
            </w:r>
            <w:r w:rsidRPr="00CB6AA7">
              <w:rPr>
                <w:rFonts w:ascii="Times New Roman" w:eastAsiaTheme="minorHAnsi" w:hAnsi="Times New Roman"/>
                <w:bCs/>
                <w:color w:val="000000" w:themeColor="text1"/>
                <w:sz w:val="24"/>
                <w:szCs w:val="24"/>
                <w:lang w:eastAsia="en-US"/>
              </w:rPr>
              <w:t xml:space="preserve">правила оформления документов и построения устных сообщений </w:t>
            </w:r>
          </w:p>
        </w:tc>
      </w:tr>
      <w:tr w:rsidR="00CB6AA7" w:rsidRPr="00CB6AA7" w:rsidTr="00CB6AA7">
        <w:trPr>
          <w:trHeight w:val="212"/>
        </w:trPr>
        <w:tc>
          <w:tcPr>
            <w:tcW w:w="993" w:type="dxa"/>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r w:rsidRPr="00CB6AA7">
              <w:rPr>
                <w:rFonts w:ascii="Times New Roman" w:eastAsiaTheme="minorHAnsi" w:hAnsi="Times New Roman"/>
                <w:color w:val="000000" w:themeColor="text1"/>
                <w:sz w:val="24"/>
                <w:szCs w:val="24"/>
                <w:lang w:eastAsia="en-US"/>
              </w:rPr>
              <w:t>ОК 06</w:t>
            </w:r>
          </w:p>
        </w:tc>
        <w:tc>
          <w:tcPr>
            <w:tcW w:w="4252" w:type="dxa"/>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r w:rsidRPr="00CB6AA7">
              <w:rPr>
                <w:rFonts w:ascii="Times New Roman" w:eastAsiaTheme="minorHAnsi" w:hAnsi="Times New Roman"/>
                <w:bCs/>
                <w:iCs/>
                <w:color w:val="000000" w:themeColor="text1"/>
                <w:sz w:val="24"/>
                <w:szCs w:val="24"/>
                <w:lang w:eastAsia="en-US"/>
              </w:rPr>
              <w:t xml:space="preserve">Уо 06.01 описывать значимость своей </w:t>
            </w:r>
            <w:r w:rsidRPr="00CB6AA7">
              <w:rPr>
                <w:rFonts w:ascii="Times New Roman" w:eastAsiaTheme="minorHAnsi" w:hAnsi="Times New Roman"/>
                <w:bCs/>
                <w:color w:val="000000" w:themeColor="text1"/>
                <w:sz w:val="24"/>
                <w:szCs w:val="24"/>
                <w:lang w:eastAsia="en-US"/>
              </w:rPr>
              <w:t>специальности;</w:t>
            </w:r>
          </w:p>
        </w:tc>
        <w:tc>
          <w:tcPr>
            <w:tcW w:w="4111" w:type="dxa"/>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r w:rsidRPr="00CB6AA7">
              <w:rPr>
                <w:rFonts w:ascii="Times New Roman" w:eastAsiaTheme="minorHAnsi" w:hAnsi="Times New Roman"/>
                <w:color w:val="000000" w:themeColor="text1"/>
                <w:sz w:val="24"/>
                <w:szCs w:val="24"/>
                <w:lang w:eastAsia="en-US"/>
              </w:rPr>
              <w:t xml:space="preserve">Зо 06.01 </w:t>
            </w:r>
            <w:r w:rsidRPr="00CB6AA7">
              <w:rPr>
                <w:rFonts w:ascii="Times New Roman" w:eastAsiaTheme="minorHAnsi" w:hAnsi="Times New Roman"/>
                <w:bCs/>
                <w:iCs/>
                <w:color w:val="000000" w:themeColor="text1"/>
                <w:sz w:val="24"/>
                <w:szCs w:val="24"/>
                <w:lang w:eastAsia="en-US"/>
              </w:rPr>
              <w:t>сущность гражданско-патриотической позиции, общечеловеческих ценностей;</w:t>
            </w:r>
          </w:p>
        </w:tc>
      </w:tr>
      <w:tr w:rsidR="00CB6AA7" w:rsidRPr="00CB6AA7" w:rsidTr="00CB6AA7">
        <w:trPr>
          <w:trHeight w:val="495"/>
        </w:trPr>
        <w:tc>
          <w:tcPr>
            <w:tcW w:w="993" w:type="dxa"/>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p>
        </w:tc>
        <w:tc>
          <w:tcPr>
            <w:tcW w:w="4252" w:type="dxa"/>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p>
        </w:tc>
        <w:tc>
          <w:tcPr>
            <w:tcW w:w="4111" w:type="dxa"/>
          </w:tcPr>
          <w:p w:rsidR="00CB6AA7" w:rsidRPr="00CB6AA7" w:rsidRDefault="00CB6AA7" w:rsidP="00CB6AA7">
            <w:pPr>
              <w:spacing w:after="0" w:line="240" w:lineRule="auto"/>
              <w:rPr>
                <w:rFonts w:ascii="Times New Roman" w:eastAsiaTheme="minorHAnsi" w:hAnsi="Times New Roman"/>
                <w:color w:val="000000" w:themeColor="text1"/>
                <w:sz w:val="24"/>
                <w:szCs w:val="24"/>
                <w:lang w:eastAsia="en-US"/>
              </w:rPr>
            </w:pPr>
            <w:r w:rsidRPr="00CB6AA7">
              <w:rPr>
                <w:rFonts w:ascii="Times New Roman" w:eastAsiaTheme="minorHAnsi" w:hAnsi="Times New Roman"/>
                <w:color w:val="000000" w:themeColor="text1"/>
                <w:sz w:val="24"/>
                <w:szCs w:val="24"/>
                <w:lang w:eastAsia="en-US"/>
              </w:rPr>
              <w:t xml:space="preserve">Зо 06.02 </w:t>
            </w:r>
            <w:r w:rsidRPr="00CB6AA7">
              <w:rPr>
                <w:rFonts w:ascii="Times New Roman" w:eastAsiaTheme="minorHAnsi" w:hAnsi="Times New Roman"/>
                <w:bCs/>
                <w:iCs/>
                <w:color w:val="000000" w:themeColor="text1"/>
                <w:sz w:val="24"/>
                <w:szCs w:val="24"/>
                <w:lang w:eastAsia="en-US"/>
              </w:rPr>
              <w:t xml:space="preserve">значимость профессиональной деятельности по специальности </w:t>
            </w:r>
          </w:p>
        </w:tc>
      </w:tr>
    </w:tbl>
    <w:p w:rsidR="00CB6AA7" w:rsidRPr="00CB6AA7" w:rsidRDefault="00CB6AA7" w:rsidP="00CB6AA7">
      <w:pPr>
        <w:rPr>
          <w:rFonts w:ascii="Times New Roman" w:eastAsiaTheme="minorHAnsi" w:hAnsi="Times New Roman"/>
          <w:sz w:val="28"/>
          <w:szCs w:val="28"/>
          <w:lang w:eastAsia="en-US"/>
        </w:rPr>
      </w:pPr>
    </w:p>
    <w:p w:rsidR="00182854" w:rsidRPr="00182854" w:rsidRDefault="00182854" w:rsidP="00182854">
      <w:pPr>
        <w:spacing w:after="0"/>
        <w:rPr>
          <w:rFonts w:ascii="Times New Roman" w:eastAsia="Calibri" w:hAnsi="Times New Roman"/>
          <w:b/>
          <w:sz w:val="24"/>
          <w:szCs w:val="24"/>
          <w:lang w:eastAsia="en-US"/>
        </w:rPr>
      </w:pPr>
      <w:r w:rsidRPr="00182854">
        <w:rPr>
          <w:rFonts w:ascii="Times New Roman" w:eastAsia="Calibri" w:hAnsi="Times New Roman"/>
          <w:b/>
          <w:sz w:val="24"/>
          <w:szCs w:val="24"/>
          <w:lang w:eastAsia="en-US"/>
        </w:rPr>
        <w:t>2. СТРУКТУРА И СОДЕРЖАНИЕ УЧЕБНОЙ ДИСЦИПЛИНЫ</w:t>
      </w:r>
    </w:p>
    <w:p w:rsidR="00182854" w:rsidRPr="00182854" w:rsidRDefault="00182854" w:rsidP="00182854">
      <w:pPr>
        <w:spacing w:after="0"/>
        <w:rPr>
          <w:rFonts w:ascii="Times New Roman" w:eastAsia="Calibri" w:hAnsi="Times New Roman"/>
          <w:sz w:val="24"/>
          <w:szCs w:val="24"/>
          <w:lang w:eastAsia="en-US"/>
        </w:rPr>
      </w:pPr>
      <w:r w:rsidRPr="00182854">
        <w:rPr>
          <w:rFonts w:ascii="Times New Roman" w:eastAsia="Calibri" w:hAnsi="Times New Roman"/>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182854" w:rsidRPr="00CB6AA7" w:rsidTr="001828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82854" w:rsidRPr="00CB6AA7" w:rsidRDefault="00182854" w:rsidP="00CB6AA7">
            <w:pPr>
              <w:spacing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82854" w:rsidRPr="00CB6AA7" w:rsidRDefault="00182854" w:rsidP="00CB6AA7">
            <w:pPr>
              <w:spacing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Объем в часах</w:t>
            </w:r>
          </w:p>
        </w:tc>
      </w:tr>
      <w:tr w:rsidR="00182854" w:rsidRPr="00CB6AA7" w:rsidTr="001828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82854" w:rsidRPr="00CB6AA7" w:rsidRDefault="00182854" w:rsidP="00CB6AA7">
            <w:pPr>
              <w:spacing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82854" w:rsidRPr="00CB6AA7" w:rsidRDefault="00182854" w:rsidP="00CB6AA7">
            <w:pPr>
              <w:spacing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36</w:t>
            </w:r>
          </w:p>
        </w:tc>
      </w:tr>
      <w:tr w:rsidR="00182854" w:rsidRPr="00CB6AA7" w:rsidTr="001828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82854" w:rsidRPr="00CB6AA7" w:rsidRDefault="00182854" w:rsidP="00CB6AA7">
            <w:pPr>
              <w:spacing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182854" w:rsidRPr="00CB6AA7" w:rsidRDefault="00182854" w:rsidP="00CB6AA7">
            <w:pPr>
              <w:spacing w:line="240" w:lineRule="auto"/>
              <w:rPr>
                <w:rFonts w:ascii="Times New Roman" w:eastAsia="Calibri" w:hAnsi="Times New Roman"/>
                <w:sz w:val="24"/>
                <w:szCs w:val="24"/>
                <w:lang w:eastAsia="en-US"/>
              </w:rPr>
            </w:pPr>
          </w:p>
        </w:tc>
      </w:tr>
      <w:tr w:rsidR="00182854" w:rsidRPr="00CB6AA7" w:rsidTr="0018285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82854" w:rsidRPr="00CB6AA7" w:rsidRDefault="00182854" w:rsidP="00CB6AA7">
            <w:pPr>
              <w:spacing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в т. ч.:</w:t>
            </w:r>
          </w:p>
        </w:tc>
      </w:tr>
      <w:tr w:rsidR="00182854" w:rsidRPr="00CB6AA7" w:rsidTr="001828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82854" w:rsidRPr="00CB6AA7" w:rsidRDefault="00182854" w:rsidP="00CB6AA7">
            <w:pPr>
              <w:spacing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82854" w:rsidRPr="00CB6AA7" w:rsidRDefault="00182854" w:rsidP="00CB6AA7">
            <w:pPr>
              <w:spacing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10</w:t>
            </w:r>
          </w:p>
        </w:tc>
      </w:tr>
      <w:tr w:rsidR="00182854" w:rsidRPr="00CB6AA7" w:rsidTr="0018285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82854" w:rsidRPr="00CB6AA7" w:rsidRDefault="00182854" w:rsidP="00CB6AA7">
            <w:pPr>
              <w:spacing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82854" w:rsidRPr="00CB6AA7" w:rsidRDefault="00182854" w:rsidP="00CB6AA7">
            <w:pPr>
              <w:spacing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26</w:t>
            </w:r>
          </w:p>
        </w:tc>
      </w:tr>
      <w:tr w:rsidR="00182854" w:rsidRPr="00CB6AA7" w:rsidTr="0018285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82854" w:rsidRPr="00CB6AA7" w:rsidRDefault="00182854" w:rsidP="00CB6AA7">
            <w:pPr>
              <w:spacing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82854" w:rsidRPr="00CB6AA7" w:rsidRDefault="00182854" w:rsidP="00CB6AA7">
            <w:pPr>
              <w:spacing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w:t>
            </w:r>
          </w:p>
        </w:tc>
      </w:tr>
      <w:tr w:rsidR="00182854" w:rsidRPr="00CB6AA7" w:rsidTr="0018285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82854" w:rsidRPr="00CB6AA7" w:rsidRDefault="00182854" w:rsidP="00CB6AA7">
            <w:pPr>
              <w:spacing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82854" w:rsidRPr="00CB6AA7" w:rsidRDefault="00182854" w:rsidP="00CB6AA7">
            <w:pPr>
              <w:spacing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w:t>
            </w:r>
          </w:p>
        </w:tc>
      </w:tr>
    </w:tbl>
    <w:p w:rsidR="00DC6ACB" w:rsidRDefault="00DC6ACB" w:rsidP="007F1E1A">
      <w:pPr>
        <w:rPr>
          <w:rFonts w:ascii="Times New Roman" w:hAnsi="Times New Roman"/>
          <w:b/>
          <w:i/>
          <w:sz w:val="24"/>
          <w:szCs w:val="24"/>
          <w:vertAlign w:val="superscript"/>
        </w:rPr>
      </w:pPr>
    </w:p>
    <w:p w:rsidR="00182854" w:rsidRDefault="00182854" w:rsidP="007F1E1A">
      <w:pPr>
        <w:rPr>
          <w:rFonts w:ascii="Times New Roman" w:hAnsi="Times New Roman"/>
          <w:b/>
          <w:i/>
          <w:sz w:val="24"/>
          <w:szCs w:val="24"/>
          <w:vertAlign w:val="superscript"/>
        </w:rPr>
        <w:sectPr w:rsidR="00182854" w:rsidSect="00B61088">
          <w:pgSz w:w="11906" w:h="16838"/>
          <w:pgMar w:top="1134" w:right="850" w:bottom="1134" w:left="1701" w:header="708" w:footer="708" w:gutter="0"/>
          <w:cols w:space="708"/>
          <w:docGrid w:linePitch="360"/>
        </w:sectPr>
      </w:pPr>
    </w:p>
    <w:p w:rsidR="00182854" w:rsidRPr="00182854" w:rsidRDefault="00182854" w:rsidP="00182854">
      <w:pPr>
        <w:rPr>
          <w:rFonts w:ascii="Times New Roman" w:eastAsia="Calibri" w:hAnsi="Times New Roman"/>
          <w:b/>
          <w:sz w:val="24"/>
          <w:szCs w:val="24"/>
          <w:lang w:eastAsia="en-US"/>
        </w:rPr>
      </w:pPr>
      <w:r w:rsidRPr="00182854">
        <w:rPr>
          <w:rFonts w:ascii="Times New Roman" w:eastAsia="Calibri" w:hAnsi="Times New Roman"/>
          <w:b/>
          <w:sz w:val="24"/>
          <w:szCs w:val="24"/>
          <w:lang w:eastAsia="en-US"/>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9"/>
        <w:gridCol w:w="8044"/>
        <w:gridCol w:w="1678"/>
        <w:gridCol w:w="70"/>
        <w:gridCol w:w="864"/>
        <w:gridCol w:w="1211"/>
      </w:tblGrid>
      <w:tr w:rsidR="00182854" w:rsidRPr="00CB6AA7" w:rsidTr="00CB6AA7">
        <w:trPr>
          <w:trHeight w:val="20"/>
        </w:trPr>
        <w:tc>
          <w:tcPr>
            <w:tcW w:w="998"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Наименование разделов и тем</w:t>
            </w:r>
          </w:p>
        </w:tc>
        <w:tc>
          <w:tcPr>
            <w:tcW w:w="2731"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Содержание учебного материала и формы организации деятельности обучающихся</w:t>
            </w:r>
          </w:p>
        </w:tc>
        <w:tc>
          <w:tcPr>
            <w:tcW w:w="548" w:type="pct"/>
            <w:gridSpan w:val="2"/>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Объем, акад. ч / в том числе в форме практической подготовки, акад ч</w:t>
            </w:r>
          </w:p>
        </w:tc>
        <w:tc>
          <w:tcPr>
            <w:tcW w:w="303"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Код ОК</w:t>
            </w:r>
          </w:p>
        </w:tc>
        <w:tc>
          <w:tcPr>
            <w:tcW w:w="420"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Код У/З</w:t>
            </w:r>
          </w:p>
        </w:tc>
      </w:tr>
      <w:tr w:rsidR="00182854" w:rsidRPr="00CB6AA7" w:rsidTr="00CB6AA7">
        <w:trPr>
          <w:trHeight w:val="20"/>
        </w:trPr>
        <w:tc>
          <w:tcPr>
            <w:tcW w:w="998"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1</w:t>
            </w: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2</w:t>
            </w:r>
          </w:p>
        </w:tc>
        <w:tc>
          <w:tcPr>
            <w:tcW w:w="548" w:type="pct"/>
            <w:gridSpan w:val="2"/>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3</w:t>
            </w:r>
          </w:p>
        </w:tc>
        <w:tc>
          <w:tcPr>
            <w:tcW w:w="303"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4</w:t>
            </w:r>
          </w:p>
        </w:tc>
        <w:tc>
          <w:tcPr>
            <w:tcW w:w="420"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5</w:t>
            </w:r>
          </w:p>
        </w:tc>
      </w:tr>
      <w:tr w:rsidR="00182854" w:rsidRPr="00CB6AA7" w:rsidTr="00CB6AA7">
        <w:trPr>
          <w:trHeight w:val="471"/>
        </w:trPr>
        <w:tc>
          <w:tcPr>
            <w:tcW w:w="998" w:type="pct"/>
            <w:vMerge w:val="restar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 xml:space="preserve">Введение </w:t>
            </w:r>
          </w:p>
          <w:p w:rsidR="00182854" w:rsidRPr="00CB6AA7" w:rsidRDefault="00182854" w:rsidP="00CB6AA7">
            <w:pPr>
              <w:spacing w:after="0" w:line="240" w:lineRule="auto"/>
              <w:rPr>
                <w:rFonts w:ascii="Times New Roman" w:eastAsia="Calibri" w:hAnsi="Times New Roman"/>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Дидактические единицы, содержание</w:t>
            </w:r>
          </w:p>
        </w:tc>
        <w:tc>
          <w:tcPr>
            <w:tcW w:w="548" w:type="pct"/>
            <w:gridSpan w:val="2"/>
            <w:tcBorders>
              <w:top w:val="single" w:sz="4" w:space="0" w:color="auto"/>
              <w:left w:val="single" w:sz="4" w:space="0" w:color="auto"/>
              <w:bottom w:val="single" w:sz="4" w:space="0" w:color="auto"/>
              <w:right w:val="single" w:sz="4" w:space="0" w:color="auto"/>
            </w:tcBorders>
            <w:vAlign w:val="center"/>
          </w:tcPr>
          <w:p w:rsidR="00182854" w:rsidRPr="00CB6AA7" w:rsidRDefault="00182854" w:rsidP="00CB6AA7">
            <w:pPr>
              <w:spacing w:after="0" w:line="240" w:lineRule="auto"/>
              <w:rPr>
                <w:rFonts w:ascii="Times New Roman" w:eastAsia="Calibri" w:hAnsi="Times New Roman"/>
                <w:sz w:val="24"/>
                <w:szCs w:val="24"/>
                <w:lang w:eastAsia="en-US"/>
              </w:rPr>
            </w:pPr>
          </w:p>
        </w:tc>
        <w:tc>
          <w:tcPr>
            <w:tcW w:w="303" w:type="pct"/>
            <w:vMerge w:val="restar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03</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06</w:t>
            </w:r>
          </w:p>
        </w:tc>
        <w:tc>
          <w:tcPr>
            <w:tcW w:w="420" w:type="pct"/>
            <w:vMerge w:val="restar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01.01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02.01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02.05</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02.06</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03.03</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06.01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01.01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02.02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03.03</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06.02</w:t>
            </w:r>
          </w:p>
        </w:tc>
      </w:tr>
      <w:tr w:rsidR="00182854" w:rsidRPr="00CB6AA7" w:rsidTr="00CB6AA7">
        <w:trPr>
          <w:trHeight w:val="407"/>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before="100" w:beforeAutospacing="1" w:after="0" w:line="240" w:lineRule="auto"/>
              <w:rPr>
                <w:rFonts w:ascii="Times New Roman" w:hAnsi="Times New Roman"/>
                <w:sz w:val="24"/>
                <w:szCs w:val="24"/>
                <w:lang w:eastAsia="en-US"/>
              </w:rPr>
            </w:pPr>
            <w:r w:rsidRPr="00CB6AA7">
              <w:rPr>
                <w:rFonts w:ascii="Times New Roman" w:hAnsi="Times New Roman"/>
                <w:sz w:val="24"/>
                <w:szCs w:val="24"/>
                <w:lang w:eastAsia="en-US"/>
              </w:rPr>
              <w:t xml:space="preserve">Назначение учебной дисциплины ОГСЭ.04 Психология общения. Основные понятия. Требования к изучаемой дисциплине. Роль общения в профессиональной деятельности человека </w:t>
            </w:r>
          </w:p>
          <w:p w:rsidR="00182854" w:rsidRPr="00CB6AA7" w:rsidRDefault="00182854" w:rsidP="00CB6AA7">
            <w:pPr>
              <w:spacing w:after="0" w:line="240" w:lineRule="auto"/>
              <w:rPr>
                <w:rFonts w:ascii="Times New Roman" w:eastAsia="Calibri" w:hAnsi="Times New Roman"/>
                <w:sz w:val="24"/>
                <w:szCs w:val="24"/>
                <w:lang w:eastAsia="en-US"/>
              </w:rPr>
            </w:pPr>
          </w:p>
        </w:tc>
        <w:tc>
          <w:tcPr>
            <w:tcW w:w="548" w:type="pct"/>
            <w:gridSpan w:val="2"/>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2</w:t>
            </w:r>
          </w:p>
        </w:tc>
        <w:tc>
          <w:tcPr>
            <w:tcW w:w="303" w:type="pct"/>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533"/>
        </w:trPr>
        <w:tc>
          <w:tcPr>
            <w:tcW w:w="3729" w:type="pct"/>
            <w:gridSpan w:val="2"/>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before="100" w:beforeAutospacing="1" w:after="0" w:line="240" w:lineRule="auto"/>
              <w:rPr>
                <w:rFonts w:ascii="Times New Roman" w:hAnsi="Times New Roman"/>
                <w:b/>
                <w:sz w:val="24"/>
                <w:szCs w:val="24"/>
                <w:lang w:eastAsia="en-US"/>
              </w:rPr>
            </w:pPr>
            <w:r w:rsidRPr="00CB6AA7">
              <w:rPr>
                <w:rFonts w:ascii="Times New Roman" w:hAnsi="Times New Roman"/>
                <w:b/>
                <w:sz w:val="24"/>
                <w:szCs w:val="24"/>
                <w:lang w:eastAsia="en-US"/>
              </w:rPr>
              <w:t xml:space="preserve">Раздел 1. Теоретические и практические основы общения </w:t>
            </w:r>
          </w:p>
        </w:tc>
        <w:tc>
          <w:tcPr>
            <w:tcW w:w="548" w:type="pct"/>
            <w:gridSpan w:val="2"/>
            <w:tcBorders>
              <w:top w:val="single" w:sz="4" w:space="0" w:color="auto"/>
              <w:left w:val="single" w:sz="4" w:space="0" w:color="auto"/>
              <w:bottom w:val="single" w:sz="4" w:space="0" w:color="auto"/>
              <w:right w:val="single" w:sz="4" w:space="0" w:color="auto"/>
            </w:tcBorders>
            <w:vAlign w:val="center"/>
          </w:tcPr>
          <w:p w:rsidR="00182854" w:rsidRPr="00CB6AA7" w:rsidRDefault="00182854" w:rsidP="00CB6AA7">
            <w:pPr>
              <w:spacing w:after="0" w:line="240" w:lineRule="auto"/>
              <w:rPr>
                <w:rFonts w:ascii="Times New Roman" w:eastAsia="Calibri" w:hAnsi="Times New Roman"/>
                <w:sz w:val="24"/>
                <w:szCs w:val="24"/>
                <w:lang w:eastAsia="en-US"/>
              </w:rPr>
            </w:pPr>
          </w:p>
        </w:tc>
        <w:tc>
          <w:tcPr>
            <w:tcW w:w="303" w:type="pc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sz w:val="24"/>
                <w:szCs w:val="24"/>
                <w:lang w:eastAsia="en-US"/>
              </w:rPr>
            </w:pPr>
          </w:p>
        </w:tc>
        <w:tc>
          <w:tcPr>
            <w:tcW w:w="420" w:type="pc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533"/>
        </w:trPr>
        <w:tc>
          <w:tcPr>
            <w:tcW w:w="998" w:type="pct"/>
            <w:vMerge w:val="restar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before="100" w:beforeAutospacing="1" w:after="0" w:line="240" w:lineRule="auto"/>
              <w:rPr>
                <w:rFonts w:ascii="Times New Roman" w:hAnsi="Times New Roman"/>
                <w:b/>
                <w:sz w:val="24"/>
                <w:szCs w:val="24"/>
                <w:lang w:eastAsia="en-US"/>
              </w:rPr>
            </w:pPr>
            <w:r w:rsidRPr="00CB6AA7">
              <w:rPr>
                <w:rFonts w:ascii="Times New Roman" w:hAnsi="Times New Roman"/>
                <w:b/>
                <w:sz w:val="24"/>
                <w:szCs w:val="24"/>
                <w:lang w:eastAsia="en-US"/>
              </w:rPr>
              <w:t xml:space="preserve">Тема 1.1 Проблема общения в профессиональной деятельности </w:t>
            </w:r>
          </w:p>
          <w:p w:rsidR="00182854" w:rsidRPr="00CB6AA7" w:rsidRDefault="00182854" w:rsidP="00CB6AA7">
            <w:pPr>
              <w:spacing w:before="100" w:beforeAutospacing="1" w:after="0" w:line="240" w:lineRule="auto"/>
              <w:rPr>
                <w:rFonts w:ascii="Times New Roman" w:hAnsi="Times New Roman"/>
                <w:sz w:val="24"/>
                <w:szCs w:val="24"/>
                <w:lang w:eastAsia="en-US"/>
              </w:rPr>
            </w:pPr>
          </w:p>
          <w:p w:rsidR="00182854" w:rsidRPr="00CB6AA7" w:rsidRDefault="00182854" w:rsidP="00CB6AA7">
            <w:pPr>
              <w:spacing w:after="0" w:line="240" w:lineRule="auto"/>
              <w:rPr>
                <w:rFonts w:ascii="Times New Roman" w:eastAsia="Calibri" w:hAnsi="Times New Roman"/>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Дидактические единицы, содержание</w:t>
            </w:r>
          </w:p>
        </w:tc>
        <w:tc>
          <w:tcPr>
            <w:tcW w:w="548" w:type="pct"/>
            <w:gridSpan w:val="2"/>
            <w:tcBorders>
              <w:top w:val="single" w:sz="4" w:space="0" w:color="auto"/>
              <w:left w:val="single" w:sz="4" w:space="0" w:color="auto"/>
              <w:bottom w:val="single" w:sz="4" w:space="0" w:color="auto"/>
              <w:right w:val="single" w:sz="4" w:space="0" w:color="auto"/>
            </w:tcBorders>
            <w:vAlign w:val="center"/>
          </w:tcPr>
          <w:p w:rsidR="00182854" w:rsidRPr="00CB6AA7" w:rsidRDefault="00182854" w:rsidP="00CB6AA7">
            <w:pPr>
              <w:spacing w:after="0" w:line="240" w:lineRule="auto"/>
              <w:rPr>
                <w:rFonts w:ascii="Times New Roman" w:eastAsia="Calibri" w:hAnsi="Times New Roman"/>
                <w:sz w:val="24"/>
                <w:szCs w:val="24"/>
                <w:lang w:eastAsia="en-US"/>
              </w:rPr>
            </w:pPr>
          </w:p>
        </w:tc>
        <w:tc>
          <w:tcPr>
            <w:tcW w:w="303" w:type="pct"/>
            <w:vMerge w:val="restar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04</w:t>
            </w:r>
          </w:p>
          <w:p w:rsidR="00182854" w:rsidRPr="00CB6AA7" w:rsidRDefault="00182854" w:rsidP="00CB6AA7">
            <w:pPr>
              <w:spacing w:after="0" w:line="240" w:lineRule="auto"/>
              <w:rPr>
                <w:rFonts w:ascii="Times New Roman" w:eastAsia="Calibri" w:hAnsi="Times New Roman"/>
                <w:sz w:val="24"/>
                <w:szCs w:val="24"/>
                <w:lang w:eastAsia="en-US"/>
              </w:rPr>
            </w:pPr>
          </w:p>
        </w:tc>
        <w:tc>
          <w:tcPr>
            <w:tcW w:w="420" w:type="pct"/>
            <w:vMerge w:val="restar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01.01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01.02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01.04</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02.01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04.01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04.02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01.01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02.02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04.01</w:t>
            </w:r>
          </w:p>
        </w:tc>
      </w:tr>
      <w:tr w:rsidR="00182854" w:rsidRPr="00CB6AA7" w:rsidTr="00CB6AA7">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before="100" w:beforeAutospacing="1" w:after="0" w:line="240" w:lineRule="auto"/>
              <w:rPr>
                <w:rFonts w:ascii="Times New Roman" w:hAnsi="Times New Roman"/>
                <w:sz w:val="24"/>
                <w:szCs w:val="24"/>
                <w:lang w:eastAsia="en-US"/>
              </w:rPr>
            </w:pPr>
            <w:r w:rsidRPr="00CB6AA7">
              <w:rPr>
                <w:rFonts w:ascii="Times New Roman" w:hAnsi="Times New Roman"/>
                <w:sz w:val="24"/>
                <w:szCs w:val="24"/>
                <w:lang w:eastAsia="en-US"/>
              </w:rPr>
              <w:t xml:space="preserve">Понятие и сущность общения. Общение как основа человеческого бытия. Взаимосвязь общения и деятельности. Психологические, этические и социокультурные особенности процесса общения. Общение и социальные отношения. Роли и ролевые ожидания в общении. Личность и общение. </w:t>
            </w:r>
          </w:p>
        </w:tc>
        <w:tc>
          <w:tcPr>
            <w:tcW w:w="548" w:type="pct"/>
            <w:gridSpan w:val="2"/>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2</w:t>
            </w:r>
          </w:p>
        </w:tc>
        <w:tc>
          <w:tcPr>
            <w:tcW w:w="303" w:type="pct"/>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506"/>
        </w:trPr>
        <w:tc>
          <w:tcPr>
            <w:tcW w:w="998" w:type="pct"/>
            <w:vMerge w:val="restar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Тема 1.2 Психологические особенности процесса общения</w:t>
            </w:r>
          </w:p>
          <w:p w:rsidR="00182854" w:rsidRPr="00CB6AA7" w:rsidRDefault="00182854" w:rsidP="00CB6AA7">
            <w:pPr>
              <w:spacing w:after="0" w:line="240" w:lineRule="auto"/>
              <w:rPr>
                <w:rFonts w:ascii="Times New Roman" w:eastAsia="Calibri" w:hAnsi="Times New Roman"/>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Дидактические единицы, содержание</w:t>
            </w:r>
          </w:p>
        </w:tc>
        <w:tc>
          <w:tcPr>
            <w:tcW w:w="548" w:type="pct"/>
            <w:gridSpan w:val="2"/>
            <w:tcBorders>
              <w:top w:val="single" w:sz="4" w:space="0" w:color="auto"/>
              <w:left w:val="single" w:sz="4" w:space="0" w:color="auto"/>
              <w:bottom w:val="single" w:sz="4" w:space="0" w:color="auto"/>
              <w:right w:val="single" w:sz="4" w:space="0" w:color="auto"/>
            </w:tcBorders>
            <w:vAlign w:val="center"/>
          </w:tcPr>
          <w:p w:rsidR="00182854" w:rsidRPr="00CB6AA7" w:rsidRDefault="00182854" w:rsidP="00CB6AA7">
            <w:pPr>
              <w:spacing w:after="0" w:line="240" w:lineRule="auto"/>
              <w:rPr>
                <w:rFonts w:ascii="Times New Roman" w:eastAsia="Calibri" w:hAnsi="Times New Roman"/>
                <w:sz w:val="24"/>
                <w:szCs w:val="24"/>
                <w:lang w:eastAsia="en-US"/>
              </w:rPr>
            </w:pPr>
          </w:p>
        </w:tc>
        <w:tc>
          <w:tcPr>
            <w:tcW w:w="303" w:type="pct"/>
            <w:vMerge w:val="restar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04</w:t>
            </w:r>
          </w:p>
        </w:tc>
        <w:tc>
          <w:tcPr>
            <w:tcW w:w="420" w:type="pct"/>
            <w:vMerge w:val="restar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01.01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01.02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01.04</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02.01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04.01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04.02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01.01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02.02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04.01</w:t>
            </w:r>
          </w:p>
        </w:tc>
      </w:tr>
      <w:tr w:rsidR="00182854" w:rsidRPr="00CB6AA7" w:rsidTr="00CB6AA7">
        <w:trPr>
          <w:trHeight w:val="4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before="100" w:beforeAutospacing="1" w:after="0" w:line="240" w:lineRule="auto"/>
              <w:rPr>
                <w:rFonts w:ascii="Times New Roman" w:hAnsi="Times New Roman"/>
                <w:sz w:val="24"/>
                <w:szCs w:val="24"/>
                <w:lang w:eastAsia="en-US"/>
              </w:rPr>
            </w:pPr>
            <w:r w:rsidRPr="00CB6AA7">
              <w:rPr>
                <w:rFonts w:ascii="Times New Roman" w:hAnsi="Times New Roman"/>
                <w:sz w:val="24"/>
                <w:szCs w:val="24"/>
                <w:lang w:eastAsia="en-US"/>
              </w:rPr>
              <w:t xml:space="preserve">Процесс общения и его аспекты: коммуникативный, интерактивный, перцептивный. Структура, цели и функции общения. Классификация видов общения. Средства общения: вербальные и невербальные. Техники и приёмы общения. </w:t>
            </w:r>
          </w:p>
          <w:p w:rsidR="00182854" w:rsidRPr="00CB6AA7" w:rsidRDefault="00182854" w:rsidP="00CB6AA7">
            <w:pPr>
              <w:spacing w:after="0" w:line="240" w:lineRule="auto"/>
              <w:rPr>
                <w:rFonts w:ascii="Times New Roman" w:eastAsia="Calibri" w:hAnsi="Times New Roman"/>
                <w:sz w:val="24"/>
                <w:szCs w:val="24"/>
                <w:lang w:eastAsia="en-US"/>
              </w:rPr>
            </w:pPr>
          </w:p>
        </w:tc>
        <w:tc>
          <w:tcPr>
            <w:tcW w:w="548" w:type="pct"/>
            <w:gridSpan w:val="2"/>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2</w:t>
            </w:r>
          </w:p>
        </w:tc>
        <w:tc>
          <w:tcPr>
            <w:tcW w:w="303" w:type="pct"/>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4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Практическое занятие №1 Анализ особенностей своего общения в начале разговора, при его поддержании и окончании.</w:t>
            </w:r>
          </w:p>
        </w:tc>
        <w:tc>
          <w:tcPr>
            <w:tcW w:w="548" w:type="pct"/>
            <w:gridSpan w:val="2"/>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val="en-US" w:eastAsia="en-US"/>
              </w:rPr>
            </w:pPr>
            <w:r w:rsidRPr="00CB6AA7">
              <w:rPr>
                <w:rFonts w:ascii="Times New Roman" w:eastAsia="Calibri" w:hAnsi="Times New Roman"/>
                <w:sz w:val="24"/>
                <w:szCs w:val="24"/>
                <w:lang w:eastAsia="en-US"/>
              </w:rPr>
              <w:t>2/2</w:t>
            </w:r>
          </w:p>
        </w:tc>
        <w:tc>
          <w:tcPr>
            <w:tcW w:w="303" w:type="pct"/>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Практическое занятие №2 Трансактный анализ Э.Берна. Анализ позиции в общении: ребенок, взрослый, родитель. Моделирование общения на различных уровнях.</w:t>
            </w:r>
          </w:p>
        </w:tc>
        <w:tc>
          <w:tcPr>
            <w:tcW w:w="548" w:type="pct"/>
            <w:gridSpan w:val="2"/>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2/2</w:t>
            </w:r>
          </w:p>
        </w:tc>
        <w:tc>
          <w:tcPr>
            <w:tcW w:w="303" w:type="pct"/>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182854">
        <w:trPr>
          <w:trHeight w:val="491"/>
        </w:trPr>
        <w:tc>
          <w:tcPr>
            <w:tcW w:w="5000" w:type="pct"/>
            <w:gridSpan w:val="6"/>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Раздел 2. Основы командообразования</w:t>
            </w:r>
          </w:p>
        </w:tc>
      </w:tr>
      <w:tr w:rsidR="00182854" w:rsidRPr="00CB6AA7" w:rsidTr="00CB6AA7">
        <w:trPr>
          <w:trHeight w:val="491"/>
        </w:trPr>
        <w:tc>
          <w:tcPr>
            <w:tcW w:w="998" w:type="pct"/>
            <w:vMerge w:val="restar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Тема 2.1 Команда как вид группы высшего уровня</w:t>
            </w:r>
          </w:p>
          <w:p w:rsidR="00182854" w:rsidRPr="00CB6AA7" w:rsidRDefault="00182854" w:rsidP="00CB6AA7">
            <w:pPr>
              <w:spacing w:after="0" w:line="240" w:lineRule="auto"/>
              <w:rPr>
                <w:rFonts w:ascii="Times New Roman" w:eastAsia="Calibri" w:hAnsi="Times New Roman"/>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Дидактические единицы, содержание</w:t>
            </w:r>
          </w:p>
        </w:tc>
        <w:tc>
          <w:tcPr>
            <w:tcW w:w="526" w:type="pct"/>
            <w:tcBorders>
              <w:top w:val="single" w:sz="4" w:space="0" w:color="auto"/>
              <w:left w:val="single" w:sz="4" w:space="0" w:color="auto"/>
              <w:bottom w:val="single" w:sz="4" w:space="0" w:color="auto"/>
              <w:right w:val="single" w:sz="4" w:space="0" w:color="auto"/>
            </w:tcBorders>
            <w:vAlign w:val="center"/>
          </w:tcPr>
          <w:p w:rsidR="00182854" w:rsidRPr="00CB6AA7" w:rsidRDefault="00182854" w:rsidP="00CB6AA7">
            <w:pPr>
              <w:spacing w:after="0" w:line="240" w:lineRule="auto"/>
              <w:rPr>
                <w:rFonts w:ascii="Times New Roman" w:eastAsia="Calibri" w:hAnsi="Times New Roman"/>
                <w:sz w:val="24"/>
                <w:szCs w:val="24"/>
                <w:lang w:eastAsia="en-US"/>
              </w:rPr>
            </w:pPr>
          </w:p>
        </w:tc>
        <w:tc>
          <w:tcPr>
            <w:tcW w:w="325" w:type="pct"/>
            <w:gridSpan w:val="2"/>
            <w:vMerge w:val="restar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03</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04</w:t>
            </w:r>
          </w:p>
          <w:p w:rsidR="00182854" w:rsidRPr="00CB6AA7" w:rsidRDefault="00182854" w:rsidP="00CB6AA7">
            <w:pPr>
              <w:spacing w:after="0" w:line="240" w:lineRule="auto"/>
              <w:rPr>
                <w:rFonts w:ascii="Times New Roman" w:eastAsia="Calibri" w:hAnsi="Times New Roman"/>
                <w:sz w:val="24"/>
                <w:szCs w:val="24"/>
                <w:lang w:eastAsia="en-US"/>
              </w:rPr>
            </w:pPr>
          </w:p>
        </w:tc>
        <w:tc>
          <w:tcPr>
            <w:tcW w:w="420" w:type="pct"/>
            <w:vMerge w:val="restar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01.02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02.01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02.06</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03.03</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04.01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01.01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01.02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03.03</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04.01</w:t>
            </w:r>
          </w:p>
        </w:tc>
      </w:tr>
      <w:tr w:rsidR="00182854" w:rsidRPr="00CB6AA7" w:rsidTr="00CB6AA7">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Понятие о командообразовании. Команда как особый вид малой группы. Типы команд.  Отличия команды от малой группы. Основные характеристики коллектива как разновидности малой группы. Лидерство в команде. Этапы командообразования.</w:t>
            </w:r>
          </w:p>
        </w:tc>
        <w:tc>
          <w:tcPr>
            <w:tcW w:w="526"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2</w:t>
            </w:r>
          </w:p>
        </w:tc>
        <w:tc>
          <w:tcPr>
            <w:tcW w:w="325" w:type="pct"/>
            <w:gridSpan w:val="2"/>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417"/>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Практическое занятие №3 Мониторинг эффективности команды в целом</w:t>
            </w:r>
          </w:p>
        </w:tc>
        <w:tc>
          <w:tcPr>
            <w:tcW w:w="526"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2/2</w:t>
            </w:r>
          </w:p>
        </w:tc>
        <w:tc>
          <w:tcPr>
            <w:tcW w:w="325" w:type="pct"/>
            <w:gridSpan w:val="2"/>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502"/>
        </w:trPr>
        <w:tc>
          <w:tcPr>
            <w:tcW w:w="998" w:type="pct"/>
            <w:vMerge w:val="restar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Тема 2.2 Формирование команды</w:t>
            </w:r>
          </w:p>
          <w:p w:rsidR="00182854" w:rsidRPr="00CB6AA7" w:rsidRDefault="00182854" w:rsidP="00CB6AA7">
            <w:pPr>
              <w:spacing w:after="0" w:line="240" w:lineRule="auto"/>
              <w:rPr>
                <w:rFonts w:ascii="Times New Roman" w:eastAsia="Calibri" w:hAnsi="Times New Roman"/>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Дидактические единицы, содержание</w:t>
            </w:r>
          </w:p>
        </w:tc>
        <w:tc>
          <w:tcPr>
            <w:tcW w:w="526" w:type="pct"/>
            <w:tcBorders>
              <w:top w:val="single" w:sz="4" w:space="0" w:color="auto"/>
              <w:left w:val="single" w:sz="4" w:space="0" w:color="auto"/>
              <w:bottom w:val="single" w:sz="4" w:space="0" w:color="auto"/>
              <w:right w:val="single" w:sz="4" w:space="0" w:color="auto"/>
            </w:tcBorders>
            <w:vAlign w:val="center"/>
          </w:tcPr>
          <w:p w:rsidR="00182854" w:rsidRPr="00CB6AA7" w:rsidRDefault="00182854" w:rsidP="00CB6AA7">
            <w:pPr>
              <w:spacing w:after="0" w:line="240" w:lineRule="auto"/>
              <w:rPr>
                <w:rFonts w:ascii="Times New Roman" w:eastAsia="Calibri" w:hAnsi="Times New Roman"/>
                <w:sz w:val="24"/>
                <w:szCs w:val="24"/>
                <w:lang w:eastAsia="en-US"/>
              </w:rPr>
            </w:pPr>
          </w:p>
        </w:tc>
        <w:tc>
          <w:tcPr>
            <w:tcW w:w="325" w:type="pct"/>
            <w:gridSpan w:val="2"/>
            <w:vMerge w:val="restar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03</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04</w:t>
            </w:r>
          </w:p>
          <w:p w:rsidR="00182854" w:rsidRPr="00CB6AA7" w:rsidRDefault="00182854" w:rsidP="00CB6AA7">
            <w:pPr>
              <w:spacing w:after="0" w:line="240" w:lineRule="auto"/>
              <w:rPr>
                <w:rFonts w:ascii="Times New Roman" w:eastAsia="Calibri" w:hAnsi="Times New Roman"/>
                <w:sz w:val="24"/>
                <w:szCs w:val="24"/>
                <w:lang w:eastAsia="en-US"/>
              </w:rPr>
            </w:pPr>
          </w:p>
        </w:tc>
        <w:tc>
          <w:tcPr>
            <w:tcW w:w="420" w:type="pct"/>
            <w:vMerge w:val="restar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01.02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02.01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02.06</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03.03</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04.01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01.01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01.02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03.03</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04.01</w:t>
            </w:r>
          </w:p>
        </w:tc>
      </w:tr>
      <w:tr w:rsidR="00182854" w:rsidRPr="00CB6AA7" w:rsidTr="00CB6AA7">
        <w:trPr>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Практическое занятие №4 Формирование команд: типы команд, подходы</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к комплектованию команд (типологический, ролевой и др. подходы),</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принципы организации команды</w:t>
            </w:r>
          </w:p>
        </w:tc>
        <w:tc>
          <w:tcPr>
            <w:tcW w:w="526"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2/2</w:t>
            </w:r>
          </w:p>
        </w:tc>
        <w:tc>
          <w:tcPr>
            <w:tcW w:w="325" w:type="pct"/>
            <w:gridSpan w:val="2"/>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3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Практическое занятие №5 Тренинг командообразования.</w:t>
            </w:r>
          </w:p>
        </w:tc>
        <w:tc>
          <w:tcPr>
            <w:tcW w:w="526"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2/2</w:t>
            </w:r>
          </w:p>
        </w:tc>
        <w:tc>
          <w:tcPr>
            <w:tcW w:w="325" w:type="pct"/>
            <w:gridSpan w:val="2"/>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182854">
        <w:trPr>
          <w:trHeight w:val="512"/>
        </w:trPr>
        <w:tc>
          <w:tcPr>
            <w:tcW w:w="5000" w:type="pct"/>
            <w:gridSpan w:val="6"/>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Раздел 3. Внутрикомандные процессы и отношения</w:t>
            </w:r>
          </w:p>
        </w:tc>
      </w:tr>
      <w:tr w:rsidR="00182854" w:rsidRPr="00CB6AA7" w:rsidTr="00CB6AA7">
        <w:trPr>
          <w:trHeight w:val="512"/>
        </w:trPr>
        <w:tc>
          <w:tcPr>
            <w:tcW w:w="998" w:type="pct"/>
            <w:vMerge w:val="restar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Тема 3.1 Типология комплектования групп</w:t>
            </w:r>
          </w:p>
          <w:p w:rsidR="00182854" w:rsidRPr="00CB6AA7" w:rsidRDefault="00182854" w:rsidP="00CB6AA7">
            <w:pPr>
              <w:spacing w:after="0" w:line="240" w:lineRule="auto"/>
              <w:rPr>
                <w:rFonts w:ascii="Times New Roman" w:eastAsia="Calibri" w:hAnsi="Times New Roman"/>
                <w:b/>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Дидактические единицы, содержание</w:t>
            </w:r>
          </w:p>
        </w:tc>
        <w:tc>
          <w:tcPr>
            <w:tcW w:w="526" w:type="pct"/>
            <w:tcBorders>
              <w:top w:val="single" w:sz="4" w:space="0" w:color="auto"/>
              <w:left w:val="single" w:sz="4" w:space="0" w:color="auto"/>
              <w:bottom w:val="single" w:sz="4" w:space="0" w:color="auto"/>
              <w:right w:val="single" w:sz="4" w:space="0" w:color="auto"/>
            </w:tcBorders>
            <w:vAlign w:val="center"/>
          </w:tcPr>
          <w:p w:rsidR="00182854" w:rsidRPr="00CB6AA7" w:rsidRDefault="00182854" w:rsidP="00CB6AA7">
            <w:pPr>
              <w:spacing w:after="0" w:line="240" w:lineRule="auto"/>
              <w:rPr>
                <w:rFonts w:ascii="Times New Roman" w:eastAsia="Calibri" w:hAnsi="Times New Roman"/>
                <w:sz w:val="24"/>
                <w:szCs w:val="24"/>
                <w:lang w:eastAsia="en-US"/>
              </w:rPr>
            </w:pPr>
          </w:p>
        </w:tc>
        <w:tc>
          <w:tcPr>
            <w:tcW w:w="325" w:type="pct"/>
            <w:gridSpan w:val="2"/>
            <w:vMerge w:val="restar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04</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06</w:t>
            </w:r>
          </w:p>
          <w:p w:rsidR="00182854" w:rsidRPr="00CB6AA7" w:rsidRDefault="00182854" w:rsidP="00CB6AA7">
            <w:pPr>
              <w:spacing w:after="0" w:line="240" w:lineRule="auto"/>
              <w:rPr>
                <w:rFonts w:ascii="Times New Roman" w:eastAsia="Calibri" w:hAnsi="Times New Roman"/>
                <w:sz w:val="24"/>
                <w:szCs w:val="24"/>
                <w:lang w:eastAsia="en-US"/>
              </w:rPr>
            </w:pPr>
          </w:p>
        </w:tc>
        <w:tc>
          <w:tcPr>
            <w:tcW w:w="420" w:type="pct"/>
            <w:vMerge w:val="restar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04.01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04.02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06.01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04.01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06.01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06.02</w:t>
            </w:r>
          </w:p>
        </w:tc>
      </w:tr>
      <w:tr w:rsidR="00182854" w:rsidRPr="00CB6AA7" w:rsidTr="00CB6AA7">
        <w:trPr>
          <w:trHeight w:val="3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b/>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hAnsi="Times New Roman"/>
                <w:sz w:val="24"/>
                <w:szCs w:val="24"/>
              </w:rPr>
              <w:t>Понятие «роль» в психологии общения. Командные роли и их психологическая составляющая</w:t>
            </w:r>
          </w:p>
        </w:tc>
        <w:tc>
          <w:tcPr>
            <w:tcW w:w="526"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1</w:t>
            </w:r>
          </w:p>
        </w:tc>
        <w:tc>
          <w:tcPr>
            <w:tcW w:w="325" w:type="pct"/>
            <w:gridSpan w:val="2"/>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b/>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 xml:space="preserve">Практическое занятие №6 Изучение влияние состава команды на эффективность решения групповых задач. </w:t>
            </w:r>
          </w:p>
        </w:tc>
        <w:tc>
          <w:tcPr>
            <w:tcW w:w="526"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3/3</w:t>
            </w:r>
          </w:p>
        </w:tc>
        <w:tc>
          <w:tcPr>
            <w:tcW w:w="325" w:type="pct"/>
            <w:gridSpan w:val="2"/>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523"/>
        </w:trPr>
        <w:tc>
          <w:tcPr>
            <w:tcW w:w="998" w:type="pct"/>
            <w:vMerge w:val="restar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Тема 3.2 Управление взаимоотношениями в команде</w:t>
            </w:r>
          </w:p>
          <w:p w:rsidR="00182854" w:rsidRPr="00CB6AA7" w:rsidRDefault="00182854" w:rsidP="00CB6AA7">
            <w:pPr>
              <w:spacing w:after="0" w:line="240" w:lineRule="auto"/>
              <w:rPr>
                <w:rFonts w:ascii="Times New Roman" w:eastAsia="Calibri" w:hAnsi="Times New Roman"/>
                <w:b/>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Дидактические единицы, содержание</w:t>
            </w:r>
          </w:p>
        </w:tc>
        <w:tc>
          <w:tcPr>
            <w:tcW w:w="526" w:type="pct"/>
            <w:tcBorders>
              <w:top w:val="single" w:sz="4" w:space="0" w:color="auto"/>
              <w:left w:val="single" w:sz="4" w:space="0" w:color="auto"/>
              <w:bottom w:val="single" w:sz="4" w:space="0" w:color="auto"/>
              <w:right w:val="single" w:sz="4" w:space="0" w:color="auto"/>
            </w:tcBorders>
            <w:vAlign w:val="center"/>
          </w:tcPr>
          <w:p w:rsidR="00182854" w:rsidRPr="00CB6AA7" w:rsidRDefault="00182854" w:rsidP="00CB6AA7">
            <w:pPr>
              <w:spacing w:after="0" w:line="240" w:lineRule="auto"/>
              <w:rPr>
                <w:rFonts w:ascii="Times New Roman" w:eastAsia="Calibri" w:hAnsi="Times New Roman"/>
                <w:sz w:val="24"/>
                <w:szCs w:val="24"/>
                <w:lang w:eastAsia="en-US"/>
              </w:rPr>
            </w:pPr>
          </w:p>
        </w:tc>
        <w:tc>
          <w:tcPr>
            <w:tcW w:w="325" w:type="pct"/>
            <w:gridSpan w:val="2"/>
            <w:vMerge w:val="restar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04</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05</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06</w:t>
            </w:r>
          </w:p>
          <w:p w:rsidR="00182854" w:rsidRPr="00CB6AA7" w:rsidRDefault="00182854" w:rsidP="00CB6AA7">
            <w:pPr>
              <w:spacing w:after="0" w:line="240" w:lineRule="auto"/>
              <w:rPr>
                <w:rFonts w:ascii="Times New Roman" w:eastAsia="Calibri" w:hAnsi="Times New Roman"/>
                <w:sz w:val="24"/>
                <w:szCs w:val="24"/>
                <w:lang w:eastAsia="en-US"/>
              </w:rPr>
            </w:pPr>
          </w:p>
        </w:tc>
        <w:tc>
          <w:tcPr>
            <w:tcW w:w="420" w:type="pct"/>
            <w:vMerge w:val="restar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04.01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04.02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05.01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06.01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04.01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05.01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06.01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06.02</w:t>
            </w:r>
          </w:p>
        </w:tc>
      </w:tr>
      <w:tr w:rsidR="00182854" w:rsidRPr="00CB6AA7" w:rsidTr="00CB6AA7">
        <w:trPr>
          <w:trHeight w:val="3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b/>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Практическое занятие №7 Умения и навыки членов команды, роли членов команды по классификации Р.Дефта и Р.Белбина. Решение командных задач исходя из ролей.</w:t>
            </w:r>
          </w:p>
        </w:tc>
        <w:tc>
          <w:tcPr>
            <w:tcW w:w="526"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2/2</w:t>
            </w:r>
          </w:p>
        </w:tc>
        <w:tc>
          <w:tcPr>
            <w:tcW w:w="325" w:type="pct"/>
            <w:gridSpan w:val="2"/>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4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b/>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Практическое занятие №8 Формальные и неформальные группы, специфика управления взаимоотношениями в группах. Блокирующие модели поведения в команде.</w:t>
            </w:r>
          </w:p>
        </w:tc>
        <w:tc>
          <w:tcPr>
            <w:tcW w:w="526"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2/2</w:t>
            </w:r>
          </w:p>
        </w:tc>
        <w:tc>
          <w:tcPr>
            <w:tcW w:w="325" w:type="pct"/>
            <w:gridSpan w:val="2"/>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447"/>
        </w:trPr>
        <w:tc>
          <w:tcPr>
            <w:tcW w:w="998" w:type="pct"/>
            <w:vMerge w:val="restar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Тема 3.3 Коммуникации в команде</w:t>
            </w:r>
          </w:p>
          <w:p w:rsidR="00182854" w:rsidRPr="00CB6AA7" w:rsidRDefault="00182854" w:rsidP="00CB6AA7">
            <w:pPr>
              <w:spacing w:after="0" w:line="240" w:lineRule="auto"/>
              <w:rPr>
                <w:rFonts w:ascii="Times New Roman" w:eastAsia="Calibri" w:hAnsi="Times New Roman"/>
                <w:sz w:val="24"/>
                <w:szCs w:val="24"/>
                <w:lang w:eastAsia="en-US"/>
              </w:rPr>
            </w:pPr>
          </w:p>
          <w:p w:rsidR="00182854" w:rsidRPr="00CB6AA7" w:rsidRDefault="00182854" w:rsidP="00CB6AA7">
            <w:pPr>
              <w:spacing w:after="0" w:line="240" w:lineRule="auto"/>
              <w:rPr>
                <w:rFonts w:ascii="Times New Roman" w:eastAsia="Calibri" w:hAnsi="Times New Roman"/>
                <w:sz w:val="24"/>
                <w:szCs w:val="24"/>
                <w:lang w:eastAsia="en-US"/>
              </w:rPr>
            </w:pPr>
          </w:p>
          <w:p w:rsidR="00182854" w:rsidRPr="00CB6AA7" w:rsidRDefault="00182854" w:rsidP="00CB6AA7">
            <w:pPr>
              <w:spacing w:after="0" w:line="240" w:lineRule="auto"/>
              <w:rPr>
                <w:rFonts w:ascii="Times New Roman" w:eastAsia="Calibri" w:hAnsi="Times New Roman"/>
                <w:sz w:val="24"/>
                <w:szCs w:val="24"/>
                <w:lang w:eastAsia="en-US"/>
              </w:rPr>
            </w:pPr>
          </w:p>
          <w:p w:rsidR="00182854" w:rsidRPr="00CB6AA7" w:rsidRDefault="00182854" w:rsidP="00CB6AA7">
            <w:pPr>
              <w:spacing w:after="0" w:line="240" w:lineRule="auto"/>
              <w:rPr>
                <w:rFonts w:ascii="Times New Roman" w:eastAsia="Calibri" w:hAnsi="Times New Roman"/>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Дидактические единицы, содержание</w:t>
            </w:r>
          </w:p>
        </w:tc>
        <w:tc>
          <w:tcPr>
            <w:tcW w:w="526" w:type="pct"/>
            <w:tcBorders>
              <w:top w:val="single" w:sz="4" w:space="0" w:color="auto"/>
              <w:left w:val="single" w:sz="4" w:space="0" w:color="auto"/>
              <w:bottom w:val="single" w:sz="4" w:space="0" w:color="auto"/>
              <w:right w:val="single" w:sz="4" w:space="0" w:color="auto"/>
            </w:tcBorders>
            <w:vAlign w:val="center"/>
          </w:tcPr>
          <w:p w:rsidR="00182854" w:rsidRPr="00CB6AA7" w:rsidRDefault="00182854" w:rsidP="00CB6AA7">
            <w:pPr>
              <w:spacing w:after="0" w:line="240" w:lineRule="auto"/>
              <w:rPr>
                <w:rFonts w:ascii="Times New Roman" w:eastAsia="Calibri" w:hAnsi="Times New Roman"/>
                <w:sz w:val="24"/>
                <w:szCs w:val="24"/>
                <w:lang w:eastAsia="en-US"/>
              </w:rPr>
            </w:pPr>
          </w:p>
        </w:tc>
        <w:tc>
          <w:tcPr>
            <w:tcW w:w="325" w:type="pct"/>
            <w:gridSpan w:val="2"/>
            <w:vMerge w:val="restar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06</w:t>
            </w:r>
          </w:p>
          <w:p w:rsidR="00182854" w:rsidRPr="00CB6AA7" w:rsidRDefault="00182854" w:rsidP="00CB6AA7">
            <w:pPr>
              <w:spacing w:after="0" w:line="240" w:lineRule="auto"/>
              <w:rPr>
                <w:rFonts w:ascii="Times New Roman" w:eastAsia="Calibri" w:hAnsi="Times New Roman"/>
                <w:sz w:val="24"/>
                <w:szCs w:val="24"/>
                <w:lang w:eastAsia="en-US"/>
              </w:rPr>
            </w:pPr>
          </w:p>
          <w:p w:rsidR="00182854" w:rsidRPr="00CB6AA7" w:rsidRDefault="00182854" w:rsidP="00CB6AA7">
            <w:pPr>
              <w:spacing w:after="0" w:line="240" w:lineRule="auto"/>
              <w:rPr>
                <w:rFonts w:ascii="Times New Roman" w:eastAsia="Calibri" w:hAnsi="Times New Roman"/>
                <w:sz w:val="24"/>
                <w:szCs w:val="24"/>
                <w:lang w:eastAsia="en-US"/>
              </w:rPr>
            </w:pPr>
          </w:p>
          <w:p w:rsidR="00182854" w:rsidRPr="00CB6AA7" w:rsidRDefault="00182854" w:rsidP="00CB6AA7">
            <w:pPr>
              <w:spacing w:after="0" w:line="240" w:lineRule="auto"/>
              <w:rPr>
                <w:rFonts w:ascii="Times New Roman" w:eastAsia="Calibri" w:hAnsi="Times New Roman"/>
                <w:sz w:val="24"/>
                <w:szCs w:val="24"/>
                <w:lang w:eastAsia="en-US"/>
              </w:rPr>
            </w:pPr>
          </w:p>
        </w:tc>
        <w:tc>
          <w:tcPr>
            <w:tcW w:w="420" w:type="pct"/>
            <w:vMerge w:val="restar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02.02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02.05</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02.06</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06.01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02.02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06.01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06.02</w:t>
            </w:r>
          </w:p>
        </w:tc>
      </w:tr>
      <w:tr w:rsidR="00182854" w:rsidRPr="00CB6AA7" w:rsidTr="00CB6AA7">
        <w:trPr>
          <w:trHeight w:val="3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 xml:space="preserve">Практическое занятие №9 Проблемы и барьеры в общении. Источники распознания состояний партнёра и способы интерпритации в межличностном взаимодействии. Гендерные особенности в деловой коммуникации. </w:t>
            </w:r>
          </w:p>
        </w:tc>
        <w:tc>
          <w:tcPr>
            <w:tcW w:w="526"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2/2</w:t>
            </w:r>
          </w:p>
        </w:tc>
        <w:tc>
          <w:tcPr>
            <w:tcW w:w="325" w:type="pct"/>
            <w:gridSpan w:val="2"/>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491"/>
        </w:trPr>
        <w:tc>
          <w:tcPr>
            <w:tcW w:w="998" w:type="pct"/>
            <w:vMerge w:val="restar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Тема 3.4 Управление конфликтами в команде</w:t>
            </w: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Дидактические единицы, содержание</w:t>
            </w:r>
          </w:p>
        </w:tc>
        <w:tc>
          <w:tcPr>
            <w:tcW w:w="526" w:type="pct"/>
            <w:tcBorders>
              <w:top w:val="single" w:sz="4" w:space="0" w:color="auto"/>
              <w:left w:val="single" w:sz="4" w:space="0" w:color="auto"/>
              <w:bottom w:val="single" w:sz="4" w:space="0" w:color="auto"/>
              <w:right w:val="single" w:sz="4" w:space="0" w:color="auto"/>
            </w:tcBorders>
            <w:vAlign w:val="center"/>
          </w:tcPr>
          <w:p w:rsidR="00182854" w:rsidRPr="00CB6AA7" w:rsidRDefault="00182854" w:rsidP="00CB6AA7">
            <w:pPr>
              <w:spacing w:after="0" w:line="240" w:lineRule="auto"/>
              <w:rPr>
                <w:rFonts w:ascii="Times New Roman" w:eastAsia="Calibri" w:hAnsi="Times New Roman"/>
                <w:sz w:val="24"/>
                <w:szCs w:val="24"/>
                <w:lang w:eastAsia="en-US"/>
              </w:rPr>
            </w:pPr>
          </w:p>
        </w:tc>
        <w:tc>
          <w:tcPr>
            <w:tcW w:w="325" w:type="pct"/>
            <w:gridSpan w:val="2"/>
            <w:vMerge w:val="restar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06</w:t>
            </w:r>
          </w:p>
          <w:p w:rsidR="00182854" w:rsidRPr="00CB6AA7" w:rsidRDefault="00182854" w:rsidP="00CB6AA7">
            <w:pPr>
              <w:spacing w:after="0" w:line="240" w:lineRule="auto"/>
              <w:rPr>
                <w:rFonts w:ascii="Times New Roman" w:eastAsia="Calibri" w:hAnsi="Times New Roman"/>
                <w:sz w:val="24"/>
                <w:szCs w:val="24"/>
                <w:lang w:eastAsia="en-US"/>
              </w:rPr>
            </w:pPr>
          </w:p>
          <w:p w:rsidR="00182854" w:rsidRPr="00CB6AA7" w:rsidRDefault="00182854" w:rsidP="00CB6AA7">
            <w:pPr>
              <w:spacing w:after="0" w:line="240" w:lineRule="auto"/>
              <w:rPr>
                <w:rFonts w:ascii="Times New Roman" w:eastAsia="Calibri" w:hAnsi="Times New Roman"/>
                <w:sz w:val="24"/>
                <w:szCs w:val="24"/>
                <w:lang w:eastAsia="en-US"/>
              </w:rPr>
            </w:pPr>
          </w:p>
          <w:p w:rsidR="00182854" w:rsidRPr="00CB6AA7" w:rsidRDefault="00182854" w:rsidP="00CB6AA7">
            <w:pPr>
              <w:spacing w:after="0" w:line="240" w:lineRule="auto"/>
              <w:rPr>
                <w:rFonts w:ascii="Times New Roman" w:eastAsia="Calibri" w:hAnsi="Times New Roman"/>
                <w:sz w:val="24"/>
                <w:szCs w:val="24"/>
                <w:lang w:eastAsia="en-US"/>
              </w:rPr>
            </w:pPr>
          </w:p>
        </w:tc>
        <w:tc>
          <w:tcPr>
            <w:tcW w:w="420" w:type="pct"/>
            <w:vMerge w:val="restar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02.02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02.05</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02.06</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06.01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02.02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06.01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06.02</w:t>
            </w:r>
          </w:p>
        </w:tc>
      </w:tr>
      <w:tr w:rsidR="00182854" w:rsidRPr="00CB6AA7" w:rsidTr="00CB6AA7">
        <w:trPr>
          <w:trHeight w:val="399"/>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b/>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Практическое занятие №10 Конфликты как противоречия и источник развития. Типы конфликтов в команде и эффективность работы. Циклы и уровни конфликтов, формы поведения в конфликтной ситуации. Практические навыки управления конфликтами.</w:t>
            </w:r>
          </w:p>
        </w:tc>
        <w:tc>
          <w:tcPr>
            <w:tcW w:w="526"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2/2</w:t>
            </w:r>
          </w:p>
        </w:tc>
        <w:tc>
          <w:tcPr>
            <w:tcW w:w="325" w:type="pct"/>
            <w:gridSpan w:val="2"/>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20"/>
        </w:trPr>
        <w:tc>
          <w:tcPr>
            <w:tcW w:w="998" w:type="pct"/>
            <w:vMerge w:val="restar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Тема 3.5 Взаимодействие команд</w:t>
            </w:r>
          </w:p>
          <w:p w:rsidR="00182854" w:rsidRPr="00CB6AA7" w:rsidRDefault="00182854" w:rsidP="00CB6AA7">
            <w:pPr>
              <w:spacing w:after="0" w:line="240" w:lineRule="auto"/>
              <w:rPr>
                <w:rFonts w:ascii="Times New Roman" w:eastAsia="Calibri" w:hAnsi="Times New Roman"/>
                <w:b/>
                <w:sz w:val="24"/>
                <w:szCs w:val="24"/>
                <w:lang w:eastAsia="en-US"/>
              </w:rPr>
            </w:pPr>
          </w:p>
          <w:p w:rsidR="00182854" w:rsidRPr="00CB6AA7" w:rsidRDefault="00182854" w:rsidP="00CB6AA7">
            <w:pPr>
              <w:spacing w:after="0" w:line="240" w:lineRule="auto"/>
              <w:rPr>
                <w:rFonts w:ascii="Times New Roman" w:eastAsia="Calibri" w:hAnsi="Times New Roman"/>
                <w:b/>
                <w:sz w:val="24"/>
                <w:szCs w:val="24"/>
                <w:lang w:eastAsia="en-US"/>
              </w:rPr>
            </w:pPr>
          </w:p>
          <w:p w:rsidR="00182854" w:rsidRPr="00CB6AA7" w:rsidRDefault="00182854" w:rsidP="00CB6AA7">
            <w:pPr>
              <w:spacing w:after="0" w:line="240" w:lineRule="auto"/>
              <w:rPr>
                <w:rFonts w:ascii="Times New Roman" w:eastAsia="Calibri" w:hAnsi="Times New Roman"/>
                <w:b/>
                <w:sz w:val="24"/>
                <w:szCs w:val="24"/>
                <w:lang w:eastAsia="en-US"/>
              </w:rPr>
            </w:pPr>
          </w:p>
          <w:p w:rsidR="00182854" w:rsidRPr="00CB6AA7" w:rsidRDefault="00182854" w:rsidP="00CB6AA7">
            <w:pPr>
              <w:spacing w:after="0" w:line="240" w:lineRule="auto"/>
              <w:rPr>
                <w:rFonts w:ascii="Times New Roman" w:eastAsia="Calibri" w:hAnsi="Times New Roman"/>
                <w:b/>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Дидактические единицы, содержание</w:t>
            </w:r>
          </w:p>
        </w:tc>
        <w:tc>
          <w:tcPr>
            <w:tcW w:w="526" w:type="pc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sz w:val="24"/>
                <w:szCs w:val="24"/>
                <w:lang w:eastAsia="en-US"/>
              </w:rPr>
            </w:pPr>
          </w:p>
        </w:tc>
        <w:tc>
          <w:tcPr>
            <w:tcW w:w="325" w:type="pct"/>
            <w:gridSpan w:val="2"/>
            <w:vMerge w:val="restar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04</w:t>
            </w:r>
          </w:p>
          <w:p w:rsidR="00182854" w:rsidRPr="00CB6AA7" w:rsidRDefault="00182854" w:rsidP="00CB6AA7">
            <w:pPr>
              <w:spacing w:after="0" w:line="240" w:lineRule="auto"/>
              <w:rPr>
                <w:rFonts w:ascii="Times New Roman" w:eastAsia="Calibri" w:hAnsi="Times New Roman"/>
                <w:sz w:val="24"/>
                <w:szCs w:val="24"/>
                <w:lang w:eastAsia="en-US"/>
              </w:rPr>
            </w:pPr>
          </w:p>
          <w:p w:rsidR="00182854" w:rsidRPr="00CB6AA7" w:rsidRDefault="00182854" w:rsidP="00CB6AA7">
            <w:pPr>
              <w:spacing w:after="0" w:line="240" w:lineRule="auto"/>
              <w:rPr>
                <w:rFonts w:ascii="Times New Roman" w:eastAsia="Calibri" w:hAnsi="Times New Roman"/>
                <w:sz w:val="24"/>
                <w:szCs w:val="24"/>
                <w:lang w:eastAsia="en-US"/>
              </w:rPr>
            </w:pPr>
          </w:p>
          <w:p w:rsidR="00182854" w:rsidRPr="00CB6AA7" w:rsidRDefault="00182854" w:rsidP="00CB6AA7">
            <w:pPr>
              <w:spacing w:after="0" w:line="240" w:lineRule="auto"/>
              <w:rPr>
                <w:rFonts w:ascii="Times New Roman" w:eastAsia="Calibri" w:hAnsi="Times New Roman"/>
                <w:sz w:val="24"/>
                <w:szCs w:val="24"/>
                <w:lang w:eastAsia="en-US"/>
              </w:rPr>
            </w:pPr>
          </w:p>
        </w:tc>
        <w:tc>
          <w:tcPr>
            <w:tcW w:w="420" w:type="pct"/>
            <w:vMerge w:val="restar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Уо.01.05</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01.09</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04.01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04.02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01.04</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01.06</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04.01</w:t>
            </w:r>
          </w:p>
        </w:tc>
      </w:tr>
      <w:tr w:rsidR="00182854" w:rsidRPr="00CB6AA7" w:rsidTr="00CB6AA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b/>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before="100" w:beforeAutospacing="1" w:after="0" w:line="240" w:lineRule="auto"/>
              <w:rPr>
                <w:rFonts w:ascii="Times New Roman" w:hAnsi="Times New Roman"/>
                <w:sz w:val="24"/>
                <w:szCs w:val="24"/>
                <w:lang w:eastAsia="en-US"/>
              </w:rPr>
            </w:pPr>
            <w:r w:rsidRPr="00CB6AA7">
              <w:rPr>
                <w:rFonts w:ascii="Times New Roman" w:hAnsi="Times New Roman"/>
                <w:sz w:val="24"/>
                <w:szCs w:val="24"/>
                <w:lang w:eastAsia="en-US"/>
              </w:rPr>
              <w:t xml:space="preserve">Принцип приоритетности интересов организации в процессе взаимодействия команд. Планирование как условие продуктивной деятельности команд. </w:t>
            </w:r>
          </w:p>
        </w:tc>
        <w:tc>
          <w:tcPr>
            <w:tcW w:w="526"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1</w:t>
            </w:r>
          </w:p>
        </w:tc>
        <w:tc>
          <w:tcPr>
            <w:tcW w:w="325" w:type="pct"/>
            <w:gridSpan w:val="2"/>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b/>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Практическое занятие №11 Этапы планирования деятельности.</w:t>
            </w:r>
          </w:p>
        </w:tc>
        <w:tc>
          <w:tcPr>
            <w:tcW w:w="526"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1/1</w:t>
            </w:r>
          </w:p>
        </w:tc>
        <w:tc>
          <w:tcPr>
            <w:tcW w:w="325" w:type="pct"/>
            <w:gridSpan w:val="2"/>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20"/>
        </w:trPr>
        <w:tc>
          <w:tcPr>
            <w:tcW w:w="998" w:type="pct"/>
            <w:vMerge w:val="restar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Тема 3.6 Жизненный путь личности и саморазвитие</w:t>
            </w: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Дидактические единицы, содержание</w:t>
            </w:r>
          </w:p>
        </w:tc>
        <w:tc>
          <w:tcPr>
            <w:tcW w:w="526" w:type="pct"/>
            <w:tcBorders>
              <w:top w:val="single" w:sz="4" w:space="0" w:color="auto"/>
              <w:left w:val="single" w:sz="4" w:space="0" w:color="auto"/>
              <w:bottom w:val="single" w:sz="4" w:space="0" w:color="auto"/>
              <w:right w:val="single" w:sz="4" w:space="0" w:color="auto"/>
            </w:tcBorders>
            <w:vAlign w:val="center"/>
          </w:tcPr>
          <w:p w:rsidR="00182854" w:rsidRPr="00CB6AA7" w:rsidRDefault="00182854" w:rsidP="00CB6AA7">
            <w:pPr>
              <w:spacing w:after="0" w:line="240" w:lineRule="auto"/>
              <w:rPr>
                <w:rFonts w:ascii="Times New Roman" w:eastAsia="Calibri" w:hAnsi="Times New Roman"/>
                <w:sz w:val="24"/>
                <w:szCs w:val="24"/>
                <w:lang w:eastAsia="en-US"/>
              </w:rPr>
            </w:pPr>
          </w:p>
        </w:tc>
        <w:tc>
          <w:tcPr>
            <w:tcW w:w="325" w:type="pct"/>
            <w:gridSpan w:val="2"/>
            <w:vMerge w:val="restar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03</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04</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ОК 06</w:t>
            </w:r>
          </w:p>
        </w:tc>
        <w:tc>
          <w:tcPr>
            <w:tcW w:w="420" w:type="pct"/>
            <w:vMerge w:val="restar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03.03</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04.01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04.02</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Уо 06.01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03.03</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04.01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06.01</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Зо 06.02</w:t>
            </w:r>
          </w:p>
        </w:tc>
      </w:tr>
      <w:tr w:rsidR="00182854" w:rsidRPr="00CB6AA7" w:rsidTr="00CB6AA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b/>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Практическое занятие №12 Понятие жизненного пути, жизненной позиции, перспективы  и сценария. Личность как субъект жизненного пути.</w:t>
            </w:r>
          </w:p>
        </w:tc>
        <w:tc>
          <w:tcPr>
            <w:tcW w:w="526"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2/2</w:t>
            </w:r>
          </w:p>
        </w:tc>
        <w:tc>
          <w:tcPr>
            <w:tcW w:w="325" w:type="pct"/>
            <w:gridSpan w:val="2"/>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b/>
                <w:sz w:val="24"/>
                <w:szCs w:val="24"/>
                <w:lang w:eastAsia="en-US"/>
              </w:rPr>
            </w:pPr>
          </w:p>
        </w:tc>
        <w:tc>
          <w:tcPr>
            <w:tcW w:w="2731"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Практическое занятие №13 Личностный рост и его патогенные механизмы. Признаки остановки личностного роста. Понятие индивидуального коучинга и условия его успешности.</w:t>
            </w:r>
          </w:p>
        </w:tc>
        <w:tc>
          <w:tcPr>
            <w:tcW w:w="526"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2/2</w:t>
            </w:r>
          </w:p>
        </w:tc>
        <w:tc>
          <w:tcPr>
            <w:tcW w:w="325" w:type="pct"/>
            <w:gridSpan w:val="2"/>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20"/>
        </w:trPr>
        <w:tc>
          <w:tcPr>
            <w:tcW w:w="3729" w:type="pct"/>
            <w:gridSpan w:val="2"/>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Промежуточная аттестация</w:t>
            </w:r>
          </w:p>
        </w:tc>
        <w:tc>
          <w:tcPr>
            <w:tcW w:w="526"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w:t>
            </w:r>
          </w:p>
        </w:tc>
        <w:tc>
          <w:tcPr>
            <w:tcW w:w="325" w:type="pct"/>
            <w:gridSpan w:val="2"/>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sz w:val="24"/>
                <w:szCs w:val="24"/>
                <w:lang w:eastAsia="en-US"/>
              </w:rPr>
            </w:pPr>
          </w:p>
        </w:tc>
        <w:tc>
          <w:tcPr>
            <w:tcW w:w="420" w:type="pc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sz w:val="24"/>
                <w:szCs w:val="24"/>
                <w:lang w:eastAsia="en-US"/>
              </w:rPr>
            </w:pPr>
          </w:p>
        </w:tc>
      </w:tr>
      <w:tr w:rsidR="00182854" w:rsidRPr="00CB6AA7" w:rsidTr="00CB6AA7">
        <w:trPr>
          <w:trHeight w:val="20"/>
        </w:trPr>
        <w:tc>
          <w:tcPr>
            <w:tcW w:w="3729" w:type="pct"/>
            <w:gridSpan w:val="2"/>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Всего:</w:t>
            </w:r>
          </w:p>
        </w:tc>
        <w:tc>
          <w:tcPr>
            <w:tcW w:w="526" w:type="pct"/>
            <w:tcBorders>
              <w:top w:val="single" w:sz="4" w:space="0" w:color="auto"/>
              <w:left w:val="single" w:sz="4" w:space="0" w:color="auto"/>
              <w:bottom w:val="single" w:sz="4" w:space="0" w:color="auto"/>
              <w:right w:val="single" w:sz="4" w:space="0" w:color="auto"/>
            </w:tcBorders>
            <w:vAlign w:val="center"/>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36</w:t>
            </w:r>
          </w:p>
        </w:tc>
        <w:tc>
          <w:tcPr>
            <w:tcW w:w="325" w:type="pct"/>
            <w:gridSpan w:val="2"/>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sz w:val="24"/>
                <w:szCs w:val="24"/>
                <w:lang w:eastAsia="en-US"/>
              </w:rPr>
            </w:pPr>
          </w:p>
        </w:tc>
        <w:tc>
          <w:tcPr>
            <w:tcW w:w="420" w:type="pct"/>
            <w:tcBorders>
              <w:top w:val="single" w:sz="4" w:space="0" w:color="auto"/>
              <w:left w:val="single" w:sz="4" w:space="0" w:color="auto"/>
              <w:bottom w:val="single" w:sz="4" w:space="0" w:color="auto"/>
              <w:right w:val="single" w:sz="4" w:space="0" w:color="auto"/>
            </w:tcBorders>
          </w:tcPr>
          <w:p w:rsidR="00182854" w:rsidRPr="00CB6AA7" w:rsidRDefault="00182854" w:rsidP="00CB6AA7">
            <w:pPr>
              <w:spacing w:after="0" w:line="240" w:lineRule="auto"/>
              <w:rPr>
                <w:rFonts w:ascii="Times New Roman" w:eastAsia="Calibri" w:hAnsi="Times New Roman"/>
                <w:sz w:val="24"/>
                <w:szCs w:val="24"/>
                <w:lang w:eastAsia="en-US"/>
              </w:rPr>
            </w:pPr>
          </w:p>
        </w:tc>
      </w:tr>
    </w:tbl>
    <w:p w:rsidR="00DC6ACB" w:rsidRDefault="00DC6ACB" w:rsidP="007F1E1A">
      <w:pPr>
        <w:rPr>
          <w:rFonts w:ascii="Times New Roman" w:hAnsi="Times New Roman"/>
          <w:b/>
          <w:i/>
          <w:sz w:val="24"/>
          <w:szCs w:val="24"/>
          <w:vertAlign w:val="superscript"/>
        </w:rPr>
      </w:pPr>
    </w:p>
    <w:p w:rsidR="00182854" w:rsidRDefault="00182854" w:rsidP="007F1E1A">
      <w:pPr>
        <w:rPr>
          <w:rFonts w:ascii="Times New Roman" w:hAnsi="Times New Roman"/>
          <w:b/>
          <w:i/>
          <w:sz w:val="24"/>
          <w:szCs w:val="24"/>
          <w:vertAlign w:val="superscript"/>
        </w:rPr>
        <w:sectPr w:rsidR="00182854" w:rsidSect="00182854">
          <w:pgSz w:w="16838" w:h="11906" w:orient="landscape"/>
          <w:pgMar w:top="1701" w:right="1134" w:bottom="850" w:left="1134" w:header="708" w:footer="708" w:gutter="0"/>
          <w:cols w:space="708"/>
          <w:docGrid w:linePitch="360"/>
        </w:sectPr>
      </w:pPr>
    </w:p>
    <w:p w:rsidR="00182854" w:rsidRPr="00182854" w:rsidRDefault="00182854" w:rsidP="00182854">
      <w:pPr>
        <w:ind w:left="1353"/>
        <w:rPr>
          <w:rFonts w:ascii="Times New Roman" w:hAnsi="Times New Roman"/>
          <w:b/>
          <w:bCs/>
          <w:sz w:val="24"/>
          <w:szCs w:val="24"/>
        </w:rPr>
      </w:pPr>
      <w:r w:rsidRPr="00182854">
        <w:rPr>
          <w:rFonts w:ascii="Times New Roman" w:hAnsi="Times New Roman"/>
          <w:b/>
          <w:bCs/>
          <w:sz w:val="24"/>
          <w:szCs w:val="24"/>
        </w:rPr>
        <w:t>3. УСЛОВИЯ РЕАЛИЗАЦИИ УЧЕБНОЙ ДИСЦИПЛИНЫ</w:t>
      </w:r>
    </w:p>
    <w:p w:rsidR="00182854" w:rsidRPr="00CB6AA7" w:rsidRDefault="00182854" w:rsidP="00CB6AA7">
      <w:pPr>
        <w:suppressAutoHyphens/>
        <w:spacing w:after="0"/>
        <w:ind w:firstLine="709"/>
        <w:jc w:val="both"/>
        <w:rPr>
          <w:rFonts w:ascii="Times New Roman" w:hAnsi="Times New Roman"/>
          <w:bCs/>
          <w:sz w:val="24"/>
          <w:szCs w:val="24"/>
        </w:rPr>
      </w:pPr>
      <w:r w:rsidRPr="00CB6AA7">
        <w:rPr>
          <w:rFonts w:ascii="Times New Roman" w:hAnsi="Times New Roman"/>
          <w:b/>
          <w:bCs/>
          <w:sz w:val="24"/>
          <w:szCs w:val="24"/>
        </w:rPr>
        <w:t>3.1.</w:t>
      </w:r>
      <w:r w:rsidRPr="00CB6AA7">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182854" w:rsidRPr="00CB6AA7" w:rsidRDefault="00182854" w:rsidP="00CB6AA7">
      <w:pPr>
        <w:suppressAutoHyphens/>
        <w:autoSpaceDE w:val="0"/>
        <w:autoSpaceDN w:val="0"/>
        <w:adjustRightInd w:val="0"/>
        <w:spacing w:after="0"/>
        <w:ind w:firstLine="709"/>
        <w:jc w:val="both"/>
        <w:rPr>
          <w:rFonts w:ascii="Times New Roman" w:hAnsi="Times New Roman"/>
          <w:sz w:val="24"/>
          <w:szCs w:val="24"/>
          <w:lang w:eastAsia="en-US"/>
        </w:rPr>
      </w:pPr>
      <w:r w:rsidRPr="00CB6AA7">
        <w:rPr>
          <w:rFonts w:ascii="Times New Roman" w:hAnsi="Times New Roman"/>
          <w:bCs/>
          <w:sz w:val="24"/>
          <w:szCs w:val="24"/>
        </w:rPr>
        <w:t>Кабинет</w:t>
      </w:r>
      <w:r w:rsidRPr="00CB6AA7">
        <w:rPr>
          <w:rFonts w:ascii="Times New Roman" w:hAnsi="Times New Roman"/>
          <w:bCs/>
          <w:i/>
          <w:sz w:val="24"/>
          <w:szCs w:val="24"/>
        </w:rPr>
        <w:t xml:space="preserve"> </w:t>
      </w:r>
      <w:r w:rsidRPr="00CB6AA7">
        <w:rPr>
          <w:rFonts w:ascii="Times New Roman" w:hAnsi="Times New Roman"/>
          <w:bCs/>
          <w:sz w:val="24"/>
          <w:szCs w:val="24"/>
        </w:rPr>
        <w:t>«Гуманитарных и социально-экономических дисциплин</w:t>
      </w:r>
      <w:r w:rsidRPr="00CB6AA7">
        <w:rPr>
          <w:rFonts w:ascii="Times New Roman" w:hAnsi="Times New Roman"/>
          <w:bCs/>
          <w:i/>
          <w:sz w:val="24"/>
          <w:szCs w:val="24"/>
        </w:rPr>
        <w:t>»</w:t>
      </w:r>
      <w:r w:rsidRPr="00CB6AA7">
        <w:rPr>
          <w:rFonts w:ascii="Times New Roman" w:hAnsi="Times New Roman"/>
          <w:sz w:val="24"/>
          <w:szCs w:val="24"/>
          <w:lang w:eastAsia="en-US"/>
        </w:rPr>
        <w:t xml:space="preserve">, </w:t>
      </w:r>
      <w:r w:rsidRPr="00CB6AA7">
        <w:rPr>
          <w:rFonts w:ascii="Times New Roman" w:hAnsi="Times New Roman"/>
          <w:bCs/>
          <w:sz w:val="24"/>
          <w:szCs w:val="24"/>
        </w:rPr>
        <w:t>оснащенный в соответствии с п. 6.1.2.1 образовательной программы по специальности</w:t>
      </w:r>
      <w:r w:rsidRPr="00CB6AA7">
        <w:rPr>
          <w:rFonts w:ascii="Times New Roman" w:eastAsia="Calibri" w:hAnsi="Times New Roman"/>
          <w:color w:val="000000"/>
          <w:sz w:val="24"/>
          <w:szCs w:val="24"/>
          <w:lang w:eastAsia="en-US"/>
        </w:rPr>
        <w:t xml:space="preserve"> 36.02.01 Ветеринария</w:t>
      </w:r>
      <w:r w:rsidRPr="00CB6AA7">
        <w:rPr>
          <w:rFonts w:ascii="Times New Roman" w:hAnsi="Times New Roman"/>
          <w:bCs/>
          <w:i/>
          <w:sz w:val="24"/>
          <w:szCs w:val="24"/>
        </w:rPr>
        <w:t>.</w:t>
      </w:r>
    </w:p>
    <w:p w:rsidR="00182854" w:rsidRPr="00CB6AA7" w:rsidRDefault="00182854" w:rsidP="00CB6AA7">
      <w:pPr>
        <w:suppressAutoHyphens/>
        <w:spacing w:after="0"/>
        <w:ind w:firstLine="709"/>
        <w:jc w:val="both"/>
        <w:rPr>
          <w:rFonts w:ascii="Times New Roman" w:hAnsi="Times New Roman"/>
          <w:b/>
          <w:bCs/>
          <w:sz w:val="24"/>
          <w:szCs w:val="24"/>
        </w:rPr>
      </w:pPr>
      <w:r w:rsidRPr="00CB6AA7">
        <w:rPr>
          <w:rFonts w:ascii="Times New Roman" w:hAnsi="Times New Roman"/>
          <w:b/>
          <w:bCs/>
          <w:sz w:val="24"/>
          <w:szCs w:val="24"/>
        </w:rPr>
        <w:t xml:space="preserve"> 3.2. Информационное обеспечение реализации программы</w:t>
      </w:r>
    </w:p>
    <w:p w:rsidR="00182854" w:rsidRPr="00CB6AA7" w:rsidRDefault="00182854" w:rsidP="00CB6AA7">
      <w:pPr>
        <w:suppressAutoHyphens/>
        <w:spacing w:after="0"/>
        <w:ind w:firstLine="709"/>
        <w:jc w:val="both"/>
        <w:rPr>
          <w:rFonts w:ascii="Times New Roman" w:hAnsi="Times New Roman"/>
          <w:bCs/>
          <w:sz w:val="24"/>
          <w:szCs w:val="24"/>
        </w:rPr>
      </w:pPr>
      <w:r w:rsidRPr="00CB6AA7">
        <w:rPr>
          <w:rFonts w:ascii="Times New Roman" w:hAnsi="Times New Roman"/>
          <w:bCs/>
          <w:sz w:val="24"/>
          <w:szCs w:val="24"/>
        </w:rPr>
        <w:t>Для реализации программы библиотечный фонд образовательной организации должен иметь п</w:t>
      </w:r>
      <w:r w:rsidRPr="00CB6AA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B6AA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82854" w:rsidRPr="00CB6AA7" w:rsidRDefault="00182854" w:rsidP="00CB6AA7">
      <w:pPr>
        <w:spacing w:after="0"/>
        <w:ind w:firstLine="709"/>
        <w:jc w:val="both"/>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 xml:space="preserve">3.2.1. Основные электронные издания </w:t>
      </w:r>
    </w:p>
    <w:p w:rsidR="00182854" w:rsidRPr="00CB6AA7" w:rsidRDefault="00182854" w:rsidP="00CB6AA7">
      <w:pPr>
        <w:spacing w:after="0"/>
        <w:ind w:firstLine="709"/>
        <w:jc w:val="both"/>
        <w:rPr>
          <w:rFonts w:ascii="Times New Roman" w:eastAsia="Calibri" w:hAnsi="Times New Roman"/>
          <w:sz w:val="24"/>
          <w:szCs w:val="24"/>
          <w:lang w:eastAsia="en-US"/>
        </w:rPr>
      </w:pPr>
      <w:r w:rsidRPr="00CB6AA7">
        <w:rPr>
          <w:rFonts w:ascii="Times New Roman" w:eastAsia="Calibri" w:hAnsi="Times New Roman"/>
          <w:sz w:val="24"/>
          <w:szCs w:val="24"/>
          <w:lang w:eastAsia="en-US"/>
        </w:rPr>
        <w:t>1. Пшеничнова, Л. М. Психология общения : учебное пособие / Л. М. Пшеничнова. — Воронеж : ВГУИТ, 2019. — 110 с. — ISBN 978-5-00032-385-4. — Текст : электронный // Лань : электронно-библиотечная система. — URL: https://e.lanbook.com/book/130200 (дата обращения: 07.06.2022). — Режим доступа: для авториз. пользователей.</w:t>
      </w:r>
    </w:p>
    <w:p w:rsidR="00182854" w:rsidRPr="00CB6AA7" w:rsidRDefault="00182854" w:rsidP="00CB6AA7">
      <w:pPr>
        <w:spacing w:after="0"/>
        <w:ind w:firstLine="709"/>
        <w:jc w:val="both"/>
        <w:rPr>
          <w:rFonts w:ascii="Times New Roman" w:eastAsia="Calibri" w:hAnsi="Times New Roman"/>
          <w:sz w:val="24"/>
          <w:szCs w:val="24"/>
          <w:lang w:eastAsia="en-US"/>
        </w:rPr>
      </w:pPr>
      <w:r w:rsidRPr="00CB6AA7">
        <w:rPr>
          <w:rFonts w:ascii="Times New Roman" w:eastAsia="Calibri" w:hAnsi="Times New Roman"/>
          <w:sz w:val="24"/>
          <w:szCs w:val="24"/>
          <w:lang w:eastAsia="en-US"/>
        </w:rPr>
        <w:t>2. Никитин, И. Н. Коммуникации в сфере ветеринарии : учебное пособие для вузов / И. Н. Никитин, Е. Н. Трофимова, А. И. Ключникова. — 2-е изд.,стер. — Санкт-Петербург : Лань, 2022. — 156 с. — ISBN 978-5-507-44167-9. — Текст : электронный // Лань : электронно-библиотечная система. — URL: https://e.lanbook.com/book/215759 (дата обращения: 07.06.2022). — Режим доступа: для авториз. пользователей.</w:t>
      </w:r>
    </w:p>
    <w:p w:rsidR="00182854" w:rsidRPr="00CB6AA7" w:rsidRDefault="00182854" w:rsidP="00CB6AA7">
      <w:pPr>
        <w:spacing w:after="0"/>
        <w:ind w:firstLine="709"/>
        <w:rPr>
          <w:rFonts w:ascii="Times New Roman" w:eastAsia="Calibri" w:hAnsi="Times New Roman"/>
          <w:b/>
          <w:sz w:val="24"/>
          <w:szCs w:val="24"/>
          <w:lang w:eastAsia="en-US"/>
        </w:rPr>
      </w:pPr>
      <w:r w:rsidRPr="00CB6AA7">
        <w:rPr>
          <w:rFonts w:ascii="Times New Roman" w:eastAsia="Calibri" w:hAnsi="Times New Roman"/>
          <w:b/>
          <w:sz w:val="24"/>
          <w:szCs w:val="24"/>
          <w:lang w:eastAsia="en-US"/>
        </w:rPr>
        <w:t>3.2.2. Дополнительные источники</w:t>
      </w:r>
    </w:p>
    <w:p w:rsidR="00182854" w:rsidRPr="00CB6AA7" w:rsidRDefault="00182854" w:rsidP="00CB6AA7">
      <w:pPr>
        <w:spacing w:after="0"/>
        <w:ind w:firstLine="709"/>
        <w:rPr>
          <w:rFonts w:ascii="Times New Roman" w:eastAsia="Calibri" w:hAnsi="Times New Roman"/>
          <w:sz w:val="24"/>
          <w:szCs w:val="24"/>
          <w:lang w:eastAsia="en-US"/>
        </w:rPr>
      </w:pPr>
      <w:r w:rsidRPr="00CB6AA7">
        <w:rPr>
          <w:rFonts w:ascii="Times New Roman" w:eastAsia="Calibri" w:hAnsi="Times New Roman"/>
          <w:sz w:val="24"/>
          <w:szCs w:val="24"/>
          <w:lang w:eastAsia="en-US"/>
        </w:rPr>
        <w:t>1. Ефимова, Н. С. Психология общения. Практикум по психологии : учебное пособие / Н. С. Ефимова. — Москва : ФОРУМ : ИНФРА-М, 2021. — 192 с. — (Среднее профессиональное образование). - ISBN 978-5-8199-0693-4. - Текст : электронный. - URL: https://znanium.com/catalog/product/1157274 (дата обращения: 06.06.2022). – Режим доступа: по подписке.</w:t>
      </w:r>
    </w:p>
    <w:p w:rsidR="00182854" w:rsidRPr="00CB6AA7" w:rsidRDefault="00182854" w:rsidP="00CB6AA7">
      <w:pPr>
        <w:spacing w:after="0"/>
        <w:ind w:firstLine="709"/>
        <w:rPr>
          <w:rFonts w:ascii="Times New Roman" w:eastAsia="Calibri" w:hAnsi="Times New Roman"/>
          <w:sz w:val="24"/>
          <w:szCs w:val="24"/>
          <w:lang w:eastAsia="en-US"/>
        </w:rPr>
      </w:pPr>
      <w:r w:rsidRPr="00CB6AA7">
        <w:rPr>
          <w:rFonts w:ascii="Times New Roman" w:eastAsia="Calibri" w:hAnsi="Times New Roman"/>
          <w:sz w:val="24"/>
          <w:szCs w:val="24"/>
          <w:lang w:eastAsia="en-US"/>
        </w:rPr>
        <w:t xml:space="preserve">2. Научная электронная библиотека "eLIBRARY.RU" [Электронный ресурс]: базы и банки данных / ООО  "Научная электронная библиотека". - Interactive ed. ... version. - Электрон. текстовые дан. - М.: ООО "Научная электронная библиотека". -  on-line. Режим доступа: </w:t>
      </w:r>
      <w:hyperlink r:id="rId22" w:history="1">
        <w:r w:rsidRPr="00CB6AA7">
          <w:rPr>
            <w:rFonts w:ascii="Times New Roman" w:eastAsia="Calibri" w:hAnsi="Times New Roman"/>
            <w:color w:val="0000FF" w:themeColor="hyperlink"/>
            <w:sz w:val="24"/>
            <w:szCs w:val="24"/>
            <w:u w:val="single"/>
            <w:lang w:eastAsia="en-US"/>
          </w:rPr>
          <w:t>http://elibrary.ru</w:t>
        </w:r>
      </w:hyperlink>
    </w:p>
    <w:p w:rsidR="00182854" w:rsidRPr="00CB6AA7" w:rsidRDefault="00182854" w:rsidP="00CB6AA7">
      <w:pPr>
        <w:spacing w:after="0"/>
        <w:ind w:firstLine="709"/>
        <w:rPr>
          <w:rFonts w:ascii="Times New Roman" w:eastAsia="Calibri" w:hAnsi="Times New Roman"/>
          <w:sz w:val="24"/>
          <w:szCs w:val="24"/>
          <w:lang w:eastAsia="en-US"/>
        </w:rPr>
      </w:pPr>
      <w:r w:rsidRPr="00CB6AA7">
        <w:rPr>
          <w:rFonts w:ascii="Times New Roman" w:eastAsia="Calibri" w:hAnsi="Times New Roman"/>
          <w:sz w:val="24"/>
          <w:szCs w:val="24"/>
          <w:lang w:eastAsia="en-US"/>
        </w:rPr>
        <w:t xml:space="preserve">3. Электронно-библиотечная система " znanium.com "  [Электронный ресурс]: ЭБС для учебных заведений ВО и СПО, научных и массовых библиотек / Издательство Инфра-М. - Электрон. текстовые дан. - М.: Издательство Инфра-М. -  on-line.  Режим доступа: </w:t>
      </w:r>
      <w:hyperlink r:id="rId23" w:history="1">
        <w:r w:rsidRPr="00CB6AA7">
          <w:rPr>
            <w:rFonts w:ascii="Times New Roman" w:eastAsia="Calibri" w:hAnsi="Times New Roman"/>
            <w:color w:val="0000FF" w:themeColor="hyperlink"/>
            <w:sz w:val="24"/>
            <w:szCs w:val="24"/>
            <w:u w:val="single"/>
            <w:lang w:eastAsia="en-US"/>
          </w:rPr>
          <w:t>http://znanium.com</w:t>
        </w:r>
      </w:hyperlink>
    </w:p>
    <w:p w:rsidR="00182854" w:rsidRPr="00CB6AA7" w:rsidRDefault="00182854" w:rsidP="00CB6AA7">
      <w:pPr>
        <w:spacing w:after="0"/>
        <w:ind w:firstLine="709"/>
        <w:rPr>
          <w:rFonts w:ascii="Times New Roman" w:eastAsia="Calibri" w:hAnsi="Times New Roman"/>
          <w:sz w:val="24"/>
          <w:szCs w:val="24"/>
          <w:lang w:eastAsia="en-US"/>
        </w:rPr>
      </w:pPr>
      <w:r w:rsidRPr="00CB6AA7">
        <w:rPr>
          <w:rFonts w:ascii="Times New Roman" w:eastAsia="Calibri" w:hAnsi="Times New Roman"/>
          <w:sz w:val="24"/>
          <w:szCs w:val="24"/>
          <w:lang w:eastAsia="en-US"/>
        </w:rPr>
        <w:t xml:space="preserve">4. Электронная библиотека Издательского центра «Академия"  [Электронный ресурс]: базы и банки данных / Издательский центр «Академия"  - Электрон. текстовые дан. - М.: Издательский центр «Академия" , 2010–2019 - on-line. Режим доступа: </w:t>
      </w:r>
      <w:hyperlink r:id="rId24" w:history="1">
        <w:r w:rsidRPr="00CB6AA7">
          <w:rPr>
            <w:rFonts w:ascii="Times New Roman" w:eastAsia="Calibri" w:hAnsi="Times New Roman"/>
            <w:color w:val="0000FF" w:themeColor="hyperlink"/>
            <w:sz w:val="24"/>
            <w:szCs w:val="24"/>
            <w:u w:val="single"/>
            <w:lang w:val="en-US" w:eastAsia="en-US"/>
          </w:rPr>
          <w:t>https</w:t>
        </w:r>
        <w:r w:rsidRPr="00CB6AA7">
          <w:rPr>
            <w:rFonts w:ascii="Times New Roman" w:eastAsia="Calibri" w:hAnsi="Times New Roman"/>
            <w:color w:val="0000FF" w:themeColor="hyperlink"/>
            <w:sz w:val="24"/>
            <w:szCs w:val="24"/>
            <w:u w:val="single"/>
            <w:lang w:eastAsia="en-US"/>
          </w:rPr>
          <w:t>://</w:t>
        </w:r>
        <w:r w:rsidRPr="00CB6AA7">
          <w:rPr>
            <w:rFonts w:ascii="Times New Roman" w:eastAsia="Calibri" w:hAnsi="Times New Roman"/>
            <w:color w:val="0000FF" w:themeColor="hyperlink"/>
            <w:sz w:val="24"/>
            <w:szCs w:val="24"/>
            <w:u w:val="single"/>
            <w:lang w:val="en-US" w:eastAsia="en-US"/>
          </w:rPr>
          <w:t>academia</w:t>
        </w:r>
        <w:r w:rsidRPr="00CB6AA7">
          <w:rPr>
            <w:rFonts w:ascii="Times New Roman" w:eastAsia="Calibri" w:hAnsi="Times New Roman"/>
            <w:color w:val="0000FF" w:themeColor="hyperlink"/>
            <w:sz w:val="24"/>
            <w:szCs w:val="24"/>
            <w:u w:val="single"/>
            <w:lang w:eastAsia="en-US"/>
          </w:rPr>
          <w:t>-</w:t>
        </w:r>
        <w:r w:rsidRPr="00CB6AA7">
          <w:rPr>
            <w:rFonts w:ascii="Times New Roman" w:eastAsia="Calibri" w:hAnsi="Times New Roman"/>
            <w:color w:val="0000FF" w:themeColor="hyperlink"/>
            <w:sz w:val="24"/>
            <w:szCs w:val="24"/>
            <w:u w:val="single"/>
            <w:lang w:val="en-US" w:eastAsia="en-US"/>
          </w:rPr>
          <w:t>moscow</w:t>
        </w:r>
        <w:r w:rsidRPr="00CB6AA7">
          <w:rPr>
            <w:rFonts w:ascii="Times New Roman" w:eastAsia="Calibri" w:hAnsi="Times New Roman"/>
            <w:color w:val="0000FF" w:themeColor="hyperlink"/>
            <w:sz w:val="24"/>
            <w:szCs w:val="24"/>
            <w:u w:val="single"/>
            <w:lang w:eastAsia="en-US"/>
          </w:rPr>
          <w:t>.</w:t>
        </w:r>
        <w:r w:rsidRPr="00CB6AA7">
          <w:rPr>
            <w:rFonts w:ascii="Times New Roman" w:eastAsia="Calibri" w:hAnsi="Times New Roman"/>
            <w:color w:val="0000FF" w:themeColor="hyperlink"/>
            <w:sz w:val="24"/>
            <w:szCs w:val="24"/>
            <w:u w:val="single"/>
            <w:lang w:val="en-US" w:eastAsia="en-US"/>
          </w:rPr>
          <w:t>ru</w:t>
        </w:r>
        <w:r w:rsidRPr="00CB6AA7">
          <w:rPr>
            <w:rFonts w:ascii="Times New Roman" w:eastAsia="Calibri" w:hAnsi="Times New Roman"/>
            <w:color w:val="0000FF" w:themeColor="hyperlink"/>
            <w:sz w:val="24"/>
            <w:szCs w:val="24"/>
            <w:u w:val="single"/>
            <w:lang w:eastAsia="en-US"/>
          </w:rPr>
          <w:t>/</w:t>
        </w:r>
        <w:r w:rsidRPr="00CB6AA7">
          <w:rPr>
            <w:rFonts w:ascii="Times New Roman" w:eastAsia="Calibri" w:hAnsi="Times New Roman"/>
            <w:color w:val="0000FF" w:themeColor="hyperlink"/>
            <w:sz w:val="24"/>
            <w:szCs w:val="24"/>
            <w:u w:val="single"/>
            <w:lang w:val="en-US" w:eastAsia="en-US"/>
          </w:rPr>
          <w:t>elibrary</w:t>
        </w:r>
        <w:r w:rsidRPr="00CB6AA7">
          <w:rPr>
            <w:rFonts w:ascii="Times New Roman" w:eastAsia="Calibri" w:hAnsi="Times New Roman"/>
            <w:color w:val="0000FF" w:themeColor="hyperlink"/>
            <w:sz w:val="24"/>
            <w:szCs w:val="24"/>
            <w:u w:val="single"/>
            <w:lang w:eastAsia="en-US"/>
          </w:rPr>
          <w:t>/</w:t>
        </w:r>
      </w:hyperlink>
    </w:p>
    <w:p w:rsidR="00182854" w:rsidRPr="00182854" w:rsidRDefault="00182854" w:rsidP="00182854">
      <w:pPr>
        <w:spacing w:after="0"/>
        <w:jc w:val="center"/>
        <w:rPr>
          <w:rFonts w:ascii="Times New Roman" w:eastAsia="Calibri" w:hAnsi="Times New Roman"/>
          <w:b/>
          <w:sz w:val="24"/>
          <w:szCs w:val="24"/>
          <w:lang w:eastAsia="en-US"/>
        </w:rPr>
      </w:pPr>
      <w:r w:rsidRPr="00182854">
        <w:rPr>
          <w:rFonts w:ascii="Times New Roman" w:eastAsia="Calibri" w:hAnsi="Times New Roman"/>
          <w:sz w:val="24"/>
          <w:szCs w:val="24"/>
          <w:lang w:eastAsia="en-US"/>
        </w:rPr>
        <w:br w:type="page"/>
      </w:r>
      <w:r w:rsidRPr="00182854">
        <w:rPr>
          <w:rFonts w:ascii="Times New Roman" w:eastAsia="Calibri" w:hAnsi="Times New Roman"/>
          <w:b/>
          <w:sz w:val="24"/>
          <w:szCs w:val="24"/>
          <w:lang w:eastAsia="en-US"/>
        </w:rPr>
        <w:t>4. КОНТРОЛЬ И ОЦЕНКА РЕЗУЛЬТАТОВ ОСВОЕНИЯ</w:t>
      </w:r>
    </w:p>
    <w:p w:rsidR="00182854" w:rsidRPr="00182854" w:rsidRDefault="00182854" w:rsidP="00182854">
      <w:pPr>
        <w:spacing w:after="0"/>
        <w:jc w:val="center"/>
        <w:rPr>
          <w:rFonts w:ascii="Times New Roman" w:eastAsia="Calibri" w:hAnsi="Times New Roman"/>
          <w:b/>
          <w:sz w:val="24"/>
          <w:szCs w:val="24"/>
          <w:lang w:eastAsia="en-US"/>
        </w:rPr>
      </w:pPr>
      <w:r w:rsidRPr="00182854">
        <w:rPr>
          <w:rFonts w:ascii="Times New Roman" w:eastAsia="Calibri" w:hAnsi="Times New Roman"/>
          <w:b/>
          <w:sz w:val="24"/>
          <w:szCs w:val="24"/>
          <w:lang w:eastAsia="en-US"/>
        </w:rPr>
        <w:t>УЧЕБНОЙ ДИСЦИПЛИНЫ</w:t>
      </w:r>
    </w:p>
    <w:p w:rsidR="00182854" w:rsidRPr="00182854" w:rsidRDefault="00182854" w:rsidP="00182854">
      <w:pPr>
        <w:spacing w:after="0"/>
        <w:rPr>
          <w:rFonts w:ascii="Times New Roman" w:eastAsia="Calibri" w:hAnsi="Times New Roman"/>
          <w:sz w:val="24"/>
          <w:szCs w:val="24"/>
          <w:lang w:eastAsia="en-US"/>
        </w:rPr>
      </w:pPr>
    </w:p>
    <w:tbl>
      <w:tblPr>
        <w:tblW w:w="5166"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84"/>
        <w:gridCol w:w="2864"/>
        <w:gridCol w:w="2941"/>
      </w:tblGrid>
      <w:tr w:rsidR="00182854" w:rsidRPr="00CB6AA7" w:rsidTr="00182854">
        <w:tc>
          <w:tcPr>
            <w:tcW w:w="2065"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Результаты обучения</w:t>
            </w:r>
          </w:p>
        </w:tc>
        <w:tc>
          <w:tcPr>
            <w:tcW w:w="1448"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Критерии оценки</w:t>
            </w:r>
          </w:p>
        </w:tc>
        <w:tc>
          <w:tcPr>
            <w:tcW w:w="1488"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Методы оценки</w:t>
            </w:r>
          </w:p>
        </w:tc>
      </w:tr>
      <w:tr w:rsidR="00182854" w:rsidRPr="00CB6AA7" w:rsidTr="00182854">
        <w:tc>
          <w:tcPr>
            <w:tcW w:w="2065" w:type="pct"/>
            <w:tcBorders>
              <w:top w:val="single" w:sz="4" w:space="0" w:color="auto"/>
              <w:left w:val="single" w:sz="4" w:space="0" w:color="auto"/>
              <w:bottom w:val="single" w:sz="4" w:space="0" w:color="auto"/>
              <w:right w:val="single" w:sz="4" w:space="0" w:color="auto"/>
            </w:tcBorders>
            <w:hideMark/>
          </w:tcPr>
          <w:tbl>
            <w:tblPr>
              <w:tblW w:w="3885" w:type="dxa"/>
              <w:tblLayout w:type="fixed"/>
              <w:tblCellMar>
                <w:left w:w="0" w:type="dxa"/>
                <w:right w:w="0" w:type="dxa"/>
              </w:tblCellMar>
              <w:tblLook w:val="04A0" w:firstRow="1" w:lastRow="0" w:firstColumn="1" w:lastColumn="0" w:noHBand="0" w:noVBand="1"/>
            </w:tblPr>
            <w:tblGrid>
              <w:gridCol w:w="3885"/>
            </w:tblGrid>
            <w:tr w:rsidR="00182854" w:rsidRPr="00CB6AA7" w:rsidTr="00182854">
              <w:trPr>
                <w:trHeight w:val="680"/>
              </w:trPr>
              <w:tc>
                <w:tcPr>
                  <w:tcW w:w="3880" w:type="dxa"/>
                  <w:vAlign w:val="bottom"/>
                  <w:hideMark/>
                </w:tcPr>
                <w:p w:rsidR="00182854" w:rsidRPr="00CB6AA7" w:rsidRDefault="00182854" w:rsidP="00CB6AA7">
                  <w:pPr>
                    <w:spacing w:after="0" w:line="240" w:lineRule="auto"/>
                    <w:rPr>
                      <w:rFonts w:ascii="Times New Roman" w:eastAsia="Calibri" w:hAnsi="Times New Roman"/>
                      <w:color w:val="000000"/>
                      <w:sz w:val="24"/>
                      <w:szCs w:val="24"/>
                      <w:lang w:eastAsia="en-US"/>
                    </w:rPr>
                  </w:pPr>
                  <w:r w:rsidRPr="00CB6AA7">
                    <w:rPr>
                      <w:rFonts w:ascii="Times New Roman" w:eastAsia="Calibri" w:hAnsi="Times New Roman"/>
                      <w:color w:val="000000"/>
                      <w:sz w:val="24"/>
                      <w:szCs w:val="24"/>
                      <w:lang w:eastAsia="en-US"/>
                    </w:rPr>
                    <w:t>Зд 1 взаимосвязь общения и деятельности</w:t>
                  </w:r>
                </w:p>
              </w:tc>
            </w:tr>
            <w:tr w:rsidR="00182854" w:rsidRPr="00CB6AA7" w:rsidTr="00182854">
              <w:trPr>
                <w:trHeight w:val="700"/>
              </w:trPr>
              <w:tc>
                <w:tcPr>
                  <w:tcW w:w="3880" w:type="dxa"/>
                  <w:vAlign w:val="bottom"/>
                  <w:hideMark/>
                </w:tcPr>
                <w:p w:rsidR="00182854" w:rsidRPr="00CB6AA7" w:rsidRDefault="00182854" w:rsidP="00CB6AA7">
                  <w:pPr>
                    <w:spacing w:after="0" w:line="240" w:lineRule="auto"/>
                    <w:rPr>
                      <w:rFonts w:ascii="Times New Roman" w:eastAsia="Calibri" w:hAnsi="Times New Roman"/>
                      <w:color w:val="000000"/>
                      <w:sz w:val="24"/>
                      <w:szCs w:val="24"/>
                      <w:lang w:eastAsia="en-US"/>
                    </w:rPr>
                  </w:pPr>
                  <w:r w:rsidRPr="00CB6AA7">
                    <w:rPr>
                      <w:rFonts w:ascii="Times New Roman" w:eastAsia="Calibri" w:hAnsi="Times New Roman"/>
                      <w:color w:val="000000"/>
                      <w:sz w:val="24"/>
                      <w:szCs w:val="24"/>
                      <w:lang w:eastAsia="en-US"/>
                    </w:rPr>
                    <w:t>Зд 2 цели, функции, виды и уровни общения</w:t>
                  </w:r>
                </w:p>
              </w:tc>
            </w:tr>
            <w:tr w:rsidR="00182854" w:rsidRPr="00CB6AA7" w:rsidTr="00182854">
              <w:trPr>
                <w:trHeight w:val="660"/>
              </w:trPr>
              <w:tc>
                <w:tcPr>
                  <w:tcW w:w="3880" w:type="dxa"/>
                  <w:vAlign w:val="bottom"/>
                  <w:hideMark/>
                </w:tcPr>
                <w:p w:rsidR="00182854" w:rsidRPr="00CB6AA7" w:rsidRDefault="00182854" w:rsidP="00CB6AA7">
                  <w:pPr>
                    <w:spacing w:after="0" w:line="240" w:lineRule="auto"/>
                    <w:rPr>
                      <w:rFonts w:ascii="Times New Roman" w:eastAsia="Calibri" w:hAnsi="Times New Roman"/>
                      <w:color w:val="000000"/>
                      <w:sz w:val="24"/>
                      <w:szCs w:val="24"/>
                      <w:lang w:eastAsia="en-US"/>
                    </w:rPr>
                  </w:pPr>
                  <w:r w:rsidRPr="00CB6AA7">
                    <w:rPr>
                      <w:rFonts w:ascii="Times New Roman" w:eastAsia="Calibri" w:hAnsi="Times New Roman"/>
                      <w:color w:val="000000"/>
                      <w:sz w:val="24"/>
                      <w:szCs w:val="24"/>
                      <w:lang w:eastAsia="en-US"/>
                    </w:rPr>
                    <w:t>Зд 3 роли и ролевые ожидания в общении и командообразовании</w:t>
                  </w:r>
                </w:p>
              </w:tc>
            </w:tr>
            <w:tr w:rsidR="00182854" w:rsidRPr="00CB6AA7" w:rsidTr="00182854">
              <w:trPr>
                <w:trHeight w:val="720"/>
              </w:trPr>
              <w:tc>
                <w:tcPr>
                  <w:tcW w:w="3880" w:type="dxa"/>
                  <w:vAlign w:val="bottom"/>
                  <w:hideMark/>
                </w:tcPr>
                <w:p w:rsidR="00182854" w:rsidRPr="00CB6AA7" w:rsidRDefault="00182854" w:rsidP="00CB6AA7">
                  <w:pPr>
                    <w:spacing w:after="0" w:line="240" w:lineRule="auto"/>
                    <w:rPr>
                      <w:rFonts w:ascii="Times New Roman" w:eastAsia="Calibri" w:hAnsi="Times New Roman"/>
                      <w:color w:val="000000"/>
                      <w:sz w:val="24"/>
                      <w:szCs w:val="24"/>
                      <w:lang w:eastAsia="en-US"/>
                    </w:rPr>
                  </w:pPr>
                  <w:r w:rsidRPr="00CB6AA7">
                    <w:rPr>
                      <w:rFonts w:ascii="Times New Roman" w:eastAsia="Calibri" w:hAnsi="Times New Roman"/>
                      <w:color w:val="000000"/>
                      <w:sz w:val="24"/>
                      <w:szCs w:val="24"/>
                      <w:lang w:eastAsia="en-US"/>
                    </w:rPr>
                    <w:t>Зд 4 понятие командообразования, его этапы</w:t>
                  </w:r>
                </w:p>
              </w:tc>
            </w:tr>
            <w:tr w:rsidR="00182854" w:rsidRPr="00CB6AA7" w:rsidTr="00182854">
              <w:trPr>
                <w:trHeight w:val="580"/>
              </w:trPr>
              <w:tc>
                <w:tcPr>
                  <w:tcW w:w="3880" w:type="dxa"/>
                  <w:vAlign w:val="bottom"/>
                  <w:hideMark/>
                </w:tcPr>
                <w:p w:rsidR="00182854" w:rsidRPr="00CB6AA7" w:rsidRDefault="00182854" w:rsidP="00CB6AA7">
                  <w:pPr>
                    <w:spacing w:after="0" w:line="240" w:lineRule="auto"/>
                    <w:rPr>
                      <w:rFonts w:ascii="Times New Roman" w:eastAsia="Calibri" w:hAnsi="Times New Roman"/>
                      <w:color w:val="000000"/>
                      <w:sz w:val="24"/>
                      <w:szCs w:val="24"/>
                      <w:lang w:eastAsia="en-US"/>
                    </w:rPr>
                  </w:pPr>
                  <w:r w:rsidRPr="00CB6AA7">
                    <w:rPr>
                      <w:rFonts w:ascii="Times New Roman" w:eastAsia="Calibri" w:hAnsi="Times New Roman"/>
                      <w:color w:val="000000"/>
                      <w:sz w:val="24"/>
                      <w:szCs w:val="24"/>
                      <w:lang w:eastAsia="en-US"/>
                    </w:rPr>
                    <w:t>Зд 5 механизмы коммуникации в команде</w:t>
                  </w:r>
                </w:p>
              </w:tc>
            </w:tr>
            <w:tr w:rsidR="00182854" w:rsidRPr="00CB6AA7" w:rsidTr="00182854">
              <w:trPr>
                <w:trHeight w:val="420"/>
              </w:trPr>
              <w:tc>
                <w:tcPr>
                  <w:tcW w:w="3880" w:type="dxa"/>
                  <w:vAlign w:val="bottom"/>
                  <w:hideMark/>
                </w:tcPr>
                <w:p w:rsidR="00182854" w:rsidRPr="00CB6AA7" w:rsidRDefault="00182854" w:rsidP="00CB6AA7">
                  <w:pPr>
                    <w:spacing w:after="0" w:line="240" w:lineRule="auto"/>
                    <w:rPr>
                      <w:rFonts w:ascii="Times New Roman" w:eastAsia="Calibri" w:hAnsi="Times New Roman"/>
                      <w:color w:val="000000"/>
                      <w:sz w:val="24"/>
                      <w:szCs w:val="24"/>
                      <w:lang w:eastAsia="en-US"/>
                    </w:rPr>
                  </w:pPr>
                  <w:r w:rsidRPr="00CB6AA7">
                    <w:rPr>
                      <w:rFonts w:ascii="Times New Roman" w:eastAsia="Calibri" w:hAnsi="Times New Roman"/>
                      <w:color w:val="000000"/>
                      <w:sz w:val="24"/>
                      <w:szCs w:val="24"/>
                      <w:lang w:eastAsia="en-US"/>
                    </w:rPr>
                    <w:t>Зд 6 принципы взаимодействия команд</w:t>
                  </w:r>
                </w:p>
              </w:tc>
            </w:tr>
            <w:tr w:rsidR="00182854" w:rsidRPr="00CB6AA7" w:rsidTr="00182854">
              <w:trPr>
                <w:trHeight w:val="1140"/>
              </w:trPr>
              <w:tc>
                <w:tcPr>
                  <w:tcW w:w="3880" w:type="dxa"/>
                  <w:vAlign w:val="bottom"/>
                  <w:hideMark/>
                </w:tcPr>
                <w:p w:rsidR="00182854" w:rsidRPr="00CB6AA7" w:rsidRDefault="00182854" w:rsidP="00CB6AA7">
                  <w:pPr>
                    <w:spacing w:after="0" w:line="240" w:lineRule="auto"/>
                    <w:rPr>
                      <w:rFonts w:ascii="Times New Roman" w:eastAsia="Calibri" w:hAnsi="Times New Roman"/>
                      <w:color w:val="000000"/>
                      <w:sz w:val="24"/>
                      <w:szCs w:val="24"/>
                      <w:lang w:eastAsia="en-US"/>
                    </w:rPr>
                  </w:pPr>
                  <w:r w:rsidRPr="00CB6AA7">
                    <w:rPr>
                      <w:rFonts w:ascii="Times New Roman" w:eastAsia="Calibri" w:hAnsi="Times New Roman"/>
                      <w:color w:val="000000"/>
                      <w:sz w:val="24"/>
                      <w:szCs w:val="24"/>
                      <w:lang w:eastAsia="en-US"/>
                    </w:rPr>
                    <w:t>Уд 1 применять техники и приёмы эффективного общения и командообразования в профессиональной деятельности</w:t>
                  </w:r>
                </w:p>
              </w:tc>
            </w:tr>
            <w:tr w:rsidR="00182854" w:rsidRPr="00CB6AA7" w:rsidTr="00182854">
              <w:trPr>
                <w:trHeight w:val="1080"/>
              </w:trPr>
              <w:tc>
                <w:tcPr>
                  <w:tcW w:w="3880" w:type="dxa"/>
                  <w:vAlign w:val="bottom"/>
                  <w:hideMark/>
                </w:tcPr>
                <w:p w:rsidR="00182854" w:rsidRPr="00CB6AA7" w:rsidRDefault="00182854" w:rsidP="00CB6AA7">
                  <w:pPr>
                    <w:spacing w:after="0" w:line="240" w:lineRule="auto"/>
                    <w:rPr>
                      <w:rFonts w:ascii="Times New Roman" w:eastAsia="Calibri" w:hAnsi="Times New Roman"/>
                      <w:color w:val="000000"/>
                      <w:sz w:val="24"/>
                      <w:szCs w:val="24"/>
                      <w:lang w:eastAsia="en-US"/>
                    </w:rPr>
                  </w:pPr>
                  <w:r w:rsidRPr="00CB6AA7">
                    <w:rPr>
                      <w:rFonts w:ascii="Times New Roman" w:eastAsia="Calibri" w:hAnsi="Times New Roman"/>
                      <w:color w:val="000000"/>
                      <w:sz w:val="24"/>
                      <w:szCs w:val="24"/>
                      <w:lang w:eastAsia="en-US"/>
                    </w:rPr>
                    <w:t>Уд 2 использовать приёмы саморегуляции поведения в процессе межличностного общения</w:t>
                  </w:r>
                </w:p>
              </w:tc>
            </w:tr>
            <w:tr w:rsidR="00182854" w:rsidRPr="00CB6AA7" w:rsidTr="00182854">
              <w:trPr>
                <w:trHeight w:val="1020"/>
              </w:trPr>
              <w:tc>
                <w:tcPr>
                  <w:tcW w:w="3880" w:type="dxa"/>
                  <w:vAlign w:val="bottom"/>
                  <w:hideMark/>
                </w:tcPr>
                <w:p w:rsidR="00182854" w:rsidRPr="00CB6AA7" w:rsidRDefault="00182854" w:rsidP="00CB6AA7">
                  <w:pPr>
                    <w:spacing w:after="0" w:line="240" w:lineRule="auto"/>
                    <w:rPr>
                      <w:rFonts w:ascii="Times New Roman" w:eastAsia="Calibri" w:hAnsi="Times New Roman"/>
                      <w:color w:val="000000"/>
                      <w:sz w:val="24"/>
                      <w:szCs w:val="24"/>
                      <w:lang w:eastAsia="en-US"/>
                    </w:rPr>
                  </w:pPr>
                  <w:r w:rsidRPr="00CB6AA7">
                    <w:rPr>
                      <w:rFonts w:ascii="Times New Roman" w:eastAsia="Calibri" w:hAnsi="Times New Roman"/>
                      <w:color w:val="000000"/>
                      <w:sz w:val="24"/>
                      <w:szCs w:val="24"/>
                      <w:lang w:eastAsia="en-US"/>
                    </w:rPr>
                    <w:t>Уд 3 использовать приемы и техники управления взаимоотношениями в команде</w:t>
                  </w:r>
                </w:p>
              </w:tc>
            </w:tr>
            <w:tr w:rsidR="00182854" w:rsidRPr="00CB6AA7" w:rsidTr="00182854">
              <w:trPr>
                <w:trHeight w:val="720"/>
              </w:trPr>
              <w:tc>
                <w:tcPr>
                  <w:tcW w:w="3880" w:type="dxa"/>
                  <w:vAlign w:val="bottom"/>
                  <w:hideMark/>
                </w:tcPr>
                <w:p w:rsidR="00182854" w:rsidRPr="00CB6AA7" w:rsidRDefault="00182854" w:rsidP="00CB6AA7">
                  <w:pPr>
                    <w:spacing w:after="0" w:line="240" w:lineRule="auto"/>
                    <w:rPr>
                      <w:rFonts w:ascii="Times New Roman" w:eastAsia="Calibri" w:hAnsi="Times New Roman"/>
                      <w:color w:val="000000"/>
                      <w:sz w:val="24"/>
                      <w:szCs w:val="24"/>
                      <w:lang w:eastAsia="en-US"/>
                    </w:rPr>
                  </w:pPr>
                  <w:r w:rsidRPr="00CB6AA7">
                    <w:rPr>
                      <w:rFonts w:ascii="Times New Roman" w:eastAsia="Calibri" w:hAnsi="Times New Roman"/>
                      <w:color w:val="000000"/>
                      <w:sz w:val="24"/>
                      <w:szCs w:val="24"/>
                      <w:lang w:eastAsia="en-US"/>
                    </w:rPr>
                    <w:t>Уд 4 применять техники управления конфликтами в команде</w:t>
                  </w:r>
                </w:p>
              </w:tc>
            </w:tr>
            <w:tr w:rsidR="00182854" w:rsidRPr="00CB6AA7" w:rsidTr="00182854">
              <w:trPr>
                <w:trHeight w:val="660"/>
              </w:trPr>
              <w:tc>
                <w:tcPr>
                  <w:tcW w:w="3880" w:type="dxa"/>
                  <w:vAlign w:val="bottom"/>
                  <w:hideMark/>
                </w:tcPr>
                <w:p w:rsidR="00182854" w:rsidRPr="00CB6AA7" w:rsidRDefault="00182854" w:rsidP="00CB6AA7">
                  <w:pPr>
                    <w:spacing w:after="0" w:line="240" w:lineRule="auto"/>
                    <w:rPr>
                      <w:rFonts w:ascii="Times New Roman" w:eastAsia="Calibri" w:hAnsi="Times New Roman"/>
                      <w:color w:val="000000"/>
                      <w:sz w:val="24"/>
                      <w:szCs w:val="24"/>
                      <w:lang w:eastAsia="en-US"/>
                    </w:rPr>
                  </w:pPr>
                  <w:r w:rsidRPr="00CB6AA7">
                    <w:rPr>
                      <w:rFonts w:ascii="Times New Roman" w:eastAsia="Calibri" w:hAnsi="Times New Roman"/>
                      <w:color w:val="000000"/>
                      <w:sz w:val="24"/>
                      <w:szCs w:val="24"/>
                      <w:lang w:eastAsia="en-US"/>
                    </w:rPr>
                    <w:t>Уд 5 применять технологии саморазвития</w:t>
                  </w:r>
                </w:p>
              </w:tc>
            </w:tr>
          </w:tbl>
          <w:p w:rsidR="00182854" w:rsidRPr="00CB6AA7" w:rsidRDefault="00182854" w:rsidP="00CB6AA7">
            <w:pPr>
              <w:spacing w:after="0" w:line="240" w:lineRule="auto"/>
              <w:rPr>
                <w:rFonts w:ascii="Times New Roman" w:eastAsia="Calibri" w:hAnsi="Times New Roman"/>
                <w:sz w:val="24"/>
                <w:szCs w:val="24"/>
                <w:lang w:eastAsia="en-US"/>
              </w:rPr>
            </w:pPr>
          </w:p>
        </w:tc>
        <w:tc>
          <w:tcPr>
            <w:tcW w:w="1448"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 xml:space="preserve"> оперирует основными понятиями психологии общения, командообразования, определяет взаимосвязь общения и деятельности</w:t>
            </w:r>
          </w:p>
          <w:tbl>
            <w:tblPr>
              <w:tblW w:w="3300" w:type="dxa"/>
              <w:tblLayout w:type="fixed"/>
              <w:tblLook w:val="04A0" w:firstRow="1" w:lastRow="0" w:firstColumn="1" w:lastColumn="0" w:noHBand="0" w:noVBand="1"/>
            </w:tblPr>
            <w:tblGrid>
              <w:gridCol w:w="3300"/>
            </w:tblGrid>
            <w:tr w:rsidR="00182854" w:rsidRPr="00CB6AA7" w:rsidTr="00182854">
              <w:trPr>
                <w:trHeight w:val="1360"/>
              </w:trPr>
              <w:tc>
                <w:tcPr>
                  <w:tcW w:w="3300" w:type="dxa"/>
                  <w:vAlign w:val="bottom"/>
                  <w:hideMark/>
                </w:tcPr>
                <w:p w:rsidR="00182854" w:rsidRPr="00CB6AA7" w:rsidRDefault="00182854" w:rsidP="00CB6AA7">
                  <w:pPr>
                    <w:spacing w:after="0" w:line="240" w:lineRule="auto"/>
                    <w:rPr>
                      <w:rFonts w:ascii="Times New Roman" w:eastAsia="Calibri" w:hAnsi="Times New Roman"/>
                      <w:color w:val="000000"/>
                      <w:sz w:val="24"/>
                      <w:szCs w:val="24"/>
                      <w:lang w:eastAsia="en-US"/>
                    </w:rPr>
                  </w:pPr>
                  <w:r w:rsidRPr="00CB6AA7">
                    <w:rPr>
                      <w:rFonts w:ascii="Times New Roman" w:eastAsia="Calibri" w:hAnsi="Times New Roman"/>
                      <w:color w:val="000000"/>
                      <w:sz w:val="24"/>
                      <w:szCs w:val="24"/>
                      <w:lang w:eastAsia="en-US"/>
                    </w:rPr>
                    <w:t>демонстрирует владение техники и приёмы эффективного общения</w:t>
                  </w:r>
                </w:p>
              </w:tc>
            </w:tr>
            <w:tr w:rsidR="00182854" w:rsidRPr="00CB6AA7" w:rsidTr="00182854">
              <w:trPr>
                <w:trHeight w:val="960"/>
              </w:trPr>
              <w:tc>
                <w:tcPr>
                  <w:tcW w:w="3300" w:type="dxa"/>
                  <w:vAlign w:val="bottom"/>
                  <w:hideMark/>
                </w:tcPr>
                <w:p w:rsidR="00182854" w:rsidRPr="00CB6AA7" w:rsidRDefault="00182854" w:rsidP="00CB6AA7">
                  <w:pPr>
                    <w:spacing w:after="0" w:line="240" w:lineRule="auto"/>
                    <w:rPr>
                      <w:rFonts w:ascii="Times New Roman" w:eastAsia="Calibri" w:hAnsi="Times New Roman"/>
                      <w:color w:val="000000"/>
                      <w:sz w:val="24"/>
                      <w:szCs w:val="24"/>
                      <w:lang w:eastAsia="en-US"/>
                    </w:rPr>
                  </w:pPr>
                  <w:r w:rsidRPr="00CB6AA7">
                    <w:rPr>
                      <w:rFonts w:ascii="Times New Roman" w:eastAsia="Calibri" w:hAnsi="Times New Roman"/>
                      <w:color w:val="000000"/>
                      <w:sz w:val="24"/>
                      <w:szCs w:val="24"/>
                      <w:lang w:eastAsia="en-US"/>
                    </w:rPr>
                    <w:t>демонстрация технологий саморазвития</w:t>
                  </w:r>
                </w:p>
              </w:tc>
            </w:tr>
          </w:tbl>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осознанно определяет профессиональный и социальный контекст</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определяет роли командообразования и их содержание</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выполняет профессиональные задачи,</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способствующие профессиональному и</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личностному развитию</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воспроизводит механизмы коммуникации в команде</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использует принципы взаимодействия команд</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демонстрация приёмов саморегулирования</w:t>
            </w:r>
          </w:p>
        </w:tc>
        <w:tc>
          <w:tcPr>
            <w:tcW w:w="1488" w:type="pct"/>
            <w:tcBorders>
              <w:top w:val="single" w:sz="4" w:space="0" w:color="auto"/>
              <w:left w:val="single" w:sz="4" w:space="0" w:color="auto"/>
              <w:bottom w:val="single" w:sz="4" w:space="0" w:color="auto"/>
              <w:right w:val="single" w:sz="4" w:space="0" w:color="auto"/>
            </w:tcBorders>
            <w:hideMark/>
          </w:tcPr>
          <w:p w:rsidR="00182854" w:rsidRPr="00CB6AA7" w:rsidRDefault="00182854" w:rsidP="00CB6AA7">
            <w:pPr>
              <w:spacing w:after="0" w:line="240" w:lineRule="auto"/>
              <w:rPr>
                <w:rFonts w:ascii="Times New Roman" w:eastAsia="Calibri" w:hAnsi="Times New Roman"/>
                <w:sz w:val="24"/>
                <w:szCs w:val="24"/>
                <w:lang w:eastAsia="en-US" w:bidi="ru-RU"/>
              </w:rPr>
            </w:pPr>
            <w:r w:rsidRPr="00CB6AA7">
              <w:rPr>
                <w:rFonts w:ascii="Times New Roman" w:eastAsia="Calibri" w:hAnsi="Times New Roman"/>
                <w:sz w:val="24"/>
                <w:szCs w:val="24"/>
                <w:lang w:eastAsia="en-US" w:bidi="ru-RU"/>
              </w:rPr>
              <w:t>Текущий контроль</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 xml:space="preserve">Экспертная оценка результатов деятельности обучающегося при выполнении устных практических заданий. </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Тренинг.</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Деловая игра.</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 xml:space="preserve">Тестирование. </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Промежуточная аттестация:</w:t>
            </w:r>
          </w:p>
          <w:p w:rsidR="00182854" w:rsidRPr="00CB6AA7" w:rsidRDefault="00182854" w:rsidP="00CB6AA7">
            <w:pPr>
              <w:spacing w:after="0" w:line="240" w:lineRule="auto"/>
              <w:rPr>
                <w:rFonts w:ascii="Times New Roman" w:eastAsia="Calibri" w:hAnsi="Times New Roman"/>
                <w:sz w:val="24"/>
                <w:szCs w:val="24"/>
                <w:lang w:eastAsia="en-US"/>
              </w:rPr>
            </w:pPr>
            <w:r w:rsidRPr="00CB6AA7">
              <w:rPr>
                <w:rFonts w:ascii="Times New Roman" w:eastAsia="Calibri" w:hAnsi="Times New Roman"/>
                <w:sz w:val="24"/>
                <w:szCs w:val="24"/>
                <w:lang w:eastAsia="en-US"/>
              </w:rPr>
              <w:t>дифференцированный зачет</w:t>
            </w:r>
          </w:p>
        </w:tc>
      </w:tr>
    </w:tbl>
    <w:p w:rsidR="00182854" w:rsidRDefault="00182854" w:rsidP="00182854">
      <w:pPr>
        <w:spacing w:after="0"/>
        <w:rPr>
          <w:rFonts w:ascii="Times New Roman" w:eastAsia="Calibri" w:hAnsi="Times New Roman"/>
          <w:sz w:val="24"/>
          <w:szCs w:val="24"/>
          <w:lang w:eastAsia="en-US"/>
        </w:rPr>
      </w:pPr>
    </w:p>
    <w:p w:rsidR="00AB29E3" w:rsidRDefault="00AB29E3" w:rsidP="00182854">
      <w:pPr>
        <w:spacing w:after="0"/>
        <w:rPr>
          <w:rFonts w:ascii="Times New Roman" w:eastAsia="Calibri" w:hAnsi="Times New Roman"/>
          <w:sz w:val="24"/>
          <w:szCs w:val="24"/>
          <w:lang w:eastAsia="en-US"/>
        </w:rPr>
      </w:pPr>
    </w:p>
    <w:p w:rsidR="00AB29E3" w:rsidRDefault="00AB29E3" w:rsidP="00182854">
      <w:pPr>
        <w:spacing w:after="0"/>
        <w:rPr>
          <w:rFonts w:ascii="Times New Roman" w:eastAsia="Calibri" w:hAnsi="Times New Roman"/>
          <w:sz w:val="24"/>
          <w:szCs w:val="24"/>
          <w:lang w:eastAsia="en-US"/>
        </w:rPr>
      </w:pPr>
    </w:p>
    <w:p w:rsidR="00AB29E3" w:rsidRDefault="00AB29E3" w:rsidP="00182854">
      <w:pPr>
        <w:spacing w:after="0"/>
        <w:rPr>
          <w:rFonts w:ascii="Times New Roman" w:eastAsia="Calibri" w:hAnsi="Times New Roman"/>
          <w:sz w:val="24"/>
          <w:szCs w:val="24"/>
          <w:lang w:eastAsia="en-US"/>
        </w:rPr>
      </w:pPr>
    </w:p>
    <w:p w:rsidR="00AB29E3" w:rsidRDefault="00AB29E3" w:rsidP="00182854">
      <w:pPr>
        <w:spacing w:after="0"/>
        <w:rPr>
          <w:rFonts w:ascii="Times New Roman" w:eastAsia="Calibri" w:hAnsi="Times New Roman"/>
          <w:sz w:val="24"/>
          <w:szCs w:val="24"/>
          <w:lang w:eastAsia="en-US"/>
        </w:rPr>
      </w:pPr>
    </w:p>
    <w:p w:rsidR="00AB29E3" w:rsidRDefault="00AB29E3" w:rsidP="00182854">
      <w:pPr>
        <w:spacing w:after="0"/>
        <w:rPr>
          <w:rFonts w:ascii="Times New Roman" w:eastAsia="Calibri" w:hAnsi="Times New Roman"/>
          <w:sz w:val="24"/>
          <w:szCs w:val="24"/>
          <w:lang w:eastAsia="en-US"/>
        </w:rPr>
      </w:pPr>
    </w:p>
    <w:p w:rsidR="00AB29E3" w:rsidRDefault="00AB29E3" w:rsidP="00182854">
      <w:pPr>
        <w:spacing w:after="0"/>
        <w:rPr>
          <w:rFonts w:ascii="Times New Roman" w:eastAsia="Calibri" w:hAnsi="Times New Roman"/>
          <w:sz w:val="24"/>
          <w:szCs w:val="24"/>
          <w:lang w:eastAsia="en-US"/>
        </w:rPr>
      </w:pPr>
    </w:p>
    <w:p w:rsidR="00AB29E3" w:rsidRDefault="00AB29E3" w:rsidP="00182854">
      <w:pPr>
        <w:spacing w:after="0"/>
        <w:rPr>
          <w:rFonts w:ascii="Times New Roman" w:eastAsia="Calibri" w:hAnsi="Times New Roman"/>
          <w:sz w:val="24"/>
          <w:szCs w:val="24"/>
          <w:lang w:eastAsia="en-US"/>
        </w:rPr>
      </w:pPr>
    </w:p>
    <w:p w:rsidR="00AB29E3" w:rsidRDefault="00AB29E3" w:rsidP="00182854">
      <w:pPr>
        <w:spacing w:after="0"/>
        <w:rPr>
          <w:rFonts w:ascii="Times New Roman" w:eastAsia="Calibri" w:hAnsi="Times New Roman"/>
          <w:sz w:val="24"/>
          <w:szCs w:val="24"/>
          <w:lang w:eastAsia="en-US"/>
        </w:rPr>
      </w:pPr>
    </w:p>
    <w:p w:rsidR="00AB29E3" w:rsidRDefault="00AB29E3" w:rsidP="00182854">
      <w:pPr>
        <w:spacing w:after="0"/>
        <w:rPr>
          <w:rFonts w:ascii="Times New Roman" w:eastAsia="Calibri" w:hAnsi="Times New Roman"/>
          <w:sz w:val="24"/>
          <w:szCs w:val="24"/>
          <w:lang w:eastAsia="en-US"/>
        </w:rPr>
      </w:pPr>
    </w:p>
    <w:p w:rsidR="00AB29E3" w:rsidRDefault="00AB29E3" w:rsidP="00182854">
      <w:pPr>
        <w:spacing w:after="0"/>
        <w:rPr>
          <w:rFonts w:ascii="Times New Roman" w:eastAsia="Calibri" w:hAnsi="Times New Roman"/>
          <w:sz w:val="24"/>
          <w:szCs w:val="24"/>
          <w:lang w:eastAsia="en-US"/>
        </w:rPr>
      </w:pPr>
      <w:r>
        <w:rPr>
          <w:rFonts w:ascii="Times New Roman" w:eastAsia="Calibri" w:hAnsi="Times New Roman"/>
          <w:sz w:val="24"/>
          <w:szCs w:val="24"/>
          <w:lang w:eastAsia="en-US"/>
        </w:rPr>
        <w:br w:type="page"/>
      </w:r>
    </w:p>
    <w:p w:rsidR="00AB29E3" w:rsidRDefault="00AB29E3" w:rsidP="00182854">
      <w:pPr>
        <w:spacing w:after="0"/>
        <w:rPr>
          <w:rFonts w:ascii="Times New Roman" w:eastAsia="Calibri" w:hAnsi="Times New Roman"/>
          <w:sz w:val="24"/>
          <w:szCs w:val="24"/>
          <w:lang w:eastAsia="en-US"/>
        </w:rPr>
      </w:pPr>
    </w:p>
    <w:p w:rsidR="00AB29E3" w:rsidRDefault="00AB29E3" w:rsidP="00AB29E3"/>
    <w:p w:rsidR="00AB29E3" w:rsidRDefault="00AB29E3" w:rsidP="00AB29E3">
      <w:pPr>
        <w:pStyle w:val="afffffe"/>
        <w:jc w:val="right"/>
        <w:rPr>
          <w:rFonts w:ascii="Times New Roman" w:hAnsi="Times New Roman"/>
          <w:b/>
          <w:bCs/>
        </w:rPr>
      </w:pPr>
      <w:r>
        <w:rPr>
          <w:rFonts w:ascii="Times New Roman" w:hAnsi="Times New Roman"/>
          <w:b/>
          <w:bCs/>
        </w:rPr>
        <w:t>Приложение 3.</w:t>
      </w:r>
      <w:r w:rsidR="00CB6AA7">
        <w:rPr>
          <w:rFonts w:ascii="Times New Roman" w:hAnsi="Times New Roman"/>
          <w:b/>
          <w:bCs/>
        </w:rPr>
        <w:t>5</w:t>
      </w:r>
    </w:p>
    <w:p w:rsidR="00AB29E3" w:rsidRDefault="00AB29E3" w:rsidP="00AB29E3">
      <w:pPr>
        <w:spacing w:after="0"/>
        <w:jc w:val="right"/>
        <w:rPr>
          <w:rFonts w:ascii="Times New Roman" w:hAnsi="Times New Roman"/>
          <w:b/>
          <w:sz w:val="24"/>
          <w:szCs w:val="24"/>
        </w:rPr>
      </w:pPr>
      <w:r>
        <w:rPr>
          <w:rFonts w:ascii="Times New Roman" w:hAnsi="Times New Roman"/>
          <w:bCs/>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sz w:val="24"/>
          <w:szCs w:val="24"/>
        </w:rPr>
        <w:t>36.02.01 Ветеринария.</w:t>
      </w:r>
    </w:p>
    <w:p w:rsidR="00AB29E3" w:rsidRDefault="00AB29E3" w:rsidP="00AB29E3">
      <w:pPr>
        <w:spacing w:after="0"/>
        <w:jc w:val="right"/>
        <w:rPr>
          <w:rFonts w:ascii="Times New Roman" w:hAnsi="Times New Roman"/>
          <w:b/>
          <w:i/>
          <w:sz w:val="24"/>
          <w:szCs w:val="24"/>
        </w:rPr>
      </w:pPr>
    </w:p>
    <w:p w:rsidR="00AB29E3" w:rsidRDefault="00AB29E3" w:rsidP="00AB29E3">
      <w:pPr>
        <w:jc w:val="center"/>
        <w:rPr>
          <w:rFonts w:ascii="Times New Roman" w:hAnsi="Times New Roman"/>
          <w:b/>
          <w:i/>
          <w:sz w:val="24"/>
          <w:szCs w:val="24"/>
        </w:rPr>
      </w:pPr>
    </w:p>
    <w:p w:rsidR="00AB29E3" w:rsidRDefault="00AB29E3" w:rsidP="00AB29E3">
      <w:pPr>
        <w:jc w:val="center"/>
        <w:rPr>
          <w:rFonts w:ascii="Times New Roman" w:hAnsi="Times New Roman"/>
          <w:b/>
          <w:i/>
          <w:sz w:val="24"/>
          <w:szCs w:val="24"/>
        </w:rPr>
      </w:pPr>
    </w:p>
    <w:p w:rsidR="00AB29E3" w:rsidRDefault="00AB29E3" w:rsidP="00AB29E3">
      <w:pPr>
        <w:jc w:val="center"/>
        <w:rPr>
          <w:rFonts w:ascii="Times New Roman" w:hAnsi="Times New Roman"/>
          <w:b/>
          <w:i/>
          <w:sz w:val="24"/>
          <w:szCs w:val="24"/>
        </w:rPr>
      </w:pPr>
    </w:p>
    <w:p w:rsidR="00AB29E3" w:rsidRDefault="00AB29E3" w:rsidP="00AB29E3">
      <w:pPr>
        <w:jc w:val="center"/>
        <w:rPr>
          <w:rFonts w:ascii="Times New Roman" w:hAnsi="Times New Roman"/>
          <w:b/>
          <w:i/>
          <w:sz w:val="24"/>
          <w:szCs w:val="24"/>
        </w:rPr>
      </w:pPr>
    </w:p>
    <w:p w:rsidR="00AB29E3" w:rsidRDefault="00AB29E3" w:rsidP="00AB29E3">
      <w:pPr>
        <w:jc w:val="center"/>
        <w:rPr>
          <w:rFonts w:ascii="Times New Roman" w:hAnsi="Times New Roman"/>
          <w:b/>
          <w:i/>
          <w:sz w:val="24"/>
          <w:szCs w:val="24"/>
        </w:rPr>
      </w:pPr>
    </w:p>
    <w:p w:rsidR="00AB29E3" w:rsidRDefault="00AB29E3" w:rsidP="00AB29E3">
      <w:pPr>
        <w:jc w:val="center"/>
        <w:rPr>
          <w:rFonts w:ascii="Times New Roman" w:hAnsi="Times New Roman"/>
          <w:b/>
          <w:i/>
          <w:sz w:val="24"/>
          <w:szCs w:val="24"/>
        </w:rPr>
      </w:pPr>
    </w:p>
    <w:p w:rsidR="00AB29E3" w:rsidRPr="00CB6AA7" w:rsidRDefault="00AB29E3" w:rsidP="00CB6AA7">
      <w:pPr>
        <w:spacing w:after="0"/>
        <w:jc w:val="center"/>
        <w:rPr>
          <w:rFonts w:ascii="Times New Roman" w:hAnsi="Times New Roman"/>
          <w:b/>
          <w:sz w:val="24"/>
          <w:szCs w:val="24"/>
        </w:rPr>
      </w:pPr>
      <w:r w:rsidRPr="00CB6AA7">
        <w:rPr>
          <w:rFonts w:ascii="Times New Roman" w:hAnsi="Times New Roman"/>
          <w:b/>
          <w:sz w:val="24"/>
          <w:szCs w:val="24"/>
        </w:rPr>
        <w:t>РАБОЧАЯ ПРОГРАММА УЧЕБНОЙ ДИСЦИПЛИНЫ</w:t>
      </w:r>
    </w:p>
    <w:p w:rsidR="00AB29E3" w:rsidRPr="00CB6AA7" w:rsidRDefault="00AB29E3" w:rsidP="00CB6AA7">
      <w:pPr>
        <w:spacing w:after="0"/>
        <w:jc w:val="center"/>
        <w:rPr>
          <w:rFonts w:ascii="Times New Roman" w:hAnsi="Times New Roman"/>
          <w:bCs/>
          <w:i/>
          <w:sz w:val="24"/>
          <w:szCs w:val="24"/>
        </w:rPr>
      </w:pPr>
      <w:r w:rsidRPr="00CB6AA7">
        <w:rPr>
          <w:rFonts w:ascii="Times New Roman" w:hAnsi="Times New Roman"/>
          <w:b/>
          <w:iCs/>
          <w:sz w:val="24"/>
          <w:szCs w:val="24"/>
        </w:rPr>
        <w:t>«ОГСЭ.05 Физическая  культура»</w:t>
      </w:r>
    </w:p>
    <w:p w:rsidR="00AB29E3" w:rsidRDefault="00AB29E3" w:rsidP="00AB29E3">
      <w:pPr>
        <w:spacing w:after="0"/>
        <w:jc w:val="center"/>
        <w:rPr>
          <w:rFonts w:ascii="Times New Roman" w:hAnsi="Times New Roman"/>
          <w:b/>
          <w:i/>
          <w:sz w:val="24"/>
          <w:szCs w:val="24"/>
        </w:rPr>
      </w:pPr>
    </w:p>
    <w:p w:rsidR="00AB29E3" w:rsidRDefault="00AB29E3" w:rsidP="00AB29E3">
      <w:pPr>
        <w:rPr>
          <w:rFonts w:ascii="Times New Roman" w:hAnsi="Times New Roman"/>
          <w:b/>
          <w:i/>
          <w:sz w:val="24"/>
          <w:szCs w:val="24"/>
        </w:rPr>
      </w:pPr>
    </w:p>
    <w:p w:rsidR="00AB29E3" w:rsidRDefault="00AB29E3" w:rsidP="00AB29E3">
      <w:pPr>
        <w:rPr>
          <w:rFonts w:ascii="Times New Roman" w:hAnsi="Times New Roman"/>
          <w:b/>
          <w:i/>
          <w:sz w:val="24"/>
          <w:szCs w:val="24"/>
        </w:rPr>
      </w:pPr>
    </w:p>
    <w:p w:rsidR="00AB29E3" w:rsidRDefault="00AB29E3" w:rsidP="00AB29E3">
      <w:pPr>
        <w:rPr>
          <w:rFonts w:ascii="Times New Roman" w:hAnsi="Times New Roman"/>
          <w:b/>
          <w:i/>
          <w:sz w:val="24"/>
          <w:szCs w:val="24"/>
        </w:rPr>
      </w:pPr>
    </w:p>
    <w:p w:rsidR="00AB29E3" w:rsidRDefault="00AB29E3" w:rsidP="00AB29E3">
      <w:pPr>
        <w:rPr>
          <w:rFonts w:ascii="Times New Roman" w:hAnsi="Times New Roman"/>
          <w:b/>
          <w:i/>
          <w:sz w:val="24"/>
          <w:szCs w:val="24"/>
        </w:rPr>
      </w:pPr>
    </w:p>
    <w:p w:rsidR="00AB29E3" w:rsidRDefault="00AB29E3" w:rsidP="00AB29E3">
      <w:pPr>
        <w:rPr>
          <w:rFonts w:ascii="Times New Roman" w:hAnsi="Times New Roman"/>
          <w:b/>
          <w:i/>
          <w:sz w:val="24"/>
          <w:szCs w:val="24"/>
        </w:rPr>
      </w:pPr>
    </w:p>
    <w:p w:rsidR="00AB29E3" w:rsidRDefault="00AB29E3" w:rsidP="00AB29E3">
      <w:pPr>
        <w:rPr>
          <w:rFonts w:ascii="Times New Roman" w:hAnsi="Times New Roman"/>
          <w:b/>
          <w:i/>
          <w:sz w:val="24"/>
          <w:szCs w:val="24"/>
        </w:rPr>
      </w:pPr>
    </w:p>
    <w:p w:rsidR="00AB29E3" w:rsidRDefault="00AB29E3" w:rsidP="00AB29E3">
      <w:pPr>
        <w:rPr>
          <w:rFonts w:ascii="Times New Roman" w:hAnsi="Times New Roman"/>
          <w:b/>
          <w:i/>
          <w:sz w:val="24"/>
          <w:szCs w:val="24"/>
        </w:rPr>
      </w:pPr>
    </w:p>
    <w:p w:rsidR="00AB29E3" w:rsidRDefault="00AB29E3" w:rsidP="00AB29E3">
      <w:pPr>
        <w:rPr>
          <w:rFonts w:ascii="Times New Roman" w:hAnsi="Times New Roman"/>
          <w:b/>
          <w:i/>
          <w:sz w:val="24"/>
          <w:szCs w:val="24"/>
        </w:rPr>
      </w:pPr>
    </w:p>
    <w:p w:rsidR="00AB29E3" w:rsidRDefault="00AB29E3" w:rsidP="00AB29E3">
      <w:pPr>
        <w:rPr>
          <w:rFonts w:ascii="Times New Roman" w:hAnsi="Times New Roman"/>
          <w:b/>
          <w:i/>
          <w:sz w:val="24"/>
          <w:szCs w:val="24"/>
        </w:rPr>
      </w:pPr>
    </w:p>
    <w:p w:rsidR="00AB29E3" w:rsidRDefault="00AB29E3" w:rsidP="00AB29E3">
      <w:pPr>
        <w:rPr>
          <w:rFonts w:ascii="Times New Roman" w:hAnsi="Times New Roman"/>
          <w:b/>
          <w:i/>
          <w:sz w:val="24"/>
          <w:szCs w:val="24"/>
        </w:rPr>
      </w:pPr>
    </w:p>
    <w:p w:rsidR="00AB29E3" w:rsidRDefault="00AB29E3" w:rsidP="00AB29E3">
      <w:pPr>
        <w:rPr>
          <w:rFonts w:ascii="Times New Roman" w:hAnsi="Times New Roman"/>
          <w:b/>
          <w:i/>
          <w:sz w:val="24"/>
          <w:szCs w:val="24"/>
        </w:rPr>
      </w:pPr>
    </w:p>
    <w:p w:rsidR="00AB29E3" w:rsidRDefault="00AB29E3" w:rsidP="00AB29E3">
      <w:pPr>
        <w:rPr>
          <w:rFonts w:ascii="Times New Roman" w:hAnsi="Times New Roman"/>
          <w:b/>
          <w:i/>
          <w:sz w:val="24"/>
          <w:szCs w:val="24"/>
        </w:rPr>
      </w:pPr>
    </w:p>
    <w:p w:rsidR="00AB29E3" w:rsidRDefault="00AB29E3" w:rsidP="00AB29E3">
      <w:pPr>
        <w:jc w:val="center"/>
        <w:rPr>
          <w:rFonts w:ascii="Times New Roman" w:hAnsi="Times New Roman"/>
          <w:b/>
          <w:bCs/>
          <w:iCs/>
          <w:sz w:val="24"/>
          <w:szCs w:val="24"/>
        </w:rPr>
      </w:pPr>
    </w:p>
    <w:p w:rsidR="00AB29E3" w:rsidRDefault="00AB29E3" w:rsidP="00AB29E3">
      <w:pPr>
        <w:jc w:val="center"/>
        <w:rPr>
          <w:rFonts w:ascii="Times New Roman" w:hAnsi="Times New Roman"/>
          <w:b/>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sz w:val="24"/>
          <w:szCs w:val="24"/>
        </w:rPr>
        <w:t>СОДЕРЖАНИЕ</w:t>
      </w:r>
    </w:p>
    <w:p w:rsidR="00AB29E3" w:rsidRDefault="00AB29E3" w:rsidP="00AB29E3">
      <w:pPr>
        <w:rPr>
          <w:rFonts w:ascii="Times New Roman" w:hAnsi="Times New Roman"/>
          <w:b/>
          <w:i/>
          <w:sz w:val="24"/>
          <w:szCs w:val="24"/>
        </w:rPr>
      </w:pPr>
    </w:p>
    <w:tbl>
      <w:tblPr>
        <w:tblW w:w="10086" w:type="dxa"/>
        <w:tblLook w:val="01E0" w:firstRow="1" w:lastRow="1" w:firstColumn="1" w:lastColumn="1" w:noHBand="0" w:noVBand="0"/>
      </w:tblPr>
      <w:tblGrid>
        <w:gridCol w:w="8087"/>
        <w:gridCol w:w="1999"/>
      </w:tblGrid>
      <w:tr w:rsidR="00AB29E3" w:rsidTr="00AB29E3">
        <w:trPr>
          <w:trHeight w:val="914"/>
        </w:trPr>
        <w:tc>
          <w:tcPr>
            <w:tcW w:w="8087" w:type="dxa"/>
            <w:hideMark/>
          </w:tcPr>
          <w:p w:rsidR="00AB29E3" w:rsidRDefault="00AB29E3" w:rsidP="00AB29E3">
            <w:pPr>
              <w:numPr>
                <w:ilvl w:val="0"/>
                <w:numId w:val="65"/>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…………………………………3 </w:t>
            </w:r>
          </w:p>
        </w:tc>
        <w:tc>
          <w:tcPr>
            <w:tcW w:w="1999" w:type="dxa"/>
          </w:tcPr>
          <w:p w:rsidR="00AB29E3" w:rsidRDefault="00AB29E3">
            <w:pPr>
              <w:rPr>
                <w:rFonts w:ascii="Times New Roman" w:hAnsi="Times New Roman"/>
                <w:b/>
                <w:sz w:val="24"/>
                <w:szCs w:val="24"/>
              </w:rPr>
            </w:pPr>
          </w:p>
        </w:tc>
      </w:tr>
      <w:tr w:rsidR="00AB29E3" w:rsidTr="00AB29E3">
        <w:trPr>
          <w:trHeight w:val="1492"/>
        </w:trPr>
        <w:tc>
          <w:tcPr>
            <w:tcW w:w="8087" w:type="dxa"/>
            <w:hideMark/>
          </w:tcPr>
          <w:p w:rsidR="00AB29E3" w:rsidRDefault="00AB29E3" w:rsidP="00AB29E3">
            <w:pPr>
              <w:numPr>
                <w:ilvl w:val="0"/>
                <w:numId w:val="65"/>
              </w:numPr>
              <w:suppressAutoHyphens/>
              <w:rPr>
                <w:rFonts w:ascii="Times New Roman" w:hAnsi="Times New Roman"/>
                <w:b/>
                <w:sz w:val="24"/>
                <w:szCs w:val="24"/>
              </w:rPr>
            </w:pPr>
            <w:r>
              <w:rPr>
                <w:rFonts w:ascii="Times New Roman" w:hAnsi="Times New Roman"/>
                <w:b/>
                <w:sz w:val="24"/>
                <w:szCs w:val="24"/>
              </w:rPr>
              <w:t xml:space="preserve">СТРУКТУРА И СОДЕРЖАНИЕ УЧЕБНОЙ ДИСЦИПЛИНЫ………………………………………………...4 </w:t>
            </w:r>
          </w:p>
          <w:p w:rsidR="00AB29E3" w:rsidRDefault="00AB29E3" w:rsidP="00AB29E3">
            <w:pPr>
              <w:numPr>
                <w:ilvl w:val="0"/>
                <w:numId w:val="65"/>
              </w:numPr>
              <w:suppressAutoHyphens/>
              <w:rPr>
                <w:rFonts w:ascii="Times New Roman" w:hAnsi="Times New Roman"/>
                <w:b/>
                <w:sz w:val="24"/>
                <w:szCs w:val="24"/>
              </w:rPr>
            </w:pPr>
            <w:r>
              <w:rPr>
                <w:rFonts w:ascii="Times New Roman" w:hAnsi="Times New Roman"/>
                <w:b/>
                <w:sz w:val="24"/>
                <w:szCs w:val="24"/>
              </w:rPr>
              <w:t xml:space="preserve">УСЛОВИЯ РЕАЛИЗАЦИИ УЧЕБНОЙ ДИСЦИПЛИНЫ..8 </w:t>
            </w:r>
          </w:p>
        </w:tc>
        <w:tc>
          <w:tcPr>
            <w:tcW w:w="1999" w:type="dxa"/>
          </w:tcPr>
          <w:p w:rsidR="00AB29E3" w:rsidRDefault="00AB29E3">
            <w:pPr>
              <w:ind w:left="644"/>
              <w:rPr>
                <w:rFonts w:ascii="Times New Roman" w:hAnsi="Times New Roman"/>
                <w:b/>
                <w:sz w:val="24"/>
                <w:szCs w:val="24"/>
              </w:rPr>
            </w:pPr>
          </w:p>
        </w:tc>
      </w:tr>
      <w:tr w:rsidR="00AB29E3" w:rsidTr="00AB29E3">
        <w:trPr>
          <w:trHeight w:val="1492"/>
        </w:trPr>
        <w:tc>
          <w:tcPr>
            <w:tcW w:w="8087" w:type="dxa"/>
          </w:tcPr>
          <w:p w:rsidR="00AB29E3" w:rsidRDefault="00AB29E3" w:rsidP="00AB29E3">
            <w:pPr>
              <w:numPr>
                <w:ilvl w:val="0"/>
                <w:numId w:val="65"/>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ДИСЦИПЛИНЫ…………………………………..9</w:t>
            </w:r>
          </w:p>
          <w:p w:rsidR="00AB29E3" w:rsidRDefault="00AB29E3">
            <w:pPr>
              <w:suppressAutoHyphens/>
              <w:rPr>
                <w:rFonts w:ascii="Times New Roman" w:hAnsi="Times New Roman"/>
                <w:b/>
                <w:sz w:val="24"/>
                <w:szCs w:val="24"/>
              </w:rPr>
            </w:pPr>
          </w:p>
        </w:tc>
        <w:tc>
          <w:tcPr>
            <w:tcW w:w="1999" w:type="dxa"/>
          </w:tcPr>
          <w:p w:rsidR="00AB29E3" w:rsidRDefault="00AB29E3">
            <w:pPr>
              <w:rPr>
                <w:rFonts w:ascii="Times New Roman" w:hAnsi="Times New Roman"/>
                <w:b/>
                <w:sz w:val="24"/>
                <w:szCs w:val="24"/>
              </w:rPr>
            </w:pPr>
          </w:p>
        </w:tc>
      </w:tr>
    </w:tbl>
    <w:p w:rsidR="00AB29E3" w:rsidRDefault="00AB29E3" w:rsidP="00AB29E3">
      <w:pPr>
        <w:numPr>
          <w:ilvl w:val="0"/>
          <w:numId w:val="66"/>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rsidR="00AB29E3" w:rsidRDefault="00AB29E3" w:rsidP="00AB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Pr>
          <w:rFonts w:ascii="Times New Roman" w:hAnsi="Times New Roman"/>
          <w:b/>
          <w:sz w:val="24"/>
          <w:szCs w:val="24"/>
        </w:rPr>
        <w:t>«ОГСЭ.05 Физическая  культура»</w:t>
      </w:r>
    </w:p>
    <w:p w:rsidR="00AB29E3" w:rsidRDefault="00AB29E3" w:rsidP="00AB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AB29E3" w:rsidRDefault="00AB29E3" w:rsidP="00AB29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Учебная дисциплина «Физическая культура» является обязательной частью социально-гуманитарного цикла ПООП-П в соответствии с ФГОС СПО по специальности </w:t>
      </w:r>
      <w:r>
        <w:rPr>
          <w:rFonts w:ascii="Times New Roman" w:hAnsi="Times New Roman"/>
          <w:color w:val="000000"/>
          <w:sz w:val="24"/>
          <w:szCs w:val="24"/>
        </w:rPr>
        <w:t>36.02.01 Ветеринария.</w:t>
      </w:r>
    </w:p>
    <w:p w:rsidR="00AB29E3" w:rsidRDefault="00AB29E3" w:rsidP="00AB29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04, ОК 06,ОК 08.</w:t>
      </w:r>
    </w:p>
    <w:p w:rsidR="00AB29E3" w:rsidRDefault="00AB29E3" w:rsidP="00AB29E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rsidR="00AB29E3" w:rsidRDefault="00AB29E3" w:rsidP="00AB29E3">
      <w:pPr>
        <w:suppressAutoHyphens/>
        <w:spacing w:after="0"/>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395"/>
        <w:gridCol w:w="3969"/>
      </w:tblGrid>
      <w:tr w:rsidR="00AB29E3" w:rsidRPr="00BE22A7" w:rsidTr="00AB29E3">
        <w:trPr>
          <w:trHeight w:val="649"/>
        </w:trPr>
        <w:tc>
          <w:tcPr>
            <w:tcW w:w="1134" w:type="dxa"/>
            <w:tcBorders>
              <w:top w:val="single" w:sz="4" w:space="0" w:color="auto"/>
              <w:left w:val="single" w:sz="4" w:space="0" w:color="auto"/>
              <w:bottom w:val="single" w:sz="4" w:space="0" w:color="auto"/>
              <w:right w:val="single" w:sz="4" w:space="0" w:color="auto"/>
            </w:tcBorders>
            <w:hideMark/>
          </w:tcPr>
          <w:p w:rsidR="00AB29E3" w:rsidRPr="00BE22A7" w:rsidRDefault="00AB29E3" w:rsidP="00BE22A7">
            <w:pPr>
              <w:suppressAutoHyphens/>
              <w:spacing w:after="0" w:line="240" w:lineRule="auto"/>
              <w:jc w:val="center"/>
              <w:rPr>
                <w:rFonts w:ascii="Times New Roman" w:hAnsi="Times New Roman"/>
                <w:sz w:val="24"/>
                <w:szCs w:val="24"/>
              </w:rPr>
            </w:pPr>
            <w:r w:rsidRPr="00BE22A7">
              <w:rPr>
                <w:rFonts w:ascii="Times New Roman" w:hAnsi="Times New Roman"/>
                <w:sz w:val="24"/>
                <w:szCs w:val="24"/>
              </w:rPr>
              <w:t xml:space="preserve">Код </w:t>
            </w:r>
          </w:p>
          <w:p w:rsidR="00AB29E3" w:rsidRPr="00BE22A7" w:rsidRDefault="00AB29E3" w:rsidP="00BE22A7">
            <w:pPr>
              <w:suppressAutoHyphens/>
              <w:spacing w:after="0" w:line="240" w:lineRule="auto"/>
              <w:jc w:val="center"/>
              <w:rPr>
                <w:rFonts w:ascii="Times New Roman" w:hAnsi="Times New Roman"/>
                <w:sz w:val="24"/>
                <w:szCs w:val="24"/>
              </w:rPr>
            </w:pPr>
            <w:r w:rsidRPr="00BE22A7">
              <w:rPr>
                <w:rFonts w:ascii="Times New Roman" w:hAnsi="Times New Roman"/>
                <w:sz w:val="24"/>
                <w:szCs w:val="24"/>
              </w:rPr>
              <w:t>ПК, ОК</w:t>
            </w:r>
          </w:p>
        </w:tc>
        <w:tc>
          <w:tcPr>
            <w:tcW w:w="4395" w:type="dxa"/>
            <w:tcBorders>
              <w:top w:val="single" w:sz="4" w:space="0" w:color="auto"/>
              <w:left w:val="single" w:sz="4" w:space="0" w:color="auto"/>
              <w:bottom w:val="single" w:sz="4" w:space="0" w:color="auto"/>
              <w:right w:val="single" w:sz="4" w:space="0" w:color="auto"/>
            </w:tcBorders>
            <w:hideMark/>
          </w:tcPr>
          <w:p w:rsidR="00AB29E3" w:rsidRPr="00BE22A7" w:rsidRDefault="00AB29E3" w:rsidP="00BE22A7">
            <w:pPr>
              <w:suppressAutoHyphens/>
              <w:spacing w:after="0" w:line="240" w:lineRule="auto"/>
              <w:jc w:val="center"/>
              <w:rPr>
                <w:rFonts w:ascii="Times New Roman" w:hAnsi="Times New Roman"/>
                <w:sz w:val="24"/>
                <w:szCs w:val="24"/>
              </w:rPr>
            </w:pPr>
            <w:r w:rsidRPr="00BE22A7">
              <w:rPr>
                <w:rFonts w:ascii="Times New Roman" w:hAnsi="Times New Roman"/>
                <w:sz w:val="24"/>
                <w:szCs w:val="24"/>
              </w:rPr>
              <w:t>Умения</w:t>
            </w:r>
          </w:p>
        </w:tc>
        <w:tc>
          <w:tcPr>
            <w:tcW w:w="3969" w:type="dxa"/>
            <w:tcBorders>
              <w:top w:val="single" w:sz="4" w:space="0" w:color="auto"/>
              <w:left w:val="single" w:sz="4" w:space="0" w:color="auto"/>
              <w:bottom w:val="single" w:sz="4" w:space="0" w:color="auto"/>
              <w:right w:val="single" w:sz="4" w:space="0" w:color="auto"/>
            </w:tcBorders>
            <w:hideMark/>
          </w:tcPr>
          <w:p w:rsidR="00AB29E3" w:rsidRPr="00BE22A7" w:rsidRDefault="00AB29E3" w:rsidP="00BE22A7">
            <w:pPr>
              <w:suppressAutoHyphens/>
              <w:spacing w:after="0" w:line="240" w:lineRule="auto"/>
              <w:jc w:val="center"/>
              <w:rPr>
                <w:rFonts w:ascii="Times New Roman" w:hAnsi="Times New Roman"/>
                <w:sz w:val="24"/>
                <w:szCs w:val="24"/>
              </w:rPr>
            </w:pPr>
            <w:r w:rsidRPr="00BE22A7">
              <w:rPr>
                <w:rFonts w:ascii="Times New Roman" w:hAnsi="Times New Roman"/>
                <w:sz w:val="24"/>
                <w:szCs w:val="24"/>
              </w:rPr>
              <w:t>Знания</w:t>
            </w:r>
          </w:p>
        </w:tc>
      </w:tr>
      <w:tr w:rsidR="00AB29E3" w:rsidRPr="00BE22A7" w:rsidTr="00AB29E3">
        <w:trPr>
          <w:trHeight w:val="212"/>
        </w:trPr>
        <w:tc>
          <w:tcPr>
            <w:tcW w:w="1134" w:type="dxa"/>
            <w:tcBorders>
              <w:top w:val="single" w:sz="4" w:space="0" w:color="auto"/>
              <w:left w:val="single" w:sz="4" w:space="0" w:color="auto"/>
              <w:bottom w:val="single" w:sz="4" w:space="0" w:color="auto"/>
              <w:right w:val="single" w:sz="4" w:space="0" w:color="auto"/>
            </w:tcBorders>
          </w:tcPr>
          <w:p w:rsidR="00AB29E3" w:rsidRPr="00BE22A7" w:rsidRDefault="00AB29E3" w:rsidP="00BE22A7">
            <w:pPr>
              <w:spacing w:after="0" w:line="240" w:lineRule="auto"/>
              <w:rPr>
                <w:rFonts w:ascii="Times New Roman" w:hAnsi="Times New Roman"/>
                <w:sz w:val="24"/>
                <w:szCs w:val="24"/>
              </w:rPr>
            </w:pPr>
            <w:r w:rsidRPr="00BE22A7">
              <w:rPr>
                <w:rFonts w:ascii="Times New Roman" w:hAnsi="Times New Roman"/>
                <w:sz w:val="24"/>
                <w:szCs w:val="24"/>
              </w:rPr>
              <w:t xml:space="preserve">ОК 04 </w:t>
            </w:r>
          </w:p>
          <w:p w:rsidR="00AB29E3" w:rsidRPr="00BE22A7" w:rsidRDefault="00AB29E3" w:rsidP="00BE22A7">
            <w:pPr>
              <w:spacing w:after="0" w:line="240" w:lineRule="auto"/>
              <w:rPr>
                <w:rFonts w:ascii="Times New Roman" w:hAnsi="Times New Roman"/>
                <w:sz w:val="24"/>
                <w:szCs w:val="24"/>
              </w:rPr>
            </w:pPr>
          </w:p>
        </w:tc>
        <w:tc>
          <w:tcPr>
            <w:tcW w:w="4395" w:type="dxa"/>
            <w:tcBorders>
              <w:top w:val="single" w:sz="4" w:space="0" w:color="auto"/>
              <w:left w:val="single" w:sz="4" w:space="0" w:color="auto"/>
              <w:bottom w:val="single" w:sz="4" w:space="0" w:color="auto"/>
              <w:right w:val="single" w:sz="4" w:space="0" w:color="auto"/>
            </w:tcBorders>
            <w:hideMark/>
          </w:tcPr>
          <w:p w:rsidR="00AB29E3" w:rsidRPr="00BE22A7" w:rsidRDefault="00AB29E3" w:rsidP="00BE22A7">
            <w:pPr>
              <w:spacing w:after="0" w:line="240" w:lineRule="auto"/>
              <w:jc w:val="both"/>
              <w:rPr>
                <w:rFonts w:ascii="Times New Roman" w:hAnsi="Times New Roman"/>
                <w:sz w:val="24"/>
                <w:szCs w:val="24"/>
              </w:rPr>
            </w:pPr>
            <w:r w:rsidRPr="00BE22A7">
              <w:rPr>
                <w:rFonts w:ascii="Times New Roman" w:hAnsi="Times New Roman"/>
                <w:sz w:val="24"/>
                <w:szCs w:val="24"/>
              </w:rPr>
              <w:t>Умения:</w:t>
            </w:r>
          </w:p>
          <w:p w:rsidR="00AB29E3" w:rsidRPr="00BE22A7" w:rsidRDefault="00AB29E3" w:rsidP="00BE22A7">
            <w:pPr>
              <w:spacing w:after="0" w:line="240" w:lineRule="auto"/>
              <w:jc w:val="both"/>
              <w:rPr>
                <w:rFonts w:ascii="Times New Roman" w:hAnsi="Times New Roman"/>
                <w:sz w:val="24"/>
                <w:szCs w:val="24"/>
              </w:rPr>
            </w:pPr>
            <w:r w:rsidRPr="00BE22A7">
              <w:rPr>
                <w:rFonts w:ascii="Times New Roman" w:hAnsi="Times New Roman"/>
                <w:sz w:val="24"/>
                <w:szCs w:val="24"/>
              </w:rPr>
              <w:t>Уо 04.01. Организовывать работу коллектива  и команды;</w:t>
            </w:r>
          </w:p>
          <w:p w:rsidR="00AB29E3" w:rsidRPr="00BE22A7" w:rsidRDefault="00AB29E3" w:rsidP="00BE22A7">
            <w:pPr>
              <w:spacing w:after="0" w:line="240" w:lineRule="auto"/>
              <w:jc w:val="both"/>
              <w:rPr>
                <w:rFonts w:ascii="Times New Roman" w:hAnsi="Times New Roman"/>
                <w:sz w:val="24"/>
                <w:szCs w:val="24"/>
              </w:rPr>
            </w:pPr>
            <w:r w:rsidRPr="00BE22A7">
              <w:rPr>
                <w:rFonts w:ascii="Times New Roman" w:hAnsi="Times New Roman"/>
                <w:sz w:val="24"/>
                <w:szCs w:val="24"/>
              </w:rPr>
              <w:t>Уо 04.02.  Взаимодействовать с коллегами, руководством, клиентами в ходе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hideMark/>
          </w:tcPr>
          <w:p w:rsidR="00AB29E3" w:rsidRPr="00BE22A7" w:rsidRDefault="00AB29E3" w:rsidP="00BE22A7">
            <w:pPr>
              <w:spacing w:after="0" w:line="240" w:lineRule="auto"/>
              <w:jc w:val="both"/>
              <w:rPr>
                <w:rFonts w:ascii="Times New Roman" w:hAnsi="Times New Roman"/>
                <w:sz w:val="24"/>
                <w:szCs w:val="24"/>
              </w:rPr>
            </w:pPr>
            <w:r w:rsidRPr="00BE22A7">
              <w:rPr>
                <w:rFonts w:ascii="Times New Roman" w:hAnsi="Times New Roman"/>
                <w:sz w:val="24"/>
                <w:szCs w:val="24"/>
              </w:rPr>
              <w:t xml:space="preserve">Знания: </w:t>
            </w:r>
          </w:p>
          <w:p w:rsidR="00AB29E3" w:rsidRPr="00BE22A7" w:rsidRDefault="00AB29E3" w:rsidP="00BE22A7">
            <w:pPr>
              <w:spacing w:after="0" w:line="240" w:lineRule="auto"/>
              <w:jc w:val="both"/>
              <w:rPr>
                <w:rFonts w:ascii="Times New Roman" w:hAnsi="Times New Roman"/>
                <w:sz w:val="24"/>
                <w:szCs w:val="24"/>
              </w:rPr>
            </w:pPr>
            <w:r w:rsidRPr="00BE22A7">
              <w:rPr>
                <w:rFonts w:ascii="Times New Roman" w:hAnsi="Times New Roman"/>
                <w:sz w:val="24"/>
                <w:szCs w:val="24"/>
              </w:rPr>
              <w:t>Зо 04.01 Психологические основы деятельности коллектива, психологические особенности личности;</w:t>
            </w:r>
          </w:p>
        </w:tc>
      </w:tr>
      <w:tr w:rsidR="00AB29E3" w:rsidRPr="00BE22A7" w:rsidTr="00AB29E3">
        <w:trPr>
          <w:trHeight w:val="212"/>
        </w:trPr>
        <w:tc>
          <w:tcPr>
            <w:tcW w:w="1134" w:type="dxa"/>
            <w:tcBorders>
              <w:top w:val="single" w:sz="4" w:space="0" w:color="auto"/>
              <w:left w:val="single" w:sz="4" w:space="0" w:color="auto"/>
              <w:bottom w:val="single" w:sz="4" w:space="0" w:color="auto"/>
              <w:right w:val="single" w:sz="4" w:space="0" w:color="auto"/>
            </w:tcBorders>
            <w:hideMark/>
          </w:tcPr>
          <w:p w:rsidR="00AB29E3" w:rsidRPr="00BE22A7" w:rsidRDefault="00AB29E3" w:rsidP="00BE22A7">
            <w:pPr>
              <w:spacing w:after="0" w:line="240" w:lineRule="auto"/>
              <w:rPr>
                <w:rFonts w:ascii="Times New Roman" w:hAnsi="Times New Roman"/>
                <w:sz w:val="24"/>
                <w:szCs w:val="24"/>
              </w:rPr>
            </w:pPr>
            <w:r w:rsidRPr="00BE22A7">
              <w:rPr>
                <w:rFonts w:ascii="Times New Roman" w:hAnsi="Times New Roman"/>
                <w:sz w:val="24"/>
                <w:szCs w:val="24"/>
              </w:rPr>
              <w:t xml:space="preserve">ОК 06 </w:t>
            </w:r>
          </w:p>
        </w:tc>
        <w:tc>
          <w:tcPr>
            <w:tcW w:w="4395" w:type="dxa"/>
            <w:tcBorders>
              <w:top w:val="single" w:sz="4" w:space="0" w:color="auto"/>
              <w:left w:val="single" w:sz="4" w:space="0" w:color="auto"/>
              <w:bottom w:val="single" w:sz="4" w:space="0" w:color="auto"/>
              <w:right w:val="single" w:sz="4" w:space="0" w:color="auto"/>
            </w:tcBorders>
            <w:hideMark/>
          </w:tcPr>
          <w:p w:rsidR="00AB29E3" w:rsidRPr="00BE22A7" w:rsidRDefault="00AB29E3" w:rsidP="00BE22A7">
            <w:pPr>
              <w:suppressAutoHyphens/>
              <w:spacing w:after="0" w:line="240" w:lineRule="auto"/>
              <w:jc w:val="both"/>
              <w:rPr>
                <w:rFonts w:ascii="Times New Roman" w:hAnsi="Times New Roman"/>
                <w:sz w:val="24"/>
                <w:szCs w:val="24"/>
              </w:rPr>
            </w:pPr>
            <w:r w:rsidRPr="00BE22A7">
              <w:rPr>
                <w:rFonts w:ascii="Times New Roman" w:hAnsi="Times New Roman"/>
                <w:sz w:val="24"/>
                <w:szCs w:val="24"/>
              </w:rPr>
              <w:t>Умения:</w:t>
            </w:r>
          </w:p>
          <w:p w:rsidR="00AB29E3" w:rsidRPr="00BE22A7" w:rsidRDefault="00AB29E3" w:rsidP="00BE22A7">
            <w:pPr>
              <w:suppressAutoHyphens/>
              <w:spacing w:after="0" w:line="240" w:lineRule="auto"/>
              <w:jc w:val="both"/>
              <w:rPr>
                <w:rFonts w:ascii="Times New Roman" w:hAnsi="Times New Roman"/>
                <w:i/>
                <w:sz w:val="24"/>
                <w:szCs w:val="24"/>
              </w:rPr>
            </w:pPr>
            <w:r w:rsidRPr="00BE22A7">
              <w:rPr>
                <w:rFonts w:ascii="Times New Roman" w:hAnsi="Times New Roman"/>
                <w:sz w:val="24"/>
                <w:szCs w:val="24"/>
              </w:rPr>
              <w:t>Уо 06.01. Описывать значимость своей профессии (специальности);</w:t>
            </w:r>
          </w:p>
        </w:tc>
        <w:tc>
          <w:tcPr>
            <w:tcW w:w="3969" w:type="dxa"/>
            <w:tcBorders>
              <w:top w:val="single" w:sz="4" w:space="0" w:color="auto"/>
              <w:left w:val="single" w:sz="4" w:space="0" w:color="auto"/>
              <w:bottom w:val="single" w:sz="4" w:space="0" w:color="auto"/>
              <w:right w:val="single" w:sz="4" w:space="0" w:color="auto"/>
            </w:tcBorders>
            <w:hideMark/>
          </w:tcPr>
          <w:p w:rsidR="00AB29E3" w:rsidRPr="00BE22A7" w:rsidRDefault="00AB29E3" w:rsidP="00BE22A7">
            <w:pPr>
              <w:suppressAutoHyphens/>
              <w:spacing w:after="0" w:line="240" w:lineRule="auto"/>
              <w:ind w:right="-108"/>
              <w:jc w:val="both"/>
              <w:rPr>
                <w:rFonts w:ascii="Times New Roman" w:hAnsi="Times New Roman"/>
                <w:sz w:val="24"/>
                <w:szCs w:val="24"/>
              </w:rPr>
            </w:pPr>
            <w:r w:rsidRPr="00BE22A7">
              <w:rPr>
                <w:rFonts w:ascii="Times New Roman" w:hAnsi="Times New Roman"/>
                <w:sz w:val="24"/>
                <w:szCs w:val="24"/>
              </w:rPr>
              <w:t xml:space="preserve">Знания: </w:t>
            </w:r>
          </w:p>
          <w:p w:rsidR="00AB29E3" w:rsidRPr="00BE22A7" w:rsidRDefault="00AB29E3" w:rsidP="00BE22A7">
            <w:pPr>
              <w:suppressAutoHyphens/>
              <w:spacing w:after="0" w:line="240" w:lineRule="auto"/>
              <w:jc w:val="both"/>
              <w:rPr>
                <w:rFonts w:ascii="Times New Roman" w:hAnsi="Times New Roman"/>
                <w:sz w:val="24"/>
                <w:szCs w:val="24"/>
              </w:rPr>
            </w:pPr>
            <w:r w:rsidRPr="00BE22A7">
              <w:rPr>
                <w:rFonts w:ascii="Times New Roman" w:hAnsi="Times New Roman"/>
                <w:sz w:val="24"/>
                <w:szCs w:val="24"/>
              </w:rPr>
              <w:t>Зо 06.01. Сущность гражданско-патриотической позиции, общечеловеческих ценностей;</w:t>
            </w:r>
          </w:p>
        </w:tc>
      </w:tr>
      <w:tr w:rsidR="00AB29E3" w:rsidRPr="00BE22A7" w:rsidTr="00AB29E3">
        <w:trPr>
          <w:trHeight w:val="212"/>
        </w:trPr>
        <w:tc>
          <w:tcPr>
            <w:tcW w:w="1134" w:type="dxa"/>
            <w:tcBorders>
              <w:top w:val="single" w:sz="4" w:space="0" w:color="auto"/>
              <w:left w:val="single" w:sz="4" w:space="0" w:color="auto"/>
              <w:bottom w:val="single" w:sz="4" w:space="0" w:color="auto"/>
              <w:right w:val="single" w:sz="4" w:space="0" w:color="auto"/>
            </w:tcBorders>
          </w:tcPr>
          <w:p w:rsidR="00AB29E3" w:rsidRPr="00BE22A7" w:rsidRDefault="00AB29E3" w:rsidP="00BE22A7">
            <w:pPr>
              <w:spacing w:after="0" w:line="240" w:lineRule="auto"/>
              <w:rPr>
                <w:rFonts w:ascii="Times New Roman" w:hAnsi="Times New Roman"/>
                <w:sz w:val="24"/>
                <w:szCs w:val="24"/>
              </w:rPr>
            </w:pPr>
            <w:r w:rsidRPr="00BE22A7">
              <w:rPr>
                <w:rFonts w:ascii="Times New Roman" w:hAnsi="Times New Roman"/>
                <w:sz w:val="24"/>
                <w:szCs w:val="24"/>
              </w:rPr>
              <w:t xml:space="preserve">ОК 08  </w:t>
            </w:r>
          </w:p>
          <w:p w:rsidR="00AB29E3" w:rsidRPr="00BE22A7" w:rsidRDefault="00AB29E3" w:rsidP="00BE22A7">
            <w:pPr>
              <w:spacing w:after="0" w:line="240" w:lineRule="auto"/>
              <w:rPr>
                <w:rFonts w:ascii="Times New Roman" w:hAnsi="Times New Roman"/>
                <w:sz w:val="24"/>
                <w:szCs w:val="24"/>
              </w:rPr>
            </w:pPr>
          </w:p>
        </w:tc>
        <w:tc>
          <w:tcPr>
            <w:tcW w:w="4395" w:type="dxa"/>
            <w:tcBorders>
              <w:top w:val="single" w:sz="4" w:space="0" w:color="auto"/>
              <w:left w:val="single" w:sz="4" w:space="0" w:color="auto"/>
              <w:bottom w:val="single" w:sz="4" w:space="0" w:color="auto"/>
              <w:right w:val="single" w:sz="4" w:space="0" w:color="auto"/>
            </w:tcBorders>
            <w:hideMark/>
          </w:tcPr>
          <w:p w:rsidR="00AB29E3" w:rsidRPr="00BE22A7" w:rsidRDefault="00AB29E3" w:rsidP="00BE22A7">
            <w:pPr>
              <w:spacing w:after="0" w:line="240" w:lineRule="auto"/>
              <w:jc w:val="both"/>
              <w:rPr>
                <w:rFonts w:ascii="Times New Roman" w:hAnsi="Times New Roman"/>
                <w:sz w:val="24"/>
                <w:szCs w:val="24"/>
              </w:rPr>
            </w:pPr>
            <w:r w:rsidRPr="00BE22A7">
              <w:rPr>
                <w:rFonts w:ascii="Times New Roman" w:hAnsi="Times New Roman"/>
                <w:sz w:val="24"/>
                <w:szCs w:val="24"/>
              </w:rPr>
              <w:t xml:space="preserve">Умения: </w:t>
            </w:r>
          </w:p>
          <w:p w:rsidR="00AB29E3" w:rsidRPr="00BE22A7" w:rsidRDefault="00AB29E3" w:rsidP="00BE22A7">
            <w:pPr>
              <w:spacing w:after="0" w:line="240" w:lineRule="auto"/>
              <w:jc w:val="both"/>
              <w:rPr>
                <w:rFonts w:ascii="Times New Roman" w:hAnsi="Times New Roman"/>
                <w:sz w:val="24"/>
                <w:szCs w:val="24"/>
              </w:rPr>
            </w:pPr>
            <w:r w:rsidRPr="00BE22A7">
              <w:rPr>
                <w:rFonts w:ascii="Times New Roman" w:hAnsi="Times New Roman"/>
                <w:sz w:val="24"/>
                <w:szCs w:val="24"/>
              </w:rPr>
              <w:t>Уо 08.01. Использовать физкультурно-оздоровительную деятельность для укрепления здоровья, достижения жизненных и профессиональных целей;</w:t>
            </w:r>
          </w:p>
          <w:p w:rsidR="00AB29E3" w:rsidRPr="00BE22A7" w:rsidRDefault="00AB29E3" w:rsidP="00BE22A7">
            <w:pPr>
              <w:spacing w:after="0" w:line="240" w:lineRule="auto"/>
              <w:jc w:val="both"/>
              <w:rPr>
                <w:rFonts w:ascii="Times New Roman" w:hAnsi="Times New Roman"/>
                <w:sz w:val="24"/>
                <w:szCs w:val="24"/>
              </w:rPr>
            </w:pPr>
            <w:r w:rsidRPr="00BE22A7">
              <w:rPr>
                <w:rFonts w:ascii="Times New Roman" w:hAnsi="Times New Roman"/>
                <w:sz w:val="24"/>
                <w:szCs w:val="24"/>
              </w:rPr>
              <w:t>Уо 08.02.  Применять рациональные приемы двигательных функций в профессиональной деятельности;</w:t>
            </w:r>
          </w:p>
          <w:p w:rsidR="00AB29E3" w:rsidRPr="00BE22A7" w:rsidRDefault="00AB29E3" w:rsidP="00BE22A7">
            <w:pPr>
              <w:spacing w:after="0" w:line="240" w:lineRule="auto"/>
              <w:jc w:val="both"/>
              <w:rPr>
                <w:rFonts w:ascii="Times New Roman" w:hAnsi="Times New Roman"/>
                <w:sz w:val="24"/>
                <w:szCs w:val="24"/>
              </w:rPr>
            </w:pPr>
            <w:r w:rsidRPr="00BE22A7">
              <w:rPr>
                <w:rFonts w:ascii="Times New Roman" w:hAnsi="Times New Roman"/>
                <w:sz w:val="24"/>
                <w:szCs w:val="24"/>
              </w:rPr>
              <w:t xml:space="preserve">Уо 08.02. Пользоваться средствами профилактики перенапряжения, характерными для данной </w:t>
            </w:r>
            <w:r w:rsidR="00BE22A7" w:rsidRPr="00BE22A7">
              <w:rPr>
                <w:rFonts w:ascii="Times New Roman" w:hAnsi="Times New Roman"/>
                <w:sz w:val="24"/>
                <w:szCs w:val="24"/>
              </w:rPr>
              <w:t>специальности</w:t>
            </w:r>
          </w:p>
        </w:tc>
        <w:tc>
          <w:tcPr>
            <w:tcW w:w="3969" w:type="dxa"/>
            <w:tcBorders>
              <w:top w:val="single" w:sz="4" w:space="0" w:color="auto"/>
              <w:left w:val="single" w:sz="4" w:space="0" w:color="auto"/>
              <w:bottom w:val="single" w:sz="4" w:space="0" w:color="auto"/>
              <w:right w:val="single" w:sz="4" w:space="0" w:color="auto"/>
            </w:tcBorders>
            <w:hideMark/>
          </w:tcPr>
          <w:p w:rsidR="00AB29E3" w:rsidRPr="00BE22A7" w:rsidRDefault="00AB29E3" w:rsidP="00BE22A7">
            <w:pPr>
              <w:spacing w:after="0" w:line="240" w:lineRule="auto"/>
              <w:jc w:val="both"/>
              <w:rPr>
                <w:rFonts w:ascii="Times New Roman" w:hAnsi="Times New Roman"/>
                <w:sz w:val="24"/>
                <w:szCs w:val="24"/>
              </w:rPr>
            </w:pPr>
            <w:r w:rsidRPr="00BE22A7">
              <w:rPr>
                <w:rFonts w:ascii="Times New Roman" w:hAnsi="Times New Roman"/>
                <w:sz w:val="24"/>
                <w:szCs w:val="24"/>
              </w:rPr>
              <w:t xml:space="preserve">Знания: </w:t>
            </w:r>
          </w:p>
          <w:p w:rsidR="00AB29E3" w:rsidRPr="00BE22A7" w:rsidRDefault="00AB29E3" w:rsidP="00BE22A7">
            <w:pPr>
              <w:spacing w:after="0" w:line="240" w:lineRule="auto"/>
              <w:jc w:val="both"/>
              <w:rPr>
                <w:rFonts w:ascii="Times New Roman" w:hAnsi="Times New Roman"/>
                <w:sz w:val="24"/>
                <w:szCs w:val="24"/>
              </w:rPr>
            </w:pPr>
            <w:r w:rsidRPr="00BE22A7">
              <w:rPr>
                <w:rFonts w:ascii="Times New Roman" w:hAnsi="Times New Roman"/>
                <w:sz w:val="24"/>
                <w:szCs w:val="24"/>
              </w:rPr>
              <w:t xml:space="preserve">Зо 08.01. Роль физической культуры </w:t>
            </w:r>
          </w:p>
          <w:p w:rsidR="00AB29E3" w:rsidRPr="00BE22A7" w:rsidRDefault="00AB29E3" w:rsidP="00BE22A7">
            <w:pPr>
              <w:spacing w:after="0" w:line="240" w:lineRule="auto"/>
              <w:jc w:val="both"/>
              <w:rPr>
                <w:rFonts w:ascii="Times New Roman" w:hAnsi="Times New Roman"/>
                <w:sz w:val="24"/>
                <w:szCs w:val="24"/>
              </w:rPr>
            </w:pPr>
            <w:r w:rsidRPr="00BE22A7">
              <w:rPr>
                <w:rFonts w:ascii="Times New Roman" w:hAnsi="Times New Roman"/>
                <w:sz w:val="24"/>
                <w:szCs w:val="24"/>
              </w:rPr>
              <w:t xml:space="preserve">в общекультурном, профессиональном </w:t>
            </w:r>
          </w:p>
          <w:p w:rsidR="00AB29E3" w:rsidRPr="00BE22A7" w:rsidRDefault="00AB29E3" w:rsidP="00BE22A7">
            <w:pPr>
              <w:spacing w:after="0" w:line="240" w:lineRule="auto"/>
              <w:jc w:val="both"/>
              <w:rPr>
                <w:rFonts w:ascii="Times New Roman" w:hAnsi="Times New Roman"/>
                <w:sz w:val="24"/>
                <w:szCs w:val="24"/>
              </w:rPr>
            </w:pPr>
            <w:r w:rsidRPr="00BE22A7">
              <w:rPr>
                <w:rFonts w:ascii="Times New Roman" w:hAnsi="Times New Roman"/>
                <w:sz w:val="24"/>
                <w:szCs w:val="24"/>
              </w:rPr>
              <w:t>и социальном развитии человека;</w:t>
            </w:r>
          </w:p>
          <w:p w:rsidR="00AB29E3" w:rsidRPr="00BE22A7" w:rsidRDefault="00AB29E3" w:rsidP="00BE22A7">
            <w:pPr>
              <w:spacing w:after="0" w:line="240" w:lineRule="auto"/>
              <w:jc w:val="both"/>
              <w:rPr>
                <w:rFonts w:ascii="Times New Roman" w:hAnsi="Times New Roman"/>
                <w:sz w:val="24"/>
                <w:szCs w:val="24"/>
              </w:rPr>
            </w:pPr>
            <w:r w:rsidRPr="00BE22A7">
              <w:rPr>
                <w:rFonts w:ascii="Times New Roman" w:hAnsi="Times New Roman"/>
                <w:sz w:val="24"/>
                <w:szCs w:val="24"/>
              </w:rPr>
              <w:t>Зо 08.02. Основы здорового образа жизни;</w:t>
            </w:r>
          </w:p>
          <w:p w:rsidR="00AB29E3" w:rsidRPr="00BE22A7" w:rsidRDefault="00AB29E3" w:rsidP="00BE22A7">
            <w:pPr>
              <w:spacing w:after="0" w:line="240" w:lineRule="auto"/>
              <w:jc w:val="both"/>
              <w:rPr>
                <w:rFonts w:ascii="Times New Roman" w:hAnsi="Times New Roman"/>
                <w:sz w:val="24"/>
                <w:szCs w:val="24"/>
              </w:rPr>
            </w:pPr>
            <w:r w:rsidRPr="00BE22A7">
              <w:rPr>
                <w:rFonts w:ascii="Times New Roman" w:hAnsi="Times New Roman"/>
                <w:sz w:val="24"/>
                <w:szCs w:val="24"/>
              </w:rPr>
              <w:t xml:space="preserve">Зо 08.03.Условия профессиональной деятельности и зоны риска физического здоровья для </w:t>
            </w:r>
            <w:r w:rsidR="00BE22A7" w:rsidRPr="00BE22A7">
              <w:rPr>
                <w:rFonts w:ascii="Times New Roman" w:hAnsi="Times New Roman"/>
                <w:sz w:val="24"/>
                <w:szCs w:val="24"/>
              </w:rPr>
              <w:t>специальности</w:t>
            </w:r>
            <w:r w:rsidRPr="00BE22A7">
              <w:rPr>
                <w:rFonts w:ascii="Times New Roman" w:hAnsi="Times New Roman"/>
                <w:sz w:val="24"/>
                <w:szCs w:val="24"/>
              </w:rPr>
              <w:t>;</w:t>
            </w:r>
          </w:p>
        </w:tc>
      </w:tr>
    </w:tbl>
    <w:p w:rsidR="00AB29E3" w:rsidRDefault="00AB29E3" w:rsidP="00AB29E3">
      <w:pPr>
        <w:tabs>
          <w:tab w:val="left" w:pos="2925"/>
        </w:tabs>
        <w:suppressAutoHyphens/>
        <w:spacing w:after="0" w:line="240" w:lineRule="auto"/>
        <w:rPr>
          <w:rFonts w:ascii="Times New Roman" w:hAnsi="Times New Roman"/>
          <w:b/>
          <w:sz w:val="24"/>
          <w:szCs w:val="24"/>
        </w:rPr>
      </w:pPr>
    </w:p>
    <w:p w:rsidR="00AB29E3" w:rsidRDefault="00AB29E3" w:rsidP="00AB29E3">
      <w:pPr>
        <w:suppressAutoHyphens/>
        <w:spacing w:after="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AB29E3" w:rsidRDefault="00AB29E3" w:rsidP="00AB29E3">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AB29E3" w:rsidRPr="00BE22A7" w:rsidTr="00AB29E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B29E3" w:rsidRPr="00BE22A7" w:rsidRDefault="00AB29E3" w:rsidP="00BE22A7">
            <w:pPr>
              <w:suppressAutoHyphens/>
              <w:spacing w:after="0" w:line="240" w:lineRule="auto"/>
              <w:rPr>
                <w:rFonts w:ascii="Times New Roman" w:hAnsi="Times New Roman"/>
                <w:b/>
                <w:sz w:val="24"/>
                <w:szCs w:val="24"/>
              </w:rPr>
            </w:pPr>
            <w:r w:rsidRPr="00BE22A7">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B29E3" w:rsidRPr="00BE22A7" w:rsidRDefault="00AB29E3" w:rsidP="00BE22A7">
            <w:pPr>
              <w:suppressAutoHyphens/>
              <w:spacing w:after="0" w:line="240" w:lineRule="auto"/>
              <w:rPr>
                <w:rFonts w:ascii="Times New Roman" w:hAnsi="Times New Roman"/>
                <w:b/>
                <w:iCs/>
                <w:sz w:val="24"/>
                <w:szCs w:val="24"/>
              </w:rPr>
            </w:pPr>
            <w:r w:rsidRPr="00BE22A7">
              <w:rPr>
                <w:rFonts w:ascii="Times New Roman" w:hAnsi="Times New Roman"/>
                <w:b/>
                <w:iCs/>
                <w:sz w:val="24"/>
                <w:szCs w:val="24"/>
              </w:rPr>
              <w:t>Объем в часах</w:t>
            </w:r>
          </w:p>
        </w:tc>
      </w:tr>
      <w:tr w:rsidR="00AB29E3" w:rsidRPr="00BE22A7" w:rsidTr="00AB29E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B29E3" w:rsidRPr="00BE22A7" w:rsidRDefault="00AB29E3" w:rsidP="00BE22A7">
            <w:pPr>
              <w:suppressAutoHyphens/>
              <w:spacing w:after="0" w:line="240" w:lineRule="auto"/>
              <w:rPr>
                <w:rFonts w:ascii="Times New Roman" w:hAnsi="Times New Roman"/>
                <w:b/>
                <w:sz w:val="24"/>
                <w:szCs w:val="24"/>
              </w:rPr>
            </w:pPr>
            <w:r w:rsidRPr="00BE22A7">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B29E3" w:rsidRPr="00BE22A7" w:rsidRDefault="00AB29E3" w:rsidP="00BE22A7">
            <w:pPr>
              <w:suppressAutoHyphens/>
              <w:spacing w:after="0" w:line="240" w:lineRule="auto"/>
              <w:rPr>
                <w:rFonts w:ascii="Times New Roman" w:hAnsi="Times New Roman"/>
                <w:iCs/>
                <w:sz w:val="24"/>
                <w:szCs w:val="24"/>
              </w:rPr>
            </w:pPr>
            <w:r w:rsidRPr="00BE22A7">
              <w:rPr>
                <w:rFonts w:ascii="Times New Roman" w:hAnsi="Times New Roman"/>
                <w:iCs/>
                <w:sz w:val="24"/>
                <w:szCs w:val="24"/>
              </w:rPr>
              <w:t>160</w:t>
            </w:r>
          </w:p>
        </w:tc>
      </w:tr>
      <w:tr w:rsidR="00AB29E3" w:rsidRPr="00BE22A7" w:rsidTr="00AB29E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B29E3" w:rsidRPr="00BE22A7" w:rsidRDefault="00AB29E3" w:rsidP="00BE22A7">
            <w:pPr>
              <w:suppressAutoHyphens/>
              <w:spacing w:after="0" w:line="240" w:lineRule="auto"/>
              <w:rPr>
                <w:rFonts w:ascii="Times New Roman" w:hAnsi="Times New Roman"/>
                <w:b/>
                <w:sz w:val="24"/>
                <w:szCs w:val="24"/>
              </w:rPr>
            </w:pPr>
            <w:r w:rsidRPr="00BE22A7">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AB29E3" w:rsidRPr="00BE22A7" w:rsidRDefault="00AB29E3" w:rsidP="00BE22A7">
            <w:pPr>
              <w:suppressAutoHyphens/>
              <w:spacing w:after="0" w:line="240" w:lineRule="auto"/>
              <w:rPr>
                <w:rFonts w:ascii="Times New Roman" w:hAnsi="Times New Roman"/>
                <w:iCs/>
                <w:sz w:val="24"/>
                <w:szCs w:val="24"/>
              </w:rPr>
            </w:pPr>
          </w:p>
        </w:tc>
      </w:tr>
      <w:tr w:rsidR="00AB29E3" w:rsidRPr="00BE22A7" w:rsidTr="00AB29E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AB29E3" w:rsidRPr="00BE22A7" w:rsidRDefault="00AB29E3" w:rsidP="00BE22A7">
            <w:pPr>
              <w:suppressAutoHyphens/>
              <w:spacing w:after="0" w:line="240" w:lineRule="auto"/>
              <w:rPr>
                <w:rFonts w:ascii="Times New Roman" w:hAnsi="Times New Roman"/>
                <w:iCs/>
                <w:sz w:val="24"/>
                <w:szCs w:val="24"/>
              </w:rPr>
            </w:pPr>
            <w:r w:rsidRPr="00BE22A7">
              <w:rPr>
                <w:rFonts w:ascii="Times New Roman" w:hAnsi="Times New Roman"/>
                <w:sz w:val="24"/>
                <w:szCs w:val="24"/>
              </w:rPr>
              <w:t>в т. ч.:</w:t>
            </w:r>
          </w:p>
        </w:tc>
      </w:tr>
      <w:tr w:rsidR="00AB29E3" w:rsidRPr="00BE22A7" w:rsidTr="00AB29E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B29E3" w:rsidRPr="00BE22A7" w:rsidRDefault="00AB29E3" w:rsidP="00BE22A7">
            <w:pPr>
              <w:suppressAutoHyphens/>
              <w:spacing w:after="0" w:line="240" w:lineRule="auto"/>
              <w:rPr>
                <w:rFonts w:ascii="Times New Roman" w:hAnsi="Times New Roman"/>
                <w:sz w:val="24"/>
                <w:szCs w:val="24"/>
              </w:rPr>
            </w:pPr>
            <w:r w:rsidRPr="00BE22A7">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B29E3" w:rsidRPr="00BE22A7" w:rsidRDefault="00AB29E3" w:rsidP="00BE22A7">
            <w:pPr>
              <w:suppressAutoHyphens/>
              <w:spacing w:after="0" w:line="240" w:lineRule="auto"/>
              <w:rPr>
                <w:rFonts w:ascii="Times New Roman" w:hAnsi="Times New Roman"/>
                <w:iCs/>
                <w:sz w:val="24"/>
                <w:szCs w:val="24"/>
              </w:rPr>
            </w:pPr>
            <w:r w:rsidRPr="00BE22A7">
              <w:rPr>
                <w:rFonts w:ascii="Times New Roman" w:hAnsi="Times New Roman"/>
                <w:iCs/>
                <w:sz w:val="24"/>
                <w:szCs w:val="24"/>
              </w:rPr>
              <w:t>-</w:t>
            </w:r>
          </w:p>
        </w:tc>
      </w:tr>
      <w:tr w:rsidR="00AB29E3" w:rsidRPr="00BE22A7" w:rsidTr="00AB29E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B29E3" w:rsidRPr="00BE22A7" w:rsidRDefault="00AB29E3" w:rsidP="00BE22A7">
            <w:pPr>
              <w:suppressAutoHyphens/>
              <w:spacing w:after="0" w:line="240" w:lineRule="auto"/>
              <w:rPr>
                <w:rFonts w:ascii="Times New Roman" w:hAnsi="Times New Roman"/>
                <w:sz w:val="24"/>
                <w:szCs w:val="24"/>
              </w:rPr>
            </w:pPr>
            <w:r w:rsidRPr="00BE22A7">
              <w:rPr>
                <w:rFonts w:ascii="Times New Roman" w:hAnsi="Times New Roman"/>
                <w:sz w:val="24"/>
                <w:szCs w:val="24"/>
              </w:rPr>
              <w:t>практические занятия</w:t>
            </w:r>
            <w:r w:rsidRPr="00BE22A7">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B29E3" w:rsidRPr="00BE22A7" w:rsidRDefault="00AB29E3" w:rsidP="00BE22A7">
            <w:pPr>
              <w:suppressAutoHyphens/>
              <w:spacing w:after="0" w:line="240" w:lineRule="auto"/>
              <w:rPr>
                <w:rFonts w:ascii="Times New Roman" w:hAnsi="Times New Roman"/>
                <w:iCs/>
                <w:sz w:val="24"/>
                <w:szCs w:val="24"/>
              </w:rPr>
            </w:pPr>
            <w:r w:rsidRPr="00BE22A7">
              <w:rPr>
                <w:rFonts w:ascii="Times New Roman" w:hAnsi="Times New Roman"/>
                <w:iCs/>
                <w:sz w:val="24"/>
                <w:szCs w:val="24"/>
              </w:rPr>
              <w:t>160</w:t>
            </w:r>
          </w:p>
        </w:tc>
      </w:tr>
      <w:tr w:rsidR="00AB29E3" w:rsidRPr="00BE22A7" w:rsidTr="00AB29E3">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B29E3" w:rsidRPr="00BE22A7" w:rsidRDefault="00AB29E3" w:rsidP="00BE22A7">
            <w:pPr>
              <w:suppressAutoHyphens/>
              <w:spacing w:after="0" w:line="240" w:lineRule="auto"/>
              <w:rPr>
                <w:rFonts w:ascii="Times New Roman" w:hAnsi="Times New Roman"/>
                <w:sz w:val="24"/>
                <w:szCs w:val="24"/>
              </w:rPr>
            </w:pPr>
            <w:r w:rsidRPr="00BE22A7">
              <w:rPr>
                <w:rFonts w:ascii="Times New Roman" w:hAnsi="Times New Roman"/>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B29E3" w:rsidRPr="00BE22A7" w:rsidRDefault="00AB29E3" w:rsidP="00BE22A7">
            <w:pPr>
              <w:suppressAutoHyphens/>
              <w:spacing w:after="0" w:line="240" w:lineRule="auto"/>
              <w:rPr>
                <w:rFonts w:ascii="Times New Roman" w:hAnsi="Times New Roman"/>
                <w:iCs/>
                <w:sz w:val="24"/>
                <w:szCs w:val="24"/>
              </w:rPr>
            </w:pPr>
            <w:r w:rsidRPr="00BE22A7">
              <w:rPr>
                <w:rFonts w:ascii="Times New Roman" w:hAnsi="Times New Roman"/>
                <w:iCs/>
                <w:sz w:val="24"/>
                <w:szCs w:val="24"/>
              </w:rPr>
              <w:t>-</w:t>
            </w:r>
          </w:p>
        </w:tc>
      </w:tr>
      <w:tr w:rsidR="00AB29E3" w:rsidRPr="00BE22A7" w:rsidTr="00AB29E3">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B29E3" w:rsidRPr="00BE22A7" w:rsidRDefault="00AB29E3" w:rsidP="00BE22A7">
            <w:pPr>
              <w:suppressAutoHyphens/>
              <w:spacing w:after="0" w:line="240" w:lineRule="auto"/>
              <w:rPr>
                <w:rFonts w:ascii="Times New Roman" w:hAnsi="Times New Roman"/>
                <w:b/>
                <w:iCs/>
                <w:sz w:val="24"/>
                <w:szCs w:val="24"/>
              </w:rPr>
            </w:pPr>
            <w:r w:rsidRPr="00BE22A7">
              <w:rPr>
                <w:rFonts w:ascii="Times New Roman" w:hAnsi="Times New Roman"/>
                <w:b/>
                <w:iCs/>
                <w:sz w:val="24"/>
                <w:szCs w:val="24"/>
              </w:rPr>
              <w:t xml:space="preserve">Промежуточная аттестация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B29E3" w:rsidRPr="00BE22A7" w:rsidRDefault="00AB29E3" w:rsidP="00BE22A7">
            <w:pPr>
              <w:suppressAutoHyphens/>
              <w:spacing w:after="0" w:line="240" w:lineRule="auto"/>
              <w:rPr>
                <w:rFonts w:ascii="Times New Roman" w:hAnsi="Times New Roman"/>
                <w:iCs/>
                <w:sz w:val="24"/>
                <w:szCs w:val="24"/>
              </w:rPr>
            </w:pPr>
            <w:r w:rsidRPr="00BE22A7">
              <w:rPr>
                <w:rFonts w:ascii="Times New Roman" w:hAnsi="Times New Roman"/>
                <w:iCs/>
                <w:sz w:val="24"/>
                <w:szCs w:val="24"/>
              </w:rPr>
              <w:t>-</w:t>
            </w:r>
          </w:p>
        </w:tc>
      </w:tr>
    </w:tbl>
    <w:p w:rsidR="00AB29E3" w:rsidRDefault="00AB29E3" w:rsidP="00182854">
      <w:pPr>
        <w:spacing w:after="0"/>
        <w:rPr>
          <w:rFonts w:ascii="Times New Roman" w:eastAsia="Calibri" w:hAnsi="Times New Roman"/>
          <w:sz w:val="24"/>
          <w:szCs w:val="24"/>
          <w:lang w:eastAsia="en-US"/>
        </w:rPr>
        <w:sectPr w:rsidR="00AB29E3" w:rsidSect="00182854">
          <w:pgSz w:w="11906" w:h="16838"/>
          <w:pgMar w:top="1134" w:right="850" w:bottom="1134" w:left="1701" w:header="708" w:footer="708" w:gutter="0"/>
          <w:cols w:space="708"/>
          <w:docGrid w:linePitch="360"/>
        </w:sectPr>
      </w:pPr>
    </w:p>
    <w:p w:rsidR="00BE22A7" w:rsidRPr="00BE22A7" w:rsidRDefault="00BE22A7" w:rsidP="00BE22A7">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sz w:val="24"/>
          <w:szCs w:val="24"/>
        </w:rPr>
      </w:pPr>
      <w:r w:rsidRPr="00BE22A7">
        <w:rPr>
          <w:rFonts w:ascii="Times New Roman" w:hAnsi="Times New Roman"/>
          <w:b/>
          <w:sz w:val="24"/>
          <w:szCs w:val="24"/>
        </w:rPr>
        <w:t>2.2 Тематический план и содержание учебной дисциплины «ОГСЭ.05 Физическая  культура»</w:t>
      </w:r>
    </w:p>
    <w:tbl>
      <w:tblPr>
        <w:tblW w:w="155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8642"/>
        <w:gridCol w:w="1620"/>
        <w:gridCol w:w="1592"/>
        <w:gridCol w:w="1559"/>
      </w:tblGrid>
      <w:tr w:rsidR="00BE22A7" w:rsidRPr="00BE22A7" w:rsidTr="00FD7A18">
        <w:trPr>
          <w:trHeight w:val="20"/>
        </w:trPr>
        <w:tc>
          <w:tcPr>
            <w:tcW w:w="2126" w:type="dxa"/>
            <w:shd w:val="clear" w:color="auto" w:fill="auto"/>
            <w:vAlign w:val="center"/>
          </w:tcPr>
          <w:p w:rsidR="00BE22A7" w:rsidRPr="00BE22A7" w:rsidRDefault="00BE22A7" w:rsidP="00BE22A7">
            <w:pPr>
              <w:suppressAutoHyphens/>
              <w:spacing w:after="0" w:line="240" w:lineRule="auto"/>
              <w:jc w:val="center"/>
              <w:rPr>
                <w:rFonts w:ascii="Times New Roman" w:hAnsi="Times New Roman"/>
                <w:b/>
                <w:bCs/>
                <w:sz w:val="24"/>
                <w:szCs w:val="24"/>
              </w:rPr>
            </w:pPr>
            <w:r w:rsidRPr="00BE22A7">
              <w:rPr>
                <w:rFonts w:ascii="Times New Roman" w:hAnsi="Times New Roman"/>
                <w:b/>
                <w:bCs/>
                <w:sz w:val="24"/>
                <w:szCs w:val="24"/>
              </w:rPr>
              <w:t>Наименование разделов и тем</w:t>
            </w:r>
          </w:p>
        </w:tc>
        <w:tc>
          <w:tcPr>
            <w:tcW w:w="8642" w:type="dxa"/>
            <w:shd w:val="clear" w:color="auto" w:fill="auto"/>
            <w:vAlign w:val="center"/>
          </w:tcPr>
          <w:p w:rsidR="00BE22A7" w:rsidRPr="00BE22A7" w:rsidRDefault="00BE22A7" w:rsidP="00BE22A7">
            <w:pPr>
              <w:suppressAutoHyphens/>
              <w:spacing w:after="0" w:line="240" w:lineRule="auto"/>
              <w:jc w:val="center"/>
              <w:rPr>
                <w:rFonts w:ascii="Times New Roman" w:hAnsi="Times New Roman"/>
                <w:b/>
                <w:bCs/>
                <w:sz w:val="24"/>
                <w:szCs w:val="24"/>
              </w:rPr>
            </w:pPr>
            <w:r w:rsidRPr="00BE22A7">
              <w:rPr>
                <w:rFonts w:ascii="Times New Roman" w:hAnsi="Times New Roman"/>
                <w:b/>
                <w:bCs/>
                <w:sz w:val="24"/>
                <w:szCs w:val="24"/>
              </w:rPr>
              <w:t>Содержание учебного материала и формы организации деятельности обучающихся</w:t>
            </w:r>
          </w:p>
        </w:tc>
        <w:tc>
          <w:tcPr>
            <w:tcW w:w="1620" w:type="dxa"/>
            <w:shd w:val="clear" w:color="auto" w:fill="auto"/>
            <w:vAlign w:val="center"/>
          </w:tcPr>
          <w:p w:rsidR="00BE22A7" w:rsidRPr="00BE22A7" w:rsidRDefault="00BE22A7" w:rsidP="00BE22A7">
            <w:pPr>
              <w:suppressAutoHyphens/>
              <w:spacing w:after="0" w:line="240" w:lineRule="auto"/>
              <w:jc w:val="center"/>
              <w:rPr>
                <w:rFonts w:ascii="Times New Roman" w:hAnsi="Times New Roman"/>
                <w:b/>
                <w:bCs/>
                <w:sz w:val="24"/>
                <w:szCs w:val="24"/>
              </w:rPr>
            </w:pPr>
            <w:r w:rsidRPr="00BE22A7">
              <w:rPr>
                <w:rFonts w:ascii="Times New Roman" w:hAnsi="Times New Roman"/>
                <w:b/>
                <w:bCs/>
                <w:sz w:val="24"/>
                <w:szCs w:val="24"/>
              </w:rPr>
              <w:t>Объем, акад. ч в том числе в форме практической подготовки, акад ч</w:t>
            </w:r>
          </w:p>
        </w:tc>
        <w:tc>
          <w:tcPr>
            <w:tcW w:w="1592" w:type="dxa"/>
            <w:shd w:val="clear" w:color="auto" w:fill="auto"/>
          </w:tcPr>
          <w:p w:rsidR="00BE22A7" w:rsidRPr="00BE22A7" w:rsidRDefault="00BE22A7" w:rsidP="00BE22A7">
            <w:pPr>
              <w:suppressAutoHyphens/>
              <w:spacing w:after="0" w:line="240" w:lineRule="auto"/>
              <w:jc w:val="center"/>
              <w:rPr>
                <w:rFonts w:ascii="Times New Roman" w:hAnsi="Times New Roman"/>
                <w:b/>
                <w:sz w:val="24"/>
                <w:szCs w:val="24"/>
              </w:rPr>
            </w:pPr>
            <w:r w:rsidRPr="00BE22A7">
              <w:rPr>
                <w:rFonts w:ascii="Times New Roman" w:hAnsi="Times New Roman"/>
                <w:b/>
                <w:sz w:val="24"/>
                <w:szCs w:val="24"/>
              </w:rPr>
              <w:t xml:space="preserve">Код </w:t>
            </w:r>
          </w:p>
          <w:p w:rsidR="00BE22A7" w:rsidRPr="00BE22A7" w:rsidRDefault="00BE22A7" w:rsidP="00BE22A7">
            <w:pPr>
              <w:suppressAutoHyphens/>
              <w:spacing w:after="0" w:line="240" w:lineRule="auto"/>
              <w:jc w:val="center"/>
              <w:rPr>
                <w:rFonts w:ascii="Times New Roman" w:hAnsi="Times New Roman"/>
                <w:b/>
                <w:bCs/>
                <w:sz w:val="24"/>
                <w:szCs w:val="24"/>
              </w:rPr>
            </w:pPr>
            <w:r w:rsidRPr="00BE22A7">
              <w:rPr>
                <w:rFonts w:ascii="Times New Roman" w:hAnsi="Times New Roman"/>
                <w:b/>
                <w:sz w:val="24"/>
                <w:szCs w:val="24"/>
              </w:rPr>
              <w:t>ОК</w:t>
            </w:r>
          </w:p>
        </w:tc>
        <w:tc>
          <w:tcPr>
            <w:tcW w:w="1559" w:type="dxa"/>
          </w:tcPr>
          <w:p w:rsidR="00BE22A7" w:rsidRPr="00BE22A7" w:rsidRDefault="00BE22A7" w:rsidP="00BE22A7">
            <w:pPr>
              <w:suppressAutoHyphens/>
              <w:spacing w:after="0" w:line="240" w:lineRule="auto"/>
              <w:jc w:val="center"/>
              <w:rPr>
                <w:rFonts w:ascii="Times New Roman" w:hAnsi="Times New Roman"/>
                <w:b/>
                <w:sz w:val="24"/>
                <w:szCs w:val="24"/>
              </w:rPr>
            </w:pPr>
            <w:r w:rsidRPr="00BE22A7">
              <w:rPr>
                <w:rFonts w:ascii="Times New Roman" w:hAnsi="Times New Roman"/>
                <w:b/>
                <w:sz w:val="24"/>
                <w:szCs w:val="24"/>
              </w:rPr>
              <w:t>Код Н/У/З</w:t>
            </w:r>
          </w:p>
        </w:tc>
      </w:tr>
      <w:tr w:rsidR="00BE22A7" w:rsidRPr="00BE22A7" w:rsidTr="00FD7A18">
        <w:trPr>
          <w:trHeight w:val="20"/>
        </w:trPr>
        <w:tc>
          <w:tcPr>
            <w:tcW w:w="2126"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1</w:t>
            </w: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2</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3</w:t>
            </w:r>
          </w:p>
        </w:tc>
        <w:tc>
          <w:tcPr>
            <w:tcW w:w="159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4</w:t>
            </w:r>
          </w:p>
        </w:tc>
        <w:tc>
          <w:tcPr>
            <w:tcW w:w="1559" w:type="dxa"/>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5</w:t>
            </w:r>
          </w:p>
        </w:tc>
      </w:tr>
      <w:tr w:rsidR="00BE22A7" w:rsidRPr="00BE22A7" w:rsidTr="00FD7A18">
        <w:trPr>
          <w:trHeight w:val="165"/>
        </w:trPr>
        <w:tc>
          <w:tcPr>
            <w:tcW w:w="2126"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 xml:space="preserve">Раздел </w:t>
            </w: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E22A7">
              <w:rPr>
                <w:rFonts w:ascii="Times New Roman" w:hAnsi="Times New Roman"/>
                <w:b/>
                <w:bCs/>
                <w:sz w:val="24"/>
                <w:szCs w:val="24"/>
              </w:rPr>
              <w:t xml:space="preserve">Практический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9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180"/>
        </w:trPr>
        <w:tc>
          <w:tcPr>
            <w:tcW w:w="2126" w:type="dxa"/>
            <w:vMerge w:val="restart"/>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Тема 1.1.</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Легкая атлетика</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
                <w:bCs/>
                <w:sz w:val="24"/>
                <w:szCs w:val="24"/>
              </w:rPr>
              <w:t>В том числе практических занятий:</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34</w:t>
            </w:r>
          </w:p>
        </w:tc>
        <w:tc>
          <w:tcPr>
            <w:tcW w:w="1592" w:type="dxa"/>
            <w:vMerge w:val="restart"/>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ОК 04</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ОК 06</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ОК 08</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val="restart"/>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Уо 04.01</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Уо 04.02</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Уо 06.01</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Уо 08.01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Уо 08.02</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Уо 08.03</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Зо 04.01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Зо 06.01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Зо 06.02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Зо 08.01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Зо 08.02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Зо 08.03</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FF0000"/>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FF0000"/>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37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1.Повторение  техники низкого старта, </w:t>
            </w:r>
            <w:smartTag w:uri="urn:schemas-microsoft-com:office:smarttags" w:element="metricconverter">
              <w:smartTagPr>
                <w:attr w:name="ProductID" w:val="100 метров"/>
              </w:smartTagPr>
              <w:r w:rsidRPr="00BE22A7">
                <w:rPr>
                  <w:rFonts w:ascii="Times New Roman" w:hAnsi="Times New Roman"/>
                  <w:bCs/>
                  <w:sz w:val="24"/>
                  <w:szCs w:val="24"/>
                </w:rPr>
                <w:t>100 метров</w:t>
              </w:r>
            </w:smartTag>
            <w:r w:rsidRPr="00BE22A7">
              <w:rPr>
                <w:rFonts w:ascii="Times New Roman" w:hAnsi="Times New Roman"/>
                <w:bCs/>
                <w:sz w:val="24"/>
                <w:szCs w:val="24"/>
              </w:rPr>
              <w:t>. Выполнение прыжков в длину с разбега способом «согнув ноги»</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40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2.Повторение техники бега на </w:t>
            </w:r>
            <w:smartTag w:uri="urn:schemas-microsoft-com:office:smarttags" w:element="metricconverter">
              <w:smartTagPr>
                <w:attr w:name="ProductID" w:val="100 метров"/>
              </w:smartTagPr>
              <w:r w:rsidRPr="00BE22A7">
                <w:rPr>
                  <w:rFonts w:ascii="Times New Roman" w:hAnsi="Times New Roman"/>
                  <w:bCs/>
                  <w:sz w:val="24"/>
                  <w:szCs w:val="24"/>
                </w:rPr>
                <w:t>100 метров</w:t>
              </w:r>
            </w:smartTag>
            <w:r w:rsidRPr="00BE22A7">
              <w:rPr>
                <w:rFonts w:ascii="Times New Roman" w:hAnsi="Times New Roman"/>
                <w:bCs/>
                <w:sz w:val="24"/>
                <w:szCs w:val="24"/>
              </w:rPr>
              <w:t>, повторен6ие низкого старта (разбег, финиширование). Челночный бег 5х10.</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39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3.Дистанция </w:t>
            </w:r>
            <w:smartTag w:uri="urn:schemas-microsoft-com:office:smarttags" w:element="metricconverter">
              <w:smartTagPr>
                <w:attr w:name="ProductID" w:val="100 метров"/>
              </w:smartTagPr>
              <w:r w:rsidRPr="00BE22A7">
                <w:rPr>
                  <w:rFonts w:ascii="Times New Roman" w:hAnsi="Times New Roman"/>
                  <w:bCs/>
                  <w:sz w:val="24"/>
                  <w:szCs w:val="24"/>
                </w:rPr>
                <w:t>100 метров</w:t>
              </w:r>
            </w:smartTag>
            <w:r w:rsidRPr="00BE22A7">
              <w:rPr>
                <w:rFonts w:ascii="Times New Roman" w:hAnsi="Times New Roman"/>
                <w:bCs/>
                <w:sz w:val="24"/>
                <w:szCs w:val="24"/>
              </w:rPr>
              <w:t xml:space="preserve"> – повышение скоростных возможностей. Повторение прыжкам в длину с разбега способом «согнув ноги».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16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4.Повторение прыжкам в длину с разбега способом «согнув ноги»</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18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5.Контрольный норматив по прыжкам в длину с разбега способом «согнув ноги»</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16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6.Закрепление техники бега средние дистанции. Тактические приемы бега на 500\1000 метров.</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18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7.Воспитание скоростно – волевых качеств на средние дистанции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39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8.Повторение техники бега на средние дистанции  500\1000 метров. Повторение  техники метание гранаты 500/700гр</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19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9.Контрольный норматив на средние дистанции 500\1000 метров</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18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10.Повторение техники метание гранаты 500\700 грамм. Кроссовая подготовка.</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39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11.Контрольный норматив метание гранаты 500\700 грамм. техники, тактики бега на длинные  дистанции</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37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12.Повторение техники, тактики бега на длинные дистанции. Упражнения для повышение специальной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выносливости в беге на 2000/3000 метров.</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19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13.Совершенствование техник бега на короткие, средние, длинные дистанции.</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18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14.Упражнение для восстановления дыхания.  Бег </w:t>
            </w:r>
            <w:smartTag w:uri="urn:schemas-microsoft-com:office:smarttags" w:element="metricconverter">
              <w:smartTagPr>
                <w:attr w:name="ProductID" w:val="2000 метров"/>
              </w:smartTagPr>
              <w:r w:rsidRPr="00BE22A7">
                <w:rPr>
                  <w:rFonts w:ascii="Times New Roman" w:hAnsi="Times New Roman"/>
                  <w:bCs/>
                  <w:sz w:val="24"/>
                  <w:szCs w:val="24"/>
                </w:rPr>
                <w:t>2000 метров</w:t>
              </w:r>
            </w:smartTag>
            <w:r w:rsidRPr="00BE22A7">
              <w:rPr>
                <w:rFonts w:ascii="Times New Roman" w:hAnsi="Times New Roman"/>
                <w:bCs/>
                <w:sz w:val="24"/>
                <w:szCs w:val="24"/>
              </w:rPr>
              <w:t xml:space="preserve"> без учета времени.</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16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15.ОРУ на месте и в движении. Прыжки в длину с места.</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22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16.ОРУ на месте и в движении. Челночный бег 10х10.</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181"/>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17.Контрольный норматив: бег на 2000\ </w:t>
            </w:r>
            <w:smartTag w:uri="urn:schemas-microsoft-com:office:smarttags" w:element="metricconverter">
              <w:smartTagPr>
                <w:attr w:name="ProductID" w:val="3000 метров"/>
              </w:smartTagPr>
              <w:r w:rsidRPr="00BE22A7">
                <w:rPr>
                  <w:rFonts w:ascii="Times New Roman" w:hAnsi="Times New Roman"/>
                  <w:bCs/>
                  <w:sz w:val="24"/>
                  <w:szCs w:val="24"/>
                </w:rPr>
                <w:t>3000 метров</w:t>
              </w:r>
            </w:smartTag>
            <w:r w:rsidRPr="00BE22A7">
              <w:rPr>
                <w:rFonts w:ascii="Times New Roman" w:hAnsi="Times New Roman"/>
                <w:bCs/>
                <w:sz w:val="24"/>
                <w:szCs w:val="24"/>
              </w:rPr>
              <w:t>. Упражнение для восстановления дыхания</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E22A7" w:rsidRPr="00BE22A7" w:rsidTr="00FD7A18">
        <w:trPr>
          <w:trHeight w:val="210"/>
        </w:trPr>
        <w:tc>
          <w:tcPr>
            <w:tcW w:w="2126" w:type="dxa"/>
            <w:vMerge w:val="restart"/>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 xml:space="preserve">Тема 1.2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Гимнастика</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
                <w:bCs/>
                <w:sz w:val="24"/>
                <w:szCs w:val="24"/>
              </w:rPr>
              <w:t>В том числе практических занятий:</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36</w:t>
            </w:r>
          </w:p>
        </w:tc>
        <w:tc>
          <w:tcPr>
            <w:tcW w:w="1592" w:type="dxa"/>
            <w:vMerge w:val="restart"/>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ОК 04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ОК 06</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ОК 08</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val="restart"/>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Уо 04.01</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Уо 04.02</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Уо 06.01</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Уо 08.01</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Уо 08.02</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Уо 08.03</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Зо 04.01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Зо 06.01</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Зо 08.01</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Зо 08.02</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Зо 08.03</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BE22A7" w:rsidRPr="00BE22A7" w:rsidTr="00FD7A18">
        <w:trPr>
          <w:trHeight w:val="37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18.Повторение  строевых упражнений (повороты, перестроение, выход из строя)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22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19.Перестроение из одной колоны в три. Общеразвивающие упражнения на месте и в движения.</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42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20.Общеразвивающие упражнения со скакалкой.  Повторение акробатических  элементов( кувырки, перекаты, стойки мост).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42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21.Общеразвивающие упражнения с набивными мячами. Повторение зачетного упражнения с элементами  акробатики</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42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22.Общеразвивающие упражнения с гантелями. Повторение  зачетного упражнения с элементами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акробатики.  ОФП (подтягивание, прыжки через скакалку)</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21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23. ОФП (подтягивание, пресс). Упражнение со силовыми снарядами на различные группы мышц.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43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24. Совершенствование  зачетного упражнения с элементами акробатики. Упражнение со силовыми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снарядами на различные группы мышц.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p w:rsidR="00BE22A7" w:rsidRPr="00BE22A7" w:rsidRDefault="00BE22A7" w:rsidP="00BE22A7">
            <w:pPr>
              <w:tabs>
                <w:tab w:val="left" w:pos="627"/>
                <w:tab w:val="center" w:pos="7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ab/>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22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25.Упражнение со силовыми снарядами на различные группы мышц. ОРУ на растяжку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9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26.Упражнения со штангой ( приседание, жим лежа, жим штанги стоя). Упражнения на расслабления.</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5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27.ОРУ в парах. ОФП с гимнастическими обручами.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66"/>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28.ОРУ около шведской стенки. Повторение  зачетного упражнения с элементами акробатики.</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42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29.ОРУ на месте и движении. Обучение техника длинного кувырка вперед. Повторение  зачетного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упражнения с элементами акробатики.</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40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30.ОРУ с предметами. Повторение техники длинного кувырка вперед. Повторение технике стойки на  голове у руках(юн), «мостик» (дев)</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6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31.ОРУ в парах. Повторение техники стойки на руках(юн), «мостик»(дев).</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9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32.ОРУ около шведской стенки. Совершенствование ранее изученных элементов.</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37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33.ОРУ с гимнастической скакалкой. Специальные упражнение на шведской стенки. Повторение  зачетного упражнения с элементами акробатики.</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22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34.ОРУ в парах. Повторение  зачетного упражнения с элементами акробатики.</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429"/>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35.Контрольный норматив: упражнения с элементами акробатики. Упражнение со силовыми снарядами на различные группы мышц.</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95"/>
        </w:trPr>
        <w:tc>
          <w:tcPr>
            <w:tcW w:w="2126" w:type="dxa"/>
            <w:vMerge w:val="restart"/>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Тема 1.3.</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 xml:space="preserve">Лыжная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 xml:space="preserve">подготовка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
                <w:bCs/>
                <w:sz w:val="24"/>
                <w:szCs w:val="24"/>
              </w:rPr>
              <w:t>В том числе практических занятий:</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36</w:t>
            </w:r>
          </w:p>
        </w:tc>
        <w:tc>
          <w:tcPr>
            <w:tcW w:w="1592" w:type="dxa"/>
            <w:vMerge w:val="restart"/>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ОК 04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ОК 06</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ОК 08</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val="restart"/>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Уо 04.01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Уо 04.01</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Уо 04.02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Уо 06.01</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Уо 08.01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Уо 08.02</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Уо 08.03</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Зо 04.01</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Зо 06.01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Зо 06.02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Зо 08.01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Зо 08.02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Зо 08.03</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21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36 Лыжный инвентарь. Подготовка лыж к занятиям, подбор лыжных мазей и смазка лыж</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9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37 Строевые упражнения  ( с лыжами, палками). Передвижение в колону по одному.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20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38.Повторение техники одновременного бесшажного  лыжного  хода.  Упражнение на дыхание.</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39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39.Повторение техники одновременного бесшажного  лыжного  хода. Повторение техники одновременного одношажного лыжного хода.</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38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40.Повторение техники одновременного одношажного лыжного хода. Повторение подъёмов тремя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способами.</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45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41.Повторение подъёмов тремя способами в горку (елочка, лесенка, попеременный шаг). Повторение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попеременного двушажного лыжного хода(скользящий шаг).</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42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42.Повторение попеременного двушажного лыжного хода (скользящий шаг). Закрепление техники торможения  способом «плугом», техника спусков в высокой стойке.</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43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43.Повторение техники торможения способом «плугом» и техники спусков в высокой стойке. Совершенствование техники одновременных лыжных ходов.</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21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44.Коньковые стили. Обучение техники одновременного конькового  одношажного хода. Спуски, подъёмы.</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40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45.Повторение техники одновременного одношажного хода. Торможение способом «полу плугом», спуски в средней стойке.</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42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46.Торможение способом «полу плугом», спуски в средней стойке. Обучение техники одновременного двушажного хода.</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25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47.Повторение техники одновременного двушажного хода. Спуски в низкой стойке.</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37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48.Совершенствование техник одновременного одношажного и двушажного лыжного хода. Спуски в низкой стойке через лыжные палки.</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21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49.Эстафеты с применением лыжных ходов с палками и без.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9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50.Пробное прохождение дистанции 3000\5000 метров</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39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51.Контрольные нормативы: Дистанция юн.5000 метров, дев. </w:t>
            </w:r>
            <w:smartTag w:uri="urn:schemas-microsoft-com:office:smarttags" w:element="metricconverter">
              <w:smartTagPr>
                <w:attr w:name="ProductID" w:val="3000 метров"/>
              </w:smartTagPr>
              <w:r w:rsidRPr="00BE22A7">
                <w:rPr>
                  <w:rFonts w:ascii="Times New Roman" w:hAnsi="Times New Roman"/>
                  <w:bCs/>
                  <w:sz w:val="24"/>
                  <w:szCs w:val="24"/>
                </w:rPr>
                <w:t>3000 метров</w:t>
              </w:r>
            </w:smartTag>
            <w:r w:rsidRPr="00BE22A7">
              <w:rPr>
                <w:rFonts w:ascii="Times New Roman" w:hAnsi="Times New Roman"/>
                <w:bCs/>
                <w:sz w:val="24"/>
                <w:szCs w:val="24"/>
              </w:rPr>
              <w:t xml:space="preserve">, с применением изученных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ходов.</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9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52.Лыжная прогулка с применение комплекса упражнений на дыхание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502"/>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53.Контрольные нормативы: Дистанция юн.5000 метров, дев. </w:t>
            </w:r>
            <w:smartTag w:uri="urn:schemas-microsoft-com:office:smarttags" w:element="metricconverter">
              <w:smartTagPr>
                <w:attr w:name="ProductID" w:val="3000 метров"/>
              </w:smartTagPr>
              <w:r w:rsidRPr="00BE22A7">
                <w:rPr>
                  <w:rFonts w:ascii="Times New Roman" w:hAnsi="Times New Roman"/>
                  <w:bCs/>
                  <w:sz w:val="24"/>
                  <w:szCs w:val="24"/>
                </w:rPr>
                <w:t>3000 метров</w:t>
              </w:r>
            </w:smartTag>
            <w:r w:rsidRPr="00BE22A7">
              <w:rPr>
                <w:rFonts w:ascii="Times New Roman" w:hAnsi="Times New Roman"/>
                <w:bCs/>
                <w:sz w:val="24"/>
                <w:szCs w:val="24"/>
              </w:rPr>
              <w:t xml:space="preserve">, с применением изученных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ходов.</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210"/>
        </w:trPr>
        <w:tc>
          <w:tcPr>
            <w:tcW w:w="2126" w:type="dxa"/>
            <w:vMerge w:val="restart"/>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Тема 1.4.</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Спортивные игры</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BE22A7">
              <w:rPr>
                <w:rFonts w:ascii="Times New Roman" w:hAnsi="Times New Roman"/>
                <w:b/>
                <w:bCs/>
                <w:sz w:val="24"/>
                <w:szCs w:val="24"/>
              </w:rPr>
              <w:t>В том числе практических занятий:</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28</w:t>
            </w:r>
          </w:p>
        </w:tc>
        <w:tc>
          <w:tcPr>
            <w:tcW w:w="1592" w:type="dxa"/>
            <w:vMerge w:val="restart"/>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ОК 04</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 ОК 06</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ОК 08</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val="restart"/>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Уо 04.01</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Уо 04.02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Уо 06.01</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Уо 08.01</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Уо 08.02</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Уо 08.03</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Зо 04.01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Зо 06.01</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Зо 06.02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Зо 08.01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Зо 08.02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Зо 08.03</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73"/>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BE22A7">
              <w:rPr>
                <w:rFonts w:ascii="Times New Roman" w:hAnsi="Times New Roman"/>
                <w:color w:val="000000"/>
                <w:sz w:val="24"/>
                <w:szCs w:val="24"/>
              </w:rPr>
              <w:t xml:space="preserve">54.Баскетбол:  техника игры в нападение ( бег обычный, приставными шагами) прыжки, повороты.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402"/>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BE22A7">
              <w:rPr>
                <w:rFonts w:ascii="Times New Roman" w:hAnsi="Times New Roman"/>
                <w:color w:val="000000"/>
                <w:sz w:val="24"/>
                <w:szCs w:val="24"/>
              </w:rPr>
              <w:t>55.Ловля и передачи мяча на месте и в движении. ведение мяча правой и левой рукой на месте и в движение, броски в корзину.</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40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BE22A7">
              <w:rPr>
                <w:rFonts w:ascii="Times New Roman" w:hAnsi="Times New Roman"/>
                <w:color w:val="000000"/>
                <w:sz w:val="24"/>
                <w:szCs w:val="24"/>
              </w:rPr>
              <w:t xml:space="preserve">56.Техника игры в защите: Перемещение, защитная стойка, передвижение обычными и приставными шагами в различных направлениях, передвижение спиной вперед.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40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BE22A7">
              <w:rPr>
                <w:rFonts w:ascii="Times New Roman" w:hAnsi="Times New Roman"/>
                <w:color w:val="000000"/>
                <w:sz w:val="24"/>
                <w:szCs w:val="24"/>
              </w:rPr>
              <w:t xml:space="preserve">57.Техника овладения мячом и противодействия: овладение мячом при отскоке от щита или корзины, перехваты, вырывание и выбивание мяча, способы противодействия броскам в корзину.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38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BE22A7">
              <w:rPr>
                <w:rFonts w:ascii="Times New Roman" w:hAnsi="Times New Roman"/>
                <w:color w:val="000000"/>
                <w:sz w:val="24"/>
                <w:szCs w:val="24"/>
              </w:rPr>
              <w:t xml:space="preserve">58.Элементы тактики игры в нападение: индивидуальные тактические действия игрока с мячом и без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BE22A7">
              <w:rPr>
                <w:rFonts w:ascii="Times New Roman" w:hAnsi="Times New Roman"/>
                <w:color w:val="000000"/>
                <w:sz w:val="24"/>
                <w:szCs w:val="24"/>
              </w:rPr>
              <w:t xml:space="preserve">мяча, взаимодействие двух и трех игроков без противника и с противником.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39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BE22A7">
              <w:rPr>
                <w:rFonts w:ascii="Times New Roman" w:hAnsi="Times New Roman"/>
                <w:color w:val="000000"/>
                <w:sz w:val="24"/>
                <w:szCs w:val="24"/>
              </w:rPr>
              <w:t xml:space="preserve">59.Элементы тактики играя в защите: действие защитника против игрока с мячом и без мяча, взаимодействие двух, трех и более игроков в защите.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26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BE22A7">
              <w:rPr>
                <w:rFonts w:ascii="Times New Roman" w:hAnsi="Times New Roman"/>
                <w:color w:val="000000"/>
                <w:sz w:val="24"/>
                <w:szCs w:val="24"/>
              </w:rPr>
              <w:t>60.Тренировка и двусторонняя игра.</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39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BE22A7">
              <w:rPr>
                <w:rFonts w:ascii="Times New Roman" w:hAnsi="Times New Roman"/>
                <w:color w:val="000000"/>
                <w:sz w:val="24"/>
                <w:szCs w:val="24"/>
              </w:rPr>
              <w:t xml:space="preserve">61.Волейбол: Техника игры. Нападение: стойки и перемещение, техника владения мячом, подачи, передачи, нападающий удар.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201"/>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BE22A7">
              <w:rPr>
                <w:rFonts w:ascii="Times New Roman" w:hAnsi="Times New Roman"/>
                <w:color w:val="000000"/>
                <w:sz w:val="24"/>
                <w:szCs w:val="24"/>
              </w:rPr>
              <w:t>62. Выполнения техники  подачи мяча, передачи мяча снизу сверху двумя руками, нападающий удар.</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9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BE22A7">
              <w:rPr>
                <w:rFonts w:ascii="Times New Roman" w:hAnsi="Times New Roman"/>
                <w:color w:val="000000"/>
                <w:sz w:val="24"/>
                <w:szCs w:val="24"/>
              </w:rPr>
              <w:t>63.Техника прямого нападающего удара из номеров 2,4. Двухсторонняя игра.</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22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BE22A7">
              <w:rPr>
                <w:rFonts w:ascii="Times New Roman" w:hAnsi="Times New Roman"/>
                <w:color w:val="000000"/>
                <w:sz w:val="24"/>
                <w:szCs w:val="24"/>
              </w:rPr>
              <w:t>64.Защита.  Стойки, перемещение, техника владение мячом  прием мяча, блокирование.</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23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BE22A7">
              <w:rPr>
                <w:rFonts w:ascii="Times New Roman" w:hAnsi="Times New Roman"/>
                <w:color w:val="000000"/>
                <w:sz w:val="24"/>
                <w:szCs w:val="24"/>
              </w:rPr>
              <w:t>65.Техника приема мяча с низу. Блокирование из номеров 2,3,4</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9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BE22A7">
              <w:rPr>
                <w:rFonts w:ascii="Times New Roman" w:hAnsi="Times New Roman"/>
                <w:color w:val="000000"/>
                <w:sz w:val="24"/>
                <w:szCs w:val="24"/>
              </w:rPr>
              <w:t>66.Техника прямой подачи. Нападающий удар со второй линию</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8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BE22A7">
              <w:rPr>
                <w:rFonts w:ascii="Times New Roman" w:hAnsi="Times New Roman"/>
                <w:color w:val="000000"/>
                <w:sz w:val="24"/>
                <w:szCs w:val="24"/>
              </w:rPr>
              <w:t>67.Тренировка и двусторонняя игра.</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80"/>
        </w:trPr>
        <w:tc>
          <w:tcPr>
            <w:tcW w:w="2126" w:type="dxa"/>
            <w:vMerge w:val="restart"/>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Тема1.5.</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Общая физическая подготовка</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   Практические занятия:</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26</w:t>
            </w:r>
          </w:p>
        </w:tc>
        <w:tc>
          <w:tcPr>
            <w:tcW w:w="1592" w:type="dxa"/>
            <w:vMerge w:val="restart"/>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 xml:space="preserve">ОК 04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ОК 06</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ОК 08</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val="restart"/>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Уо 04.01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Уо 04.01</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Уо 04.02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Уо 06.01</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Уо 08.01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Уо 08.02</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Уо 08.03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Зо 04.01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Зо 06.01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Зо 06.02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Зо 08.01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Зо 08.02 </w:t>
            </w:r>
          </w:p>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Зо 08.03</w:t>
            </w:r>
          </w:p>
        </w:tc>
      </w:tr>
      <w:tr w:rsidR="00BE22A7" w:rsidRPr="00BE22A7" w:rsidTr="00FD7A18">
        <w:trPr>
          <w:trHeight w:val="21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68.Понятие  ОФП  Составление комплекса  физических упражнений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9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69.Подтягивание, поднимание туловища из положения лежа на спине и сидя на скамейке (на время),</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95"/>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 xml:space="preserve">70.Прыжки через скакалку, приседание, сгибание и разгибание рук в упоре лежа. </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8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71.Упражнение с силовыми снарядами на различные группы мышц.</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8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72.Комплекс упражнений на высокой перекладине.</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21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73.Выход силой на одну руку на высокой перекладине</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21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74.Подъем с переворотом на высокой перекладине</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5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75.Многоскоки через гимнастическую скамейку. Комплекс упражнение на растяжку.</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5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76.Комплекс упражнений на низкой перекладине</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5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77.Сгибание и разгибание рук в упоре лежа (широкая, средняя, узкая постановка рук)</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5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78.Круговая тренировка (выполнение по станциям)</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50"/>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79.Гиревой спорт</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41"/>
        </w:trPr>
        <w:tc>
          <w:tcPr>
            <w:tcW w:w="2126"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E22A7">
              <w:rPr>
                <w:rFonts w:ascii="Times New Roman" w:hAnsi="Times New Roman"/>
                <w:bCs/>
                <w:sz w:val="24"/>
                <w:szCs w:val="24"/>
              </w:rPr>
              <w:t>80.Прыжки на гимнастической скакалке на выносливость</w:t>
            </w: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BE22A7">
              <w:rPr>
                <w:rFonts w:ascii="Times New Roman" w:hAnsi="Times New Roman"/>
                <w:bCs/>
                <w:sz w:val="24"/>
                <w:szCs w:val="24"/>
              </w:rPr>
              <w:t>2</w:t>
            </w:r>
          </w:p>
        </w:tc>
        <w:tc>
          <w:tcPr>
            <w:tcW w:w="1592" w:type="dxa"/>
            <w:vMerge/>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vMerge/>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41"/>
        </w:trPr>
        <w:tc>
          <w:tcPr>
            <w:tcW w:w="2126"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sz w:val="24"/>
                <w:szCs w:val="24"/>
              </w:rPr>
              <w:t>Промежуточная аттестация</w:t>
            </w: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w:t>
            </w:r>
          </w:p>
        </w:tc>
        <w:tc>
          <w:tcPr>
            <w:tcW w:w="159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BE22A7" w:rsidRPr="00BE22A7" w:rsidTr="00FD7A18">
        <w:trPr>
          <w:trHeight w:val="141"/>
        </w:trPr>
        <w:tc>
          <w:tcPr>
            <w:tcW w:w="2126"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Всего:</w:t>
            </w:r>
          </w:p>
        </w:tc>
        <w:tc>
          <w:tcPr>
            <w:tcW w:w="864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620"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E22A7">
              <w:rPr>
                <w:rFonts w:ascii="Times New Roman" w:hAnsi="Times New Roman"/>
                <w:b/>
                <w:bCs/>
                <w:sz w:val="24"/>
                <w:szCs w:val="24"/>
              </w:rPr>
              <w:t>160</w:t>
            </w:r>
          </w:p>
        </w:tc>
        <w:tc>
          <w:tcPr>
            <w:tcW w:w="1592" w:type="dxa"/>
            <w:shd w:val="clear" w:color="auto" w:fill="auto"/>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559" w:type="dxa"/>
          </w:tcPr>
          <w:p w:rsidR="00BE22A7" w:rsidRPr="00BE22A7" w:rsidRDefault="00BE22A7" w:rsidP="00BE2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rsidR="00AB29E3" w:rsidRDefault="00AB29E3" w:rsidP="00182854">
      <w:pPr>
        <w:spacing w:after="0"/>
        <w:rPr>
          <w:rFonts w:ascii="Times New Roman" w:eastAsia="Calibri" w:hAnsi="Times New Roman"/>
          <w:sz w:val="24"/>
          <w:szCs w:val="24"/>
          <w:lang w:eastAsia="en-US"/>
        </w:rPr>
      </w:pPr>
    </w:p>
    <w:p w:rsidR="00AB29E3" w:rsidRDefault="00AB29E3" w:rsidP="00182854">
      <w:pPr>
        <w:spacing w:after="0"/>
        <w:rPr>
          <w:rFonts w:ascii="Times New Roman" w:eastAsia="Calibri" w:hAnsi="Times New Roman"/>
          <w:sz w:val="24"/>
          <w:szCs w:val="24"/>
          <w:lang w:eastAsia="en-US"/>
        </w:rPr>
        <w:sectPr w:rsidR="00AB29E3" w:rsidSect="00AB29E3">
          <w:pgSz w:w="16838" w:h="11906" w:orient="landscape"/>
          <w:pgMar w:top="1701" w:right="1134" w:bottom="850" w:left="1134" w:header="708" w:footer="708" w:gutter="0"/>
          <w:cols w:space="708"/>
          <w:docGrid w:linePitch="360"/>
        </w:sectPr>
      </w:pPr>
    </w:p>
    <w:p w:rsidR="00AB29E3" w:rsidRPr="00AB29E3" w:rsidRDefault="00AB29E3" w:rsidP="00FD7A18">
      <w:pPr>
        <w:spacing w:after="0"/>
        <w:ind w:firstLine="709"/>
        <w:jc w:val="center"/>
        <w:rPr>
          <w:rFonts w:ascii="Times New Roman" w:hAnsi="Times New Roman"/>
          <w:b/>
          <w:bCs/>
          <w:sz w:val="24"/>
          <w:szCs w:val="24"/>
        </w:rPr>
      </w:pPr>
      <w:r w:rsidRPr="00AB29E3">
        <w:rPr>
          <w:rFonts w:ascii="Times New Roman" w:hAnsi="Times New Roman"/>
          <w:b/>
          <w:bCs/>
          <w:sz w:val="24"/>
          <w:szCs w:val="24"/>
        </w:rPr>
        <w:t>3. УСЛОВИЯ РЕАЛИЗАЦИИ УЧЕБНОЙ ДИСЦИПЛИНЫ</w:t>
      </w:r>
    </w:p>
    <w:p w:rsidR="00FD7A18" w:rsidRPr="00FD7A18" w:rsidRDefault="00FD7A18" w:rsidP="00FD7A18">
      <w:pPr>
        <w:suppressAutoHyphens/>
        <w:spacing w:after="0"/>
        <w:ind w:firstLine="709"/>
        <w:jc w:val="both"/>
        <w:rPr>
          <w:rFonts w:ascii="Times New Roman" w:hAnsi="Times New Roman"/>
          <w:bCs/>
          <w:sz w:val="24"/>
          <w:szCs w:val="24"/>
        </w:rPr>
      </w:pPr>
      <w:r w:rsidRPr="00FD7A18">
        <w:rPr>
          <w:rFonts w:ascii="Times New Roman" w:hAnsi="Times New Roman"/>
          <w:b/>
          <w:bCs/>
          <w:sz w:val="24"/>
          <w:szCs w:val="24"/>
        </w:rPr>
        <w:t>3.1.</w:t>
      </w:r>
      <w:r w:rsidRPr="00FD7A18">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FD7A18" w:rsidRPr="00FD7A18" w:rsidRDefault="00FD7A18" w:rsidP="00FD7A18">
      <w:pPr>
        <w:suppressAutoHyphens/>
        <w:spacing w:after="0"/>
        <w:ind w:firstLine="709"/>
        <w:jc w:val="both"/>
        <w:rPr>
          <w:rFonts w:ascii="Times New Roman" w:hAnsi="Times New Roman"/>
          <w:kern w:val="3"/>
          <w:sz w:val="24"/>
          <w:szCs w:val="24"/>
        </w:rPr>
      </w:pPr>
      <w:r w:rsidRPr="00FD7A18">
        <w:rPr>
          <w:rFonts w:ascii="Times New Roman" w:hAnsi="Times New Roman"/>
          <w:kern w:val="3"/>
          <w:sz w:val="24"/>
          <w:szCs w:val="24"/>
        </w:rPr>
        <w:t xml:space="preserve">Спортивный зал, </w:t>
      </w:r>
      <w:r w:rsidRPr="00FD7A18">
        <w:rPr>
          <w:rFonts w:ascii="Times New Roman" w:hAnsi="Times New Roman"/>
          <w:sz w:val="24"/>
          <w:szCs w:val="24"/>
        </w:rPr>
        <w:t>открытый стадион широкого профиля с элементами полосы препятствий;</w:t>
      </w:r>
      <w:r w:rsidRPr="00FD7A18">
        <w:rPr>
          <w:rFonts w:ascii="Times New Roman" w:hAnsi="Times New Roman"/>
          <w:kern w:val="3"/>
          <w:sz w:val="24"/>
          <w:szCs w:val="24"/>
        </w:rPr>
        <w:t xml:space="preserve"> </w:t>
      </w:r>
      <w:r w:rsidRPr="00FD7A18">
        <w:rPr>
          <w:rFonts w:ascii="Times New Roman" w:hAnsi="Times New Roman"/>
          <w:sz w:val="24"/>
          <w:szCs w:val="24"/>
        </w:rPr>
        <w:t>стрелковый тир (в любой модификации, включая электронный) или место для стрельбы</w:t>
      </w:r>
      <w:r w:rsidRPr="00FD7A18">
        <w:rPr>
          <w:rFonts w:ascii="Times New Roman" w:hAnsi="Times New Roman"/>
          <w:sz w:val="24"/>
          <w:szCs w:val="24"/>
          <w:lang w:eastAsia="en-US"/>
        </w:rPr>
        <w:t xml:space="preserve">, </w:t>
      </w:r>
      <w:r w:rsidRPr="00FD7A18">
        <w:rPr>
          <w:rFonts w:ascii="Times New Roman" w:hAnsi="Times New Roman"/>
          <w:bCs/>
          <w:sz w:val="24"/>
          <w:szCs w:val="24"/>
        </w:rPr>
        <w:t>оснащенный в соответствии с п. 6.1.2.1 образовательной программы по специальности.</w:t>
      </w:r>
    </w:p>
    <w:p w:rsidR="00FD7A18" w:rsidRPr="00FD7A18" w:rsidRDefault="00FD7A18" w:rsidP="00FD7A18">
      <w:pPr>
        <w:suppressAutoHyphens/>
        <w:spacing w:after="0"/>
        <w:ind w:firstLine="709"/>
        <w:jc w:val="both"/>
        <w:rPr>
          <w:rFonts w:ascii="Times New Roman" w:hAnsi="Times New Roman"/>
          <w:b/>
          <w:bCs/>
          <w:sz w:val="24"/>
          <w:szCs w:val="24"/>
        </w:rPr>
      </w:pPr>
      <w:r w:rsidRPr="00FD7A18">
        <w:rPr>
          <w:rFonts w:ascii="Times New Roman" w:hAnsi="Times New Roman"/>
          <w:b/>
          <w:bCs/>
          <w:sz w:val="24"/>
          <w:szCs w:val="24"/>
        </w:rPr>
        <w:t>3.2. Информационное обеспечение реализации программы</w:t>
      </w:r>
    </w:p>
    <w:p w:rsidR="00FD7A18" w:rsidRPr="00FD7A18" w:rsidRDefault="00FD7A18" w:rsidP="00FD7A18">
      <w:pPr>
        <w:suppressAutoHyphens/>
        <w:spacing w:after="0"/>
        <w:ind w:firstLine="709"/>
        <w:jc w:val="both"/>
        <w:rPr>
          <w:rFonts w:ascii="Times New Roman" w:hAnsi="Times New Roman"/>
          <w:bCs/>
          <w:sz w:val="24"/>
          <w:szCs w:val="24"/>
        </w:rPr>
      </w:pPr>
      <w:r w:rsidRPr="00FD7A18">
        <w:rPr>
          <w:rFonts w:ascii="Times New Roman" w:hAnsi="Times New Roman"/>
          <w:bCs/>
          <w:sz w:val="24"/>
          <w:szCs w:val="24"/>
        </w:rPr>
        <w:t>Для реализации программы библиотечный фонд образовательной организации должен иметь п</w:t>
      </w:r>
      <w:r w:rsidRPr="00FD7A1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D7A1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D7A18" w:rsidRPr="00FD7A18" w:rsidRDefault="00FD7A18" w:rsidP="00FD7A18">
      <w:pPr>
        <w:suppressAutoHyphens/>
        <w:spacing w:after="0"/>
        <w:ind w:firstLine="709"/>
        <w:jc w:val="both"/>
        <w:rPr>
          <w:rFonts w:ascii="Times New Roman" w:hAnsi="Times New Roman"/>
          <w:b/>
          <w:sz w:val="24"/>
          <w:szCs w:val="24"/>
        </w:rPr>
      </w:pPr>
      <w:r w:rsidRPr="00FD7A18">
        <w:rPr>
          <w:rFonts w:ascii="Times New Roman" w:hAnsi="Times New Roman"/>
          <w:b/>
          <w:sz w:val="24"/>
          <w:szCs w:val="24"/>
        </w:rPr>
        <w:t>3.2.1. Основные печатные издания</w:t>
      </w:r>
    </w:p>
    <w:p w:rsidR="00FD7A18" w:rsidRPr="00FD7A18" w:rsidRDefault="00FD7A18" w:rsidP="00FD7A18">
      <w:pPr>
        <w:spacing w:after="0"/>
        <w:ind w:firstLine="709"/>
        <w:contextualSpacing/>
        <w:jc w:val="both"/>
        <w:rPr>
          <w:rFonts w:ascii="Times New Roman" w:eastAsia="Calibri" w:hAnsi="Times New Roman"/>
          <w:sz w:val="24"/>
          <w:szCs w:val="24"/>
          <w:lang w:eastAsia="en-US"/>
        </w:rPr>
      </w:pPr>
      <w:r w:rsidRPr="00FD7A18">
        <w:rPr>
          <w:rFonts w:ascii="Times New Roman" w:eastAsia="Calibri" w:hAnsi="Times New Roman"/>
          <w:sz w:val="24"/>
          <w:szCs w:val="24"/>
          <w:lang w:eastAsia="en-US"/>
        </w:rPr>
        <w:t xml:space="preserve">1.Филиппова, Ю. С. Физическая культура : учебно-методическое пособие / Ю.С. </w:t>
      </w:r>
    </w:p>
    <w:p w:rsidR="00FD7A18" w:rsidRPr="00FD7A18" w:rsidRDefault="00FD7A18" w:rsidP="00FD7A18">
      <w:pPr>
        <w:spacing w:after="0"/>
        <w:ind w:firstLine="709"/>
        <w:contextualSpacing/>
        <w:jc w:val="both"/>
        <w:rPr>
          <w:rFonts w:ascii="Times New Roman" w:eastAsia="Calibri" w:hAnsi="Times New Roman"/>
          <w:sz w:val="24"/>
          <w:szCs w:val="24"/>
          <w:lang w:eastAsia="en-US"/>
        </w:rPr>
      </w:pPr>
      <w:r w:rsidRPr="00FD7A18">
        <w:rPr>
          <w:rFonts w:ascii="Times New Roman" w:eastAsia="Calibri" w:hAnsi="Times New Roman"/>
          <w:sz w:val="24"/>
          <w:szCs w:val="24"/>
          <w:lang w:eastAsia="en-US"/>
        </w:rPr>
        <w:t>Филиппова. — Москва : ИНФРА-М, 2021. — 197 с. — (Среднее профессиональное образование). - ISBN 978-5-16-015948-5. - Текст : электронный. - URL: https://znanium.com/catalog/product/1541976 (дата обращения: 06.06.2022). – Режим доступа: по подписке.</w:t>
      </w:r>
    </w:p>
    <w:p w:rsidR="00FD7A18" w:rsidRPr="00FD7A18" w:rsidRDefault="00FD7A18" w:rsidP="00FD7A18">
      <w:pPr>
        <w:spacing w:after="0"/>
        <w:ind w:firstLine="709"/>
        <w:contextualSpacing/>
        <w:jc w:val="both"/>
        <w:rPr>
          <w:rFonts w:ascii="Times New Roman" w:hAnsi="Times New Roman"/>
          <w:b/>
          <w:sz w:val="24"/>
          <w:szCs w:val="24"/>
        </w:rPr>
      </w:pPr>
      <w:r w:rsidRPr="00FD7A18">
        <w:rPr>
          <w:rFonts w:ascii="Times New Roman" w:eastAsia="Calibri" w:hAnsi="Times New Roman"/>
          <w:sz w:val="24"/>
          <w:szCs w:val="24"/>
          <w:lang w:eastAsia="en-US"/>
        </w:rPr>
        <w:t>2. Каткова, А.М. Физическая культура и спорт : учебное наглядное пособие / А.М. Каткова, А.И. Храмцова. - М. : МПГУ, 2018. - 64 с. - ISBN 978-5-4263-0617-2. - Текст : электронный. - URL: https://znanium.com/catalog/product/1020559 (дата обращения: 06.06.2022). – Режим доступа: по подписке.</w:t>
      </w:r>
    </w:p>
    <w:p w:rsidR="00FD7A18" w:rsidRPr="00FD7A18" w:rsidRDefault="00FD7A18" w:rsidP="00FD7A18">
      <w:pPr>
        <w:spacing w:after="0"/>
        <w:ind w:firstLine="709"/>
        <w:contextualSpacing/>
        <w:jc w:val="both"/>
        <w:rPr>
          <w:rFonts w:ascii="Times New Roman" w:hAnsi="Times New Roman"/>
          <w:b/>
          <w:sz w:val="24"/>
          <w:szCs w:val="24"/>
        </w:rPr>
      </w:pPr>
      <w:r w:rsidRPr="00FD7A18">
        <w:rPr>
          <w:rFonts w:ascii="Times New Roman" w:hAnsi="Times New Roman"/>
          <w:b/>
          <w:sz w:val="24"/>
          <w:szCs w:val="24"/>
        </w:rPr>
        <w:t xml:space="preserve">3.2.2. Основные электронные издания </w:t>
      </w:r>
    </w:p>
    <w:p w:rsidR="00FD7A18" w:rsidRPr="00FD7A18" w:rsidRDefault="00FD7A18" w:rsidP="00FD7A18">
      <w:pPr>
        <w:numPr>
          <w:ilvl w:val="0"/>
          <w:numId w:val="67"/>
        </w:numPr>
        <w:tabs>
          <w:tab w:val="left" w:pos="284"/>
        </w:tabs>
        <w:spacing w:after="0"/>
        <w:ind w:left="0" w:firstLine="709"/>
        <w:jc w:val="both"/>
        <w:rPr>
          <w:rFonts w:ascii="Times New Roman" w:eastAsia="Calibri" w:hAnsi="Times New Roman"/>
          <w:sz w:val="24"/>
          <w:szCs w:val="24"/>
          <w:lang w:eastAsia="en-US"/>
        </w:rPr>
      </w:pPr>
      <w:r w:rsidRPr="00FD7A18">
        <w:rPr>
          <w:rFonts w:ascii="Times New Roman" w:eastAsia="Calibri" w:hAnsi="Times New Roman"/>
          <w:sz w:val="24"/>
          <w:szCs w:val="24"/>
          <w:lang w:eastAsia="en-US"/>
        </w:rPr>
        <w:t xml:space="preserve">  Всероссийский физкультурно-спортивный комплекс «Готов к труду  обороне».Режим доступа: </w:t>
      </w:r>
      <w:hyperlink r:id="rId25" w:history="1">
        <w:r w:rsidRPr="00FD7A18">
          <w:rPr>
            <w:rFonts w:ascii="Times New Roman" w:eastAsia="Calibri" w:hAnsi="Times New Roman"/>
            <w:color w:val="0000FF"/>
            <w:sz w:val="24"/>
            <w:szCs w:val="24"/>
            <w:u w:val="single"/>
            <w:lang w:eastAsia="en-US"/>
          </w:rPr>
          <w:t>https://www.gto.ru/norms</w:t>
        </w:r>
      </w:hyperlink>
      <w:r w:rsidRPr="00FD7A18">
        <w:rPr>
          <w:rFonts w:ascii="Times New Roman" w:eastAsia="Calibri" w:hAnsi="Times New Roman"/>
          <w:sz w:val="24"/>
          <w:szCs w:val="24"/>
          <w:lang w:eastAsia="en-US"/>
        </w:rPr>
        <w:t>.</w:t>
      </w:r>
    </w:p>
    <w:p w:rsidR="00FD7A18" w:rsidRPr="00FD7A18" w:rsidRDefault="00FD7A18" w:rsidP="00FD7A18">
      <w:pPr>
        <w:numPr>
          <w:ilvl w:val="0"/>
          <w:numId w:val="67"/>
        </w:numPr>
        <w:tabs>
          <w:tab w:val="left" w:pos="426"/>
        </w:tabs>
        <w:spacing w:after="0"/>
        <w:ind w:left="0" w:firstLine="709"/>
        <w:jc w:val="both"/>
        <w:rPr>
          <w:rFonts w:ascii="Times New Roman" w:eastAsia="Calibri" w:hAnsi="Times New Roman"/>
          <w:sz w:val="24"/>
          <w:szCs w:val="24"/>
          <w:lang w:eastAsia="en-US"/>
        </w:rPr>
      </w:pPr>
      <w:r w:rsidRPr="00FD7A18">
        <w:rPr>
          <w:rFonts w:ascii="Times New Roman" w:eastAsia="Calibri" w:hAnsi="Times New Roman"/>
          <w:sz w:val="24"/>
          <w:szCs w:val="24"/>
          <w:lang w:eastAsia="en-US"/>
        </w:rPr>
        <w:t>ФизкультуУРА. Режим доступа:</w:t>
      </w:r>
      <w:r w:rsidRPr="00FD7A18">
        <w:rPr>
          <w:rFonts w:eastAsia="Calibri"/>
          <w:sz w:val="24"/>
          <w:szCs w:val="24"/>
          <w:lang w:eastAsia="en-US"/>
        </w:rPr>
        <w:t xml:space="preserve"> </w:t>
      </w:r>
      <w:hyperlink r:id="rId26" w:history="1">
        <w:r w:rsidRPr="00FD7A18">
          <w:rPr>
            <w:rFonts w:ascii="Times New Roman" w:eastAsia="Calibri" w:hAnsi="Times New Roman"/>
            <w:color w:val="0000FF"/>
            <w:sz w:val="24"/>
            <w:szCs w:val="24"/>
            <w:u w:val="single"/>
          </w:rPr>
          <w:t>http://www.fizkult-ura.ru</w:t>
        </w:r>
      </w:hyperlink>
      <w:r w:rsidRPr="00FD7A18">
        <w:rPr>
          <w:rFonts w:ascii="Times New Roman" w:eastAsia="Calibri" w:hAnsi="Times New Roman"/>
          <w:sz w:val="24"/>
          <w:szCs w:val="24"/>
          <w:lang w:eastAsia="en-US"/>
        </w:rPr>
        <w:t xml:space="preserve"> </w:t>
      </w:r>
    </w:p>
    <w:p w:rsidR="00FD7A18" w:rsidRPr="00FD7A18" w:rsidRDefault="00FD7A18" w:rsidP="00FD7A18">
      <w:pPr>
        <w:numPr>
          <w:ilvl w:val="0"/>
          <w:numId w:val="67"/>
        </w:numPr>
        <w:tabs>
          <w:tab w:val="left" w:pos="426"/>
        </w:tabs>
        <w:spacing w:after="0"/>
        <w:ind w:left="0" w:firstLine="709"/>
        <w:jc w:val="both"/>
        <w:rPr>
          <w:rFonts w:ascii="Times New Roman" w:eastAsia="Calibri" w:hAnsi="Times New Roman"/>
          <w:sz w:val="24"/>
          <w:szCs w:val="24"/>
          <w:lang w:eastAsia="en-US"/>
        </w:rPr>
      </w:pPr>
      <w:r w:rsidRPr="00FD7A18">
        <w:rPr>
          <w:rFonts w:ascii="Times New Roman" w:eastAsia="Calibri" w:hAnsi="Times New Roman"/>
          <w:sz w:val="24"/>
          <w:szCs w:val="24"/>
          <w:lang w:val="en-US" w:eastAsia="en-US"/>
        </w:rPr>
        <w:t>CYBERLENINKA</w:t>
      </w:r>
      <w:r w:rsidRPr="00FD7A18">
        <w:rPr>
          <w:rFonts w:ascii="Times New Roman" w:eastAsia="Calibri" w:hAnsi="Times New Roman"/>
          <w:sz w:val="24"/>
          <w:szCs w:val="24"/>
          <w:lang w:eastAsia="en-US"/>
        </w:rPr>
        <w:t>. Электронная библиотека. Научные статьи. Режим доступа:</w:t>
      </w:r>
      <w:r w:rsidRPr="00FD7A18">
        <w:rPr>
          <w:rFonts w:eastAsia="Calibri"/>
          <w:sz w:val="24"/>
          <w:szCs w:val="24"/>
          <w:lang w:eastAsia="en-US"/>
        </w:rPr>
        <w:t xml:space="preserve"> </w:t>
      </w:r>
      <w:hyperlink r:id="rId27" w:history="1">
        <w:r w:rsidRPr="00FD7A18">
          <w:rPr>
            <w:rFonts w:ascii="Times New Roman" w:eastAsia="Calibri" w:hAnsi="Times New Roman"/>
            <w:color w:val="0000FF"/>
            <w:sz w:val="24"/>
            <w:szCs w:val="24"/>
            <w:u w:val="single"/>
          </w:rPr>
          <w:t>http://cyberleninka.ru/article/c/fizicheskaya-kultura-i-sport</w:t>
        </w:r>
      </w:hyperlink>
      <w:r w:rsidRPr="00FD7A18">
        <w:rPr>
          <w:rFonts w:ascii="Times New Roman" w:eastAsia="Calibri" w:hAnsi="Times New Roman"/>
          <w:sz w:val="24"/>
          <w:szCs w:val="24"/>
          <w:lang w:eastAsia="en-US"/>
        </w:rPr>
        <w:t xml:space="preserve"> </w:t>
      </w:r>
    </w:p>
    <w:p w:rsidR="00FD7A18" w:rsidRPr="00FD7A18" w:rsidRDefault="00FD7A18" w:rsidP="00FD7A18">
      <w:pPr>
        <w:numPr>
          <w:ilvl w:val="0"/>
          <w:numId w:val="67"/>
        </w:numPr>
        <w:tabs>
          <w:tab w:val="left" w:pos="426"/>
        </w:tabs>
        <w:spacing w:after="0"/>
        <w:ind w:left="0" w:firstLine="709"/>
        <w:jc w:val="both"/>
        <w:rPr>
          <w:rFonts w:ascii="Times New Roman" w:eastAsia="Calibri" w:hAnsi="Times New Roman"/>
          <w:sz w:val="24"/>
          <w:szCs w:val="24"/>
          <w:lang w:eastAsia="en-US"/>
        </w:rPr>
      </w:pPr>
      <w:r w:rsidRPr="00FD7A18">
        <w:rPr>
          <w:rFonts w:ascii="Times New Roman" w:eastAsia="Calibri" w:hAnsi="Times New Roman"/>
          <w:sz w:val="24"/>
          <w:szCs w:val="24"/>
          <w:lang w:eastAsia="en-US"/>
        </w:rPr>
        <w:t xml:space="preserve">Сайт учителей физической культуры «Физкультура на 5». Режим доступа: </w:t>
      </w:r>
      <w:hyperlink r:id="rId28" w:history="1">
        <w:r w:rsidRPr="00FD7A18">
          <w:rPr>
            <w:rFonts w:ascii="Times New Roman" w:eastAsia="Calibri" w:hAnsi="Times New Roman"/>
            <w:color w:val="0000FF"/>
            <w:sz w:val="24"/>
            <w:szCs w:val="24"/>
            <w:u w:val="single"/>
          </w:rPr>
          <w:t>http://fizkultura-na5.ru/</w:t>
        </w:r>
      </w:hyperlink>
      <w:r w:rsidRPr="00FD7A18">
        <w:rPr>
          <w:rFonts w:ascii="Times New Roman" w:eastAsia="Calibri" w:hAnsi="Times New Roman"/>
          <w:sz w:val="24"/>
          <w:szCs w:val="24"/>
          <w:lang w:eastAsia="en-US"/>
        </w:rPr>
        <w:t xml:space="preserve"> </w:t>
      </w:r>
    </w:p>
    <w:p w:rsidR="00FD7A18" w:rsidRPr="00FD7A18" w:rsidRDefault="00FD7A18" w:rsidP="00FD7A18">
      <w:pPr>
        <w:numPr>
          <w:ilvl w:val="0"/>
          <w:numId w:val="67"/>
        </w:numPr>
        <w:tabs>
          <w:tab w:val="left" w:pos="284"/>
        </w:tabs>
        <w:spacing w:after="0"/>
        <w:ind w:left="0" w:firstLine="709"/>
        <w:contextualSpacing/>
        <w:jc w:val="both"/>
        <w:rPr>
          <w:rFonts w:ascii="Times New Roman" w:eastAsia="Calibri" w:hAnsi="Times New Roman"/>
          <w:sz w:val="24"/>
          <w:szCs w:val="24"/>
          <w:lang w:eastAsia="en-US"/>
        </w:rPr>
      </w:pPr>
      <w:r w:rsidRPr="00FD7A18">
        <w:rPr>
          <w:rFonts w:ascii="Times New Roman" w:eastAsia="Calibri" w:hAnsi="Times New Roman"/>
          <w:sz w:val="24"/>
          <w:szCs w:val="24"/>
          <w:lang w:eastAsia="en-US"/>
        </w:rPr>
        <w:t xml:space="preserve"> ЭБС “ZNANIUM.COM” Режим доступа: </w:t>
      </w:r>
      <w:hyperlink r:id="rId29" w:history="1">
        <w:r w:rsidRPr="00FD7A18">
          <w:rPr>
            <w:rFonts w:ascii="Times New Roman" w:eastAsia="Calibri" w:hAnsi="Times New Roman"/>
            <w:color w:val="0000FF"/>
            <w:sz w:val="24"/>
            <w:szCs w:val="24"/>
            <w:u w:val="single"/>
            <w:lang w:eastAsia="en-US"/>
          </w:rPr>
          <w:t>http://znanium.com/catalog/product/993540</w:t>
        </w:r>
      </w:hyperlink>
    </w:p>
    <w:p w:rsidR="00FD7A18" w:rsidRPr="00FD7A18" w:rsidRDefault="00FD7A18" w:rsidP="00FD7A18">
      <w:pPr>
        <w:numPr>
          <w:ilvl w:val="0"/>
          <w:numId w:val="71"/>
        </w:numPr>
        <w:tabs>
          <w:tab w:val="left" w:pos="284"/>
        </w:tabs>
        <w:spacing w:after="0"/>
        <w:ind w:left="0" w:firstLine="709"/>
        <w:contextualSpacing/>
        <w:jc w:val="both"/>
        <w:rPr>
          <w:rFonts w:ascii="Times New Roman" w:eastAsia="Calibri" w:hAnsi="Times New Roman"/>
          <w:sz w:val="24"/>
          <w:szCs w:val="24"/>
          <w:lang w:eastAsia="en-US"/>
        </w:rPr>
      </w:pPr>
      <w:r w:rsidRPr="00FD7A18">
        <w:rPr>
          <w:rFonts w:ascii="Times New Roman" w:eastAsia="Calibri" w:hAnsi="Times New Roman"/>
          <w:sz w:val="24"/>
          <w:szCs w:val="24"/>
          <w:lang w:eastAsia="en-US"/>
        </w:rPr>
        <w:t xml:space="preserve"> Журин, А. В. Волейбол. Техника игры : учебное пособие для спо / А. В. Журин. — Санкт- Петербург : Лань, 2021. — 56 с. — ISBN 978-5-8114-5849-3. — Текст : электронный // Лань : электронно-библиотечная система. — URL: https://e.lanbook.com/book/156624 (дата обращения: 08.06.2021). — Режим доступа: для авториз. пользователей. </w:t>
      </w:r>
    </w:p>
    <w:p w:rsidR="00FD7A18" w:rsidRPr="00FD7A18" w:rsidRDefault="00FD7A18" w:rsidP="00FD7A18">
      <w:pPr>
        <w:spacing w:after="0"/>
        <w:ind w:firstLine="709"/>
        <w:contextualSpacing/>
        <w:jc w:val="both"/>
        <w:rPr>
          <w:rFonts w:ascii="Times New Roman" w:hAnsi="Times New Roman"/>
          <w:bCs/>
          <w:i/>
          <w:sz w:val="24"/>
          <w:szCs w:val="24"/>
        </w:rPr>
      </w:pPr>
      <w:r w:rsidRPr="00FD7A18">
        <w:rPr>
          <w:rFonts w:ascii="Times New Roman" w:hAnsi="Times New Roman"/>
          <w:b/>
          <w:bCs/>
          <w:sz w:val="24"/>
          <w:szCs w:val="24"/>
        </w:rPr>
        <w:t xml:space="preserve">3.2.3. Дополнительные источники </w:t>
      </w:r>
    </w:p>
    <w:p w:rsidR="00FD7A18" w:rsidRPr="00FD7A18" w:rsidRDefault="00FD7A18" w:rsidP="00FD7A18">
      <w:pPr>
        <w:ind w:firstLine="709"/>
        <w:contextualSpacing/>
        <w:jc w:val="both"/>
        <w:rPr>
          <w:rFonts w:ascii="Times New Roman" w:eastAsia="Calibri" w:hAnsi="Times New Roman"/>
          <w:sz w:val="24"/>
          <w:szCs w:val="24"/>
          <w:lang w:eastAsia="en-US"/>
        </w:rPr>
      </w:pPr>
      <w:r w:rsidRPr="00FD7A18">
        <w:rPr>
          <w:rFonts w:ascii="Times New Roman" w:eastAsia="Calibri" w:hAnsi="Times New Roman"/>
          <w:sz w:val="24"/>
          <w:szCs w:val="24"/>
          <w:lang w:eastAsia="en-US"/>
        </w:rPr>
        <w:t>1. Физическая культура и спорт. Прикладная физическая культура и спорт : учебно-методическое пособие / сост. С. А. Дорошенко, Е. А. Дергач. - Красноярск : Сиб. федер. ун-т, 2019. - 56 с. - ISBN 978-5-7638-4027-8. - Текст : электронный. - URL: https://znanium.com/catalog/product/1816527 (дата обращения: 06.06.2022). – Режим доступа: по подписке.</w:t>
      </w:r>
    </w:p>
    <w:p w:rsidR="00FD7A18" w:rsidRPr="00FD7A18" w:rsidRDefault="00FD7A18" w:rsidP="00FD7A18">
      <w:pPr>
        <w:spacing w:after="0"/>
        <w:ind w:firstLine="709"/>
        <w:contextualSpacing/>
        <w:jc w:val="center"/>
        <w:rPr>
          <w:rFonts w:ascii="Times New Roman" w:hAnsi="Times New Roman"/>
          <w:b/>
          <w:sz w:val="24"/>
          <w:szCs w:val="24"/>
        </w:rPr>
      </w:pPr>
      <w:r w:rsidRPr="00FD7A18">
        <w:rPr>
          <w:rFonts w:ascii="Times New Roman" w:hAnsi="Times New Roman"/>
          <w:b/>
          <w:sz w:val="24"/>
          <w:szCs w:val="24"/>
        </w:rPr>
        <w:t>4. КОНТРОЛЬ И ОЦЕНКА РЕЗУЛЬТАТОВ ОСВОЕНИЯ</w:t>
      </w:r>
    </w:p>
    <w:p w:rsidR="00FD7A18" w:rsidRPr="00FD7A18" w:rsidRDefault="00FD7A18" w:rsidP="00FD7A18">
      <w:pPr>
        <w:spacing w:after="0"/>
        <w:contextualSpacing/>
        <w:jc w:val="center"/>
        <w:rPr>
          <w:rFonts w:ascii="Times New Roman" w:hAnsi="Times New Roman"/>
          <w:b/>
          <w:sz w:val="24"/>
          <w:szCs w:val="24"/>
        </w:rPr>
      </w:pPr>
      <w:r w:rsidRPr="00FD7A18">
        <w:rPr>
          <w:rFonts w:ascii="Times New Roman" w:hAnsi="Times New Roman"/>
          <w:b/>
          <w:sz w:val="24"/>
          <w:szCs w:val="24"/>
        </w:rPr>
        <w:t>УЧЕБНОЙ ДИСЦИПЛИНЫ</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2412"/>
        <w:gridCol w:w="3400"/>
      </w:tblGrid>
      <w:tr w:rsidR="00FD7A18" w:rsidRPr="00FD7A18" w:rsidTr="00FD7A18">
        <w:tc>
          <w:tcPr>
            <w:tcW w:w="1894" w:type="pct"/>
          </w:tcPr>
          <w:p w:rsidR="00FD7A18" w:rsidRPr="00FD7A18" w:rsidRDefault="00FD7A18" w:rsidP="00FD7A18">
            <w:pPr>
              <w:spacing w:after="0" w:line="240" w:lineRule="auto"/>
              <w:jc w:val="center"/>
              <w:rPr>
                <w:rFonts w:ascii="Times New Roman" w:hAnsi="Times New Roman"/>
                <w:sz w:val="24"/>
                <w:szCs w:val="24"/>
              </w:rPr>
            </w:pPr>
            <w:r w:rsidRPr="00FD7A18">
              <w:rPr>
                <w:rFonts w:ascii="Times New Roman" w:hAnsi="Times New Roman"/>
                <w:b/>
                <w:bCs/>
                <w:sz w:val="24"/>
                <w:szCs w:val="24"/>
              </w:rPr>
              <w:t>Результаты обучения</w:t>
            </w:r>
          </w:p>
        </w:tc>
        <w:tc>
          <w:tcPr>
            <w:tcW w:w="1289" w:type="pct"/>
          </w:tcPr>
          <w:p w:rsidR="00FD7A18" w:rsidRPr="00FD7A18" w:rsidRDefault="00FD7A18" w:rsidP="00FD7A18">
            <w:pPr>
              <w:spacing w:line="240" w:lineRule="auto"/>
              <w:jc w:val="center"/>
              <w:rPr>
                <w:rFonts w:ascii="Times New Roman" w:hAnsi="Times New Roman"/>
                <w:b/>
                <w:bCs/>
                <w:sz w:val="24"/>
                <w:szCs w:val="24"/>
              </w:rPr>
            </w:pPr>
            <w:r w:rsidRPr="00FD7A18">
              <w:rPr>
                <w:rFonts w:ascii="Times New Roman" w:hAnsi="Times New Roman"/>
                <w:b/>
                <w:bCs/>
                <w:sz w:val="24"/>
                <w:szCs w:val="24"/>
              </w:rPr>
              <w:t>Критерии оценки</w:t>
            </w:r>
          </w:p>
        </w:tc>
        <w:tc>
          <w:tcPr>
            <w:tcW w:w="1817" w:type="pct"/>
          </w:tcPr>
          <w:p w:rsidR="00FD7A18" w:rsidRPr="00FD7A18" w:rsidRDefault="00FD7A18" w:rsidP="00FD7A18">
            <w:pPr>
              <w:spacing w:line="240" w:lineRule="auto"/>
              <w:jc w:val="center"/>
              <w:rPr>
                <w:rFonts w:ascii="Times New Roman" w:hAnsi="Times New Roman"/>
                <w:b/>
                <w:bCs/>
                <w:sz w:val="24"/>
                <w:szCs w:val="24"/>
              </w:rPr>
            </w:pPr>
            <w:r w:rsidRPr="00FD7A18">
              <w:rPr>
                <w:rFonts w:ascii="Times New Roman" w:hAnsi="Times New Roman"/>
                <w:b/>
                <w:bCs/>
                <w:sz w:val="24"/>
                <w:szCs w:val="24"/>
              </w:rPr>
              <w:t>Методы оценки</w:t>
            </w:r>
          </w:p>
        </w:tc>
      </w:tr>
      <w:tr w:rsidR="00FD7A18" w:rsidRPr="00FD7A18" w:rsidTr="00FD7A18">
        <w:trPr>
          <w:trHeight w:val="992"/>
        </w:trPr>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1 соблюдать меры безопасности и правила профилактики травматизма на занятиях лёгкой атлетикой</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технику овладения программным материалом</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rPr>
          <w:trHeight w:val="994"/>
        </w:trPr>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2  выполнять  технически правильно бег  на короткие, средние и длинные  дистанции</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количественные показатели (результаты)</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3 самостоятельно рассчитывать тренировку для развития скоростно силовых способностей</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систематичность и регулярность занятий физическими упражнениями</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4 технически правильно выполнять предусмотренные учебной программой легкоатлетические и контрольные упражнения (двигательные тесты)</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Выполнение контрольных нормативов по физической подготовке</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 Уд 5 выполнять  беговые упражнения, челночный бег, бег с высоким подниманием бедра, с прыжками и ускорением</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Выполнение контрольных нормативов по физической подготовке</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6 выполнять прыжковые упражнения  в длину с места, в длину с разбега</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Демонстрация индивидуальных комплексов упражнений</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Зд 1 техника легкоатлетических упражнений, предусмотренных учебной программой </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соответствие физических возможностей обучающихся  учебным нормативам</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Зд 2 методика бега на короткие, средние и длинные дистанции </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технику овладения программным материалом</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Зд 3 легкоатлетические и контрольные упражнения </w:t>
            </w:r>
            <w:r w:rsidRPr="00FD7A18">
              <w:rPr>
                <w:rFonts w:ascii="Times New Roman" w:hAnsi="Times New Roman"/>
                <w:bCs/>
                <w:sz w:val="24"/>
                <w:szCs w:val="24"/>
              </w:rPr>
              <w:br/>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демонстрация индивидуальных комплексов  специально беговых упражнений</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p w:rsidR="00FD7A18" w:rsidRPr="00FD7A18" w:rsidRDefault="00FD7A18" w:rsidP="00FD7A18">
            <w:pPr>
              <w:spacing w:after="0" w:line="240" w:lineRule="auto"/>
              <w:rPr>
                <w:rFonts w:ascii="Times New Roman" w:hAnsi="Times New Roman"/>
                <w:bCs/>
                <w:sz w:val="24"/>
                <w:szCs w:val="24"/>
              </w:rPr>
            </w:pP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 Зд 4 основные принципы развитие физических качеств (быстроты, силы, выносливости)</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индивидуальные изменения результатов при выполнении физических упражнений</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Промежуточная аттестация</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Зд 5 техника  выполнения прыжков в длину с разбега</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Демонстрация индивидуальных комплексов упражнений</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7 выполнять комплексы упражнений общей и специальной физической подготовки</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индивидуальные изменения результатов при выполнении физических упражнений</w:t>
            </w:r>
          </w:p>
        </w:tc>
        <w:tc>
          <w:tcPr>
            <w:tcW w:w="1817"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Выполнение практических заданий, индивидуальных заданий</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8 выполнять приемы страховки и самостраховки</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Демонстрация индивидуальных комплексов упражнений</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Уд 9 выполнять акробатические упражнения (упоры, седы, стойка на лопатках,  кувырки  и перекаты) </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Демонстрация индивидуальных комплексов упражнений</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p w:rsidR="00FD7A18" w:rsidRPr="00FD7A18" w:rsidRDefault="00FD7A18" w:rsidP="00FD7A18">
            <w:pPr>
              <w:spacing w:after="0" w:line="240" w:lineRule="auto"/>
              <w:rPr>
                <w:rFonts w:ascii="Times New Roman" w:hAnsi="Times New Roman"/>
                <w:bCs/>
                <w:sz w:val="24"/>
                <w:szCs w:val="24"/>
              </w:rPr>
            </w:pP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10 проводить физкультурно-оздоровительные мероприятия в режиме учебного дня фрагменты занятий физической культуры (в роли помощника преподавателя)</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Участие в основных спортивно-массовых и оздоровительных мероприятиях</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Уд 11 составлять комплекс физических упражнений по гимнастики </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систематичность и регулярность занятий физическими упражнениями</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rPr>
          <w:trHeight w:val="1649"/>
        </w:trPr>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12 планировать и проводить индивидуальные занятия физическими упражнениями различной целевой направленности</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индивидуальные изменения результатов при выполнении физических упражнений</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Зд 6 основы техники гимнастических упражнений</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количественные показатели (результаты)</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p w:rsidR="00FD7A18" w:rsidRPr="00FD7A18" w:rsidRDefault="00FD7A18" w:rsidP="00FD7A18">
            <w:pPr>
              <w:spacing w:after="0" w:line="240" w:lineRule="auto"/>
              <w:rPr>
                <w:rFonts w:ascii="Times New Roman" w:hAnsi="Times New Roman"/>
                <w:bCs/>
                <w:sz w:val="24"/>
                <w:szCs w:val="24"/>
              </w:rPr>
            </w:pP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Зд 7 техника гимнастических упражнений, предусмотренных учебной программой </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технику овладения программным материалом</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Зд 8 методика обучения гимнастическим упражнениям и спортивной тренировки в гимнастике</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систематичность и регулярность занятий физическими упражнениями</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rPr>
          <w:trHeight w:val="1040"/>
        </w:trPr>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Зд 9 комплекс упражнений  акробатических элементов</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систематичность и регулярность занятий физическими упражнениями</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 Промежуточная аттестация</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Зд 10 типичные ошибки при выполнении гимнастических упражнений</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количественные показатели (результаты)</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rPr>
          <w:trHeight w:val="753"/>
        </w:trPr>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13 выполнять виды классических лыжных ходов</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технику овладения программным материалом</w:t>
            </w:r>
          </w:p>
        </w:tc>
        <w:tc>
          <w:tcPr>
            <w:tcW w:w="1817"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14 выполнять виды подъёмов и спусков в лыжной подготовки</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количественные показатели (результаты)</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15 соблюдать меры безопасности и правила профилактики травматизма на занятиях лыжной подготовки</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технику овладения программным материалом</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16 технически правильно выполнять предусмотренные учебной программой лыжные и контрольные упражнения</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Выполнение контрольных нормативов по физической подготовке</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17 выполнять передвижения на лыжах скользящими способами ходьбы демонстрировать технику умения последовательно чередовать их в процессе прохождения тренировочных дистанций</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Демонстрация индивидуальных комплексов упражнений</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18 выполнять виды торможения  в лыжной подготовке</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систематичность и регулярность занятий физическими упражнениями</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Зд 11 техника выполнения лыжных ходов, предусмотренных учебной программой</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технику овладения программным материалом</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Зд 12 особенности классических ходов в лыжном спорте</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технику овладения программным материалом</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Зд 13 итипичные ошибки при выполнении лыжных ходов </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количественные показатели (результаты)</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Зд 14 контрольные упражнения (двигательные тесты) для оценки физической подготовленности и требования к технике и правилам их выполнения</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количественные показатели (результаты)</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Выполнение практических заданий, индивидуальных заданий; Нормативны по видам спорта.</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Зд 15 правила подбора лыжного инвентаря</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технику овладения программным материалом</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19 выполнять основные приемы техники игры и применять их в игре</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количественные показатели (результаты)</w:t>
            </w:r>
          </w:p>
        </w:tc>
        <w:tc>
          <w:tcPr>
            <w:tcW w:w="1817"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Нормативны по видам спорта.</w:t>
            </w:r>
          </w:p>
        </w:tc>
      </w:tr>
      <w:tr w:rsidR="00FD7A18" w:rsidRPr="00FD7A18" w:rsidTr="00FD7A18">
        <w:trPr>
          <w:trHeight w:val="904"/>
        </w:trPr>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20 применять на практике методы и приемы обучения тактике и технике игры по видам спорта</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технику овладения программным материалом</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21 выполнять  базовые  элементы  техники   -передач мяча сверху снизу;  приём мяча; подача мяча на точность</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количественные показатели (результаты)</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22 выполнять  базовые  элементы  техники   лови мяча, передачи мяча с места и в движении,  броска мяча в кольцо, ведение мяча</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количественные показатели (результаты)</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23 правильно с соблюдая правила игры    в волейбол, в баскетбол</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индивидуальные изменения результатов при выполнении физических упражнений</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24 выполнять судейство соревнования по баскетболу и волейболу</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технику овладения программным материалом</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Зд 16 правила игры в баскетбол и волейбол </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технику овладения программным материалом</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Зд 17 особенности техно-тактической игры в баскетбол и волейбол</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индивидуальные изменения результатов при выполнении физических упражнений</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 Зд 18 особенности  проведения подготовительной части занятия</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технику овладения программным материалом</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 Зд 19 методика обучения основным приемам техники игры по видам спорта</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технику овладения программным материалом</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Зд 20 простейшие индивидуальные, групповые и командные тактические действия</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индивидуальные изменения результатов при выполнении физических упражнений</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25 планировать и проводить индивидуальные занятия физическими упражнениями различной целевой направленности</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Демонстрация индивидуальных комплексов упражнений</w:t>
            </w:r>
          </w:p>
        </w:tc>
        <w:tc>
          <w:tcPr>
            <w:tcW w:w="1817"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Выполнение практических заданий, индивидуальных заданий; Нормативны по видам спорта.</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26 выполнять приемы страховки и самостраховки</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Демонстрация индивидуальных комплексов упражнений</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27 выполнять комплексы упражнений общей и специальной физической подготовки</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индивидуальные изменения результатов при выполнении физических упражнений</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p w:rsidR="00FD7A18" w:rsidRPr="00FD7A18" w:rsidRDefault="00FD7A18" w:rsidP="00FD7A18">
            <w:pPr>
              <w:spacing w:after="0" w:line="240" w:lineRule="auto"/>
              <w:rPr>
                <w:rFonts w:ascii="Times New Roman" w:hAnsi="Times New Roman"/>
                <w:bCs/>
                <w:sz w:val="24"/>
                <w:szCs w:val="24"/>
              </w:rPr>
            </w:pP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28 проводить физкультурно-оздоровительные мероприятия в режиме учебного дня фрагменты занятий физической культуры (в роли помощника преподавателя)</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Участие в основных спортивно-массовых и оздоровительных мероприятиях</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 Уд 29 выполнять преодоление полосы препятствия с элементами лазанья и перелезания</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технику овладения программным материалом</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Уд 30 составлять режима дня ОФП</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количественные показатели (результаты)</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p w:rsidR="00FD7A18" w:rsidRPr="00FD7A18" w:rsidRDefault="00FD7A18" w:rsidP="00FD7A18">
            <w:pPr>
              <w:spacing w:after="0" w:line="240" w:lineRule="auto"/>
              <w:rPr>
                <w:rFonts w:ascii="Times New Roman" w:hAnsi="Times New Roman"/>
                <w:bCs/>
                <w:sz w:val="24"/>
                <w:szCs w:val="24"/>
              </w:rPr>
            </w:pP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Зд 21 методика  развития скоростной выносливости</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индивидуальные изменения результатов при выполнении физических упражнений</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Зд 22 особенности методики выполнение ППФП (юноши)</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количественные показатели (результаты)</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 xml:space="preserve">Выполнение практических заданий, индивидуальных заданий; Нормативны по видам спорта.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Зд 23 упражнения для развития физических способностей (силовых, скоростно-силовых, координационных, гибкости, ловкости)</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индивидуальные изменения результатов при выполнении физических упражнений</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 xml:space="preserve"> Промежуточная аттестация</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Зд 24 способы контроля и оценки индивидуального физического развития и физической подготовленности</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систематичность и регулярность занятий физическими упражнениями</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 xml:space="preserve">Дифференцированный зачет </w:t>
            </w:r>
          </w:p>
        </w:tc>
      </w:tr>
      <w:tr w:rsidR="00FD7A18" w:rsidRPr="00FD7A18" w:rsidTr="00FD7A18">
        <w:tc>
          <w:tcPr>
            <w:tcW w:w="1894"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after="0" w:line="240" w:lineRule="auto"/>
              <w:rPr>
                <w:rFonts w:ascii="Times New Roman" w:hAnsi="Times New Roman"/>
                <w:bCs/>
                <w:sz w:val="24"/>
                <w:szCs w:val="24"/>
              </w:rPr>
            </w:pPr>
            <w:r w:rsidRPr="00FD7A18">
              <w:rPr>
                <w:rFonts w:ascii="Times New Roman" w:hAnsi="Times New Roman"/>
                <w:bCs/>
                <w:sz w:val="24"/>
                <w:szCs w:val="24"/>
              </w:rPr>
              <w:t>Зд 25 типичные ошибки при выполнении комплекса ОФП</w:t>
            </w:r>
          </w:p>
        </w:tc>
        <w:tc>
          <w:tcPr>
            <w:tcW w:w="1289" w:type="pct"/>
            <w:tcBorders>
              <w:top w:val="single" w:sz="4" w:space="0" w:color="auto"/>
              <w:left w:val="single" w:sz="4" w:space="0" w:color="auto"/>
              <w:bottom w:val="single" w:sz="4" w:space="0" w:color="auto"/>
              <w:right w:val="single" w:sz="4" w:space="0" w:color="auto"/>
            </w:tcBorders>
            <w:shd w:val="clear" w:color="000000" w:fill="FFFFFF"/>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количественные показатели (результаты)</w:t>
            </w:r>
          </w:p>
        </w:tc>
        <w:tc>
          <w:tcPr>
            <w:tcW w:w="1817" w:type="pct"/>
            <w:tcBorders>
              <w:top w:val="single" w:sz="4" w:space="0" w:color="auto"/>
              <w:left w:val="single" w:sz="4" w:space="0" w:color="auto"/>
              <w:bottom w:val="single" w:sz="4" w:space="0" w:color="auto"/>
              <w:right w:val="single" w:sz="4" w:space="0" w:color="auto"/>
            </w:tcBorders>
            <w:shd w:val="clear" w:color="auto" w:fill="auto"/>
          </w:tcPr>
          <w:p w:rsidR="00FD7A18" w:rsidRPr="00FD7A18" w:rsidRDefault="00FD7A18" w:rsidP="00FD7A18">
            <w:pPr>
              <w:spacing w:line="240" w:lineRule="auto"/>
              <w:rPr>
                <w:rFonts w:ascii="Times New Roman" w:hAnsi="Times New Roman"/>
                <w:bCs/>
                <w:sz w:val="24"/>
                <w:szCs w:val="24"/>
              </w:rPr>
            </w:pPr>
            <w:r w:rsidRPr="00FD7A18">
              <w:rPr>
                <w:rFonts w:ascii="Times New Roman" w:hAnsi="Times New Roman"/>
                <w:bCs/>
                <w:sz w:val="24"/>
                <w:szCs w:val="24"/>
              </w:rPr>
              <w:t xml:space="preserve">Нормативны по видам спорта.             </w:t>
            </w:r>
          </w:p>
        </w:tc>
      </w:tr>
    </w:tbl>
    <w:p w:rsidR="00AB29E3" w:rsidRPr="00182854" w:rsidRDefault="00AB29E3" w:rsidP="00182854">
      <w:pPr>
        <w:spacing w:after="0"/>
        <w:rPr>
          <w:rFonts w:ascii="Times New Roman" w:eastAsia="Calibri" w:hAnsi="Times New Roman"/>
          <w:sz w:val="24"/>
          <w:szCs w:val="24"/>
          <w:lang w:eastAsia="en-US"/>
        </w:rPr>
      </w:pPr>
    </w:p>
    <w:p w:rsidR="00DC6ACB" w:rsidRDefault="00DC6ACB" w:rsidP="007F1E1A">
      <w:pPr>
        <w:rPr>
          <w:rFonts w:ascii="Times New Roman" w:hAnsi="Times New Roman"/>
          <w:b/>
          <w:i/>
          <w:sz w:val="24"/>
          <w:szCs w:val="24"/>
          <w:vertAlign w:val="superscript"/>
        </w:rPr>
        <w:sectPr w:rsidR="00DC6ACB" w:rsidSect="00AB29E3">
          <w:pgSz w:w="11906" w:h="16838"/>
          <w:pgMar w:top="1134" w:right="850" w:bottom="1134" w:left="1701" w:header="708" w:footer="708" w:gutter="0"/>
          <w:cols w:space="708"/>
          <w:docGrid w:linePitch="360"/>
        </w:sectPr>
      </w:pPr>
    </w:p>
    <w:p w:rsidR="008A53B5" w:rsidRPr="008A53B5" w:rsidRDefault="008A53B5" w:rsidP="008A53B5">
      <w:pPr>
        <w:spacing w:after="60"/>
        <w:jc w:val="right"/>
        <w:outlineLvl w:val="1"/>
        <w:rPr>
          <w:rFonts w:ascii="Times New Roman" w:hAnsi="Times New Roman"/>
          <w:b/>
          <w:bCs/>
          <w:sz w:val="24"/>
          <w:szCs w:val="24"/>
        </w:rPr>
      </w:pPr>
      <w:r w:rsidRPr="008A53B5">
        <w:rPr>
          <w:rFonts w:ascii="Times New Roman" w:hAnsi="Times New Roman"/>
          <w:b/>
          <w:bCs/>
          <w:sz w:val="24"/>
          <w:szCs w:val="24"/>
        </w:rPr>
        <w:t>Приложение 3.</w:t>
      </w:r>
      <w:r w:rsidR="00FD7A18">
        <w:rPr>
          <w:rFonts w:ascii="Times New Roman" w:hAnsi="Times New Roman"/>
          <w:b/>
          <w:bCs/>
          <w:sz w:val="24"/>
          <w:szCs w:val="24"/>
        </w:rPr>
        <w:t>6</w:t>
      </w:r>
    </w:p>
    <w:p w:rsidR="008A53B5" w:rsidRPr="008A53B5" w:rsidRDefault="008A53B5" w:rsidP="008A53B5">
      <w:pPr>
        <w:spacing w:after="0"/>
        <w:jc w:val="right"/>
        <w:rPr>
          <w:rFonts w:ascii="Times New Roman" w:hAnsi="Times New Roman"/>
          <w:bCs/>
          <w:i/>
          <w:sz w:val="24"/>
          <w:szCs w:val="24"/>
        </w:rPr>
      </w:pPr>
      <w:r w:rsidRPr="008A53B5">
        <w:rPr>
          <w:rFonts w:ascii="Times New Roman" w:hAnsi="Times New Roman"/>
          <w:bCs/>
          <w:sz w:val="24"/>
          <w:szCs w:val="24"/>
        </w:rPr>
        <w:t>к ПООП-П по специальности</w:t>
      </w:r>
      <w:r w:rsidRPr="008A53B5">
        <w:rPr>
          <w:rFonts w:ascii="Times New Roman" w:hAnsi="Times New Roman"/>
          <w:bCs/>
          <w:i/>
          <w:sz w:val="24"/>
          <w:szCs w:val="24"/>
        </w:rPr>
        <w:t xml:space="preserve"> </w:t>
      </w:r>
    </w:p>
    <w:p w:rsidR="008A53B5" w:rsidRPr="008A53B5" w:rsidRDefault="008A53B5" w:rsidP="008A53B5">
      <w:pPr>
        <w:spacing w:after="0"/>
        <w:jc w:val="right"/>
        <w:rPr>
          <w:rFonts w:ascii="Times New Roman" w:hAnsi="Times New Roman"/>
          <w:b/>
          <w:i/>
          <w:sz w:val="24"/>
          <w:szCs w:val="24"/>
        </w:rPr>
      </w:pPr>
      <w:r w:rsidRPr="008A53B5">
        <w:rPr>
          <w:rFonts w:ascii="Times New Roman" w:hAnsi="Times New Roman"/>
          <w:b/>
          <w:sz w:val="24"/>
          <w:szCs w:val="24"/>
        </w:rPr>
        <w:t>36.02.01 Ветеринария</w:t>
      </w:r>
    </w:p>
    <w:p w:rsidR="008A53B5" w:rsidRPr="008A53B5" w:rsidRDefault="008A53B5" w:rsidP="008A5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rPr>
      </w:pPr>
    </w:p>
    <w:p w:rsidR="008A53B5" w:rsidRPr="008A53B5" w:rsidRDefault="008A53B5" w:rsidP="008A5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rPr>
      </w:pPr>
    </w:p>
    <w:p w:rsidR="008A53B5" w:rsidRPr="008A53B5" w:rsidRDefault="008A53B5" w:rsidP="008A5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sz w:val="24"/>
          <w:szCs w:val="24"/>
        </w:rPr>
      </w:pPr>
    </w:p>
    <w:p w:rsidR="008A53B5" w:rsidRPr="008A53B5" w:rsidRDefault="008A53B5" w:rsidP="008A5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8A53B5" w:rsidRPr="008A53B5" w:rsidRDefault="008A53B5" w:rsidP="008A5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8A53B5" w:rsidRPr="008A53B5" w:rsidRDefault="008A53B5" w:rsidP="008A5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8A53B5" w:rsidRPr="008A53B5" w:rsidRDefault="008A53B5" w:rsidP="008A5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8A53B5" w:rsidRPr="008A53B5" w:rsidRDefault="008A53B5" w:rsidP="008A5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8A53B5" w:rsidRPr="008A53B5" w:rsidRDefault="008A53B5" w:rsidP="008A5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p>
    <w:p w:rsidR="008A53B5" w:rsidRPr="008A53B5" w:rsidRDefault="008A53B5" w:rsidP="008A5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rPr>
      </w:pPr>
    </w:p>
    <w:p w:rsidR="008A53B5" w:rsidRPr="008A53B5" w:rsidRDefault="008A53B5" w:rsidP="008A53B5">
      <w:pPr>
        <w:widowControl w:val="0"/>
        <w:suppressAutoHyphens/>
        <w:spacing w:after="120" w:line="100" w:lineRule="atLeast"/>
        <w:textAlignment w:val="baseline"/>
        <w:rPr>
          <w:rFonts w:ascii="Times New Roman" w:eastAsia="Andale Sans UI" w:hAnsi="Times New Roman" w:cs="Tahoma"/>
          <w:kern w:val="1"/>
          <w:sz w:val="24"/>
          <w:szCs w:val="24"/>
          <w:lang w:eastAsia="fa-IR" w:bidi="fa-IR"/>
        </w:rPr>
      </w:pPr>
    </w:p>
    <w:p w:rsidR="008A53B5" w:rsidRPr="008A53B5" w:rsidRDefault="008A53B5" w:rsidP="005E3278">
      <w:pPr>
        <w:widowControl w:val="0"/>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textAlignment w:val="baseline"/>
        <w:rPr>
          <w:rFonts w:ascii="Times New Roman" w:eastAsia="Andale Sans UI" w:hAnsi="Times New Roman" w:cs="Tahoma"/>
          <w:b/>
          <w:caps/>
          <w:kern w:val="1"/>
          <w:sz w:val="24"/>
          <w:szCs w:val="24"/>
          <w:lang w:val="de-DE" w:eastAsia="fa-IR" w:bidi="fa-IR"/>
        </w:rPr>
      </w:pPr>
      <w:r w:rsidRPr="008A53B5">
        <w:rPr>
          <w:rFonts w:ascii="Times New Roman" w:eastAsia="Andale Sans UI" w:hAnsi="Times New Roman" w:cs="Tahoma"/>
          <w:b/>
          <w:caps/>
          <w:kern w:val="1"/>
          <w:sz w:val="24"/>
          <w:szCs w:val="24"/>
          <w:lang w:val="de-DE" w:eastAsia="fa-IR" w:bidi="fa-IR"/>
        </w:rPr>
        <w:t>РАБОЧАЯ ПРОГРАММа УЧЕБНОЙ ДИСЦИПЛИНЫ</w:t>
      </w:r>
    </w:p>
    <w:p w:rsidR="008A53B5" w:rsidRPr="008A53B5" w:rsidRDefault="008A53B5" w:rsidP="008A53B5">
      <w:pPr>
        <w:spacing w:after="0" w:line="240" w:lineRule="auto"/>
        <w:jc w:val="center"/>
        <w:rPr>
          <w:rFonts w:ascii="Times New Roman" w:eastAsiaTheme="minorHAnsi" w:hAnsi="Times New Roman"/>
          <w:sz w:val="24"/>
          <w:szCs w:val="24"/>
          <w:lang w:eastAsia="en-US"/>
        </w:rPr>
      </w:pPr>
    </w:p>
    <w:p w:rsidR="008A53B5" w:rsidRPr="000F5C74" w:rsidRDefault="008A53B5" w:rsidP="008A53B5">
      <w:pPr>
        <w:spacing w:after="0" w:line="240" w:lineRule="auto"/>
        <w:jc w:val="center"/>
        <w:rPr>
          <w:rFonts w:ascii="Times New Roman" w:eastAsiaTheme="minorHAnsi" w:hAnsi="Times New Roman"/>
          <w:b/>
          <w:sz w:val="24"/>
          <w:szCs w:val="24"/>
          <w:lang w:eastAsia="en-US"/>
        </w:rPr>
      </w:pPr>
      <w:r w:rsidRPr="000F5C74">
        <w:rPr>
          <w:rFonts w:ascii="Times New Roman" w:eastAsiaTheme="minorHAnsi" w:hAnsi="Times New Roman"/>
          <w:b/>
          <w:sz w:val="24"/>
          <w:szCs w:val="24"/>
          <w:lang w:eastAsia="en-US"/>
        </w:rPr>
        <w:t>«ЕН.01 Экологические основы природопользования»</w:t>
      </w:r>
    </w:p>
    <w:p w:rsidR="008A53B5" w:rsidRPr="008A53B5" w:rsidRDefault="008A53B5" w:rsidP="008A53B5">
      <w:pPr>
        <w:spacing w:after="0" w:line="240" w:lineRule="auto"/>
        <w:jc w:val="center"/>
        <w:rPr>
          <w:rFonts w:asciiTheme="minorHAnsi" w:eastAsiaTheme="minorHAnsi" w:hAnsiTheme="minorHAnsi" w:cstheme="minorBidi"/>
          <w:sz w:val="24"/>
          <w:szCs w:val="24"/>
          <w:lang w:eastAsia="en-US"/>
        </w:rPr>
      </w:pPr>
    </w:p>
    <w:p w:rsidR="008A53B5" w:rsidRPr="008A53B5" w:rsidRDefault="008A53B5" w:rsidP="008A53B5">
      <w:pPr>
        <w:tabs>
          <w:tab w:val="left" w:pos="2880"/>
        </w:tabs>
        <w:rPr>
          <w:rFonts w:asciiTheme="minorHAnsi" w:eastAsiaTheme="minorHAnsi" w:hAnsiTheme="minorHAnsi" w:cstheme="minorBidi"/>
          <w:sz w:val="24"/>
          <w:szCs w:val="24"/>
          <w:lang w:eastAsia="en-US"/>
        </w:rPr>
      </w:pPr>
    </w:p>
    <w:p w:rsidR="008A53B5" w:rsidRPr="008A53B5" w:rsidRDefault="008A53B5" w:rsidP="008A53B5">
      <w:pPr>
        <w:rPr>
          <w:rFonts w:asciiTheme="minorHAnsi" w:eastAsiaTheme="minorHAnsi" w:hAnsiTheme="minorHAnsi" w:cstheme="minorBidi"/>
          <w:lang w:eastAsia="en-US"/>
        </w:rPr>
      </w:pPr>
    </w:p>
    <w:p w:rsidR="008A53B5" w:rsidRPr="008A53B5" w:rsidRDefault="008A53B5" w:rsidP="008A53B5">
      <w:pPr>
        <w:rPr>
          <w:rFonts w:asciiTheme="minorHAnsi" w:eastAsiaTheme="minorHAnsi" w:hAnsiTheme="minorHAnsi" w:cstheme="minorBidi"/>
          <w:lang w:eastAsia="en-US"/>
        </w:rPr>
      </w:pPr>
    </w:p>
    <w:p w:rsidR="008A53B5" w:rsidRPr="008A53B5" w:rsidRDefault="008A53B5" w:rsidP="008A53B5">
      <w:pPr>
        <w:rPr>
          <w:rFonts w:asciiTheme="minorHAnsi" w:eastAsiaTheme="minorHAnsi" w:hAnsiTheme="minorHAnsi" w:cstheme="minorBidi"/>
          <w:lang w:eastAsia="en-US"/>
        </w:rPr>
      </w:pPr>
    </w:p>
    <w:p w:rsidR="008A53B5" w:rsidRPr="008A53B5" w:rsidRDefault="008A53B5" w:rsidP="008A53B5">
      <w:pPr>
        <w:rPr>
          <w:rFonts w:asciiTheme="minorHAnsi" w:eastAsiaTheme="minorHAnsi" w:hAnsiTheme="minorHAnsi" w:cstheme="minorBidi"/>
          <w:lang w:eastAsia="en-US"/>
        </w:rPr>
      </w:pPr>
    </w:p>
    <w:p w:rsidR="008A53B5" w:rsidRPr="008A53B5" w:rsidRDefault="008A53B5" w:rsidP="008A53B5">
      <w:pPr>
        <w:rPr>
          <w:rFonts w:asciiTheme="minorHAnsi" w:eastAsiaTheme="minorHAnsi" w:hAnsiTheme="minorHAnsi" w:cstheme="minorBidi"/>
          <w:lang w:eastAsia="en-US"/>
        </w:rPr>
      </w:pPr>
    </w:p>
    <w:p w:rsidR="008A53B5" w:rsidRPr="008A53B5" w:rsidRDefault="008A53B5" w:rsidP="008A53B5">
      <w:pPr>
        <w:rPr>
          <w:rFonts w:asciiTheme="minorHAnsi" w:eastAsiaTheme="minorHAnsi" w:hAnsiTheme="minorHAnsi" w:cstheme="minorBidi"/>
          <w:lang w:eastAsia="en-US"/>
        </w:rPr>
      </w:pPr>
    </w:p>
    <w:p w:rsidR="008A53B5" w:rsidRPr="008A53B5" w:rsidRDefault="008A53B5" w:rsidP="008A53B5">
      <w:pPr>
        <w:rPr>
          <w:rFonts w:asciiTheme="minorHAnsi" w:eastAsiaTheme="minorHAnsi" w:hAnsiTheme="minorHAnsi" w:cstheme="minorBidi"/>
          <w:lang w:eastAsia="en-US"/>
        </w:rPr>
      </w:pPr>
    </w:p>
    <w:p w:rsidR="008A53B5" w:rsidRPr="008A53B5" w:rsidRDefault="008A53B5" w:rsidP="008A53B5">
      <w:pPr>
        <w:rPr>
          <w:rFonts w:asciiTheme="minorHAnsi" w:eastAsiaTheme="minorHAnsi" w:hAnsiTheme="minorHAnsi" w:cstheme="minorBidi"/>
          <w:lang w:eastAsia="en-US"/>
        </w:rPr>
      </w:pPr>
    </w:p>
    <w:p w:rsidR="008A53B5" w:rsidRPr="008A53B5" w:rsidRDefault="008A53B5" w:rsidP="008A53B5">
      <w:pPr>
        <w:rPr>
          <w:rFonts w:asciiTheme="minorHAnsi" w:eastAsiaTheme="minorHAnsi" w:hAnsiTheme="minorHAnsi" w:cstheme="minorBidi"/>
          <w:lang w:eastAsia="en-US"/>
        </w:rPr>
      </w:pPr>
    </w:p>
    <w:p w:rsidR="008A53B5" w:rsidRPr="008A53B5" w:rsidRDefault="008A53B5" w:rsidP="008A53B5">
      <w:pPr>
        <w:rPr>
          <w:rFonts w:asciiTheme="minorHAnsi" w:eastAsiaTheme="minorHAnsi" w:hAnsiTheme="minorHAnsi" w:cstheme="minorBidi"/>
          <w:lang w:eastAsia="en-US"/>
        </w:rPr>
      </w:pPr>
    </w:p>
    <w:p w:rsidR="008A53B5" w:rsidRPr="008A53B5" w:rsidRDefault="008A53B5" w:rsidP="008A53B5">
      <w:pPr>
        <w:rPr>
          <w:rFonts w:asciiTheme="minorHAnsi" w:eastAsiaTheme="minorHAnsi" w:hAnsiTheme="minorHAnsi" w:cstheme="minorBidi"/>
          <w:lang w:eastAsia="en-US"/>
        </w:rPr>
      </w:pPr>
    </w:p>
    <w:p w:rsidR="008A53B5" w:rsidRPr="008A53B5" w:rsidRDefault="008A53B5" w:rsidP="008A53B5">
      <w:pPr>
        <w:rPr>
          <w:rFonts w:asciiTheme="minorHAnsi" w:eastAsiaTheme="minorHAnsi" w:hAnsiTheme="minorHAnsi" w:cstheme="minorBidi"/>
          <w:lang w:eastAsia="en-US"/>
        </w:rPr>
      </w:pPr>
    </w:p>
    <w:p w:rsidR="008A53B5" w:rsidRPr="008A53B5" w:rsidRDefault="008A53B5" w:rsidP="008A53B5">
      <w:pPr>
        <w:rPr>
          <w:rFonts w:asciiTheme="minorHAnsi" w:eastAsiaTheme="minorHAnsi" w:hAnsiTheme="minorHAnsi" w:cstheme="minorBidi"/>
          <w:lang w:eastAsia="en-US"/>
        </w:rPr>
      </w:pPr>
    </w:p>
    <w:p w:rsidR="008A53B5" w:rsidRPr="008A53B5" w:rsidRDefault="008A53B5" w:rsidP="008A53B5">
      <w:pPr>
        <w:rPr>
          <w:rFonts w:asciiTheme="minorHAnsi" w:eastAsiaTheme="minorHAnsi" w:hAnsiTheme="minorHAnsi" w:cstheme="minorBidi"/>
          <w:lang w:eastAsia="en-US"/>
        </w:rPr>
      </w:pPr>
    </w:p>
    <w:p w:rsidR="008A53B5" w:rsidRPr="008A53B5" w:rsidRDefault="008A53B5" w:rsidP="008A53B5">
      <w:pPr>
        <w:rPr>
          <w:rFonts w:asciiTheme="minorHAnsi" w:eastAsiaTheme="minorHAnsi" w:hAnsiTheme="minorHAnsi" w:cstheme="minorBidi"/>
          <w:lang w:eastAsia="en-US"/>
        </w:rPr>
      </w:pPr>
    </w:p>
    <w:p w:rsidR="008A53B5" w:rsidRPr="008A53B5" w:rsidRDefault="008A53B5" w:rsidP="008A5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
          <w:bCs/>
          <w:sz w:val="28"/>
          <w:szCs w:val="28"/>
        </w:rPr>
      </w:pPr>
      <w:r w:rsidRPr="008A53B5">
        <w:rPr>
          <w:rFonts w:ascii="Times New Roman" w:hAnsi="Times New Roman"/>
          <w:b/>
          <w:bCs/>
          <w:sz w:val="28"/>
          <w:szCs w:val="28"/>
        </w:rPr>
        <w:t>2022 г.</w:t>
      </w:r>
    </w:p>
    <w:p w:rsidR="008A53B5" w:rsidRPr="008A53B5" w:rsidRDefault="008A53B5" w:rsidP="008A53B5">
      <w:pPr>
        <w:pageBreakBefore/>
        <w:widowControl w:val="0"/>
        <w:suppressAutoHyphens/>
        <w:spacing w:after="0" w:line="100" w:lineRule="atLeast"/>
        <w:jc w:val="center"/>
        <w:textAlignment w:val="baseline"/>
        <w:rPr>
          <w:rFonts w:ascii="Times New Roman" w:eastAsia="Andale Sans UI" w:hAnsi="Times New Roman" w:cs="Tahoma"/>
          <w:b/>
          <w:kern w:val="1"/>
          <w:sz w:val="24"/>
          <w:szCs w:val="24"/>
          <w:lang w:val="de-DE" w:eastAsia="fa-IR" w:bidi="fa-IR"/>
        </w:rPr>
      </w:pPr>
      <w:r w:rsidRPr="008A53B5">
        <w:rPr>
          <w:rFonts w:ascii="Times New Roman" w:eastAsia="Andale Sans UI" w:hAnsi="Times New Roman" w:cs="Tahoma"/>
          <w:b/>
          <w:kern w:val="1"/>
          <w:sz w:val="24"/>
          <w:szCs w:val="24"/>
          <w:lang w:val="de-DE" w:eastAsia="fa-IR" w:bidi="fa-IR"/>
        </w:rPr>
        <w:t>СОДЕРЖАНИЕ</w:t>
      </w:r>
    </w:p>
    <w:p w:rsidR="008A53B5" w:rsidRPr="008A53B5" w:rsidRDefault="008A53B5" w:rsidP="008A5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textAlignment w:val="baseline"/>
        <w:rPr>
          <w:rFonts w:ascii="Times New Roman" w:eastAsia="Andale Sans UI" w:hAnsi="Times New Roman" w:cs="Tahoma"/>
          <w:kern w:val="1"/>
          <w:sz w:val="24"/>
          <w:szCs w:val="24"/>
          <w:lang w:val="de-DE" w:eastAsia="fa-IR" w:bidi="fa-IR"/>
        </w:rPr>
      </w:pPr>
    </w:p>
    <w:p w:rsidR="008A53B5" w:rsidRPr="00FD7A18" w:rsidRDefault="008A53B5" w:rsidP="00FD7A18">
      <w:pPr>
        <w:numPr>
          <w:ilvl w:val="0"/>
          <w:numId w:val="38"/>
        </w:numPr>
        <w:tabs>
          <w:tab w:val="left" w:pos="567"/>
        </w:tabs>
        <w:ind w:left="284" w:firstLine="0"/>
        <w:contextualSpacing/>
        <w:rPr>
          <w:rFonts w:ascii="Times New Roman" w:eastAsiaTheme="minorHAnsi" w:hAnsi="Times New Roman"/>
          <w:b/>
          <w:sz w:val="24"/>
          <w:szCs w:val="24"/>
          <w:lang w:eastAsia="en-US"/>
        </w:rPr>
      </w:pPr>
      <w:r w:rsidRPr="00FD7A18">
        <w:rPr>
          <w:rFonts w:ascii="Times New Roman" w:eastAsiaTheme="minorHAnsi" w:hAnsi="Times New Roman"/>
          <w:b/>
          <w:sz w:val="24"/>
          <w:szCs w:val="24"/>
          <w:lang w:eastAsia="en-US"/>
        </w:rPr>
        <w:t xml:space="preserve">ОБЩАЯ ХАРАКТЕРИСТИКА РАБОЧЕЙ ПРОГРАММЫ </w:t>
      </w:r>
      <w:r w:rsidRPr="00FD7A18">
        <w:rPr>
          <w:rFonts w:ascii="Times New Roman" w:eastAsiaTheme="minorHAnsi" w:hAnsi="Times New Roman" w:cstheme="minorBidi"/>
          <w:b/>
          <w:sz w:val="24"/>
          <w:szCs w:val="24"/>
          <w:lang w:eastAsia="en-US"/>
        </w:rPr>
        <w:t xml:space="preserve">УЧЕБНОЙ ДИСЦИПЛИНЫ                                                                                                                       3 </w:t>
      </w:r>
    </w:p>
    <w:p w:rsidR="008A53B5" w:rsidRPr="00FD7A18" w:rsidRDefault="008A53B5" w:rsidP="00FD7A18">
      <w:pPr>
        <w:numPr>
          <w:ilvl w:val="0"/>
          <w:numId w:val="38"/>
        </w:numPr>
        <w:contextualSpacing/>
        <w:rPr>
          <w:rFonts w:ascii="Times New Roman" w:eastAsiaTheme="minorHAnsi" w:hAnsi="Times New Roman"/>
          <w:b/>
          <w:sz w:val="24"/>
          <w:szCs w:val="24"/>
          <w:lang w:eastAsia="en-US"/>
        </w:rPr>
      </w:pPr>
      <w:r w:rsidRPr="00FD7A18">
        <w:rPr>
          <w:rFonts w:ascii="Times New Roman" w:eastAsiaTheme="minorHAnsi" w:hAnsi="Times New Roman"/>
          <w:b/>
          <w:sz w:val="24"/>
          <w:szCs w:val="24"/>
          <w:lang w:eastAsia="en-US"/>
        </w:rPr>
        <w:t xml:space="preserve">СТРУКТУРА И СОДЕРЖАНИЕ </w:t>
      </w:r>
      <w:r w:rsidRPr="00FD7A18">
        <w:rPr>
          <w:rFonts w:ascii="Times New Roman" w:eastAsiaTheme="minorHAnsi" w:hAnsi="Times New Roman" w:cstheme="minorBidi"/>
          <w:b/>
          <w:sz w:val="24"/>
          <w:szCs w:val="24"/>
          <w:lang w:eastAsia="en-US"/>
        </w:rPr>
        <w:t xml:space="preserve">УЧЕБНОЙ ДИСЦИПЛИНЫ                                6 </w:t>
      </w:r>
    </w:p>
    <w:p w:rsidR="008A53B5" w:rsidRPr="00FD7A18" w:rsidRDefault="008A53B5" w:rsidP="00FD7A18">
      <w:pPr>
        <w:numPr>
          <w:ilvl w:val="0"/>
          <w:numId w:val="38"/>
        </w:numPr>
        <w:contextualSpacing/>
        <w:rPr>
          <w:rFonts w:ascii="Times New Roman" w:eastAsiaTheme="minorHAnsi" w:hAnsi="Times New Roman"/>
          <w:b/>
          <w:sz w:val="24"/>
          <w:szCs w:val="24"/>
          <w:lang w:eastAsia="en-US"/>
        </w:rPr>
      </w:pPr>
      <w:r w:rsidRPr="00FD7A18">
        <w:rPr>
          <w:rFonts w:ascii="Times New Roman" w:eastAsiaTheme="minorHAnsi" w:hAnsi="Times New Roman"/>
          <w:b/>
          <w:sz w:val="24"/>
          <w:szCs w:val="24"/>
          <w:lang w:eastAsia="en-US"/>
        </w:rPr>
        <w:t xml:space="preserve">УСЛОВИЯ РЕАЛИЗАЦИИ </w:t>
      </w:r>
      <w:r w:rsidRPr="00FD7A18">
        <w:rPr>
          <w:rFonts w:ascii="Times New Roman" w:eastAsiaTheme="minorHAnsi" w:hAnsi="Times New Roman" w:cstheme="minorBidi"/>
          <w:b/>
          <w:sz w:val="24"/>
          <w:szCs w:val="24"/>
          <w:lang w:eastAsia="en-US"/>
        </w:rPr>
        <w:t xml:space="preserve">УЧЕБНОЙ ДИСЦИПЛИНЫ                                        11 </w:t>
      </w:r>
    </w:p>
    <w:p w:rsidR="008A53B5" w:rsidRPr="00FD7A18" w:rsidRDefault="008A53B5" w:rsidP="00FD7A18">
      <w:pPr>
        <w:numPr>
          <w:ilvl w:val="0"/>
          <w:numId w:val="38"/>
        </w:numPr>
        <w:spacing w:after="0"/>
        <w:contextualSpacing/>
        <w:rPr>
          <w:rFonts w:ascii="Times New Roman" w:eastAsiaTheme="minorHAnsi" w:hAnsi="Times New Roman"/>
          <w:b/>
          <w:sz w:val="24"/>
          <w:szCs w:val="24"/>
          <w:lang w:eastAsia="en-US"/>
        </w:rPr>
      </w:pPr>
      <w:r w:rsidRPr="00FD7A18">
        <w:rPr>
          <w:rFonts w:ascii="Times New Roman" w:eastAsiaTheme="minorHAnsi" w:hAnsi="Times New Roman"/>
          <w:b/>
          <w:sz w:val="24"/>
          <w:szCs w:val="24"/>
          <w:lang w:eastAsia="en-US"/>
        </w:rPr>
        <w:t xml:space="preserve">КОНТРОЛЬ И ОЦЕНКА РЕЗУЛЬТАТОВ ОСВОЕНИЯ </w:t>
      </w:r>
    </w:p>
    <w:p w:rsidR="008A53B5" w:rsidRPr="008A53B5" w:rsidRDefault="008A53B5" w:rsidP="00FD7A18">
      <w:pPr>
        <w:tabs>
          <w:tab w:val="right" w:pos="9639"/>
        </w:tabs>
        <w:contextualSpacing/>
        <w:rPr>
          <w:rFonts w:ascii="Times New Roman" w:eastAsiaTheme="minorHAnsi" w:hAnsi="Times New Roman" w:cstheme="minorBidi"/>
          <w:b/>
          <w:sz w:val="24"/>
          <w:szCs w:val="24"/>
          <w:lang w:eastAsia="en-US"/>
        </w:rPr>
      </w:pPr>
      <w:r w:rsidRPr="00FD7A18">
        <w:rPr>
          <w:rFonts w:ascii="Times New Roman" w:eastAsiaTheme="minorHAnsi" w:hAnsi="Times New Roman" w:cstheme="minorBidi"/>
          <w:b/>
          <w:sz w:val="24"/>
          <w:szCs w:val="24"/>
          <w:lang w:eastAsia="en-US"/>
        </w:rPr>
        <w:t>УЧЕБНОЙ ДИСЦИПЛИНЫ</w:t>
      </w:r>
      <w:r w:rsidRPr="008A53B5">
        <w:rPr>
          <w:rFonts w:ascii="Times New Roman" w:eastAsiaTheme="minorHAnsi" w:hAnsi="Times New Roman" w:cstheme="minorBidi"/>
          <w:b/>
          <w:sz w:val="24"/>
          <w:szCs w:val="24"/>
          <w:lang w:eastAsia="en-US"/>
        </w:rPr>
        <w:tab/>
        <w:t>16</w:t>
      </w:r>
    </w:p>
    <w:p w:rsidR="008A53B5" w:rsidRPr="008A53B5" w:rsidRDefault="008A53B5" w:rsidP="008A53B5">
      <w:pPr>
        <w:contextualSpacing/>
        <w:rPr>
          <w:rFonts w:ascii="Times New Roman" w:eastAsiaTheme="minorHAnsi" w:hAnsi="Times New Roman" w:cstheme="minorBidi"/>
          <w:b/>
          <w:sz w:val="24"/>
          <w:szCs w:val="24"/>
          <w:lang w:eastAsia="en-US"/>
        </w:rPr>
      </w:pPr>
    </w:p>
    <w:p w:rsidR="008A53B5" w:rsidRPr="008A53B5" w:rsidRDefault="008A53B5" w:rsidP="008A53B5">
      <w:pPr>
        <w:contextualSpacing/>
        <w:rPr>
          <w:rFonts w:ascii="Times New Roman" w:eastAsiaTheme="minorHAnsi" w:hAnsi="Times New Roman"/>
          <w:b/>
          <w:sz w:val="24"/>
          <w:szCs w:val="24"/>
          <w:lang w:eastAsia="en-US"/>
        </w:rPr>
      </w:pPr>
    </w:p>
    <w:p w:rsidR="00FD7A18" w:rsidRDefault="00FD7A18" w:rsidP="008A53B5">
      <w:pPr>
        <w:spacing w:line="240" w:lineRule="auto"/>
        <w:rPr>
          <w:rFonts w:ascii="Times New Roman" w:eastAsiaTheme="minorHAnsi" w:hAnsi="Times New Roman"/>
          <w:b/>
          <w:sz w:val="28"/>
          <w:szCs w:val="28"/>
          <w:lang w:eastAsia="en-US"/>
        </w:rPr>
        <w:sectPr w:rsidR="00FD7A18" w:rsidSect="001E0ADC">
          <w:pgSz w:w="11906" w:h="16838"/>
          <w:pgMar w:top="1134" w:right="567" w:bottom="1134" w:left="1701" w:header="720" w:footer="720" w:gutter="0"/>
          <w:cols w:space="720"/>
          <w:docGrid w:linePitch="360"/>
        </w:sectPr>
      </w:pPr>
    </w:p>
    <w:p w:rsidR="008A53B5" w:rsidRPr="008A53B5" w:rsidRDefault="008A53B5" w:rsidP="00FD7A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center"/>
        <w:textAlignment w:val="baseline"/>
        <w:rPr>
          <w:rFonts w:ascii="Times New Roman" w:hAnsi="Times New Roman"/>
          <w:b/>
          <w:sz w:val="24"/>
          <w:szCs w:val="24"/>
        </w:rPr>
      </w:pPr>
      <w:r w:rsidRPr="008A53B5">
        <w:rPr>
          <w:rFonts w:ascii="Times New Roman" w:hAnsi="Times New Roman"/>
          <w:b/>
          <w:sz w:val="24"/>
          <w:szCs w:val="24"/>
        </w:rPr>
        <w:t>1.ОБЩАЯ ХАРАКТЕРИСТИКА РАБОЧЕЙ ПРОГРАММЫ</w:t>
      </w:r>
    </w:p>
    <w:p w:rsidR="008A53B5" w:rsidRPr="008A53B5" w:rsidRDefault="008A53B5" w:rsidP="00FD7A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center"/>
        <w:textAlignment w:val="baseline"/>
        <w:rPr>
          <w:rFonts w:ascii="Times New Roman" w:eastAsia="Andale Sans UI" w:hAnsi="Times New Roman" w:cs="Tahoma"/>
          <w:b/>
          <w:caps/>
          <w:kern w:val="1"/>
          <w:sz w:val="24"/>
          <w:szCs w:val="24"/>
          <w:lang w:eastAsia="fa-IR" w:bidi="fa-IR"/>
        </w:rPr>
      </w:pPr>
      <w:r w:rsidRPr="008A53B5">
        <w:rPr>
          <w:rFonts w:ascii="Times New Roman" w:eastAsia="Andale Sans UI" w:hAnsi="Times New Roman" w:cs="Tahoma"/>
          <w:b/>
          <w:caps/>
          <w:kern w:val="1"/>
          <w:sz w:val="24"/>
          <w:szCs w:val="24"/>
          <w:lang w:val="de-DE" w:eastAsia="fa-IR" w:bidi="fa-IR"/>
        </w:rPr>
        <w:t>УЧЕБНОЙ ДИСЦИПЛИНЫ</w:t>
      </w:r>
      <w:r w:rsidRPr="008A53B5">
        <w:rPr>
          <w:rFonts w:ascii="Times New Roman" w:eastAsia="Andale Sans UI" w:hAnsi="Times New Roman" w:cs="Tahoma"/>
          <w:b/>
          <w:caps/>
          <w:kern w:val="1"/>
          <w:sz w:val="24"/>
          <w:szCs w:val="24"/>
          <w:lang w:eastAsia="fa-IR" w:bidi="fa-IR"/>
        </w:rPr>
        <w:t xml:space="preserve"> </w:t>
      </w:r>
    </w:p>
    <w:p w:rsidR="008A53B5" w:rsidRPr="00286B10" w:rsidRDefault="008A53B5" w:rsidP="00FD7A18">
      <w:pPr>
        <w:spacing w:after="0"/>
        <w:ind w:firstLine="709"/>
        <w:jc w:val="center"/>
        <w:rPr>
          <w:rFonts w:ascii="Times New Roman" w:eastAsiaTheme="minorHAnsi" w:hAnsi="Times New Roman"/>
          <w:b/>
          <w:sz w:val="24"/>
          <w:szCs w:val="24"/>
          <w:lang w:eastAsia="en-US"/>
        </w:rPr>
      </w:pPr>
      <w:r w:rsidRPr="008A53B5">
        <w:rPr>
          <w:rFonts w:ascii="Times New Roman" w:eastAsia="Andale Sans UI" w:hAnsi="Times New Roman" w:cs="Tahoma"/>
          <w:b/>
          <w:kern w:val="1"/>
          <w:sz w:val="24"/>
          <w:szCs w:val="24"/>
          <w:lang w:eastAsia="fa-IR" w:bidi="fa-IR"/>
        </w:rPr>
        <w:t>«</w:t>
      </w:r>
      <w:r w:rsidRPr="008A53B5">
        <w:rPr>
          <w:rFonts w:ascii="Times New Roman" w:eastAsiaTheme="minorHAnsi" w:hAnsi="Times New Roman"/>
          <w:b/>
          <w:sz w:val="24"/>
          <w:szCs w:val="24"/>
          <w:lang w:eastAsia="en-US"/>
        </w:rPr>
        <w:t>ЕН.01 Экологические основы природопользования»</w:t>
      </w:r>
    </w:p>
    <w:p w:rsidR="008A53B5" w:rsidRPr="00286B10" w:rsidRDefault="008A53B5" w:rsidP="00FD7A18">
      <w:pPr>
        <w:spacing w:after="0"/>
        <w:ind w:firstLine="709"/>
        <w:jc w:val="both"/>
        <w:rPr>
          <w:rFonts w:ascii="Times New Roman" w:eastAsia="Calibri" w:hAnsi="Times New Roman"/>
          <w:sz w:val="24"/>
          <w:szCs w:val="24"/>
          <w:lang w:eastAsia="en-US"/>
        </w:rPr>
      </w:pPr>
      <w:r w:rsidRPr="008A53B5">
        <w:rPr>
          <w:rFonts w:ascii="Times New Roman" w:eastAsia="Calibri" w:hAnsi="Times New Roman"/>
          <w:b/>
          <w:sz w:val="24"/>
          <w:szCs w:val="24"/>
        </w:rPr>
        <w:t xml:space="preserve">1.1. </w:t>
      </w:r>
      <w:r w:rsidRPr="008A53B5">
        <w:rPr>
          <w:rFonts w:ascii="Times New Roman" w:eastAsia="Calibri" w:hAnsi="Times New Roman"/>
          <w:b/>
          <w:sz w:val="24"/>
          <w:szCs w:val="24"/>
          <w:lang w:eastAsia="en-US"/>
        </w:rPr>
        <w:t>Место дисциплины в структуре основной образовательной программы:</w:t>
      </w:r>
      <w:r w:rsidR="00286B10">
        <w:rPr>
          <w:rFonts w:ascii="Times New Roman" w:eastAsia="Calibri" w:hAnsi="Times New Roman"/>
          <w:sz w:val="24"/>
          <w:szCs w:val="24"/>
          <w:lang w:eastAsia="en-US"/>
        </w:rPr>
        <w:t xml:space="preserve">   </w:t>
      </w:r>
    </w:p>
    <w:p w:rsidR="008A53B5" w:rsidRPr="008A53B5" w:rsidRDefault="008A53B5" w:rsidP="00FD7A18">
      <w:pPr>
        <w:shd w:val="clear" w:color="auto" w:fill="FFFFFF" w:themeFill="background1"/>
        <w:suppressAutoHyphens/>
        <w:spacing w:after="0"/>
        <w:ind w:firstLine="709"/>
        <w:jc w:val="both"/>
        <w:rPr>
          <w:rFonts w:ascii="Times New Roman" w:eastAsiaTheme="minorHAnsi" w:hAnsi="Times New Roman" w:cstheme="minorBidi"/>
          <w:sz w:val="24"/>
          <w:szCs w:val="24"/>
          <w:lang w:eastAsia="en-US"/>
        </w:rPr>
      </w:pPr>
      <w:r w:rsidRPr="008A53B5">
        <w:rPr>
          <w:rFonts w:ascii="Times New Roman" w:hAnsi="Times New Roman"/>
          <w:sz w:val="24"/>
          <w:szCs w:val="24"/>
          <w:lang w:eastAsia="en-US"/>
        </w:rPr>
        <w:t xml:space="preserve">Учебная дисциплина «Экологические основы природопользования» является обязательной частью </w:t>
      </w:r>
      <w:r w:rsidRPr="008A53B5">
        <w:rPr>
          <w:rFonts w:ascii="Times New Roman" w:eastAsia="Andale Sans UI" w:hAnsi="Times New Roman" w:cs="Tahoma"/>
          <w:kern w:val="1"/>
          <w:sz w:val="24"/>
          <w:szCs w:val="24"/>
          <w:lang w:eastAsia="fa-IR" w:bidi="fa-IR"/>
        </w:rPr>
        <w:t xml:space="preserve">математического и общего естественнонаучного цикла </w:t>
      </w:r>
      <w:r w:rsidRPr="008A53B5">
        <w:rPr>
          <w:rFonts w:ascii="Times New Roman" w:hAnsi="Times New Roman"/>
          <w:sz w:val="24"/>
          <w:szCs w:val="24"/>
        </w:rPr>
        <w:t>в соответствии с ФГОС СПО по</w:t>
      </w:r>
      <w:r w:rsidRPr="008A53B5">
        <w:rPr>
          <w:rFonts w:ascii="Times New Roman" w:eastAsia="Calibri" w:hAnsi="Times New Roman"/>
          <w:sz w:val="24"/>
          <w:szCs w:val="24"/>
          <w:lang w:eastAsia="en-US"/>
        </w:rPr>
        <w:t xml:space="preserve">  специальности 36.02.01 Ветеринария.</w:t>
      </w:r>
      <w:r w:rsidRPr="008A53B5">
        <w:rPr>
          <w:rFonts w:ascii="Times New Roman" w:eastAsiaTheme="minorHAnsi" w:hAnsi="Times New Roman" w:cstheme="minorBidi"/>
          <w:sz w:val="24"/>
          <w:szCs w:val="24"/>
          <w:lang w:eastAsia="en-US"/>
        </w:rPr>
        <w:t xml:space="preserve"> </w:t>
      </w:r>
    </w:p>
    <w:p w:rsidR="008A53B5" w:rsidRPr="008A53B5" w:rsidRDefault="008A53B5" w:rsidP="00FD7A18">
      <w:pPr>
        <w:shd w:val="clear" w:color="auto" w:fill="FFFFFF" w:themeFill="background1"/>
        <w:suppressAutoHyphens/>
        <w:spacing w:after="0"/>
        <w:ind w:firstLine="709"/>
        <w:jc w:val="both"/>
        <w:rPr>
          <w:rFonts w:ascii="Times New Roman" w:hAnsi="Times New Roman"/>
          <w:sz w:val="24"/>
          <w:szCs w:val="24"/>
        </w:rPr>
      </w:pPr>
      <w:r w:rsidRPr="008A53B5">
        <w:rPr>
          <w:rFonts w:ascii="Times New Roman" w:hAnsi="Times New Roman"/>
          <w:sz w:val="24"/>
          <w:szCs w:val="24"/>
        </w:rPr>
        <w:t>Особое значение дисциплина имеет при формировании и развитии ОК 01, ОК 02, ОК 03, ОК 04, ОК</w:t>
      </w:r>
      <w:r w:rsidR="008058D3">
        <w:rPr>
          <w:rFonts w:ascii="Times New Roman" w:hAnsi="Times New Roman"/>
          <w:sz w:val="24"/>
          <w:szCs w:val="24"/>
        </w:rPr>
        <w:t xml:space="preserve"> 05, ОК 06, ОК 07</w:t>
      </w:r>
      <w:r w:rsidRPr="008A53B5">
        <w:rPr>
          <w:rFonts w:ascii="Times New Roman" w:hAnsi="Times New Roman"/>
          <w:sz w:val="24"/>
          <w:szCs w:val="24"/>
        </w:rPr>
        <w:t>.</w:t>
      </w:r>
    </w:p>
    <w:p w:rsidR="008A53B5" w:rsidRPr="008A53B5" w:rsidRDefault="008A53B5" w:rsidP="00FD7A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textAlignment w:val="baseline"/>
        <w:rPr>
          <w:rFonts w:ascii="Times New Roman" w:eastAsiaTheme="minorHAnsi" w:hAnsi="Times New Roman" w:cstheme="minorBidi"/>
          <w:sz w:val="24"/>
          <w:szCs w:val="24"/>
          <w:lang w:eastAsia="en-US"/>
        </w:rPr>
      </w:pPr>
    </w:p>
    <w:p w:rsidR="008A53B5" w:rsidRPr="008A53B5" w:rsidRDefault="008A53B5" w:rsidP="00FD7A18">
      <w:pPr>
        <w:spacing w:after="0"/>
        <w:ind w:firstLine="709"/>
        <w:rPr>
          <w:rFonts w:ascii="Times New Roman" w:hAnsi="Times New Roman"/>
          <w:b/>
          <w:sz w:val="24"/>
          <w:szCs w:val="24"/>
        </w:rPr>
      </w:pPr>
      <w:r w:rsidRPr="008A53B5">
        <w:rPr>
          <w:rFonts w:ascii="Times New Roman" w:hAnsi="Times New Roman"/>
          <w:b/>
          <w:sz w:val="24"/>
          <w:szCs w:val="24"/>
        </w:rPr>
        <w:t xml:space="preserve">1.2. Планируемые  результаты </w:t>
      </w:r>
      <w:r w:rsidRPr="008A53B5">
        <w:rPr>
          <w:rFonts w:ascii="Times New Roman" w:eastAsiaTheme="minorHAnsi" w:hAnsi="Times New Roman" w:cstheme="minorBidi"/>
          <w:b/>
          <w:sz w:val="24"/>
          <w:szCs w:val="24"/>
          <w:lang w:eastAsia="en-US"/>
        </w:rPr>
        <w:t>освоения дисциплины:</w:t>
      </w:r>
    </w:p>
    <w:p w:rsidR="008A53B5" w:rsidRPr="008A53B5" w:rsidRDefault="008A53B5" w:rsidP="000700C0">
      <w:pPr>
        <w:tabs>
          <w:tab w:val="left" w:pos="142"/>
        </w:tabs>
        <w:suppressAutoHyphens/>
        <w:spacing w:after="0"/>
        <w:ind w:firstLine="709"/>
        <w:jc w:val="both"/>
        <w:rPr>
          <w:rFonts w:ascii="Times New Roman" w:hAnsi="Times New Roman"/>
          <w:sz w:val="24"/>
          <w:szCs w:val="24"/>
        </w:rPr>
      </w:pPr>
      <w:r w:rsidRPr="008A53B5">
        <w:rPr>
          <w:rFonts w:ascii="Times New Roman" w:hAnsi="Times New Roman"/>
          <w:sz w:val="24"/>
          <w:szCs w:val="24"/>
        </w:rPr>
        <w:t>В рамках программы учебной дисциплины обучающимися осваиваются умения и знания</w:t>
      </w:r>
    </w:p>
    <w:p w:rsidR="008A53B5" w:rsidRDefault="008A53B5" w:rsidP="008A53B5">
      <w:pPr>
        <w:widowControl w:val="0"/>
        <w:tabs>
          <w:tab w:val="left" w:pos="1624"/>
          <w:tab w:val="left" w:pos="2540"/>
          <w:tab w:val="left" w:pos="3456"/>
          <w:tab w:val="left" w:pos="4372"/>
          <w:tab w:val="left" w:pos="5288"/>
          <w:tab w:val="left" w:pos="6204"/>
          <w:tab w:val="left" w:pos="7120"/>
          <w:tab w:val="left" w:pos="8036"/>
          <w:tab w:val="left" w:pos="8952"/>
          <w:tab w:val="left" w:pos="9868"/>
          <w:tab w:val="left" w:pos="10784"/>
          <w:tab w:val="left" w:pos="11700"/>
          <w:tab w:val="left" w:pos="12616"/>
          <w:tab w:val="left" w:pos="13532"/>
          <w:tab w:val="left" w:pos="14448"/>
          <w:tab w:val="left" w:pos="15364"/>
        </w:tabs>
        <w:suppressAutoHyphens/>
        <w:spacing w:after="0"/>
        <w:jc w:val="both"/>
        <w:textAlignment w:val="baseline"/>
        <w:rPr>
          <w:rFonts w:ascii="Times New Roman" w:eastAsia="Andale Sans UI" w:hAnsi="Times New Roman" w:cs="Tahoma"/>
          <w:kern w:val="1"/>
          <w:sz w:val="24"/>
          <w:szCs w:val="24"/>
          <w:lang w:eastAsia="fa-IR" w:bidi="fa-IR"/>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111"/>
        <w:gridCol w:w="4394"/>
      </w:tblGrid>
      <w:tr w:rsidR="00894BA6" w:rsidRPr="000700C0" w:rsidTr="000700C0">
        <w:trPr>
          <w:trHeight w:val="649"/>
        </w:trPr>
        <w:tc>
          <w:tcPr>
            <w:tcW w:w="992" w:type="dxa"/>
            <w:hideMark/>
          </w:tcPr>
          <w:p w:rsidR="00894BA6" w:rsidRPr="000700C0" w:rsidRDefault="00894BA6" w:rsidP="000700C0">
            <w:pPr>
              <w:suppressAutoHyphens/>
              <w:spacing w:after="0" w:line="240" w:lineRule="auto"/>
              <w:jc w:val="center"/>
              <w:rPr>
                <w:rFonts w:ascii="Times New Roman" w:hAnsi="Times New Roman"/>
                <w:sz w:val="24"/>
                <w:szCs w:val="24"/>
              </w:rPr>
            </w:pPr>
            <w:r w:rsidRPr="000700C0">
              <w:rPr>
                <w:rFonts w:ascii="Times New Roman" w:hAnsi="Times New Roman"/>
                <w:sz w:val="24"/>
                <w:szCs w:val="24"/>
              </w:rPr>
              <w:t xml:space="preserve">Код </w:t>
            </w:r>
          </w:p>
          <w:p w:rsidR="00894BA6" w:rsidRPr="000700C0" w:rsidRDefault="00894BA6" w:rsidP="000700C0">
            <w:pPr>
              <w:suppressAutoHyphens/>
              <w:spacing w:after="0" w:line="240" w:lineRule="auto"/>
              <w:jc w:val="center"/>
              <w:rPr>
                <w:rFonts w:ascii="Times New Roman" w:hAnsi="Times New Roman"/>
                <w:sz w:val="24"/>
                <w:szCs w:val="24"/>
              </w:rPr>
            </w:pPr>
            <w:r w:rsidRPr="000700C0">
              <w:rPr>
                <w:rFonts w:ascii="Times New Roman" w:hAnsi="Times New Roman"/>
                <w:sz w:val="24"/>
                <w:szCs w:val="24"/>
              </w:rPr>
              <w:t>ПК, ОК</w:t>
            </w:r>
          </w:p>
        </w:tc>
        <w:tc>
          <w:tcPr>
            <w:tcW w:w="4111" w:type="dxa"/>
            <w:hideMark/>
          </w:tcPr>
          <w:p w:rsidR="00894BA6" w:rsidRPr="000700C0" w:rsidRDefault="00894BA6" w:rsidP="000700C0">
            <w:pPr>
              <w:suppressAutoHyphens/>
              <w:spacing w:after="0" w:line="240" w:lineRule="auto"/>
              <w:jc w:val="center"/>
              <w:rPr>
                <w:rFonts w:ascii="Times New Roman" w:hAnsi="Times New Roman"/>
                <w:sz w:val="24"/>
                <w:szCs w:val="24"/>
              </w:rPr>
            </w:pPr>
            <w:r w:rsidRPr="000700C0">
              <w:rPr>
                <w:rFonts w:ascii="Times New Roman" w:hAnsi="Times New Roman"/>
                <w:sz w:val="24"/>
                <w:szCs w:val="24"/>
              </w:rPr>
              <w:t>Умения</w:t>
            </w:r>
          </w:p>
        </w:tc>
        <w:tc>
          <w:tcPr>
            <w:tcW w:w="4394" w:type="dxa"/>
            <w:hideMark/>
          </w:tcPr>
          <w:p w:rsidR="00894BA6" w:rsidRPr="000700C0" w:rsidRDefault="00894BA6" w:rsidP="000700C0">
            <w:pPr>
              <w:suppressAutoHyphens/>
              <w:spacing w:after="0" w:line="240" w:lineRule="auto"/>
              <w:jc w:val="center"/>
              <w:rPr>
                <w:rFonts w:ascii="Times New Roman" w:hAnsi="Times New Roman"/>
                <w:sz w:val="24"/>
                <w:szCs w:val="24"/>
              </w:rPr>
            </w:pPr>
            <w:r w:rsidRPr="000700C0">
              <w:rPr>
                <w:rFonts w:ascii="Times New Roman" w:hAnsi="Times New Roman"/>
                <w:sz w:val="24"/>
                <w:szCs w:val="24"/>
              </w:rPr>
              <w:t>Знания</w:t>
            </w:r>
          </w:p>
        </w:tc>
      </w:tr>
      <w:tr w:rsidR="00894BA6" w:rsidRPr="000700C0" w:rsidTr="000700C0">
        <w:trPr>
          <w:trHeight w:val="1145"/>
        </w:trPr>
        <w:tc>
          <w:tcPr>
            <w:tcW w:w="992" w:type="dxa"/>
            <w:vMerge w:val="restart"/>
          </w:tcPr>
          <w:p w:rsidR="00894BA6" w:rsidRPr="000700C0" w:rsidRDefault="00894BA6" w:rsidP="000700C0">
            <w:pPr>
              <w:suppressAutoHyphens/>
              <w:spacing w:after="0" w:line="240" w:lineRule="auto"/>
              <w:jc w:val="center"/>
              <w:rPr>
                <w:rFonts w:ascii="Times New Roman" w:hAnsi="Times New Roman"/>
                <w:i/>
                <w:sz w:val="24"/>
                <w:szCs w:val="24"/>
              </w:rPr>
            </w:pPr>
            <w:r w:rsidRPr="000700C0">
              <w:rPr>
                <w:rFonts w:ascii="Times New Roman" w:eastAsiaTheme="minorHAnsi" w:hAnsi="Times New Roman"/>
                <w:bCs/>
                <w:sz w:val="24"/>
                <w:szCs w:val="24"/>
                <w:lang w:eastAsia="en-US"/>
              </w:rPr>
              <w:t>ОК 01.</w:t>
            </w:r>
          </w:p>
        </w:tc>
        <w:tc>
          <w:tcPr>
            <w:tcW w:w="4111" w:type="dxa"/>
          </w:tcPr>
          <w:p w:rsidR="00894BA6" w:rsidRPr="000700C0" w:rsidRDefault="00894BA6" w:rsidP="000700C0">
            <w:pPr>
              <w:suppressAutoHyphens/>
              <w:spacing w:after="0" w:line="240" w:lineRule="auto"/>
              <w:jc w:val="both"/>
              <w:rPr>
                <w:rFonts w:ascii="Times New Roman" w:hAnsi="Times New Roman"/>
                <w:i/>
                <w:sz w:val="24"/>
                <w:szCs w:val="24"/>
              </w:rPr>
            </w:pPr>
            <w:r w:rsidRPr="000700C0">
              <w:rPr>
                <w:rFonts w:ascii="Times New Roman" w:eastAsiaTheme="minorHAnsi" w:hAnsi="Times New Roman"/>
                <w:sz w:val="24"/>
                <w:szCs w:val="24"/>
                <w:lang w:eastAsia="en-US"/>
              </w:rPr>
              <w:t>Уо 01.01</w:t>
            </w:r>
            <w:r w:rsidRPr="000700C0">
              <w:rPr>
                <w:rFonts w:ascii="Times New Roman" w:eastAsia="Andale Sans UI" w:hAnsi="Times New Roman"/>
                <w:kern w:val="1"/>
                <w:sz w:val="24"/>
                <w:szCs w:val="24"/>
                <w:lang w:val="de-DE" w:eastAsia="fa-IR" w:bidi="fa-IR"/>
              </w:rPr>
              <w:t xml:space="preserve"> </w:t>
            </w:r>
            <w:r w:rsidRPr="000700C0">
              <w:rPr>
                <w:rFonts w:ascii="Times New Roman" w:eastAsiaTheme="minorHAnsi" w:hAnsi="Times New Roman" w:cstheme="minorBidi"/>
                <w:iCs/>
                <w:sz w:val="24"/>
                <w:szCs w:val="24"/>
                <w:lang w:eastAsia="en-US"/>
              </w:rPr>
              <w:t>распознавать задачу и/или проблему в профессиональном и/или социальном контексте;</w:t>
            </w: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Зо 01.01</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iCs/>
                <w:sz w:val="24"/>
                <w:szCs w:val="24"/>
                <w:lang w:eastAsia="en-US"/>
              </w:rPr>
              <w:t>а</w:t>
            </w:r>
            <w:r w:rsidRPr="000700C0">
              <w:rPr>
                <w:rFonts w:ascii="Times New Roman" w:eastAsiaTheme="minorHAnsi" w:hAnsi="Times New Roman" w:cstheme="minorBidi"/>
                <w:bCs/>
                <w:sz w:val="24"/>
                <w:szCs w:val="24"/>
                <w:lang w:eastAsia="en-US"/>
              </w:rPr>
              <w:t xml:space="preserve">ктуальный профессиональный </w:t>
            </w:r>
            <w:r w:rsidRPr="000700C0">
              <w:rPr>
                <w:rFonts w:ascii="Times New Roman" w:eastAsiaTheme="minorHAnsi" w:hAnsi="Times New Roman" w:cstheme="minorBidi"/>
                <w:bCs/>
                <w:sz w:val="24"/>
                <w:szCs w:val="24"/>
                <w:lang w:eastAsia="en-US"/>
              </w:rPr>
              <w:br/>
              <w:t xml:space="preserve">и социальный контекст, в котором приходится работать и жить; </w:t>
            </w:r>
          </w:p>
        </w:tc>
      </w:tr>
      <w:tr w:rsidR="00894BA6" w:rsidRPr="000700C0" w:rsidTr="000700C0">
        <w:trPr>
          <w:trHeight w:val="1180"/>
        </w:trPr>
        <w:tc>
          <w:tcPr>
            <w:tcW w:w="992" w:type="dxa"/>
            <w:vMerge/>
          </w:tcPr>
          <w:p w:rsidR="00894BA6" w:rsidRPr="000700C0" w:rsidRDefault="00894BA6" w:rsidP="000700C0">
            <w:pPr>
              <w:suppressAutoHyphens/>
              <w:spacing w:after="0" w:line="240" w:lineRule="auto"/>
              <w:jc w:val="center"/>
              <w:rPr>
                <w:rFonts w:ascii="Times New Roman" w:eastAsiaTheme="minorHAnsi" w:hAnsi="Times New Roman"/>
                <w:bCs/>
                <w:sz w:val="24"/>
                <w:szCs w:val="24"/>
                <w:lang w:eastAsia="en-US"/>
              </w:rPr>
            </w:pPr>
          </w:p>
        </w:tc>
        <w:tc>
          <w:tcPr>
            <w:tcW w:w="4111" w:type="dxa"/>
          </w:tcPr>
          <w:p w:rsidR="00894BA6" w:rsidRPr="000700C0" w:rsidRDefault="00894BA6" w:rsidP="000700C0">
            <w:pPr>
              <w:suppressAutoHyphens/>
              <w:spacing w:after="0" w:line="240" w:lineRule="auto"/>
              <w:jc w:val="both"/>
              <w:rPr>
                <w:rFonts w:ascii="Times New Roman" w:eastAsiaTheme="minorHAnsi" w:hAnsi="Times New Roman"/>
                <w:sz w:val="24"/>
                <w:szCs w:val="24"/>
                <w:lang w:eastAsia="en-US"/>
              </w:rPr>
            </w:pPr>
          </w:p>
        </w:tc>
        <w:tc>
          <w:tcPr>
            <w:tcW w:w="4394" w:type="dxa"/>
          </w:tcPr>
          <w:p w:rsidR="00894BA6" w:rsidRPr="000700C0" w:rsidRDefault="00894BA6" w:rsidP="000700C0">
            <w:pPr>
              <w:spacing w:line="240" w:lineRule="auto"/>
              <w:rPr>
                <w:rFonts w:ascii="Times New Roman" w:eastAsiaTheme="minorHAnsi" w:hAnsi="Times New Roman" w:cstheme="minorBidi"/>
                <w:bCs/>
                <w:iCs/>
                <w:sz w:val="24"/>
                <w:szCs w:val="24"/>
                <w:lang w:eastAsia="en-US"/>
              </w:rPr>
            </w:pPr>
            <w:r w:rsidRPr="000700C0">
              <w:rPr>
                <w:rFonts w:ascii="Times New Roman" w:eastAsiaTheme="minorHAnsi" w:hAnsi="Times New Roman" w:cstheme="minorBidi"/>
                <w:bCs/>
                <w:iCs/>
                <w:sz w:val="24"/>
                <w:szCs w:val="24"/>
                <w:lang w:eastAsia="en-US"/>
              </w:rPr>
              <w:t>Зо 01.02</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894BA6" w:rsidRPr="000700C0" w:rsidTr="000700C0">
        <w:trPr>
          <w:trHeight w:val="212"/>
        </w:trPr>
        <w:tc>
          <w:tcPr>
            <w:tcW w:w="992" w:type="dxa"/>
          </w:tcPr>
          <w:p w:rsidR="00894BA6" w:rsidRPr="000700C0" w:rsidRDefault="00894BA6" w:rsidP="000700C0">
            <w:pPr>
              <w:suppressAutoHyphens/>
              <w:spacing w:after="0" w:line="240" w:lineRule="auto"/>
              <w:jc w:val="center"/>
              <w:rPr>
                <w:rFonts w:ascii="Times New Roman" w:hAnsi="Times New Roman"/>
                <w:sz w:val="24"/>
                <w:szCs w:val="24"/>
              </w:rPr>
            </w:pPr>
            <w:r w:rsidRPr="000700C0">
              <w:rPr>
                <w:rFonts w:ascii="Times New Roman" w:hAnsi="Times New Roman"/>
                <w:sz w:val="24"/>
                <w:szCs w:val="24"/>
              </w:rPr>
              <w:t>ОК 02</w:t>
            </w:r>
          </w:p>
        </w:tc>
        <w:tc>
          <w:tcPr>
            <w:tcW w:w="4111"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Уо 02.02</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определять необходимые источники информации;</w:t>
            </w:r>
          </w:p>
        </w:tc>
        <w:tc>
          <w:tcPr>
            <w:tcW w:w="4394" w:type="dxa"/>
          </w:tcPr>
          <w:p w:rsidR="00894BA6" w:rsidRPr="000700C0" w:rsidRDefault="003F7E65" w:rsidP="000700C0">
            <w:pPr>
              <w:spacing w:line="240" w:lineRule="auto"/>
              <w:rPr>
                <w:rFonts w:ascii="Times New Roman" w:eastAsiaTheme="minorHAnsi" w:hAnsi="Times New Roman"/>
                <w:sz w:val="24"/>
                <w:szCs w:val="24"/>
                <w:lang w:eastAsia="en-US"/>
              </w:rPr>
            </w:pPr>
            <w:r w:rsidRPr="000700C0">
              <w:rPr>
                <w:rFonts w:ascii="Times New Roman" w:eastAsiaTheme="minorHAnsi" w:hAnsi="Times New Roman"/>
                <w:sz w:val="24"/>
                <w:szCs w:val="24"/>
                <w:lang w:eastAsia="en-US"/>
              </w:rPr>
              <w:t>Зо 02.02 приемы структурирования информации</w:t>
            </w:r>
          </w:p>
        </w:tc>
      </w:tr>
      <w:tr w:rsidR="00894BA6" w:rsidRPr="000700C0" w:rsidTr="000700C0">
        <w:trPr>
          <w:trHeight w:val="212"/>
        </w:trPr>
        <w:tc>
          <w:tcPr>
            <w:tcW w:w="992" w:type="dxa"/>
            <w:vMerge w:val="restart"/>
          </w:tcPr>
          <w:p w:rsidR="00894BA6" w:rsidRPr="000700C0" w:rsidRDefault="00894BA6" w:rsidP="000700C0">
            <w:pPr>
              <w:suppressAutoHyphens/>
              <w:spacing w:after="0" w:line="240" w:lineRule="auto"/>
              <w:jc w:val="center"/>
              <w:rPr>
                <w:rFonts w:ascii="Times New Roman" w:hAnsi="Times New Roman"/>
                <w:sz w:val="24"/>
                <w:szCs w:val="24"/>
              </w:rPr>
            </w:pPr>
            <w:r w:rsidRPr="000700C0">
              <w:rPr>
                <w:rFonts w:ascii="Times New Roman" w:hAnsi="Times New Roman"/>
                <w:sz w:val="24"/>
                <w:szCs w:val="24"/>
              </w:rPr>
              <w:t>ОК 03</w:t>
            </w:r>
          </w:p>
        </w:tc>
        <w:tc>
          <w:tcPr>
            <w:tcW w:w="4111"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Уо 03.01</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определять актуальность нормативно-правовой документации в профессиональной деятельности;</w:t>
            </w: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Зо 03.02</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современную научную и профессиональную терминологию;</w:t>
            </w:r>
          </w:p>
          <w:p w:rsidR="00894BA6" w:rsidRPr="000700C0" w:rsidRDefault="00894BA6" w:rsidP="000700C0">
            <w:pPr>
              <w:suppressAutoHyphens/>
              <w:spacing w:after="0" w:line="240" w:lineRule="auto"/>
              <w:jc w:val="both"/>
              <w:rPr>
                <w:rFonts w:ascii="Times New Roman" w:hAnsi="Times New Roman"/>
                <w:i/>
                <w:sz w:val="24"/>
                <w:szCs w:val="24"/>
              </w:rPr>
            </w:pPr>
          </w:p>
        </w:tc>
      </w:tr>
      <w:tr w:rsidR="00894BA6" w:rsidRPr="000700C0" w:rsidTr="000700C0">
        <w:trPr>
          <w:trHeight w:val="212"/>
        </w:trPr>
        <w:tc>
          <w:tcPr>
            <w:tcW w:w="992" w:type="dxa"/>
            <w:vMerge/>
          </w:tcPr>
          <w:p w:rsidR="00894BA6" w:rsidRPr="000700C0" w:rsidRDefault="00894BA6" w:rsidP="000700C0">
            <w:pPr>
              <w:suppressAutoHyphens/>
              <w:spacing w:after="0" w:line="240" w:lineRule="auto"/>
              <w:jc w:val="center"/>
              <w:rPr>
                <w:rFonts w:ascii="Times New Roman" w:hAnsi="Times New Roman"/>
                <w:sz w:val="24"/>
                <w:szCs w:val="24"/>
              </w:rPr>
            </w:pPr>
          </w:p>
        </w:tc>
        <w:tc>
          <w:tcPr>
            <w:tcW w:w="4111"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Уо 03.02</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применять современную научную профессиональную терминологию;</w:t>
            </w:r>
          </w:p>
        </w:tc>
        <w:tc>
          <w:tcPr>
            <w:tcW w:w="4394" w:type="dxa"/>
          </w:tcPr>
          <w:p w:rsidR="00894BA6" w:rsidRPr="000700C0" w:rsidRDefault="00894BA6" w:rsidP="000700C0">
            <w:pPr>
              <w:spacing w:line="240" w:lineRule="auto"/>
              <w:rPr>
                <w:rFonts w:ascii="Times New Roman" w:hAnsi="Times New Roman"/>
                <w:i/>
                <w:sz w:val="24"/>
                <w:szCs w:val="24"/>
              </w:rPr>
            </w:pPr>
          </w:p>
        </w:tc>
      </w:tr>
      <w:tr w:rsidR="008E2681" w:rsidRPr="000700C0" w:rsidTr="000700C0">
        <w:trPr>
          <w:trHeight w:val="212"/>
        </w:trPr>
        <w:tc>
          <w:tcPr>
            <w:tcW w:w="992" w:type="dxa"/>
            <w:vMerge w:val="restart"/>
          </w:tcPr>
          <w:p w:rsidR="008E2681" w:rsidRPr="000700C0" w:rsidRDefault="008E2681" w:rsidP="000700C0">
            <w:pPr>
              <w:suppressAutoHyphens/>
              <w:spacing w:after="0" w:line="240" w:lineRule="auto"/>
              <w:jc w:val="center"/>
              <w:rPr>
                <w:rFonts w:ascii="Times New Roman" w:hAnsi="Times New Roman"/>
                <w:sz w:val="24"/>
                <w:szCs w:val="24"/>
              </w:rPr>
            </w:pPr>
            <w:r w:rsidRPr="000700C0">
              <w:rPr>
                <w:rFonts w:ascii="Times New Roman" w:hAnsi="Times New Roman"/>
                <w:sz w:val="24"/>
                <w:szCs w:val="24"/>
              </w:rPr>
              <w:t>ОК 04</w:t>
            </w:r>
          </w:p>
        </w:tc>
        <w:tc>
          <w:tcPr>
            <w:tcW w:w="4111" w:type="dxa"/>
          </w:tcPr>
          <w:p w:rsidR="008E2681" w:rsidRPr="000700C0" w:rsidRDefault="008E2681" w:rsidP="000700C0">
            <w:pPr>
              <w:spacing w:line="240" w:lineRule="auto"/>
              <w:rPr>
                <w:rFonts w:ascii="Times New Roman" w:eastAsiaTheme="minorHAnsi" w:hAnsi="Times New Roman" w:cstheme="minorBidi"/>
                <w:bCs/>
                <w:iCs/>
                <w:sz w:val="24"/>
                <w:szCs w:val="24"/>
                <w:lang w:eastAsia="en-US"/>
              </w:rPr>
            </w:pPr>
            <w:r w:rsidRPr="000700C0">
              <w:rPr>
                <w:rFonts w:ascii="Times New Roman" w:eastAsiaTheme="minorHAnsi" w:hAnsi="Times New Roman" w:cstheme="minorBidi"/>
                <w:bCs/>
                <w:iCs/>
                <w:sz w:val="24"/>
                <w:szCs w:val="24"/>
                <w:lang w:eastAsia="en-US"/>
              </w:rPr>
              <w:t>Уо 04.01</w:t>
            </w:r>
            <w:r w:rsidRPr="000700C0">
              <w:rPr>
                <w:sz w:val="24"/>
                <w:szCs w:val="24"/>
              </w:rPr>
              <w:t xml:space="preserve"> </w:t>
            </w:r>
            <w:r w:rsidRPr="000700C0">
              <w:rPr>
                <w:rFonts w:ascii="Times New Roman" w:eastAsiaTheme="minorHAnsi" w:hAnsi="Times New Roman" w:cstheme="minorBidi"/>
                <w:bCs/>
                <w:iCs/>
                <w:sz w:val="24"/>
                <w:szCs w:val="24"/>
                <w:lang w:eastAsia="en-US"/>
              </w:rPr>
              <w:t>организовывать работу коллектива и команды</w:t>
            </w:r>
          </w:p>
        </w:tc>
        <w:tc>
          <w:tcPr>
            <w:tcW w:w="4394" w:type="dxa"/>
          </w:tcPr>
          <w:p w:rsidR="008E2681" w:rsidRPr="000700C0" w:rsidRDefault="008E2681" w:rsidP="000700C0">
            <w:pPr>
              <w:spacing w:line="240" w:lineRule="auto"/>
              <w:rPr>
                <w:rFonts w:ascii="Times New Roman" w:hAnsi="Times New Roman"/>
                <w:i/>
                <w:sz w:val="24"/>
                <w:szCs w:val="24"/>
              </w:rPr>
            </w:pPr>
          </w:p>
        </w:tc>
      </w:tr>
      <w:tr w:rsidR="008E2681" w:rsidRPr="000700C0" w:rsidTr="000700C0">
        <w:trPr>
          <w:trHeight w:val="212"/>
        </w:trPr>
        <w:tc>
          <w:tcPr>
            <w:tcW w:w="992" w:type="dxa"/>
            <w:vMerge/>
          </w:tcPr>
          <w:p w:rsidR="008E2681" w:rsidRPr="000700C0" w:rsidRDefault="008E2681" w:rsidP="000700C0">
            <w:pPr>
              <w:suppressAutoHyphens/>
              <w:spacing w:after="0" w:line="240" w:lineRule="auto"/>
              <w:jc w:val="center"/>
              <w:rPr>
                <w:rFonts w:ascii="Times New Roman" w:hAnsi="Times New Roman"/>
                <w:sz w:val="24"/>
                <w:szCs w:val="24"/>
              </w:rPr>
            </w:pPr>
          </w:p>
        </w:tc>
        <w:tc>
          <w:tcPr>
            <w:tcW w:w="4111" w:type="dxa"/>
          </w:tcPr>
          <w:p w:rsidR="008E2681" w:rsidRPr="000700C0" w:rsidRDefault="008E2681"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Уо 04.02</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взаимодействовать с коллегами, руководством, клиентами в ходе профессиональной деятельности</w:t>
            </w:r>
          </w:p>
          <w:p w:rsidR="008E2681" w:rsidRPr="000700C0" w:rsidRDefault="008E2681" w:rsidP="000700C0">
            <w:pPr>
              <w:spacing w:line="240" w:lineRule="auto"/>
              <w:rPr>
                <w:rFonts w:asciiTheme="minorHAnsi" w:eastAsiaTheme="minorHAnsi" w:hAnsiTheme="minorHAnsi" w:cstheme="minorBidi"/>
                <w:sz w:val="24"/>
                <w:szCs w:val="24"/>
                <w:lang w:eastAsia="en-US"/>
              </w:rPr>
            </w:pPr>
          </w:p>
        </w:tc>
        <w:tc>
          <w:tcPr>
            <w:tcW w:w="4394" w:type="dxa"/>
          </w:tcPr>
          <w:p w:rsidR="008E2681" w:rsidRPr="000700C0" w:rsidRDefault="008E2681"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Зо 04.01</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bCs/>
                <w:sz w:val="24"/>
                <w:szCs w:val="24"/>
                <w:lang w:eastAsia="en-US"/>
              </w:rPr>
              <w:t>психологические основы  деятельности   коллектива, психологические особенности личности.</w:t>
            </w:r>
          </w:p>
          <w:p w:rsidR="008E2681" w:rsidRPr="000700C0" w:rsidRDefault="008E2681" w:rsidP="000700C0">
            <w:pPr>
              <w:suppressAutoHyphens/>
              <w:spacing w:after="0" w:line="240" w:lineRule="auto"/>
              <w:jc w:val="both"/>
              <w:rPr>
                <w:rFonts w:ascii="Times New Roman" w:hAnsi="Times New Roman"/>
                <w:i/>
                <w:sz w:val="24"/>
                <w:szCs w:val="24"/>
              </w:rPr>
            </w:pPr>
          </w:p>
        </w:tc>
      </w:tr>
      <w:tr w:rsidR="00894BA6" w:rsidRPr="000700C0" w:rsidTr="000700C0">
        <w:trPr>
          <w:trHeight w:val="212"/>
        </w:trPr>
        <w:tc>
          <w:tcPr>
            <w:tcW w:w="992" w:type="dxa"/>
            <w:vMerge w:val="restart"/>
          </w:tcPr>
          <w:p w:rsidR="00894BA6" w:rsidRPr="000700C0" w:rsidRDefault="00894BA6" w:rsidP="000700C0">
            <w:pPr>
              <w:suppressAutoHyphens/>
              <w:spacing w:after="0" w:line="240" w:lineRule="auto"/>
              <w:jc w:val="center"/>
              <w:rPr>
                <w:rFonts w:ascii="Times New Roman" w:hAnsi="Times New Roman"/>
                <w:sz w:val="24"/>
                <w:szCs w:val="24"/>
              </w:rPr>
            </w:pPr>
            <w:r w:rsidRPr="000700C0">
              <w:rPr>
                <w:rFonts w:ascii="Times New Roman" w:hAnsi="Times New Roman"/>
                <w:sz w:val="24"/>
                <w:szCs w:val="24"/>
              </w:rPr>
              <w:t>ОК 05</w:t>
            </w:r>
          </w:p>
        </w:tc>
        <w:tc>
          <w:tcPr>
            <w:tcW w:w="4111"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 xml:space="preserve">Уо 05.01 </w:t>
            </w:r>
            <w:r w:rsidRPr="000700C0">
              <w:rPr>
                <w:rFonts w:ascii="Times New Roman" w:eastAsiaTheme="minorHAnsi" w:hAnsi="Times New Roman" w:cstheme="minorBidi"/>
                <w:iCs/>
                <w:sz w:val="24"/>
                <w:szCs w:val="24"/>
                <w:lang w:eastAsia="en-US"/>
              </w:rPr>
              <w:t xml:space="preserve">грамотно </w:t>
            </w:r>
            <w:r w:rsidRPr="000700C0">
              <w:rPr>
                <w:rFonts w:ascii="Times New Roman" w:eastAsiaTheme="minorHAnsi" w:hAnsi="Times New Roman" w:cstheme="minorBidi"/>
                <w:bCs/>
                <w:sz w:val="24"/>
                <w:szCs w:val="24"/>
                <w:lang w:eastAsia="en-US"/>
              </w:rPr>
              <w:t xml:space="preserve">излагать свои мысли и оформлять документы по профессиональной тематике на государственном языке, </w:t>
            </w:r>
            <w:r w:rsidRPr="000700C0">
              <w:rPr>
                <w:rFonts w:ascii="Times New Roman" w:eastAsiaTheme="minorHAnsi" w:hAnsi="Times New Roman" w:cstheme="minorBidi"/>
                <w:iCs/>
                <w:sz w:val="24"/>
                <w:szCs w:val="24"/>
                <w:lang w:eastAsia="en-US"/>
              </w:rPr>
              <w:t>проявлять толерантность в рабочем коллективе</w:t>
            </w:r>
          </w:p>
          <w:p w:rsidR="00894BA6" w:rsidRPr="000700C0" w:rsidRDefault="00894BA6" w:rsidP="000700C0">
            <w:pPr>
              <w:suppressAutoHyphens/>
              <w:spacing w:after="0" w:line="240" w:lineRule="auto"/>
              <w:jc w:val="both"/>
              <w:rPr>
                <w:rFonts w:ascii="Times New Roman" w:hAnsi="Times New Roman"/>
                <w:i/>
                <w:sz w:val="24"/>
                <w:szCs w:val="24"/>
              </w:rPr>
            </w:pP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Зо 05.01</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bCs/>
                <w:sz w:val="24"/>
                <w:szCs w:val="24"/>
                <w:lang w:eastAsia="en-US"/>
              </w:rPr>
              <w:t xml:space="preserve">особенности социального и культурного контекста; </w:t>
            </w:r>
          </w:p>
          <w:p w:rsidR="00894BA6" w:rsidRPr="000700C0" w:rsidRDefault="00894BA6" w:rsidP="000700C0">
            <w:pPr>
              <w:widowControl w:val="0"/>
              <w:tabs>
                <w:tab w:val="left" w:pos="273"/>
              </w:tabs>
              <w:suppressAutoHyphens/>
              <w:spacing w:after="0" w:line="240" w:lineRule="auto"/>
              <w:jc w:val="both"/>
              <w:textAlignment w:val="baseline"/>
              <w:rPr>
                <w:rFonts w:ascii="Times New Roman" w:eastAsia="Andale Sans UI" w:hAnsi="Times New Roman"/>
                <w:kern w:val="1"/>
                <w:sz w:val="24"/>
                <w:szCs w:val="24"/>
                <w:lang w:eastAsia="fa-IR" w:bidi="fa-IR"/>
              </w:rPr>
            </w:pPr>
          </w:p>
        </w:tc>
      </w:tr>
      <w:tr w:rsidR="00894BA6" w:rsidRPr="000700C0" w:rsidTr="000700C0">
        <w:trPr>
          <w:trHeight w:val="212"/>
        </w:trPr>
        <w:tc>
          <w:tcPr>
            <w:tcW w:w="992" w:type="dxa"/>
            <w:vMerge/>
          </w:tcPr>
          <w:p w:rsidR="00894BA6" w:rsidRPr="000700C0" w:rsidRDefault="00894BA6" w:rsidP="000700C0">
            <w:pPr>
              <w:suppressAutoHyphens/>
              <w:spacing w:after="0" w:line="240" w:lineRule="auto"/>
              <w:jc w:val="center"/>
              <w:rPr>
                <w:rFonts w:ascii="Times New Roman" w:hAnsi="Times New Roman"/>
                <w:sz w:val="24"/>
                <w:szCs w:val="24"/>
              </w:rPr>
            </w:pPr>
          </w:p>
        </w:tc>
        <w:tc>
          <w:tcPr>
            <w:tcW w:w="4111" w:type="dxa"/>
          </w:tcPr>
          <w:p w:rsidR="00894BA6" w:rsidRPr="000700C0" w:rsidRDefault="00894BA6" w:rsidP="000700C0">
            <w:pPr>
              <w:spacing w:line="240" w:lineRule="auto"/>
              <w:rPr>
                <w:rFonts w:ascii="Times New Roman" w:eastAsiaTheme="minorHAnsi" w:hAnsi="Times New Roman" w:cstheme="minorBidi"/>
                <w:bCs/>
                <w:iCs/>
                <w:sz w:val="24"/>
                <w:szCs w:val="24"/>
                <w:lang w:eastAsia="en-US"/>
              </w:rPr>
            </w:pP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Зо 05.02</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bCs/>
                <w:sz w:val="24"/>
                <w:szCs w:val="24"/>
                <w:lang w:eastAsia="en-US"/>
              </w:rPr>
              <w:t>правила оформления документов и построения устных сообщений</w:t>
            </w:r>
          </w:p>
        </w:tc>
      </w:tr>
      <w:tr w:rsidR="00894BA6" w:rsidRPr="000700C0" w:rsidTr="000700C0">
        <w:trPr>
          <w:trHeight w:val="212"/>
        </w:trPr>
        <w:tc>
          <w:tcPr>
            <w:tcW w:w="992" w:type="dxa"/>
            <w:vMerge w:val="restart"/>
          </w:tcPr>
          <w:p w:rsidR="00894BA6" w:rsidRPr="000700C0" w:rsidRDefault="00894BA6" w:rsidP="000700C0">
            <w:pPr>
              <w:suppressAutoHyphens/>
              <w:spacing w:after="0" w:line="240" w:lineRule="auto"/>
              <w:jc w:val="center"/>
              <w:rPr>
                <w:rFonts w:ascii="Times New Roman" w:hAnsi="Times New Roman"/>
                <w:sz w:val="24"/>
                <w:szCs w:val="24"/>
              </w:rPr>
            </w:pPr>
            <w:r w:rsidRPr="000700C0">
              <w:rPr>
                <w:rFonts w:ascii="Times New Roman" w:hAnsi="Times New Roman"/>
                <w:sz w:val="24"/>
                <w:szCs w:val="24"/>
              </w:rPr>
              <w:t>ОК 06</w:t>
            </w:r>
          </w:p>
        </w:tc>
        <w:tc>
          <w:tcPr>
            <w:tcW w:w="4111"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Уо 06.01</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описывать значимость своей специальности;</w:t>
            </w: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Зо 06.01</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сущность гражданско-патриотической позиции, общечеловеческих ценностей;</w:t>
            </w:r>
          </w:p>
          <w:p w:rsidR="00894BA6" w:rsidRPr="000700C0" w:rsidRDefault="00894BA6" w:rsidP="000700C0">
            <w:pPr>
              <w:suppressAutoHyphens/>
              <w:spacing w:after="0" w:line="240" w:lineRule="auto"/>
              <w:jc w:val="both"/>
              <w:rPr>
                <w:rFonts w:ascii="Times New Roman" w:hAnsi="Times New Roman"/>
                <w:i/>
                <w:sz w:val="24"/>
                <w:szCs w:val="24"/>
              </w:rPr>
            </w:pPr>
          </w:p>
        </w:tc>
      </w:tr>
      <w:tr w:rsidR="00894BA6" w:rsidRPr="000700C0" w:rsidTr="000700C0">
        <w:trPr>
          <w:trHeight w:val="212"/>
        </w:trPr>
        <w:tc>
          <w:tcPr>
            <w:tcW w:w="992" w:type="dxa"/>
            <w:vMerge/>
          </w:tcPr>
          <w:p w:rsidR="00894BA6" w:rsidRPr="000700C0" w:rsidRDefault="00894BA6" w:rsidP="000700C0">
            <w:pPr>
              <w:suppressAutoHyphens/>
              <w:spacing w:after="0" w:line="240" w:lineRule="auto"/>
              <w:jc w:val="center"/>
              <w:rPr>
                <w:rFonts w:ascii="Times New Roman" w:hAnsi="Times New Roman"/>
                <w:sz w:val="24"/>
                <w:szCs w:val="24"/>
              </w:rPr>
            </w:pPr>
          </w:p>
        </w:tc>
        <w:tc>
          <w:tcPr>
            <w:tcW w:w="4111" w:type="dxa"/>
          </w:tcPr>
          <w:p w:rsidR="00894BA6" w:rsidRPr="000700C0" w:rsidRDefault="00894BA6" w:rsidP="000700C0">
            <w:pPr>
              <w:spacing w:line="240" w:lineRule="auto"/>
              <w:rPr>
                <w:rFonts w:ascii="Times New Roman" w:hAnsi="Times New Roman"/>
                <w:i/>
                <w:sz w:val="24"/>
                <w:szCs w:val="24"/>
              </w:rPr>
            </w:pPr>
            <w:r w:rsidRPr="000700C0">
              <w:rPr>
                <w:rFonts w:ascii="Times New Roman" w:eastAsiaTheme="minorHAnsi" w:hAnsi="Times New Roman" w:cstheme="minorBidi"/>
                <w:sz w:val="24"/>
                <w:szCs w:val="24"/>
                <w:lang w:eastAsia="en-US"/>
              </w:rPr>
              <w:t>Уо 06.02 применять стандарты антикоррупционного поведения</w:t>
            </w: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Зо 06.02</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значимость профессиональной деятельности по специальности.</w:t>
            </w:r>
          </w:p>
        </w:tc>
      </w:tr>
      <w:tr w:rsidR="00894BA6" w:rsidRPr="000700C0" w:rsidTr="000700C0">
        <w:trPr>
          <w:trHeight w:val="212"/>
        </w:trPr>
        <w:tc>
          <w:tcPr>
            <w:tcW w:w="992" w:type="dxa"/>
            <w:vMerge w:val="restart"/>
          </w:tcPr>
          <w:p w:rsidR="00894BA6" w:rsidRPr="000700C0" w:rsidRDefault="00894BA6" w:rsidP="000700C0">
            <w:pPr>
              <w:suppressAutoHyphens/>
              <w:spacing w:after="0" w:line="240" w:lineRule="auto"/>
              <w:jc w:val="center"/>
              <w:rPr>
                <w:rFonts w:ascii="Times New Roman" w:hAnsi="Times New Roman"/>
                <w:sz w:val="24"/>
                <w:szCs w:val="24"/>
              </w:rPr>
            </w:pPr>
            <w:r w:rsidRPr="000700C0">
              <w:rPr>
                <w:rFonts w:ascii="Times New Roman" w:hAnsi="Times New Roman"/>
                <w:sz w:val="24"/>
                <w:szCs w:val="24"/>
              </w:rPr>
              <w:t>ОК 07</w:t>
            </w:r>
          </w:p>
        </w:tc>
        <w:tc>
          <w:tcPr>
            <w:tcW w:w="4111"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Уо 07.01</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соблюдать нормы экологической безопасности;</w:t>
            </w:r>
          </w:p>
          <w:p w:rsidR="00894BA6" w:rsidRPr="000700C0" w:rsidRDefault="00894BA6" w:rsidP="000700C0">
            <w:pPr>
              <w:suppressAutoHyphens/>
              <w:spacing w:after="0" w:line="240" w:lineRule="auto"/>
              <w:jc w:val="center"/>
              <w:rPr>
                <w:rFonts w:ascii="Times New Roman" w:hAnsi="Times New Roman"/>
                <w:i/>
                <w:sz w:val="24"/>
                <w:szCs w:val="24"/>
              </w:rPr>
            </w:pP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Andale Sans UI" w:hAnsi="Times New Roman"/>
                <w:kern w:val="1"/>
                <w:sz w:val="24"/>
                <w:szCs w:val="24"/>
                <w:lang w:val="de-DE" w:eastAsia="fa-IR" w:bidi="fa-IR"/>
              </w:rPr>
              <w:t xml:space="preserve"> </w:t>
            </w:r>
            <w:r w:rsidRPr="000700C0">
              <w:rPr>
                <w:rFonts w:ascii="Times New Roman" w:eastAsiaTheme="minorHAnsi" w:hAnsi="Times New Roman" w:cstheme="minorBidi"/>
                <w:bCs/>
                <w:iCs/>
                <w:sz w:val="24"/>
                <w:szCs w:val="24"/>
                <w:lang w:eastAsia="en-US"/>
              </w:rPr>
              <w:t>Зо 07.01</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правила экологической безопасности при ведении профессиональной деятельности;</w:t>
            </w:r>
          </w:p>
        </w:tc>
      </w:tr>
      <w:tr w:rsidR="00894BA6" w:rsidRPr="000700C0" w:rsidTr="000700C0">
        <w:trPr>
          <w:trHeight w:val="212"/>
        </w:trPr>
        <w:tc>
          <w:tcPr>
            <w:tcW w:w="992" w:type="dxa"/>
            <w:vMerge/>
          </w:tcPr>
          <w:p w:rsidR="00894BA6" w:rsidRPr="000700C0" w:rsidRDefault="00894BA6" w:rsidP="000700C0">
            <w:pPr>
              <w:suppressAutoHyphens/>
              <w:spacing w:after="0" w:line="240" w:lineRule="auto"/>
              <w:jc w:val="center"/>
              <w:rPr>
                <w:rFonts w:ascii="Times New Roman" w:hAnsi="Times New Roman"/>
                <w:sz w:val="24"/>
                <w:szCs w:val="24"/>
              </w:rPr>
            </w:pPr>
          </w:p>
        </w:tc>
        <w:tc>
          <w:tcPr>
            <w:tcW w:w="4111"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Уо 07.02</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Зо 07.02</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основные ресурсы, задействованные в профессиональной деятельности.</w:t>
            </w:r>
          </w:p>
        </w:tc>
      </w:tr>
      <w:tr w:rsidR="00894BA6" w:rsidRPr="000700C0" w:rsidTr="000700C0">
        <w:trPr>
          <w:trHeight w:val="212"/>
        </w:trPr>
        <w:tc>
          <w:tcPr>
            <w:tcW w:w="992" w:type="dxa"/>
            <w:vMerge/>
          </w:tcPr>
          <w:p w:rsidR="00894BA6" w:rsidRPr="000700C0" w:rsidRDefault="00894BA6" w:rsidP="000700C0">
            <w:pPr>
              <w:suppressAutoHyphens/>
              <w:spacing w:after="0" w:line="240" w:lineRule="auto"/>
              <w:jc w:val="center"/>
              <w:rPr>
                <w:rFonts w:ascii="Times New Roman" w:hAnsi="Times New Roman"/>
                <w:sz w:val="24"/>
                <w:szCs w:val="24"/>
              </w:rPr>
            </w:pPr>
          </w:p>
        </w:tc>
        <w:tc>
          <w:tcPr>
            <w:tcW w:w="4111"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Уо 07.03</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организовывать профессиональную деятельность с учетом знаний об изменении климатических условий региона</w:t>
            </w: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Зо 07.03</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пути обеспечения ресурсосбережения.</w:t>
            </w:r>
          </w:p>
        </w:tc>
      </w:tr>
      <w:tr w:rsidR="00894BA6" w:rsidRPr="000700C0" w:rsidTr="000700C0">
        <w:trPr>
          <w:trHeight w:val="212"/>
        </w:trPr>
        <w:tc>
          <w:tcPr>
            <w:tcW w:w="992" w:type="dxa"/>
            <w:vMerge/>
          </w:tcPr>
          <w:p w:rsidR="00894BA6" w:rsidRPr="000700C0" w:rsidRDefault="00894BA6" w:rsidP="000700C0">
            <w:pPr>
              <w:suppressAutoHyphens/>
              <w:spacing w:after="0" w:line="240" w:lineRule="auto"/>
              <w:jc w:val="center"/>
              <w:rPr>
                <w:rFonts w:ascii="Times New Roman" w:hAnsi="Times New Roman"/>
                <w:sz w:val="24"/>
                <w:szCs w:val="24"/>
              </w:rPr>
            </w:pPr>
          </w:p>
        </w:tc>
        <w:tc>
          <w:tcPr>
            <w:tcW w:w="4111" w:type="dxa"/>
          </w:tcPr>
          <w:p w:rsidR="00894BA6" w:rsidRPr="000700C0" w:rsidRDefault="00894BA6" w:rsidP="000700C0">
            <w:pPr>
              <w:suppressAutoHyphens/>
              <w:spacing w:after="0" w:line="240" w:lineRule="auto"/>
              <w:jc w:val="center"/>
              <w:rPr>
                <w:rFonts w:ascii="Times New Roman" w:hAnsi="Times New Roman"/>
                <w:i/>
                <w:sz w:val="24"/>
                <w:szCs w:val="24"/>
              </w:rPr>
            </w:pP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Зо 07.04</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принципы бережливого производства;</w:t>
            </w:r>
          </w:p>
        </w:tc>
      </w:tr>
      <w:tr w:rsidR="00894BA6" w:rsidRPr="000700C0" w:rsidTr="000700C0">
        <w:trPr>
          <w:trHeight w:val="212"/>
        </w:trPr>
        <w:tc>
          <w:tcPr>
            <w:tcW w:w="992" w:type="dxa"/>
            <w:vMerge/>
          </w:tcPr>
          <w:p w:rsidR="00894BA6" w:rsidRPr="000700C0" w:rsidRDefault="00894BA6" w:rsidP="000700C0">
            <w:pPr>
              <w:suppressAutoHyphens/>
              <w:spacing w:after="0" w:line="240" w:lineRule="auto"/>
              <w:jc w:val="center"/>
              <w:rPr>
                <w:rFonts w:ascii="Times New Roman" w:hAnsi="Times New Roman"/>
                <w:sz w:val="24"/>
                <w:szCs w:val="24"/>
              </w:rPr>
            </w:pPr>
          </w:p>
        </w:tc>
        <w:tc>
          <w:tcPr>
            <w:tcW w:w="4111" w:type="dxa"/>
          </w:tcPr>
          <w:p w:rsidR="00894BA6" w:rsidRPr="000700C0" w:rsidRDefault="00894BA6" w:rsidP="000700C0">
            <w:pPr>
              <w:suppressAutoHyphens/>
              <w:spacing w:after="0" w:line="240" w:lineRule="auto"/>
              <w:jc w:val="center"/>
              <w:rPr>
                <w:rFonts w:ascii="Times New Roman" w:hAnsi="Times New Roman"/>
                <w:i/>
                <w:sz w:val="24"/>
                <w:szCs w:val="24"/>
              </w:rPr>
            </w:pP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bCs/>
                <w:iCs/>
                <w:sz w:val="24"/>
                <w:szCs w:val="24"/>
                <w:lang w:eastAsia="en-US"/>
              </w:rPr>
              <w:t>Зо 07.05</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основные направления изменения климатических условий региона</w:t>
            </w:r>
          </w:p>
        </w:tc>
      </w:tr>
      <w:tr w:rsidR="00894BA6" w:rsidRPr="000700C0" w:rsidTr="000700C0">
        <w:trPr>
          <w:trHeight w:val="212"/>
        </w:trPr>
        <w:tc>
          <w:tcPr>
            <w:tcW w:w="992" w:type="dxa"/>
            <w:vMerge w:val="restart"/>
          </w:tcPr>
          <w:p w:rsidR="00894BA6" w:rsidRPr="000700C0" w:rsidRDefault="00894BA6" w:rsidP="000700C0">
            <w:pPr>
              <w:suppressAutoHyphens/>
              <w:spacing w:after="0" w:line="240" w:lineRule="auto"/>
              <w:jc w:val="center"/>
              <w:rPr>
                <w:rFonts w:ascii="Times New Roman" w:hAnsi="Times New Roman"/>
                <w:sz w:val="24"/>
                <w:szCs w:val="24"/>
              </w:rPr>
            </w:pPr>
            <w:r w:rsidRPr="000700C0">
              <w:rPr>
                <w:rFonts w:ascii="Times New Roman" w:hAnsi="Times New Roman"/>
                <w:sz w:val="24"/>
                <w:szCs w:val="24"/>
              </w:rPr>
              <w:t>ПК 1.1</w:t>
            </w:r>
          </w:p>
        </w:tc>
        <w:tc>
          <w:tcPr>
            <w:tcW w:w="4111"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sz w:val="24"/>
                <w:szCs w:val="24"/>
                <w:lang w:eastAsia="en-US"/>
              </w:rPr>
              <w:t xml:space="preserve">У 1.1.01 </w:t>
            </w:r>
            <w:r w:rsidRPr="000700C0">
              <w:rPr>
                <w:rFonts w:ascii="Times New Roman" w:eastAsiaTheme="minorHAnsi" w:hAnsi="Times New Roman" w:cstheme="minorBidi"/>
                <w:spacing w:val="2"/>
                <w:sz w:val="24"/>
                <w:szCs w:val="24"/>
                <w:lang w:eastAsia="en-US"/>
              </w:rPr>
              <w:t>определять органолептически, визуально и по показателям отклонения от нормы зоогигиенических параметров на объектах животноводства;</w:t>
            </w: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sz w:val="24"/>
                <w:szCs w:val="24"/>
                <w:lang w:eastAsia="en-US"/>
              </w:rPr>
              <w:t>З 1.1.01</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pacing w:val="2"/>
                <w:sz w:val="24"/>
                <w:szCs w:val="24"/>
                <w:lang w:eastAsia="en-US"/>
              </w:rPr>
              <w:t>нормативные зоогигиенические и ветеринарно-санитарные показатели в животноводстве;</w:t>
            </w:r>
          </w:p>
        </w:tc>
      </w:tr>
      <w:tr w:rsidR="00894BA6" w:rsidRPr="000700C0" w:rsidTr="000700C0">
        <w:trPr>
          <w:trHeight w:val="212"/>
        </w:trPr>
        <w:tc>
          <w:tcPr>
            <w:tcW w:w="992" w:type="dxa"/>
            <w:vMerge/>
          </w:tcPr>
          <w:p w:rsidR="00894BA6" w:rsidRPr="000700C0" w:rsidRDefault="00894BA6" w:rsidP="000700C0">
            <w:pPr>
              <w:suppressAutoHyphens/>
              <w:spacing w:after="0" w:line="240" w:lineRule="auto"/>
              <w:jc w:val="center"/>
              <w:rPr>
                <w:rFonts w:ascii="Times New Roman" w:hAnsi="Times New Roman"/>
                <w:sz w:val="24"/>
                <w:szCs w:val="24"/>
              </w:rPr>
            </w:pPr>
          </w:p>
        </w:tc>
        <w:tc>
          <w:tcPr>
            <w:tcW w:w="4111"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sz w:val="24"/>
                <w:szCs w:val="24"/>
                <w:lang w:eastAsia="en-US"/>
              </w:rPr>
              <w:t>У 1.1.02</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bCs/>
                <w:sz w:val="24"/>
                <w:szCs w:val="24"/>
                <w:lang w:eastAsia="en-US"/>
              </w:rPr>
              <w:t>использовать метрологическое  оборудование для определения показателей микроклимата;</w:t>
            </w: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p>
        </w:tc>
      </w:tr>
      <w:tr w:rsidR="00894BA6" w:rsidRPr="000700C0" w:rsidTr="000700C0">
        <w:trPr>
          <w:trHeight w:val="212"/>
        </w:trPr>
        <w:tc>
          <w:tcPr>
            <w:tcW w:w="992" w:type="dxa"/>
            <w:vMerge w:val="restart"/>
          </w:tcPr>
          <w:p w:rsidR="00894BA6" w:rsidRPr="000700C0" w:rsidRDefault="00894BA6" w:rsidP="000700C0">
            <w:pPr>
              <w:suppressAutoHyphens/>
              <w:spacing w:after="0" w:line="240" w:lineRule="auto"/>
              <w:jc w:val="center"/>
              <w:rPr>
                <w:rFonts w:ascii="Times New Roman" w:hAnsi="Times New Roman"/>
                <w:sz w:val="24"/>
                <w:szCs w:val="24"/>
              </w:rPr>
            </w:pPr>
            <w:r w:rsidRPr="000700C0">
              <w:rPr>
                <w:rFonts w:ascii="Times New Roman" w:hAnsi="Times New Roman"/>
                <w:sz w:val="24"/>
                <w:szCs w:val="24"/>
              </w:rPr>
              <w:t>ПК 1.2</w:t>
            </w:r>
          </w:p>
        </w:tc>
        <w:tc>
          <w:tcPr>
            <w:tcW w:w="4111" w:type="dxa"/>
          </w:tcPr>
          <w:p w:rsidR="00894BA6" w:rsidRPr="000700C0" w:rsidRDefault="00894BA6" w:rsidP="000700C0">
            <w:pPr>
              <w:spacing w:after="0"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sz w:val="24"/>
                <w:szCs w:val="24"/>
                <w:lang w:eastAsia="en-US"/>
              </w:rPr>
              <w:t>У 1.2.01</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pacing w:val="2"/>
                <w:sz w:val="24"/>
                <w:szCs w:val="24"/>
                <w:lang w:eastAsia="en-US"/>
              </w:rPr>
              <w:t>использовать средства индивидуальной защиты работниками животноводческих объектов;</w:t>
            </w: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sz w:val="24"/>
                <w:szCs w:val="24"/>
                <w:lang w:eastAsia="en-US"/>
              </w:rPr>
              <w:t>З 1.2.01</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bCs/>
                <w:sz w:val="24"/>
                <w:szCs w:val="24"/>
                <w:lang w:eastAsia="en-US"/>
              </w:rPr>
              <w:t>методы дезинфекции, дезинсекции и дератизации объектов животноводства;</w:t>
            </w:r>
          </w:p>
          <w:p w:rsidR="00894BA6" w:rsidRPr="000700C0" w:rsidRDefault="00894BA6" w:rsidP="000700C0">
            <w:pPr>
              <w:suppressAutoHyphens/>
              <w:spacing w:after="0" w:line="240" w:lineRule="auto"/>
              <w:rPr>
                <w:rFonts w:ascii="Times New Roman" w:eastAsiaTheme="minorHAnsi" w:hAnsi="Times New Roman"/>
                <w:sz w:val="24"/>
                <w:szCs w:val="24"/>
                <w:lang w:eastAsia="en-US"/>
              </w:rPr>
            </w:pPr>
          </w:p>
        </w:tc>
      </w:tr>
      <w:tr w:rsidR="00894BA6" w:rsidRPr="000700C0" w:rsidTr="000700C0">
        <w:trPr>
          <w:trHeight w:val="212"/>
        </w:trPr>
        <w:tc>
          <w:tcPr>
            <w:tcW w:w="992" w:type="dxa"/>
            <w:vMerge/>
          </w:tcPr>
          <w:p w:rsidR="00894BA6" w:rsidRPr="000700C0" w:rsidRDefault="00894BA6" w:rsidP="000700C0">
            <w:pPr>
              <w:suppressAutoHyphens/>
              <w:spacing w:after="0" w:line="240" w:lineRule="auto"/>
              <w:jc w:val="center"/>
              <w:rPr>
                <w:rFonts w:ascii="Times New Roman" w:hAnsi="Times New Roman"/>
                <w:sz w:val="24"/>
                <w:szCs w:val="24"/>
              </w:rPr>
            </w:pPr>
          </w:p>
        </w:tc>
        <w:tc>
          <w:tcPr>
            <w:tcW w:w="4111"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sz w:val="24"/>
                <w:szCs w:val="24"/>
                <w:lang w:eastAsia="en-US"/>
              </w:rPr>
              <w:t>У 1.2.02</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bCs/>
                <w:sz w:val="24"/>
                <w:szCs w:val="24"/>
                <w:lang w:eastAsia="en-US"/>
              </w:rPr>
              <w:t>использовать оборудование, предназначенное для санации животноводческих помещений;</w:t>
            </w: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sz w:val="24"/>
                <w:szCs w:val="24"/>
                <w:lang w:eastAsia="en-US"/>
              </w:rPr>
              <w:t>З 1.2.03</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bCs/>
                <w:sz w:val="24"/>
                <w:szCs w:val="24"/>
                <w:lang w:eastAsia="en-US"/>
              </w:rPr>
              <w:t>правила сбора и утилизации трупов животных и биологических отходов;</w:t>
            </w:r>
          </w:p>
          <w:p w:rsidR="00894BA6" w:rsidRPr="000700C0" w:rsidRDefault="00894BA6" w:rsidP="000700C0">
            <w:pPr>
              <w:spacing w:line="240" w:lineRule="auto"/>
              <w:rPr>
                <w:rFonts w:ascii="Times New Roman" w:eastAsiaTheme="minorHAnsi" w:hAnsi="Times New Roman"/>
                <w:sz w:val="24"/>
                <w:szCs w:val="24"/>
                <w:lang w:eastAsia="en-US"/>
              </w:rPr>
            </w:pPr>
          </w:p>
        </w:tc>
      </w:tr>
      <w:tr w:rsidR="00894BA6" w:rsidRPr="000700C0" w:rsidTr="000700C0">
        <w:trPr>
          <w:trHeight w:val="212"/>
        </w:trPr>
        <w:tc>
          <w:tcPr>
            <w:tcW w:w="992" w:type="dxa"/>
            <w:vMerge/>
          </w:tcPr>
          <w:p w:rsidR="00894BA6" w:rsidRPr="000700C0" w:rsidRDefault="00894BA6" w:rsidP="000700C0">
            <w:pPr>
              <w:suppressAutoHyphens/>
              <w:spacing w:after="0" w:line="240" w:lineRule="auto"/>
              <w:jc w:val="center"/>
              <w:rPr>
                <w:rFonts w:ascii="Times New Roman" w:hAnsi="Times New Roman"/>
                <w:sz w:val="24"/>
                <w:szCs w:val="24"/>
              </w:rPr>
            </w:pPr>
          </w:p>
        </w:tc>
        <w:tc>
          <w:tcPr>
            <w:tcW w:w="4111"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sz w:val="24"/>
                <w:szCs w:val="24"/>
                <w:lang w:eastAsia="en-US"/>
              </w:rPr>
              <w:t>У 1.2.03</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пользоваться техническими средствами и методами для проведения стерилизации;</w:t>
            </w: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sz w:val="24"/>
                <w:szCs w:val="24"/>
                <w:lang w:eastAsia="en-US"/>
              </w:rPr>
              <w:t>З 1.2.04</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pacing w:val="2"/>
                <w:sz w:val="24"/>
                <w:szCs w:val="24"/>
                <w:lang w:eastAsia="en-US"/>
              </w:rPr>
              <w:t>правила утилизации ветеринарных препаратов</w:t>
            </w:r>
          </w:p>
          <w:p w:rsidR="00894BA6" w:rsidRPr="000700C0" w:rsidRDefault="00894BA6" w:rsidP="000700C0">
            <w:pPr>
              <w:spacing w:line="240" w:lineRule="auto"/>
              <w:rPr>
                <w:rFonts w:ascii="Times New Roman" w:eastAsiaTheme="minorHAnsi" w:hAnsi="Times New Roman"/>
                <w:sz w:val="24"/>
                <w:szCs w:val="24"/>
                <w:lang w:eastAsia="en-US"/>
              </w:rPr>
            </w:pPr>
          </w:p>
        </w:tc>
      </w:tr>
      <w:tr w:rsidR="00894BA6" w:rsidRPr="000700C0" w:rsidTr="000700C0">
        <w:trPr>
          <w:trHeight w:val="212"/>
        </w:trPr>
        <w:tc>
          <w:tcPr>
            <w:tcW w:w="992" w:type="dxa"/>
            <w:vMerge w:val="restart"/>
          </w:tcPr>
          <w:p w:rsidR="00894BA6" w:rsidRPr="000700C0" w:rsidRDefault="00894BA6" w:rsidP="000700C0">
            <w:pPr>
              <w:suppressAutoHyphens/>
              <w:spacing w:after="0" w:line="240" w:lineRule="auto"/>
              <w:jc w:val="center"/>
              <w:rPr>
                <w:rFonts w:ascii="Times New Roman" w:hAnsi="Times New Roman"/>
                <w:sz w:val="24"/>
                <w:szCs w:val="24"/>
              </w:rPr>
            </w:pPr>
            <w:r w:rsidRPr="000700C0">
              <w:rPr>
                <w:rFonts w:ascii="Times New Roman" w:hAnsi="Times New Roman"/>
                <w:sz w:val="24"/>
                <w:szCs w:val="24"/>
              </w:rPr>
              <w:t>ПК 1.3</w:t>
            </w:r>
          </w:p>
        </w:tc>
        <w:tc>
          <w:tcPr>
            <w:tcW w:w="4111" w:type="dxa"/>
          </w:tcPr>
          <w:p w:rsidR="00894BA6" w:rsidRPr="000700C0" w:rsidRDefault="00894BA6" w:rsidP="000700C0">
            <w:pPr>
              <w:spacing w:after="0"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sz w:val="24"/>
                <w:szCs w:val="24"/>
                <w:lang w:eastAsia="en-US"/>
              </w:rPr>
              <w:t>У 1.3.01</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sz w:val="24"/>
                <w:szCs w:val="24"/>
                <w:lang w:eastAsia="en-US"/>
              </w:rPr>
              <w:t>З 1.3.01</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w:t>
            </w:r>
          </w:p>
        </w:tc>
      </w:tr>
      <w:tr w:rsidR="00894BA6" w:rsidRPr="000700C0" w:rsidTr="000700C0">
        <w:trPr>
          <w:trHeight w:val="212"/>
        </w:trPr>
        <w:tc>
          <w:tcPr>
            <w:tcW w:w="992" w:type="dxa"/>
            <w:vMerge/>
          </w:tcPr>
          <w:p w:rsidR="00894BA6" w:rsidRPr="000700C0" w:rsidRDefault="00894BA6" w:rsidP="000700C0">
            <w:pPr>
              <w:suppressAutoHyphens/>
              <w:spacing w:after="0" w:line="240" w:lineRule="auto"/>
              <w:jc w:val="center"/>
              <w:rPr>
                <w:rFonts w:ascii="Times New Roman" w:hAnsi="Times New Roman"/>
                <w:sz w:val="24"/>
                <w:szCs w:val="24"/>
              </w:rPr>
            </w:pPr>
          </w:p>
        </w:tc>
        <w:tc>
          <w:tcPr>
            <w:tcW w:w="4111" w:type="dxa"/>
          </w:tcPr>
          <w:p w:rsidR="00894BA6" w:rsidRPr="000700C0" w:rsidRDefault="00894BA6" w:rsidP="000700C0">
            <w:pPr>
              <w:spacing w:after="0"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sz w:val="24"/>
                <w:szCs w:val="24"/>
                <w:lang w:eastAsia="en-US"/>
              </w:rPr>
              <w:t>У 1.3.02</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применять нормативные требования в области ветеринарии;</w:t>
            </w: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sz w:val="24"/>
                <w:szCs w:val="24"/>
                <w:lang w:eastAsia="en-US"/>
              </w:rPr>
              <w:t>З 1.3.02</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z w:val="24"/>
                <w:szCs w:val="24"/>
                <w:lang w:eastAsia="en-US"/>
              </w:rPr>
              <w:t>методы предубойного осмотра животных и послеубойного ветеринарно-санитарного осмотра туш и органов животных;</w:t>
            </w:r>
          </w:p>
        </w:tc>
      </w:tr>
      <w:tr w:rsidR="00894BA6" w:rsidRPr="000700C0" w:rsidTr="000700C0">
        <w:trPr>
          <w:trHeight w:val="212"/>
        </w:trPr>
        <w:tc>
          <w:tcPr>
            <w:tcW w:w="992" w:type="dxa"/>
            <w:vMerge/>
          </w:tcPr>
          <w:p w:rsidR="00894BA6" w:rsidRPr="000700C0" w:rsidRDefault="00894BA6" w:rsidP="000700C0">
            <w:pPr>
              <w:suppressAutoHyphens/>
              <w:spacing w:after="0" w:line="240" w:lineRule="auto"/>
              <w:jc w:val="center"/>
              <w:rPr>
                <w:rFonts w:ascii="Times New Roman" w:hAnsi="Times New Roman"/>
                <w:sz w:val="24"/>
                <w:szCs w:val="24"/>
              </w:rPr>
            </w:pPr>
          </w:p>
        </w:tc>
        <w:tc>
          <w:tcPr>
            <w:tcW w:w="4111" w:type="dxa"/>
          </w:tcPr>
          <w:p w:rsidR="00894BA6" w:rsidRPr="000700C0" w:rsidRDefault="00894BA6" w:rsidP="000700C0">
            <w:pPr>
              <w:spacing w:after="0"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sz w:val="24"/>
                <w:szCs w:val="24"/>
                <w:lang w:eastAsia="en-US"/>
              </w:rPr>
              <w:t>У 1.3.03</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spacing w:val="2"/>
                <w:sz w:val="24"/>
                <w:szCs w:val="24"/>
                <w:lang w:eastAsia="en-US"/>
              </w:rPr>
              <w:t>интерпретировать результаты предубойного осмотра животных и послеубойного ветеринарно-санитарного осмотра туш и органов животных</w:t>
            </w: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p>
        </w:tc>
      </w:tr>
      <w:tr w:rsidR="00894BA6" w:rsidRPr="000700C0" w:rsidTr="000700C0">
        <w:trPr>
          <w:trHeight w:val="454"/>
        </w:trPr>
        <w:tc>
          <w:tcPr>
            <w:tcW w:w="992" w:type="dxa"/>
            <w:vMerge w:val="restart"/>
          </w:tcPr>
          <w:p w:rsidR="00894BA6" w:rsidRPr="000700C0" w:rsidRDefault="00894BA6" w:rsidP="000700C0">
            <w:pPr>
              <w:suppressAutoHyphens/>
              <w:spacing w:after="0" w:line="240" w:lineRule="auto"/>
              <w:jc w:val="center"/>
              <w:rPr>
                <w:rFonts w:ascii="Times New Roman" w:hAnsi="Times New Roman"/>
                <w:sz w:val="24"/>
                <w:szCs w:val="24"/>
              </w:rPr>
            </w:pPr>
            <w:r w:rsidRPr="000700C0">
              <w:rPr>
                <w:rFonts w:ascii="Times New Roman" w:hAnsi="Times New Roman"/>
                <w:sz w:val="24"/>
                <w:szCs w:val="24"/>
              </w:rPr>
              <w:t>ПК 2.1</w:t>
            </w:r>
          </w:p>
        </w:tc>
        <w:tc>
          <w:tcPr>
            <w:tcW w:w="4111" w:type="dxa"/>
          </w:tcPr>
          <w:p w:rsidR="00894BA6" w:rsidRPr="000700C0" w:rsidRDefault="00894BA6" w:rsidP="000700C0">
            <w:pPr>
              <w:spacing w:after="0"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sz w:val="24"/>
                <w:szCs w:val="24"/>
                <w:lang w:eastAsia="en-US"/>
              </w:rPr>
              <w:t xml:space="preserve">У 2.1.02 </w:t>
            </w:r>
            <w:r w:rsidRPr="000700C0">
              <w:rPr>
                <w:rFonts w:ascii="Times New Roman" w:eastAsiaTheme="minorHAnsi" w:hAnsi="Times New Roman" w:cstheme="minorBidi"/>
                <w:bCs/>
                <w:sz w:val="24"/>
                <w:szCs w:val="24"/>
                <w:lang w:eastAsia="en-US"/>
              </w:rPr>
              <w:t>определять</w:t>
            </w:r>
            <w:r w:rsidRPr="000700C0">
              <w:rPr>
                <w:rFonts w:ascii="Times New Roman" w:eastAsiaTheme="minorHAnsi" w:hAnsi="Times New Roman" w:cstheme="minorBidi"/>
                <w:bCs/>
                <w:sz w:val="24"/>
                <w:szCs w:val="24"/>
                <w:lang w:eastAsia="en-US"/>
              </w:rPr>
              <w:tab/>
              <w:t>клиническое состояние</w:t>
            </w:r>
            <w:r w:rsidRPr="000700C0">
              <w:rPr>
                <w:rFonts w:ascii="Times New Roman" w:eastAsiaTheme="minorHAnsi" w:hAnsi="Times New Roman" w:cstheme="minorBidi"/>
                <w:bCs/>
                <w:sz w:val="24"/>
                <w:szCs w:val="24"/>
                <w:lang w:eastAsia="en-US"/>
              </w:rPr>
              <w:tab/>
              <w:t>животных  общими и инструментальными методами;</w:t>
            </w: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p>
        </w:tc>
      </w:tr>
      <w:tr w:rsidR="00894BA6" w:rsidRPr="000700C0" w:rsidTr="000700C0">
        <w:trPr>
          <w:trHeight w:val="212"/>
        </w:trPr>
        <w:tc>
          <w:tcPr>
            <w:tcW w:w="992" w:type="dxa"/>
            <w:vMerge/>
          </w:tcPr>
          <w:p w:rsidR="00894BA6" w:rsidRPr="000700C0" w:rsidRDefault="00894BA6" w:rsidP="000700C0">
            <w:pPr>
              <w:suppressAutoHyphens/>
              <w:spacing w:after="0" w:line="240" w:lineRule="auto"/>
              <w:jc w:val="center"/>
              <w:rPr>
                <w:rFonts w:ascii="Times New Roman" w:hAnsi="Times New Roman"/>
                <w:i/>
                <w:sz w:val="24"/>
                <w:szCs w:val="24"/>
              </w:rPr>
            </w:pPr>
          </w:p>
        </w:tc>
        <w:tc>
          <w:tcPr>
            <w:tcW w:w="4111" w:type="dxa"/>
          </w:tcPr>
          <w:p w:rsidR="00894BA6" w:rsidRPr="000700C0" w:rsidRDefault="00894BA6" w:rsidP="000700C0">
            <w:pPr>
              <w:spacing w:after="0" w:line="240" w:lineRule="auto"/>
              <w:rPr>
                <w:rFonts w:asciiTheme="minorHAnsi" w:eastAsiaTheme="minorHAnsi" w:hAnsiTheme="minorHAnsi" w:cstheme="minorBidi"/>
                <w:sz w:val="24"/>
                <w:szCs w:val="24"/>
                <w:lang w:eastAsia="en-US"/>
              </w:rPr>
            </w:pPr>
            <w:r w:rsidRPr="000700C0">
              <w:rPr>
                <w:rFonts w:ascii="Times New Roman" w:eastAsiaTheme="minorHAnsi" w:hAnsi="Times New Roman" w:cstheme="minorBidi"/>
                <w:sz w:val="24"/>
                <w:szCs w:val="24"/>
                <w:lang w:eastAsia="en-US"/>
              </w:rPr>
              <w:t>У 2.1.03</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bCs/>
                <w:sz w:val="24"/>
                <w:szCs w:val="24"/>
                <w:lang w:eastAsia="en-US"/>
              </w:rPr>
              <w:t xml:space="preserve">пользоваться ветеринарной терапевтической техникой; </w:t>
            </w:r>
          </w:p>
        </w:tc>
        <w:tc>
          <w:tcPr>
            <w:tcW w:w="4394" w:type="dxa"/>
          </w:tcPr>
          <w:p w:rsidR="00894BA6" w:rsidRPr="000700C0" w:rsidRDefault="00894BA6" w:rsidP="000700C0">
            <w:pPr>
              <w:spacing w:line="240" w:lineRule="auto"/>
              <w:rPr>
                <w:rFonts w:ascii="Times New Roman" w:eastAsiaTheme="minorHAnsi" w:hAnsi="Times New Roman"/>
                <w:sz w:val="24"/>
                <w:szCs w:val="24"/>
                <w:lang w:eastAsia="en-US"/>
              </w:rPr>
            </w:pPr>
          </w:p>
        </w:tc>
      </w:tr>
      <w:tr w:rsidR="00894BA6" w:rsidRPr="000700C0" w:rsidTr="000700C0">
        <w:trPr>
          <w:trHeight w:val="212"/>
        </w:trPr>
        <w:tc>
          <w:tcPr>
            <w:tcW w:w="992" w:type="dxa"/>
            <w:vMerge/>
          </w:tcPr>
          <w:p w:rsidR="00894BA6" w:rsidRPr="000700C0" w:rsidRDefault="00894BA6" w:rsidP="000700C0">
            <w:pPr>
              <w:suppressAutoHyphens/>
              <w:spacing w:after="0" w:line="240" w:lineRule="auto"/>
              <w:jc w:val="center"/>
              <w:rPr>
                <w:rFonts w:ascii="Times New Roman" w:hAnsi="Times New Roman"/>
                <w:i/>
                <w:sz w:val="24"/>
                <w:szCs w:val="24"/>
              </w:rPr>
            </w:pPr>
          </w:p>
        </w:tc>
        <w:tc>
          <w:tcPr>
            <w:tcW w:w="4111" w:type="dxa"/>
          </w:tcPr>
          <w:p w:rsidR="00894BA6" w:rsidRPr="000700C0" w:rsidRDefault="00894BA6" w:rsidP="000700C0">
            <w:pPr>
              <w:spacing w:after="0" w:line="240" w:lineRule="auto"/>
              <w:rPr>
                <w:rFonts w:ascii="Times New Roman" w:eastAsiaTheme="minorHAnsi" w:hAnsi="Times New Roman" w:cstheme="minorBidi"/>
                <w:sz w:val="24"/>
                <w:szCs w:val="24"/>
                <w:lang w:eastAsia="en-US"/>
              </w:rPr>
            </w:pPr>
            <w:r w:rsidRPr="000700C0">
              <w:rPr>
                <w:rFonts w:ascii="Times New Roman" w:eastAsiaTheme="minorHAnsi" w:hAnsi="Times New Roman" w:cstheme="minorBidi"/>
                <w:sz w:val="24"/>
                <w:szCs w:val="24"/>
                <w:lang w:eastAsia="en-US"/>
              </w:rPr>
              <w:t>У 2.1.05</w:t>
            </w:r>
            <w:r w:rsidRPr="000700C0">
              <w:rPr>
                <w:rFonts w:asciiTheme="minorHAnsi" w:eastAsiaTheme="minorHAnsi" w:hAnsiTheme="minorHAnsi" w:cstheme="minorBidi"/>
                <w:sz w:val="24"/>
                <w:szCs w:val="24"/>
                <w:lang w:eastAsia="en-US"/>
              </w:rPr>
              <w:t xml:space="preserve"> </w:t>
            </w:r>
            <w:r w:rsidRPr="000700C0">
              <w:rPr>
                <w:rFonts w:ascii="Times New Roman" w:eastAsiaTheme="minorHAnsi" w:hAnsi="Times New Roman" w:cstheme="minorBidi"/>
                <w:bCs/>
                <w:sz w:val="24"/>
                <w:szCs w:val="24"/>
                <w:lang w:eastAsia="en-US"/>
              </w:rPr>
              <w:t>анализировать</w:t>
            </w:r>
            <w:r w:rsidRPr="000700C0">
              <w:rPr>
                <w:rFonts w:ascii="Times New Roman" w:eastAsiaTheme="minorHAnsi" w:hAnsi="Times New Roman" w:cstheme="minorBidi"/>
                <w:bCs/>
                <w:sz w:val="24"/>
                <w:szCs w:val="24"/>
                <w:lang w:eastAsia="en-US"/>
              </w:rPr>
              <w:tab/>
              <w:t>и интерпретировать результаты диагностических и терапевтических манипуляций</w:t>
            </w:r>
          </w:p>
        </w:tc>
        <w:tc>
          <w:tcPr>
            <w:tcW w:w="4394" w:type="dxa"/>
          </w:tcPr>
          <w:p w:rsidR="00894BA6" w:rsidRPr="000700C0" w:rsidRDefault="00894BA6" w:rsidP="000700C0">
            <w:pPr>
              <w:spacing w:line="240" w:lineRule="auto"/>
              <w:rPr>
                <w:rFonts w:asciiTheme="minorHAnsi" w:eastAsiaTheme="minorHAnsi" w:hAnsiTheme="minorHAnsi" w:cstheme="minorBidi"/>
                <w:sz w:val="24"/>
                <w:szCs w:val="24"/>
                <w:lang w:eastAsia="en-US"/>
              </w:rPr>
            </w:pPr>
          </w:p>
        </w:tc>
      </w:tr>
    </w:tbl>
    <w:p w:rsidR="001E0ADC" w:rsidRPr="001E0ADC" w:rsidRDefault="001E0ADC" w:rsidP="001E0ADC">
      <w:pPr>
        <w:widowControl w:val="0"/>
        <w:tabs>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uppressAutoHyphens/>
        <w:spacing w:after="0"/>
        <w:ind w:right="-185"/>
        <w:jc w:val="both"/>
        <w:textAlignment w:val="baseline"/>
        <w:rPr>
          <w:rFonts w:ascii="Times New Roman" w:eastAsia="Andale Sans UI" w:hAnsi="Times New Roman" w:cs="Tahoma"/>
          <w:b/>
          <w:kern w:val="1"/>
          <w:sz w:val="24"/>
          <w:szCs w:val="24"/>
          <w:lang w:val="de-DE" w:eastAsia="fa-IR" w:bidi="fa-IR"/>
        </w:rPr>
      </w:pPr>
    </w:p>
    <w:p w:rsidR="008A53B5" w:rsidRPr="008A53B5" w:rsidRDefault="008A53B5" w:rsidP="000700C0">
      <w:pPr>
        <w:widowControl w:val="0"/>
        <w:numPr>
          <w:ilvl w:val="0"/>
          <w:numId w:val="39"/>
        </w:numPr>
        <w:tabs>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uppressAutoHyphens/>
        <w:spacing w:after="0"/>
        <w:ind w:right="-185"/>
        <w:jc w:val="center"/>
        <w:textAlignment w:val="baseline"/>
        <w:rPr>
          <w:rFonts w:ascii="Times New Roman" w:eastAsia="Andale Sans UI" w:hAnsi="Times New Roman" w:cs="Tahoma"/>
          <w:b/>
          <w:kern w:val="1"/>
          <w:sz w:val="24"/>
          <w:szCs w:val="24"/>
          <w:lang w:val="de-DE" w:eastAsia="fa-IR" w:bidi="fa-IR"/>
        </w:rPr>
      </w:pPr>
      <w:r w:rsidRPr="008A53B5">
        <w:rPr>
          <w:rFonts w:ascii="Times New Roman" w:eastAsia="Andale Sans UI" w:hAnsi="Times New Roman" w:cs="Tahoma"/>
          <w:b/>
          <w:kern w:val="1"/>
          <w:sz w:val="24"/>
          <w:szCs w:val="24"/>
          <w:lang w:val="de-DE" w:eastAsia="fa-IR" w:bidi="fa-IR"/>
        </w:rPr>
        <w:t>2. СТРУКТУРА И СОДЕРЖАНИЕ УЧЕБНОЙ ДИСЦИПЛИНЫ</w:t>
      </w:r>
    </w:p>
    <w:p w:rsidR="008A53B5" w:rsidRPr="008A53B5" w:rsidRDefault="008A53B5" w:rsidP="000700C0">
      <w:pPr>
        <w:widowControl w:val="0"/>
        <w:numPr>
          <w:ilvl w:val="0"/>
          <w:numId w:val="39"/>
        </w:numPr>
        <w:tabs>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uppressAutoHyphens/>
        <w:spacing w:after="0"/>
        <w:ind w:right="-185"/>
        <w:jc w:val="center"/>
        <w:textAlignment w:val="baseline"/>
        <w:rPr>
          <w:rFonts w:ascii="Times New Roman" w:eastAsia="Andale Sans UI" w:hAnsi="Times New Roman" w:cs="Tahoma"/>
          <w:b/>
          <w:kern w:val="1"/>
          <w:sz w:val="24"/>
          <w:szCs w:val="24"/>
          <w:lang w:val="de-DE" w:eastAsia="fa-IR" w:bidi="fa-IR"/>
        </w:rPr>
      </w:pPr>
    </w:p>
    <w:p w:rsidR="001E0ADC" w:rsidRPr="000700C0" w:rsidRDefault="008A53B5" w:rsidP="000700C0">
      <w:pPr>
        <w:widowControl w:val="0"/>
        <w:numPr>
          <w:ilvl w:val="0"/>
          <w:numId w:val="39"/>
        </w:numPr>
        <w:tabs>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uppressAutoHyphens/>
        <w:spacing w:after="0"/>
        <w:ind w:right="-185"/>
        <w:jc w:val="center"/>
        <w:textAlignment w:val="baseline"/>
        <w:rPr>
          <w:rFonts w:ascii="Times New Roman" w:eastAsia="Andale Sans UI" w:hAnsi="Times New Roman" w:cs="Tahoma"/>
          <w:b/>
          <w:kern w:val="1"/>
          <w:sz w:val="24"/>
          <w:szCs w:val="24"/>
          <w:lang w:val="de-DE" w:eastAsia="fa-IR" w:bidi="fa-IR"/>
        </w:rPr>
      </w:pPr>
      <w:r w:rsidRPr="008A53B5">
        <w:rPr>
          <w:rFonts w:ascii="Times New Roman" w:eastAsia="Andale Sans UI" w:hAnsi="Times New Roman" w:cs="Tahoma"/>
          <w:b/>
          <w:kern w:val="1"/>
          <w:sz w:val="24"/>
          <w:szCs w:val="24"/>
          <w:lang w:val="de-DE" w:eastAsia="fa-IR" w:bidi="fa-IR"/>
        </w:rPr>
        <w:t>2.1 Объем учебной дисциплины и виды учебной работ</w:t>
      </w:r>
    </w:p>
    <w:tbl>
      <w:tblPr>
        <w:tblW w:w="0" w:type="auto"/>
        <w:tblInd w:w="-256" w:type="dxa"/>
        <w:tblLayout w:type="fixed"/>
        <w:tblCellMar>
          <w:left w:w="0" w:type="dxa"/>
          <w:right w:w="0" w:type="dxa"/>
        </w:tblCellMar>
        <w:tblLook w:val="0000" w:firstRow="0" w:lastRow="0" w:firstColumn="0" w:lastColumn="0" w:noHBand="0" w:noVBand="0"/>
      </w:tblPr>
      <w:tblGrid>
        <w:gridCol w:w="148"/>
        <w:gridCol w:w="1431"/>
        <w:gridCol w:w="5623"/>
        <w:gridCol w:w="2352"/>
        <w:gridCol w:w="40"/>
        <w:gridCol w:w="40"/>
        <w:gridCol w:w="40"/>
        <w:gridCol w:w="45"/>
      </w:tblGrid>
      <w:tr w:rsidR="001E0ADC" w:rsidRPr="000700C0" w:rsidTr="00091F92">
        <w:trPr>
          <w:gridAfter w:val="1"/>
          <w:wAfter w:w="45" w:type="dxa"/>
        </w:trPr>
        <w:tc>
          <w:tcPr>
            <w:tcW w:w="1579" w:type="dxa"/>
            <w:gridSpan w:val="2"/>
            <w:shd w:val="clear" w:color="auto" w:fill="auto"/>
          </w:tcPr>
          <w:p w:rsidR="001E0ADC" w:rsidRPr="000700C0" w:rsidRDefault="001E0ADC" w:rsidP="000700C0">
            <w:pPr>
              <w:widowControl w:val="0"/>
              <w:suppressAutoHyphens/>
              <w:snapToGrid w:val="0"/>
              <w:spacing w:after="0" w:line="240" w:lineRule="auto"/>
              <w:jc w:val="both"/>
              <w:textAlignment w:val="baseline"/>
              <w:rPr>
                <w:rFonts w:ascii="Times New Roman" w:eastAsia="Andale Sans UI" w:hAnsi="Times New Roman" w:cs="Tahoma"/>
                <w:kern w:val="1"/>
                <w:sz w:val="24"/>
                <w:szCs w:val="24"/>
                <w:lang w:eastAsia="fa-IR" w:bidi="fa-IR"/>
              </w:rPr>
            </w:pPr>
          </w:p>
        </w:tc>
        <w:tc>
          <w:tcPr>
            <w:tcW w:w="7975" w:type="dxa"/>
            <w:gridSpan w:val="2"/>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cs="Tahoma"/>
                <w:kern w:val="1"/>
                <w:sz w:val="24"/>
                <w:szCs w:val="24"/>
                <w:lang w:val="de-DE" w:eastAsia="fa-IR" w:bidi="fa-IR"/>
              </w:rPr>
            </w:pPr>
          </w:p>
        </w:tc>
        <w:tc>
          <w:tcPr>
            <w:tcW w:w="40" w:type="dxa"/>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cs="Tahoma"/>
                <w:kern w:val="1"/>
                <w:sz w:val="24"/>
                <w:szCs w:val="24"/>
                <w:lang w:val="de-DE" w:eastAsia="fa-IR" w:bidi="fa-IR"/>
              </w:rPr>
            </w:pPr>
          </w:p>
        </w:tc>
        <w:tc>
          <w:tcPr>
            <w:tcW w:w="40" w:type="dxa"/>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cs="Tahoma"/>
                <w:kern w:val="1"/>
                <w:sz w:val="24"/>
                <w:szCs w:val="24"/>
                <w:lang w:val="de-DE" w:eastAsia="fa-IR" w:bidi="fa-IR"/>
              </w:rPr>
            </w:pPr>
          </w:p>
        </w:tc>
        <w:tc>
          <w:tcPr>
            <w:tcW w:w="40" w:type="dxa"/>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cs="Tahoma"/>
                <w:kern w:val="1"/>
                <w:sz w:val="24"/>
                <w:szCs w:val="24"/>
                <w:lang w:val="de-DE" w:eastAsia="fa-IR" w:bidi="fa-IR"/>
              </w:rPr>
            </w:pPr>
          </w:p>
        </w:tc>
      </w:tr>
      <w:tr w:rsidR="001E0ADC" w:rsidRPr="000700C0" w:rsidTr="00091F9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8" w:type="dxa"/>
            <w:right w:w="108" w:type="dxa"/>
          </w:tblCellMar>
          <w:tblLook w:val="01E0" w:firstRow="1" w:lastRow="1" w:firstColumn="1" w:lastColumn="1" w:noHBand="0" w:noVBand="0"/>
        </w:tblPrEx>
        <w:trPr>
          <w:gridBefore w:val="1"/>
          <w:wBefore w:w="148" w:type="dxa"/>
          <w:trHeight w:val="490"/>
        </w:trPr>
        <w:tc>
          <w:tcPr>
            <w:tcW w:w="7054" w:type="dxa"/>
            <w:gridSpan w:val="2"/>
            <w:vAlign w:val="center"/>
          </w:tcPr>
          <w:p w:rsidR="001E0ADC" w:rsidRPr="000700C0" w:rsidRDefault="001E0ADC" w:rsidP="000700C0">
            <w:pPr>
              <w:suppressAutoHyphens/>
              <w:spacing w:line="240" w:lineRule="auto"/>
              <w:jc w:val="center"/>
              <w:rPr>
                <w:rFonts w:ascii="Times New Roman" w:eastAsiaTheme="minorHAnsi" w:hAnsi="Times New Roman" w:cstheme="minorBidi"/>
                <w:b/>
                <w:sz w:val="24"/>
                <w:szCs w:val="24"/>
                <w:lang w:eastAsia="en-US"/>
              </w:rPr>
            </w:pPr>
            <w:r w:rsidRPr="000700C0">
              <w:rPr>
                <w:rFonts w:ascii="Times New Roman" w:eastAsiaTheme="minorHAnsi" w:hAnsi="Times New Roman" w:cstheme="minorBidi"/>
                <w:b/>
                <w:sz w:val="24"/>
                <w:szCs w:val="24"/>
                <w:lang w:eastAsia="en-US"/>
              </w:rPr>
              <w:t>Вид учебной работы</w:t>
            </w:r>
          </w:p>
        </w:tc>
        <w:tc>
          <w:tcPr>
            <w:tcW w:w="2517" w:type="dxa"/>
            <w:gridSpan w:val="5"/>
            <w:vAlign w:val="center"/>
          </w:tcPr>
          <w:p w:rsidR="001E0ADC" w:rsidRPr="000700C0" w:rsidRDefault="001E0ADC" w:rsidP="000700C0">
            <w:pPr>
              <w:suppressAutoHyphens/>
              <w:spacing w:line="240" w:lineRule="auto"/>
              <w:jc w:val="center"/>
              <w:rPr>
                <w:rFonts w:ascii="Times New Roman" w:eastAsiaTheme="minorHAnsi" w:hAnsi="Times New Roman" w:cstheme="minorBidi"/>
                <w:b/>
                <w:iCs/>
                <w:sz w:val="24"/>
                <w:szCs w:val="24"/>
                <w:lang w:eastAsia="en-US"/>
              </w:rPr>
            </w:pPr>
            <w:r w:rsidRPr="000700C0">
              <w:rPr>
                <w:rFonts w:ascii="Times New Roman" w:eastAsiaTheme="minorHAnsi" w:hAnsi="Times New Roman" w:cstheme="minorBidi"/>
                <w:b/>
                <w:iCs/>
                <w:sz w:val="24"/>
                <w:szCs w:val="24"/>
                <w:lang w:eastAsia="en-US"/>
              </w:rPr>
              <w:t>Объем в часах</w:t>
            </w:r>
          </w:p>
        </w:tc>
      </w:tr>
      <w:tr w:rsidR="001E0ADC" w:rsidRPr="000700C0" w:rsidTr="00091F9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8" w:type="dxa"/>
            <w:right w:w="108" w:type="dxa"/>
          </w:tblCellMar>
          <w:tblLook w:val="01E0" w:firstRow="1" w:lastRow="1" w:firstColumn="1" w:lastColumn="1" w:noHBand="0" w:noVBand="0"/>
        </w:tblPrEx>
        <w:trPr>
          <w:gridBefore w:val="1"/>
          <w:wBefore w:w="148" w:type="dxa"/>
          <w:trHeight w:val="490"/>
        </w:trPr>
        <w:tc>
          <w:tcPr>
            <w:tcW w:w="7054" w:type="dxa"/>
            <w:gridSpan w:val="2"/>
            <w:vAlign w:val="center"/>
          </w:tcPr>
          <w:p w:rsidR="001E0ADC" w:rsidRPr="000700C0" w:rsidRDefault="001E0ADC" w:rsidP="000700C0">
            <w:pPr>
              <w:suppressAutoHyphens/>
              <w:spacing w:after="0" w:line="240" w:lineRule="auto"/>
              <w:rPr>
                <w:rFonts w:ascii="Times New Roman" w:eastAsiaTheme="minorHAnsi" w:hAnsi="Times New Roman" w:cstheme="minorBidi"/>
                <w:b/>
                <w:sz w:val="24"/>
                <w:szCs w:val="24"/>
                <w:lang w:eastAsia="en-US"/>
              </w:rPr>
            </w:pPr>
            <w:r w:rsidRPr="000700C0">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2517" w:type="dxa"/>
            <w:gridSpan w:val="5"/>
            <w:vAlign w:val="center"/>
          </w:tcPr>
          <w:p w:rsidR="001E0ADC" w:rsidRPr="000700C0" w:rsidRDefault="001E0ADC" w:rsidP="000700C0">
            <w:pPr>
              <w:suppressAutoHyphens/>
              <w:spacing w:after="0" w:line="240" w:lineRule="auto"/>
              <w:jc w:val="center"/>
              <w:rPr>
                <w:rFonts w:ascii="Times New Roman" w:eastAsiaTheme="minorHAnsi" w:hAnsi="Times New Roman" w:cstheme="minorBidi"/>
                <w:b/>
                <w:iCs/>
                <w:sz w:val="24"/>
                <w:szCs w:val="24"/>
                <w:lang w:eastAsia="en-US"/>
              </w:rPr>
            </w:pPr>
            <w:r w:rsidRPr="000700C0">
              <w:rPr>
                <w:rFonts w:ascii="Times New Roman" w:eastAsiaTheme="minorHAnsi" w:hAnsi="Times New Roman" w:cstheme="minorBidi"/>
                <w:b/>
                <w:iCs/>
                <w:sz w:val="24"/>
                <w:szCs w:val="24"/>
                <w:lang w:eastAsia="en-US"/>
              </w:rPr>
              <w:t>36</w:t>
            </w:r>
          </w:p>
        </w:tc>
      </w:tr>
      <w:tr w:rsidR="001E0ADC" w:rsidRPr="000700C0" w:rsidTr="00091F9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8" w:type="dxa"/>
            <w:right w:w="108" w:type="dxa"/>
          </w:tblCellMar>
          <w:tblLook w:val="01E0" w:firstRow="1" w:lastRow="1" w:firstColumn="1" w:lastColumn="1" w:noHBand="0" w:noVBand="0"/>
        </w:tblPrEx>
        <w:trPr>
          <w:gridBefore w:val="1"/>
          <w:wBefore w:w="148" w:type="dxa"/>
          <w:trHeight w:val="490"/>
        </w:trPr>
        <w:tc>
          <w:tcPr>
            <w:tcW w:w="7054" w:type="dxa"/>
            <w:gridSpan w:val="2"/>
            <w:shd w:val="clear" w:color="auto" w:fill="auto"/>
            <w:vAlign w:val="center"/>
          </w:tcPr>
          <w:p w:rsidR="001E0ADC" w:rsidRPr="000700C0" w:rsidRDefault="001E0ADC" w:rsidP="000700C0">
            <w:pPr>
              <w:suppressAutoHyphens/>
              <w:spacing w:after="0" w:line="240" w:lineRule="auto"/>
              <w:rPr>
                <w:rFonts w:ascii="Times New Roman" w:eastAsiaTheme="minorHAnsi" w:hAnsi="Times New Roman" w:cstheme="minorBidi"/>
                <w:b/>
                <w:sz w:val="24"/>
                <w:szCs w:val="24"/>
                <w:lang w:eastAsia="en-US"/>
              </w:rPr>
            </w:pPr>
            <w:r w:rsidRPr="000700C0">
              <w:rPr>
                <w:rFonts w:ascii="Times New Roman" w:eastAsiaTheme="minorHAnsi" w:hAnsi="Times New Roman" w:cstheme="minorBidi"/>
                <w:b/>
                <w:sz w:val="24"/>
                <w:szCs w:val="24"/>
                <w:lang w:eastAsia="en-US"/>
              </w:rPr>
              <w:t>в т.ч. в форме практической подготовки</w:t>
            </w:r>
          </w:p>
        </w:tc>
        <w:tc>
          <w:tcPr>
            <w:tcW w:w="2517" w:type="dxa"/>
            <w:gridSpan w:val="5"/>
            <w:shd w:val="clear" w:color="auto" w:fill="auto"/>
            <w:vAlign w:val="center"/>
          </w:tcPr>
          <w:p w:rsidR="001E0ADC" w:rsidRPr="000700C0" w:rsidRDefault="001E0ADC" w:rsidP="000700C0">
            <w:pPr>
              <w:suppressAutoHyphens/>
              <w:spacing w:after="0" w:line="240" w:lineRule="auto"/>
              <w:jc w:val="center"/>
              <w:rPr>
                <w:rFonts w:ascii="Times New Roman" w:eastAsiaTheme="minorHAnsi" w:hAnsi="Times New Roman" w:cstheme="minorBidi"/>
                <w:iCs/>
                <w:sz w:val="24"/>
                <w:szCs w:val="24"/>
                <w:lang w:eastAsia="en-US"/>
              </w:rPr>
            </w:pPr>
          </w:p>
        </w:tc>
      </w:tr>
      <w:tr w:rsidR="001E0ADC" w:rsidRPr="000700C0" w:rsidTr="00091F9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8" w:type="dxa"/>
            <w:right w:w="108" w:type="dxa"/>
          </w:tblCellMar>
          <w:tblLook w:val="01E0" w:firstRow="1" w:lastRow="1" w:firstColumn="1" w:lastColumn="1" w:noHBand="0" w:noVBand="0"/>
        </w:tblPrEx>
        <w:trPr>
          <w:gridBefore w:val="1"/>
          <w:wBefore w:w="148" w:type="dxa"/>
          <w:trHeight w:val="336"/>
        </w:trPr>
        <w:tc>
          <w:tcPr>
            <w:tcW w:w="9571" w:type="dxa"/>
            <w:gridSpan w:val="7"/>
            <w:vAlign w:val="center"/>
          </w:tcPr>
          <w:p w:rsidR="001E0ADC" w:rsidRPr="000700C0" w:rsidRDefault="001E0ADC" w:rsidP="000700C0">
            <w:pPr>
              <w:suppressAutoHyphens/>
              <w:spacing w:after="0" w:line="240" w:lineRule="auto"/>
              <w:rPr>
                <w:rFonts w:ascii="Times New Roman" w:eastAsiaTheme="minorHAnsi" w:hAnsi="Times New Roman" w:cstheme="minorBidi"/>
                <w:iCs/>
                <w:sz w:val="24"/>
                <w:szCs w:val="24"/>
                <w:lang w:eastAsia="en-US"/>
              </w:rPr>
            </w:pPr>
            <w:r w:rsidRPr="000700C0">
              <w:rPr>
                <w:rFonts w:ascii="Times New Roman" w:eastAsiaTheme="minorHAnsi" w:hAnsi="Times New Roman" w:cstheme="minorBidi"/>
                <w:sz w:val="24"/>
                <w:szCs w:val="24"/>
                <w:lang w:eastAsia="en-US"/>
              </w:rPr>
              <w:t>в т. ч.:</w:t>
            </w:r>
          </w:p>
        </w:tc>
      </w:tr>
      <w:tr w:rsidR="001E0ADC" w:rsidRPr="000700C0" w:rsidTr="00091F9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8" w:type="dxa"/>
            <w:right w:w="108" w:type="dxa"/>
          </w:tblCellMar>
          <w:tblLook w:val="01E0" w:firstRow="1" w:lastRow="1" w:firstColumn="1" w:lastColumn="1" w:noHBand="0" w:noVBand="0"/>
        </w:tblPrEx>
        <w:trPr>
          <w:gridBefore w:val="1"/>
          <w:wBefore w:w="148" w:type="dxa"/>
          <w:trHeight w:val="490"/>
        </w:trPr>
        <w:tc>
          <w:tcPr>
            <w:tcW w:w="7054" w:type="dxa"/>
            <w:gridSpan w:val="2"/>
            <w:vAlign w:val="center"/>
          </w:tcPr>
          <w:p w:rsidR="001E0ADC" w:rsidRPr="000700C0" w:rsidRDefault="001E0ADC" w:rsidP="000700C0">
            <w:pPr>
              <w:suppressAutoHyphens/>
              <w:spacing w:after="0" w:line="240" w:lineRule="auto"/>
              <w:rPr>
                <w:rFonts w:ascii="Times New Roman" w:eastAsiaTheme="minorHAnsi" w:hAnsi="Times New Roman" w:cstheme="minorBidi"/>
                <w:sz w:val="24"/>
                <w:szCs w:val="24"/>
                <w:lang w:eastAsia="en-US"/>
              </w:rPr>
            </w:pPr>
            <w:r w:rsidRPr="000700C0">
              <w:rPr>
                <w:rFonts w:ascii="Times New Roman" w:eastAsiaTheme="minorHAnsi" w:hAnsi="Times New Roman" w:cstheme="minorBidi"/>
                <w:sz w:val="24"/>
                <w:szCs w:val="24"/>
                <w:lang w:eastAsia="en-US"/>
              </w:rPr>
              <w:t>теоретическое обучение</w:t>
            </w:r>
          </w:p>
        </w:tc>
        <w:tc>
          <w:tcPr>
            <w:tcW w:w="2517" w:type="dxa"/>
            <w:gridSpan w:val="5"/>
            <w:vAlign w:val="center"/>
          </w:tcPr>
          <w:p w:rsidR="001E0ADC" w:rsidRPr="000700C0" w:rsidRDefault="000700C0" w:rsidP="000700C0">
            <w:pPr>
              <w:suppressAutoHyphens/>
              <w:spacing w:after="0" w:line="240" w:lineRule="auto"/>
              <w:jc w:val="center"/>
              <w:rPr>
                <w:rFonts w:ascii="Times New Roman" w:eastAsiaTheme="minorHAnsi" w:hAnsi="Times New Roman" w:cstheme="minorBidi"/>
                <w:iCs/>
                <w:sz w:val="24"/>
                <w:szCs w:val="24"/>
                <w:lang w:eastAsia="en-US"/>
              </w:rPr>
            </w:pPr>
            <w:r>
              <w:rPr>
                <w:rFonts w:ascii="Times New Roman" w:eastAsiaTheme="minorHAnsi" w:hAnsi="Times New Roman" w:cstheme="minorBidi"/>
                <w:iCs/>
                <w:sz w:val="24"/>
                <w:szCs w:val="24"/>
                <w:lang w:eastAsia="en-US"/>
              </w:rPr>
              <w:t>10</w:t>
            </w:r>
          </w:p>
        </w:tc>
      </w:tr>
      <w:tr w:rsidR="001E0ADC" w:rsidRPr="000700C0" w:rsidTr="00091F9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8" w:type="dxa"/>
            <w:right w:w="108" w:type="dxa"/>
          </w:tblCellMar>
          <w:tblLook w:val="01E0" w:firstRow="1" w:lastRow="1" w:firstColumn="1" w:lastColumn="1" w:noHBand="0" w:noVBand="0"/>
        </w:tblPrEx>
        <w:trPr>
          <w:gridBefore w:val="1"/>
          <w:wBefore w:w="148" w:type="dxa"/>
          <w:trHeight w:val="490"/>
        </w:trPr>
        <w:tc>
          <w:tcPr>
            <w:tcW w:w="7054" w:type="dxa"/>
            <w:gridSpan w:val="2"/>
            <w:vAlign w:val="center"/>
          </w:tcPr>
          <w:p w:rsidR="001E0ADC" w:rsidRPr="000700C0" w:rsidRDefault="001E0ADC" w:rsidP="000700C0">
            <w:pPr>
              <w:suppressAutoHyphens/>
              <w:spacing w:after="0" w:line="240" w:lineRule="auto"/>
              <w:rPr>
                <w:rFonts w:ascii="Times New Roman" w:eastAsiaTheme="minorHAnsi" w:hAnsi="Times New Roman" w:cstheme="minorBidi"/>
                <w:sz w:val="24"/>
                <w:szCs w:val="24"/>
                <w:lang w:eastAsia="en-US"/>
              </w:rPr>
            </w:pPr>
            <w:r w:rsidRPr="000700C0">
              <w:rPr>
                <w:rFonts w:ascii="Times New Roman" w:eastAsiaTheme="minorHAnsi" w:hAnsi="Times New Roman" w:cstheme="minorBidi"/>
                <w:sz w:val="24"/>
                <w:szCs w:val="24"/>
                <w:lang w:eastAsia="en-US"/>
              </w:rPr>
              <w:t>практические занятия</w:t>
            </w:r>
            <w:r w:rsidRPr="000700C0">
              <w:rPr>
                <w:rFonts w:ascii="Times New Roman" w:eastAsiaTheme="minorHAnsi" w:hAnsi="Times New Roman" w:cstheme="minorBidi"/>
                <w:i/>
                <w:sz w:val="24"/>
                <w:szCs w:val="24"/>
                <w:lang w:eastAsia="en-US"/>
              </w:rPr>
              <w:t xml:space="preserve"> </w:t>
            </w:r>
          </w:p>
        </w:tc>
        <w:tc>
          <w:tcPr>
            <w:tcW w:w="2517" w:type="dxa"/>
            <w:gridSpan w:val="5"/>
            <w:vAlign w:val="center"/>
          </w:tcPr>
          <w:p w:rsidR="001E0ADC" w:rsidRPr="000700C0" w:rsidRDefault="001E0ADC" w:rsidP="000700C0">
            <w:pPr>
              <w:suppressAutoHyphens/>
              <w:spacing w:after="0" w:line="240" w:lineRule="auto"/>
              <w:jc w:val="center"/>
              <w:rPr>
                <w:rFonts w:ascii="Times New Roman" w:eastAsiaTheme="minorHAnsi" w:hAnsi="Times New Roman" w:cstheme="minorBidi"/>
                <w:iCs/>
                <w:sz w:val="24"/>
                <w:szCs w:val="24"/>
                <w:lang w:eastAsia="en-US"/>
              </w:rPr>
            </w:pPr>
            <w:r w:rsidRPr="000700C0">
              <w:rPr>
                <w:rFonts w:ascii="Times New Roman" w:eastAsiaTheme="minorHAnsi" w:hAnsi="Times New Roman" w:cstheme="minorBidi"/>
                <w:iCs/>
                <w:sz w:val="24"/>
                <w:szCs w:val="24"/>
                <w:lang w:eastAsia="en-US"/>
              </w:rPr>
              <w:t>24</w:t>
            </w:r>
          </w:p>
        </w:tc>
      </w:tr>
      <w:tr w:rsidR="001E0ADC" w:rsidRPr="000700C0" w:rsidTr="00091F9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8" w:type="dxa"/>
            <w:right w:w="108" w:type="dxa"/>
          </w:tblCellMar>
          <w:tblLook w:val="01E0" w:firstRow="1" w:lastRow="1" w:firstColumn="1" w:lastColumn="1" w:noHBand="0" w:noVBand="0"/>
        </w:tblPrEx>
        <w:trPr>
          <w:gridBefore w:val="1"/>
          <w:wBefore w:w="148" w:type="dxa"/>
          <w:trHeight w:val="267"/>
        </w:trPr>
        <w:tc>
          <w:tcPr>
            <w:tcW w:w="7054" w:type="dxa"/>
            <w:gridSpan w:val="2"/>
            <w:vAlign w:val="center"/>
          </w:tcPr>
          <w:p w:rsidR="001E0ADC" w:rsidRPr="000700C0" w:rsidRDefault="001E0ADC" w:rsidP="000700C0">
            <w:pPr>
              <w:suppressAutoHyphens/>
              <w:spacing w:after="0" w:line="240" w:lineRule="auto"/>
              <w:rPr>
                <w:rFonts w:ascii="Times New Roman" w:eastAsiaTheme="minorHAnsi" w:hAnsi="Times New Roman" w:cstheme="minorBidi"/>
                <w:i/>
                <w:sz w:val="24"/>
                <w:szCs w:val="24"/>
                <w:lang w:eastAsia="en-US"/>
              </w:rPr>
            </w:pPr>
            <w:r w:rsidRPr="000700C0">
              <w:rPr>
                <w:rFonts w:ascii="Times New Roman" w:eastAsiaTheme="minorHAnsi" w:hAnsi="Times New Roman" w:cstheme="minorBidi"/>
                <w:i/>
                <w:sz w:val="24"/>
                <w:szCs w:val="24"/>
                <w:lang w:eastAsia="en-US"/>
              </w:rPr>
              <w:t xml:space="preserve">Самостоятельная работа </w:t>
            </w:r>
          </w:p>
        </w:tc>
        <w:tc>
          <w:tcPr>
            <w:tcW w:w="2517" w:type="dxa"/>
            <w:gridSpan w:val="5"/>
            <w:vAlign w:val="center"/>
          </w:tcPr>
          <w:p w:rsidR="001E0ADC" w:rsidRPr="000700C0" w:rsidRDefault="001E0ADC" w:rsidP="000700C0">
            <w:pPr>
              <w:suppressAutoHyphens/>
              <w:spacing w:after="0" w:line="240" w:lineRule="auto"/>
              <w:jc w:val="center"/>
              <w:rPr>
                <w:rFonts w:ascii="Times New Roman" w:eastAsiaTheme="minorHAnsi" w:hAnsi="Times New Roman" w:cstheme="minorBidi"/>
                <w:iCs/>
                <w:sz w:val="24"/>
                <w:szCs w:val="24"/>
                <w:lang w:eastAsia="en-US"/>
              </w:rPr>
            </w:pPr>
            <w:r w:rsidRPr="000700C0">
              <w:rPr>
                <w:rFonts w:ascii="Times New Roman" w:eastAsiaTheme="minorHAnsi" w:hAnsi="Times New Roman" w:cstheme="minorBidi"/>
                <w:iCs/>
                <w:sz w:val="24"/>
                <w:szCs w:val="24"/>
                <w:lang w:eastAsia="en-US"/>
              </w:rPr>
              <w:t>2</w:t>
            </w:r>
          </w:p>
        </w:tc>
      </w:tr>
      <w:tr w:rsidR="001E0ADC" w:rsidRPr="000700C0" w:rsidTr="00091F92">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8" w:type="dxa"/>
            <w:right w:w="108" w:type="dxa"/>
          </w:tblCellMar>
          <w:tblLook w:val="01E0" w:firstRow="1" w:lastRow="1" w:firstColumn="1" w:lastColumn="1" w:noHBand="0" w:noVBand="0"/>
        </w:tblPrEx>
        <w:trPr>
          <w:gridBefore w:val="1"/>
          <w:wBefore w:w="148" w:type="dxa"/>
          <w:trHeight w:val="331"/>
        </w:trPr>
        <w:tc>
          <w:tcPr>
            <w:tcW w:w="7054" w:type="dxa"/>
            <w:gridSpan w:val="2"/>
            <w:vAlign w:val="center"/>
          </w:tcPr>
          <w:p w:rsidR="001E0ADC" w:rsidRPr="000700C0" w:rsidRDefault="001E0ADC" w:rsidP="000700C0">
            <w:pPr>
              <w:suppressAutoHyphens/>
              <w:spacing w:after="0" w:line="240" w:lineRule="auto"/>
              <w:rPr>
                <w:rFonts w:ascii="Times New Roman" w:eastAsiaTheme="minorHAnsi" w:hAnsi="Times New Roman" w:cstheme="minorBidi"/>
                <w:i/>
                <w:sz w:val="24"/>
                <w:szCs w:val="24"/>
                <w:lang w:eastAsia="en-US"/>
              </w:rPr>
            </w:pPr>
            <w:r w:rsidRPr="000700C0">
              <w:rPr>
                <w:rFonts w:ascii="Times New Roman" w:eastAsiaTheme="minorHAnsi" w:hAnsi="Times New Roman" w:cstheme="minorBidi"/>
                <w:b/>
                <w:iCs/>
                <w:sz w:val="24"/>
                <w:szCs w:val="24"/>
                <w:lang w:eastAsia="en-US"/>
              </w:rPr>
              <w:t>Промежуточная аттестация</w:t>
            </w:r>
          </w:p>
        </w:tc>
        <w:tc>
          <w:tcPr>
            <w:tcW w:w="2517" w:type="dxa"/>
            <w:gridSpan w:val="5"/>
            <w:vAlign w:val="center"/>
          </w:tcPr>
          <w:p w:rsidR="001E0ADC" w:rsidRPr="000700C0" w:rsidRDefault="000700C0" w:rsidP="000700C0">
            <w:pPr>
              <w:suppressAutoHyphens/>
              <w:spacing w:after="0" w:line="240" w:lineRule="auto"/>
              <w:jc w:val="center"/>
              <w:rPr>
                <w:rFonts w:ascii="Times New Roman" w:eastAsiaTheme="minorHAnsi" w:hAnsi="Times New Roman" w:cstheme="minorBidi"/>
                <w:iCs/>
                <w:sz w:val="24"/>
                <w:szCs w:val="24"/>
                <w:lang w:eastAsia="en-US"/>
              </w:rPr>
            </w:pPr>
            <w:r>
              <w:rPr>
                <w:rFonts w:ascii="Times New Roman" w:eastAsiaTheme="minorHAnsi" w:hAnsi="Times New Roman" w:cstheme="minorBidi"/>
                <w:iCs/>
                <w:sz w:val="24"/>
                <w:szCs w:val="24"/>
                <w:lang w:eastAsia="en-US"/>
              </w:rPr>
              <w:t>-</w:t>
            </w:r>
          </w:p>
        </w:tc>
      </w:tr>
    </w:tbl>
    <w:p w:rsidR="000700C0" w:rsidRDefault="000700C0" w:rsidP="005E3278">
      <w:pPr>
        <w:widowControl w:val="0"/>
        <w:numPr>
          <w:ilvl w:val="0"/>
          <w:numId w:val="39"/>
        </w:numPr>
        <w:tabs>
          <w:tab w:val="left" w:pos="736"/>
          <w:tab w:val="left" w:pos="1652"/>
          <w:tab w:val="left" w:pos="2568"/>
          <w:tab w:val="left" w:pos="3484"/>
          <w:tab w:val="left" w:pos="4400"/>
          <w:tab w:val="left" w:pos="5316"/>
          <w:tab w:val="left" w:pos="6232"/>
          <w:tab w:val="left" w:pos="7148"/>
          <w:tab w:val="left" w:pos="8064"/>
          <w:tab w:val="left" w:pos="8980"/>
          <w:tab w:val="left" w:pos="9896"/>
          <w:tab w:val="left" w:pos="10812"/>
          <w:tab w:val="left" w:pos="11728"/>
          <w:tab w:val="left" w:pos="12644"/>
          <w:tab w:val="left" w:pos="13560"/>
          <w:tab w:val="left" w:pos="14476"/>
        </w:tabs>
        <w:suppressAutoHyphens/>
        <w:spacing w:after="0"/>
        <w:ind w:right="-185"/>
        <w:jc w:val="both"/>
        <w:textAlignment w:val="baseline"/>
        <w:rPr>
          <w:rFonts w:ascii="Times New Roman" w:eastAsia="Andale Sans UI" w:hAnsi="Times New Roman" w:cs="Tahoma"/>
          <w:b/>
          <w:kern w:val="1"/>
          <w:sz w:val="24"/>
          <w:szCs w:val="24"/>
          <w:lang w:val="de-DE" w:eastAsia="fa-IR" w:bidi="fa-IR"/>
        </w:rPr>
        <w:sectPr w:rsidR="000700C0" w:rsidSect="001E0ADC">
          <w:pgSz w:w="11906" w:h="16838"/>
          <w:pgMar w:top="1134" w:right="567" w:bottom="1134" w:left="1701" w:header="720" w:footer="720" w:gutter="0"/>
          <w:cols w:space="720"/>
          <w:docGrid w:linePitch="360"/>
        </w:sectPr>
      </w:pPr>
    </w:p>
    <w:p w:rsidR="00320941" w:rsidRDefault="008A53B5" w:rsidP="008A53B5">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textAlignment w:val="baseline"/>
        <w:rPr>
          <w:rFonts w:ascii="Times New Roman" w:eastAsia="Andale Sans UI" w:hAnsi="Times New Roman" w:cs="Tahoma"/>
          <w:b/>
          <w:caps/>
          <w:kern w:val="1"/>
          <w:sz w:val="24"/>
          <w:szCs w:val="24"/>
          <w:lang w:eastAsia="fa-IR" w:bidi="fa-IR"/>
        </w:rPr>
      </w:pPr>
      <w:r w:rsidRPr="008A53B5">
        <w:rPr>
          <w:rFonts w:ascii="Times New Roman" w:eastAsia="Andale Sans UI" w:hAnsi="Times New Roman" w:cs="Tahoma"/>
          <w:b/>
          <w:kern w:val="1"/>
          <w:sz w:val="24"/>
          <w:szCs w:val="24"/>
          <w:lang w:val="de-DE" w:eastAsia="fa-IR" w:bidi="fa-IR"/>
        </w:rPr>
        <w:t>2.2. Тематический план и содержание учебной дисциплины</w:t>
      </w:r>
      <w:r w:rsidRPr="008A53B5">
        <w:rPr>
          <w:rFonts w:ascii="Times New Roman" w:eastAsia="Andale Sans UI" w:hAnsi="Times New Roman" w:cs="Tahoma"/>
          <w:b/>
          <w:caps/>
          <w:kern w:val="1"/>
          <w:sz w:val="24"/>
          <w:szCs w:val="24"/>
          <w:lang w:val="de-DE" w:eastAsia="fa-IR" w:bidi="fa-IR"/>
        </w:rPr>
        <w:t xml:space="preserve"> </w:t>
      </w:r>
    </w:p>
    <w:p w:rsidR="001E0ADC" w:rsidRDefault="001E0ADC" w:rsidP="008A5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textAlignment w:val="baseline"/>
        <w:rPr>
          <w:rFonts w:ascii="Times New Roman" w:eastAsia="Andale Sans UI" w:hAnsi="Times New Roman" w:cs="Tahoma"/>
          <w:b/>
          <w:kern w:val="1"/>
          <w:sz w:val="24"/>
          <w:szCs w:val="24"/>
          <w:lang w:eastAsia="fa-IR" w:bidi="fa-IR"/>
        </w:rPr>
      </w:pPr>
    </w:p>
    <w:tbl>
      <w:tblPr>
        <w:tblW w:w="15026" w:type="dxa"/>
        <w:tblInd w:w="675" w:type="dxa"/>
        <w:tblLayout w:type="fixed"/>
        <w:tblLook w:val="0000" w:firstRow="0" w:lastRow="0" w:firstColumn="0" w:lastColumn="0" w:noHBand="0" w:noVBand="0"/>
      </w:tblPr>
      <w:tblGrid>
        <w:gridCol w:w="1662"/>
        <w:gridCol w:w="398"/>
        <w:gridCol w:w="8146"/>
        <w:gridCol w:w="1701"/>
        <w:gridCol w:w="1701"/>
        <w:gridCol w:w="1418"/>
      </w:tblGrid>
      <w:tr w:rsidR="001E0ADC" w:rsidRPr="000700C0" w:rsidTr="00F50B13">
        <w:trPr>
          <w:trHeight w:val="23"/>
        </w:trPr>
        <w:tc>
          <w:tcPr>
            <w:tcW w:w="1662" w:type="dxa"/>
            <w:tcBorders>
              <w:top w:val="single" w:sz="4" w:space="0" w:color="000000"/>
              <w:left w:val="single" w:sz="4" w:space="0" w:color="000000"/>
              <w:bottom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bCs/>
                <w:kern w:val="1"/>
                <w:sz w:val="24"/>
                <w:szCs w:val="24"/>
                <w:lang w:val="de-DE" w:eastAsia="fa-IR" w:bidi="fa-IR"/>
              </w:rPr>
            </w:pPr>
            <w:r w:rsidRPr="000700C0">
              <w:rPr>
                <w:rFonts w:ascii="Times New Roman" w:eastAsia="Andale Sans UI" w:hAnsi="Times New Roman"/>
                <w:b/>
                <w:bCs/>
                <w:kern w:val="1"/>
                <w:sz w:val="24"/>
                <w:szCs w:val="24"/>
                <w:lang w:val="de-DE" w:eastAsia="fa-IR" w:bidi="fa-IR"/>
              </w:rPr>
              <w:t>Наименование разделов и тем</w:t>
            </w:r>
          </w:p>
        </w:tc>
        <w:tc>
          <w:tcPr>
            <w:tcW w:w="8544" w:type="dxa"/>
            <w:gridSpan w:val="2"/>
            <w:tcBorders>
              <w:top w:val="single" w:sz="4" w:space="0" w:color="000000"/>
              <w:left w:val="single" w:sz="4" w:space="0" w:color="000000"/>
              <w:bottom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Cs/>
                <w:i/>
                <w:kern w:val="1"/>
                <w:sz w:val="24"/>
                <w:szCs w:val="24"/>
                <w:lang w:val="de-DE" w:eastAsia="fa-IR" w:bidi="fa-IR"/>
              </w:rPr>
            </w:pPr>
            <w:r w:rsidRPr="000700C0">
              <w:rPr>
                <w:rFonts w:ascii="Times New Roman" w:eastAsia="Calibri" w:hAnsi="Times New Roman"/>
                <w:b/>
                <w:sz w:val="24"/>
                <w:szCs w:val="24"/>
              </w:rPr>
              <w:t>Содержание учебного материала и формы организации деятельности обучающихся</w:t>
            </w:r>
          </w:p>
        </w:tc>
        <w:tc>
          <w:tcPr>
            <w:tcW w:w="1701" w:type="dxa"/>
            <w:tcBorders>
              <w:top w:val="single" w:sz="4" w:space="0" w:color="000000"/>
              <w:left w:val="single" w:sz="4" w:space="0" w:color="000000"/>
              <w:bottom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bCs/>
                <w:kern w:val="1"/>
                <w:sz w:val="24"/>
                <w:szCs w:val="24"/>
                <w:lang w:val="de-DE" w:eastAsia="fa-IR" w:bidi="fa-IR"/>
              </w:rPr>
            </w:pPr>
            <w:r w:rsidRPr="000700C0">
              <w:rPr>
                <w:rFonts w:ascii="Times New Roman" w:eastAsia="Calibri" w:hAnsi="Times New Roman"/>
                <w:b/>
                <w:sz w:val="24"/>
                <w:szCs w:val="24"/>
              </w:rPr>
              <w:t>Объём, акад.ч/ в том числе в форме практической подготовки, акад. ч</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textAlignment w:val="baseline"/>
              <w:rPr>
                <w:rFonts w:ascii="Times New Roman" w:eastAsia="Andale Sans UI" w:hAnsi="Times New Roman"/>
                <w:b/>
                <w:bCs/>
                <w:kern w:val="1"/>
                <w:sz w:val="24"/>
                <w:szCs w:val="24"/>
                <w:lang w:eastAsia="fa-IR" w:bidi="fa-IR"/>
              </w:rPr>
            </w:pPr>
            <w:r w:rsidRPr="000700C0">
              <w:rPr>
                <w:rFonts w:ascii="Times New Roman" w:eastAsia="Andale Sans UI" w:hAnsi="Times New Roman"/>
                <w:b/>
                <w:kern w:val="1"/>
                <w:sz w:val="24"/>
                <w:szCs w:val="24"/>
                <w:lang w:val="de-DE" w:eastAsia="fa-IR" w:bidi="fa-IR"/>
              </w:rPr>
              <w:t xml:space="preserve">Код </w:t>
            </w:r>
            <w:r w:rsidRPr="000700C0">
              <w:rPr>
                <w:rFonts w:ascii="Times New Roman" w:eastAsia="Andale Sans UI" w:hAnsi="Times New Roman"/>
                <w:b/>
                <w:kern w:val="1"/>
                <w:sz w:val="24"/>
                <w:szCs w:val="24"/>
                <w:lang w:eastAsia="fa-IR" w:bidi="fa-IR"/>
              </w:rPr>
              <w:t>ПК,ОК</w:t>
            </w:r>
          </w:p>
        </w:tc>
        <w:tc>
          <w:tcPr>
            <w:tcW w:w="1418" w:type="dxa"/>
            <w:tcBorders>
              <w:top w:val="single" w:sz="4" w:space="0" w:color="000000"/>
              <w:left w:val="single" w:sz="4" w:space="0" w:color="000000"/>
              <w:bottom w:val="single" w:sz="4" w:space="0" w:color="000000"/>
              <w:right w:val="single" w:sz="4" w:space="0" w:color="000000"/>
            </w:tcBorders>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textAlignment w:val="baseline"/>
              <w:rPr>
                <w:rFonts w:ascii="Times New Roman" w:eastAsia="Andale Sans UI" w:hAnsi="Times New Roman"/>
                <w:b/>
                <w:kern w:val="1"/>
                <w:sz w:val="24"/>
                <w:szCs w:val="24"/>
                <w:lang w:eastAsia="fa-IR" w:bidi="fa-IR"/>
              </w:rPr>
            </w:pPr>
            <w:r w:rsidRPr="000700C0">
              <w:rPr>
                <w:rFonts w:ascii="Times New Roman" w:eastAsia="Andale Sans UI" w:hAnsi="Times New Roman"/>
                <w:b/>
                <w:kern w:val="1"/>
                <w:sz w:val="24"/>
                <w:szCs w:val="24"/>
                <w:lang w:eastAsia="fa-IR" w:bidi="fa-IR"/>
              </w:rPr>
              <w:t>Код У/З</w:t>
            </w:r>
          </w:p>
        </w:tc>
      </w:tr>
      <w:tr w:rsidR="001E0ADC" w:rsidRPr="000700C0" w:rsidTr="00F50B13">
        <w:trPr>
          <w:trHeight w:val="23"/>
        </w:trPr>
        <w:tc>
          <w:tcPr>
            <w:tcW w:w="1662" w:type="dxa"/>
            <w:tcBorders>
              <w:top w:val="single" w:sz="4" w:space="0" w:color="000000"/>
              <w:left w:val="single" w:sz="4" w:space="0" w:color="000000"/>
              <w:bottom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bCs/>
                <w:kern w:val="1"/>
                <w:sz w:val="24"/>
                <w:szCs w:val="24"/>
                <w:lang w:val="de-DE" w:eastAsia="fa-IR" w:bidi="fa-IR"/>
              </w:rPr>
            </w:pPr>
            <w:r w:rsidRPr="000700C0">
              <w:rPr>
                <w:rFonts w:ascii="Times New Roman" w:eastAsia="Andale Sans UI" w:hAnsi="Times New Roman"/>
                <w:b/>
                <w:bCs/>
                <w:kern w:val="1"/>
                <w:sz w:val="24"/>
                <w:szCs w:val="24"/>
                <w:lang w:val="de-DE" w:eastAsia="fa-IR" w:bidi="fa-IR"/>
              </w:rPr>
              <w:t>1</w:t>
            </w:r>
          </w:p>
        </w:tc>
        <w:tc>
          <w:tcPr>
            <w:tcW w:w="8544" w:type="dxa"/>
            <w:gridSpan w:val="2"/>
            <w:tcBorders>
              <w:top w:val="single" w:sz="4" w:space="0" w:color="000000"/>
              <w:left w:val="single" w:sz="4" w:space="0" w:color="000000"/>
              <w:bottom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bCs/>
                <w:kern w:val="1"/>
                <w:sz w:val="24"/>
                <w:szCs w:val="24"/>
                <w:lang w:val="de-DE" w:eastAsia="fa-IR" w:bidi="fa-IR"/>
              </w:rPr>
            </w:pPr>
            <w:r w:rsidRPr="000700C0">
              <w:rPr>
                <w:rFonts w:ascii="Times New Roman" w:eastAsia="Andale Sans UI" w:hAnsi="Times New Roman"/>
                <w:b/>
                <w:bCs/>
                <w:kern w:val="1"/>
                <w:sz w:val="24"/>
                <w:szCs w:val="24"/>
                <w:lang w:val="de-DE" w:eastAsia="fa-IR" w:bidi="fa-IR"/>
              </w:rPr>
              <w:t>2</w:t>
            </w:r>
          </w:p>
        </w:tc>
        <w:tc>
          <w:tcPr>
            <w:tcW w:w="1701" w:type="dxa"/>
            <w:tcBorders>
              <w:top w:val="single" w:sz="4" w:space="0" w:color="000000"/>
              <w:left w:val="single" w:sz="4" w:space="0" w:color="000000"/>
              <w:bottom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bCs/>
                <w:kern w:val="1"/>
                <w:sz w:val="24"/>
                <w:szCs w:val="24"/>
                <w:lang w:val="de-DE" w:eastAsia="fa-IR" w:bidi="fa-IR"/>
              </w:rPr>
            </w:pPr>
            <w:r w:rsidRPr="000700C0">
              <w:rPr>
                <w:rFonts w:ascii="Times New Roman" w:eastAsia="Andale Sans UI" w:hAnsi="Times New Roman"/>
                <w:b/>
                <w:bCs/>
                <w:kern w:val="1"/>
                <w:sz w:val="24"/>
                <w:szCs w:val="24"/>
                <w:lang w:val="de-DE" w:eastAsia="fa-IR" w:bidi="fa-IR"/>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bCs/>
                <w:kern w:val="1"/>
                <w:sz w:val="24"/>
                <w:szCs w:val="24"/>
                <w:lang w:val="de-DE" w:eastAsia="fa-IR" w:bidi="fa-IR"/>
              </w:rPr>
            </w:pPr>
            <w:r w:rsidRPr="000700C0">
              <w:rPr>
                <w:rFonts w:ascii="Times New Roman" w:eastAsia="Andale Sans UI" w:hAnsi="Times New Roman"/>
                <w:b/>
                <w:bCs/>
                <w:kern w:val="1"/>
                <w:sz w:val="24"/>
                <w:szCs w:val="24"/>
                <w:lang w:val="de-DE" w:eastAsia="fa-IR" w:bidi="fa-IR"/>
              </w:rPr>
              <w:t>4</w:t>
            </w:r>
          </w:p>
        </w:tc>
        <w:tc>
          <w:tcPr>
            <w:tcW w:w="1418" w:type="dxa"/>
            <w:tcBorders>
              <w:top w:val="single" w:sz="4" w:space="0" w:color="000000"/>
              <w:left w:val="single" w:sz="4" w:space="0" w:color="000000"/>
              <w:bottom w:val="single" w:sz="4" w:space="0" w:color="000000"/>
              <w:right w:val="single" w:sz="4" w:space="0" w:color="000000"/>
            </w:tcBorders>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bCs/>
                <w:kern w:val="1"/>
                <w:sz w:val="24"/>
                <w:szCs w:val="24"/>
                <w:lang w:val="de-DE" w:eastAsia="fa-IR" w:bidi="fa-IR"/>
              </w:rPr>
            </w:pPr>
          </w:p>
        </w:tc>
      </w:tr>
      <w:tr w:rsidR="001E0ADC" w:rsidRPr="000700C0" w:rsidTr="00F50B13">
        <w:trPr>
          <w:trHeight w:val="336"/>
        </w:trPr>
        <w:tc>
          <w:tcPr>
            <w:tcW w:w="10206" w:type="dxa"/>
            <w:gridSpan w:val="3"/>
            <w:tcBorders>
              <w:top w:val="single" w:sz="4" w:space="0" w:color="000000"/>
              <w:left w:val="single" w:sz="4" w:space="0" w:color="000000"/>
              <w:bottom w:val="single" w:sz="4" w:space="0" w:color="000000"/>
              <w:right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kern w:val="1"/>
                <w:sz w:val="24"/>
                <w:szCs w:val="24"/>
                <w:lang w:eastAsia="fa-IR" w:bidi="fa-IR"/>
              </w:rPr>
            </w:pPr>
            <w:r w:rsidRPr="000700C0">
              <w:rPr>
                <w:rFonts w:ascii="Times New Roman" w:eastAsia="Andale Sans UI" w:hAnsi="Times New Roman"/>
                <w:b/>
                <w:bCs/>
                <w:kern w:val="1"/>
                <w:sz w:val="24"/>
                <w:szCs w:val="24"/>
                <w:lang w:val="de-DE" w:eastAsia="fa-IR" w:bidi="fa-IR"/>
              </w:rPr>
              <w:t>Раздел 1.</w:t>
            </w:r>
            <w:r w:rsidRPr="000700C0">
              <w:rPr>
                <w:rFonts w:ascii="Times New Roman" w:eastAsia="Andale Sans UI" w:hAnsi="Times New Roman"/>
                <w:b/>
                <w:kern w:val="1"/>
                <w:sz w:val="24"/>
                <w:szCs w:val="24"/>
                <w:lang w:val="de-DE" w:eastAsia="fa-IR" w:bidi="fa-IR"/>
              </w:rPr>
              <w:t xml:space="preserve"> </w:t>
            </w:r>
            <w:r w:rsidRPr="000700C0">
              <w:rPr>
                <w:rFonts w:ascii="Times New Roman" w:eastAsia="Andale Sans UI" w:hAnsi="Times New Roman"/>
                <w:b/>
                <w:kern w:val="1"/>
                <w:sz w:val="24"/>
                <w:szCs w:val="24"/>
                <w:lang w:eastAsia="fa-IR" w:bidi="fa-IR"/>
              </w:rPr>
              <w:t>Основные понятия экологии</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b/>
                <w:kern w:val="1"/>
                <w:sz w:val="24"/>
                <w:szCs w:val="24"/>
                <w:lang w:eastAsia="fa-IR" w:bidi="fa-IR"/>
              </w:rPr>
            </w:pPr>
            <w:r w:rsidRPr="000700C0">
              <w:rPr>
                <w:rFonts w:ascii="Times New Roman" w:eastAsia="Andale Sans UI" w:hAnsi="Times New Roman"/>
                <w:b/>
                <w:kern w:val="1"/>
                <w:sz w:val="24"/>
                <w:szCs w:val="24"/>
                <w:lang w:eastAsia="fa-IR" w:bidi="fa-IR"/>
              </w:rPr>
              <w:t>10</w:t>
            </w:r>
          </w:p>
        </w:tc>
        <w:tc>
          <w:tcPr>
            <w:tcW w:w="1701" w:type="dxa"/>
            <w:tcBorders>
              <w:top w:val="single" w:sz="4" w:space="0" w:color="000000"/>
              <w:left w:val="single" w:sz="4" w:space="0" w:color="auto"/>
              <w:bottom w:val="single" w:sz="4" w:space="0" w:color="000000"/>
              <w:right w:val="single" w:sz="4" w:space="0" w:color="000000"/>
            </w:tcBorders>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p>
        </w:tc>
        <w:tc>
          <w:tcPr>
            <w:tcW w:w="1418" w:type="dxa"/>
            <w:tcBorders>
              <w:top w:val="single" w:sz="4" w:space="0" w:color="000000"/>
              <w:left w:val="single" w:sz="4" w:space="0" w:color="000000"/>
              <w:bottom w:val="single" w:sz="4" w:space="0" w:color="000000"/>
              <w:right w:val="single" w:sz="4" w:space="0" w:color="000000"/>
            </w:tcBorders>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bCs/>
                <w:kern w:val="1"/>
                <w:sz w:val="24"/>
                <w:szCs w:val="24"/>
                <w:lang w:val="de-DE" w:eastAsia="fa-IR" w:bidi="fa-IR"/>
              </w:rPr>
            </w:pPr>
          </w:p>
        </w:tc>
      </w:tr>
      <w:tr w:rsidR="001E0ADC" w:rsidRPr="000700C0" w:rsidTr="00F50B13">
        <w:trPr>
          <w:trHeight w:val="297"/>
        </w:trPr>
        <w:tc>
          <w:tcPr>
            <w:tcW w:w="1662" w:type="dxa"/>
            <w:vMerge w:val="restart"/>
            <w:tcBorders>
              <w:top w:val="single" w:sz="4" w:space="0" w:color="000000"/>
              <w:lef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
                <w:bCs/>
                <w:kern w:val="1"/>
                <w:sz w:val="24"/>
                <w:szCs w:val="24"/>
                <w:lang w:val="de-DE" w:eastAsia="fa-IR" w:bidi="fa-IR"/>
              </w:rPr>
            </w:pPr>
            <w:r w:rsidRPr="000700C0">
              <w:rPr>
                <w:rFonts w:ascii="Times New Roman" w:eastAsia="Andale Sans UI" w:hAnsi="Times New Roman"/>
                <w:b/>
                <w:bCs/>
                <w:kern w:val="1"/>
                <w:sz w:val="24"/>
                <w:szCs w:val="24"/>
                <w:lang w:val="de-DE" w:eastAsia="fa-IR" w:bidi="fa-IR"/>
              </w:rPr>
              <w:t>Тема 1.</w:t>
            </w:r>
            <w:r w:rsidRPr="000700C0">
              <w:rPr>
                <w:rFonts w:ascii="Times New Roman" w:eastAsia="Andale Sans UI" w:hAnsi="Times New Roman"/>
                <w:b/>
                <w:bCs/>
                <w:kern w:val="1"/>
                <w:sz w:val="24"/>
                <w:szCs w:val="24"/>
                <w:lang w:eastAsia="fa-IR" w:bidi="fa-IR"/>
              </w:rPr>
              <w:t>1</w:t>
            </w:r>
            <w:r w:rsidRPr="000700C0">
              <w:rPr>
                <w:rFonts w:ascii="Times New Roman" w:eastAsia="Andale Sans UI" w:hAnsi="Times New Roman"/>
                <w:b/>
                <w:bCs/>
                <w:kern w:val="1"/>
                <w:sz w:val="24"/>
                <w:szCs w:val="24"/>
                <w:lang w:val="de-DE" w:eastAsia="fa-IR" w:bidi="fa-IR"/>
              </w:rPr>
              <w:t>.</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r w:rsidRPr="000700C0">
              <w:rPr>
                <w:rFonts w:ascii="Times New Roman" w:eastAsia="Andale Sans UI" w:hAnsi="Times New Roman"/>
                <w:kern w:val="1"/>
                <w:sz w:val="24"/>
                <w:szCs w:val="24"/>
                <w:lang w:val="de-DE" w:eastAsia="fa-IR" w:bidi="fa-IR"/>
              </w:rPr>
              <w:t>Экологические  факторы  и  организм</w:t>
            </w:r>
          </w:p>
        </w:tc>
        <w:tc>
          <w:tcPr>
            <w:tcW w:w="8544" w:type="dxa"/>
            <w:gridSpan w:val="2"/>
            <w:tcBorders>
              <w:top w:val="single" w:sz="4" w:space="0" w:color="000000"/>
              <w:left w:val="single" w:sz="4" w:space="0" w:color="000000"/>
              <w:bottom w:val="single" w:sz="4" w:space="0" w:color="auto"/>
            </w:tcBorders>
            <w:shd w:val="clear" w:color="auto" w:fill="auto"/>
          </w:tcPr>
          <w:p w:rsidR="001E0ADC" w:rsidRPr="000700C0" w:rsidRDefault="001E0ADC" w:rsidP="000700C0">
            <w:pPr>
              <w:widowControl w:val="0"/>
              <w:tabs>
                <w:tab w:val="left" w:pos="1720"/>
                <w:tab w:val="left" w:pos="1900"/>
              </w:tabs>
              <w:suppressAutoHyphens/>
              <w:snapToGrid w:val="0"/>
              <w:spacing w:after="0" w:line="240" w:lineRule="auto"/>
              <w:jc w:val="both"/>
              <w:textAlignment w:val="baseline"/>
              <w:rPr>
                <w:rFonts w:ascii="Times New Roman" w:hAnsi="Times New Roman"/>
                <w:sz w:val="24"/>
                <w:szCs w:val="24"/>
                <w:lang w:eastAsia="en-US"/>
              </w:rPr>
            </w:pPr>
            <w:r w:rsidRPr="000700C0">
              <w:rPr>
                <w:rFonts w:ascii="Times New Roman" w:eastAsia="Calibri" w:hAnsi="Times New Roman"/>
                <w:b/>
                <w:sz w:val="24"/>
                <w:szCs w:val="24"/>
              </w:rPr>
              <w:t>Дидактические единицы, содержание</w:t>
            </w:r>
          </w:p>
        </w:tc>
        <w:tc>
          <w:tcPr>
            <w:tcW w:w="1701" w:type="dxa"/>
            <w:tcBorders>
              <w:top w:val="single" w:sz="4" w:space="0" w:color="000000"/>
              <w:left w:val="single" w:sz="4" w:space="0" w:color="000000"/>
              <w:bottom w:val="single" w:sz="4" w:space="0" w:color="auto"/>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b/>
                <w:kern w:val="1"/>
                <w:sz w:val="24"/>
                <w:szCs w:val="24"/>
                <w:lang w:eastAsia="fa-IR" w:bidi="fa-IR"/>
              </w:rPr>
            </w:pPr>
            <w:r w:rsidRPr="000700C0">
              <w:rPr>
                <w:rFonts w:ascii="Times New Roman" w:eastAsia="Andale Sans UI" w:hAnsi="Times New Roman"/>
                <w:b/>
                <w:kern w:val="1"/>
                <w:sz w:val="24"/>
                <w:szCs w:val="24"/>
                <w:lang w:eastAsia="fa-IR" w:bidi="fa-IR"/>
              </w:rPr>
              <w:t>4</w:t>
            </w:r>
          </w:p>
        </w:tc>
        <w:tc>
          <w:tcPr>
            <w:tcW w:w="1701" w:type="dxa"/>
            <w:vMerge w:val="restart"/>
            <w:tcBorders>
              <w:top w:val="single" w:sz="4" w:space="0" w:color="000000"/>
              <w:left w:val="single" w:sz="4" w:space="0" w:color="000000"/>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bCs/>
                <w:kern w:val="1"/>
                <w:sz w:val="24"/>
                <w:szCs w:val="24"/>
                <w:lang w:val="de-DE" w:eastAsia="fa-IR" w:bidi="fa-IR"/>
              </w:rPr>
              <w:t>ОК</w:t>
            </w:r>
            <w:r w:rsidRPr="000700C0">
              <w:rPr>
                <w:rFonts w:ascii="Times New Roman" w:eastAsia="Andale Sans UI" w:hAnsi="Times New Roman"/>
                <w:bCs/>
                <w:kern w:val="1"/>
                <w:sz w:val="24"/>
                <w:szCs w:val="24"/>
                <w:lang w:eastAsia="fa-IR" w:bidi="fa-IR"/>
              </w:rPr>
              <w:t xml:space="preserve"> 0</w:t>
            </w:r>
            <w:r w:rsidRPr="000700C0">
              <w:rPr>
                <w:rFonts w:ascii="Times New Roman" w:eastAsia="Andale Sans UI" w:hAnsi="Times New Roman"/>
                <w:bCs/>
                <w:kern w:val="1"/>
                <w:sz w:val="24"/>
                <w:szCs w:val="24"/>
                <w:lang w:val="de-DE" w:eastAsia="fa-IR" w:bidi="fa-IR"/>
              </w:rPr>
              <w:t xml:space="preserve">1, </w:t>
            </w:r>
            <w:r w:rsidRPr="000700C0">
              <w:rPr>
                <w:rFonts w:ascii="Times New Roman" w:eastAsia="Andale Sans UI" w:hAnsi="Times New Roman"/>
                <w:bCs/>
                <w:kern w:val="1"/>
                <w:sz w:val="24"/>
                <w:szCs w:val="24"/>
                <w:lang w:eastAsia="fa-IR" w:bidi="fa-IR"/>
              </w:rPr>
              <w:t xml:space="preserve">ОК 02, ОК 03, ОК 06, ОК 07, </w:t>
            </w:r>
            <w:r w:rsidRPr="000700C0">
              <w:rPr>
                <w:rFonts w:ascii="Times New Roman" w:eastAsia="Andale Sans UI" w:hAnsi="Times New Roman"/>
                <w:bCs/>
                <w:kern w:val="1"/>
                <w:sz w:val="24"/>
                <w:szCs w:val="24"/>
                <w:lang w:val="de-DE" w:eastAsia="fa-IR" w:bidi="fa-IR"/>
              </w:rPr>
              <w:t>ПК1.1-1.3, ПК2.1</w:t>
            </w:r>
          </w:p>
        </w:tc>
        <w:tc>
          <w:tcPr>
            <w:tcW w:w="1418" w:type="dxa"/>
            <w:vMerge w:val="restart"/>
            <w:tcBorders>
              <w:top w:val="single" w:sz="4" w:space="0" w:color="000000"/>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Зо 01.01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Theme="minorHAnsi" w:hAnsi="Times New Roman" w:cstheme="minorBidi"/>
                <w:bCs/>
                <w:iCs/>
                <w:sz w:val="24"/>
                <w:szCs w:val="24"/>
                <w:lang w:eastAsia="en-US"/>
              </w:rPr>
              <w:t>Зо 07.05</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 xml:space="preserve">Уо 02.02 </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Уо 03.02</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Уо 06.01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Theme="minorHAnsi" w:hAnsi="Times New Roman" w:cstheme="minorBidi"/>
                <w:bCs/>
                <w:iCs/>
                <w:sz w:val="24"/>
                <w:szCs w:val="24"/>
                <w:lang w:eastAsia="en-US"/>
              </w:rPr>
              <w:t>Уо 07.03</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З 1.1.01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З 1.2.01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З 1.3.01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У 1.1.02</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У 1.2.02</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 xml:space="preserve">У 1.3.02 </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У 2.1.02</w:t>
            </w:r>
          </w:p>
        </w:tc>
      </w:tr>
      <w:tr w:rsidR="001E0ADC" w:rsidRPr="000700C0" w:rsidTr="00F50B13">
        <w:trPr>
          <w:trHeight w:val="1134"/>
        </w:trPr>
        <w:tc>
          <w:tcPr>
            <w:tcW w:w="1662" w:type="dxa"/>
            <w:vMerge/>
            <w:tcBorders>
              <w:lef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
                <w:bCs/>
                <w:kern w:val="1"/>
                <w:sz w:val="24"/>
                <w:szCs w:val="24"/>
                <w:lang w:val="de-DE" w:eastAsia="fa-IR" w:bidi="fa-IR"/>
              </w:rPr>
            </w:pPr>
          </w:p>
        </w:tc>
        <w:tc>
          <w:tcPr>
            <w:tcW w:w="398" w:type="dxa"/>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1</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p>
          <w:p w:rsidR="001E0ADC" w:rsidRPr="000700C0" w:rsidRDefault="001E0ADC" w:rsidP="000700C0">
            <w:pPr>
              <w:spacing w:line="240" w:lineRule="auto"/>
              <w:rPr>
                <w:rFonts w:ascii="Times New Roman" w:eastAsia="Andale Sans UI" w:hAnsi="Times New Roman"/>
                <w:sz w:val="24"/>
                <w:szCs w:val="24"/>
                <w:lang w:eastAsia="fa-IR" w:bidi="fa-IR"/>
              </w:rPr>
            </w:pPr>
          </w:p>
        </w:tc>
        <w:tc>
          <w:tcPr>
            <w:tcW w:w="8146" w:type="dxa"/>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suppressAutoHyphens/>
              <w:snapToGrid w:val="0"/>
              <w:spacing w:after="0" w:line="240" w:lineRule="auto"/>
              <w:jc w:val="both"/>
              <w:textAlignment w:val="baseline"/>
              <w:rPr>
                <w:rFonts w:ascii="Times New Roman" w:hAnsi="Times New Roman"/>
                <w:sz w:val="24"/>
                <w:szCs w:val="24"/>
                <w:lang w:eastAsia="en-US"/>
              </w:rPr>
            </w:pPr>
            <w:r w:rsidRPr="000700C0">
              <w:rPr>
                <w:rFonts w:ascii="Times New Roman" w:eastAsia="Andale Sans UI" w:hAnsi="Times New Roman"/>
                <w:kern w:val="1"/>
                <w:sz w:val="24"/>
                <w:szCs w:val="24"/>
                <w:lang w:val="de-DE" w:eastAsia="fa-IR" w:bidi="fa-IR"/>
              </w:rPr>
              <w:t>Экология как наука. Понятие  экологических  факторов. Закономерности  действия  экологических  факторов  и  их  характеристика. Виды  адаптаций  живых  организмов  к  абиотическим  факторам.</w:t>
            </w:r>
          </w:p>
        </w:tc>
        <w:tc>
          <w:tcPr>
            <w:tcW w:w="1701" w:type="dxa"/>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2</w:t>
            </w:r>
          </w:p>
        </w:tc>
        <w:tc>
          <w:tcPr>
            <w:tcW w:w="1701" w:type="dxa"/>
            <w:vMerge/>
            <w:tcBorders>
              <w:left w:val="single" w:sz="4" w:space="0" w:color="000000"/>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277"/>
        </w:trPr>
        <w:tc>
          <w:tcPr>
            <w:tcW w:w="1662" w:type="dxa"/>
            <w:vMerge/>
            <w:tcBorders>
              <w:lef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
                <w:bCs/>
                <w:kern w:val="1"/>
                <w:sz w:val="24"/>
                <w:szCs w:val="24"/>
                <w:lang w:val="de-DE" w:eastAsia="fa-IR" w:bidi="fa-IR"/>
              </w:rPr>
            </w:pPr>
          </w:p>
        </w:tc>
        <w:tc>
          <w:tcPr>
            <w:tcW w:w="8544" w:type="dxa"/>
            <w:gridSpan w:val="2"/>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suppressAutoHyphens/>
              <w:snapToGrid w:val="0"/>
              <w:spacing w:after="0" w:line="240" w:lineRule="auto"/>
              <w:jc w:val="both"/>
              <w:textAlignment w:val="baseline"/>
              <w:rPr>
                <w:rFonts w:ascii="Times New Roman" w:eastAsia="Andale Sans UI" w:hAnsi="Times New Roman"/>
                <w:kern w:val="1"/>
                <w:sz w:val="24"/>
                <w:szCs w:val="24"/>
                <w:lang w:eastAsia="fa-IR" w:bidi="fa-IR"/>
              </w:rPr>
            </w:pPr>
            <w:r w:rsidRPr="000700C0">
              <w:rPr>
                <w:rFonts w:ascii="Times New Roman" w:hAnsi="Times New Roman"/>
                <w:b/>
                <w:sz w:val="24"/>
                <w:szCs w:val="24"/>
              </w:rPr>
              <w:t>В том числе практических и лабораторных занятий</w:t>
            </w:r>
          </w:p>
        </w:tc>
        <w:tc>
          <w:tcPr>
            <w:tcW w:w="1701" w:type="dxa"/>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b/>
                <w:kern w:val="1"/>
                <w:sz w:val="24"/>
                <w:szCs w:val="24"/>
                <w:lang w:eastAsia="fa-IR" w:bidi="fa-IR"/>
              </w:rPr>
              <w:t>2</w:t>
            </w:r>
          </w:p>
        </w:tc>
        <w:tc>
          <w:tcPr>
            <w:tcW w:w="1701" w:type="dxa"/>
            <w:vMerge/>
            <w:tcBorders>
              <w:left w:val="single" w:sz="4" w:space="0" w:color="000000"/>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1639"/>
        </w:trPr>
        <w:tc>
          <w:tcPr>
            <w:tcW w:w="1662" w:type="dxa"/>
            <w:vMerge/>
            <w:tcBorders>
              <w:lef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
                <w:bCs/>
                <w:kern w:val="1"/>
                <w:sz w:val="24"/>
                <w:szCs w:val="24"/>
                <w:lang w:val="de-DE" w:eastAsia="fa-IR" w:bidi="fa-IR"/>
              </w:rPr>
            </w:pPr>
          </w:p>
        </w:tc>
        <w:tc>
          <w:tcPr>
            <w:tcW w:w="8544" w:type="dxa"/>
            <w:gridSpan w:val="2"/>
            <w:vMerge w:val="restart"/>
            <w:tcBorders>
              <w:top w:val="single" w:sz="4" w:space="0" w:color="auto"/>
              <w:lef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
                <w:bCs/>
                <w:kern w:val="1"/>
                <w:sz w:val="24"/>
                <w:szCs w:val="24"/>
                <w:lang w:eastAsia="fa-IR" w:bidi="fa-IR"/>
              </w:rPr>
            </w:pPr>
            <w:r w:rsidRPr="000700C0">
              <w:rPr>
                <w:rFonts w:ascii="Times New Roman" w:eastAsia="Andale Sans UI" w:hAnsi="Times New Roman"/>
                <w:b/>
                <w:bCs/>
                <w:kern w:val="1"/>
                <w:sz w:val="24"/>
                <w:szCs w:val="24"/>
                <w:lang w:val="de-DE" w:eastAsia="fa-IR" w:bidi="fa-IR"/>
              </w:rPr>
              <w:t>Практическ</w:t>
            </w:r>
            <w:r w:rsidRPr="000700C0">
              <w:rPr>
                <w:rFonts w:ascii="Times New Roman" w:eastAsia="Andale Sans UI" w:hAnsi="Times New Roman"/>
                <w:b/>
                <w:bCs/>
                <w:kern w:val="1"/>
                <w:sz w:val="24"/>
                <w:szCs w:val="24"/>
                <w:lang w:eastAsia="fa-IR" w:bidi="fa-IR"/>
              </w:rPr>
              <w:t>о</w:t>
            </w:r>
            <w:r w:rsidRPr="000700C0">
              <w:rPr>
                <w:rFonts w:ascii="Times New Roman" w:eastAsia="Andale Sans UI" w:hAnsi="Times New Roman"/>
                <w:b/>
                <w:bCs/>
                <w:kern w:val="1"/>
                <w:sz w:val="24"/>
                <w:szCs w:val="24"/>
                <w:lang w:val="de-DE" w:eastAsia="fa-IR" w:bidi="fa-IR"/>
              </w:rPr>
              <w:t>е заняти</w:t>
            </w:r>
            <w:r w:rsidRPr="000700C0">
              <w:rPr>
                <w:rFonts w:ascii="Times New Roman" w:eastAsia="Andale Sans UI" w:hAnsi="Times New Roman"/>
                <w:b/>
                <w:bCs/>
                <w:kern w:val="1"/>
                <w:sz w:val="24"/>
                <w:szCs w:val="24"/>
                <w:lang w:eastAsia="fa-IR" w:bidi="fa-IR"/>
              </w:rPr>
              <w:t xml:space="preserve">е </w:t>
            </w:r>
          </w:p>
          <w:p w:rsidR="001E0ADC" w:rsidRPr="000700C0" w:rsidRDefault="001E0ADC" w:rsidP="000700C0">
            <w:pPr>
              <w:spacing w:line="240" w:lineRule="auto"/>
              <w:rPr>
                <w:rFonts w:ascii="Times New Roman" w:hAnsi="Times New Roman"/>
                <w:b/>
                <w:sz w:val="24"/>
                <w:szCs w:val="24"/>
              </w:rPr>
            </w:pPr>
            <w:r w:rsidRPr="000700C0">
              <w:rPr>
                <w:rFonts w:ascii="Times New Roman" w:eastAsia="Andale Sans UI" w:hAnsi="Times New Roman"/>
                <w:b/>
                <w:bCs/>
                <w:kern w:val="1"/>
                <w:sz w:val="24"/>
                <w:szCs w:val="24"/>
                <w:lang w:eastAsia="fa-IR" w:bidi="fa-IR"/>
              </w:rPr>
              <w:t>№1</w:t>
            </w:r>
            <w:r w:rsidRPr="000700C0">
              <w:rPr>
                <w:rFonts w:ascii="Times New Roman" w:eastAsia="Andale Sans UI" w:hAnsi="Times New Roman"/>
                <w:bCs/>
                <w:kern w:val="1"/>
                <w:sz w:val="24"/>
                <w:szCs w:val="24"/>
                <w:lang w:eastAsia="fa-IR" w:bidi="fa-IR"/>
              </w:rPr>
              <w:t xml:space="preserve"> </w:t>
            </w:r>
            <w:r w:rsidRPr="000700C0">
              <w:rPr>
                <w:rFonts w:ascii="Times New Roman" w:eastAsia="Andale Sans UI" w:hAnsi="Times New Roman"/>
                <w:kern w:val="1"/>
                <w:sz w:val="24"/>
                <w:szCs w:val="24"/>
                <w:lang w:eastAsia="fa-IR" w:bidi="fa-IR"/>
              </w:rPr>
              <w:t>Изучение приспособленности живых организмов к экологическим факторам среды.</w:t>
            </w:r>
          </w:p>
        </w:tc>
        <w:tc>
          <w:tcPr>
            <w:tcW w:w="1701" w:type="dxa"/>
            <w:vMerge w:val="restart"/>
            <w:tcBorders>
              <w:top w:val="single" w:sz="4" w:space="0" w:color="auto"/>
              <w:lef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2</w:t>
            </w:r>
          </w:p>
        </w:tc>
        <w:tc>
          <w:tcPr>
            <w:tcW w:w="1701" w:type="dxa"/>
            <w:vMerge/>
            <w:tcBorders>
              <w:left w:val="single" w:sz="4" w:space="0" w:color="000000"/>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81"/>
        </w:trPr>
        <w:tc>
          <w:tcPr>
            <w:tcW w:w="1662" w:type="dxa"/>
            <w:vMerge/>
            <w:tcBorders>
              <w:lef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
                <w:bCs/>
                <w:kern w:val="1"/>
                <w:sz w:val="24"/>
                <w:szCs w:val="24"/>
                <w:lang w:val="de-DE" w:eastAsia="fa-IR" w:bidi="fa-IR"/>
              </w:rPr>
            </w:pPr>
          </w:p>
        </w:tc>
        <w:tc>
          <w:tcPr>
            <w:tcW w:w="8544" w:type="dxa"/>
            <w:gridSpan w:val="2"/>
            <w:vMerge/>
            <w:tcBorders>
              <w:left w:val="single" w:sz="4" w:space="0" w:color="000000"/>
              <w:bottom w:val="single" w:sz="4" w:space="0" w:color="auto"/>
            </w:tcBorders>
            <w:shd w:val="clear" w:color="auto" w:fill="auto"/>
          </w:tcPr>
          <w:p w:rsidR="001E0ADC" w:rsidRPr="000700C0" w:rsidRDefault="001E0ADC" w:rsidP="000700C0">
            <w:pPr>
              <w:widowControl w:val="0"/>
              <w:suppressAutoHyphens/>
              <w:snapToGrid w:val="0"/>
              <w:spacing w:after="0" w:line="240" w:lineRule="auto"/>
              <w:jc w:val="both"/>
              <w:textAlignment w:val="baseline"/>
              <w:rPr>
                <w:rFonts w:ascii="Times New Roman" w:eastAsia="Andale Sans UI" w:hAnsi="Times New Roman"/>
                <w:kern w:val="1"/>
                <w:sz w:val="24"/>
                <w:szCs w:val="24"/>
                <w:lang w:val="de-DE" w:eastAsia="fa-IR" w:bidi="fa-IR"/>
              </w:rPr>
            </w:pPr>
          </w:p>
        </w:tc>
        <w:tc>
          <w:tcPr>
            <w:tcW w:w="1701" w:type="dxa"/>
            <w:vMerge/>
            <w:tcBorders>
              <w:left w:val="single" w:sz="4" w:space="0" w:color="000000"/>
              <w:bottom w:val="single" w:sz="4" w:space="0" w:color="auto"/>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b/>
                <w:kern w:val="1"/>
                <w:sz w:val="24"/>
                <w:szCs w:val="24"/>
                <w:lang w:eastAsia="fa-IR" w:bidi="fa-IR"/>
              </w:rPr>
            </w:pPr>
          </w:p>
        </w:tc>
        <w:tc>
          <w:tcPr>
            <w:tcW w:w="1701" w:type="dxa"/>
            <w:vMerge/>
            <w:tcBorders>
              <w:left w:val="single" w:sz="4" w:space="0" w:color="000000"/>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tcBorders>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409"/>
        </w:trPr>
        <w:tc>
          <w:tcPr>
            <w:tcW w:w="1662" w:type="dxa"/>
            <w:vMerge w:val="restart"/>
            <w:tcBorders>
              <w:top w:val="single" w:sz="4" w:space="0" w:color="000000"/>
              <w:lef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
                <w:bCs/>
                <w:kern w:val="1"/>
                <w:sz w:val="24"/>
                <w:szCs w:val="24"/>
                <w:lang w:eastAsia="fa-IR" w:bidi="fa-IR"/>
              </w:rPr>
            </w:pPr>
            <w:r w:rsidRPr="000700C0">
              <w:rPr>
                <w:rFonts w:ascii="Times New Roman" w:eastAsia="Andale Sans UI" w:hAnsi="Times New Roman"/>
                <w:b/>
                <w:bCs/>
                <w:kern w:val="1"/>
                <w:sz w:val="24"/>
                <w:szCs w:val="24"/>
                <w:lang w:val="de-DE" w:eastAsia="fa-IR" w:bidi="fa-IR"/>
              </w:rPr>
              <w:t>Тема 1.</w:t>
            </w:r>
            <w:r w:rsidRPr="000700C0">
              <w:rPr>
                <w:rFonts w:ascii="Times New Roman" w:eastAsia="Andale Sans UI" w:hAnsi="Times New Roman"/>
                <w:b/>
                <w:bCs/>
                <w:kern w:val="1"/>
                <w:sz w:val="24"/>
                <w:szCs w:val="24"/>
                <w:lang w:eastAsia="fa-IR" w:bidi="fa-IR"/>
              </w:rPr>
              <w:t>2</w:t>
            </w:r>
          </w:p>
          <w:p w:rsidR="001E0ADC" w:rsidRPr="000700C0" w:rsidRDefault="001E0ADC" w:rsidP="000700C0">
            <w:pPr>
              <w:widowControl w:val="0"/>
              <w:suppressAutoHyphens/>
              <w:spacing w:after="0" w:line="240" w:lineRule="auto"/>
              <w:textAlignment w:val="baseline"/>
              <w:rPr>
                <w:rFonts w:ascii="Times New Roman" w:eastAsia="Andale Sans UI" w:hAnsi="Times New Roman"/>
                <w:kern w:val="1"/>
                <w:sz w:val="24"/>
                <w:szCs w:val="24"/>
                <w:lang w:val="de-DE" w:eastAsia="fa-IR" w:bidi="fa-IR"/>
              </w:rPr>
            </w:pPr>
            <w:r w:rsidRPr="000700C0">
              <w:rPr>
                <w:rFonts w:ascii="Times New Roman" w:eastAsia="Andale Sans UI" w:hAnsi="Times New Roman"/>
                <w:kern w:val="1"/>
                <w:sz w:val="24"/>
                <w:szCs w:val="24"/>
                <w:lang w:val="de-DE" w:eastAsia="fa-IR" w:bidi="fa-IR"/>
              </w:rPr>
              <w:t>Экология  популяций и сообществ. Биосфера</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textAlignment w:val="baseline"/>
              <w:rPr>
                <w:rFonts w:ascii="Times New Roman" w:eastAsia="Andale Sans UI" w:hAnsi="Times New Roman"/>
                <w:b/>
                <w:bCs/>
                <w:kern w:val="1"/>
                <w:sz w:val="24"/>
                <w:szCs w:val="24"/>
                <w:lang w:eastAsia="fa-IR" w:bidi="fa-IR"/>
              </w:rPr>
            </w:pP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textAlignment w:val="baseline"/>
              <w:rPr>
                <w:rFonts w:ascii="Times New Roman" w:eastAsia="Andale Sans UI" w:hAnsi="Times New Roman"/>
                <w:b/>
                <w:bCs/>
                <w:kern w:val="1"/>
                <w:sz w:val="24"/>
                <w:szCs w:val="24"/>
                <w:lang w:eastAsia="fa-IR" w:bidi="fa-IR"/>
              </w:rPr>
            </w:pP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textAlignment w:val="baseline"/>
              <w:rPr>
                <w:rFonts w:ascii="Times New Roman" w:eastAsia="Andale Sans UI" w:hAnsi="Times New Roman"/>
                <w:b/>
                <w:bCs/>
                <w:kern w:val="1"/>
                <w:sz w:val="24"/>
                <w:szCs w:val="24"/>
                <w:lang w:eastAsia="fa-IR" w:bidi="fa-IR"/>
              </w:rPr>
            </w:pP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textAlignment w:val="baseline"/>
              <w:rPr>
                <w:rFonts w:ascii="Times New Roman" w:eastAsia="Andale Sans UI" w:hAnsi="Times New Roman"/>
                <w:b/>
                <w:bCs/>
                <w:kern w:val="1"/>
                <w:sz w:val="24"/>
                <w:szCs w:val="24"/>
                <w:lang w:eastAsia="fa-IR" w:bidi="fa-IR"/>
              </w:rPr>
            </w:pPr>
          </w:p>
        </w:tc>
        <w:tc>
          <w:tcPr>
            <w:tcW w:w="8544" w:type="dxa"/>
            <w:gridSpan w:val="2"/>
            <w:tcBorders>
              <w:top w:val="single" w:sz="4" w:space="0" w:color="000000"/>
              <w:left w:val="single" w:sz="4" w:space="0" w:color="000000"/>
              <w:bottom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
                <w:bCs/>
                <w:kern w:val="1"/>
                <w:sz w:val="24"/>
                <w:szCs w:val="24"/>
                <w:lang w:val="de-DE" w:eastAsia="fa-IR" w:bidi="fa-IR"/>
              </w:rPr>
            </w:pPr>
            <w:r w:rsidRPr="000700C0">
              <w:rPr>
                <w:rFonts w:ascii="Times New Roman" w:eastAsia="Calibri" w:hAnsi="Times New Roman"/>
                <w:b/>
                <w:sz w:val="24"/>
                <w:szCs w:val="24"/>
              </w:rPr>
              <w:t>Дидактические единицы, содержание</w:t>
            </w:r>
          </w:p>
        </w:tc>
        <w:tc>
          <w:tcPr>
            <w:tcW w:w="1701" w:type="dxa"/>
            <w:tcBorders>
              <w:top w:val="single" w:sz="4" w:space="0" w:color="000000"/>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bCs/>
                <w:kern w:val="1"/>
                <w:sz w:val="24"/>
                <w:szCs w:val="24"/>
                <w:lang w:eastAsia="fa-IR" w:bidi="fa-IR"/>
              </w:rPr>
            </w:pPr>
            <w:r w:rsidRPr="000700C0">
              <w:rPr>
                <w:rFonts w:ascii="Times New Roman" w:eastAsia="Andale Sans UI" w:hAnsi="Times New Roman"/>
                <w:b/>
                <w:bCs/>
                <w:kern w:val="1"/>
                <w:sz w:val="24"/>
                <w:szCs w:val="24"/>
                <w:lang w:eastAsia="fa-IR" w:bidi="fa-IR"/>
              </w:rPr>
              <w:t>6</w:t>
            </w:r>
          </w:p>
        </w:tc>
        <w:tc>
          <w:tcPr>
            <w:tcW w:w="1701" w:type="dxa"/>
            <w:vMerge w:val="restart"/>
            <w:tcBorders>
              <w:top w:val="single" w:sz="4" w:space="0" w:color="000000"/>
              <w:left w:val="single" w:sz="4" w:space="0" w:color="000000"/>
              <w:righ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Cs/>
                <w:i/>
                <w:kern w:val="1"/>
                <w:sz w:val="24"/>
                <w:szCs w:val="24"/>
                <w:lang w:eastAsia="fa-IR" w:bidi="fa-IR"/>
              </w:rPr>
            </w:pPr>
            <w:r w:rsidRPr="000700C0">
              <w:rPr>
                <w:rFonts w:ascii="Times New Roman" w:eastAsia="Andale Sans UI" w:hAnsi="Times New Roman"/>
                <w:bCs/>
                <w:kern w:val="1"/>
                <w:sz w:val="24"/>
                <w:szCs w:val="24"/>
                <w:lang w:val="de-DE" w:eastAsia="fa-IR" w:bidi="fa-IR"/>
              </w:rPr>
              <w:t>ОК</w:t>
            </w:r>
            <w:r w:rsidRPr="000700C0">
              <w:rPr>
                <w:rFonts w:ascii="Times New Roman" w:eastAsia="Andale Sans UI" w:hAnsi="Times New Roman"/>
                <w:bCs/>
                <w:kern w:val="1"/>
                <w:sz w:val="24"/>
                <w:szCs w:val="24"/>
                <w:lang w:eastAsia="fa-IR" w:bidi="fa-IR"/>
              </w:rPr>
              <w:t xml:space="preserve"> 01-03</w:t>
            </w:r>
            <w:r w:rsidRPr="000700C0">
              <w:rPr>
                <w:rFonts w:ascii="Times New Roman" w:eastAsia="Andale Sans UI" w:hAnsi="Times New Roman"/>
                <w:bCs/>
                <w:kern w:val="1"/>
                <w:sz w:val="24"/>
                <w:szCs w:val="24"/>
                <w:lang w:val="de-DE" w:eastAsia="fa-IR" w:bidi="fa-IR"/>
              </w:rPr>
              <w:t xml:space="preserve">, </w:t>
            </w:r>
            <w:r w:rsidRPr="000700C0">
              <w:rPr>
                <w:rFonts w:ascii="Times New Roman" w:eastAsia="Andale Sans UI" w:hAnsi="Times New Roman"/>
                <w:bCs/>
                <w:kern w:val="1"/>
                <w:sz w:val="24"/>
                <w:szCs w:val="24"/>
                <w:lang w:eastAsia="fa-IR" w:bidi="fa-IR"/>
              </w:rPr>
              <w:t>ОК 07,</w:t>
            </w:r>
            <w:r w:rsidRPr="000700C0">
              <w:rPr>
                <w:rFonts w:ascii="Times New Roman" w:eastAsia="Andale Sans UI" w:hAnsi="Times New Roman"/>
                <w:bCs/>
                <w:kern w:val="1"/>
                <w:sz w:val="24"/>
                <w:szCs w:val="24"/>
                <w:lang w:val="de-DE" w:eastAsia="fa-IR" w:bidi="fa-IR"/>
              </w:rPr>
              <w:t xml:space="preserve"> </w:t>
            </w:r>
            <w:r w:rsidRPr="000700C0">
              <w:rPr>
                <w:rFonts w:ascii="Times New Roman" w:eastAsia="Andale Sans UI" w:hAnsi="Times New Roman"/>
                <w:bCs/>
                <w:kern w:val="1"/>
                <w:sz w:val="24"/>
                <w:szCs w:val="24"/>
                <w:lang w:eastAsia="fa-IR" w:bidi="fa-IR"/>
              </w:rPr>
              <w:t xml:space="preserve"> </w:t>
            </w:r>
            <w:r w:rsidRPr="000700C0">
              <w:rPr>
                <w:rFonts w:ascii="Times New Roman" w:eastAsia="Andale Sans UI" w:hAnsi="Times New Roman"/>
                <w:bCs/>
                <w:kern w:val="1"/>
                <w:sz w:val="24"/>
                <w:szCs w:val="24"/>
                <w:lang w:val="de-DE" w:eastAsia="fa-IR" w:bidi="fa-IR"/>
              </w:rPr>
              <w:t>ПК2.1, ПК1.1-1.3</w:t>
            </w:r>
          </w:p>
        </w:tc>
        <w:tc>
          <w:tcPr>
            <w:tcW w:w="1418" w:type="dxa"/>
            <w:vMerge w:val="restart"/>
            <w:tcBorders>
              <w:top w:val="single" w:sz="4" w:space="0" w:color="000000"/>
              <w:left w:val="single" w:sz="4" w:space="0" w:color="000000"/>
              <w:right w:val="single" w:sz="4" w:space="0" w:color="000000"/>
            </w:tcBorders>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Зо 01.02</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 xml:space="preserve">Зо 07.01, </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 xml:space="preserve">Зо 07.04  </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Уо 01.01</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 xml:space="preserve">Уо 02.02 </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Уо  03.01</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Уо 03.02</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Уо 07.02</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Уо 07.01</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У 1.1.01</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У 1.1.02</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У 1.2.01</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У 1.2.02</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У 1.3.01</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У 1.3.02</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eastAsia="fa-IR" w:bidi="fa-IR"/>
              </w:rPr>
            </w:pPr>
            <w:r w:rsidRPr="000700C0">
              <w:rPr>
                <w:rFonts w:ascii="Times New Roman" w:eastAsia="Andale Sans UI" w:hAnsi="Times New Roman"/>
                <w:bCs/>
                <w:kern w:val="1"/>
                <w:sz w:val="24"/>
                <w:szCs w:val="24"/>
                <w:lang w:eastAsia="fa-IR" w:bidi="fa-IR"/>
              </w:rPr>
              <w:t>У 2.1.02</w:t>
            </w:r>
          </w:p>
        </w:tc>
      </w:tr>
      <w:tr w:rsidR="001E0ADC" w:rsidRPr="000700C0" w:rsidTr="00F50B13">
        <w:trPr>
          <w:trHeight w:val="409"/>
        </w:trPr>
        <w:tc>
          <w:tcPr>
            <w:tcW w:w="1662" w:type="dxa"/>
            <w:vMerge/>
            <w:tcBorders>
              <w:left w:val="single" w:sz="4" w:space="0" w:color="000000"/>
            </w:tcBorders>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c>
          <w:tcPr>
            <w:tcW w:w="398" w:type="dxa"/>
            <w:tcBorders>
              <w:top w:val="single" w:sz="4" w:space="0" w:color="000000"/>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val="de-DE" w:eastAsia="fa-IR" w:bidi="fa-IR"/>
              </w:rPr>
            </w:pPr>
            <w:r w:rsidRPr="000700C0">
              <w:rPr>
                <w:rFonts w:ascii="Times New Roman" w:eastAsia="Andale Sans UI" w:hAnsi="Times New Roman"/>
                <w:bCs/>
                <w:kern w:val="1"/>
                <w:sz w:val="24"/>
                <w:szCs w:val="24"/>
                <w:lang w:val="de-DE" w:eastAsia="fa-IR" w:bidi="fa-IR"/>
              </w:rPr>
              <w:t>1</w:t>
            </w:r>
          </w:p>
        </w:tc>
        <w:tc>
          <w:tcPr>
            <w:tcW w:w="8146" w:type="dxa"/>
            <w:tcBorders>
              <w:top w:val="single" w:sz="4" w:space="0" w:color="000000"/>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val="de-DE" w:eastAsia="fa-IR" w:bidi="fa-IR"/>
              </w:rPr>
              <w:t>Определение  популяции и ее характеристики. Виды  межвидовых  отношений. Биогеоценоз. Структура  биоценозов. Смена  биоценозов (сукцессия). Пищевые  цепи. Экологические  пирамиды. Агроценоз – неустойчивая  экологическая  система. Типы, структура, функции  агроэкосистем. Биосфера  как  глобальная  экологическая  система. Учение  В.И.Вернадского  о биосфере.</w:t>
            </w:r>
          </w:p>
        </w:tc>
        <w:tc>
          <w:tcPr>
            <w:tcW w:w="1701" w:type="dxa"/>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2</w:t>
            </w:r>
          </w:p>
        </w:tc>
        <w:tc>
          <w:tcPr>
            <w:tcW w:w="1701" w:type="dxa"/>
            <w:vMerge/>
            <w:tcBorders>
              <w:left w:val="single" w:sz="4" w:space="0" w:color="000000"/>
              <w:righ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300"/>
        </w:trPr>
        <w:tc>
          <w:tcPr>
            <w:tcW w:w="1662" w:type="dxa"/>
            <w:vMerge/>
            <w:tcBorders>
              <w:left w:val="single" w:sz="4" w:space="0" w:color="000000"/>
            </w:tcBorders>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c>
          <w:tcPr>
            <w:tcW w:w="8544" w:type="dxa"/>
            <w:gridSpan w:val="2"/>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textAlignment w:val="baseline"/>
              <w:rPr>
                <w:rFonts w:ascii="Times New Roman" w:eastAsia="Andale Sans UI" w:hAnsi="Times New Roman"/>
                <w:kern w:val="1"/>
                <w:sz w:val="24"/>
                <w:szCs w:val="24"/>
                <w:lang w:eastAsia="fa-IR" w:bidi="fa-IR"/>
              </w:rPr>
            </w:pPr>
            <w:r w:rsidRPr="000700C0">
              <w:rPr>
                <w:rFonts w:ascii="Times New Roman" w:hAnsi="Times New Roman"/>
                <w:b/>
                <w:sz w:val="24"/>
                <w:szCs w:val="24"/>
              </w:rPr>
              <w:t>В том числе практических и лабораторных занятий</w:t>
            </w:r>
          </w:p>
        </w:tc>
        <w:tc>
          <w:tcPr>
            <w:tcW w:w="1701" w:type="dxa"/>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b/>
                <w:kern w:val="1"/>
                <w:sz w:val="24"/>
                <w:szCs w:val="24"/>
                <w:lang w:eastAsia="fa-IR" w:bidi="fa-IR"/>
              </w:rPr>
            </w:pPr>
            <w:r w:rsidRPr="000700C0">
              <w:rPr>
                <w:rFonts w:ascii="Times New Roman" w:eastAsia="Andale Sans UI" w:hAnsi="Times New Roman"/>
                <w:b/>
                <w:kern w:val="1"/>
                <w:sz w:val="24"/>
                <w:szCs w:val="24"/>
                <w:lang w:eastAsia="fa-IR" w:bidi="fa-IR"/>
              </w:rPr>
              <w:t>4</w:t>
            </w:r>
          </w:p>
        </w:tc>
        <w:tc>
          <w:tcPr>
            <w:tcW w:w="1701" w:type="dxa"/>
            <w:vMerge/>
            <w:tcBorders>
              <w:left w:val="single" w:sz="4" w:space="0" w:color="000000"/>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495"/>
        </w:trPr>
        <w:tc>
          <w:tcPr>
            <w:tcW w:w="1662" w:type="dxa"/>
            <w:vMerge/>
            <w:tcBorders>
              <w:left w:val="single" w:sz="4" w:space="0" w:color="000000"/>
            </w:tcBorders>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c>
          <w:tcPr>
            <w:tcW w:w="8544" w:type="dxa"/>
            <w:gridSpan w:val="2"/>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textAlignment w:val="baseline"/>
              <w:rPr>
                <w:rFonts w:ascii="Times New Roman" w:eastAsiaTheme="minorHAnsi" w:hAnsi="Times New Roman"/>
                <w:sz w:val="24"/>
                <w:szCs w:val="24"/>
                <w:lang w:eastAsia="en-US"/>
              </w:rPr>
            </w:pPr>
            <w:r w:rsidRPr="000700C0">
              <w:rPr>
                <w:rFonts w:ascii="Times New Roman" w:eastAsiaTheme="minorHAnsi" w:hAnsi="Times New Roman"/>
                <w:b/>
                <w:bCs/>
                <w:sz w:val="24"/>
                <w:szCs w:val="24"/>
                <w:lang w:eastAsia="en-US"/>
              </w:rPr>
              <w:t>Практическое занятие</w:t>
            </w:r>
            <w:r w:rsidRPr="000700C0">
              <w:rPr>
                <w:rFonts w:ascii="Times New Roman" w:eastAsiaTheme="minorHAnsi" w:hAnsi="Times New Roman"/>
                <w:sz w:val="24"/>
                <w:szCs w:val="24"/>
                <w:lang w:eastAsia="en-US"/>
              </w:rPr>
              <w:t xml:space="preserve"> </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textAlignment w:val="baseline"/>
              <w:rPr>
                <w:rFonts w:ascii="Times New Roman" w:eastAsia="Andale Sans UI" w:hAnsi="Times New Roman"/>
                <w:kern w:val="1"/>
                <w:sz w:val="24"/>
                <w:szCs w:val="24"/>
                <w:lang w:eastAsia="fa-IR" w:bidi="fa-IR"/>
              </w:rPr>
            </w:pPr>
            <w:r w:rsidRPr="000700C0">
              <w:rPr>
                <w:rFonts w:ascii="Times New Roman" w:eastAsiaTheme="minorHAnsi" w:hAnsi="Times New Roman"/>
                <w:sz w:val="24"/>
                <w:szCs w:val="24"/>
                <w:lang w:eastAsia="en-US"/>
              </w:rPr>
              <w:t>№2.Изучение внутривидовой конкуренции за пищевые ресурсы</w:t>
            </w:r>
          </w:p>
        </w:tc>
        <w:tc>
          <w:tcPr>
            <w:tcW w:w="1701" w:type="dxa"/>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2</w:t>
            </w:r>
          </w:p>
        </w:tc>
        <w:tc>
          <w:tcPr>
            <w:tcW w:w="1701" w:type="dxa"/>
            <w:vMerge/>
            <w:tcBorders>
              <w:left w:val="single" w:sz="4" w:space="0" w:color="000000"/>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660"/>
        </w:trPr>
        <w:tc>
          <w:tcPr>
            <w:tcW w:w="1662" w:type="dxa"/>
            <w:vMerge/>
            <w:tcBorders>
              <w:left w:val="single" w:sz="4" w:space="0" w:color="000000"/>
            </w:tcBorders>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c>
          <w:tcPr>
            <w:tcW w:w="8544" w:type="dxa"/>
            <w:gridSpan w:val="2"/>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1720"/>
                <w:tab w:val="left" w:pos="1900"/>
              </w:tabs>
              <w:suppressAutoHyphens/>
              <w:snapToGrid w:val="0"/>
              <w:spacing w:after="0" w:line="240" w:lineRule="auto"/>
              <w:jc w:val="both"/>
              <w:textAlignment w:val="baseline"/>
              <w:rPr>
                <w:rFonts w:ascii="Times New Roman" w:eastAsia="Andale Sans UI" w:hAnsi="Times New Roman"/>
                <w:b/>
                <w:kern w:val="1"/>
                <w:sz w:val="24"/>
                <w:szCs w:val="24"/>
                <w:lang w:val="de-DE" w:eastAsia="fa-IR" w:bidi="fa-IR"/>
              </w:rPr>
            </w:pPr>
            <w:r w:rsidRPr="000700C0">
              <w:rPr>
                <w:rFonts w:ascii="Times New Roman" w:eastAsia="Andale Sans UI" w:hAnsi="Times New Roman"/>
                <w:b/>
                <w:kern w:val="1"/>
                <w:sz w:val="24"/>
                <w:szCs w:val="24"/>
                <w:lang w:val="de-DE" w:eastAsia="fa-IR" w:bidi="fa-IR"/>
              </w:rPr>
              <w:t>Практическое занятие</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textAlignment w:val="baseline"/>
              <w:rPr>
                <w:rFonts w:ascii="Times New Roman" w:eastAsiaTheme="minorHAnsi" w:hAnsi="Times New Roman"/>
                <w:b/>
                <w:bCs/>
                <w:sz w:val="24"/>
                <w:szCs w:val="24"/>
                <w:lang w:eastAsia="en-US"/>
              </w:rPr>
            </w:pPr>
            <w:r w:rsidRPr="000700C0">
              <w:rPr>
                <w:rFonts w:ascii="Times New Roman" w:eastAsiaTheme="minorHAnsi" w:hAnsi="Times New Roman"/>
                <w:spacing w:val="-8"/>
                <w:sz w:val="24"/>
                <w:szCs w:val="24"/>
                <w:lang w:eastAsia="en-US"/>
              </w:rPr>
              <w:t>№3</w:t>
            </w:r>
            <w:r w:rsidRPr="000700C0">
              <w:rPr>
                <w:rFonts w:ascii="Times New Roman" w:eastAsiaTheme="minorHAnsi" w:hAnsi="Times New Roman"/>
                <w:b/>
                <w:spacing w:val="-8"/>
                <w:sz w:val="24"/>
                <w:szCs w:val="24"/>
                <w:lang w:eastAsia="en-US"/>
              </w:rPr>
              <w:t xml:space="preserve"> </w:t>
            </w:r>
            <w:r w:rsidRPr="000700C0">
              <w:rPr>
                <w:rFonts w:ascii="Times New Roman" w:eastAsiaTheme="minorHAnsi" w:hAnsi="Times New Roman"/>
                <w:spacing w:val="-8"/>
                <w:sz w:val="24"/>
                <w:szCs w:val="24"/>
                <w:lang w:eastAsia="en-US"/>
              </w:rPr>
              <w:t>Изучение влияния рекреационных нагрузок на лесные экосистемы</w:t>
            </w:r>
          </w:p>
        </w:tc>
        <w:tc>
          <w:tcPr>
            <w:tcW w:w="1701" w:type="dxa"/>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2</w:t>
            </w:r>
          </w:p>
        </w:tc>
        <w:tc>
          <w:tcPr>
            <w:tcW w:w="1701" w:type="dxa"/>
            <w:vMerge/>
            <w:tcBorders>
              <w:left w:val="single" w:sz="4" w:space="0" w:color="000000"/>
              <w:bottom w:val="single" w:sz="4" w:space="0" w:color="auto"/>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bottom w:val="single" w:sz="4" w:space="0" w:color="auto"/>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344"/>
        </w:trPr>
        <w:tc>
          <w:tcPr>
            <w:tcW w:w="10206" w:type="dxa"/>
            <w:gridSpan w:val="3"/>
            <w:tcBorders>
              <w:top w:val="single" w:sz="4" w:space="0" w:color="000000"/>
              <w:left w:val="single" w:sz="4" w:space="0" w:color="000000"/>
              <w:bottom w:val="single" w:sz="4" w:space="0" w:color="000000"/>
              <w:right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bCs/>
                <w:kern w:val="1"/>
                <w:sz w:val="24"/>
                <w:szCs w:val="24"/>
                <w:lang w:eastAsia="fa-IR" w:bidi="fa-IR"/>
              </w:rPr>
            </w:pPr>
            <w:r w:rsidRPr="000700C0">
              <w:rPr>
                <w:rFonts w:ascii="Times New Roman" w:eastAsia="Andale Sans UI" w:hAnsi="Times New Roman"/>
                <w:b/>
                <w:bCs/>
                <w:kern w:val="1"/>
                <w:sz w:val="24"/>
                <w:szCs w:val="24"/>
                <w:lang w:val="de-DE" w:eastAsia="fa-IR" w:bidi="fa-IR"/>
              </w:rPr>
              <w:t>Раздел 2.</w:t>
            </w:r>
            <w:r w:rsidRPr="000700C0">
              <w:rPr>
                <w:rFonts w:ascii="Times New Roman" w:eastAsia="Andale Sans UI" w:hAnsi="Times New Roman"/>
                <w:b/>
                <w:bCs/>
                <w:kern w:val="1"/>
                <w:sz w:val="24"/>
                <w:szCs w:val="24"/>
                <w:lang w:eastAsia="fa-IR" w:bidi="fa-IR"/>
              </w:rPr>
              <w:t xml:space="preserve"> Особенности взаимодействия общества и природы</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b/>
                <w:kern w:val="1"/>
                <w:sz w:val="24"/>
                <w:szCs w:val="24"/>
                <w:lang w:eastAsia="fa-IR" w:bidi="fa-IR"/>
              </w:rPr>
            </w:pPr>
            <w:r w:rsidRPr="000700C0">
              <w:rPr>
                <w:rFonts w:ascii="Times New Roman" w:eastAsia="Andale Sans UI" w:hAnsi="Times New Roman"/>
                <w:b/>
                <w:kern w:val="1"/>
                <w:sz w:val="24"/>
                <w:szCs w:val="24"/>
                <w:lang w:eastAsia="fa-IR" w:bidi="fa-IR"/>
              </w:rPr>
              <w:t>10</w:t>
            </w:r>
          </w:p>
        </w:tc>
        <w:tc>
          <w:tcPr>
            <w:tcW w:w="1701" w:type="dxa"/>
            <w:tcBorders>
              <w:top w:val="single" w:sz="4" w:space="0" w:color="000000"/>
              <w:left w:val="single" w:sz="4" w:space="0" w:color="auto"/>
              <w:bottom w:val="single" w:sz="4" w:space="0" w:color="000000"/>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p>
        </w:tc>
        <w:tc>
          <w:tcPr>
            <w:tcW w:w="1418" w:type="dxa"/>
            <w:tcBorders>
              <w:top w:val="single" w:sz="4" w:space="0" w:color="000000"/>
              <w:left w:val="single" w:sz="4" w:space="0" w:color="000000"/>
              <w:bottom w:val="single" w:sz="4" w:space="0" w:color="000000"/>
              <w:right w:val="single" w:sz="4" w:space="0" w:color="000000"/>
            </w:tcBorders>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bCs/>
                <w:kern w:val="1"/>
                <w:sz w:val="24"/>
                <w:szCs w:val="24"/>
                <w:lang w:val="de-DE" w:eastAsia="fa-IR" w:bidi="fa-IR"/>
              </w:rPr>
            </w:pPr>
          </w:p>
        </w:tc>
      </w:tr>
      <w:tr w:rsidR="001E0ADC" w:rsidRPr="000700C0" w:rsidTr="00F50B13">
        <w:trPr>
          <w:trHeight w:val="547"/>
        </w:trPr>
        <w:tc>
          <w:tcPr>
            <w:tcW w:w="1662" w:type="dxa"/>
            <w:vMerge w:val="restart"/>
            <w:tcBorders>
              <w:top w:val="single" w:sz="4" w:space="0" w:color="000000"/>
              <w:lef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bCs/>
                <w:kern w:val="1"/>
                <w:sz w:val="24"/>
                <w:szCs w:val="24"/>
                <w:lang w:val="de-DE" w:eastAsia="fa-IR" w:bidi="fa-IR"/>
              </w:rPr>
            </w:pPr>
            <w:r w:rsidRPr="000700C0">
              <w:rPr>
                <w:rFonts w:ascii="Times New Roman" w:eastAsia="Andale Sans UI" w:hAnsi="Times New Roman"/>
                <w:b/>
                <w:bCs/>
                <w:kern w:val="1"/>
                <w:sz w:val="24"/>
                <w:szCs w:val="24"/>
                <w:lang w:val="de-DE" w:eastAsia="fa-IR" w:bidi="fa-IR"/>
              </w:rPr>
              <w:t>Тема 2.1.</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val="de-DE" w:eastAsia="fa-IR" w:bidi="fa-IR"/>
              </w:rPr>
              <w:t>Загрязнение окружающей</w:t>
            </w:r>
            <w:r w:rsidRPr="000700C0">
              <w:rPr>
                <w:rFonts w:ascii="Times New Roman" w:eastAsia="Andale Sans UI" w:hAnsi="Times New Roman"/>
                <w:kern w:val="1"/>
                <w:sz w:val="24"/>
                <w:szCs w:val="24"/>
                <w:lang w:eastAsia="fa-IR" w:bidi="fa-IR"/>
              </w:rPr>
              <w:t xml:space="preserve"> природной </w:t>
            </w:r>
            <w:r w:rsidRPr="000700C0">
              <w:rPr>
                <w:rFonts w:ascii="Times New Roman" w:eastAsia="Andale Sans UI" w:hAnsi="Times New Roman"/>
                <w:kern w:val="1"/>
                <w:sz w:val="24"/>
                <w:szCs w:val="24"/>
                <w:lang w:val="de-DE" w:eastAsia="fa-IR" w:bidi="fa-IR"/>
              </w:rPr>
              <w:t xml:space="preserve"> среды </w:t>
            </w:r>
            <w:r w:rsidRPr="000700C0">
              <w:rPr>
                <w:rFonts w:ascii="Times New Roman" w:eastAsia="Andale Sans UI" w:hAnsi="Times New Roman"/>
                <w:kern w:val="1"/>
                <w:sz w:val="24"/>
                <w:szCs w:val="24"/>
                <w:lang w:eastAsia="fa-IR" w:bidi="fa-IR"/>
              </w:rPr>
              <w:t>и проблемы отходов</w:t>
            </w:r>
          </w:p>
          <w:p w:rsidR="001E0ADC" w:rsidRPr="000700C0" w:rsidRDefault="001E0ADC" w:rsidP="000700C0">
            <w:pPr>
              <w:widowControl w:val="0"/>
              <w:suppressAutoHyphens/>
              <w:spacing w:after="0" w:line="240" w:lineRule="auto"/>
              <w:jc w:val="center"/>
              <w:textAlignment w:val="baseline"/>
              <w:rPr>
                <w:rFonts w:ascii="Times New Roman" w:eastAsia="Andale Sans UI" w:hAnsi="Times New Roman"/>
                <w:kern w:val="1"/>
                <w:sz w:val="24"/>
                <w:szCs w:val="24"/>
                <w:lang w:eastAsia="fa-IR" w:bidi="fa-IR"/>
              </w:rPr>
            </w:pPr>
          </w:p>
          <w:p w:rsidR="001E0ADC" w:rsidRPr="000700C0" w:rsidRDefault="001E0ADC" w:rsidP="000700C0">
            <w:pPr>
              <w:widowControl w:val="0"/>
              <w:suppressAutoHyphens/>
              <w:spacing w:after="0" w:line="240" w:lineRule="auto"/>
              <w:jc w:val="center"/>
              <w:textAlignment w:val="baseline"/>
              <w:rPr>
                <w:rFonts w:ascii="Times New Roman" w:eastAsia="Andale Sans UI" w:hAnsi="Times New Roman"/>
                <w:kern w:val="1"/>
                <w:sz w:val="24"/>
                <w:szCs w:val="24"/>
                <w:lang w:val="de-DE" w:eastAsia="fa-IR" w:bidi="fa-IR"/>
              </w:rPr>
            </w:pPr>
          </w:p>
        </w:tc>
        <w:tc>
          <w:tcPr>
            <w:tcW w:w="8544" w:type="dxa"/>
            <w:gridSpan w:val="2"/>
            <w:tcBorders>
              <w:top w:val="single" w:sz="4" w:space="0" w:color="000000"/>
              <w:left w:val="single" w:sz="4" w:space="0" w:color="000000"/>
              <w:bottom w:val="single" w:sz="4" w:space="0" w:color="000000"/>
              <w:right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
                <w:bCs/>
                <w:kern w:val="1"/>
                <w:sz w:val="24"/>
                <w:szCs w:val="24"/>
                <w:lang w:val="de-DE" w:eastAsia="fa-IR" w:bidi="fa-IR"/>
              </w:rPr>
            </w:pPr>
            <w:r w:rsidRPr="000700C0">
              <w:rPr>
                <w:rFonts w:ascii="Times New Roman" w:eastAsia="Calibri" w:hAnsi="Times New Roman"/>
                <w:b/>
                <w:sz w:val="24"/>
                <w:szCs w:val="24"/>
              </w:rPr>
              <w:t>Дидактические единицы, содержание</w:t>
            </w:r>
          </w:p>
        </w:tc>
        <w:tc>
          <w:tcPr>
            <w:tcW w:w="1701" w:type="dxa"/>
            <w:tcBorders>
              <w:top w:val="single" w:sz="4" w:space="0" w:color="000000"/>
              <w:left w:val="single" w:sz="4" w:space="0" w:color="auto"/>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bCs/>
                <w:kern w:val="1"/>
                <w:sz w:val="24"/>
                <w:szCs w:val="24"/>
                <w:lang w:eastAsia="fa-IR" w:bidi="fa-IR"/>
              </w:rPr>
            </w:pPr>
            <w:r w:rsidRPr="000700C0">
              <w:rPr>
                <w:rFonts w:ascii="Times New Roman" w:eastAsia="Andale Sans UI" w:hAnsi="Times New Roman"/>
                <w:b/>
                <w:bCs/>
                <w:kern w:val="1"/>
                <w:sz w:val="24"/>
                <w:szCs w:val="24"/>
                <w:lang w:eastAsia="fa-IR" w:bidi="fa-IR"/>
              </w:rPr>
              <w:t>10</w:t>
            </w:r>
          </w:p>
        </w:tc>
        <w:tc>
          <w:tcPr>
            <w:tcW w:w="1701" w:type="dxa"/>
            <w:vMerge w:val="restart"/>
            <w:tcBorders>
              <w:top w:val="single" w:sz="4" w:space="0" w:color="000000"/>
              <w:left w:val="single" w:sz="4" w:space="0" w:color="000000"/>
              <w:righ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Cs/>
                <w:i/>
                <w:kern w:val="1"/>
                <w:sz w:val="24"/>
                <w:szCs w:val="24"/>
                <w:lang w:eastAsia="fa-IR" w:bidi="fa-IR"/>
              </w:rPr>
            </w:pPr>
            <w:r w:rsidRPr="000700C0">
              <w:rPr>
                <w:rFonts w:ascii="Times New Roman" w:eastAsia="Andale Sans UI" w:hAnsi="Times New Roman"/>
                <w:kern w:val="1"/>
                <w:sz w:val="24"/>
                <w:szCs w:val="24"/>
                <w:lang w:val="de-DE" w:eastAsia="fa-IR" w:bidi="fa-IR"/>
              </w:rPr>
              <w:t xml:space="preserve">ОК </w:t>
            </w:r>
            <w:r w:rsidRPr="000700C0">
              <w:rPr>
                <w:rFonts w:ascii="Times New Roman" w:eastAsia="Andale Sans UI" w:hAnsi="Times New Roman"/>
                <w:kern w:val="1"/>
                <w:sz w:val="24"/>
                <w:szCs w:val="24"/>
                <w:lang w:eastAsia="fa-IR" w:bidi="fa-IR"/>
              </w:rPr>
              <w:t>0</w:t>
            </w:r>
            <w:r w:rsidRPr="000700C0">
              <w:rPr>
                <w:rFonts w:ascii="Times New Roman" w:eastAsia="Andale Sans UI" w:hAnsi="Times New Roman"/>
                <w:kern w:val="1"/>
                <w:sz w:val="24"/>
                <w:szCs w:val="24"/>
                <w:lang w:val="de-DE" w:eastAsia="fa-IR" w:bidi="fa-IR"/>
              </w:rPr>
              <w:t>1</w:t>
            </w:r>
            <w:r w:rsidRPr="000700C0">
              <w:rPr>
                <w:rFonts w:ascii="Times New Roman" w:eastAsia="Andale Sans UI" w:hAnsi="Times New Roman"/>
                <w:kern w:val="1"/>
                <w:sz w:val="24"/>
                <w:szCs w:val="24"/>
                <w:lang w:eastAsia="fa-IR" w:bidi="fa-IR"/>
              </w:rPr>
              <w:t>-04</w:t>
            </w:r>
            <w:r w:rsidRPr="000700C0">
              <w:rPr>
                <w:rFonts w:ascii="Times New Roman" w:eastAsia="Andale Sans UI" w:hAnsi="Times New Roman"/>
                <w:kern w:val="1"/>
                <w:sz w:val="24"/>
                <w:szCs w:val="24"/>
                <w:lang w:val="de-DE" w:eastAsia="fa-IR" w:bidi="fa-IR"/>
              </w:rPr>
              <w:t xml:space="preserve">, ОК </w:t>
            </w:r>
            <w:r w:rsidRPr="000700C0">
              <w:rPr>
                <w:rFonts w:ascii="Times New Roman" w:eastAsia="Andale Sans UI" w:hAnsi="Times New Roman"/>
                <w:kern w:val="1"/>
                <w:sz w:val="24"/>
                <w:szCs w:val="24"/>
                <w:lang w:eastAsia="fa-IR" w:bidi="fa-IR"/>
              </w:rPr>
              <w:t>6</w:t>
            </w:r>
            <w:r w:rsidRPr="000700C0">
              <w:rPr>
                <w:rFonts w:ascii="Times New Roman" w:eastAsia="Andale Sans UI" w:hAnsi="Times New Roman"/>
                <w:kern w:val="1"/>
                <w:sz w:val="24"/>
                <w:szCs w:val="24"/>
                <w:lang w:val="de-DE" w:eastAsia="fa-IR" w:bidi="fa-IR"/>
              </w:rPr>
              <w:t xml:space="preserve">,ОК </w:t>
            </w:r>
            <w:r w:rsidRPr="000700C0">
              <w:rPr>
                <w:rFonts w:ascii="Times New Roman" w:eastAsia="Andale Sans UI" w:hAnsi="Times New Roman"/>
                <w:kern w:val="1"/>
                <w:sz w:val="24"/>
                <w:szCs w:val="24"/>
                <w:lang w:eastAsia="fa-IR" w:bidi="fa-IR"/>
              </w:rPr>
              <w:t>7</w:t>
            </w:r>
            <w:r w:rsidRPr="000700C0">
              <w:rPr>
                <w:rFonts w:ascii="Times New Roman" w:eastAsia="Andale Sans UI" w:hAnsi="Times New Roman"/>
                <w:kern w:val="1"/>
                <w:sz w:val="24"/>
                <w:szCs w:val="24"/>
                <w:lang w:val="de-DE" w:eastAsia="fa-IR" w:bidi="fa-IR"/>
              </w:rPr>
              <w:t>, ПК1.1-1.3</w:t>
            </w:r>
          </w:p>
        </w:tc>
        <w:tc>
          <w:tcPr>
            <w:tcW w:w="1418" w:type="dxa"/>
            <w:vMerge w:val="restart"/>
            <w:tcBorders>
              <w:top w:val="single" w:sz="4" w:space="0" w:color="000000"/>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Зо 01.02</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Зо 03.02</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Зо 04.01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Зо 02.02</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Зо 06.01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Зо 07.04</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Зо 07.05</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Уо 01.01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Уо 03.01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Уо 06.01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Уо 07.01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 1.2.04</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 1.2.03</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 1.3.01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 1.1.01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 1.2.01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 1.3.01</w:t>
            </w:r>
          </w:p>
        </w:tc>
      </w:tr>
      <w:tr w:rsidR="001E0ADC" w:rsidRPr="000700C0" w:rsidTr="00F50B13">
        <w:trPr>
          <w:trHeight w:val="1380"/>
        </w:trPr>
        <w:tc>
          <w:tcPr>
            <w:tcW w:w="1662" w:type="dxa"/>
            <w:vMerge/>
            <w:tcBorders>
              <w:lef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398" w:type="dxa"/>
            <w:tcBorders>
              <w:top w:val="single" w:sz="4" w:space="0" w:color="000000"/>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val="de-DE" w:eastAsia="fa-IR" w:bidi="fa-IR"/>
              </w:rPr>
            </w:pPr>
            <w:r w:rsidRPr="000700C0">
              <w:rPr>
                <w:rFonts w:ascii="Times New Roman" w:eastAsia="Andale Sans UI" w:hAnsi="Times New Roman"/>
                <w:bCs/>
                <w:kern w:val="1"/>
                <w:sz w:val="24"/>
                <w:szCs w:val="24"/>
                <w:lang w:val="de-DE" w:eastAsia="fa-IR" w:bidi="fa-IR"/>
              </w:rPr>
              <w:t>1</w:t>
            </w:r>
          </w:p>
        </w:tc>
        <w:tc>
          <w:tcPr>
            <w:tcW w:w="8146" w:type="dxa"/>
            <w:tcBorders>
              <w:top w:val="single" w:sz="4" w:space="0" w:color="000000"/>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textAlignment w:val="baseline"/>
              <w:rPr>
                <w:rFonts w:ascii="Times New Roman" w:hAnsi="Times New Roman"/>
                <w:sz w:val="24"/>
                <w:szCs w:val="24"/>
                <w:lang w:eastAsia="en-US"/>
              </w:rPr>
            </w:pPr>
            <w:r w:rsidRPr="000700C0">
              <w:rPr>
                <w:rFonts w:ascii="Times New Roman" w:eastAsiaTheme="minorHAnsi" w:hAnsi="Times New Roman"/>
                <w:sz w:val="24"/>
                <w:szCs w:val="24"/>
                <w:lang w:eastAsia="en-US"/>
              </w:rPr>
              <w:t>Экологические основы природопользования – система  рационального  природопользования. Задачи  охраны  окружающей среды  и  рационального  природопользования. Основные типы загрязняющих веществ и их характеристики. Распространение загрязняющих веществ и рациональное размещение производства. Глобальные проблемы. Окружающая среда и здоровье человека.</w:t>
            </w:r>
          </w:p>
        </w:tc>
        <w:tc>
          <w:tcPr>
            <w:tcW w:w="1701" w:type="dxa"/>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2</w:t>
            </w:r>
          </w:p>
        </w:tc>
        <w:tc>
          <w:tcPr>
            <w:tcW w:w="1701" w:type="dxa"/>
            <w:vMerge/>
            <w:tcBorders>
              <w:left w:val="single" w:sz="4" w:space="0" w:color="000000"/>
              <w:righ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390"/>
        </w:trPr>
        <w:tc>
          <w:tcPr>
            <w:tcW w:w="1662" w:type="dxa"/>
            <w:vMerge/>
            <w:tcBorders>
              <w:lef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8544" w:type="dxa"/>
            <w:gridSpan w:val="2"/>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textAlignment w:val="baseline"/>
              <w:rPr>
                <w:rFonts w:ascii="Times New Roman" w:eastAsiaTheme="minorHAnsi" w:hAnsi="Times New Roman"/>
                <w:sz w:val="24"/>
                <w:szCs w:val="24"/>
                <w:lang w:eastAsia="en-US"/>
              </w:rPr>
            </w:pPr>
            <w:r w:rsidRPr="000700C0">
              <w:rPr>
                <w:rFonts w:ascii="Times New Roman" w:hAnsi="Times New Roman"/>
                <w:b/>
                <w:sz w:val="24"/>
                <w:szCs w:val="24"/>
              </w:rPr>
              <w:t>В том числе практических и лабораторных занятий</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textAlignment w:val="baseline"/>
              <w:rPr>
                <w:rFonts w:ascii="Times New Roman" w:eastAsiaTheme="minorHAnsi" w:hAnsi="Times New Roman"/>
                <w:sz w:val="24"/>
                <w:szCs w:val="24"/>
                <w:lang w:eastAsia="en-US"/>
              </w:rPr>
            </w:pPr>
          </w:p>
        </w:tc>
        <w:tc>
          <w:tcPr>
            <w:tcW w:w="1701" w:type="dxa"/>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kern w:val="1"/>
                <w:sz w:val="24"/>
                <w:szCs w:val="24"/>
                <w:lang w:eastAsia="fa-IR" w:bidi="fa-IR"/>
              </w:rPr>
            </w:pPr>
            <w:r w:rsidRPr="000700C0">
              <w:rPr>
                <w:rFonts w:ascii="Times New Roman" w:eastAsia="Andale Sans UI" w:hAnsi="Times New Roman"/>
                <w:b/>
                <w:kern w:val="1"/>
                <w:sz w:val="24"/>
                <w:szCs w:val="24"/>
                <w:lang w:eastAsia="fa-IR" w:bidi="fa-IR"/>
              </w:rPr>
              <w:t>8</w:t>
            </w:r>
          </w:p>
        </w:tc>
        <w:tc>
          <w:tcPr>
            <w:tcW w:w="1701" w:type="dxa"/>
            <w:vMerge/>
            <w:tcBorders>
              <w:left w:val="single" w:sz="4" w:space="0" w:color="000000"/>
              <w:righ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515"/>
        </w:trPr>
        <w:tc>
          <w:tcPr>
            <w:tcW w:w="1662" w:type="dxa"/>
            <w:vMerge/>
            <w:tcBorders>
              <w:lef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8544" w:type="dxa"/>
            <w:gridSpan w:val="2"/>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textAlignment w:val="baseline"/>
              <w:rPr>
                <w:rFonts w:ascii="Times New Roman" w:eastAsiaTheme="minorHAnsi" w:hAnsi="Times New Roman"/>
                <w:sz w:val="24"/>
                <w:szCs w:val="24"/>
                <w:lang w:eastAsia="en-US"/>
              </w:rPr>
            </w:pPr>
            <w:r w:rsidRPr="000700C0">
              <w:rPr>
                <w:rFonts w:ascii="Times New Roman" w:eastAsiaTheme="minorHAnsi" w:hAnsi="Times New Roman"/>
                <w:b/>
                <w:bCs/>
                <w:sz w:val="24"/>
                <w:szCs w:val="24"/>
                <w:lang w:eastAsia="en-US"/>
              </w:rPr>
              <w:t>Практическое занятие</w:t>
            </w:r>
            <w:r w:rsidRPr="000700C0">
              <w:rPr>
                <w:rFonts w:ascii="Times New Roman" w:eastAsiaTheme="minorHAnsi" w:hAnsi="Times New Roman"/>
                <w:sz w:val="24"/>
                <w:szCs w:val="24"/>
                <w:lang w:eastAsia="en-US"/>
              </w:rPr>
              <w:t xml:space="preserve"> </w:t>
            </w:r>
          </w:p>
          <w:p w:rsidR="001E0ADC" w:rsidRPr="000700C0" w:rsidRDefault="001E0ADC" w:rsidP="000700C0">
            <w:pPr>
              <w:widowControl w:val="0"/>
              <w:tabs>
                <w:tab w:val="left" w:pos="1720"/>
                <w:tab w:val="left" w:pos="1900"/>
              </w:tabs>
              <w:suppressAutoHyphens/>
              <w:spacing w:after="0" w:line="240" w:lineRule="auto"/>
              <w:jc w:val="both"/>
              <w:textAlignment w:val="baseline"/>
              <w:rPr>
                <w:rFonts w:ascii="Times New Roman" w:eastAsia="Andale Sans UI" w:hAnsi="Times New Roman"/>
                <w:spacing w:val="-8"/>
                <w:kern w:val="1"/>
                <w:sz w:val="24"/>
                <w:szCs w:val="24"/>
                <w:lang w:val="de-DE" w:eastAsia="fa-IR" w:bidi="fa-IR"/>
              </w:rPr>
            </w:pPr>
            <w:r w:rsidRPr="000700C0">
              <w:rPr>
                <w:rFonts w:ascii="Times New Roman" w:eastAsia="Andale Sans UI" w:hAnsi="Times New Roman"/>
                <w:kern w:val="1"/>
                <w:sz w:val="24"/>
                <w:szCs w:val="24"/>
                <w:lang w:val="de-DE" w:eastAsia="fa-IR" w:bidi="fa-IR"/>
              </w:rPr>
              <w:t>№4</w:t>
            </w:r>
            <w:r w:rsidRPr="000700C0">
              <w:rPr>
                <w:rFonts w:ascii="Times New Roman" w:eastAsia="Andale Sans UI" w:hAnsi="Times New Roman"/>
                <w:spacing w:val="-8"/>
                <w:kern w:val="1"/>
                <w:sz w:val="24"/>
                <w:szCs w:val="24"/>
                <w:lang w:val="de-DE" w:eastAsia="fa-IR" w:bidi="fa-IR"/>
              </w:rPr>
              <w:t xml:space="preserve"> Определение антропогенных загрязнений окружающей среды</w:t>
            </w:r>
          </w:p>
        </w:tc>
        <w:tc>
          <w:tcPr>
            <w:tcW w:w="1701" w:type="dxa"/>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2</w:t>
            </w:r>
          </w:p>
        </w:tc>
        <w:tc>
          <w:tcPr>
            <w:tcW w:w="1701" w:type="dxa"/>
            <w:vMerge/>
            <w:tcBorders>
              <w:left w:val="single" w:sz="4" w:space="0" w:color="000000"/>
              <w:righ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255"/>
        </w:trPr>
        <w:tc>
          <w:tcPr>
            <w:tcW w:w="1662" w:type="dxa"/>
            <w:vMerge/>
            <w:tcBorders>
              <w:lef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8544" w:type="dxa"/>
            <w:gridSpan w:val="2"/>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textAlignment w:val="baseline"/>
              <w:rPr>
                <w:rFonts w:ascii="Times New Roman" w:eastAsiaTheme="minorHAnsi" w:hAnsi="Times New Roman"/>
                <w:sz w:val="24"/>
                <w:szCs w:val="24"/>
                <w:lang w:eastAsia="en-US"/>
              </w:rPr>
            </w:pPr>
            <w:r w:rsidRPr="000700C0">
              <w:rPr>
                <w:rFonts w:ascii="Times New Roman" w:eastAsiaTheme="minorHAnsi" w:hAnsi="Times New Roman"/>
                <w:b/>
                <w:bCs/>
                <w:sz w:val="24"/>
                <w:szCs w:val="24"/>
                <w:lang w:eastAsia="en-US"/>
              </w:rPr>
              <w:t>Практическое занятие</w:t>
            </w:r>
            <w:r w:rsidRPr="000700C0">
              <w:rPr>
                <w:rFonts w:ascii="Times New Roman" w:eastAsiaTheme="minorHAnsi" w:hAnsi="Times New Roman"/>
                <w:sz w:val="24"/>
                <w:szCs w:val="24"/>
                <w:lang w:eastAsia="en-US"/>
              </w:rPr>
              <w:t xml:space="preserve"> </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textAlignment w:val="baseline"/>
              <w:rPr>
                <w:rFonts w:ascii="Times New Roman" w:eastAsiaTheme="minorHAnsi" w:hAnsi="Times New Roman"/>
                <w:sz w:val="24"/>
                <w:szCs w:val="24"/>
                <w:lang w:eastAsia="en-US"/>
              </w:rPr>
            </w:pPr>
            <w:r w:rsidRPr="000700C0">
              <w:rPr>
                <w:rFonts w:ascii="Times New Roman" w:eastAsiaTheme="minorHAnsi" w:hAnsi="Times New Roman"/>
                <w:sz w:val="24"/>
                <w:szCs w:val="24"/>
                <w:lang w:eastAsia="en-US"/>
              </w:rPr>
              <w:t>№5</w:t>
            </w:r>
            <w:r w:rsidRPr="000700C0">
              <w:rPr>
                <w:rFonts w:ascii="Times New Roman" w:eastAsiaTheme="minorHAnsi" w:hAnsi="Times New Roman"/>
                <w:spacing w:val="-8"/>
                <w:sz w:val="24"/>
                <w:szCs w:val="24"/>
                <w:lang w:eastAsia="en-US"/>
              </w:rPr>
              <w:t xml:space="preserve"> Автотранспорт – основной загрязнитель воздуха</w:t>
            </w:r>
          </w:p>
        </w:tc>
        <w:tc>
          <w:tcPr>
            <w:tcW w:w="1701" w:type="dxa"/>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2</w:t>
            </w:r>
          </w:p>
        </w:tc>
        <w:tc>
          <w:tcPr>
            <w:tcW w:w="1701" w:type="dxa"/>
            <w:vMerge/>
            <w:tcBorders>
              <w:left w:val="single" w:sz="4" w:space="0" w:color="000000"/>
              <w:righ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375"/>
        </w:trPr>
        <w:tc>
          <w:tcPr>
            <w:tcW w:w="1662" w:type="dxa"/>
            <w:vMerge/>
            <w:tcBorders>
              <w:lef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8544" w:type="dxa"/>
            <w:gridSpan w:val="2"/>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textAlignment w:val="baseline"/>
              <w:rPr>
                <w:rFonts w:ascii="Times New Roman" w:eastAsiaTheme="minorHAnsi" w:hAnsi="Times New Roman"/>
                <w:sz w:val="24"/>
                <w:szCs w:val="24"/>
                <w:lang w:eastAsia="en-US"/>
              </w:rPr>
            </w:pPr>
            <w:r w:rsidRPr="000700C0">
              <w:rPr>
                <w:rFonts w:ascii="Times New Roman" w:eastAsiaTheme="minorHAnsi" w:hAnsi="Times New Roman"/>
                <w:b/>
                <w:bCs/>
                <w:sz w:val="24"/>
                <w:szCs w:val="24"/>
                <w:lang w:eastAsia="en-US"/>
              </w:rPr>
              <w:t>Практическое занятие</w:t>
            </w:r>
            <w:r w:rsidRPr="000700C0">
              <w:rPr>
                <w:rFonts w:ascii="Times New Roman" w:eastAsiaTheme="minorHAnsi" w:hAnsi="Times New Roman"/>
                <w:sz w:val="24"/>
                <w:szCs w:val="24"/>
                <w:lang w:eastAsia="en-US"/>
              </w:rPr>
              <w:t xml:space="preserve"> </w:t>
            </w: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№6 Изучение б</w:t>
            </w:r>
            <w:r w:rsidRPr="000700C0">
              <w:rPr>
                <w:rFonts w:ascii="Times New Roman" w:eastAsia="Andale Sans UI" w:hAnsi="Times New Roman"/>
                <w:kern w:val="1"/>
                <w:sz w:val="24"/>
                <w:szCs w:val="24"/>
                <w:lang w:val="de-DE" w:eastAsia="fa-IR" w:bidi="fa-IR"/>
              </w:rPr>
              <w:t>иологическо</w:t>
            </w:r>
            <w:r w:rsidRPr="000700C0">
              <w:rPr>
                <w:rFonts w:ascii="Times New Roman" w:eastAsia="Andale Sans UI" w:hAnsi="Times New Roman"/>
                <w:kern w:val="1"/>
                <w:sz w:val="24"/>
                <w:szCs w:val="24"/>
                <w:lang w:eastAsia="fa-IR" w:bidi="fa-IR"/>
              </w:rPr>
              <w:t>го</w:t>
            </w:r>
            <w:r w:rsidRPr="000700C0">
              <w:rPr>
                <w:rFonts w:ascii="Times New Roman" w:eastAsia="Andale Sans UI" w:hAnsi="Times New Roman"/>
                <w:kern w:val="1"/>
                <w:sz w:val="24"/>
                <w:szCs w:val="24"/>
                <w:lang w:val="de-DE" w:eastAsia="fa-IR" w:bidi="fa-IR"/>
              </w:rPr>
              <w:t xml:space="preserve"> и  физическо</w:t>
            </w:r>
            <w:r w:rsidRPr="000700C0">
              <w:rPr>
                <w:rFonts w:ascii="Times New Roman" w:eastAsia="Andale Sans UI" w:hAnsi="Times New Roman"/>
                <w:kern w:val="1"/>
                <w:sz w:val="24"/>
                <w:szCs w:val="24"/>
                <w:lang w:eastAsia="fa-IR" w:bidi="fa-IR"/>
              </w:rPr>
              <w:t>го</w:t>
            </w:r>
            <w:r w:rsidRPr="000700C0">
              <w:rPr>
                <w:rFonts w:ascii="Times New Roman" w:eastAsia="Andale Sans UI" w:hAnsi="Times New Roman"/>
                <w:kern w:val="1"/>
                <w:sz w:val="24"/>
                <w:szCs w:val="24"/>
                <w:lang w:val="de-DE" w:eastAsia="fa-IR" w:bidi="fa-IR"/>
              </w:rPr>
              <w:t xml:space="preserve"> разрушени</w:t>
            </w:r>
            <w:r w:rsidRPr="000700C0">
              <w:rPr>
                <w:rFonts w:ascii="Times New Roman" w:eastAsia="Andale Sans UI" w:hAnsi="Times New Roman"/>
                <w:kern w:val="1"/>
                <w:sz w:val="24"/>
                <w:szCs w:val="24"/>
                <w:lang w:eastAsia="fa-IR" w:bidi="fa-IR"/>
              </w:rPr>
              <w:t>я,</w:t>
            </w:r>
            <w:r w:rsidRPr="000700C0">
              <w:rPr>
                <w:rFonts w:ascii="Times New Roman" w:eastAsia="Andale Sans UI" w:hAnsi="Times New Roman"/>
                <w:kern w:val="1"/>
                <w:sz w:val="24"/>
                <w:szCs w:val="24"/>
                <w:lang w:val="de-DE" w:eastAsia="fa-IR" w:bidi="fa-IR"/>
              </w:rPr>
              <w:t xml:space="preserve"> загрязнение природной среды.</w:t>
            </w:r>
          </w:p>
        </w:tc>
        <w:tc>
          <w:tcPr>
            <w:tcW w:w="1701" w:type="dxa"/>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2</w:t>
            </w:r>
          </w:p>
        </w:tc>
        <w:tc>
          <w:tcPr>
            <w:tcW w:w="1701" w:type="dxa"/>
            <w:vMerge/>
            <w:tcBorders>
              <w:left w:val="single" w:sz="4" w:space="0" w:color="000000"/>
              <w:righ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632"/>
        </w:trPr>
        <w:tc>
          <w:tcPr>
            <w:tcW w:w="1662" w:type="dxa"/>
            <w:vMerge/>
            <w:tcBorders>
              <w:left w:val="single" w:sz="4" w:space="0" w:color="000000"/>
              <w:bottom w:val="single" w:sz="4" w:space="0" w:color="auto"/>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8544" w:type="dxa"/>
            <w:gridSpan w:val="2"/>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textAlignment w:val="baseline"/>
              <w:rPr>
                <w:rFonts w:ascii="Times New Roman" w:eastAsiaTheme="minorHAnsi" w:hAnsi="Times New Roman"/>
                <w:sz w:val="24"/>
                <w:szCs w:val="24"/>
                <w:lang w:eastAsia="en-US"/>
              </w:rPr>
            </w:pPr>
            <w:r w:rsidRPr="000700C0">
              <w:rPr>
                <w:rFonts w:ascii="Times New Roman" w:eastAsiaTheme="minorHAnsi" w:hAnsi="Times New Roman"/>
                <w:b/>
                <w:bCs/>
                <w:sz w:val="24"/>
                <w:szCs w:val="24"/>
                <w:lang w:eastAsia="en-US"/>
              </w:rPr>
              <w:t>Практическое занятие</w:t>
            </w:r>
            <w:r w:rsidRPr="000700C0">
              <w:rPr>
                <w:rFonts w:ascii="Times New Roman" w:eastAsiaTheme="minorHAnsi" w:hAnsi="Times New Roman"/>
                <w:sz w:val="24"/>
                <w:szCs w:val="24"/>
                <w:lang w:eastAsia="en-US"/>
              </w:rPr>
              <w:t xml:space="preserve"> </w:t>
            </w:r>
          </w:p>
          <w:p w:rsidR="001E0ADC" w:rsidRPr="000700C0" w:rsidRDefault="001E0ADC" w:rsidP="000700C0">
            <w:pPr>
              <w:widowControl w:val="0"/>
              <w:tabs>
                <w:tab w:val="left" w:pos="1720"/>
                <w:tab w:val="left" w:pos="1900"/>
              </w:tabs>
              <w:suppressAutoHyphens/>
              <w:spacing w:after="0" w:line="240" w:lineRule="auto"/>
              <w:jc w:val="both"/>
              <w:textAlignment w:val="baseline"/>
              <w:rPr>
                <w:rFonts w:ascii="Times New Roman" w:eastAsia="Andale Sans UI" w:hAnsi="Times New Roman"/>
                <w:spacing w:val="-8"/>
                <w:kern w:val="1"/>
                <w:sz w:val="24"/>
                <w:szCs w:val="24"/>
                <w:lang w:eastAsia="fa-IR" w:bidi="fa-IR"/>
              </w:rPr>
            </w:pPr>
            <w:r w:rsidRPr="000700C0">
              <w:rPr>
                <w:rFonts w:ascii="Times New Roman" w:eastAsia="Andale Sans UI" w:hAnsi="Times New Roman"/>
                <w:spacing w:val="-8"/>
                <w:kern w:val="1"/>
                <w:sz w:val="24"/>
                <w:szCs w:val="24"/>
                <w:lang w:eastAsia="fa-IR" w:bidi="fa-IR"/>
              </w:rPr>
              <w:t xml:space="preserve">№7 </w:t>
            </w:r>
            <w:r w:rsidRPr="000700C0">
              <w:rPr>
                <w:rFonts w:ascii="Times New Roman" w:eastAsia="Andale Sans UI" w:hAnsi="Times New Roman"/>
                <w:spacing w:val="-8"/>
                <w:kern w:val="1"/>
                <w:sz w:val="24"/>
                <w:szCs w:val="24"/>
                <w:lang w:val="de-DE" w:eastAsia="fa-IR" w:bidi="fa-IR"/>
              </w:rPr>
              <w:t>Выявление экологически опасных веществ и факторов воздействия</w:t>
            </w:r>
          </w:p>
          <w:p w:rsidR="001E0ADC" w:rsidRPr="000700C0" w:rsidRDefault="001E0ADC" w:rsidP="000700C0">
            <w:pPr>
              <w:widowControl w:val="0"/>
              <w:tabs>
                <w:tab w:val="left" w:pos="1720"/>
                <w:tab w:val="left" w:pos="1900"/>
              </w:tabs>
              <w:suppressAutoHyphens/>
              <w:spacing w:after="0" w:line="240" w:lineRule="auto"/>
              <w:jc w:val="both"/>
              <w:textAlignment w:val="baseline"/>
              <w:rPr>
                <w:rFonts w:ascii="Times New Roman" w:eastAsia="Andale Sans UI" w:hAnsi="Times New Roman"/>
                <w:spacing w:val="-8"/>
                <w:kern w:val="1"/>
                <w:sz w:val="24"/>
                <w:szCs w:val="24"/>
                <w:lang w:eastAsia="fa-IR" w:bidi="fa-IR"/>
              </w:rPr>
            </w:pPr>
          </w:p>
        </w:tc>
        <w:tc>
          <w:tcPr>
            <w:tcW w:w="1701" w:type="dxa"/>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2</w:t>
            </w:r>
          </w:p>
        </w:tc>
        <w:tc>
          <w:tcPr>
            <w:tcW w:w="1701" w:type="dxa"/>
            <w:vMerge/>
            <w:tcBorders>
              <w:left w:val="single" w:sz="4" w:space="0" w:color="000000"/>
              <w:bottom w:val="single" w:sz="4" w:space="0" w:color="auto"/>
              <w:righ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bottom w:val="single" w:sz="4" w:space="0" w:color="auto"/>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289"/>
        </w:trPr>
        <w:tc>
          <w:tcPr>
            <w:tcW w:w="10206" w:type="dxa"/>
            <w:gridSpan w:val="3"/>
            <w:tcBorders>
              <w:top w:val="single" w:sz="4" w:space="0" w:color="auto"/>
              <w:left w:val="single" w:sz="4" w:space="0" w:color="000000"/>
              <w:bottom w:val="single" w:sz="4" w:space="0" w:color="auto"/>
              <w:right w:val="single" w:sz="4" w:space="0" w:color="auto"/>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r w:rsidRPr="000700C0">
              <w:rPr>
                <w:rFonts w:ascii="Times New Roman" w:eastAsia="Andale Sans UI" w:hAnsi="Times New Roman"/>
                <w:b/>
                <w:bCs/>
                <w:kern w:val="1"/>
                <w:sz w:val="24"/>
                <w:szCs w:val="24"/>
                <w:lang w:val="de-DE" w:eastAsia="fa-IR" w:bidi="fa-IR"/>
              </w:rPr>
              <w:t xml:space="preserve">Раздел </w:t>
            </w:r>
            <w:r w:rsidRPr="000700C0">
              <w:rPr>
                <w:rFonts w:ascii="Times New Roman" w:eastAsia="Andale Sans UI" w:hAnsi="Times New Roman"/>
                <w:b/>
                <w:bCs/>
                <w:kern w:val="1"/>
                <w:sz w:val="24"/>
                <w:szCs w:val="24"/>
                <w:lang w:eastAsia="fa-IR" w:bidi="fa-IR"/>
              </w:rPr>
              <w:t>3</w:t>
            </w:r>
            <w:r w:rsidRPr="000700C0">
              <w:rPr>
                <w:rFonts w:ascii="Times New Roman" w:eastAsia="Andale Sans UI" w:hAnsi="Times New Roman"/>
                <w:b/>
                <w:bCs/>
                <w:kern w:val="1"/>
                <w:sz w:val="24"/>
                <w:szCs w:val="24"/>
                <w:lang w:val="de-DE" w:eastAsia="fa-IR" w:bidi="fa-IR"/>
              </w:rPr>
              <w:t>.</w:t>
            </w:r>
            <w:r w:rsidRPr="000700C0">
              <w:rPr>
                <w:rFonts w:ascii="Times New Roman" w:eastAsia="Andale Sans UI" w:hAnsi="Times New Roman"/>
                <w:b/>
                <w:bCs/>
                <w:kern w:val="1"/>
                <w:sz w:val="24"/>
                <w:szCs w:val="24"/>
                <w:lang w:eastAsia="fa-IR" w:bidi="fa-IR"/>
              </w:rPr>
              <w:t xml:space="preserve"> Правовые и социальные вопросы природопользования.</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b/>
                <w:kern w:val="1"/>
                <w:sz w:val="24"/>
                <w:szCs w:val="24"/>
                <w:lang w:eastAsia="fa-IR" w:bidi="fa-IR"/>
              </w:rPr>
            </w:pPr>
            <w:r w:rsidRPr="000700C0">
              <w:rPr>
                <w:rFonts w:ascii="Times New Roman" w:eastAsia="Andale Sans UI" w:hAnsi="Times New Roman"/>
                <w:b/>
                <w:kern w:val="1"/>
                <w:sz w:val="24"/>
                <w:szCs w:val="24"/>
                <w:lang w:eastAsia="fa-IR" w:bidi="fa-IR"/>
              </w:rPr>
              <w:t>14</w:t>
            </w:r>
          </w:p>
        </w:tc>
        <w:tc>
          <w:tcPr>
            <w:tcW w:w="1701" w:type="dxa"/>
            <w:tcBorders>
              <w:top w:val="single" w:sz="4" w:space="0" w:color="auto"/>
              <w:left w:val="single" w:sz="4" w:space="0" w:color="auto"/>
              <w:bottom w:val="single" w:sz="4" w:space="0" w:color="auto"/>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tcBorders>
              <w:top w:val="single" w:sz="4" w:space="0" w:color="auto"/>
              <w:left w:val="single" w:sz="4" w:space="0" w:color="000000"/>
              <w:bottom w:val="single" w:sz="4" w:space="0" w:color="auto"/>
              <w:right w:val="single" w:sz="4" w:space="0" w:color="000000"/>
            </w:tcBorders>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b/>
                <w:bCs/>
                <w:kern w:val="1"/>
                <w:sz w:val="24"/>
                <w:szCs w:val="24"/>
                <w:lang w:val="de-DE" w:eastAsia="fa-IR" w:bidi="fa-IR"/>
              </w:rPr>
            </w:pPr>
          </w:p>
        </w:tc>
      </w:tr>
      <w:tr w:rsidR="001E0ADC" w:rsidRPr="000700C0" w:rsidTr="00F50B13">
        <w:trPr>
          <w:trHeight w:val="557"/>
        </w:trPr>
        <w:tc>
          <w:tcPr>
            <w:tcW w:w="1662" w:type="dxa"/>
            <w:vMerge w:val="restart"/>
            <w:tcBorders>
              <w:top w:val="single" w:sz="4" w:space="0" w:color="000000"/>
              <w:left w:val="single" w:sz="4" w:space="0" w:color="000000"/>
            </w:tcBorders>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Calibri" w:hAnsi="Times New Roman"/>
                <w:bCs/>
                <w:kern w:val="1"/>
                <w:sz w:val="24"/>
                <w:szCs w:val="24"/>
                <w:lang w:val="de-DE" w:eastAsia="fa-IR" w:bidi="fa-IR"/>
              </w:rPr>
            </w:pPr>
            <w:r w:rsidRPr="000700C0">
              <w:rPr>
                <w:rFonts w:ascii="Times New Roman" w:eastAsia="Calibri" w:hAnsi="Times New Roman"/>
                <w:b/>
                <w:bCs/>
                <w:kern w:val="1"/>
                <w:sz w:val="24"/>
                <w:szCs w:val="24"/>
                <w:lang w:val="de-DE" w:eastAsia="fa-IR" w:bidi="fa-IR"/>
              </w:rPr>
              <w:t xml:space="preserve">Тема </w:t>
            </w:r>
            <w:r w:rsidRPr="000700C0">
              <w:rPr>
                <w:rFonts w:ascii="Times New Roman" w:eastAsia="Calibri" w:hAnsi="Times New Roman"/>
                <w:b/>
                <w:bCs/>
                <w:kern w:val="1"/>
                <w:sz w:val="24"/>
                <w:szCs w:val="24"/>
                <w:lang w:eastAsia="fa-IR" w:bidi="fa-IR"/>
              </w:rPr>
              <w:t>3</w:t>
            </w:r>
            <w:r w:rsidRPr="000700C0">
              <w:rPr>
                <w:rFonts w:ascii="Times New Roman" w:eastAsia="Calibri" w:hAnsi="Times New Roman"/>
                <w:b/>
                <w:bCs/>
                <w:kern w:val="1"/>
                <w:sz w:val="24"/>
                <w:szCs w:val="24"/>
                <w:lang w:val="de-DE" w:eastAsia="fa-IR" w:bidi="fa-IR"/>
              </w:rPr>
              <w:t>.</w:t>
            </w:r>
            <w:r w:rsidRPr="000700C0">
              <w:rPr>
                <w:rFonts w:ascii="Times New Roman" w:eastAsia="Calibri" w:hAnsi="Times New Roman"/>
                <w:b/>
                <w:bCs/>
                <w:kern w:val="1"/>
                <w:sz w:val="24"/>
                <w:szCs w:val="24"/>
                <w:lang w:eastAsia="fa-IR" w:bidi="fa-IR"/>
              </w:rPr>
              <w:t>1</w:t>
            </w:r>
            <w:r w:rsidRPr="000700C0">
              <w:rPr>
                <w:rFonts w:ascii="Times New Roman" w:eastAsia="Calibri" w:hAnsi="Times New Roman"/>
                <w:b/>
                <w:bCs/>
                <w:kern w:val="1"/>
                <w:sz w:val="24"/>
                <w:szCs w:val="24"/>
                <w:lang w:val="de-DE" w:eastAsia="fa-IR" w:bidi="fa-IR"/>
              </w:rPr>
              <w:t xml:space="preserve">. </w:t>
            </w:r>
            <w:r w:rsidRPr="000700C0">
              <w:rPr>
                <w:rFonts w:ascii="Times New Roman" w:eastAsia="Calibri" w:hAnsi="Times New Roman"/>
                <w:bCs/>
                <w:kern w:val="1"/>
                <w:sz w:val="24"/>
                <w:szCs w:val="24"/>
                <w:lang w:val="de-DE" w:eastAsia="fa-IR" w:bidi="fa-IR"/>
              </w:rPr>
              <w:t>Мониторинг состояния природной среды и экологическое прогнозирование</w:t>
            </w:r>
          </w:p>
          <w:p w:rsidR="001E0ADC" w:rsidRPr="000700C0" w:rsidRDefault="001E0ADC" w:rsidP="000700C0">
            <w:pPr>
              <w:widowControl w:val="0"/>
              <w:suppressAutoHyphens/>
              <w:spacing w:after="0" w:line="240" w:lineRule="auto"/>
              <w:textAlignment w:val="baseline"/>
              <w:rPr>
                <w:rFonts w:ascii="Times New Roman" w:eastAsia="Calibri" w:hAnsi="Times New Roman"/>
                <w:b/>
                <w:bCs/>
                <w:kern w:val="1"/>
                <w:sz w:val="24"/>
                <w:szCs w:val="24"/>
                <w:lang w:val="de-DE" w:eastAsia="fa-IR" w:bidi="fa-IR"/>
              </w:rPr>
            </w:pPr>
          </w:p>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textAlignment w:val="baseline"/>
              <w:rPr>
                <w:rFonts w:ascii="Times New Roman" w:eastAsia="Calibri" w:hAnsi="Times New Roman"/>
                <w:b/>
                <w:bCs/>
                <w:kern w:val="1"/>
                <w:sz w:val="24"/>
                <w:szCs w:val="24"/>
                <w:lang w:val="de-DE" w:eastAsia="fa-IR" w:bidi="fa-IR"/>
              </w:rPr>
            </w:pPr>
          </w:p>
        </w:tc>
        <w:tc>
          <w:tcPr>
            <w:tcW w:w="8544" w:type="dxa"/>
            <w:gridSpan w:val="2"/>
            <w:tcBorders>
              <w:top w:val="single" w:sz="4" w:space="0" w:color="000000"/>
              <w:left w:val="single" w:sz="4" w:space="0" w:color="000000"/>
              <w:bottom w:val="single" w:sz="4" w:space="0" w:color="000000"/>
              <w:right w:val="single" w:sz="4" w:space="0" w:color="auto"/>
            </w:tcBorders>
            <w:shd w:val="clear" w:color="auto" w:fill="auto"/>
          </w:tcPr>
          <w:p w:rsidR="001E0ADC" w:rsidRPr="000700C0" w:rsidRDefault="001E0ADC" w:rsidP="000700C0">
            <w:pPr>
              <w:widowControl w:val="0"/>
              <w:tabs>
                <w:tab w:val="left" w:pos="1350"/>
              </w:tabs>
              <w:suppressAutoHyphens/>
              <w:snapToGrid w:val="0"/>
              <w:spacing w:after="0" w:line="240" w:lineRule="auto"/>
              <w:jc w:val="both"/>
              <w:textAlignment w:val="baseline"/>
              <w:rPr>
                <w:rFonts w:ascii="Times New Roman" w:eastAsia="Andale Sans UI" w:hAnsi="Times New Roman"/>
                <w:b/>
                <w:kern w:val="1"/>
                <w:sz w:val="24"/>
                <w:szCs w:val="24"/>
                <w:lang w:val="de-DE" w:eastAsia="fa-IR" w:bidi="fa-IR"/>
              </w:rPr>
            </w:pPr>
            <w:r w:rsidRPr="000700C0">
              <w:rPr>
                <w:rFonts w:ascii="Times New Roman" w:eastAsia="Calibri" w:hAnsi="Times New Roman"/>
                <w:b/>
                <w:sz w:val="24"/>
                <w:szCs w:val="24"/>
              </w:rPr>
              <w:t>Дидактические единицы, содержание</w:t>
            </w:r>
          </w:p>
        </w:tc>
        <w:tc>
          <w:tcPr>
            <w:tcW w:w="1701" w:type="dxa"/>
            <w:tcBorders>
              <w:top w:val="single" w:sz="4" w:space="0" w:color="000000"/>
              <w:left w:val="single" w:sz="4" w:space="0" w:color="auto"/>
              <w:bottom w:val="single" w:sz="4" w:space="0" w:color="auto"/>
              <w:right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bCs/>
                <w:kern w:val="1"/>
                <w:sz w:val="24"/>
                <w:szCs w:val="24"/>
                <w:lang w:eastAsia="fa-IR" w:bidi="fa-IR"/>
              </w:rPr>
            </w:pPr>
            <w:r w:rsidRPr="000700C0">
              <w:rPr>
                <w:rFonts w:ascii="Times New Roman" w:eastAsia="Andale Sans UI" w:hAnsi="Times New Roman"/>
                <w:b/>
                <w:bCs/>
                <w:kern w:val="1"/>
                <w:sz w:val="24"/>
                <w:szCs w:val="24"/>
                <w:lang w:eastAsia="fa-IR" w:bidi="fa-IR"/>
              </w:rPr>
              <w:t>6</w:t>
            </w:r>
          </w:p>
        </w:tc>
        <w:tc>
          <w:tcPr>
            <w:tcW w:w="1701" w:type="dxa"/>
            <w:vMerge w:val="restart"/>
            <w:tcBorders>
              <w:top w:val="single" w:sz="4" w:space="0" w:color="auto"/>
              <w:left w:val="single" w:sz="4" w:space="0" w:color="auto"/>
              <w:right w:val="single" w:sz="4" w:space="0" w:color="000000"/>
            </w:tcBorders>
            <w:shd w:val="clear" w:color="auto" w:fill="FFFFFF"/>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color w:val="FFFFFF"/>
                <w:kern w:val="1"/>
                <w:sz w:val="24"/>
                <w:szCs w:val="24"/>
                <w:lang w:eastAsia="fa-IR" w:bidi="fa-IR"/>
              </w:rPr>
            </w:pPr>
            <w:r w:rsidRPr="000700C0">
              <w:rPr>
                <w:rFonts w:ascii="Times New Roman" w:eastAsia="Andale Sans UI" w:hAnsi="Times New Roman"/>
                <w:kern w:val="1"/>
                <w:sz w:val="24"/>
                <w:szCs w:val="24"/>
                <w:lang w:val="de-DE" w:eastAsia="fa-IR" w:bidi="fa-IR"/>
              </w:rPr>
              <w:t>ОК</w:t>
            </w:r>
            <w:r w:rsidRPr="000700C0">
              <w:rPr>
                <w:rFonts w:ascii="Times New Roman" w:eastAsia="Andale Sans UI" w:hAnsi="Times New Roman"/>
                <w:kern w:val="1"/>
                <w:sz w:val="24"/>
                <w:szCs w:val="24"/>
                <w:lang w:eastAsia="fa-IR" w:bidi="fa-IR"/>
              </w:rPr>
              <w:t xml:space="preserve"> </w:t>
            </w:r>
            <w:r w:rsidRPr="000700C0">
              <w:rPr>
                <w:rFonts w:ascii="Times New Roman" w:eastAsia="Andale Sans UI" w:hAnsi="Times New Roman"/>
                <w:kern w:val="1"/>
                <w:sz w:val="24"/>
                <w:szCs w:val="24"/>
                <w:lang w:val="de-DE" w:eastAsia="fa-IR" w:bidi="fa-IR"/>
              </w:rPr>
              <w:t>0</w:t>
            </w:r>
            <w:r w:rsidRPr="000700C0">
              <w:rPr>
                <w:rFonts w:ascii="Times New Roman" w:eastAsia="Andale Sans UI" w:hAnsi="Times New Roman"/>
                <w:kern w:val="1"/>
                <w:sz w:val="24"/>
                <w:szCs w:val="24"/>
                <w:lang w:eastAsia="fa-IR" w:bidi="fa-IR"/>
              </w:rPr>
              <w:t xml:space="preserve">4, ОК 05, ПК 1.1-1.3, </w:t>
            </w:r>
            <w:r w:rsidRPr="000700C0">
              <w:rPr>
                <w:rFonts w:ascii="Times New Roman" w:eastAsia="Andale Sans UI" w:hAnsi="Times New Roman"/>
                <w:kern w:val="1"/>
                <w:sz w:val="24"/>
                <w:szCs w:val="24"/>
                <w:lang w:val="de-DE" w:eastAsia="fa-IR" w:bidi="fa-IR"/>
              </w:rPr>
              <w:t>ПК 2.1</w:t>
            </w:r>
          </w:p>
        </w:tc>
        <w:tc>
          <w:tcPr>
            <w:tcW w:w="1418" w:type="dxa"/>
            <w:vMerge w:val="restart"/>
            <w:tcBorders>
              <w:top w:val="single" w:sz="4" w:space="0" w:color="auto"/>
              <w:left w:val="single" w:sz="4" w:space="0" w:color="000000"/>
              <w:right w:val="single" w:sz="4" w:space="0" w:color="000000"/>
            </w:tcBorders>
            <w:shd w:val="clear" w:color="auto" w:fill="FFFFFF"/>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 xml:space="preserve">Зо 04.01 </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Зо 05.01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Зо 05.02</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Уо 04.01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Уо 04.02</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Уо 05.01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 1.2.01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 1.3.02</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 1.1.02</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 1.1.01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 1.2.01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 1.2.03</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 1.3.03</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 2.1.03</w:t>
            </w:r>
          </w:p>
        </w:tc>
      </w:tr>
      <w:tr w:rsidR="001E0ADC" w:rsidRPr="000700C0" w:rsidTr="00F50B13">
        <w:trPr>
          <w:trHeight w:val="960"/>
        </w:trPr>
        <w:tc>
          <w:tcPr>
            <w:tcW w:w="1662" w:type="dxa"/>
            <w:vMerge/>
            <w:tcBorders>
              <w:left w:val="single" w:sz="4" w:space="0" w:color="000000"/>
            </w:tcBorders>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c>
          <w:tcPr>
            <w:tcW w:w="398" w:type="dxa"/>
            <w:tcBorders>
              <w:top w:val="single" w:sz="4" w:space="0" w:color="000000"/>
              <w:lef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bCs/>
                <w:kern w:val="1"/>
                <w:sz w:val="24"/>
                <w:szCs w:val="24"/>
                <w:lang w:val="de-DE" w:eastAsia="fa-IR" w:bidi="fa-IR"/>
              </w:rPr>
            </w:pPr>
            <w:r w:rsidRPr="000700C0">
              <w:rPr>
                <w:rFonts w:ascii="Times New Roman" w:eastAsia="Andale Sans UI" w:hAnsi="Times New Roman"/>
                <w:bCs/>
                <w:kern w:val="1"/>
                <w:sz w:val="24"/>
                <w:szCs w:val="24"/>
                <w:lang w:val="de-DE" w:eastAsia="fa-IR" w:bidi="fa-IR"/>
              </w:rPr>
              <w:t>1</w:t>
            </w:r>
          </w:p>
        </w:tc>
        <w:tc>
          <w:tcPr>
            <w:tcW w:w="8146" w:type="dxa"/>
            <w:tcBorders>
              <w:top w:val="single" w:sz="4" w:space="0" w:color="000000"/>
              <w:left w:val="single" w:sz="4" w:space="0" w:color="000000"/>
            </w:tcBorders>
            <w:shd w:val="clear" w:color="auto" w:fill="auto"/>
          </w:tcPr>
          <w:p w:rsidR="001E0ADC" w:rsidRPr="000700C0" w:rsidRDefault="001E0ADC" w:rsidP="000700C0">
            <w:pPr>
              <w:widowControl w:val="0"/>
              <w:tabs>
                <w:tab w:val="left" w:pos="1350"/>
              </w:tabs>
              <w:suppressAutoHyphens/>
              <w:snapToGrid w:val="0"/>
              <w:spacing w:after="0" w:line="240" w:lineRule="auto"/>
              <w:jc w:val="both"/>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val="de-DE" w:eastAsia="fa-IR" w:bidi="fa-IR"/>
              </w:rPr>
              <w:t xml:space="preserve">Основные  задачи  и  схема  мониторинга. Экологический  мониторинг. Особенности  проведения  экологического  мониторинга. </w:t>
            </w:r>
            <w:r w:rsidRPr="000700C0">
              <w:rPr>
                <w:rFonts w:ascii="Times New Roman" w:eastAsia="Andale Sans UI" w:hAnsi="Times New Roman"/>
                <w:kern w:val="1"/>
                <w:sz w:val="24"/>
                <w:szCs w:val="24"/>
                <w:lang w:eastAsia="fa-IR" w:bidi="fa-IR"/>
              </w:rPr>
              <w:t>Экологическое прогнозирование.</w:t>
            </w:r>
            <w:r w:rsidRPr="000700C0">
              <w:rPr>
                <w:rFonts w:ascii="Times New Roman" w:eastAsia="Andale Sans UI" w:hAnsi="Times New Roman"/>
                <w:kern w:val="1"/>
                <w:sz w:val="24"/>
                <w:szCs w:val="24"/>
                <w:lang w:val="de-DE" w:eastAsia="fa-IR" w:bidi="fa-IR"/>
              </w:rPr>
              <w:t xml:space="preserve"> </w:t>
            </w:r>
            <w:r w:rsidRPr="000700C0">
              <w:rPr>
                <w:rFonts w:ascii="Times New Roman" w:eastAsia="Andale Sans UI" w:hAnsi="Times New Roman"/>
                <w:kern w:val="1"/>
                <w:sz w:val="24"/>
                <w:szCs w:val="24"/>
                <w:lang w:eastAsia="fa-IR" w:bidi="fa-IR"/>
              </w:rPr>
              <w:t>Г</w:t>
            </w:r>
            <w:r w:rsidRPr="000700C0">
              <w:rPr>
                <w:rFonts w:ascii="Times New Roman" w:eastAsia="Andale Sans UI" w:hAnsi="Times New Roman"/>
                <w:kern w:val="1"/>
                <w:sz w:val="24"/>
                <w:szCs w:val="24"/>
                <w:lang w:val="de-DE" w:eastAsia="fa-IR" w:bidi="fa-IR"/>
              </w:rPr>
              <w:t>осударственны</w:t>
            </w:r>
            <w:r w:rsidRPr="000700C0">
              <w:rPr>
                <w:rFonts w:ascii="Times New Roman" w:eastAsia="Andale Sans UI" w:hAnsi="Times New Roman"/>
                <w:kern w:val="1"/>
                <w:sz w:val="24"/>
                <w:szCs w:val="24"/>
                <w:lang w:eastAsia="fa-IR" w:bidi="fa-IR"/>
              </w:rPr>
              <w:t>е</w:t>
            </w:r>
            <w:r w:rsidRPr="000700C0">
              <w:rPr>
                <w:rFonts w:ascii="Times New Roman" w:eastAsia="Andale Sans UI" w:hAnsi="Times New Roman"/>
                <w:kern w:val="1"/>
                <w:sz w:val="24"/>
                <w:szCs w:val="24"/>
                <w:lang w:val="de-DE" w:eastAsia="fa-IR" w:bidi="fa-IR"/>
              </w:rPr>
              <w:t xml:space="preserve"> организаци</w:t>
            </w:r>
            <w:r w:rsidRPr="000700C0">
              <w:rPr>
                <w:rFonts w:ascii="Times New Roman" w:eastAsia="Andale Sans UI" w:hAnsi="Times New Roman"/>
                <w:kern w:val="1"/>
                <w:sz w:val="24"/>
                <w:szCs w:val="24"/>
                <w:lang w:eastAsia="fa-IR" w:bidi="fa-IR"/>
              </w:rPr>
              <w:t>и</w:t>
            </w:r>
            <w:r w:rsidRPr="000700C0">
              <w:rPr>
                <w:rFonts w:ascii="Times New Roman" w:eastAsia="Andale Sans UI" w:hAnsi="Times New Roman"/>
                <w:kern w:val="1"/>
                <w:sz w:val="24"/>
                <w:szCs w:val="24"/>
                <w:lang w:val="de-DE" w:eastAsia="fa-IR" w:bidi="fa-IR"/>
              </w:rPr>
              <w:t xml:space="preserve"> в области экологического мониторинга</w:t>
            </w:r>
          </w:p>
        </w:tc>
        <w:tc>
          <w:tcPr>
            <w:tcW w:w="1701" w:type="dxa"/>
            <w:tcBorders>
              <w:top w:val="single" w:sz="4" w:space="0" w:color="auto"/>
              <w:left w:val="single" w:sz="4" w:space="0" w:color="000000"/>
              <w:right w:val="single" w:sz="4" w:space="0" w:color="auto"/>
            </w:tcBorders>
            <w:shd w:val="clear" w:color="auto" w:fill="auto"/>
          </w:tcPr>
          <w:p w:rsidR="001E0ADC" w:rsidRPr="000700C0" w:rsidRDefault="001E0ADC" w:rsidP="000700C0">
            <w:pPr>
              <w:widowControl w:val="0"/>
              <w:tabs>
                <w:tab w:val="left" w:pos="1350"/>
              </w:tabs>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2</w:t>
            </w:r>
          </w:p>
        </w:tc>
        <w:tc>
          <w:tcPr>
            <w:tcW w:w="1701" w:type="dxa"/>
            <w:vMerge/>
            <w:tcBorders>
              <w:left w:val="single" w:sz="4" w:space="0" w:color="auto"/>
              <w:right w:val="single" w:sz="4" w:space="0" w:color="000000"/>
            </w:tcBorders>
            <w:shd w:val="clear" w:color="auto" w:fill="FFFFFF"/>
          </w:tcPr>
          <w:p w:rsidR="001E0ADC" w:rsidRPr="000700C0" w:rsidRDefault="001E0ADC" w:rsidP="000700C0">
            <w:pPr>
              <w:spacing w:line="240" w:lineRule="auto"/>
              <w:jc w:val="center"/>
              <w:rPr>
                <w:rFonts w:ascii="Times New Roman" w:eastAsia="Andale Sans UI" w:hAnsi="Times New Roman"/>
                <w:sz w:val="24"/>
                <w:szCs w:val="24"/>
                <w:lang w:eastAsia="fa-IR" w:bidi="fa-IR"/>
              </w:rPr>
            </w:pPr>
          </w:p>
        </w:tc>
        <w:tc>
          <w:tcPr>
            <w:tcW w:w="1418" w:type="dxa"/>
            <w:vMerge/>
            <w:tcBorders>
              <w:left w:val="single" w:sz="4" w:space="0" w:color="000000"/>
              <w:right w:val="single" w:sz="4" w:space="0" w:color="000000"/>
            </w:tcBorders>
            <w:shd w:val="clear" w:color="auto" w:fill="FFFFFF"/>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Cs/>
                <w:i/>
                <w:color w:val="FFFFFF"/>
                <w:kern w:val="1"/>
                <w:sz w:val="24"/>
                <w:szCs w:val="24"/>
                <w:lang w:val="de-DE" w:eastAsia="fa-IR" w:bidi="fa-IR"/>
              </w:rPr>
            </w:pPr>
          </w:p>
        </w:tc>
      </w:tr>
      <w:tr w:rsidR="001E0ADC" w:rsidRPr="000700C0" w:rsidTr="00F50B13">
        <w:trPr>
          <w:trHeight w:val="411"/>
        </w:trPr>
        <w:tc>
          <w:tcPr>
            <w:tcW w:w="1662" w:type="dxa"/>
            <w:vMerge/>
            <w:tcBorders>
              <w:left w:val="single" w:sz="4" w:space="0" w:color="000000"/>
              <w:bottom w:val="nil"/>
            </w:tcBorders>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c>
          <w:tcPr>
            <w:tcW w:w="8544" w:type="dxa"/>
            <w:gridSpan w:val="2"/>
            <w:tcBorders>
              <w:top w:val="single" w:sz="4" w:space="0" w:color="000000"/>
              <w:left w:val="single" w:sz="4" w:space="0" w:color="000000"/>
              <w:bottom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textAlignment w:val="baseline"/>
              <w:rPr>
                <w:rFonts w:ascii="Times New Roman" w:eastAsiaTheme="minorHAnsi" w:hAnsi="Times New Roman"/>
                <w:sz w:val="24"/>
                <w:szCs w:val="24"/>
                <w:lang w:eastAsia="en-US"/>
              </w:rPr>
            </w:pPr>
            <w:r w:rsidRPr="000700C0">
              <w:rPr>
                <w:rFonts w:ascii="Times New Roman" w:hAnsi="Times New Roman"/>
                <w:b/>
                <w:sz w:val="24"/>
                <w:szCs w:val="24"/>
              </w:rPr>
              <w:t>В том числе практических и лабораторных занятий</w:t>
            </w:r>
          </w:p>
        </w:tc>
        <w:tc>
          <w:tcPr>
            <w:tcW w:w="1701" w:type="dxa"/>
            <w:tcBorders>
              <w:top w:val="single" w:sz="4" w:space="0" w:color="auto"/>
              <w:left w:val="single" w:sz="4" w:space="0" w:color="000000"/>
              <w:bottom w:val="single" w:sz="4" w:space="0" w:color="auto"/>
              <w:right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bCs/>
                <w:kern w:val="1"/>
                <w:sz w:val="24"/>
                <w:szCs w:val="24"/>
                <w:lang w:eastAsia="fa-IR" w:bidi="fa-IR"/>
              </w:rPr>
            </w:pPr>
            <w:r w:rsidRPr="000700C0">
              <w:rPr>
                <w:rFonts w:ascii="Times New Roman" w:eastAsia="Andale Sans UI" w:hAnsi="Times New Roman"/>
                <w:b/>
                <w:bCs/>
                <w:kern w:val="1"/>
                <w:sz w:val="24"/>
                <w:szCs w:val="24"/>
                <w:lang w:eastAsia="fa-IR" w:bidi="fa-IR"/>
              </w:rPr>
              <w:t>4</w:t>
            </w:r>
          </w:p>
        </w:tc>
        <w:tc>
          <w:tcPr>
            <w:tcW w:w="1701" w:type="dxa"/>
            <w:vMerge/>
            <w:tcBorders>
              <w:left w:val="single" w:sz="4" w:space="0" w:color="auto"/>
              <w:right w:val="single" w:sz="4" w:space="0" w:color="000000"/>
            </w:tcBorders>
            <w:shd w:val="clear" w:color="auto" w:fill="FFFFFF"/>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Cs/>
                <w:i/>
                <w:color w:val="FFFFFF"/>
                <w:kern w:val="1"/>
                <w:sz w:val="24"/>
                <w:szCs w:val="24"/>
                <w:lang w:val="de-DE" w:eastAsia="fa-IR" w:bidi="fa-IR"/>
              </w:rPr>
            </w:pPr>
          </w:p>
        </w:tc>
        <w:tc>
          <w:tcPr>
            <w:tcW w:w="1418" w:type="dxa"/>
            <w:vMerge/>
            <w:tcBorders>
              <w:left w:val="single" w:sz="4" w:space="0" w:color="000000"/>
              <w:right w:val="single" w:sz="4" w:space="0" w:color="000000"/>
            </w:tcBorders>
            <w:shd w:val="clear" w:color="auto" w:fill="FFFFFF"/>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Cs/>
                <w:i/>
                <w:color w:val="FFFFFF"/>
                <w:kern w:val="1"/>
                <w:sz w:val="24"/>
                <w:szCs w:val="24"/>
                <w:lang w:val="de-DE" w:eastAsia="fa-IR" w:bidi="fa-IR"/>
              </w:rPr>
            </w:pPr>
          </w:p>
        </w:tc>
      </w:tr>
      <w:tr w:rsidR="001E0ADC" w:rsidRPr="000700C0" w:rsidTr="00F50B13">
        <w:trPr>
          <w:trHeight w:val="501"/>
        </w:trPr>
        <w:tc>
          <w:tcPr>
            <w:tcW w:w="1662" w:type="dxa"/>
            <w:vMerge/>
            <w:tcBorders>
              <w:left w:val="single" w:sz="4" w:space="0" w:color="000000"/>
            </w:tcBorders>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c>
          <w:tcPr>
            <w:tcW w:w="8544" w:type="dxa"/>
            <w:gridSpan w:val="2"/>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1720"/>
                <w:tab w:val="left" w:pos="1900"/>
              </w:tabs>
              <w:suppressAutoHyphens/>
              <w:snapToGrid w:val="0"/>
              <w:spacing w:after="0" w:line="240" w:lineRule="auto"/>
              <w:jc w:val="both"/>
              <w:textAlignment w:val="baseline"/>
              <w:rPr>
                <w:rFonts w:ascii="Times New Roman" w:eastAsia="Andale Sans UI" w:hAnsi="Times New Roman"/>
                <w:b/>
                <w:kern w:val="1"/>
                <w:sz w:val="24"/>
                <w:szCs w:val="24"/>
                <w:lang w:eastAsia="fa-IR" w:bidi="fa-IR"/>
              </w:rPr>
            </w:pPr>
            <w:r w:rsidRPr="000700C0">
              <w:rPr>
                <w:rFonts w:ascii="Times New Roman" w:eastAsia="Andale Sans UI" w:hAnsi="Times New Roman"/>
                <w:b/>
                <w:kern w:val="1"/>
                <w:sz w:val="24"/>
                <w:szCs w:val="24"/>
                <w:lang w:val="de-DE" w:eastAsia="fa-IR" w:bidi="fa-IR"/>
              </w:rPr>
              <w:t>Практическое занятие</w:t>
            </w:r>
            <w:r w:rsidRPr="000700C0">
              <w:rPr>
                <w:rFonts w:ascii="Times New Roman" w:eastAsia="Andale Sans UI" w:hAnsi="Times New Roman"/>
                <w:b/>
                <w:kern w:val="1"/>
                <w:sz w:val="24"/>
                <w:szCs w:val="24"/>
                <w:lang w:eastAsia="fa-IR" w:bidi="fa-IR"/>
              </w:rPr>
              <w:t xml:space="preserve"> </w:t>
            </w:r>
          </w:p>
          <w:p w:rsidR="001E0ADC" w:rsidRPr="000700C0" w:rsidRDefault="001E0ADC" w:rsidP="000700C0">
            <w:pPr>
              <w:widowControl w:val="0"/>
              <w:tabs>
                <w:tab w:val="left" w:pos="1720"/>
                <w:tab w:val="left" w:pos="1900"/>
              </w:tabs>
              <w:suppressAutoHyphens/>
              <w:snapToGrid w:val="0"/>
              <w:spacing w:after="0" w:line="240" w:lineRule="auto"/>
              <w:jc w:val="both"/>
              <w:textAlignment w:val="baseline"/>
              <w:rPr>
                <w:rFonts w:ascii="Times New Roman" w:eastAsia="Andale Sans UI" w:hAnsi="Times New Roman"/>
                <w:b/>
                <w:kern w:val="1"/>
                <w:sz w:val="24"/>
                <w:szCs w:val="24"/>
                <w:lang w:eastAsia="fa-IR" w:bidi="fa-IR"/>
              </w:rPr>
            </w:pPr>
            <w:r w:rsidRPr="000700C0">
              <w:rPr>
                <w:rFonts w:ascii="Times New Roman" w:eastAsia="Andale Sans UI" w:hAnsi="Times New Roman"/>
                <w:kern w:val="1"/>
                <w:sz w:val="24"/>
                <w:szCs w:val="24"/>
                <w:lang w:eastAsia="fa-IR" w:bidi="fa-IR"/>
              </w:rPr>
              <w:t>№8</w:t>
            </w:r>
            <w:r w:rsidRPr="000700C0">
              <w:rPr>
                <w:rFonts w:ascii="Times New Roman" w:eastAsia="Andale Sans UI" w:hAnsi="Times New Roman"/>
                <w:b/>
                <w:kern w:val="1"/>
                <w:sz w:val="24"/>
                <w:szCs w:val="24"/>
                <w:lang w:eastAsia="fa-IR" w:bidi="fa-IR"/>
              </w:rPr>
              <w:t xml:space="preserve"> </w:t>
            </w:r>
            <w:r w:rsidRPr="000700C0">
              <w:rPr>
                <w:rFonts w:ascii="Times New Roman" w:eastAsia="Andale Sans UI" w:hAnsi="Times New Roman"/>
                <w:spacing w:val="-8"/>
                <w:kern w:val="1"/>
                <w:sz w:val="24"/>
                <w:szCs w:val="24"/>
                <w:lang w:val="de-DE" w:eastAsia="fa-IR" w:bidi="fa-IR"/>
              </w:rPr>
              <w:t>Мониторинг табачной эпидемии среди учащихся</w:t>
            </w:r>
          </w:p>
        </w:tc>
        <w:tc>
          <w:tcPr>
            <w:tcW w:w="1701" w:type="dxa"/>
            <w:tcBorders>
              <w:top w:val="single" w:sz="4" w:space="0" w:color="auto"/>
              <w:left w:val="single" w:sz="4" w:space="0" w:color="000000"/>
              <w:bottom w:val="single" w:sz="4" w:space="0" w:color="auto"/>
              <w:right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Cs/>
                <w:i/>
                <w:kern w:val="1"/>
                <w:sz w:val="24"/>
                <w:szCs w:val="24"/>
                <w:lang w:eastAsia="fa-IR" w:bidi="fa-IR"/>
              </w:rPr>
            </w:pPr>
            <w:r w:rsidRPr="000700C0">
              <w:rPr>
                <w:rFonts w:ascii="Times New Roman" w:eastAsia="Andale Sans UI" w:hAnsi="Times New Roman"/>
                <w:bCs/>
                <w:i/>
                <w:kern w:val="1"/>
                <w:sz w:val="24"/>
                <w:szCs w:val="24"/>
                <w:lang w:eastAsia="fa-IR" w:bidi="fa-IR"/>
              </w:rPr>
              <w:t>2</w:t>
            </w:r>
          </w:p>
        </w:tc>
        <w:tc>
          <w:tcPr>
            <w:tcW w:w="1701" w:type="dxa"/>
            <w:vMerge/>
            <w:tcBorders>
              <w:left w:val="single" w:sz="4" w:space="0" w:color="auto"/>
              <w:right w:val="single" w:sz="4" w:space="0" w:color="000000"/>
            </w:tcBorders>
            <w:shd w:val="clear" w:color="auto" w:fill="FFFFFF"/>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Cs/>
                <w:i/>
                <w:color w:val="FFFFFF"/>
                <w:kern w:val="1"/>
                <w:sz w:val="24"/>
                <w:szCs w:val="24"/>
                <w:lang w:val="de-DE" w:eastAsia="fa-IR" w:bidi="fa-IR"/>
              </w:rPr>
            </w:pPr>
          </w:p>
        </w:tc>
        <w:tc>
          <w:tcPr>
            <w:tcW w:w="1418" w:type="dxa"/>
            <w:vMerge/>
            <w:tcBorders>
              <w:left w:val="single" w:sz="4" w:space="0" w:color="000000"/>
              <w:right w:val="single" w:sz="4" w:space="0" w:color="000000"/>
            </w:tcBorders>
            <w:shd w:val="clear" w:color="auto" w:fill="FFFFFF"/>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Cs/>
                <w:i/>
                <w:color w:val="FFFFFF"/>
                <w:kern w:val="1"/>
                <w:sz w:val="24"/>
                <w:szCs w:val="24"/>
                <w:lang w:val="de-DE" w:eastAsia="fa-IR" w:bidi="fa-IR"/>
              </w:rPr>
            </w:pPr>
          </w:p>
        </w:tc>
      </w:tr>
      <w:tr w:rsidR="001E0ADC" w:rsidRPr="000700C0" w:rsidTr="00F50B13">
        <w:trPr>
          <w:trHeight w:val="560"/>
        </w:trPr>
        <w:tc>
          <w:tcPr>
            <w:tcW w:w="1662" w:type="dxa"/>
            <w:vMerge/>
            <w:tcBorders>
              <w:left w:val="single" w:sz="4" w:space="0" w:color="000000"/>
              <w:bottom w:val="single" w:sz="4" w:space="0" w:color="000000"/>
            </w:tcBorders>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c>
          <w:tcPr>
            <w:tcW w:w="8544" w:type="dxa"/>
            <w:gridSpan w:val="2"/>
            <w:tcBorders>
              <w:top w:val="single" w:sz="4" w:space="0" w:color="auto"/>
              <w:left w:val="single" w:sz="4" w:space="0" w:color="000000"/>
              <w:bottom w:val="single" w:sz="4" w:space="0" w:color="000000"/>
            </w:tcBorders>
            <w:shd w:val="clear" w:color="auto" w:fill="auto"/>
          </w:tcPr>
          <w:p w:rsidR="001E0ADC" w:rsidRPr="000700C0" w:rsidRDefault="001E0ADC" w:rsidP="000700C0">
            <w:pPr>
              <w:widowControl w:val="0"/>
              <w:tabs>
                <w:tab w:val="left" w:pos="1720"/>
                <w:tab w:val="left" w:pos="1900"/>
              </w:tabs>
              <w:suppressAutoHyphens/>
              <w:snapToGrid w:val="0"/>
              <w:spacing w:after="0" w:line="240" w:lineRule="auto"/>
              <w:jc w:val="both"/>
              <w:textAlignment w:val="baseline"/>
              <w:rPr>
                <w:rFonts w:ascii="Times New Roman" w:eastAsia="Andale Sans UI" w:hAnsi="Times New Roman"/>
                <w:b/>
                <w:kern w:val="1"/>
                <w:sz w:val="24"/>
                <w:szCs w:val="24"/>
                <w:lang w:val="de-DE" w:eastAsia="fa-IR" w:bidi="fa-IR"/>
              </w:rPr>
            </w:pPr>
            <w:r w:rsidRPr="000700C0">
              <w:rPr>
                <w:rFonts w:ascii="Times New Roman" w:eastAsia="Andale Sans UI" w:hAnsi="Times New Roman"/>
                <w:b/>
                <w:kern w:val="1"/>
                <w:sz w:val="24"/>
                <w:szCs w:val="24"/>
                <w:lang w:val="de-DE" w:eastAsia="fa-IR" w:bidi="fa-IR"/>
              </w:rPr>
              <w:t>Практическое занятие</w:t>
            </w:r>
          </w:p>
          <w:p w:rsidR="001E0ADC" w:rsidRPr="000700C0" w:rsidRDefault="001E0ADC" w:rsidP="000700C0">
            <w:pPr>
              <w:widowControl w:val="0"/>
              <w:tabs>
                <w:tab w:val="left" w:pos="1720"/>
                <w:tab w:val="left" w:pos="1900"/>
              </w:tabs>
              <w:suppressAutoHyphens/>
              <w:spacing w:after="0" w:line="240" w:lineRule="auto"/>
              <w:jc w:val="both"/>
              <w:textAlignment w:val="baseline"/>
              <w:rPr>
                <w:rFonts w:ascii="Times New Roman" w:eastAsia="Calibri" w:hAnsi="Times New Roman"/>
                <w:bCs/>
                <w:kern w:val="1"/>
                <w:sz w:val="24"/>
                <w:szCs w:val="24"/>
                <w:lang w:val="de-DE" w:eastAsia="fa-IR" w:bidi="fa-IR"/>
              </w:rPr>
            </w:pPr>
            <w:r w:rsidRPr="000700C0">
              <w:rPr>
                <w:rFonts w:ascii="Times New Roman" w:eastAsia="Calibri" w:hAnsi="Times New Roman"/>
                <w:bCs/>
                <w:kern w:val="1"/>
                <w:sz w:val="24"/>
                <w:szCs w:val="24"/>
                <w:lang w:eastAsia="fa-IR" w:bidi="fa-IR"/>
              </w:rPr>
              <w:t xml:space="preserve">№9 </w:t>
            </w:r>
            <w:r w:rsidRPr="000700C0">
              <w:rPr>
                <w:rFonts w:ascii="Times New Roman" w:eastAsia="Calibri" w:hAnsi="Times New Roman"/>
                <w:bCs/>
                <w:kern w:val="1"/>
                <w:sz w:val="24"/>
                <w:szCs w:val="24"/>
                <w:lang w:val="de-DE" w:eastAsia="fa-IR" w:bidi="fa-IR"/>
              </w:rPr>
              <w:t>Оценка экологического состояния объектов жизнедеятельности человека.</w:t>
            </w:r>
          </w:p>
        </w:tc>
        <w:tc>
          <w:tcPr>
            <w:tcW w:w="1701" w:type="dxa"/>
            <w:tcBorders>
              <w:top w:val="single" w:sz="4" w:space="0" w:color="auto"/>
              <w:left w:val="single" w:sz="4" w:space="0" w:color="000000"/>
              <w:bottom w:val="single" w:sz="4" w:space="0" w:color="000000"/>
              <w:right w:val="single" w:sz="4" w:space="0" w:color="auto"/>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Cs/>
                <w:i/>
                <w:kern w:val="1"/>
                <w:sz w:val="24"/>
                <w:szCs w:val="24"/>
                <w:lang w:eastAsia="fa-IR" w:bidi="fa-IR"/>
              </w:rPr>
            </w:pPr>
            <w:r w:rsidRPr="000700C0">
              <w:rPr>
                <w:rFonts w:ascii="Times New Roman" w:eastAsia="Andale Sans UI" w:hAnsi="Times New Roman"/>
                <w:bCs/>
                <w:i/>
                <w:kern w:val="1"/>
                <w:sz w:val="24"/>
                <w:szCs w:val="24"/>
                <w:lang w:eastAsia="fa-IR" w:bidi="fa-IR"/>
              </w:rPr>
              <w:t>2</w:t>
            </w:r>
          </w:p>
        </w:tc>
        <w:tc>
          <w:tcPr>
            <w:tcW w:w="1701" w:type="dxa"/>
            <w:vMerge/>
            <w:tcBorders>
              <w:left w:val="single" w:sz="4" w:space="0" w:color="auto"/>
              <w:bottom w:val="single" w:sz="4" w:space="0" w:color="000000"/>
              <w:right w:val="single" w:sz="4" w:space="0" w:color="000000"/>
            </w:tcBorders>
            <w:shd w:val="clear" w:color="auto" w:fill="FFFFFF"/>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Cs/>
                <w:i/>
                <w:color w:val="FFFFFF"/>
                <w:kern w:val="1"/>
                <w:sz w:val="24"/>
                <w:szCs w:val="24"/>
                <w:lang w:val="de-DE" w:eastAsia="fa-IR" w:bidi="fa-IR"/>
              </w:rPr>
            </w:pPr>
          </w:p>
        </w:tc>
        <w:tc>
          <w:tcPr>
            <w:tcW w:w="1418" w:type="dxa"/>
            <w:vMerge/>
            <w:tcBorders>
              <w:left w:val="single" w:sz="4" w:space="0" w:color="000000"/>
              <w:bottom w:val="single" w:sz="4" w:space="0" w:color="000000"/>
              <w:right w:val="single" w:sz="4" w:space="0" w:color="000000"/>
            </w:tcBorders>
            <w:shd w:val="clear" w:color="auto" w:fill="FFFFFF"/>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Cs/>
                <w:i/>
                <w:color w:val="FFFFFF"/>
                <w:kern w:val="1"/>
                <w:sz w:val="24"/>
                <w:szCs w:val="24"/>
                <w:lang w:val="de-DE" w:eastAsia="fa-IR" w:bidi="fa-IR"/>
              </w:rPr>
            </w:pPr>
          </w:p>
        </w:tc>
      </w:tr>
      <w:tr w:rsidR="001E0ADC" w:rsidRPr="000700C0" w:rsidTr="00F50B13">
        <w:trPr>
          <w:trHeight w:val="464"/>
        </w:trPr>
        <w:tc>
          <w:tcPr>
            <w:tcW w:w="1662" w:type="dxa"/>
            <w:vMerge w:val="restart"/>
            <w:tcBorders>
              <w:top w:val="single" w:sz="4" w:space="0" w:color="000000"/>
              <w:left w:val="single" w:sz="4" w:space="0" w:color="000000"/>
            </w:tcBorders>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Calibri" w:hAnsi="Times New Roman"/>
                <w:bCs/>
                <w:kern w:val="1"/>
                <w:sz w:val="24"/>
                <w:szCs w:val="24"/>
                <w:lang w:val="de-DE" w:eastAsia="fa-IR" w:bidi="fa-IR"/>
              </w:rPr>
            </w:pPr>
            <w:r w:rsidRPr="000700C0">
              <w:rPr>
                <w:rFonts w:ascii="Times New Roman" w:eastAsia="Calibri" w:hAnsi="Times New Roman"/>
                <w:b/>
                <w:bCs/>
                <w:kern w:val="1"/>
                <w:sz w:val="24"/>
                <w:szCs w:val="24"/>
                <w:lang w:val="de-DE" w:eastAsia="fa-IR" w:bidi="fa-IR"/>
              </w:rPr>
              <w:t xml:space="preserve">Тема </w:t>
            </w:r>
            <w:r w:rsidRPr="000700C0">
              <w:rPr>
                <w:rFonts w:ascii="Times New Roman" w:eastAsia="Calibri" w:hAnsi="Times New Roman"/>
                <w:b/>
                <w:bCs/>
                <w:kern w:val="1"/>
                <w:sz w:val="24"/>
                <w:szCs w:val="24"/>
                <w:lang w:eastAsia="fa-IR" w:bidi="fa-IR"/>
              </w:rPr>
              <w:t>3</w:t>
            </w:r>
            <w:r w:rsidRPr="000700C0">
              <w:rPr>
                <w:rFonts w:ascii="Times New Roman" w:eastAsia="Calibri" w:hAnsi="Times New Roman"/>
                <w:b/>
                <w:bCs/>
                <w:kern w:val="1"/>
                <w:sz w:val="24"/>
                <w:szCs w:val="24"/>
                <w:lang w:val="de-DE" w:eastAsia="fa-IR" w:bidi="fa-IR"/>
              </w:rPr>
              <w:t>.</w:t>
            </w:r>
            <w:r w:rsidRPr="000700C0">
              <w:rPr>
                <w:rFonts w:ascii="Times New Roman" w:eastAsia="Calibri" w:hAnsi="Times New Roman"/>
                <w:b/>
                <w:bCs/>
                <w:kern w:val="1"/>
                <w:sz w:val="24"/>
                <w:szCs w:val="24"/>
                <w:lang w:eastAsia="fa-IR" w:bidi="fa-IR"/>
              </w:rPr>
              <w:t>2</w:t>
            </w:r>
            <w:r w:rsidRPr="000700C0">
              <w:rPr>
                <w:rFonts w:ascii="Times New Roman" w:eastAsia="Calibri" w:hAnsi="Times New Roman"/>
                <w:b/>
                <w:bCs/>
                <w:kern w:val="1"/>
                <w:sz w:val="24"/>
                <w:szCs w:val="24"/>
                <w:lang w:val="de-DE" w:eastAsia="fa-IR" w:bidi="fa-IR"/>
              </w:rPr>
              <w:t xml:space="preserve">. </w:t>
            </w:r>
            <w:r w:rsidRPr="000700C0">
              <w:rPr>
                <w:rFonts w:ascii="Times New Roman" w:eastAsia="Calibri" w:hAnsi="Times New Roman"/>
                <w:bCs/>
                <w:kern w:val="1"/>
                <w:sz w:val="24"/>
                <w:szCs w:val="24"/>
                <w:lang w:val="de-DE" w:eastAsia="fa-IR" w:bidi="fa-IR"/>
              </w:rPr>
              <w:t>Законодательство Российской Федерации в области охраны окружающей среды</w:t>
            </w:r>
          </w:p>
        </w:tc>
        <w:tc>
          <w:tcPr>
            <w:tcW w:w="8544" w:type="dxa"/>
            <w:gridSpan w:val="2"/>
            <w:tcBorders>
              <w:top w:val="single" w:sz="4" w:space="0" w:color="000000"/>
              <w:left w:val="single" w:sz="4" w:space="0" w:color="000000"/>
              <w:bottom w:val="single" w:sz="4" w:space="0" w:color="000000"/>
            </w:tcBorders>
            <w:shd w:val="clear" w:color="auto" w:fill="auto"/>
          </w:tcPr>
          <w:p w:rsidR="001E0ADC" w:rsidRPr="000700C0" w:rsidRDefault="001E0ADC" w:rsidP="000700C0">
            <w:pPr>
              <w:widowControl w:val="0"/>
              <w:tabs>
                <w:tab w:val="left" w:pos="1482"/>
                <w:tab w:val="left" w:pos="2398"/>
                <w:tab w:val="left" w:pos="3314"/>
                <w:tab w:val="left" w:pos="4230"/>
                <w:tab w:val="left" w:pos="5146"/>
                <w:tab w:val="left" w:pos="6062"/>
                <w:tab w:val="left" w:pos="6978"/>
                <w:tab w:val="left" w:pos="7894"/>
                <w:tab w:val="left" w:pos="8810"/>
                <w:tab w:val="left" w:pos="9726"/>
                <w:tab w:val="left" w:pos="10642"/>
                <w:tab w:val="left" w:pos="11558"/>
                <w:tab w:val="left" w:pos="12474"/>
                <w:tab w:val="left" w:pos="13390"/>
                <w:tab w:val="left" w:pos="14306"/>
                <w:tab w:val="left" w:pos="15222"/>
              </w:tabs>
              <w:suppressAutoHyphens/>
              <w:snapToGrid w:val="0"/>
              <w:spacing w:after="0" w:line="240" w:lineRule="auto"/>
              <w:ind w:left="566" w:hanging="283"/>
              <w:textAlignment w:val="baseline"/>
              <w:rPr>
                <w:rFonts w:ascii="Times New Roman" w:eastAsia="Andale Sans UI" w:hAnsi="Times New Roman"/>
                <w:b/>
                <w:kern w:val="1"/>
                <w:sz w:val="24"/>
                <w:szCs w:val="24"/>
                <w:lang w:val="de-DE" w:eastAsia="fa-IR" w:bidi="fa-IR"/>
              </w:rPr>
            </w:pPr>
            <w:r w:rsidRPr="000700C0">
              <w:rPr>
                <w:rFonts w:ascii="Times New Roman" w:eastAsia="Calibri" w:hAnsi="Times New Roman"/>
                <w:b/>
                <w:sz w:val="24"/>
                <w:szCs w:val="24"/>
              </w:rPr>
              <w:t>Дидактические единицы, содержание</w:t>
            </w:r>
          </w:p>
        </w:tc>
        <w:tc>
          <w:tcPr>
            <w:tcW w:w="1701" w:type="dxa"/>
            <w:tcBorders>
              <w:top w:val="single" w:sz="4" w:space="0" w:color="000000"/>
              <w:left w:val="single" w:sz="4" w:space="0" w:color="000000"/>
              <w:bottom w:val="single" w:sz="4" w:space="0" w:color="auto"/>
            </w:tcBorders>
            <w:shd w:val="clear" w:color="auto" w:fill="auto"/>
          </w:tcPr>
          <w:p w:rsidR="001E0ADC" w:rsidRPr="000700C0" w:rsidRDefault="000700C0" w:rsidP="000700C0">
            <w:pPr>
              <w:widowControl w:val="0"/>
              <w:suppressAutoHyphens/>
              <w:snapToGrid w:val="0"/>
              <w:spacing w:after="0" w:line="240" w:lineRule="auto"/>
              <w:jc w:val="center"/>
              <w:textAlignment w:val="baseline"/>
              <w:rPr>
                <w:rFonts w:ascii="Times New Roman" w:eastAsia="Andale Sans UI" w:hAnsi="Times New Roman"/>
                <w:b/>
                <w:bCs/>
                <w:kern w:val="1"/>
                <w:sz w:val="24"/>
                <w:szCs w:val="24"/>
                <w:lang w:eastAsia="fa-IR" w:bidi="fa-IR"/>
              </w:rPr>
            </w:pPr>
            <w:r>
              <w:rPr>
                <w:rFonts w:ascii="Times New Roman" w:eastAsia="Andale Sans UI" w:hAnsi="Times New Roman"/>
                <w:b/>
                <w:bCs/>
                <w:kern w:val="1"/>
                <w:sz w:val="24"/>
                <w:szCs w:val="24"/>
                <w:lang w:eastAsia="fa-IR" w:bidi="fa-IR"/>
              </w:rPr>
              <w:t>8</w:t>
            </w:r>
          </w:p>
        </w:tc>
        <w:tc>
          <w:tcPr>
            <w:tcW w:w="1701" w:type="dxa"/>
            <w:vMerge w:val="restart"/>
            <w:tcBorders>
              <w:top w:val="single" w:sz="4" w:space="0" w:color="auto"/>
              <w:left w:val="single" w:sz="4" w:space="0" w:color="000000"/>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val="de-DE" w:eastAsia="fa-IR" w:bidi="fa-IR"/>
              </w:rPr>
              <w:t xml:space="preserve">ОК </w:t>
            </w:r>
            <w:r w:rsidRPr="000700C0">
              <w:rPr>
                <w:rFonts w:ascii="Times New Roman" w:eastAsia="Andale Sans UI" w:hAnsi="Times New Roman"/>
                <w:kern w:val="1"/>
                <w:sz w:val="24"/>
                <w:szCs w:val="24"/>
                <w:lang w:eastAsia="fa-IR" w:bidi="fa-IR"/>
              </w:rPr>
              <w:t>06-07,</w:t>
            </w:r>
            <w:r w:rsidRPr="000700C0">
              <w:rPr>
                <w:rFonts w:ascii="Times New Roman" w:eastAsia="Andale Sans UI" w:hAnsi="Times New Roman"/>
                <w:kern w:val="1"/>
                <w:sz w:val="24"/>
                <w:szCs w:val="24"/>
                <w:lang w:val="de-DE" w:eastAsia="fa-IR" w:bidi="fa-IR"/>
              </w:rPr>
              <w:t xml:space="preserve"> </w:t>
            </w:r>
            <w:r w:rsidRPr="000700C0">
              <w:rPr>
                <w:rFonts w:ascii="Times New Roman" w:eastAsia="Andale Sans UI" w:hAnsi="Times New Roman"/>
                <w:kern w:val="1"/>
                <w:sz w:val="24"/>
                <w:szCs w:val="24"/>
                <w:lang w:eastAsia="fa-IR" w:bidi="fa-IR"/>
              </w:rPr>
              <w:t>ПК 1.3,</w:t>
            </w:r>
          </w:p>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val="de-DE" w:eastAsia="fa-IR" w:bidi="fa-IR"/>
              </w:rPr>
              <w:t>ПК 2.1</w:t>
            </w:r>
          </w:p>
        </w:tc>
        <w:tc>
          <w:tcPr>
            <w:tcW w:w="1418" w:type="dxa"/>
            <w:vMerge w:val="restart"/>
            <w:tcBorders>
              <w:top w:val="single" w:sz="4" w:space="0" w:color="auto"/>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Зо 06.01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Зо 06.02</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Зо 07.01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Зо 07.02</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Зо 07.03</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Зо 07.04</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Зо 07.05</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Уо 06.01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Уо 07.01</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Уо 07.02</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Уо 07.03</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З 1.3.02</w:t>
            </w:r>
          </w:p>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У 2.1.05</w:t>
            </w:r>
          </w:p>
        </w:tc>
      </w:tr>
      <w:tr w:rsidR="001E0ADC" w:rsidRPr="000700C0" w:rsidTr="00F50B13">
        <w:trPr>
          <w:trHeight w:val="1005"/>
        </w:trPr>
        <w:tc>
          <w:tcPr>
            <w:tcW w:w="1662" w:type="dxa"/>
            <w:vMerge/>
            <w:tcBorders>
              <w:left w:val="single" w:sz="4" w:space="0" w:color="000000"/>
            </w:tcBorders>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c>
          <w:tcPr>
            <w:tcW w:w="398" w:type="dxa"/>
            <w:tcBorders>
              <w:top w:val="single" w:sz="4" w:space="0" w:color="000000"/>
              <w:left w:val="single" w:sz="4" w:space="0" w:color="000000"/>
              <w:bottom w:val="single" w:sz="4" w:space="0" w:color="auto"/>
            </w:tcBorders>
            <w:shd w:val="clear" w:color="auto" w:fill="auto"/>
          </w:tcPr>
          <w:p w:rsidR="001E0ADC" w:rsidRPr="000700C0" w:rsidRDefault="001E0ADC" w:rsidP="000700C0">
            <w:pPr>
              <w:widowControl w:val="0"/>
              <w:suppressAutoHyphens/>
              <w:snapToGrid w:val="0"/>
              <w:spacing w:after="0" w:line="240" w:lineRule="auto"/>
              <w:jc w:val="both"/>
              <w:textAlignment w:val="baseline"/>
              <w:rPr>
                <w:rFonts w:ascii="Times New Roman" w:eastAsia="Andale Sans UI" w:hAnsi="Times New Roman"/>
                <w:kern w:val="1"/>
                <w:sz w:val="24"/>
                <w:szCs w:val="24"/>
                <w:lang w:val="de-DE" w:eastAsia="fa-IR" w:bidi="fa-IR"/>
              </w:rPr>
            </w:pPr>
            <w:r w:rsidRPr="000700C0">
              <w:rPr>
                <w:rFonts w:ascii="Times New Roman" w:eastAsia="Andale Sans UI" w:hAnsi="Times New Roman"/>
                <w:kern w:val="1"/>
                <w:sz w:val="24"/>
                <w:szCs w:val="24"/>
                <w:lang w:val="de-DE" w:eastAsia="fa-IR" w:bidi="fa-IR"/>
              </w:rPr>
              <w:t>1</w:t>
            </w:r>
          </w:p>
        </w:tc>
        <w:tc>
          <w:tcPr>
            <w:tcW w:w="8146" w:type="dxa"/>
            <w:tcBorders>
              <w:top w:val="single" w:sz="4" w:space="0" w:color="000000"/>
              <w:left w:val="single" w:sz="4" w:space="0" w:color="000000"/>
              <w:bottom w:val="single" w:sz="4" w:space="0" w:color="auto"/>
            </w:tcBorders>
            <w:shd w:val="clear" w:color="auto" w:fill="auto"/>
          </w:tcPr>
          <w:p w:rsidR="001E0ADC" w:rsidRPr="000700C0" w:rsidRDefault="001E0ADC" w:rsidP="000700C0">
            <w:pPr>
              <w:widowControl w:val="0"/>
              <w:suppressAutoHyphens/>
              <w:snapToGrid w:val="0"/>
              <w:spacing w:after="0" w:line="240" w:lineRule="auto"/>
              <w:jc w:val="both"/>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val="de-DE" w:eastAsia="fa-IR" w:bidi="fa-IR"/>
              </w:rPr>
              <w:t>Источники  экологического  права. Государственные  органы  охраны   окружающей  природной  среды. Юридическая  ответственность  за  экологические правонарушения. Кадастры природных ресурсов. Закон  РФ  «Об  охране  окружающей  природной  среды ».</w:t>
            </w:r>
          </w:p>
          <w:p w:rsidR="001E0ADC" w:rsidRPr="000700C0" w:rsidRDefault="001E0ADC" w:rsidP="000700C0">
            <w:pPr>
              <w:widowControl w:val="0"/>
              <w:suppressAutoHyphens/>
              <w:snapToGrid w:val="0"/>
              <w:spacing w:after="0" w:line="240" w:lineRule="auto"/>
              <w:jc w:val="both"/>
              <w:textAlignment w:val="baseline"/>
              <w:rPr>
                <w:rFonts w:ascii="Times New Roman" w:eastAsia="Andale Sans UI" w:hAnsi="Times New Roman"/>
                <w:kern w:val="1"/>
                <w:sz w:val="24"/>
                <w:szCs w:val="24"/>
                <w:lang w:eastAsia="fa-IR" w:bidi="fa-IR"/>
              </w:rPr>
            </w:pPr>
          </w:p>
        </w:tc>
        <w:tc>
          <w:tcPr>
            <w:tcW w:w="1701" w:type="dxa"/>
            <w:tcBorders>
              <w:top w:val="single" w:sz="4" w:space="0" w:color="auto"/>
              <w:left w:val="single" w:sz="4" w:space="0" w:color="000000"/>
              <w:bottom w:val="single" w:sz="4" w:space="0" w:color="auto"/>
            </w:tcBorders>
            <w:shd w:val="clear" w:color="auto" w:fill="auto"/>
          </w:tcPr>
          <w:p w:rsidR="001E0ADC" w:rsidRPr="000700C0" w:rsidRDefault="000700C0"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Pr>
                <w:rFonts w:ascii="Times New Roman" w:eastAsia="Andale Sans UI" w:hAnsi="Times New Roman"/>
                <w:kern w:val="1"/>
                <w:sz w:val="24"/>
                <w:szCs w:val="24"/>
                <w:lang w:eastAsia="fa-IR" w:bidi="fa-IR"/>
              </w:rPr>
              <w:t>2</w:t>
            </w:r>
          </w:p>
        </w:tc>
        <w:tc>
          <w:tcPr>
            <w:tcW w:w="1701" w:type="dxa"/>
            <w:vMerge/>
            <w:tcBorders>
              <w:left w:val="single" w:sz="4" w:space="0" w:color="000000"/>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275"/>
        </w:trPr>
        <w:tc>
          <w:tcPr>
            <w:tcW w:w="1662" w:type="dxa"/>
            <w:vMerge/>
            <w:tcBorders>
              <w:left w:val="single" w:sz="4" w:space="0" w:color="000000"/>
            </w:tcBorders>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c>
          <w:tcPr>
            <w:tcW w:w="8544" w:type="dxa"/>
            <w:gridSpan w:val="2"/>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suppressAutoHyphens/>
              <w:snapToGrid w:val="0"/>
              <w:spacing w:after="0" w:line="240" w:lineRule="auto"/>
              <w:jc w:val="both"/>
              <w:textAlignment w:val="baseline"/>
              <w:rPr>
                <w:rFonts w:ascii="Times New Roman" w:eastAsia="Andale Sans UI" w:hAnsi="Times New Roman"/>
                <w:kern w:val="1"/>
                <w:sz w:val="24"/>
                <w:szCs w:val="24"/>
                <w:lang w:val="de-DE" w:eastAsia="fa-IR" w:bidi="fa-IR"/>
              </w:rPr>
            </w:pPr>
            <w:r w:rsidRPr="000700C0">
              <w:rPr>
                <w:rFonts w:ascii="Times New Roman" w:hAnsi="Times New Roman"/>
                <w:b/>
                <w:sz w:val="24"/>
                <w:szCs w:val="24"/>
              </w:rPr>
              <w:t>В том числе практических и лабораторных занятий</w:t>
            </w:r>
          </w:p>
        </w:tc>
        <w:tc>
          <w:tcPr>
            <w:tcW w:w="1701" w:type="dxa"/>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b/>
                <w:kern w:val="1"/>
                <w:sz w:val="24"/>
                <w:szCs w:val="24"/>
                <w:lang w:eastAsia="fa-IR" w:bidi="fa-IR"/>
              </w:rPr>
            </w:pPr>
            <w:r w:rsidRPr="000700C0">
              <w:rPr>
                <w:rFonts w:ascii="Times New Roman" w:eastAsia="Andale Sans UI" w:hAnsi="Times New Roman"/>
                <w:b/>
                <w:kern w:val="1"/>
                <w:sz w:val="24"/>
                <w:szCs w:val="24"/>
                <w:lang w:eastAsia="fa-IR" w:bidi="fa-IR"/>
              </w:rPr>
              <w:t>6</w:t>
            </w:r>
          </w:p>
        </w:tc>
        <w:tc>
          <w:tcPr>
            <w:tcW w:w="1701" w:type="dxa"/>
            <w:vMerge/>
            <w:tcBorders>
              <w:left w:val="single" w:sz="4" w:space="0" w:color="000000"/>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195"/>
        </w:trPr>
        <w:tc>
          <w:tcPr>
            <w:tcW w:w="1662" w:type="dxa"/>
            <w:vMerge/>
            <w:tcBorders>
              <w:left w:val="single" w:sz="4" w:space="0" w:color="000000"/>
            </w:tcBorders>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c>
          <w:tcPr>
            <w:tcW w:w="8544" w:type="dxa"/>
            <w:gridSpan w:val="2"/>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1720"/>
                <w:tab w:val="left" w:pos="1900"/>
              </w:tabs>
              <w:suppressAutoHyphens/>
              <w:snapToGrid w:val="0"/>
              <w:spacing w:after="0" w:line="240" w:lineRule="auto"/>
              <w:jc w:val="both"/>
              <w:textAlignment w:val="baseline"/>
              <w:rPr>
                <w:rFonts w:ascii="Times New Roman" w:eastAsia="Andale Sans UI" w:hAnsi="Times New Roman"/>
                <w:b/>
                <w:kern w:val="1"/>
                <w:sz w:val="24"/>
                <w:szCs w:val="24"/>
                <w:lang w:val="de-DE" w:eastAsia="fa-IR" w:bidi="fa-IR"/>
              </w:rPr>
            </w:pPr>
            <w:r w:rsidRPr="000700C0">
              <w:rPr>
                <w:rFonts w:ascii="Times New Roman" w:eastAsia="Andale Sans UI" w:hAnsi="Times New Roman"/>
                <w:b/>
                <w:kern w:val="1"/>
                <w:sz w:val="24"/>
                <w:szCs w:val="24"/>
                <w:lang w:val="de-DE" w:eastAsia="fa-IR" w:bidi="fa-IR"/>
              </w:rPr>
              <w:t>Практическое занятие</w:t>
            </w:r>
          </w:p>
          <w:p w:rsidR="001E0ADC" w:rsidRPr="000700C0" w:rsidRDefault="001E0ADC" w:rsidP="000700C0">
            <w:pPr>
              <w:widowControl w:val="0"/>
              <w:suppressAutoHyphens/>
              <w:snapToGrid w:val="0"/>
              <w:spacing w:after="0" w:line="240" w:lineRule="auto"/>
              <w:jc w:val="both"/>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№10 Изучение нормативно-правовых документов в области ООС. Экологическая экспертиза.</w:t>
            </w:r>
          </w:p>
        </w:tc>
        <w:tc>
          <w:tcPr>
            <w:tcW w:w="1701" w:type="dxa"/>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2</w:t>
            </w:r>
          </w:p>
        </w:tc>
        <w:tc>
          <w:tcPr>
            <w:tcW w:w="1701" w:type="dxa"/>
            <w:vMerge/>
            <w:tcBorders>
              <w:left w:val="single" w:sz="4" w:space="0" w:color="000000"/>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547"/>
        </w:trPr>
        <w:tc>
          <w:tcPr>
            <w:tcW w:w="1662" w:type="dxa"/>
            <w:vMerge/>
            <w:tcBorders>
              <w:left w:val="single" w:sz="4" w:space="0" w:color="000000"/>
            </w:tcBorders>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c>
          <w:tcPr>
            <w:tcW w:w="8544" w:type="dxa"/>
            <w:gridSpan w:val="2"/>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tabs>
                <w:tab w:val="left" w:pos="1720"/>
                <w:tab w:val="left" w:pos="1900"/>
              </w:tabs>
              <w:suppressAutoHyphens/>
              <w:snapToGrid w:val="0"/>
              <w:spacing w:after="0" w:line="240" w:lineRule="auto"/>
              <w:jc w:val="both"/>
              <w:textAlignment w:val="baseline"/>
              <w:rPr>
                <w:rFonts w:ascii="Times New Roman" w:eastAsia="Andale Sans UI" w:hAnsi="Times New Roman"/>
                <w:b/>
                <w:kern w:val="1"/>
                <w:sz w:val="24"/>
                <w:szCs w:val="24"/>
                <w:lang w:val="de-DE" w:eastAsia="fa-IR" w:bidi="fa-IR"/>
              </w:rPr>
            </w:pPr>
            <w:r w:rsidRPr="000700C0">
              <w:rPr>
                <w:rFonts w:ascii="Times New Roman" w:eastAsia="Andale Sans UI" w:hAnsi="Times New Roman"/>
                <w:b/>
                <w:kern w:val="1"/>
                <w:sz w:val="24"/>
                <w:szCs w:val="24"/>
                <w:lang w:val="de-DE" w:eastAsia="fa-IR" w:bidi="fa-IR"/>
              </w:rPr>
              <w:t>Практическое занятие</w:t>
            </w:r>
          </w:p>
          <w:p w:rsidR="001E0ADC" w:rsidRPr="000700C0" w:rsidRDefault="001E0ADC" w:rsidP="000700C0">
            <w:pPr>
              <w:widowControl w:val="0"/>
              <w:suppressAutoHyphens/>
              <w:snapToGrid w:val="0"/>
              <w:spacing w:after="0" w:line="240" w:lineRule="auto"/>
              <w:jc w:val="both"/>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№11Изучение международного сотрудничества в области ООС</w:t>
            </w:r>
          </w:p>
        </w:tc>
        <w:tc>
          <w:tcPr>
            <w:tcW w:w="1701" w:type="dxa"/>
            <w:tcBorders>
              <w:top w:val="single" w:sz="4" w:space="0" w:color="auto"/>
              <w:left w:val="single" w:sz="4" w:space="0" w:color="000000"/>
              <w:bottom w:val="single" w:sz="4" w:space="0" w:color="auto"/>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2</w:t>
            </w:r>
          </w:p>
        </w:tc>
        <w:tc>
          <w:tcPr>
            <w:tcW w:w="1701" w:type="dxa"/>
            <w:vMerge/>
            <w:tcBorders>
              <w:left w:val="single" w:sz="4" w:space="0" w:color="000000"/>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both"/>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380"/>
        </w:trPr>
        <w:tc>
          <w:tcPr>
            <w:tcW w:w="1662" w:type="dxa"/>
            <w:vMerge/>
            <w:tcBorders>
              <w:left w:val="single" w:sz="4" w:space="0" w:color="000000"/>
              <w:bottom w:val="single" w:sz="4" w:space="0" w:color="000000"/>
            </w:tcBorders>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c>
          <w:tcPr>
            <w:tcW w:w="8544" w:type="dxa"/>
            <w:gridSpan w:val="2"/>
            <w:tcBorders>
              <w:top w:val="single" w:sz="4" w:space="0" w:color="auto"/>
              <w:left w:val="single" w:sz="4" w:space="0" w:color="000000"/>
              <w:bottom w:val="single" w:sz="4" w:space="0" w:color="000000"/>
            </w:tcBorders>
            <w:shd w:val="clear" w:color="auto" w:fill="auto"/>
          </w:tcPr>
          <w:p w:rsidR="001E0ADC" w:rsidRPr="000700C0" w:rsidRDefault="001E0ADC" w:rsidP="000700C0">
            <w:pPr>
              <w:widowControl w:val="0"/>
              <w:suppressAutoHyphens/>
              <w:snapToGrid w:val="0"/>
              <w:spacing w:after="0" w:line="240" w:lineRule="auto"/>
              <w:jc w:val="both"/>
              <w:textAlignment w:val="baseline"/>
              <w:rPr>
                <w:rFonts w:ascii="Times New Roman" w:eastAsiaTheme="minorHAnsi" w:hAnsi="Times New Roman"/>
                <w:b/>
                <w:sz w:val="24"/>
                <w:szCs w:val="24"/>
                <w:lang w:eastAsia="en-US"/>
              </w:rPr>
            </w:pPr>
            <w:r w:rsidRPr="000700C0">
              <w:rPr>
                <w:rFonts w:ascii="Times New Roman" w:eastAsiaTheme="minorHAnsi" w:hAnsi="Times New Roman"/>
                <w:b/>
                <w:sz w:val="24"/>
                <w:szCs w:val="24"/>
                <w:lang w:eastAsia="en-US"/>
              </w:rPr>
              <w:t>Практическое занятие</w:t>
            </w:r>
          </w:p>
          <w:p w:rsidR="001E0ADC" w:rsidRPr="000700C0" w:rsidRDefault="001E0ADC" w:rsidP="000700C0">
            <w:pPr>
              <w:widowControl w:val="0"/>
              <w:suppressAutoHyphens/>
              <w:snapToGrid w:val="0"/>
              <w:spacing w:after="0" w:line="240" w:lineRule="auto"/>
              <w:jc w:val="both"/>
              <w:textAlignment w:val="baseline"/>
              <w:rPr>
                <w:rFonts w:ascii="Times New Roman" w:eastAsia="Andale Sans UI" w:hAnsi="Times New Roman"/>
                <w:kern w:val="1"/>
                <w:sz w:val="24"/>
                <w:szCs w:val="24"/>
                <w:lang w:eastAsia="fa-IR" w:bidi="fa-IR"/>
              </w:rPr>
            </w:pPr>
            <w:r w:rsidRPr="000700C0">
              <w:rPr>
                <w:rFonts w:ascii="Times New Roman" w:eastAsiaTheme="minorHAnsi" w:hAnsi="Times New Roman"/>
                <w:sz w:val="24"/>
                <w:szCs w:val="24"/>
                <w:lang w:eastAsia="en-US"/>
              </w:rPr>
              <w:t>№ 12</w:t>
            </w:r>
            <w:r w:rsidRPr="000700C0">
              <w:rPr>
                <w:rFonts w:ascii="Times New Roman" w:eastAsia="Andale Sans UI" w:hAnsi="Times New Roman"/>
                <w:kern w:val="1"/>
                <w:sz w:val="24"/>
                <w:szCs w:val="24"/>
                <w:lang w:val="de-DE" w:eastAsia="fa-IR" w:bidi="fa-IR"/>
              </w:rPr>
              <w:t xml:space="preserve"> Природоохранные органы управления и надзора по окружающей среде</w:t>
            </w:r>
            <w:r w:rsidRPr="000700C0">
              <w:rPr>
                <w:rFonts w:ascii="Times New Roman" w:eastAsia="Andale Sans UI" w:hAnsi="Times New Roman"/>
                <w:kern w:val="1"/>
                <w:sz w:val="24"/>
                <w:szCs w:val="24"/>
                <w:lang w:eastAsia="fa-IR" w:bidi="fa-IR"/>
              </w:rPr>
              <w:t>.</w:t>
            </w:r>
          </w:p>
        </w:tc>
        <w:tc>
          <w:tcPr>
            <w:tcW w:w="1701" w:type="dxa"/>
            <w:tcBorders>
              <w:top w:val="single" w:sz="4" w:space="0" w:color="auto"/>
              <w:left w:val="single" w:sz="4" w:space="0" w:color="000000"/>
              <w:bottom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2</w:t>
            </w:r>
          </w:p>
        </w:tc>
        <w:tc>
          <w:tcPr>
            <w:tcW w:w="1701" w:type="dxa"/>
            <w:vMerge/>
            <w:tcBorders>
              <w:left w:val="single" w:sz="4" w:space="0" w:color="000000"/>
              <w:bottom w:val="single" w:sz="4" w:space="0" w:color="000000"/>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both"/>
              <w:textAlignment w:val="baseline"/>
              <w:rPr>
                <w:rFonts w:ascii="Times New Roman" w:eastAsia="Andale Sans UI" w:hAnsi="Times New Roman"/>
                <w:kern w:val="1"/>
                <w:sz w:val="24"/>
                <w:szCs w:val="24"/>
                <w:lang w:val="de-DE" w:eastAsia="fa-IR" w:bidi="fa-IR"/>
              </w:rPr>
            </w:pPr>
          </w:p>
        </w:tc>
        <w:tc>
          <w:tcPr>
            <w:tcW w:w="1418" w:type="dxa"/>
            <w:vMerge/>
            <w:tcBorders>
              <w:left w:val="single" w:sz="4" w:space="0" w:color="000000"/>
              <w:bottom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380"/>
        </w:trPr>
        <w:tc>
          <w:tcPr>
            <w:tcW w:w="10206" w:type="dxa"/>
            <w:gridSpan w:val="3"/>
            <w:tcBorders>
              <w:left w:val="single" w:sz="4" w:space="0" w:color="000000"/>
              <w:bottom w:val="single" w:sz="4" w:space="0" w:color="000000"/>
            </w:tcBorders>
            <w:shd w:val="clear" w:color="auto" w:fill="auto"/>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b/>
                <w:kern w:val="1"/>
                <w:sz w:val="24"/>
                <w:szCs w:val="24"/>
                <w:lang w:eastAsia="fa-IR" w:bidi="fa-IR"/>
              </w:rPr>
              <w:t>Самостоятельная работа обучающихся</w:t>
            </w:r>
          </w:p>
          <w:p w:rsidR="001E0ADC" w:rsidRPr="000700C0" w:rsidRDefault="001E0ADC" w:rsidP="000700C0">
            <w:pPr>
              <w:widowControl w:val="0"/>
              <w:tabs>
                <w:tab w:val="left" w:pos="1720"/>
                <w:tab w:val="left" w:pos="1900"/>
              </w:tabs>
              <w:suppressAutoHyphens/>
              <w:spacing w:after="0" w:line="240" w:lineRule="auto"/>
              <w:jc w:val="both"/>
              <w:textAlignment w:val="baseline"/>
              <w:rPr>
                <w:rFonts w:ascii="Times New Roman" w:eastAsia="Andale Sans UI" w:hAnsi="Times New Roman" w:cs="Tahoma"/>
                <w:kern w:val="1"/>
                <w:sz w:val="24"/>
                <w:szCs w:val="24"/>
                <w:lang w:val="de-DE" w:eastAsia="fa-IR" w:bidi="fa-IR"/>
              </w:rPr>
            </w:pPr>
            <w:r w:rsidRPr="000700C0">
              <w:rPr>
                <w:rFonts w:ascii="Times New Roman" w:eastAsia="Andale Sans UI" w:hAnsi="Times New Roman" w:cs="Tahoma"/>
                <w:kern w:val="1"/>
                <w:sz w:val="24"/>
                <w:szCs w:val="24"/>
                <w:lang w:eastAsia="fa-IR" w:bidi="fa-IR"/>
              </w:rPr>
              <w:t>Подготовка презентации на тему: «</w:t>
            </w:r>
            <w:r w:rsidRPr="000700C0">
              <w:rPr>
                <w:rFonts w:ascii="Times New Roman" w:eastAsia="Andale Sans UI" w:hAnsi="Times New Roman" w:cs="Tahoma"/>
                <w:kern w:val="1"/>
                <w:sz w:val="24"/>
                <w:szCs w:val="24"/>
                <w:lang w:val="de-DE" w:eastAsia="fa-IR" w:bidi="fa-IR"/>
              </w:rPr>
              <w:t>Роль  специалиста  сельского  хозяйства  в  охране  окружающей  природной  среды  и  рациональном  использовании  природных  ресурсов</w:t>
            </w:r>
            <w:r w:rsidRPr="000700C0">
              <w:rPr>
                <w:rFonts w:ascii="Times New Roman" w:eastAsia="Andale Sans UI" w:hAnsi="Times New Roman" w:cs="Tahoma"/>
                <w:kern w:val="1"/>
                <w:sz w:val="24"/>
                <w:szCs w:val="24"/>
                <w:lang w:eastAsia="fa-IR" w:bidi="fa-IR"/>
              </w:rPr>
              <w:t>»</w:t>
            </w:r>
            <w:r w:rsidRPr="000700C0">
              <w:rPr>
                <w:rFonts w:ascii="Times New Roman" w:eastAsia="Andale Sans UI" w:hAnsi="Times New Roman" w:cs="Tahoma"/>
                <w:kern w:val="1"/>
                <w:sz w:val="24"/>
                <w:szCs w:val="24"/>
                <w:lang w:val="de-DE" w:eastAsia="fa-IR" w:bidi="fa-IR"/>
              </w:rPr>
              <w:t>.</w:t>
            </w:r>
          </w:p>
        </w:tc>
        <w:tc>
          <w:tcPr>
            <w:tcW w:w="1701" w:type="dxa"/>
            <w:tcBorders>
              <w:top w:val="single" w:sz="4" w:space="0" w:color="auto"/>
              <w:left w:val="single" w:sz="4" w:space="0" w:color="000000"/>
              <w:bottom w:val="single" w:sz="4" w:space="0" w:color="000000"/>
            </w:tcBorders>
            <w:shd w:val="clear" w:color="auto" w:fill="auto"/>
          </w:tcPr>
          <w:p w:rsidR="001E0ADC" w:rsidRPr="000700C0" w:rsidRDefault="001E0ADC"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sidRPr="000700C0">
              <w:rPr>
                <w:rFonts w:ascii="Times New Roman" w:eastAsia="Andale Sans UI" w:hAnsi="Times New Roman"/>
                <w:kern w:val="1"/>
                <w:sz w:val="24"/>
                <w:szCs w:val="24"/>
                <w:lang w:eastAsia="fa-IR" w:bidi="fa-IR"/>
              </w:rPr>
              <w:t>2</w:t>
            </w:r>
          </w:p>
        </w:tc>
        <w:tc>
          <w:tcPr>
            <w:tcW w:w="1701" w:type="dxa"/>
            <w:tcBorders>
              <w:left w:val="single" w:sz="4" w:space="0" w:color="000000"/>
              <w:bottom w:val="single" w:sz="4" w:space="0" w:color="000000"/>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both"/>
              <w:textAlignment w:val="baseline"/>
              <w:rPr>
                <w:rFonts w:ascii="Times New Roman" w:eastAsia="Andale Sans UI" w:hAnsi="Times New Roman"/>
                <w:kern w:val="1"/>
                <w:sz w:val="24"/>
                <w:szCs w:val="24"/>
                <w:lang w:val="de-DE" w:eastAsia="fa-IR" w:bidi="fa-IR"/>
              </w:rPr>
            </w:pPr>
          </w:p>
        </w:tc>
        <w:tc>
          <w:tcPr>
            <w:tcW w:w="1418" w:type="dxa"/>
            <w:tcBorders>
              <w:left w:val="single" w:sz="4" w:space="0" w:color="000000"/>
              <w:bottom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380"/>
        </w:trPr>
        <w:tc>
          <w:tcPr>
            <w:tcW w:w="10206" w:type="dxa"/>
            <w:gridSpan w:val="3"/>
            <w:tcBorders>
              <w:left w:val="single" w:sz="4" w:space="0" w:color="000000"/>
              <w:bottom w:val="single" w:sz="4" w:space="0" w:color="000000"/>
            </w:tcBorders>
            <w:shd w:val="clear" w:color="auto" w:fill="auto"/>
          </w:tcPr>
          <w:p w:rsidR="001E0ADC" w:rsidRPr="000700C0" w:rsidRDefault="001E0ADC" w:rsidP="000700C0">
            <w:pPr>
              <w:widowControl w:val="0"/>
              <w:suppressAutoHyphens/>
              <w:snapToGrid w:val="0"/>
              <w:spacing w:after="0" w:line="240" w:lineRule="auto"/>
              <w:jc w:val="both"/>
              <w:textAlignment w:val="baseline"/>
              <w:rPr>
                <w:rFonts w:ascii="Times New Roman" w:eastAsiaTheme="minorHAnsi" w:hAnsi="Times New Roman"/>
                <w:b/>
                <w:sz w:val="24"/>
                <w:szCs w:val="24"/>
                <w:lang w:eastAsia="en-US"/>
              </w:rPr>
            </w:pPr>
            <w:r w:rsidRPr="000700C0">
              <w:rPr>
                <w:rFonts w:ascii="Times New Roman" w:eastAsia="Andale Sans UI" w:hAnsi="Times New Roman"/>
                <w:b/>
                <w:kern w:val="1"/>
                <w:sz w:val="24"/>
                <w:szCs w:val="24"/>
                <w:lang w:eastAsia="fa-IR" w:bidi="fa-IR"/>
              </w:rPr>
              <w:t>Промежуточная аттестация:</w:t>
            </w:r>
          </w:p>
        </w:tc>
        <w:tc>
          <w:tcPr>
            <w:tcW w:w="1701" w:type="dxa"/>
            <w:tcBorders>
              <w:top w:val="single" w:sz="4" w:space="0" w:color="auto"/>
              <w:left w:val="single" w:sz="4" w:space="0" w:color="000000"/>
              <w:bottom w:val="single" w:sz="4" w:space="0" w:color="000000"/>
            </w:tcBorders>
            <w:shd w:val="clear" w:color="auto" w:fill="auto"/>
          </w:tcPr>
          <w:p w:rsidR="001E0ADC" w:rsidRPr="000700C0" w:rsidRDefault="000700C0" w:rsidP="000700C0">
            <w:pPr>
              <w:widowControl w:val="0"/>
              <w:suppressAutoHyphens/>
              <w:snapToGrid w:val="0"/>
              <w:spacing w:after="0" w:line="240" w:lineRule="auto"/>
              <w:jc w:val="center"/>
              <w:textAlignment w:val="baseline"/>
              <w:rPr>
                <w:rFonts w:ascii="Times New Roman" w:eastAsia="Andale Sans UI" w:hAnsi="Times New Roman"/>
                <w:kern w:val="1"/>
                <w:sz w:val="24"/>
                <w:szCs w:val="24"/>
                <w:lang w:eastAsia="fa-IR" w:bidi="fa-IR"/>
              </w:rPr>
            </w:pPr>
            <w:r>
              <w:rPr>
                <w:rFonts w:ascii="Times New Roman" w:eastAsia="Andale Sans UI" w:hAnsi="Times New Roman"/>
                <w:kern w:val="1"/>
                <w:sz w:val="24"/>
                <w:szCs w:val="24"/>
                <w:lang w:eastAsia="fa-IR" w:bidi="fa-IR"/>
              </w:rPr>
              <w:t>-</w:t>
            </w:r>
          </w:p>
        </w:tc>
        <w:tc>
          <w:tcPr>
            <w:tcW w:w="1701" w:type="dxa"/>
            <w:tcBorders>
              <w:left w:val="single" w:sz="4" w:space="0" w:color="000000"/>
              <w:bottom w:val="single" w:sz="4" w:space="0" w:color="000000"/>
              <w:right w:val="single" w:sz="4" w:space="0" w:color="000000"/>
            </w:tcBorders>
            <w:shd w:val="clear" w:color="auto" w:fill="auto"/>
          </w:tcPr>
          <w:p w:rsidR="001E0ADC" w:rsidRPr="000700C0" w:rsidRDefault="001E0ADC" w:rsidP="000700C0">
            <w:pPr>
              <w:widowControl w:val="0"/>
              <w:suppressAutoHyphens/>
              <w:snapToGrid w:val="0"/>
              <w:spacing w:after="0" w:line="240" w:lineRule="auto"/>
              <w:jc w:val="both"/>
              <w:textAlignment w:val="baseline"/>
              <w:rPr>
                <w:rFonts w:ascii="Times New Roman" w:eastAsia="Andale Sans UI" w:hAnsi="Times New Roman"/>
                <w:kern w:val="1"/>
                <w:sz w:val="24"/>
                <w:szCs w:val="24"/>
                <w:lang w:val="de-DE" w:eastAsia="fa-IR" w:bidi="fa-IR"/>
              </w:rPr>
            </w:pPr>
          </w:p>
        </w:tc>
        <w:tc>
          <w:tcPr>
            <w:tcW w:w="1418" w:type="dxa"/>
            <w:tcBorders>
              <w:left w:val="single" w:sz="4" w:space="0" w:color="000000"/>
              <w:bottom w:val="single" w:sz="4" w:space="0" w:color="000000"/>
              <w:right w:val="single" w:sz="4" w:space="0" w:color="000000"/>
            </w:tcBorders>
          </w:tcPr>
          <w:p w:rsidR="001E0ADC" w:rsidRPr="000700C0" w:rsidRDefault="001E0ADC" w:rsidP="000700C0">
            <w:pPr>
              <w:widowControl w:val="0"/>
              <w:suppressAutoHyphens/>
              <w:snapToGrid w:val="0"/>
              <w:spacing w:after="0" w:line="240" w:lineRule="auto"/>
              <w:textAlignment w:val="baseline"/>
              <w:rPr>
                <w:rFonts w:ascii="Times New Roman" w:eastAsia="Andale Sans UI" w:hAnsi="Times New Roman"/>
                <w:kern w:val="1"/>
                <w:sz w:val="24"/>
                <w:szCs w:val="24"/>
                <w:lang w:val="de-DE" w:eastAsia="fa-IR" w:bidi="fa-IR"/>
              </w:rPr>
            </w:pPr>
          </w:p>
        </w:tc>
      </w:tr>
      <w:tr w:rsidR="001E0ADC" w:rsidRPr="000700C0" w:rsidTr="00F50B13">
        <w:trPr>
          <w:trHeight w:val="23"/>
        </w:trPr>
        <w:tc>
          <w:tcPr>
            <w:tcW w:w="10206" w:type="dxa"/>
            <w:gridSpan w:val="3"/>
            <w:tcBorders>
              <w:top w:val="single" w:sz="4" w:space="0" w:color="000000"/>
              <w:left w:val="single" w:sz="4" w:space="0" w:color="000000"/>
              <w:bottom w:val="single" w:sz="4" w:space="0" w:color="000000"/>
            </w:tcBorders>
            <w:shd w:val="clear" w:color="auto" w:fill="auto"/>
          </w:tcPr>
          <w:p w:rsidR="001E0ADC" w:rsidRPr="000700C0" w:rsidRDefault="001E0ADC" w:rsidP="000700C0">
            <w:pPr>
              <w:widowControl w:val="0"/>
              <w:tabs>
                <w:tab w:val="left" w:pos="1720"/>
                <w:tab w:val="left" w:pos="1900"/>
              </w:tabs>
              <w:suppressAutoHyphens/>
              <w:snapToGrid w:val="0"/>
              <w:spacing w:after="0" w:line="240" w:lineRule="auto"/>
              <w:jc w:val="both"/>
              <w:textAlignment w:val="baseline"/>
              <w:rPr>
                <w:rFonts w:ascii="Times New Roman" w:eastAsia="Andale Sans UI" w:hAnsi="Times New Roman"/>
                <w:b/>
                <w:kern w:val="1"/>
                <w:sz w:val="24"/>
                <w:szCs w:val="24"/>
                <w:lang w:eastAsia="fa-IR" w:bidi="fa-IR"/>
              </w:rPr>
            </w:pPr>
            <w:r w:rsidRPr="000700C0">
              <w:rPr>
                <w:rFonts w:ascii="Times New Roman" w:eastAsia="Andale Sans UI" w:hAnsi="Times New Roman"/>
                <w:b/>
                <w:kern w:val="1"/>
                <w:sz w:val="24"/>
                <w:szCs w:val="24"/>
                <w:lang w:val="de-DE" w:eastAsia="fa-IR" w:bidi="fa-IR"/>
              </w:rPr>
              <w:t>Всего</w:t>
            </w:r>
            <w:r w:rsidRPr="000700C0">
              <w:rPr>
                <w:rFonts w:ascii="Times New Roman" w:eastAsia="Andale Sans UI" w:hAnsi="Times New Roman"/>
                <w:b/>
                <w:kern w:val="1"/>
                <w:sz w:val="24"/>
                <w:szCs w:val="24"/>
                <w:lang w:eastAsia="fa-IR" w:bidi="fa-IR"/>
              </w:rPr>
              <w:t>:</w:t>
            </w:r>
          </w:p>
        </w:tc>
        <w:tc>
          <w:tcPr>
            <w:tcW w:w="1701" w:type="dxa"/>
            <w:tcBorders>
              <w:top w:val="single" w:sz="4" w:space="0" w:color="000000"/>
              <w:left w:val="single" w:sz="4" w:space="0" w:color="000000"/>
              <w:bottom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
                <w:bCs/>
                <w:kern w:val="1"/>
                <w:sz w:val="24"/>
                <w:szCs w:val="24"/>
                <w:lang w:eastAsia="fa-IR" w:bidi="fa-IR"/>
              </w:rPr>
            </w:pPr>
            <w:r w:rsidRPr="000700C0">
              <w:rPr>
                <w:rFonts w:ascii="Times New Roman" w:eastAsia="Andale Sans UI" w:hAnsi="Times New Roman"/>
                <w:b/>
                <w:bCs/>
                <w:kern w:val="1"/>
                <w:sz w:val="24"/>
                <w:szCs w:val="24"/>
                <w:lang w:eastAsia="fa-IR" w:bidi="fa-IR"/>
              </w:rPr>
              <w:t>36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Cs/>
                <w:i/>
                <w:kern w:val="1"/>
                <w:sz w:val="24"/>
                <w:szCs w:val="24"/>
                <w:lang w:val="de-DE" w:eastAsia="fa-IR" w:bidi="fa-IR"/>
              </w:rPr>
            </w:pPr>
          </w:p>
        </w:tc>
        <w:tc>
          <w:tcPr>
            <w:tcW w:w="1418" w:type="dxa"/>
            <w:tcBorders>
              <w:top w:val="single" w:sz="4" w:space="0" w:color="000000"/>
              <w:left w:val="single" w:sz="4" w:space="0" w:color="000000"/>
              <w:bottom w:val="single" w:sz="4" w:space="0" w:color="000000"/>
              <w:right w:val="single" w:sz="4" w:space="0" w:color="000000"/>
            </w:tcBorders>
          </w:tcPr>
          <w:p w:rsidR="001E0ADC" w:rsidRPr="000700C0" w:rsidRDefault="001E0ADC" w:rsidP="000700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textAlignment w:val="baseline"/>
              <w:rPr>
                <w:rFonts w:ascii="Times New Roman" w:eastAsia="Andale Sans UI" w:hAnsi="Times New Roman"/>
                <w:bCs/>
                <w:i/>
                <w:kern w:val="1"/>
                <w:sz w:val="24"/>
                <w:szCs w:val="24"/>
                <w:lang w:val="de-DE" w:eastAsia="fa-IR" w:bidi="fa-IR"/>
              </w:rPr>
            </w:pPr>
          </w:p>
        </w:tc>
      </w:tr>
    </w:tbl>
    <w:p w:rsidR="00344488" w:rsidRDefault="00344488" w:rsidP="00344488">
      <w:pPr>
        <w:tabs>
          <w:tab w:val="left" w:pos="4580"/>
        </w:tabs>
        <w:rPr>
          <w:rFonts w:ascii="Times New Roman" w:eastAsia="Andale Sans UI" w:hAnsi="Times New Roman" w:cs="Tahoma"/>
          <w:sz w:val="24"/>
          <w:szCs w:val="24"/>
          <w:lang w:eastAsia="fa-IR" w:bidi="fa-IR"/>
        </w:rPr>
      </w:pPr>
    </w:p>
    <w:p w:rsidR="008A53B5" w:rsidRPr="00344488" w:rsidRDefault="008A53B5" w:rsidP="00344488">
      <w:pPr>
        <w:rPr>
          <w:rFonts w:ascii="Times New Roman" w:eastAsia="Andale Sans UI" w:hAnsi="Times New Roman" w:cs="Tahoma"/>
          <w:sz w:val="24"/>
          <w:szCs w:val="24"/>
          <w:lang w:eastAsia="fa-IR" w:bidi="fa-IR"/>
        </w:rPr>
        <w:sectPr w:rsidR="008A53B5" w:rsidRPr="00344488" w:rsidSect="006119FC">
          <w:pgSz w:w="16838" w:h="11906" w:orient="landscape"/>
          <w:pgMar w:top="1559" w:right="1701" w:bottom="1559" w:left="720" w:header="720" w:footer="720" w:gutter="0"/>
          <w:cols w:space="720"/>
          <w:docGrid w:linePitch="360"/>
        </w:sectPr>
      </w:pPr>
    </w:p>
    <w:p w:rsidR="00320941" w:rsidRPr="008A7431" w:rsidRDefault="00320941" w:rsidP="00320941">
      <w:pPr>
        <w:keepNext/>
        <w:pageBreakBefore/>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textAlignment w:val="baseline"/>
        <w:outlineLvl w:val="0"/>
        <w:rPr>
          <w:rFonts w:ascii="Times New Roman" w:eastAsia="Andale Sans UI" w:hAnsi="Times New Roman" w:cs="Tahoma"/>
          <w:b/>
          <w:caps/>
          <w:kern w:val="1"/>
          <w:sz w:val="24"/>
          <w:szCs w:val="24"/>
          <w:lang w:eastAsia="fa-IR" w:bidi="fa-IR"/>
        </w:rPr>
      </w:pPr>
      <w:r w:rsidRPr="00BD5115">
        <w:rPr>
          <w:rFonts w:ascii="Times New Roman" w:eastAsia="Andale Sans UI" w:hAnsi="Times New Roman" w:cs="Tahoma"/>
          <w:b/>
          <w:caps/>
          <w:kern w:val="1"/>
          <w:sz w:val="24"/>
          <w:szCs w:val="24"/>
          <w:lang w:val="de-DE" w:eastAsia="fa-IR" w:bidi="fa-IR"/>
        </w:rPr>
        <w:t xml:space="preserve">3. условия реализации </w:t>
      </w:r>
      <w:r w:rsidRPr="00BD5115">
        <w:rPr>
          <w:rFonts w:ascii="Times New Roman" w:eastAsia="Andale Sans UI" w:hAnsi="Times New Roman" w:cs="Tahoma"/>
          <w:b/>
          <w:caps/>
          <w:kern w:val="1"/>
          <w:sz w:val="24"/>
          <w:szCs w:val="24"/>
          <w:lang w:eastAsia="fa-IR" w:bidi="fa-IR"/>
        </w:rPr>
        <w:t>УЧЕБНОЙ</w:t>
      </w:r>
      <w:r w:rsidRPr="00BD5115">
        <w:rPr>
          <w:rFonts w:ascii="Times New Roman" w:eastAsia="Andale Sans UI" w:hAnsi="Times New Roman" w:cs="Tahoma"/>
          <w:b/>
          <w:caps/>
          <w:kern w:val="1"/>
          <w:sz w:val="24"/>
          <w:szCs w:val="24"/>
          <w:lang w:val="de-DE" w:eastAsia="fa-IR" w:bidi="fa-IR"/>
        </w:rPr>
        <w:t xml:space="preserve"> дисциплины</w:t>
      </w:r>
    </w:p>
    <w:p w:rsidR="00320941" w:rsidRDefault="00320941" w:rsidP="00320941">
      <w:pPr>
        <w:suppressAutoHyphens/>
        <w:spacing w:after="0"/>
        <w:jc w:val="both"/>
        <w:rPr>
          <w:rFonts w:ascii="Times New Roman" w:eastAsia="Calibri" w:hAnsi="Times New Roman"/>
          <w:b/>
          <w:bCs/>
          <w:sz w:val="24"/>
          <w:szCs w:val="24"/>
        </w:rPr>
      </w:pPr>
    </w:p>
    <w:p w:rsidR="00320941" w:rsidRPr="001177C7" w:rsidRDefault="00320941" w:rsidP="001177C7">
      <w:pPr>
        <w:suppressAutoHyphens/>
        <w:spacing w:after="0"/>
        <w:ind w:firstLine="709"/>
        <w:jc w:val="both"/>
        <w:rPr>
          <w:rFonts w:ascii="Times New Roman" w:eastAsia="Calibri" w:hAnsi="Times New Roman"/>
          <w:bCs/>
          <w:sz w:val="24"/>
          <w:szCs w:val="24"/>
        </w:rPr>
      </w:pPr>
      <w:r w:rsidRPr="001177C7">
        <w:rPr>
          <w:rFonts w:ascii="Times New Roman" w:eastAsia="Calibri" w:hAnsi="Times New Roman"/>
          <w:b/>
          <w:bCs/>
          <w:sz w:val="24"/>
          <w:szCs w:val="24"/>
        </w:rPr>
        <w:t>3.1.</w:t>
      </w:r>
      <w:r w:rsidRPr="001177C7">
        <w:rPr>
          <w:rFonts w:ascii="Times New Roman" w:eastAsia="Calibri"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20941" w:rsidRPr="001177C7" w:rsidRDefault="00320941" w:rsidP="001177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textAlignment w:val="baseline"/>
        <w:rPr>
          <w:rFonts w:ascii="Times New Roman" w:eastAsia="Andale Sans UI" w:hAnsi="Times New Roman"/>
          <w:kern w:val="1"/>
          <w:sz w:val="24"/>
          <w:szCs w:val="24"/>
          <w:lang w:eastAsia="fa-IR" w:bidi="fa-IR"/>
        </w:rPr>
      </w:pPr>
      <w:r w:rsidRPr="001177C7">
        <w:rPr>
          <w:rFonts w:ascii="Times New Roman" w:eastAsia="Calibri" w:hAnsi="Times New Roman"/>
          <w:bCs/>
          <w:sz w:val="24"/>
          <w:szCs w:val="24"/>
        </w:rPr>
        <w:t>Кабинет</w:t>
      </w:r>
      <w:r w:rsidRPr="001177C7">
        <w:rPr>
          <w:rFonts w:ascii="Times New Roman" w:eastAsia="Calibri" w:hAnsi="Times New Roman"/>
          <w:bCs/>
          <w:i/>
          <w:sz w:val="24"/>
          <w:szCs w:val="24"/>
        </w:rPr>
        <w:t xml:space="preserve"> </w:t>
      </w:r>
      <w:r w:rsidRPr="001177C7">
        <w:rPr>
          <w:rFonts w:ascii="Times New Roman" w:eastAsia="Andale Sans UI" w:hAnsi="Times New Roman"/>
          <w:kern w:val="1"/>
          <w:sz w:val="24"/>
          <w:szCs w:val="24"/>
          <w:lang w:val="de-DE" w:eastAsia="fa-IR" w:bidi="fa-IR"/>
        </w:rPr>
        <w:t>«Экологические основы природопользования»</w:t>
      </w:r>
      <w:r w:rsidRPr="001177C7">
        <w:rPr>
          <w:rFonts w:ascii="Times New Roman" w:eastAsia="Andale Sans UI" w:hAnsi="Times New Roman"/>
          <w:kern w:val="1"/>
          <w:sz w:val="24"/>
          <w:szCs w:val="24"/>
          <w:lang w:eastAsia="fa-IR" w:bidi="fa-IR"/>
        </w:rPr>
        <w:t>,</w:t>
      </w:r>
      <w:r w:rsidRPr="001177C7">
        <w:rPr>
          <w:rFonts w:ascii="Times New Roman" w:eastAsia="Andale Sans UI" w:hAnsi="Times New Roman"/>
          <w:kern w:val="1"/>
          <w:sz w:val="24"/>
          <w:szCs w:val="24"/>
          <w:lang w:val="de-DE" w:eastAsia="fa-IR" w:bidi="fa-IR"/>
        </w:rPr>
        <w:t xml:space="preserve"> </w:t>
      </w:r>
      <w:r w:rsidRPr="001177C7">
        <w:rPr>
          <w:rFonts w:ascii="Times New Roman" w:eastAsia="Calibri" w:hAnsi="Times New Roman"/>
          <w:bCs/>
          <w:sz w:val="24"/>
          <w:szCs w:val="24"/>
        </w:rPr>
        <w:t>оснащенный в соответствии с п. 6.1.2.1 образовательной программы по специальности</w:t>
      </w:r>
      <w:r w:rsidRPr="001177C7">
        <w:rPr>
          <w:rFonts w:ascii="Times New Roman" w:hAnsi="Times New Roman"/>
          <w:bCs/>
          <w:sz w:val="24"/>
          <w:szCs w:val="24"/>
        </w:rPr>
        <w:t xml:space="preserve"> 36.02.01 Ветеринария</w:t>
      </w:r>
      <w:r w:rsidRPr="001177C7">
        <w:rPr>
          <w:rFonts w:ascii="Times New Roman" w:eastAsia="Calibri" w:hAnsi="Times New Roman"/>
          <w:bCs/>
          <w:sz w:val="24"/>
          <w:szCs w:val="24"/>
        </w:rPr>
        <w:t>.</w:t>
      </w:r>
    </w:p>
    <w:p w:rsidR="000700C0" w:rsidRPr="000700C0" w:rsidRDefault="000700C0" w:rsidP="001177C7">
      <w:pPr>
        <w:suppressAutoHyphens/>
        <w:spacing w:after="0"/>
        <w:ind w:firstLine="709"/>
        <w:jc w:val="both"/>
        <w:rPr>
          <w:rFonts w:ascii="Times New Roman" w:hAnsi="Times New Roman"/>
          <w:b/>
          <w:bCs/>
          <w:sz w:val="24"/>
          <w:szCs w:val="24"/>
        </w:rPr>
      </w:pPr>
      <w:r w:rsidRPr="000700C0">
        <w:rPr>
          <w:rFonts w:ascii="Times New Roman" w:hAnsi="Times New Roman"/>
          <w:b/>
          <w:bCs/>
          <w:sz w:val="24"/>
          <w:szCs w:val="24"/>
        </w:rPr>
        <w:t>3.2. Информационное обеспечение реализации программы</w:t>
      </w:r>
    </w:p>
    <w:p w:rsidR="000700C0" w:rsidRPr="000700C0" w:rsidRDefault="000700C0" w:rsidP="001177C7">
      <w:pPr>
        <w:suppressAutoHyphens/>
        <w:spacing w:after="0"/>
        <w:ind w:firstLine="709"/>
        <w:jc w:val="both"/>
        <w:rPr>
          <w:rFonts w:ascii="Times New Roman" w:hAnsi="Times New Roman"/>
          <w:bCs/>
          <w:sz w:val="24"/>
          <w:szCs w:val="24"/>
        </w:rPr>
      </w:pPr>
      <w:r w:rsidRPr="000700C0">
        <w:rPr>
          <w:rFonts w:ascii="Times New Roman" w:hAnsi="Times New Roman"/>
          <w:bCs/>
          <w:sz w:val="24"/>
          <w:szCs w:val="24"/>
        </w:rPr>
        <w:t>Для реализации программы библиотечный фонд образовательной организации должен иметь п</w:t>
      </w:r>
      <w:r w:rsidRPr="000700C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700C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9013D" w:rsidRPr="001177C7" w:rsidRDefault="0069013D" w:rsidP="001177C7">
      <w:pPr>
        <w:spacing w:after="0"/>
        <w:ind w:firstLine="709"/>
        <w:contextualSpacing/>
        <w:rPr>
          <w:rFonts w:ascii="Times New Roman" w:hAnsi="Times New Roman"/>
          <w:b/>
          <w:sz w:val="24"/>
          <w:szCs w:val="24"/>
        </w:rPr>
      </w:pPr>
      <w:r w:rsidRPr="001177C7">
        <w:rPr>
          <w:rFonts w:ascii="Times New Roman" w:hAnsi="Times New Roman"/>
          <w:b/>
          <w:sz w:val="24"/>
          <w:szCs w:val="24"/>
        </w:rPr>
        <w:t>3.2.1. Основные печатные издания</w:t>
      </w:r>
    </w:p>
    <w:p w:rsidR="0069013D" w:rsidRPr="001177C7" w:rsidRDefault="0069013D" w:rsidP="001177C7">
      <w:pPr>
        <w:tabs>
          <w:tab w:val="left" w:pos="980"/>
        </w:tabs>
        <w:spacing w:after="0"/>
        <w:ind w:firstLine="709"/>
        <w:jc w:val="both"/>
        <w:rPr>
          <w:rFonts w:ascii="Times New Roman" w:hAnsi="Times New Roman"/>
          <w:sz w:val="24"/>
          <w:szCs w:val="24"/>
        </w:rPr>
      </w:pPr>
      <w:r w:rsidRPr="001177C7">
        <w:rPr>
          <w:rFonts w:ascii="Times New Roman" w:hAnsi="Times New Roman"/>
          <w:sz w:val="24"/>
          <w:szCs w:val="24"/>
        </w:rPr>
        <w:t>1.Е. И. Павлова, В. К. Новиков «Общая экология» Учебник и практикум для СПО Москва «Юрайт», 2019.</w:t>
      </w:r>
    </w:p>
    <w:p w:rsidR="0069013D" w:rsidRPr="001177C7" w:rsidRDefault="0069013D" w:rsidP="001177C7">
      <w:pPr>
        <w:spacing w:after="0"/>
        <w:ind w:firstLine="709"/>
        <w:jc w:val="both"/>
        <w:rPr>
          <w:rFonts w:ascii="Times New Roman" w:eastAsia="Calibri" w:hAnsi="Times New Roman"/>
          <w:b/>
          <w:sz w:val="24"/>
          <w:szCs w:val="24"/>
        </w:rPr>
      </w:pPr>
    </w:p>
    <w:p w:rsidR="00320941" w:rsidRPr="001177C7" w:rsidRDefault="00320941" w:rsidP="001177C7">
      <w:pPr>
        <w:spacing w:after="0"/>
        <w:ind w:firstLine="709"/>
        <w:jc w:val="both"/>
        <w:rPr>
          <w:rFonts w:ascii="Times New Roman" w:eastAsia="Calibri" w:hAnsi="Times New Roman"/>
          <w:b/>
          <w:sz w:val="24"/>
          <w:szCs w:val="24"/>
        </w:rPr>
      </w:pPr>
      <w:r w:rsidRPr="001177C7">
        <w:rPr>
          <w:rFonts w:ascii="Times New Roman" w:eastAsia="Calibri" w:hAnsi="Times New Roman"/>
          <w:b/>
          <w:sz w:val="24"/>
          <w:szCs w:val="24"/>
        </w:rPr>
        <w:t>3.2.</w:t>
      </w:r>
      <w:r w:rsidR="0069013D" w:rsidRPr="001177C7">
        <w:rPr>
          <w:rFonts w:ascii="Times New Roman" w:eastAsia="Calibri" w:hAnsi="Times New Roman"/>
          <w:b/>
          <w:sz w:val="24"/>
          <w:szCs w:val="24"/>
        </w:rPr>
        <w:t>2</w:t>
      </w:r>
      <w:r w:rsidRPr="001177C7">
        <w:rPr>
          <w:rFonts w:ascii="Times New Roman" w:eastAsia="Calibri" w:hAnsi="Times New Roman"/>
          <w:b/>
          <w:sz w:val="24"/>
          <w:szCs w:val="24"/>
        </w:rPr>
        <w:t>. Основные электронные издания</w:t>
      </w:r>
    </w:p>
    <w:p w:rsidR="00320941" w:rsidRPr="001177C7" w:rsidRDefault="00320941" w:rsidP="001177C7">
      <w:pPr>
        <w:keepNext/>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ind w:firstLine="709"/>
        <w:jc w:val="both"/>
        <w:outlineLvl w:val="0"/>
        <w:rPr>
          <w:rFonts w:ascii="Times New Roman" w:eastAsia="Andale Sans UI" w:hAnsi="Times New Roman"/>
          <w:b/>
          <w:bCs/>
          <w:kern w:val="2"/>
          <w:sz w:val="24"/>
          <w:szCs w:val="24"/>
          <w:lang w:eastAsia="fa-IR" w:bidi="fa-IR"/>
        </w:rPr>
      </w:pPr>
    </w:p>
    <w:p w:rsidR="00320941" w:rsidRPr="001177C7" w:rsidRDefault="00320941" w:rsidP="001177C7">
      <w:pPr>
        <w:widowControl w:val="0"/>
        <w:suppressAutoHyphens/>
        <w:spacing w:after="0"/>
        <w:ind w:firstLine="709"/>
        <w:textAlignment w:val="baseline"/>
        <w:rPr>
          <w:rFonts w:ascii="Times New Roman" w:eastAsia="Andale Sans UI" w:hAnsi="Times New Roman"/>
          <w:color w:val="001329"/>
          <w:kern w:val="1"/>
          <w:sz w:val="24"/>
          <w:szCs w:val="24"/>
          <w:shd w:val="clear" w:color="auto" w:fill="FFFFFF"/>
          <w:lang w:eastAsia="fa-IR" w:bidi="fa-IR"/>
        </w:rPr>
      </w:pPr>
      <w:r w:rsidRPr="001177C7">
        <w:rPr>
          <w:rFonts w:ascii="Times New Roman" w:eastAsia="Andale Sans UI" w:hAnsi="Times New Roman"/>
          <w:kern w:val="1"/>
          <w:sz w:val="24"/>
          <w:szCs w:val="24"/>
          <w:shd w:val="clear" w:color="auto" w:fill="FFFFFF"/>
          <w:lang w:val="de-DE" w:eastAsia="fa-IR" w:bidi="fa-IR"/>
        </w:rPr>
        <w:t xml:space="preserve">1. </w:t>
      </w:r>
      <w:r w:rsidRPr="001177C7">
        <w:rPr>
          <w:rFonts w:ascii="Times New Roman" w:eastAsia="Andale Sans UI" w:hAnsi="Times New Roman"/>
          <w:color w:val="001329"/>
          <w:kern w:val="1"/>
          <w:sz w:val="24"/>
          <w:szCs w:val="24"/>
          <w:shd w:val="clear" w:color="auto" w:fill="FFFFFF"/>
          <w:lang w:val="de-DE" w:eastAsia="fa-IR" w:bidi="fa-IR"/>
        </w:rPr>
        <w:t xml:space="preserve">Хандогина, Е. К. Экологические основы природопользования : учебное пособие / Е.К. Хандогина, Н.А. Герасимова, А.В. Хандогина ; под общ. ред. Е.К. Хандогиной. — 2-е изд. — Москва : ФОРУМ: ИНФРА-М, 2021. — 160 с. — (СПО). - ISBN 978-5-00091-475-5. - Текст: электронный. - URL: </w:t>
      </w:r>
      <w:hyperlink r:id="rId30" w:history="1">
        <w:r w:rsidRPr="001177C7">
          <w:rPr>
            <w:rFonts w:ascii="Times New Roman" w:eastAsia="Andale Sans UI" w:hAnsi="Times New Roman"/>
            <w:color w:val="0000FF"/>
            <w:kern w:val="1"/>
            <w:sz w:val="24"/>
            <w:szCs w:val="24"/>
            <w:u w:val="single"/>
            <w:shd w:val="clear" w:color="auto" w:fill="FFFFFF"/>
            <w:lang w:val="de-DE" w:eastAsia="fa-IR" w:bidi="fa-IR"/>
          </w:rPr>
          <w:t>https://znanium.com/catalog/product/1359433</w:t>
        </w:r>
      </w:hyperlink>
    </w:p>
    <w:p w:rsidR="00320941" w:rsidRPr="001177C7" w:rsidRDefault="00320941" w:rsidP="001177C7">
      <w:pPr>
        <w:widowControl w:val="0"/>
        <w:suppressAutoHyphens/>
        <w:spacing w:after="0"/>
        <w:ind w:firstLine="709"/>
        <w:textAlignment w:val="baseline"/>
        <w:rPr>
          <w:rFonts w:ascii="Times New Roman" w:eastAsia="Andale Sans UI" w:hAnsi="Times New Roman"/>
          <w:kern w:val="1"/>
          <w:sz w:val="24"/>
          <w:szCs w:val="24"/>
          <w:shd w:val="clear" w:color="auto" w:fill="FFFFFF"/>
          <w:lang w:eastAsia="fa-IR" w:bidi="fa-IR"/>
        </w:rPr>
      </w:pPr>
      <w:r w:rsidRPr="001177C7">
        <w:rPr>
          <w:rFonts w:ascii="Times New Roman" w:eastAsia="Andale Sans UI" w:hAnsi="Times New Roman"/>
          <w:kern w:val="1"/>
          <w:sz w:val="24"/>
          <w:szCs w:val="24"/>
          <w:lang w:val="de-DE" w:eastAsia="fa-IR" w:bidi="fa-IR"/>
        </w:rPr>
        <w:t xml:space="preserve">2. </w:t>
      </w:r>
      <w:r w:rsidRPr="001177C7">
        <w:rPr>
          <w:rFonts w:ascii="Times New Roman" w:eastAsia="Andale Sans UI" w:hAnsi="Times New Roman"/>
          <w:color w:val="001329"/>
          <w:kern w:val="1"/>
          <w:sz w:val="24"/>
          <w:szCs w:val="24"/>
          <w:shd w:val="clear" w:color="auto" w:fill="FFFFFF"/>
          <w:lang w:val="de-DE" w:eastAsia="fa-IR" w:bidi="fa-IR"/>
        </w:rPr>
        <w:t xml:space="preserve">Гальперин, М. В. Экологические основы природопользования: учебник / М.В. Гальперин. — 2-е изд., испр. — Москва: ИНФРА-М, 2021. — 256 с. — (СПО). - ISBN 978-5-16-016287-4. - Текст: электронный. - URL: </w:t>
      </w:r>
      <w:hyperlink r:id="rId31" w:history="1">
        <w:r w:rsidRPr="001177C7">
          <w:rPr>
            <w:rFonts w:ascii="Times New Roman" w:eastAsia="Andale Sans UI" w:hAnsi="Times New Roman"/>
            <w:color w:val="0000FF"/>
            <w:kern w:val="1"/>
            <w:sz w:val="24"/>
            <w:szCs w:val="24"/>
            <w:u w:val="single"/>
            <w:shd w:val="clear" w:color="auto" w:fill="FFFFFF"/>
            <w:lang w:val="de-DE" w:eastAsia="fa-IR" w:bidi="fa-IR"/>
          </w:rPr>
          <w:t>https://znanium.com/catalog/product/1157275</w:t>
        </w:r>
      </w:hyperlink>
    </w:p>
    <w:p w:rsidR="00320941" w:rsidRPr="001177C7" w:rsidRDefault="00320941" w:rsidP="001177C7">
      <w:pPr>
        <w:spacing w:after="0"/>
        <w:ind w:firstLine="709"/>
        <w:jc w:val="both"/>
        <w:rPr>
          <w:sz w:val="24"/>
          <w:szCs w:val="24"/>
        </w:rPr>
      </w:pPr>
      <w:r w:rsidRPr="001177C7">
        <w:rPr>
          <w:rFonts w:ascii="Times New Roman" w:eastAsia="Andale Sans UI" w:hAnsi="Times New Roman"/>
          <w:kern w:val="1"/>
          <w:sz w:val="24"/>
          <w:szCs w:val="24"/>
          <w:shd w:val="clear" w:color="auto" w:fill="FFFFFF"/>
          <w:lang w:val="de-DE" w:eastAsia="fa-IR" w:bidi="fa-IR"/>
        </w:rPr>
        <w:t xml:space="preserve">3. </w:t>
      </w:r>
      <w:r w:rsidRPr="001177C7">
        <w:rPr>
          <w:rFonts w:ascii="Times New Roman" w:eastAsia="Andale Sans UI" w:hAnsi="Times New Roman"/>
          <w:color w:val="001329"/>
          <w:kern w:val="1"/>
          <w:sz w:val="24"/>
          <w:szCs w:val="24"/>
          <w:shd w:val="clear" w:color="auto" w:fill="FFFFFF"/>
          <w:lang w:val="de-DE" w:eastAsia="fa-IR" w:bidi="fa-IR"/>
        </w:rPr>
        <w:t xml:space="preserve">Голубкина, Н. А. Лабораторный практикум по экологии : учебное пособие /  Н.А. Голубкина, Т.А. Лосева. — 4-е изд., перераб. и доп. — Москва : ФОРУМ: ИНФРА-М, 2020. — 97 с. — (СПО). - ISBN 978-5-00091-411-3. - Текст: электронный. - URL: </w:t>
      </w:r>
      <w:hyperlink r:id="rId32" w:history="1">
        <w:r w:rsidRPr="001177C7">
          <w:rPr>
            <w:rFonts w:ascii="Times New Roman" w:eastAsia="Andale Sans UI" w:hAnsi="Times New Roman"/>
            <w:color w:val="0000FF"/>
            <w:kern w:val="1"/>
            <w:sz w:val="24"/>
            <w:szCs w:val="24"/>
            <w:u w:val="single"/>
            <w:shd w:val="clear" w:color="auto" w:fill="FFFFFF"/>
            <w:lang w:val="de-DE" w:eastAsia="fa-IR" w:bidi="fa-IR"/>
          </w:rPr>
          <w:t>https://znanium.com/catalog/product/545635</w:t>
        </w:r>
      </w:hyperlink>
    </w:p>
    <w:p w:rsidR="00052B2C" w:rsidRPr="001177C7" w:rsidRDefault="00052B2C" w:rsidP="001177C7">
      <w:pPr>
        <w:spacing w:after="0"/>
        <w:ind w:firstLine="709"/>
        <w:jc w:val="both"/>
        <w:rPr>
          <w:rFonts w:ascii="Times New Roman" w:hAnsi="Times New Roman"/>
          <w:b/>
          <w:sz w:val="24"/>
          <w:szCs w:val="24"/>
        </w:rPr>
      </w:pPr>
    </w:p>
    <w:p w:rsidR="00052B2C" w:rsidRPr="001177C7" w:rsidRDefault="00052B2C" w:rsidP="001177C7">
      <w:pPr>
        <w:spacing w:after="0"/>
        <w:ind w:firstLine="709"/>
        <w:jc w:val="both"/>
        <w:rPr>
          <w:rFonts w:ascii="Times New Roman" w:hAnsi="Times New Roman"/>
          <w:b/>
          <w:sz w:val="24"/>
          <w:szCs w:val="24"/>
        </w:rPr>
      </w:pPr>
      <w:r w:rsidRPr="001177C7">
        <w:rPr>
          <w:rFonts w:ascii="Times New Roman" w:hAnsi="Times New Roman"/>
          <w:b/>
          <w:sz w:val="24"/>
          <w:szCs w:val="24"/>
        </w:rPr>
        <w:t>3.2.3. Дополнительные источники</w:t>
      </w:r>
    </w:p>
    <w:p w:rsidR="0069013D" w:rsidRPr="001177C7" w:rsidRDefault="009E71F2" w:rsidP="001177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Andale Sans UI" w:hAnsi="Times New Roman"/>
          <w:color w:val="001329"/>
          <w:kern w:val="1"/>
          <w:sz w:val="24"/>
          <w:szCs w:val="24"/>
          <w:shd w:val="clear" w:color="auto" w:fill="FFFFFF"/>
          <w:lang w:eastAsia="fa-IR" w:bidi="fa-IR"/>
        </w:rPr>
      </w:pPr>
      <w:r w:rsidRPr="001177C7">
        <w:rPr>
          <w:rFonts w:ascii="Times New Roman" w:eastAsia="Andale Sans UI" w:hAnsi="Times New Roman"/>
          <w:color w:val="001329"/>
          <w:kern w:val="1"/>
          <w:sz w:val="24"/>
          <w:szCs w:val="24"/>
          <w:shd w:val="clear" w:color="auto" w:fill="FFFFFF"/>
          <w:lang w:eastAsia="fa-IR" w:bidi="fa-IR"/>
        </w:rPr>
        <w:t>1. Лесовская, М. И. Экологическая экспертиза : учебное пособие / М. И. Лесовская. — Красноярск: КрасГАУ, 2020. — 96 с. — Текст : электронный // Лань : электронно-библиотечная система. — URL: https://e.lanbook.com/book/225161 (дата обращения: 07.06.2022). — Режим доступа: для авториз. пользователей.</w:t>
      </w:r>
    </w:p>
    <w:p w:rsidR="009E71F2" w:rsidRPr="001177C7" w:rsidRDefault="009E71F2" w:rsidP="001177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eastAsia="Andale Sans UI" w:hAnsi="Times New Roman"/>
          <w:kern w:val="1"/>
          <w:sz w:val="24"/>
          <w:szCs w:val="24"/>
          <w:lang w:eastAsia="fa-IR" w:bidi="fa-IR"/>
        </w:rPr>
      </w:pPr>
      <w:r w:rsidRPr="001177C7">
        <w:rPr>
          <w:rFonts w:ascii="Times New Roman" w:eastAsia="Andale Sans UI" w:hAnsi="Times New Roman"/>
          <w:kern w:val="1"/>
          <w:sz w:val="24"/>
          <w:szCs w:val="24"/>
          <w:lang w:eastAsia="fa-IR" w:bidi="fa-IR"/>
        </w:rPr>
        <w:t>2. Словарь экологических терминов в законодательных, нормативных правовых и инструктивно-методических документах : учебное пособие. — Санкт-Петербург : Лань, 2022. — 320 с. — ISBN 978-5-8114-3079-6. — Текст : электронный // Лань : электронно-библиотечная система. — URL: https://e.lanbook.com/book/213041 (дата обращения: 07.06.2022). — Режим доступа: для авториз. пользователей.</w:t>
      </w:r>
    </w:p>
    <w:p w:rsidR="00320941" w:rsidRPr="001177C7" w:rsidRDefault="00320941" w:rsidP="001177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center"/>
        <w:textAlignment w:val="baseline"/>
        <w:rPr>
          <w:rFonts w:ascii="Times New Roman" w:eastAsia="Andale Sans UI" w:hAnsi="Times New Roman" w:cs="Tahoma"/>
          <w:b/>
          <w:caps/>
          <w:kern w:val="1"/>
          <w:sz w:val="24"/>
          <w:szCs w:val="24"/>
          <w:lang w:eastAsia="fa-IR" w:bidi="fa-IR"/>
        </w:rPr>
      </w:pPr>
      <w:r w:rsidRPr="001177C7">
        <w:rPr>
          <w:rFonts w:ascii="Times New Roman" w:eastAsia="Andale Sans UI" w:hAnsi="Times New Roman" w:cs="Tahoma"/>
          <w:b/>
          <w:caps/>
          <w:kern w:val="1"/>
          <w:sz w:val="24"/>
          <w:szCs w:val="24"/>
          <w:lang w:val="de-DE" w:eastAsia="fa-IR" w:bidi="fa-IR"/>
        </w:rPr>
        <w:t xml:space="preserve">4.Контроль и оценка результатов освоения </w:t>
      </w:r>
      <w:r w:rsidRPr="001177C7">
        <w:rPr>
          <w:rFonts w:ascii="Times New Roman" w:eastAsia="Andale Sans UI" w:hAnsi="Times New Roman" w:cs="Tahoma"/>
          <w:b/>
          <w:caps/>
          <w:kern w:val="1"/>
          <w:sz w:val="24"/>
          <w:szCs w:val="24"/>
          <w:lang w:eastAsia="fa-IR" w:bidi="fa-IR"/>
        </w:rPr>
        <w:t xml:space="preserve">УЧЕБНОЙ </w:t>
      </w:r>
      <w:r w:rsidRPr="001177C7">
        <w:rPr>
          <w:rFonts w:ascii="Times New Roman" w:eastAsia="Andale Sans UI" w:hAnsi="Times New Roman" w:cs="Tahoma"/>
          <w:b/>
          <w:caps/>
          <w:kern w:val="1"/>
          <w:sz w:val="24"/>
          <w:szCs w:val="24"/>
          <w:lang w:val="de-DE" w:eastAsia="fa-IR" w:bidi="fa-IR"/>
        </w:rPr>
        <w:t>Дисциплины</w:t>
      </w:r>
    </w:p>
    <w:p w:rsidR="00320941" w:rsidRPr="001177C7" w:rsidRDefault="00320941" w:rsidP="001177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center"/>
        <w:textAlignment w:val="baseline"/>
        <w:rPr>
          <w:rFonts w:ascii="Times New Roman" w:eastAsia="Andale Sans UI" w:hAnsi="Times New Roman" w:cs="Tahoma"/>
          <w:b/>
          <w:caps/>
          <w:kern w:val="1"/>
          <w:sz w:val="24"/>
          <w:szCs w:val="24"/>
          <w:lang w:eastAsia="fa-IR" w:bidi="fa-IR"/>
        </w:rPr>
      </w:pPr>
    </w:p>
    <w:tbl>
      <w:tblPr>
        <w:tblW w:w="9498" w:type="dxa"/>
        <w:tblInd w:w="108" w:type="dxa"/>
        <w:tblLayout w:type="fixed"/>
        <w:tblLook w:val="0000" w:firstRow="0" w:lastRow="0" w:firstColumn="0" w:lastColumn="0" w:noHBand="0" w:noVBand="0"/>
      </w:tblPr>
      <w:tblGrid>
        <w:gridCol w:w="3969"/>
        <w:gridCol w:w="3119"/>
        <w:gridCol w:w="2410"/>
      </w:tblGrid>
      <w:tr w:rsidR="00320941" w:rsidRPr="001177C7" w:rsidTr="00320941">
        <w:trPr>
          <w:trHeight w:val="540"/>
        </w:trPr>
        <w:tc>
          <w:tcPr>
            <w:tcW w:w="3969" w:type="dxa"/>
            <w:tcBorders>
              <w:top w:val="single" w:sz="4" w:space="0" w:color="000000"/>
              <w:left w:val="single" w:sz="4" w:space="0" w:color="000000"/>
              <w:bottom w:val="single" w:sz="4" w:space="0" w:color="000000"/>
            </w:tcBorders>
            <w:shd w:val="clear" w:color="auto" w:fill="auto"/>
            <w:vAlign w:val="center"/>
          </w:tcPr>
          <w:p w:rsidR="00320941" w:rsidRPr="001177C7" w:rsidRDefault="00320941" w:rsidP="001177C7">
            <w:pPr>
              <w:spacing w:after="0" w:line="240" w:lineRule="auto"/>
              <w:rPr>
                <w:rFonts w:ascii="Times New Roman" w:hAnsi="Times New Roman"/>
                <w:b/>
                <w:bCs/>
                <w:sz w:val="24"/>
                <w:szCs w:val="24"/>
              </w:rPr>
            </w:pPr>
          </w:p>
          <w:p w:rsidR="00320941" w:rsidRPr="001177C7" w:rsidRDefault="00320941" w:rsidP="001177C7">
            <w:pPr>
              <w:spacing w:after="0" w:line="240" w:lineRule="auto"/>
              <w:jc w:val="center"/>
              <w:rPr>
                <w:rFonts w:ascii="Times New Roman" w:hAnsi="Times New Roman"/>
                <w:b/>
                <w:bCs/>
                <w:sz w:val="24"/>
                <w:szCs w:val="24"/>
              </w:rPr>
            </w:pPr>
            <w:r w:rsidRPr="001177C7">
              <w:rPr>
                <w:rFonts w:ascii="Times New Roman" w:hAnsi="Times New Roman"/>
                <w:b/>
                <w:bCs/>
                <w:sz w:val="24"/>
                <w:szCs w:val="24"/>
              </w:rPr>
              <w:t>Результаты обучения</w:t>
            </w:r>
          </w:p>
          <w:p w:rsidR="00320941" w:rsidRPr="001177C7" w:rsidRDefault="00320941" w:rsidP="001177C7">
            <w:pPr>
              <w:widowControl w:val="0"/>
              <w:suppressAutoHyphens/>
              <w:spacing w:after="0" w:line="240" w:lineRule="auto"/>
              <w:textAlignment w:val="baseline"/>
              <w:rPr>
                <w:rFonts w:ascii="Times New Roman" w:eastAsia="Andale Sans UI" w:hAnsi="Times New Roman" w:cs="Tahoma"/>
                <w:b/>
                <w:bCs/>
                <w:kern w:val="1"/>
                <w:sz w:val="24"/>
                <w:szCs w:val="24"/>
                <w:lang w:eastAsia="fa-IR" w:bidi="fa-IR"/>
              </w:rPr>
            </w:pPr>
          </w:p>
        </w:tc>
        <w:tc>
          <w:tcPr>
            <w:tcW w:w="3119" w:type="dxa"/>
            <w:tcBorders>
              <w:top w:val="single" w:sz="4" w:space="0" w:color="000000"/>
              <w:left w:val="single" w:sz="4" w:space="0" w:color="000000"/>
              <w:bottom w:val="single" w:sz="4" w:space="0" w:color="000000"/>
            </w:tcBorders>
          </w:tcPr>
          <w:p w:rsidR="00320941" w:rsidRPr="001177C7" w:rsidRDefault="00320941" w:rsidP="001177C7">
            <w:pPr>
              <w:spacing w:after="0" w:line="240" w:lineRule="auto"/>
              <w:jc w:val="center"/>
              <w:rPr>
                <w:rFonts w:ascii="Times New Roman" w:eastAsia="Calibri" w:hAnsi="Times New Roman"/>
                <w:b/>
                <w:iCs/>
                <w:sz w:val="24"/>
                <w:szCs w:val="24"/>
              </w:rPr>
            </w:pPr>
          </w:p>
          <w:p w:rsidR="00320941" w:rsidRPr="001177C7" w:rsidRDefault="00320941" w:rsidP="001177C7">
            <w:pPr>
              <w:spacing w:after="0" w:line="240" w:lineRule="auto"/>
              <w:jc w:val="center"/>
              <w:rPr>
                <w:rFonts w:ascii="Times New Roman" w:eastAsia="Calibri" w:hAnsi="Times New Roman"/>
                <w:b/>
                <w:iCs/>
                <w:sz w:val="24"/>
                <w:szCs w:val="24"/>
              </w:rPr>
            </w:pPr>
            <w:r w:rsidRPr="001177C7">
              <w:rPr>
                <w:rFonts w:ascii="Times New Roman" w:eastAsia="Calibri" w:hAnsi="Times New Roman"/>
                <w:b/>
                <w:iCs/>
                <w:sz w:val="24"/>
                <w:szCs w:val="24"/>
              </w:rPr>
              <w:t>Критерии оценки</w:t>
            </w:r>
          </w:p>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b/>
                <w:kern w:val="1"/>
                <w:sz w:val="24"/>
                <w:szCs w:val="24"/>
                <w:lang w:val="de-DE" w:bidi="fa-IR"/>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b/>
                <w:kern w:val="1"/>
                <w:sz w:val="24"/>
                <w:szCs w:val="24"/>
                <w:lang w:val="de-DE" w:eastAsia="fa-IR" w:bidi="fa-IR"/>
              </w:rPr>
            </w:pPr>
            <w:r w:rsidRPr="001177C7">
              <w:rPr>
                <w:rFonts w:ascii="Times New Roman" w:eastAsia="Calibri" w:hAnsi="Times New Roman"/>
                <w:b/>
                <w:iCs/>
                <w:sz w:val="24"/>
                <w:szCs w:val="24"/>
              </w:rPr>
              <w:t xml:space="preserve">       Методы оценки</w:t>
            </w:r>
          </w:p>
        </w:tc>
      </w:tr>
      <w:tr w:rsidR="00320941" w:rsidRPr="001177C7" w:rsidTr="00320941">
        <w:trPr>
          <w:trHeight w:val="7336"/>
        </w:trPr>
        <w:tc>
          <w:tcPr>
            <w:tcW w:w="3969" w:type="dxa"/>
            <w:tcBorders>
              <w:top w:val="single" w:sz="4" w:space="0" w:color="000000"/>
              <w:left w:val="single" w:sz="4" w:space="0" w:color="000000"/>
            </w:tcBorders>
            <w:shd w:val="clear" w:color="auto" w:fill="auto"/>
          </w:tcPr>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b/>
                <w:kern w:val="1"/>
                <w:sz w:val="24"/>
                <w:szCs w:val="24"/>
                <w:lang w:eastAsia="fa-IR" w:bidi="fa-IR"/>
              </w:rPr>
            </w:pPr>
            <w:r w:rsidRPr="001177C7">
              <w:rPr>
                <w:rFonts w:ascii="Times New Roman" w:eastAsia="Andale Sans UI" w:hAnsi="Times New Roman" w:cs="Tahoma"/>
                <w:b/>
                <w:kern w:val="1"/>
                <w:sz w:val="24"/>
                <w:szCs w:val="24"/>
                <w:lang w:eastAsia="fa-IR" w:bidi="fa-IR"/>
              </w:rPr>
              <w:t>Знания:</w:t>
            </w:r>
          </w:p>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kern w:val="1"/>
                <w:sz w:val="24"/>
                <w:szCs w:val="24"/>
                <w:lang w:eastAsia="fa-IR" w:bidi="fa-IR"/>
              </w:rPr>
            </w:pPr>
            <w:r w:rsidRPr="001177C7">
              <w:rPr>
                <w:rFonts w:ascii="Times New Roman" w:eastAsia="Andale Sans UI" w:hAnsi="Times New Roman" w:cs="Tahoma"/>
                <w:kern w:val="1"/>
                <w:sz w:val="24"/>
                <w:szCs w:val="24"/>
                <w:lang w:eastAsia="fa-IR" w:bidi="fa-IR"/>
              </w:rPr>
              <w:t xml:space="preserve">Зд 1 </w:t>
            </w:r>
            <w:r w:rsidRPr="001177C7">
              <w:rPr>
                <w:rFonts w:ascii="Times New Roman" w:eastAsia="Andale Sans UI" w:hAnsi="Times New Roman" w:cs="Tahoma"/>
                <w:kern w:val="1"/>
                <w:sz w:val="24"/>
                <w:szCs w:val="24"/>
                <w:lang w:val="de-DE" w:eastAsia="fa-IR" w:bidi="fa-IR"/>
              </w:rPr>
              <w:t>принципы взаимодействия живых организмов и среды их обитания</w:t>
            </w:r>
          </w:p>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kern w:val="1"/>
                <w:sz w:val="24"/>
                <w:szCs w:val="24"/>
                <w:lang w:eastAsia="fa-IR" w:bidi="fa-IR"/>
              </w:rPr>
            </w:pPr>
            <w:r w:rsidRPr="001177C7">
              <w:rPr>
                <w:rFonts w:ascii="Times New Roman" w:eastAsia="Andale Sans UI" w:hAnsi="Times New Roman" w:cs="Tahoma"/>
                <w:kern w:val="1"/>
                <w:sz w:val="24"/>
                <w:szCs w:val="24"/>
                <w:lang w:eastAsia="fa-IR" w:bidi="fa-IR"/>
              </w:rPr>
              <w:t xml:space="preserve">Зд 2 </w:t>
            </w:r>
            <w:r w:rsidRPr="001177C7">
              <w:rPr>
                <w:rFonts w:ascii="Times New Roman" w:eastAsia="Andale Sans UI" w:hAnsi="Times New Roman" w:cs="Tahoma"/>
                <w:kern w:val="1"/>
                <w:sz w:val="24"/>
                <w:szCs w:val="24"/>
                <w:lang w:val="de-DE" w:eastAsia="fa-IR" w:bidi="fa-IR"/>
              </w:rPr>
              <w:t>особенности взаимодействия общества и природы, основные источники техногенного воздействия на окружающую среду</w:t>
            </w:r>
          </w:p>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kern w:val="1"/>
                <w:sz w:val="24"/>
                <w:szCs w:val="24"/>
                <w:lang w:eastAsia="fa-IR" w:bidi="fa-IR"/>
              </w:rPr>
            </w:pPr>
            <w:r w:rsidRPr="001177C7">
              <w:rPr>
                <w:rFonts w:ascii="Times New Roman" w:eastAsia="Andale Sans UI" w:hAnsi="Times New Roman" w:cs="Tahoma"/>
                <w:kern w:val="1"/>
                <w:sz w:val="24"/>
                <w:szCs w:val="24"/>
                <w:lang w:eastAsia="fa-IR" w:bidi="fa-IR"/>
              </w:rPr>
              <w:t xml:space="preserve">Зд 3 </w:t>
            </w:r>
            <w:r w:rsidRPr="001177C7">
              <w:rPr>
                <w:rFonts w:ascii="Times New Roman" w:eastAsia="Andale Sans UI" w:hAnsi="Times New Roman" w:cs="Tahoma"/>
                <w:kern w:val="1"/>
                <w:sz w:val="24"/>
                <w:szCs w:val="24"/>
                <w:lang w:val="de-DE" w:eastAsia="fa-IR" w:bidi="fa-IR"/>
              </w:rPr>
              <w:t>условия устойчивого развития экосистем и возможные причины возникновения экологического кризиса</w:t>
            </w:r>
          </w:p>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kern w:val="1"/>
                <w:sz w:val="24"/>
                <w:szCs w:val="24"/>
                <w:lang w:eastAsia="fa-IR" w:bidi="fa-IR"/>
              </w:rPr>
            </w:pPr>
            <w:r w:rsidRPr="001177C7">
              <w:rPr>
                <w:rFonts w:ascii="Times New Roman" w:eastAsia="Andale Sans UI" w:hAnsi="Times New Roman" w:cs="Tahoma"/>
                <w:kern w:val="1"/>
                <w:sz w:val="24"/>
                <w:szCs w:val="24"/>
                <w:lang w:eastAsia="fa-IR" w:bidi="fa-IR"/>
              </w:rPr>
              <w:t xml:space="preserve">Зд 4 </w:t>
            </w:r>
            <w:r w:rsidRPr="001177C7">
              <w:rPr>
                <w:rFonts w:ascii="Times New Roman" w:eastAsia="Andale Sans UI" w:hAnsi="Times New Roman" w:cs="Tahoma"/>
                <w:kern w:val="1"/>
                <w:sz w:val="24"/>
                <w:szCs w:val="24"/>
                <w:lang w:val="de-DE" w:eastAsia="fa-IR" w:bidi="fa-IR"/>
              </w:rPr>
              <w:t>принципы и методы рационального природопользования</w:t>
            </w:r>
          </w:p>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kern w:val="1"/>
                <w:sz w:val="24"/>
                <w:szCs w:val="24"/>
                <w:lang w:eastAsia="fa-IR" w:bidi="fa-IR"/>
              </w:rPr>
            </w:pPr>
            <w:r w:rsidRPr="001177C7">
              <w:rPr>
                <w:rFonts w:ascii="Times New Roman" w:eastAsia="Andale Sans UI" w:hAnsi="Times New Roman" w:cs="Tahoma"/>
                <w:kern w:val="1"/>
                <w:sz w:val="24"/>
                <w:szCs w:val="24"/>
                <w:lang w:eastAsia="fa-IR" w:bidi="fa-IR"/>
              </w:rPr>
              <w:t xml:space="preserve">Зд 5 </w:t>
            </w:r>
            <w:r w:rsidRPr="001177C7">
              <w:rPr>
                <w:rFonts w:ascii="Times New Roman" w:eastAsia="Andale Sans UI" w:hAnsi="Times New Roman" w:cs="Tahoma"/>
                <w:kern w:val="1"/>
                <w:sz w:val="24"/>
                <w:szCs w:val="24"/>
                <w:lang w:val="de-DE" w:eastAsia="fa-IR" w:bidi="fa-IR"/>
              </w:rPr>
              <w:t>методы экологического регулирования</w:t>
            </w:r>
          </w:p>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kern w:val="1"/>
                <w:sz w:val="24"/>
                <w:szCs w:val="24"/>
                <w:lang w:val="de-DE" w:eastAsia="fa-IR" w:bidi="fa-IR"/>
              </w:rPr>
            </w:pPr>
            <w:r w:rsidRPr="001177C7">
              <w:rPr>
                <w:rFonts w:ascii="Times New Roman" w:eastAsia="Andale Sans UI" w:hAnsi="Times New Roman" w:cs="Tahoma"/>
                <w:kern w:val="1"/>
                <w:sz w:val="24"/>
                <w:szCs w:val="24"/>
                <w:lang w:eastAsia="fa-IR" w:bidi="fa-IR"/>
              </w:rPr>
              <w:t xml:space="preserve">Зд 6 </w:t>
            </w:r>
            <w:r w:rsidRPr="001177C7">
              <w:rPr>
                <w:rFonts w:ascii="Times New Roman" w:eastAsia="Andale Sans UI" w:hAnsi="Times New Roman" w:cs="Tahoma"/>
                <w:kern w:val="1"/>
                <w:sz w:val="24"/>
                <w:szCs w:val="24"/>
                <w:lang w:val="de-DE" w:eastAsia="fa-IR" w:bidi="fa-IR"/>
              </w:rPr>
              <w:t>принципы размещения производств различного типа</w:t>
            </w:r>
          </w:p>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kern w:val="1"/>
                <w:sz w:val="24"/>
                <w:szCs w:val="24"/>
                <w:lang w:val="de-DE" w:eastAsia="fa-IR" w:bidi="fa-IR"/>
              </w:rPr>
            </w:pPr>
            <w:r w:rsidRPr="001177C7">
              <w:rPr>
                <w:rFonts w:ascii="Times New Roman" w:eastAsia="Andale Sans UI" w:hAnsi="Times New Roman" w:cs="Tahoma"/>
                <w:kern w:val="1"/>
                <w:sz w:val="24"/>
                <w:szCs w:val="24"/>
                <w:lang w:eastAsia="fa-IR" w:bidi="fa-IR"/>
              </w:rPr>
              <w:t xml:space="preserve">Зд 7 </w:t>
            </w:r>
            <w:r w:rsidRPr="001177C7">
              <w:rPr>
                <w:rFonts w:ascii="Times New Roman" w:eastAsia="Andale Sans UI" w:hAnsi="Times New Roman" w:cs="Tahoma"/>
                <w:kern w:val="1"/>
                <w:sz w:val="24"/>
                <w:szCs w:val="24"/>
                <w:lang w:val="de-DE" w:eastAsia="fa-IR" w:bidi="fa-IR"/>
              </w:rPr>
              <w:t>основные группы отходов, их источники и масштабы образования</w:t>
            </w:r>
          </w:p>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kern w:val="1"/>
                <w:sz w:val="24"/>
                <w:szCs w:val="24"/>
                <w:lang w:val="de-DE" w:eastAsia="fa-IR" w:bidi="fa-IR"/>
              </w:rPr>
            </w:pPr>
            <w:r w:rsidRPr="001177C7">
              <w:rPr>
                <w:rFonts w:ascii="Times New Roman" w:eastAsia="Andale Sans UI" w:hAnsi="Times New Roman" w:cs="Tahoma"/>
                <w:kern w:val="1"/>
                <w:sz w:val="24"/>
                <w:szCs w:val="24"/>
                <w:lang w:eastAsia="fa-IR" w:bidi="fa-IR"/>
              </w:rPr>
              <w:t xml:space="preserve">Зд 8 </w:t>
            </w:r>
            <w:r w:rsidRPr="001177C7">
              <w:rPr>
                <w:rFonts w:ascii="Times New Roman" w:eastAsia="Andale Sans UI" w:hAnsi="Times New Roman" w:cs="Tahoma"/>
                <w:kern w:val="1"/>
                <w:sz w:val="24"/>
                <w:szCs w:val="24"/>
                <w:lang w:val="de-DE" w:eastAsia="fa-IR" w:bidi="fa-IR"/>
              </w:rPr>
              <w:t>понятие и принципы мониторинга окружающей среды</w:t>
            </w:r>
          </w:p>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kern w:val="1"/>
                <w:sz w:val="24"/>
                <w:szCs w:val="24"/>
                <w:lang w:val="de-DE" w:eastAsia="fa-IR" w:bidi="fa-IR"/>
              </w:rPr>
            </w:pPr>
            <w:r w:rsidRPr="001177C7">
              <w:rPr>
                <w:rFonts w:ascii="Times New Roman" w:eastAsia="Andale Sans UI" w:hAnsi="Times New Roman" w:cs="Tahoma"/>
                <w:kern w:val="1"/>
                <w:sz w:val="24"/>
                <w:szCs w:val="24"/>
                <w:lang w:eastAsia="fa-IR" w:bidi="fa-IR"/>
              </w:rPr>
              <w:t xml:space="preserve">Зд 9 </w:t>
            </w:r>
            <w:r w:rsidRPr="001177C7">
              <w:rPr>
                <w:rFonts w:ascii="Times New Roman" w:eastAsia="Andale Sans UI" w:hAnsi="Times New Roman" w:cs="Tahoma"/>
                <w:kern w:val="1"/>
                <w:sz w:val="24"/>
                <w:szCs w:val="24"/>
                <w:lang w:val="de-DE" w:eastAsia="fa-IR" w:bidi="fa-IR"/>
              </w:rPr>
              <w:t>правовые и социальные вопросы природопользования и экологической безопасности</w:t>
            </w:r>
          </w:p>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kern w:val="1"/>
                <w:sz w:val="24"/>
                <w:szCs w:val="24"/>
                <w:lang w:val="de-DE" w:eastAsia="fa-IR" w:bidi="fa-IR"/>
              </w:rPr>
            </w:pPr>
            <w:r w:rsidRPr="001177C7">
              <w:rPr>
                <w:rFonts w:ascii="Times New Roman" w:eastAsia="Andale Sans UI" w:hAnsi="Times New Roman" w:cs="Tahoma"/>
                <w:kern w:val="1"/>
                <w:sz w:val="24"/>
                <w:szCs w:val="24"/>
                <w:lang w:eastAsia="fa-IR" w:bidi="fa-IR"/>
              </w:rPr>
              <w:t xml:space="preserve">Зд 10 </w:t>
            </w:r>
            <w:r w:rsidRPr="001177C7">
              <w:rPr>
                <w:rFonts w:ascii="Times New Roman" w:eastAsia="Andale Sans UI" w:hAnsi="Times New Roman" w:cs="Tahoma"/>
                <w:kern w:val="1"/>
                <w:sz w:val="24"/>
                <w:szCs w:val="24"/>
                <w:lang w:val="de-DE" w:eastAsia="fa-IR" w:bidi="fa-IR"/>
              </w:rPr>
              <w:t>принципы и правила международного сотрудничества в области природопользования и охраны окружающей среды</w:t>
            </w:r>
          </w:p>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kern w:val="1"/>
                <w:sz w:val="24"/>
                <w:szCs w:val="24"/>
                <w:lang w:val="de-DE" w:eastAsia="fa-IR" w:bidi="fa-IR"/>
              </w:rPr>
            </w:pPr>
            <w:r w:rsidRPr="001177C7">
              <w:rPr>
                <w:rFonts w:ascii="Times New Roman" w:eastAsia="Andale Sans UI" w:hAnsi="Times New Roman" w:cs="Tahoma"/>
                <w:kern w:val="1"/>
                <w:sz w:val="24"/>
                <w:szCs w:val="24"/>
                <w:lang w:eastAsia="fa-IR" w:bidi="fa-IR"/>
              </w:rPr>
              <w:t xml:space="preserve">Зд 11 </w:t>
            </w:r>
            <w:r w:rsidRPr="001177C7">
              <w:rPr>
                <w:rFonts w:ascii="Times New Roman" w:eastAsia="Andale Sans UI" w:hAnsi="Times New Roman" w:cs="Tahoma"/>
                <w:kern w:val="1"/>
                <w:sz w:val="24"/>
                <w:szCs w:val="24"/>
                <w:lang w:val="de-DE" w:eastAsia="fa-IR" w:bidi="fa-IR"/>
              </w:rPr>
              <w:t>природоресурсный потенциал Российской Федерации</w:t>
            </w:r>
          </w:p>
          <w:p w:rsidR="00320941" w:rsidRPr="001177C7" w:rsidRDefault="00320941" w:rsidP="001177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textAlignment w:val="baseline"/>
              <w:rPr>
                <w:rFonts w:ascii="Times New Roman" w:eastAsia="Andale Sans UI" w:hAnsi="Times New Roman" w:cs="Tahoma"/>
                <w:kern w:val="1"/>
                <w:sz w:val="24"/>
                <w:szCs w:val="24"/>
                <w:lang w:val="de-DE" w:eastAsia="fa-IR" w:bidi="fa-IR"/>
              </w:rPr>
            </w:pPr>
            <w:r w:rsidRPr="001177C7">
              <w:rPr>
                <w:rFonts w:ascii="Times New Roman" w:eastAsia="Andale Sans UI" w:hAnsi="Times New Roman" w:cs="Tahoma"/>
                <w:kern w:val="1"/>
                <w:sz w:val="24"/>
                <w:szCs w:val="24"/>
                <w:lang w:eastAsia="fa-IR" w:bidi="fa-IR"/>
              </w:rPr>
              <w:t xml:space="preserve">Зд 12 </w:t>
            </w:r>
            <w:r w:rsidRPr="001177C7">
              <w:rPr>
                <w:rFonts w:ascii="Times New Roman" w:eastAsia="Andale Sans UI" w:hAnsi="Times New Roman" w:cs="Tahoma"/>
                <w:kern w:val="1"/>
                <w:sz w:val="24"/>
                <w:szCs w:val="24"/>
                <w:lang w:val="de-DE" w:eastAsia="fa-IR" w:bidi="fa-IR"/>
              </w:rPr>
              <w:t>охраняемые природные территории</w:t>
            </w:r>
          </w:p>
        </w:tc>
        <w:tc>
          <w:tcPr>
            <w:tcW w:w="3119" w:type="dxa"/>
            <w:tcBorders>
              <w:top w:val="single" w:sz="4" w:space="0" w:color="000000"/>
              <w:left w:val="single" w:sz="4" w:space="0" w:color="000000"/>
            </w:tcBorders>
          </w:tcPr>
          <w:p w:rsidR="00320941" w:rsidRPr="001177C7" w:rsidRDefault="00320941" w:rsidP="001177C7">
            <w:pPr>
              <w:pStyle w:val="c9"/>
              <w:shd w:val="clear" w:color="auto" w:fill="FFFFFF"/>
              <w:spacing w:before="0" w:beforeAutospacing="0" w:after="0" w:afterAutospacing="0"/>
              <w:jc w:val="both"/>
              <w:rPr>
                <w:rFonts w:ascii="Calibri" w:hAnsi="Calibri"/>
                <w:color w:val="000000"/>
              </w:rPr>
            </w:pPr>
            <w:r w:rsidRPr="001177C7">
              <w:rPr>
                <w:rStyle w:val="c15"/>
                <w:color w:val="000000"/>
              </w:rPr>
              <w:t>1.уровень освоения учебного материала;</w:t>
            </w:r>
          </w:p>
          <w:p w:rsidR="00320941" w:rsidRPr="001177C7" w:rsidRDefault="00320941" w:rsidP="001177C7">
            <w:pPr>
              <w:pStyle w:val="c34"/>
              <w:shd w:val="clear" w:color="auto" w:fill="FFFFFF"/>
              <w:spacing w:before="0" w:beforeAutospacing="0" w:after="0" w:afterAutospacing="0"/>
              <w:jc w:val="both"/>
              <w:rPr>
                <w:rStyle w:val="c15"/>
                <w:color w:val="000000"/>
              </w:rPr>
            </w:pPr>
            <w:r w:rsidRPr="001177C7">
              <w:rPr>
                <w:rStyle w:val="c15"/>
                <w:color w:val="000000"/>
              </w:rPr>
              <w:t>2.уровень сформированности общих компетенций:</w:t>
            </w:r>
          </w:p>
          <w:p w:rsidR="00320941" w:rsidRPr="001177C7" w:rsidRDefault="00320941" w:rsidP="001177C7">
            <w:pPr>
              <w:pStyle w:val="c34"/>
              <w:shd w:val="clear" w:color="auto" w:fill="FFFFFF"/>
              <w:spacing w:before="0" w:beforeAutospacing="0" w:after="0" w:afterAutospacing="0"/>
              <w:jc w:val="both"/>
              <w:rPr>
                <w:rStyle w:val="c15"/>
                <w:color w:val="000000"/>
              </w:rPr>
            </w:pPr>
            <w:r w:rsidRPr="001177C7">
              <w:rPr>
                <w:rStyle w:val="c15"/>
                <w:color w:val="000000"/>
              </w:rPr>
              <w:t xml:space="preserve">-изложение материала в полном объеме; </w:t>
            </w:r>
          </w:p>
          <w:p w:rsidR="00320941" w:rsidRPr="001177C7" w:rsidRDefault="00320941" w:rsidP="001177C7">
            <w:pPr>
              <w:pStyle w:val="c34"/>
              <w:shd w:val="clear" w:color="auto" w:fill="FFFFFF"/>
              <w:spacing w:before="0" w:beforeAutospacing="0" w:after="0" w:afterAutospacing="0"/>
              <w:jc w:val="both"/>
              <w:rPr>
                <w:rStyle w:val="c15"/>
                <w:color w:val="000000"/>
              </w:rPr>
            </w:pPr>
            <w:r w:rsidRPr="001177C7">
              <w:rPr>
                <w:rStyle w:val="c15"/>
                <w:color w:val="000000"/>
              </w:rPr>
              <w:t>-перечисление полученных знаний в устной и письменной форме;</w:t>
            </w:r>
          </w:p>
          <w:p w:rsidR="00320941" w:rsidRPr="001177C7" w:rsidRDefault="00320941" w:rsidP="001177C7">
            <w:pPr>
              <w:pStyle w:val="c34"/>
              <w:shd w:val="clear" w:color="auto" w:fill="FFFFFF"/>
              <w:spacing w:before="0" w:beforeAutospacing="0" w:after="0" w:afterAutospacing="0"/>
              <w:jc w:val="both"/>
              <w:rPr>
                <w:rStyle w:val="c15"/>
                <w:color w:val="000000"/>
              </w:rPr>
            </w:pPr>
            <w:r w:rsidRPr="001177C7">
              <w:rPr>
                <w:rStyle w:val="c15"/>
                <w:color w:val="000000"/>
              </w:rPr>
              <w:t xml:space="preserve"> -раскрытие содержания полученных знаний;</w:t>
            </w:r>
          </w:p>
          <w:p w:rsidR="00320941" w:rsidRPr="001177C7" w:rsidRDefault="00320941" w:rsidP="001177C7">
            <w:pPr>
              <w:pStyle w:val="c34"/>
              <w:shd w:val="clear" w:color="auto" w:fill="FFFFFF"/>
              <w:spacing w:before="0" w:beforeAutospacing="0" w:after="0" w:afterAutospacing="0"/>
              <w:jc w:val="both"/>
              <w:rPr>
                <w:rFonts w:ascii="Calibri" w:hAnsi="Calibri"/>
                <w:color w:val="000000"/>
              </w:rPr>
            </w:pPr>
            <w:r w:rsidRPr="001177C7">
              <w:rPr>
                <w:rStyle w:val="c15"/>
                <w:color w:val="000000"/>
              </w:rPr>
              <w:t>-демонстрация точности формулировок.</w:t>
            </w:r>
          </w:p>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kern w:val="1"/>
                <w:sz w:val="24"/>
                <w:szCs w:val="24"/>
                <w:lang w:eastAsia="fa-IR" w:bidi="fa-IR"/>
              </w:rPr>
            </w:pPr>
          </w:p>
        </w:tc>
        <w:tc>
          <w:tcPr>
            <w:tcW w:w="2410" w:type="dxa"/>
            <w:tcBorders>
              <w:top w:val="single" w:sz="4" w:space="0" w:color="000000"/>
              <w:left w:val="single" w:sz="4" w:space="0" w:color="000000"/>
              <w:right w:val="single" w:sz="4" w:space="0" w:color="000000"/>
            </w:tcBorders>
            <w:shd w:val="clear" w:color="auto" w:fill="auto"/>
          </w:tcPr>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kern w:val="1"/>
                <w:sz w:val="24"/>
                <w:szCs w:val="24"/>
                <w:lang w:val="de-DE" w:eastAsia="fa-IR" w:bidi="fa-IR"/>
              </w:rPr>
            </w:pPr>
            <w:r w:rsidRPr="001177C7">
              <w:rPr>
                <w:rFonts w:ascii="Times New Roman" w:eastAsia="Andale Sans UI" w:hAnsi="Times New Roman" w:cs="Tahoma"/>
                <w:kern w:val="1"/>
                <w:sz w:val="24"/>
                <w:szCs w:val="24"/>
                <w:lang w:val="de-DE" w:eastAsia="fa-IR" w:bidi="fa-IR"/>
              </w:rPr>
              <w:t>-</w:t>
            </w:r>
            <w:r w:rsidRPr="001177C7">
              <w:rPr>
                <w:rFonts w:ascii="Times New Roman" w:eastAsia="Andale Sans UI" w:hAnsi="Times New Roman" w:cs="Tahoma"/>
                <w:kern w:val="1"/>
                <w:sz w:val="24"/>
                <w:szCs w:val="24"/>
                <w:lang w:eastAsia="fa-IR" w:bidi="fa-IR"/>
              </w:rPr>
              <w:t>д</w:t>
            </w:r>
            <w:r w:rsidRPr="001177C7">
              <w:rPr>
                <w:rFonts w:ascii="Times New Roman" w:eastAsia="Andale Sans UI" w:hAnsi="Times New Roman" w:cs="Tahoma"/>
                <w:kern w:val="1"/>
                <w:sz w:val="24"/>
                <w:szCs w:val="24"/>
                <w:lang w:val="de-DE" w:eastAsia="fa-IR" w:bidi="fa-IR"/>
              </w:rPr>
              <w:t>емонстрация</w:t>
            </w:r>
          </w:p>
          <w:p w:rsidR="00320941" w:rsidRPr="001177C7" w:rsidRDefault="00320941" w:rsidP="001177C7">
            <w:pPr>
              <w:widowControl w:val="0"/>
              <w:suppressAutoHyphens/>
              <w:spacing w:after="0" w:line="240" w:lineRule="auto"/>
              <w:textAlignment w:val="baseline"/>
              <w:rPr>
                <w:rFonts w:ascii="Times New Roman" w:eastAsia="Andale Sans UI" w:hAnsi="Times New Roman" w:cs="Tahoma"/>
                <w:kern w:val="1"/>
                <w:sz w:val="24"/>
                <w:szCs w:val="24"/>
                <w:lang w:val="de-DE" w:eastAsia="fa-IR" w:bidi="fa-IR"/>
              </w:rPr>
            </w:pPr>
            <w:r w:rsidRPr="001177C7">
              <w:rPr>
                <w:rFonts w:ascii="Times New Roman" w:eastAsia="Andale Sans UI" w:hAnsi="Times New Roman" w:cs="Tahoma"/>
                <w:kern w:val="1"/>
                <w:sz w:val="24"/>
                <w:szCs w:val="24"/>
                <w:lang w:val="de-DE" w:eastAsia="fa-IR" w:bidi="fa-IR"/>
              </w:rPr>
              <w:t>-</w:t>
            </w:r>
            <w:r w:rsidRPr="001177C7">
              <w:rPr>
                <w:rFonts w:ascii="Times New Roman" w:eastAsia="Andale Sans UI" w:hAnsi="Times New Roman" w:cs="Tahoma"/>
                <w:kern w:val="1"/>
                <w:sz w:val="24"/>
                <w:szCs w:val="24"/>
                <w:lang w:eastAsia="fa-IR" w:bidi="fa-IR"/>
              </w:rPr>
              <w:t>н</w:t>
            </w:r>
            <w:r w:rsidRPr="001177C7">
              <w:rPr>
                <w:rFonts w:ascii="Times New Roman" w:eastAsia="Andale Sans UI" w:hAnsi="Times New Roman" w:cs="Tahoma"/>
                <w:kern w:val="1"/>
                <w:sz w:val="24"/>
                <w:szCs w:val="24"/>
                <w:lang w:val="de-DE" w:eastAsia="fa-IR" w:bidi="fa-IR"/>
              </w:rPr>
              <w:t>аблюдение и экспертная оценка на практическом занятии</w:t>
            </w:r>
          </w:p>
          <w:p w:rsidR="00320941" w:rsidRPr="001177C7" w:rsidRDefault="00320941" w:rsidP="001177C7">
            <w:pPr>
              <w:widowControl w:val="0"/>
              <w:suppressAutoHyphens/>
              <w:spacing w:after="0" w:line="240" w:lineRule="auto"/>
              <w:textAlignment w:val="baseline"/>
              <w:rPr>
                <w:rFonts w:ascii="Times New Roman" w:eastAsia="Andale Sans UI" w:hAnsi="Times New Roman" w:cs="Tahoma"/>
                <w:bCs/>
                <w:kern w:val="1"/>
                <w:sz w:val="24"/>
                <w:szCs w:val="24"/>
                <w:lang w:val="de-DE" w:eastAsia="fa-IR" w:bidi="fa-IR"/>
              </w:rPr>
            </w:pPr>
            <w:r w:rsidRPr="001177C7">
              <w:rPr>
                <w:rFonts w:ascii="Times New Roman" w:eastAsia="Andale Sans UI" w:hAnsi="Times New Roman" w:cs="Tahoma"/>
                <w:bCs/>
                <w:kern w:val="1"/>
                <w:sz w:val="24"/>
                <w:szCs w:val="24"/>
                <w:lang w:val="de-DE" w:eastAsia="fa-IR" w:bidi="fa-IR"/>
              </w:rPr>
              <w:t>-</w:t>
            </w:r>
            <w:r w:rsidRPr="001177C7">
              <w:rPr>
                <w:rFonts w:ascii="Times New Roman" w:eastAsia="Andale Sans UI" w:hAnsi="Times New Roman" w:cs="Tahoma"/>
                <w:bCs/>
                <w:kern w:val="1"/>
                <w:sz w:val="24"/>
                <w:szCs w:val="24"/>
                <w:lang w:eastAsia="fa-IR" w:bidi="fa-IR"/>
              </w:rPr>
              <w:t>р</w:t>
            </w:r>
            <w:r w:rsidRPr="001177C7">
              <w:rPr>
                <w:rFonts w:ascii="Times New Roman" w:eastAsia="Andale Sans UI" w:hAnsi="Times New Roman" w:cs="Tahoma"/>
                <w:bCs/>
                <w:kern w:val="1"/>
                <w:sz w:val="24"/>
                <w:szCs w:val="24"/>
                <w:lang w:val="de-DE" w:eastAsia="fa-IR" w:bidi="fa-IR"/>
              </w:rPr>
              <w:t>ешение ситуационных задач</w:t>
            </w:r>
          </w:p>
          <w:p w:rsidR="00320941" w:rsidRPr="001177C7" w:rsidRDefault="00320941" w:rsidP="001177C7">
            <w:pPr>
              <w:widowControl w:val="0"/>
              <w:suppressAutoHyphens/>
              <w:spacing w:after="0" w:line="240" w:lineRule="auto"/>
              <w:textAlignment w:val="baseline"/>
              <w:rPr>
                <w:rFonts w:ascii="Times New Roman" w:eastAsia="Andale Sans UI" w:hAnsi="Times New Roman" w:cs="Tahoma"/>
                <w:bCs/>
                <w:kern w:val="1"/>
                <w:sz w:val="24"/>
                <w:szCs w:val="24"/>
                <w:lang w:val="de-DE" w:eastAsia="fa-IR" w:bidi="fa-IR"/>
              </w:rPr>
            </w:pPr>
            <w:r w:rsidRPr="001177C7">
              <w:rPr>
                <w:rFonts w:ascii="Times New Roman" w:eastAsia="Andale Sans UI" w:hAnsi="Times New Roman" w:cs="Tahoma"/>
                <w:bCs/>
                <w:kern w:val="1"/>
                <w:sz w:val="24"/>
                <w:szCs w:val="24"/>
                <w:lang w:val="de-DE" w:eastAsia="fa-IR" w:bidi="fa-IR"/>
              </w:rPr>
              <w:t>-</w:t>
            </w:r>
            <w:r w:rsidRPr="001177C7">
              <w:rPr>
                <w:rFonts w:ascii="Times New Roman" w:eastAsia="Andale Sans UI" w:hAnsi="Times New Roman" w:cs="Tahoma"/>
                <w:bCs/>
                <w:kern w:val="1"/>
                <w:sz w:val="24"/>
                <w:szCs w:val="24"/>
                <w:lang w:eastAsia="fa-IR" w:bidi="fa-IR"/>
              </w:rPr>
              <w:t>э</w:t>
            </w:r>
            <w:r w:rsidRPr="001177C7">
              <w:rPr>
                <w:rFonts w:ascii="Times New Roman" w:eastAsia="Andale Sans UI" w:hAnsi="Times New Roman" w:cs="Tahoma"/>
                <w:bCs/>
                <w:kern w:val="1"/>
                <w:sz w:val="24"/>
                <w:szCs w:val="24"/>
                <w:lang w:val="de-DE" w:eastAsia="fa-IR" w:bidi="fa-IR"/>
              </w:rPr>
              <w:t>кспертная оценка выполнения практического задания</w:t>
            </w:r>
          </w:p>
          <w:p w:rsidR="00320941" w:rsidRPr="001177C7" w:rsidRDefault="00320941" w:rsidP="001177C7">
            <w:pPr>
              <w:widowControl w:val="0"/>
              <w:suppressAutoHyphens/>
              <w:spacing w:after="0" w:line="240" w:lineRule="auto"/>
              <w:textAlignment w:val="baseline"/>
              <w:rPr>
                <w:rFonts w:ascii="Times New Roman" w:eastAsia="Andale Sans UI" w:hAnsi="Times New Roman" w:cs="Tahoma"/>
                <w:bCs/>
                <w:kern w:val="1"/>
                <w:sz w:val="24"/>
                <w:szCs w:val="24"/>
                <w:lang w:eastAsia="fa-IR" w:bidi="fa-IR"/>
              </w:rPr>
            </w:pPr>
            <w:r w:rsidRPr="001177C7">
              <w:rPr>
                <w:rFonts w:ascii="Times New Roman" w:eastAsia="Andale Sans UI" w:hAnsi="Times New Roman" w:cs="Tahoma"/>
                <w:bCs/>
                <w:kern w:val="1"/>
                <w:sz w:val="24"/>
                <w:szCs w:val="24"/>
                <w:lang w:eastAsia="fa-IR" w:bidi="fa-IR"/>
              </w:rPr>
              <w:t>- индивидуальный устный опрос</w:t>
            </w:r>
          </w:p>
          <w:p w:rsidR="00320941" w:rsidRPr="001177C7" w:rsidRDefault="00320941" w:rsidP="001177C7">
            <w:pPr>
              <w:widowControl w:val="0"/>
              <w:suppressAutoHyphens/>
              <w:spacing w:after="0" w:line="240" w:lineRule="auto"/>
              <w:textAlignment w:val="baseline"/>
              <w:rPr>
                <w:rFonts w:ascii="Times New Roman" w:eastAsia="Andale Sans UI" w:hAnsi="Times New Roman" w:cs="Tahoma"/>
                <w:bCs/>
                <w:kern w:val="1"/>
                <w:sz w:val="24"/>
                <w:szCs w:val="24"/>
                <w:lang w:eastAsia="fa-IR" w:bidi="fa-IR"/>
              </w:rPr>
            </w:pPr>
            <w:r w:rsidRPr="001177C7">
              <w:rPr>
                <w:rFonts w:ascii="Times New Roman" w:eastAsia="Andale Sans UI" w:hAnsi="Times New Roman" w:cs="Tahoma"/>
                <w:bCs/>
                <w:kern w:val="1"/>
                <w:sz w:val="24"/>
                <w:szCs w:val="24"/>
                <w:lang w:eastAsia="fa-IR" w:bidi="fa-IR"/>
              </w:rPr>
              <w:t>-фронтальный опрос</w:t>
            </w:r>
          </w:p>
          <w:p w:rsidR="00320941" w:rsidRPr="001177C7" w:rsidRDefault="00320941" w:rsidP="001177C7">
            <w:pPr>
              <w:widowControl w:val="0"/>
              <w:suppressAutoHyphens/>
              <w:spacing w:after="0" w:line="240" w:lineRule="auto"/>
              <w:textAlignment w:val="baseline"/>
              <w:rPr>
                <w:rFonts w:ascii="Times New Roman" w:eastAsia="Andale Sans UI" w:hAnsi="Times New Roman" w:cs="Tahoma"/>
                <w:bCs/>
                <w:kern w:val="1"/>
                <w:sz w:val="24"/>
                <w:szCs w:val="24"/>
                <w:lang w:val="de-DE" w:eastAsia="fa-IR" w:bidi="fa-IR"/>
              </w:rPr>
            </w:pPr>
            <w:r w:rsidRPr="001177C7">
              <w:rPr>
                <w:rFonts w:ascii="Times New Roman" w:eastAsia="Andale Sans UI" w:hAnsi="Times New Roman" w:cs="Tahoma"/>
                <w:bCs/>
                <w:kern w:val="1"/>
                <w:sz w:val="24"/>
                <w:szCs w:val="24"/>
                <w:lang w:eastAsia="fa-IR" w:bidi="fa-IR"/>
              </w:rPr>
              <w:t>-дифференцированный зачет</w:t>
            </w:r>
          </w:p>
        </w:tc>
      </w:tr>
      <w:tr w:rsidR="00320941" w:rsidRPr="001177C7" w:rsidTr="00320941">
        <w:trPr>
          <w:trHeight w:val="840"/>
        </w:trPr>
        <w:tc>
          <w:tcPr>
            <w:tcW w:w="3969" w:type="dxa"/>
            <w:tcBorders>
              <w:top w:val="single" w:sz="4" w:space="0" w:color="000000"/>
              <w:left w:val="single" w:sz="4" w:space="0" w:color="000000"/>
              <w:bottom w:val="single" w:sz="4" w:space="0" w:color="auto"/>
            </w:tcBorders>
            <w:shd w:val="clear" w:color="auto" w:fill="auto"/>
          </w:tcPr>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b/>
                <w:kern w:val="1"/>
                <w:sz w:val="24"/>
                <w:szCs w:val="24"/>
                <w:lang w:eastAsia="fa-IR" w:bidi="fa-IR"/>
              </w:rPr>
            </w:pPr>
            <w:r w:rsidRPr="001177C7">
              <w:rPr>
                <w:rFonts w:ascii="Times New Roman" w:eastAsia="Andale Sans UI" w:hAnsi="Times New Roman" w:cs="Tahoma"/>
                <w:b/>
                <w:kern w:val="1"/>
                <w:sz w:val="24"/>
                <w:szCs w:val="24"/>
                <w:lang w:eastAsia="fa-IR" w:bidi="fa-IR"/>
              </w:rPr>
              <w:t>Умения:</w:t>
            </w:r>
          </w:p>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kern w:val="1"/>
                <w:sz w:val="24"/>
                <w:szCs w:val="24"/>
                <w:lang w:val="de-DE" w:eastAsia="fa-IR" w:bidi="fa-IR"/>
              </w:rPr>
            </w:pPr>
            <w:r w:rsidRPr="001177C7">
              <w:rPr>
                <w:rFonts w:ascii="Times New Roman" w:eastAsia="Andale Sans UI" w:hAnsi="Times New Roman" w:cs="Tahoma"/>
                <w:kern w:val="1"/>
                <w:sz w:val="24"/>
                <w:szCs w:val="24"/>
                <w:lang w:eastAsia="fa-IR" w:bidi="fa-IR"/>
              </w:rPr>
              <w:t xml:space="preserve">Уд 1 </w:t>
            </w:r>
            <w:r w:rsidRPr="001177C7">
              <w:rPr>
                <w:rFonts w:ascii="Times New Roman" w:eastAsia="Andale Sans UI" w:hAnsi="Times New Roman" w:cs="Tahoma"/>
                <w:kern w:val="1"/>
                <w:sz w:val="24"/>
                <w:szCs w:val="24"/>
                <w:lang w:val="de-DE" w:eastAsia="fa-IR" w:bidi="fa-IR"/>
              </w:rPr>
              <w:t>анализировать и прогнозировать экологические последствия различных видов деятельности</w:t>
            </w:r>
          </w:p>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kern w:val="1"/>
                <w:sz w:val="24"/>
                <w:szCs w:val="24"/>
                <w:lang w:val="de-DE" w:eastAsia="fa-IR" w:bidi="fa-IR"/>
              </w:rPr>
            </w:pPr>
            <w:r w:rsidRPr="001177C7">
              <w:rPr>
                <w:rFonts w:ascii="Times New Roman" w:eastAsia="Andale Sans UI" w:hAnsi="Times New Roman" w:cs="Tahoma"/>
                <w:kern w:val="1"/>
                <w:sz w:val="24"/>
                <w:szCs w:val="24"/>
                <w:lang w:eastAsia="fa-IR" w:bidi="fa-IR"/>
              </w:rPr>
              <w:t xml:space="preserve">Уд 2  </w:t>
            </w:r>
            <w:r w:rsidRPr="001177C7">
              <w:rPr>
                <w:rFonts w:ascii="Times New Roman" w:eastAsia="Andale Sans UI" w:hAnsi="Times New Roman" w:cs="Tahoma"/>
                <w:kern w:val="1"/>
                <w:sz w:val="24"/>
                <w:szCs w:val="24"/>
                <w:lang w:val="de-DE" w:eastAsia="fa-IR" w:bidi="fa-IR"/>
              </w:rPr>
              <w:t>использовать в профессиональной деятельности представления о взаимосвязи организмов и среды их обитания</w:t>
            </w:r>
          </w:p>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kern w:val="1"/>
                <w:sz w:val="24"/>
                <w:szCs w:val="24"/>
                <w:lang w:val="de-DE" w:eastAsia="fa-IR" w:bidi="fa-IR"/>
              </w:rPr>
            </w:pPr>
            <w:r w:rsidRPr="001177C7">
              <w:rPr>
                <w:rFonts w:ascii="Times New Roman" w:eastAsia="Andale Sans UI" w:hAnsi="Times New Roman" w:cs="Tahoma"/>
                <w:kern w:val="1"/>
                <w:sz w:val="24"/>
                <w:szCs w:val="24"/>
                <w:lang w:eastAsia="fa-IR" w:bidi="fa-IR"/>
              </w:rPr>
              <w:t xml:space="preserve">Уд 3  </w:t>
            </w:r>
            <w:r w:rsidRPr="001177C7">
              <w:rPr>
                <w:rFonts w:ascii="Times New Roman" w:eastAsia="Andale Sans UI" w:hAnsi="Times New Roman" w:cs="Tahoma"/>
                <w:kern w:val="1"/>
                <w:sz w:val="24"/>
                <w:szCs w:val="24"/>
                <w:lang w:val="de-DE" w:eastAsia="fa-IR" w:bidi="fa-IR"/>
              </w:rPr>
              <w:t>соблюдать в профессиональной деятельности регламенты экологической безопасности</w:t>
            </w:r>
          </w:p>
        </w:tc>
        <w:tc>
          <w:tcPr>
            <w:tcW w:w="3119" w:type="dxa"/>
            <w:tcBorders>
              <w:top w:val="single" w:sz="4" w:space="0" w:color="000000"/>
              <w:left w:val="single" w:sz="4" w:space="0" w:color="000000"/>
              <w:bottom w:val="single" w:sz="4" w:space="0" w:color="auto"/>
            </w:tcBorders>
          </w:tcPr>
          <w:p w:rsidR="00320941" w:rsidRPr="001177C7" w:rsidRDefault="00320941" w:rsidP="001177C7">
            <w:pPr>
              <w:pStyle w:val="c9"/>
              <w:shd w:val="clear" w:color="auto" w:fill="FFFFFF"/>
              <w:spacing w:before="0" w:beforeAutospacing="0" w:after="0" w:afterAutospacing="0"/>
              <w:jc w:val="both"/>
              <w:rPr>
                <w:rFonts w:ascii="Calibri" w:hAnsi="Calibri"/>
                <w:color w:val="000000"/>
              </w:rPr>
            </w:pPr>
            <w:r w:rsidRPr="001177C7">
              <w:rPr>
                <w:rStyle w:val="c15"/>
                <w:color w:val="000000"/>
              </w:rPr>
              <w:t>-уровень освоения учебного материала;</w:t>
            </w:r>
          </w:p>
          <w:p w:rsidR="00320941" w:rsidRPr="001177C7" w:rsidRDefault="00320941" w:rsidP="001177C7">
            <w:pPr>
              <w:pStyle w:val="c9"/>
              <w:shd w:val="clear" w:color="auto" w:fill="FFFFFF"/>
              <w:spacing w:before="0" w:beforeAutospacing="0" w:after="0" w:afterAutospacing="0"/>
              <w:jc w:val="both"/>
              <w:rPr>
                <w:rFonts w:ascii="Calibri" w:hAnsi="Calibri"/>
                <w:color w:val="000000"/>
              </w:rPr>
            </w:pPr>
            <w:r w:rsidRPr="001177C7">
              <w:rPr>
                <w:rStyle w:val="c15"/>
                <w:color w:val="000000"/>
              </w:rPr>
              <w:t>-умение использовать теоретические знания и практические умения при выполнении профессиональных задач;</w:t>
            </w:r>
          </w:p>
          <w:p w:rsidR="00320941" w:rsidRPr="001177C7" w:rsidRDefault="00320941" w:rsidP="001177C7">
            <w:pPr>
              <w:pStyle w:val="c34"/>
              <w:shd w:val="clear" w:color="auto" w:fill="FFFFFF"/>
              <w:spacing w:before="0" w:beforeAutospacing="0" w:after="0" w:afterAutospacing="0"/>
              <w:jc w:val="both"/>
              <w:rPr>
                <w:rFonts w:ascii="Calibri" w:hAnsi="Calibri"/>
                <w:color w:val="000000"/>
              </w:rPr>
            </w:pPr>
            <w:r w:rsidRPr="001177C7">
              <w:rPr>
                <w:rStyle w:val="c15"/>
                <w:color w:val="000000"/>
              </w:rPr>
              <w:t>-уровень сформированности общих компетенций.</w:t>
            </w:r>
          </w:p>
          <w:p w:rsidR="00320941" w:rsidRPr="001177C7" w:rsidRDefault="00320941" w:rsidP="001177C7">
            <w:pPr>
              <w:spacing w:after="0" w:line="240" w:lineRule="auto"/>
              <w:ind w:left="57" w:right="57"/>
              <w:jc w:val="both"/>
              <w:rPr>
                <w:rFonts w:ascii="Times New Roman" w:hAnsi="Times New Roman"/>
                <w:bCs/>
                <w:sz w:val="24"/>
                <w:szCs w:val="24"/>
              </w:rPr>
            </w:pPr>
          </w:p>
        </w:tc>
        <w:tc>
          <w:tcPr>
            <w:tcW w:w="2410" w:type="dxa"/>
            <w:tcBorders>
              <w:top w:val="single" w:sz="4" w:space="0" w:color="000000"/>
              <w:left w:val="single" w:sz="4" w:space="0" w:color="000000"/>
              <w:bottom w:val="single" w:sz="4" w:space="0" w:color="auto"/>
              <w:right w:val="single" w:sz="4" w:space="0" w:color="000000"/>
            </w:tcBorders>
            <w:shd w:val="clear" w:color="auto" w:fill="auto"/>
          </w:tcPr>
          <w:p w:rsidR="00320941" w:rsidRPr="001177C7" w:rsidRDefault="00320941" w:rsidP="001177C7">
            <w:pPr>
              <w:widowControl w:val="0"/>
              <w:suppressAutoHyphens/>
              <w:snapToGrid w:val="0"/>
              <w:spacing w:after="0" w:line="240" w:lineRule="auto"/>
              <w:textAlignment w:val="baseline"/>
              <w:rPr>
                <w:rFonts w:ascii="Times New Roman" w:eastAsia="Andale Sans UI" w:hAnsi="Times New Roman" w:cs="Tahoma"/>
                <w:kern w:val="1"/>
                <w:sz w:val="24"/>
                <w:szCs w:val="24"/>
                <w:lang w:val="de-DE" w:eastAsia="fa-IR" w:bidi="fa-IR"/>
              </w:rPr>
            </w:pPr>
            <w:r w:rsidRPr="001177C7">
              <w:rPr>
                <w:rFonts w:ascii="Times New Roman" w:eastAsia="Andale Sans UI" w:hAnsi="Times New Roman" w:cs="Tahoma"/>
                <w:kern w:val="1"/>
                <w:sz w:val="24"/>
                <w:szCs w:val="24"/>
                <w:lang w:val="de-DE" w:eastAsia="fa-IR" w:bidi="fa-IR"/>
              </w:rPr>
              <w:t>-</w:t>
            </w:r>
            <w:r w:rsidRPr="001177C7">
              <w:rPr>
                <w:rFonts w:ascii="Times New Roman" w:eastAsia="Andale Sans UI" w:hAnsi="Times New Roman" w:cs="Tahoma"/>
                <w:kern w:val="1"/>
                <w:sz w:val="24"/>
                <w:szCs w:val="24"/>
                <w:lang w:eastAsia="fa-IR" w:bidi="fa-IR"/>
              </w:rPr>
              <w:t>н</w:t>
            </w:r>
            <w:r w:rsidRPr="001177C7">
              <w:rPr>
                <w:rFonts w:ascii="Times New Roman" w:eastAsia="Andale Sans UI" w:hAnsi="Times New Roman" w:cs="Tahoma"/>
                <w:kern w:val="1"/>
                <w:sz w:val="24"/>
                <w:szCs w:val="24"/>
                <w:lang w:val="de-DE" w:eastAsia="fa-IR" w:bidi="fa-IR"/>
              </w:rPr>
              <w:t>аблюдение и экспертная оценка на практическом занятии</w:t>
            </w:r>
          </w:p>
          <w:p w:rsidR="00320941" w:rsidRPr="001177C7" w:rsidRDefault="00320941" w:rsidP="001177C7">
            <w:pPr>
              <w:widowControl w:val="0"/>
              <w:suppressAutoHyphens/>
              <w:spacing w:after="0" w:line="240" w:lineRule="auto"/>
              <w:textAlignment w:val="baseline"/>
              <w:rPr>
                <w:rFonts w:ascii="Times New Roman" w:eastAsia="Andale Sans UI" w:hAnsi="Times New Roman" w:cs="Tahoma"/>
                <w:bCs/>
                <w:kern w:val="1"/>
                <w:sz w:val="24"/>
                <w:szCs w:val="24"/>
                <w:lang w:val="de-DE" w:eastAsia="fa-IR" w:bidi="fa-IR"/>
              </w:rPr>
            </w:pPr>
            <w:r w:rsidRPr="001177C7">
              <w:rPr>
                <w:rFonts w:ascii="Times New Roman" w:eastAsia="Andale Sans UI" w:hAnsi="Times New Roman" w:cs="Tahoma"/>
                <w:bCs/>
                <w:kern w:val="1"/>
                <w:sz w:val="24"/>
                <w:szCs w:val="24"/>
                <w:lang w:val="de-DE" w:eastAsia="fa-IR" w:bidi="fa-IR"/>
              </w:rPr>
              <w:t>-</w:t>
            </w:r>
            <w:r w:rsidRPr="001177C7">
              <w:rPr>
                <w:rFonts w:ascii="Times New Roman" w:eastAsia="Andale Sans UI" w:hAnsi="Times New Roman" w:cs="Tahoma"/>
                <w:bCs/>
                <w:kern w:val="1"/>
                <w:sz w:val="24"/>
                <w:szCs w:val="24"/>
                <w:lang w:eastAsia="fa-IR" w:bidi="fa-IR"/>
              </w:rPr>
              <w:t>р</w:t>
            </w:r>
            <w:r w:rsidRPr="001177C7">
              <w:rPr>
                <w:rFonts w:ascii="Times New Roman" w:eastAsia="Andale Sans UI" w:hAnsi="Times New Roman" w:cs="Tahoma"/>
                <w:bCs/>
                <w:kern w:val="1"/>
                <w:sz w:val="24"/>
                <w:szCs w:val="24"/>
                <w:lang w:val="de-DE" w:eastAsia="fa-IR" w:bidi="fa-IR"/>
              </w:rPr>
              <w:t>ешение ситуационных задач</w:t>
            </w:r>
          </w:p>
          <w:p w:rsidR="00320941" w:rsidRPr="001177C7" w:rsidRDefault="00320941" w:rsidP="001177C7">
            <w:pPr>
              <w:widowControl w:val="0"/>
              <w:suppressAutoHyphens/>
              <w:spacing w:after="0" w:line="240" w:lineRule="auto"/>
              <w:textAlignment w:val="baseline"/>
              <w:rPr>
                <w:rFonts w:ascii="Times New Roman" w:eastAsia="Andale Sans UI" w:hAnsi="Times New Roman" w:cs="Tahoma"/>
                <w:bCs/>
                <w:kern w:val="1"/>
                <w:sz w:val="24"/>
                <w:szCs w:val="24"/>
                <w:lang w:eastAsia="fa-IR" w:bidi="fa-IR"/>
              </w:rPr>
            </w:pPr>
            <w:r w:rsidRPr="001177C7">
              <w:rPr>
                <w:rFonts w:ascii="Times New Roman" w:eastAsia="Andale Sans UI" w:hAnsi="Times New Roman" w:cs="Tahoma"/>
                <w:bCs/>
                <w:kern w:val="1"/>
                <w:sz w:val="24"/>
                <w:szCs w:val="24"/>
                <w:lang w:val="de-DE" w:eastAsia="fa-IR" w:bidi="fa-IR"/>
              </w:rPr>
              <w:t>-</w:t>
            </w:r>
            <w:r w:rsidRPr="001177C7">
              <w:rPr>
                <w:rFonts w:ascii="Times New Roman" w:eastAsia="Andale Sans UI" w:hAnsi="Times New Roman" w:cs="Tahoma"/>
                <w:bCs/>
                <w:kern w:val="1"/>
                <w:sz w:val="24"/>
                <w:szCs w:val="24"/>
                <w:lang w:eastAsia="fa-IR" w:bidi="fa-IR"/>
              </w:rPr>
              <w:t>а</w:t>
            </w:r>
            <w:r w:rsidRPr="001177C7">
              <w:rPr>
                <w:rFonts w:ascii="Times New Roman" w:eastAsia="Andale Sans UI" w:hAnsi="Times New Roman" w:cs="Tahoma"/>
                <w:bCs/>
                <w:kern w:val="1"/>
                <w:sz w:val="24"/>
                <w:szCs w:val="24"/>
                <w:lang w:val="de-DE" w:eastAsia="fa-IR" w:bidi="fa-IR"/>
              </w:rPr>
              <w:t>нализ производственных ситуаций</w:t>
            </w:r>
          </w:p>
          <w:p w:rsidR="00320941" w:rsidRPr="001177C7" w:rsidRDefault="00320941" w:rsidP="001177C7">
            <w:pPr>
              <w:widowControl w:val="0"/>
              <w:suppressAutoHyphens/>
              <w:spacing w:after="0" w:line="240" w:lineRule="auto"/>
              <w:textAlignment w:val="baseline"/>
              <w:rPr>
                <w:rFonts w:ascii="Times New Roman" w:eastAsia="Andale Sans UI" w:hAnsi="Times New Roman" w:cs="Tahoma"/>
                <w:bCs/>
                <w:kern w:val="1"/>
                <w:sz w:val="24"/>
                <w:szCs w:val="24"/>
                <w:lang w:eastAsia="fa-IR" w:bidi="fa-IR"/>
              </w:rPr>
            </w:pPr>
            <w:r w:rsidRPr="001177C7">
              <w:rPr>
                <w:rFonts w:ascii="Times New Roman" w:eastAsia="Andale Sans UI" w:hAnsi="Times New Roman" w:cs="Tahoma"/>
                <w:bCs/>
                <w:kern w:val="1"/>
                <w:sz w:val="24"/>
                <w:szCs w:val="24"/>
                <w:lang w:eastAsia="fa-IR" w:bidi="fa-IR"/>
              </w:rPr>
              <w:t>- дифференцированный зачет</w:t>
            </w:r>
          </w:p>
        </w:tc>
      </w:tr>
    </w:tbl>
    <w:p w:rsidR="008A53B5" w:rsidRDefault="008A53B5" w:rsidP="008A5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textAlignment w:val="baseline"/>
        <w:rPr>
          <w:rFonts w:asciiTheme="minorHAnsi" w:eastAsiaTheme="minorHAnsi" w:hAnsiTheme="minorHAnsi" w:cstheme="minorBidi"/>
          <w:sz w:val="24"/>
          <w:szCs w:val="24"/>
          <w:lang w:eastAsia="en-US"/>
        </w:rPr>
        <w:sectPr w:rsidR="008A53B5" w:rsidSect="00B61088">
          <w:pgSz w:w="11906" w:h="16838"/>
          <w:pgMar w:top="1134" w:right="850" w:bottom="1134" w:left="1701" w:header="708" w:footer="708" w:gutter="0"/>
          <w:cols w:space="708"/>
          <w:docGrid w:linePitch="360"/>
        </w:sectPr>
      </w:pPr>
    </w:p>
    <w:p w:rsidR="006119FC" w:rsidRPr="00315F34" w:rsidRDefault="006119FC" w:rsidP="006119FC">
      <w:pPr>
        <w:pStyle w:val="afffffe"/>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w:t>
      </w:r>
      <w:r w:rsidR="007A2FB2">
        <w:rPr>
          <w:rFonts w:ascii="Times New Roman" w:hAnsi="Times New Roman"/>
          <w:b/>
          <w:bCs/>
        </w:rPr>
        <w:t>7</w:t>
      </w:r>
    </w:p>
    <w:p w:rsidR="006119FC" w:rsidRPr="007E019E" w:rsidRDefault="006119FC" w:rsidP="006119FC">
      <w:pPr>
        <w:spacing w:after="0"/>
        <w:jc w:val="right"/>
        <w:rPr>
          <w:rFonts w:ascii="Times New Roman" w:hAnsi="Times New Roman"/>
          <w:b/>
          <w:i/>
          <w:sz w:val="24"/>
          <w:szCs w:val="24"/>
        </w:rPr>
      </w:pPr>
      <w:r w:rsidRPr="00C974DF">
        <w:rPr>
          <w:rFonts w:ascii="Times New Roman" w:hAnsi="Times New Roman"/>
          <w:bCs/>
          <w:sz w:val="24"/>
          <w:szCs w:val="24"/>
        </w:rPr>
        <w:t xml:space="preserve">к </w:t>
      </w:r>
      <w:r w:rsidRPr="007E019E">
        <w:rPr>
          <w:rFonts w:ascii="Times New Roman" w:hAnsi="Times New Roman"/>
          <w:bCs/>
          <w:sz w:val="24"/>
          <w:szCs w:val="24"/>
        </w:rPr>
        <w:t>ПООП-П по специальности</w:t>
      </w:r>
      <w:r w:rsidRPr="007E019E">
        <w:rPr>
          <w:rFonts w:ascii="Times New Roman" w:hAnsi="Times New Roman"/>
          <w:bCs/>
          <w:i/>
          <w:sz w:val="24"/>
          <w:szCs w:val="24"/>
        </w:rPr>
        <w:t xml:space="preserve"> </w:t>
      </w:r>
      <w:r w:rsidRPr="007E019E">
        <w:rPr>
          <w:rFonts w:ascii="Times New Roman" w:hAnsi="Times New Roman"/>
          <w:bCs/>
          <w:i/>
          <w:sz w:val="24"/>
          <w:szCs w:val="24"/>
        </w:rPr>
        <w:br/>
      </w:r>
      <w:r w:rsidRPr="007E019E">
        <w:rPr>
          <w:rFonts w:ascii="Times New Roman" w:hAnsi="Times New Roman"/>
          <w:b/>
          <w:sz w:val="24"/>
          <w:szCs w:val="24"/>
        </w:rPr>
        <w:t>36.02.01 Ветеринария</w:t>
      </w:r>
    </w:p>
    <w:p w:rsidR="006119FC" w:rsidRPr="007E019E" w:rsidRDefault="006119FC" w:rsidP="006119FC">
      <w:pPr>
        <w:jc w:val="center"/>
        <w:rPr>
          <w:rFonts w:ascii="Times New Roman" w:hAnsi="Times New Roman"/>
          <w:b/>
          <w:i/>
          <w:sz w:val="24"/>
          <w:szCs w:val="24"/>
        </w:rPr>
      </w:pPr>
    </w:p>
    <w:p w:rsidR="006119FC" w:rsidRPr="007E019E" w:rsidRDefault="006119FC" w:rsidP="006119FC">
      <w:pPr>
        <w:jc w:val="center"/>
        <w:rPr>
          <w:rFonts w:ascii="Times New Roman" w:hAnsi="Times New Roman"/>
          <w:b/>
          <w:i/>
          <w:sz w:val="24"/>
          <w:szCs w:val="24"/>
        </w:rPr>
      </w:pPr>
    </w:p>
    <w:p w:rsidR="006119FC" w:rsidRPr="007E019E" w:rsidRDefault="006119FC" w:rsidP="006119FC">
      <w:pPr>
        <w:jc w:val="center"/>
        <w:rPr>
          <w:rFonts w:ascii="Times New Roman" w:hAnsi="Times New Roman"/>
          <w:b/>
          <w:i/>
          <w:sz w:val="24"/>
          <w:szCs w:val="24"/>
        </w:rPr>
      </w:pPr>
    </w:p>
    <w:p w:rsidR="006119FC" w:rsidRPr="007E019E" w:rsidRDefault="006119FC" w:rsidP="006119FC">
      <w:pPr>
        <w:jc w:val="center"/>
        <w:rPr>
          <w:rFonts w:ascii="Times New Roman" w:hAnsi="Times New Roman"/>
          <w:b/>
          <w:i/>
          <w:sz w:val="24"/>
          <w:szCs w:val="24"/>
        </w:rPr>
      </w:pPr>
    </w:p>
    <w:p w:rsidR="006119FC" w:rsidRPr="007E019E" w:rsidRDefault="006119FC" w:rsidP="006119FC">
      <w:pPr>
        <w:jc w:val="center"/>
        <w:rPr>
          <w:rFonts w:ascii="Times New Roman" w:hAnsi="Times New Roman"/>
          <w:b/>
          <w:i/>
          <w:sz w:val="24"/>
          <w:szCs w:val="24"/>
        </w:rPr>
      </w:pPr>
    </w:p>
    <w:p w:rsidR="006119FC" w:rsidRPr="007E019E" w:rsidRDefault="006119FC" w:rsidP="006119FC">
      <w:pPr>
        <w:jc w:val="center"/>
        <w:rPr>
          <w:rFonts w:ascii="Times New Roman" w:hAnsi="Times New Roman"/>
          <w:b/>
          <w:i/>
          <w:sz w:val="24"/>
          <w:szCs w:val="24"/>
        </w:rPr>
      </w:pPr>
    </w:p>
    <w:p w:rsidR="006119FC" w:rsidRPr="007E019E" w:rsidRDefault="006119FC" w:rsidP="006119FC">
      <w:pPr>
        <w:jc w:val="center"/>
        <w:rPr>
          <w:rFonts w:ascii="Times New Roman" w:hAnsi="Times New Roman"/>
          <w:b/>
          <w:i/>
          <w:sz w:val="24"/>
          <w:szCs w:val="24"/>
        </w:rPr>
      </w:pPr>
      <w:r w:rsidRPr="007E019E">
        <w:rPr>
          <w:rFonts w:ascii="Times New Roman" w:hAnsi="Times New Roman"/>
          <w:b/>
          <w:sz w:val="24"/>
          <w:szCs w:val="24"/>
        </w:rPr>
        <w:t>РАБОЧАЯ ПРОГРАММА УЧЕБНОЙ ДИСЦИПЛИНЫ</w:t>
      </w:r>
    </w:p>
    <w:p w:rsidR="006119FC" w:rsidRPr="007E019E" w:rsidRDefault="00824B8B" w:rsidP="006119FC">
      <w:pPr>
        <w:jc w:val="center"/>
        <w:rPr>
          <w:rFonts w:ascii="Times New Roman" w:hAnsi="Times New Roman"/>
          <w:b/>
          <w:i/>
          <w:sz w:val="24"/>
          <w:szCs w:val="24"/>
        </w:rPr>
      </w:pPr>
      <w:r>
        <w:rPr>
          <w:rFonts w:ascii="Times New Roman" w:eastAsia="Calibri" w:hAnsi="Times New Roman"/>
          <w:b/>
          <w:sz w:val="24"/>
          <w:szCs w:val="24"/>
          <w:lang w:eastAsia="en-US"/>
        </w:rPr>
        <w:t>«ОП.</w:t>
      </w:r>
      <w:r w:rsidR="006119FC" w:rsidRPr="007E019E">
        <w:rPr>
          <w:rFonts w:ascii="Times New Roman" w:eastAsia="Calibri" w:hAnsi="Times New Roman"/>
          <w:b/>
          <w:sz w:val="24"/>
          <w:szCs w:val="24"/>
          <w:lang w:eastAsia="en-US"/>
        </w:rPr>
        <w:t>01 Анатомия и физиология животных</w:t>
      </w:r>
      <w:r>
        <w:rPr>
          <w:rFonts w:ascii="Times New Roman" w:eastAsia="Calibri" w:hAnsi="Times New Roman"/>
          <w:b/>
          <w:sz w:val="24"/>
          <w:szCs w:val="24"/>
          <w:lang w:eastAsia="en-US"/>
        </w:rPr>
        <w:t>»</w:t>
      </w:r>
    </w:p>
    <w:p w:rsidR="006119FC" w:rsidRPr="007E019E" w:rsidRDefault="006119FC" w:rsidP="006119FC">
      <w:pPr>
        <w:rPr>
          <w:rFonts w:ascii="Times New Roman" w:hAnsi="Times New Roman"/>
          <w:b/>
          <w:i/>
          <w:sz w:val="24"/>
          <w:szCs w:val="24"/>
        </w:rPr>
      </w:pPr>
    </w:p>
    <w:p w:rsidR="006119FC" w:rsidRDefault="006119FC" w:rsidP="006119FC">
      <w:pPr>
        <w:rPr>
          <w:rFonts w:ascii="Times New Roman" w:hAnsi="Times New Roman"/>
          <w:b/>
          <w:i/>
        </w:rPr>
      </w:pPr>
    </w:p>
    <w:p w:rsidR="006119FC" w:rsidRDefault="006119FC" w:rsidP="006119FC">
      <w:pPr>
        <w:rPr>
          <w:rFonts w:ascii="Times New Roman" w:hAnsi="Times New Roman"/>
          <w:b/>
          <w:i/>
        </w:rPr>
      </w:pPr>
    </w:p>
    <w:p w:rsidR="006119FC" w:rsidRDefault="006119FC" w:rsidP="006119FC">
      <w:pPr>
        <w:rPr>
          <w:rFonts w:ascii="Times New Roman" w:hAnsi="Times New Roman"/>
          <w:b/>
          <w:i/>
        </w:rPr>
      </w:pPr>
    </w:p>
    <w:p w:rsidR="006119FC" w:rsidRDefault="006119FC" w:rsidP="006119FC">
      <w:pPr>
        <w:rPr>
          <w:rFonts w:ascii="Times New Roman" w:hAnsi="Times New Roman"/>
          <w:b/>
          <w:i/>
        </w:rPr>
      </w:pPr>
    </w:p>
    <w:p w:rsidR="006119FC" w:rsidRPr="00315F34" w:rsidRDefault="006119FC" w:rsidP="006119FC">
      <w:pPr>
        <w:rPr>
          <w:rFonts w:ascii="Times New Roman" w:hAnsi="Times New Roman"/>
          <w:b/>
          <w:i/>
        </w:rPr>
      </w:pPr>
    </w:p>
    <w:p w:rsidR="006119FC" w:rsidRPr="00315F34" w:rsidRDefault="006119FC" w:rsidP="006119FC">
      <w:pPr>
        <w:rPr>
          <w:rFonts w:ascii="Times New Roman" w:hAnsi="Times New Roman"/>
          <w:b/>
          <w:i/>
        </w:rPr>
      </w:pPr>
    </w:p>
    <w:p w:rsidR="006119FC" w:rsidRPr="00315F34" w:rsidRDefault="006119FC" w:rsidP="006119FC">
      <w:pPr>
        <w:rPr>
          <w:rFonts w:ascii="Times New Roman" w:hAnsi="Times New Roman"/>
          <w:b/>
          <w:i/>
        </w:rPr>
      </w:pPr>
    </w:p>
    <w:p w:rsidR="006119FC" w:rsidRPr="00315F34" w:rsidRDefault="006119FC" w:rsidP="006119FC">
      <w:pPr>
        <w:rPr>
          <w:rFonts w:ascii="Times New Roman" w:hAnsi="Times New Roman"/>
          <w:b/>
          <w:i/>
        </w:rPr>
      </w:pPr>
    </w:p>
    <w:p w:rsidR="006119FC" w:rsidRDefault="006119FC" w:rsidP="006119FC">
      <w:pPr>
        <w:rPr>
          <w:rFonts w:ascii="Times New Roman" w:hAnsi="Times New Roman"/>
          <w:b/>
          <w:i/>
        </w:rPr>
      </w:pPr>
    </w:p>
    <w:p w:rsidR="006119FC" w:rsidRDefault="006119FC" w:rsidP="006119FC">
      <w:pPr>
        <w:rPr>
          <w:rFonts w:ascii="Times New Roman" w:hAnsi="Times New Roman"/>
          <w:b/>
          <w:i/>
        </w:rPr>
      </w:pPr>
    </w:p>
    <w:p w:rsidR="006119FC" w:rsidRDefault="006119FC" w:rsidP="006119FC">
      <w:pPr>
        <w:rPr>
          <w:rFonts w:ascii="Times New Roman" w:hAnsi="Times New Roman"/>
          <w:b/>
          <w:i/>
        </w:rPr>
      </w:pPr>
    </w:p>
    <w:p w:rsidR="006119FC" w:rsidRDefault="006119FC" w:rsidP="006119FC">
      <w:pPr>
        <w:rPr>
          <w:rFonts w:ascii="Times New Roman" w:hAnsi="Times New Roman"/>
          <w:b/>
          <w:i/>
        </w:rPr>
      </w:pPr>
    </w:p>
    <w:p w:rsidR="006119FC" w:rsidRDefault="006119FC" w:rsidP="006119FC">
      <w:pPr>
        <w:rPr>
          <w:rFonts w:ascii="Times New Roman" w:hAnsi="Times New Roman"/>
          <w:b/>
          <w:i/>
        </w:rPr>
      </w:pPr>
    </w:p>
    <w:p w:rsidR="006119FC" w:rsidRDefault="006119FC" w:rsidP="006119FC">
      <w:pPr>
        <w:rPr>
          <w:rFonts w:ascii="Times New Roman" w:hAnsi="Times New Roman"/>
          <w:b/>
          <w:i/>
        </w:rPr>
      </w:pPr>
    </w:p>
    <w:p w:rsidR="006119FC" w:rsidRDefault="006119FC" w:rsidP="006119FC">
      <w:pPr>
        <w:rPr>
          <w:rFonts w:ascii="Times New Roman" w:hAnsi="Times New Roman"/>
          <w:b/>
          <w:i/>
        </w:rPr>
      </w:pPr>
    </w:p>
    <w:p w:rsidR="006119FC" w:rsidRPr="00315F34" w:rsidRDefault="006119FC" w:rsidP="006119FC">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t>СОДЕРЖАНИЕ</w:t>
      </w:r>
    </w:p>
    <w:p w:rsidR="006119FC" w:rsidRPr="00315F34" w:rsidRDefault="006119FC" w:rsidP="006119F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119FC" w:rsidRPr="00315F34" w:rsidTr="006119FC">
        <w:tc>
          <w:tcPr>
            <w:tcW w:w="7501" w:type="dxa"/>
          </w:tcPr>
          <w:p w:rsidR="006119FC" w:rsidRPr="00315F34" w:rsidRDefault="009D36C7" w:rsidP="009D36C7">
            <w:pPr>
              <w:suppressAutoHyphens/>
              <w:ind w:left="284"/>
              <w:rPr>
                <w:rFonts w:ascii="Times New Roman" w:hAnsi="Times New Roman"/>
                <w:b/>
                <w:sz w:val="24"/>
                <w:szCs w:val="24"/>
              </w:rPr>
            </w:pPr>
            <w:r>
              <w:rPr>
                <w:rFonts w:ascii="Times New Roman" w:hAnsi="Times New Roman"/>
                <w:b/>
                <w:sz w:val="24"/>
                <w:szCs w:val="24"/>
              </w:rPr>
              <w:t xml:space="preserve">1. </w:t>
            </w:r>
            <w:r w:rsidR="006119FC" w:rsidRPr="00315F34">
              <w:rPr>
                <w:rFonts w:ascii="Times New Roman" w:hAnsi="Times New Roman"/>
                <w:b/>
                <w:sz w:val="24"/>
                <w:szCs w:val="24"/>
              </w:rPr>
              <w:t xml:space="preserve">ОБЩАЯ ХАРАКТЕРИСТИКА </w:t>
            </w:r>
            <w:r w:rsidR="006119FC" w:rsidRPr="00315F34">
              <w:rPr>
                <w:rFonts w:ascii="Times New Roman" w:hAnsi="Times New Roman"/>
                <w:b/>
                <w:color w:val="000000"/>
                <w:sz w:val="24"/>
                <w:szCs w:val="24"/>
              </w:rPr>
              <w:t>РАБОЧЕЙ ПРОГРАММЫ</w:t>
            </w:r>
            <w:r w:rsidR="006119FC" w:rsidRPr="00315F34">
              <w:rPr>
                <w:rFonts w:ascii="Times New Roman" w:hAnsi="Times New Roman"/>
                <w:b/>
                <w:sz w:val="24"/>
                <w:szCs w:val="24"/>
              </w:rPr>
              <w:t xml:space="preserve"> УЧЕБНОЙ ДИСЦИПЛИНЫ</w:t>
            </w:r>
          </w:p>
        </w:tc>
        <w:tc>
          <w:tcPr>
            <w:tcW w:w="1854" w:type="dxa"/>
          </w:tcPr>
          <w:p w:rsidR="006119FC" w:rsidRPr="00315F34" w:rsidRDefault="006119FC" w:rsidP="006119FC">
            <w:pPr>
              <w:rPr>
                <w:rFonts w:ascii="Times New Roman" w:hAnsi="Times New Roman"/>
                <w:b/>
                <w:sz w:val="24"/>
                <w:szCs w:val="24"/>
              </w:rPr>
            </w:pPr>
          </w:p>
        </w:tc>
      </w:tr>
      <w:tr w:rsidR="006119FC" w:rsidRPr="00315F34" w:rsidTr="006119FC">
        <w:tc>
          <w:tcPr>
            <w:tcW w:w="7501" w:type="dxa"/>
          </w:tcPr>
          <w:p w:rsidR="006119FC" w:rsidRPr="00315F34" w:rsidRDefault="009D36C7" w:rsidP="009D36C7">
            <w:pPr>
              <w:suppressAutoHyphens/>
              <w:ind w:left="284"/>
              <w:rPr>
                <w:rFonts w:ascii="Times New Roman" w:hAnsi="Times New Roman"/>
                <w:b/>
                <w:sz w:val="24"/>
                <w:szCs w:val="24"/>
              </w:rPr>
            </w:pPr>
            <w:r>
              <w:rPr>
                <w:rFonts w:ascii="Times New Roman" w:hAnsi="Times New Roman"/>
                <w:b/>
                <w:sz w:val="24"/>
                <w:szCs w:val="24"/>
              </w:rPr>
              <w:t xml:space="preserve">2. </w:t>
            </w:r>
            <w:r w:rsidR="006119FC" w:rsidRPr="00315F34">
              <w:rPr>
                <w:rFonts w:ascii="Times New Roman" w:hAnsi="Times New Roman"/>
                <w:b/>
                <w:sz w:val="24"/>
                <w:szCs w:val="24"/>
              </w:rPr>
              <w:t>СТРУКТУРА И СОДЕРЖАНИЕ УЧЕБНОЙ ДИСЦИПЛИНЫ</w:t>
            </w:r>
          </w:p>
          <w:p w:rsidR="006119FC" w:rsidRPr="00315F34" w:rsidRDefault="009D36C7" w:rsidP="009D36C7">
            <w:pPr>
              <w:suppressAutoHyphens/>
              <w:ind w:left="284"/>
              <w:rPr>
                <w:rFonts w:ascii="Times New Roman" w:hAnsi="Times New Roman"/>
                <w:b/>
                <w:sz w:val="24"/>
                <w:szCs w:val="24"/>
              </w:rPr>
            </w:pPr>
            <w:r>
              <w:rPr>
                <w:rFonts w:ascii="Times New Roman" w:hAnsi="Times New Roman"/>
                <w:b/>
                <w:sz w:val="24"/>
                <w:szCs w:val="24"/>
              </w:rPr>
              <w:t xml:space="preserve">3. </w:t>
            </w:r>
            <w:r w:rsidR="006119FC" w:rsidRPr="00315F34">
              <w:rPr>
                <w:rFonts w:ascii="Times New Roman" w:hAnsi="Times New Roman"/>
                <w:b/>
                <w:sz w:val="24"/>
                <w:szCs w:val="24"/>
              </w:rPr>
              <w:t>УСЛОВИЯ РЕАЛИЗАЦИИ УЧЕБНОЙ ДИСЦИПЛИНЫ</w:t>
            </w:r>
          </w:p>
        </w:tc>
        <w:tc>
          <w:tcPr>
            <w:tcW w:w="1854" w:type="dxa"/>
          </w:tcPr>
          <w:p w:rsidR="006119FC" w:rsidRPr="00315F34" w:rsidRDefault="006119FC" w:rsidP="006119FC">
            <w:pPr>
              <w:ind w:left="644"/>
              <w:rPr>
                <w:rFonts w:ascii="Times New Roman" w:hAnsi="Times New Roman"/>
                <w:b/>
                <w:sz w:val="24"/>
                <w:szCs w:val="24"/>
              </w:rPr>
            </w:pPr>
          </w:p>
        </w:tc>
      </w:tr>
      <w:tr w:rsidR="006119FC" w:rsidRPr="00315F34" w:rsidTr="006119FC">
        <w:tc>
          <w:tcPr>
            <w:tcW w:w="7501" w:type="dxa"/>
          </w:tcPr>
          <w:p w:rsidR="006119FC" w:rsidRPr="00315F34" w:rsidRDefault="009D36C7" w:rsidP="009D36C7">
            <w:pPr>
              <w:suppressAutoHyphens/>
              <w:ind w:left="284"/>
              <w:rPr>
                <w:rFonts w:ascii="Times New Roman" w:hAnsi="Times New Roman"/>
                <w:b/>
                <w:sz w:val="24"/>
                <w:szCs w:val="24"/>
              </w:rPr>
            </w:pPr>
            <w:r>
              <w:rPr>
                <w:rFonts w:ascii="Times New Roman" w:hAnsi="Times New Roman"/>
                <w:b/>
                <w:sz w:val="24"/>
                <w:szCs w:val="24"/>
              </w:rPr>
              <w:t xml:space="preserve">4. </w:t>
            </w:r>
            <w:r w:rsidR="006119FC" w:rsidRPr="00315F34">
              <w:rPr>
                <w:rFonts w:ascii="Times New Roman" w:hAnsi="Times New Roman"/>
                <w:b/>
                <w:sz w:val="24"/>
                <w:szCs w:val="24"/>
              </w:rPr>
              <w:t>КОНТРОЛЬ И ОЦЕНКА РЕЗУЛЬТАТОВ ОСВОЕНИЯ УЧЕБНОЙ ДИСЦИПЛИНЫ</w:t>
            </w:r>
          </w:p>
          <w:p w:rsidR="006119FC" w:rsidRPr="00315F34" w:rsidRDefault="006119FC" w:rsidP="009D36C7">
            <w:pPr>
              <w:suppressAutoHyphens/>
              <w:rPr>
                <w:rFonts w:ascii="Times New Roman" w:hAnsi="Times New Roman"/>
                <w:b/>
                <w:sz w:val="24"/>
                <w:szCs w:val="24"/>
              </w:rPr>
            </w:pPr>
          </w:p>
        </w:tc>
        <w:tc>
          <w:tcPr>
            <w:tcW w:w="1854" w:type="dxa"/>
          </w:tcPr>
          <w:p w:rsidR="006119FC" w:rsidRPr="00315F34" w:rsidRDefault="006119FC" w:rsidP="006119FC">
            <w:pPr>
              <w:rPr>
                <w:rFonts w:ascii="Times New Roman" w:hAnsi="Times New Roman"/>
                <w:b/>
                <w:sz w:val="24"/>
                <w:szCs w:val="24"/>
              </w:rPr>
            </w:pPr>
          </w:p>
        </w:tc>
      </w:tr>
    </w:tbl>
    <w:p w:rsidR="006119FC" w:rsidRPr="007A2FB2" w:rsidRDefault="006119FC" w:rsidP="007A2FB2">
      <w:pPr>
        <w:suppressAutoHyphens/>
        <w:spacing w:after="0"/>
        <w:jc w:val="center"/>
        <w:rPr>
          <w:rFonts w:ascii="Times New Roman" w:hAnsi="Times New Roman"/>
          <w:b/>
          <w:sz w:val="24"/>
          <w:szCs w:val="24"/>
        </w:rPr>
      </w:pPr>
      <w:r w:rsidRPr="00315F34">
        <w:rPr>
          <w:rFonts w:ascii="Times New Roman" w:hAnsi="Times New Roman"/>
          <w:b/>
          <w:i/>
          <w:u w:val="single"/>
        </w:rPr>
        <w:br w:type="page"/>
      </w:r>
      <w:r w:rsidR="00824B8B" w:rsidRPr="007A2FB2">
        <w:rPr>
          <w:rFonts w:ascii="Times New Roman" w:hAnsi="Times New Roman"/>
          <w:b/>
          <w:sz w:val="24"/>
          <w:szCs w:val="24"/>
        </w:rPr>
        <w:t>1.</w:t>
      </w:r>
      <w:r w:rsidR="00824B8B" w:rsidRPr="007A2FB2">
        <w:rPr>
          <w:rFonts w:ascii="Times New Roman" w:hAnsi="Times New Roman"/>
          <w:b/>
          <w:i/>
          <w:sz w:val="24"/>
          <w:szCs w:val="24"/>
        </w:rPr>
        <w:t xml:space="preserve"> </w:t>
      </w:r>
      <w:r w:rsidRPr="007A2FB2">
        <w:rPr>
          <w:rFonts w:ascii="Times New Roman" w:hAnsi="Times New Roman"/>
          <w:b/>
          <w:sz w:val="24"/>
          <w:szCs w:val="24"/>
        </w:rPr>
        <w:t xml:space="preserve">ОБЩАЯ ХАРАКТЕРИСТИКА </w:t>
      </w:r>
      <w:r w:rsidRPr="007A2FB2">
        <w:rPr>
          <w:rFonts w:ascii="Times New Roman" w:hAnsi="Times New Roman"/>
          <w:b/>
          <w:color w:val="000000"/>
          <w:sz w:val="24"/>
          <w:szCs w:val="24"/>
        </w:rPr>
        <w:t>РАБОЧЕЙ ПРОГРАММЫ</w:t>
      </w:r>
      <w:r w:rsidRPr="007A2FB2">
        <w:rPr>
          <w:rFonts w:ascii="Times New Roman" w:hAnsi="Times New Roman"/>
          <w:b/>
          <w:sz w:val="24"/>
          <w:szCs w:val="24"/>
        </w:rPr>
        <w:t xml:space="preserve"> УЧЕБНОЙ ДИСЦИПЛИНЫ</w:t>
      </w:r>
    </w:p>
    <w:p w:rsidR="006119FC" w:rsidRPr="007A2FB2" w:rsidRDefault="00824B8B" w:rsidP="007A2F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rPr>
      </w:pPr>
      <w:r w:rsidRPr="007A2FB2">
        <w:rPr>
          <w:rFonts w:ascii="Times New Roman" w:hAnsi="Times New Roman"/>
          <w:b/>
          <w:sz w:val="24"/>
          <w:szCs w:val="24"/>
        </w:rPr>
        <w:t>«ОП.01 Анатомия и физиология животных»</w:t>
      </w:r>
    </w:p>
    <w:p w:rsidR="006119FC" w:rsidRPr="007A2FB2" w:rsidRDefault="006119FC" w:rsidP="007A2F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A2FB2">
        <w:rPr>
          <w:rFonts w:ascii="Times New Roman" w:hAnsi="Times New Roman"/>
          <w:b/>
          <w:sz w:val="24"/>
          <w:szCs w:val="24"/>
        </w:rPr>
        <w:t xml:space="preserve">1.1. Место дисциплины в структуре основной образовательной программы: </w:t>
      </w:r>
    </w:p>
    <w:p w:rsidR="00824B8B" w:rsidRPr="007A2FB2" w:rsidRDefault="006119FC" w:rsidP="007A2FB2">
      <w:pPr>
        <w:tabs>
          <w:tab w:val="left" w:pos="-284"/>
          <w:tab w:val="left" w:pos="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r w:rsidRPr="007A2FB2">
        <w:rPr>
          <w:rFonts w:ascii="Times New Roman" w:hAnsi="Times New Roman"/>
          <w:sz w:val="24"/>
          <w:szCs w:val="24"/>
        </w:rPr>
        <w:t xml:space="preserve">Учебная дисциплина </w:t>
      </w:r>
      <w:r w:rsidR="00824B8B" w:rsidRPr="007A2FB2">
        <w:rPr>
          <w:rFonts w:ascii="Times New Roman" w:hAnsi="Times New Roman"/>
          <w:b/>
          <w:sz w:val="24"/>
          <w:szCs w:val="24"/>
        </w:rPr>
        <w:t>«ОП.01 Анатомия и физиология животных»</w:t>
      </w:r>
    </w:p>
    <w:p w:rsidR="006119FC" w:rsidRPr="007A2FB2" w:rsidRDefault="006119FC" w:rsidP="007A2F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A2FB2">
        <w:rPr>
          <w:rFonts w:ascii="Times New Roman" w:hAnsi="Times New Roman"/>
          <w:sz w:val="24"/>
          <w:szCs w:val="24"/>
        </w:rPr>
        <w:t xml:space="preserve">является обязательной частью </w:t>
      </w:r>
      <w:r w:rsidR="00824B8B" w:rsidRPr="007A2FB2">
        <w:rPr>
          <w:rFonts w:ascii="Times New Roman" w:hAnsi="Times New Roman"/>
          <w:sz w:val="24"/>
          <w:szCs w:val="24"/>
        </w:rPr>
        <w:t>обязательного профессионального блока</w:t>
      </w:r>
      <w:r w:rsidRPr="007A2FB2">
        <w:rPr>
          <w:rFonts w:ascii="Times New Roman" w:hAnsi="Times New Roman"/>
          <w:sz w:val="24"/>
          <w:szCs w:val="24"/>
        </w:rPr>
        <w:t xml:space="preserve"> ПООП-П в соответствии с ФГОС СПО по </w:t>
      </w:r>
      <w:r w:rsidRPr="007A2FB2">
        <w:rPr>
          <w:rFonts w:ascii="Times New Roman" w:hAnsi="Times New Roman"/>
          <w:color w:val="000000"/>
          <w:sz w:val="24"/>
          <w:szCs w:val="24"/>
        </w:rPr>
        <w:t>специальности 36.02.01 Ветеринария</w:t>
      </w:r>
      <w:r w:rsidRPr="007A2FB2">
        <w:rPr>
          <w:rFonts w:ascii="Times New Roman" w:hAnsi="Times New Roman"/>
          <w:sz w:val="24"/>
          <w:szCs w:val="24"/>
        </w:rPr>
        <w:t xml:space="preserve">. </w:t>
      </w:r>
    </w:p>
    <w:p w:rsidR="006119FC" w:rsidRPr="007A2FB2" w:rsidRDefault="006119FC" w:rsidP="007A2F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A2FB2">
        <w:rPr>
          <w:rFonts w:ascii="Times New Roman" w:hAnsi="Times New Roman"/>
          <w:sz w:val="24"/>
          <w:szCs w:val="24"/>
        </w:rPr>
        <w:t>Особое значение дисциплина имеет при формировании и развитии ОК 01, ОК 02.</w:t>
      </w:r>
    </w:p>
    <w:p w:rsidR="000E3B57" w:rsidRPr="007A2FB2" w:rsidRDefault="000E3B57" w:rsidP="007A2FB2">
      <w:pPr>
        <w:spacing w:after="0"/>
        <w:ind w:firstLine="709"/>
        <w:rPr>
          <w:rFonts w:ascii="Times New Roman" w:hAnsi="Times New Roman"/>
          <w:b/>
          <w:sz w:val="24"/>
          <w:szCs w:val="24"/>
        </w:rPr>
      </w:pPr>
      <w:r w:rsidRPr="007A2FB2">
        <w:rPr>
          <w:rFonts w:ascii="Times New Roman" w:hAnsi="Times New Roman"/>
          <w:b/>
          <w:sz w:val="24"/>
          <w:szCs w:val="24"/>
        </w:rPr>
        <w:t>1.2. Цель и планируемые результаты освоения дисциплины:</w:t>
      </w:r>
      <w:r w:rsidRPr="007A2FB2">
        <w:rPr>
          <w:sz w:val="24"/>
          <w:szCs w:val="24"/>
        </w:rPr>
        <w:t xml:space="preserve"> </w:t>
      </w:r>
    </w:p>
    <w:p w:rsidR="000E3B57" w:rsidRPr="007A2FB2" w:rsidRDefault="000E3B57" w:rsidP="007A2FB2">
      <w:pPr>
        <w:suppressAutoHyphens/>
        <w:spacing w:after="0"/>
        <w:ind w:firstLine="709"/>
        <w:jc w:val="both"/>
        <w:rPr>
          <w:rFonts w:ascii="Times New Roman" w:hAnsi="Times New Roman"/>
          <w:sz w:val="24"/>
          <w:szCs w:val="24"/>
          <w:lang w:eastAsia="en-US"/>
        </w:rPr>
      </w:pPr>
      <w:r w:rsidRPr="007A2FB2">
        <w:rPr>
          <w:rFonts w:ascii="Times New Roman" w:hAnsi="Times New Roman"/>
          <w:sz w:val="24"/>
          <w:szCs w:val="24"/>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3764"/>
        <w:gridCol w:w="4111"/>
      </w:tblGrid>
      <w:tr w:rsidR="000E3B57" w:rsidRPr="007A2FB2" w:rsidTr="007A2FB2">
        <w:trPr>
          <w:trHeight w:val="649"/>
        </w:trPr>
        <w:tc>
          <w:tcPr>
            <w:tcW w:w="1481" w:type="dxa"/>
            <w:hideMark/>
          </w:tcPr>
          <w:p w:rsidR="000E3B57" w:rsidRPr="007A2FB2" w:rsidRDefault="000E3B57" w:rsidP="007A2FB2">
            <w:pPr>
              <w:suppressAutoHyphens/>
              <w:spacing w:after="0" w:line="240" w:lineRule="auto"/>
              <w:jc w:val="center"/>
              <w:rPr>
                <w:rFonts w:ascii="Times New Roman" w:hAnsi="Times New Roman"/>
                <w:sz w:val="24"/>
                <w:szCs w:val="24"/>
              </w:rPr>
            </w:pPr>
            <w:r w:rsidRPr="007A2FB2">
              <w:rPr>
                <w:rFonts w:ascii="Times New Roman" w:hAnsi="Times New Roman"/>
                <w:sz w:val="24"/>
                <w:szCs w:val="24"/>
              </w:rPr>
              <w:t xml:space="preserve">Код </w:t>
            </w:r>
          </w:p>
          <w:p w:rsidR="000E3B57" w:rsidRPr="007A2FB2" w:rsidRDefault="000E3B57" w:rsidP="007A2FB2">
            <w:pPr>
              <w:suppressAutoHyphens/>
              <w:spacing w:after="0" w:line="240" w:lineRule="auto"/>
              <w:jc w:val="center"/>
              <w:rPr>
                <w:rFonts w:ascii="Times New Roman" w:hAnsi="Times New Roman"/>
                <w:sz w:val="24"/>
                <w:szCs w:val="24"/>
              </w:rPr>
            </w:pPr>
            <w:r w:rsidRPr="007A2FB2">
              <w:rPr>
                <w:rFonts w:ascii="Times New Roman" w:hAnsi="Times New Roman"/>
                <w:sz w:val="24"/>
                <w:szCs w:val="24"/>
              </w:rPr>
              <w:t>ПК, ОК</w:t>
            </w:r>
          </w:p>
        </w:tc>
        <w:tc>
          <w:tcPr>
            <w:tcW w:w="3764" w:type="dxa"/>
            <w:hideMark/>
          </w:tcPr>
          <w:p w:rsidR="000E3B57" w:rsidRPr="007A2FB2" w:rsidRDefault="000E3B57" w:rsidP="007A2FB2">
            <w:pPr>
              <w:suppressAutoHyphens/>
              <w:spacing w:after="0" w:line="240" w:lineRule="auto"/>
              <w:jc w:val="center"/>
              <w:rPr>
                <w:rFonts w:ascii="Times New Roman" w:hAnsi="Times New Roman"/>
                <w:sz w:val="24"/>
                <w:szCs w:val="24"/>
              </w:rPr>
            </w:pPr>
            <w:r w:rsidRPr="007A2FB2">
              <w:rPr>
                <w:rFonts w:ascii="Times New Roman" w:hAnsi="Times New Roman"/>
                <w:sz w:val="24"/>
                <w:szCs w:val="24"/>
              </w:rPr>
              <w:t>Умения</w:t>
            </w:r>
          </w:p>
        </w:tc>
        <w:tc>
          <w:tcPr>
            <w:tcW w:w="4111" w:type="dxa"/>
            <w:hideMark/>
          </w:tcPr>
          <w:p w:rsidR="000E3B57" w:rsidRPr="007A2FB2" w:rsidRDefault="000E3B57" w:rsidP="007A2FB2">
            <w:pPr>
              <w:suppressAutoHyphens/>
              <w:spacing w:after="0" w:line="240" w:lineRule="auto"/>
              <w:jc w:val="center"/>
              <w:rPr>
                <w:rFonts w:ascii="Times New Roman" w:hAnsi="Times New Roman"/>
                <w:sz w:val="24"/>
                <w:szCs w:val="24"/>
              </w:rPr>
            </w:pPr>
            <w:r w:rsidRPr="007A2FB2">
              <w:rPr>
                <w:rFonts w:ascii="Times New Roman" w:hAnsi="Times New Roman"/>
                <w:sz w:val="24"/>
                <w:szCs w:val="24"/>
              </w:rPr>
              <w:t>Знания</w:t>
            </w:r>
          </w:p>
        </w:tc>
      </w:tr>
      <w:tr w:rsidR="000E3B57" w:rsidRPr="007A2FB2" w:rsidTr="007A2FB2">
        <w:trPr>
          <w:trHeight w:val="1992"/>
        </w:trPr>
        <w:tc>
          <w:tcPr>
            <w:tcW w:w="1481" w:type="dxa"/>
          </w:tcPr>
          <w:p w:rsidR="000E3B57" w:rsidRPr="007A2FB2" w:rsidRDefault="000E3B57"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ПК 2.2</w:t>
            </w: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tc>
        <w:tc>
          <w:tcPr>
            <w:tcW w:w="3764" w:type="dxa"/>
          </w:tcPr>
          <w:p w:rsidR="000E3B57" w:rsidRPr="007A2FB2" w:rsidRDefault="000E3B57" w:rsidP="007A2FB2">
            <w:pPr>
              <w:spacing w:after="0" w:line="240" w:lineRule="auto"/>
              <w:rPr>
                <w:rFonts w:ascii="Times New Roman" w:hAnsi="Times New Roman"/>
                <w:sz w:val="24"/>
                <w:szCs w:val="24"/>
              </w:rPr>
            </w:pPr>
            <w:r w:rsidRPr="007A2FB2">
              <w:rPr>
                <w:rFonts w:ascii="Times New Roman" w:eastAsia="Calibri" w:hAnsi="Times New Roman"/>
                <w:sz w:val="24"/>
                <w:szCs w:val="24"/>
                <w:lang w:eastAsia="en-US"/>
              </w:rPr>
              <w:t>У 2.2.08</w:t>
            </w:r>
            <w:r w:rsidRPr="007A2FB2">
              <w:rPr>
                <w:rFonts w:ascii="Times New Roman" w:hAnsi="Times New Roman"/>
                <w:sz w:val="24"/>
                <w:szCs w:val="24"/>
              </w:rPr>
              <w:t xml:space="preserve"> использовать терапевтический и диагностический ветеринарный инструментарий;</w:t>
            </w:r>
          </w:p>
          <w:p w:rsidR="000E3B57" w:rsidRPr="007A2FB2" w:rsidRDefault="000E3B57" w:rsidP="007A2FB2">
            <w:pPr>
              <w:spacing w:after="0" w:line="240" w:lineRule="auto"/>
              <w:rPr>
                <w:rFonts w:ascii="Times New Roman" w:hAnsi="Times New Roman"/>
                <w:sz w:val="24"/>
                <w:szCs w:val="24"/>
              </w:rPr>
            </w:pPr>
            <w:r w:rsidRPr="007A2FB2">
              <w:rPr>
                <w:rFonts w:ascii="Times New Roman" w:eastAsia="Calibri" w:hAnsi="Times New Roman"/>
                <w:sz w:val="24"/>
                <w:szCs w:val="24"/>
                <w:lang w:eastAsia="en-US"/>
              </w:rPr>
              <w:t xml:space="preserve">У 2.2.09 </w:t>
            </w:r>
            <w:r w:rsidRPr="007A2FB2">
              <w:rPr>
                <w:rFonts w:ascii="Times New Roman" w:hAnsi="Times New Roman"/>
                <w:sz w:val="24"/>
                <w:szCs w:val="24"/>
              </w:rPr>
              <w:t>применять ветеринарные фармакологические средства;</w:t>
            </w:r>
          </w:p>
          <w:p w:rsidR="000E3B57" w:rsidRPr="007A2FB2" w:rsidRDefault="000E3B57" w:rsidP="007A2FB2">
            <w:pPr>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tc>
        <w:tc>
          <w:tcPr>
            <w:tcW w:w="4111" w:type="dxa"/>
          </w:tcPr>
          <w:p w:rsidR="000E3B57" w:rsidRPr="007A2FB2" w:rsidRDefault="000E3B57" w:rsidP="007A2FB2">
            <w:pPr>
              <w:spacing w:after="0" w:line="240" w:lineRule="auto"/>
              <w:rPr>
                <w:rFonts w:ascii="Times New Roman" w:eastAsia="Calibri" w:hAnsi="Times New Roman"/>
                <w:sz w:val="24"/>
                <w:szCs w:val="24"/>
                <w:lang w:eastAsia="en-US"/>
              </w:rPr>
            </w:pPr>
            <w:r w:rsidRPr="007A2FB2">
              <w:rPr>
                <w:rFonts w:ascii="Times New Roman" w:eastAsia="Calibri" w:hAnsi="Times New Roman"/>
                <w:sz w:val="24"/>
                <w:szCs w:val="24"/>
                <w:lang w:eastAsia="en-US"/>
              </w:rPr>
              <w:t>З 2.2.04</w:t>
            </w:r>
            <w:r w:rsidRPr="007A2FB2">
              <w:rPr>
                <w:rFonts w:ascii="Times New Roman" w:hAnsi="Times New Roman"/>
                <w:sz w:val="24"/>
                <w:szCs w:val="24"/>
              </w:rPr>
              <w:t xml:space="preserve"> </w:t>
            </w:r>
            <w:r w:rsidRPr="007A2FB2">
              <w:rPr>
                <w:rFonts w:ascii="Times New Roman" w:eastAsia="Calibri" w:hAnsi="Times New Roman"/>
                <w:sz w:val="24"/>
                <w:szCs w:val="24"/>
                <w:lang w:eastAsia="en-US"/>
              </w:rPr>
              <w:t>правила отбора и хранения биологического материала;</w:t>
            </w:r>
          </w:p>
          <w:p w:rsidR="000E3B57" w:rsidRPr="007A2FB2" w:rsidRDefault="000E3B57" w:rsidP="007A2FB2">
            <w:pPr>
              <w:spacing w:after="0" w:line="240" w:lineRule="auto"/>
              <w:rPr>
                <w:rFonts w:ascii="Times New Roman" w:eastAsia="Calibri" w:hAnsi="Times New Roman"/>
                <w:sz w:val="24"/>
                <w:szCs w:val="24"/>
                <w:lang w:eastAsia="en-US"/>
              </w:rPr>
            </w:pPr>
            <w:r w:rsidRPr="007A2FB2">
              <w:rPr>
                <w:rFonts w:ascii="Times New Roman" w:eastAsia="Calibri" w:hAnsi="Times New Roman"/>
                <w:sz w:val="24"/>
                <w:szCs w:val="24"/>
                <w:lang w:eastAsia="en-US"/>
              </w:rPr>
              <w:t>З 2.2.08 анатомо-топографические характеристики организма животных с учетом видовых особенностей;</w:t>
            </w:r>
          </w:p>
          <w:p w:rsidR="000E3B57" w:rsidRPr="007A2FB2" w:rsidRDefault="000E3B57" w:rsidP="007A2FB2">
            <w:pPr>
              <w:spacing w:after="0" w:line="240" w:lineRule="auto"/>
              <w:rPr>
                <w:rFonts w:ascii="Times New Roman" w:hAnsi="Times New Roman"/>
                <w:sz w:val="24"/>
                <w:szCs w:val="24"/>
              </w:rPr>
            </w:pPr>
            <w:r w:rsidRPr="007A2FB2">
              <w:rPr>
                <w:rFonts w:ascii="Times New Roman" w:eastAsia="Calibri" w:hAnsi="Times New Roman"/>
                <w:sz w:val="24"/>
                <w:szCs w:val="24"/>
                <w:lang w:eastAsia="en-US"/>
              </w:rPr>
              <w:t>З 2.2.09 нормативные данные физиологических показателей у животных;</w:t>
            </w:r>
          </w:p>
        </w:tc>
      </w:tr>
      <w:tr w:rsidR="000E3B57" w:rsidRPr="007A2FB2" w:rsidTr="007A2FB2">
        <w:trPr>
          <w:trHeight w:val="4801"/>
        </w:trPr>
        <w:tc>
          <w:tcPr>
            <w:tcW w:w="1481" w:type="dxa"/>
          </w:tcPr>
          <w:p w:rsidR="000E3B57" w:rsidRPr="007A2FB2" w:rsidRDefault="005F16EA"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ОК</w:t>
            </w:r>
            <w:r w:rsidR="000E3B57" w:rsidRPr="007A2FB2">
              <w:rPr>
                <w:rFonts w:ascii="Times New Roman" w:hAnsi="Times New Roman"/>
                <w:sz w:val="24"/>
                <w:szCs w:val="24"/>
              </w:rPr>
              <w:t xml:space="preserve"> 01</w:t>
            </w:r>
          </w:p>
          <w:p w:rsidR="000E3B57" w:rsidRPr="007A2FB2" w:rsidRDefault="005F16EA"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 xml:space="preserve">ОК </w:t>
            </w:r>
            <w:r w:rsidR="000E3B57" w:rsidRPr="007A2FB2">
              <w:rPr>
                <w:rFonts w:ascii="Times New Roman" w:hAnsi="Times New Roman"/>
                <w:sz w:val="24"/>
                <w:szCs w:val="24"/>
              </w:rPr>
              <w:t>02</w:t>
            </w: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p w:rsidR="000E3B57" w:rsidRPr="007A2FB2" w:rsidRDefault="000E3B57" w:rsidP="007A2FB2">
            <w:pPr>
              <w:suppressAutoHyphens/>
              <w:spacing w:after="0" w:line="240" w:lineRule="auto"/>
              <w:rPr>
                <w:rFonts w:ascii="Times New Roman" w:hAnsi="Times New Roman"/>
                <w:sz w:val="24"/>
                <w:szCs w:val="24"/>
              </w:rPr>
            </w:pPr>
          </w:p>
        </w:tc>
        <w:tc>
          <w:tcPr>
            <w:tcW w:w="3764" w:type="dxa"/>
          </w:tcPr>
          <w:p w:rsidR="000E3B57" w:rsidRPr="007A2FB2" w:rsidRDefault="000E3B57" w:rsidP="007A2FB2">
            <w:pPr>
              <w:spacing w:after="0" w:line="240" w:lineRule="auto"/>
              <w:rPr>
                <w:rFonts w:ascii="Times New Roman" w:hAnsi="Times New Roman"/>
                <w:sz w:val="24"/>
                <w:szCs w:val="24"/>
              </w:rPr>
            </w:pPr>
            <w:r w:rsidRPr="007A2FB2">
              <w:rPr>
                <w:rFonts w:ascii="Times New Roman" w:hAnsi="Times New Roman"/>
                <w:sz w:val="24"/>
                <w:szCs w:val="24"/>
              </w:rPr>
              <w:t>Уо 01.01</w:t>
            </w:r>
            <w:r w:rsidRPr="007A2FB2">
              <w:rPr>
                <w:rFonts w:ascii="Times New Roman" w:hAnsi="Times New Roman"/>
                <w:sz w:val="24"/>
                <w:szCs w:val="24"/>
              </w:rPr>
              <w:tab/>
              <w:t>распознавать задачу и/или проблему в профессиональном и/или социальном контексте;</w:t>
            </w:r>
          </w:p>
          <w:p w:rsidR="000E3B57" w:rsidRPr="007A2FB2" w:rsidRDefault="000E3B57" w:rsidP="007A2FB2">
            <w:pPr>
              <w:spacing w:after="0" w:line="240" w:lineRule="auto"/>
              <w:rPr>
                <w:rFonts w:ascii="Times New Roman" w:hAnsi="Times New Roman"/>
                <w:sz w:val="24"/>
                <w:szCs w:val="24"/>
              </w:rPr>
            </w:pPr>
            <w:r w:rsidRPr="007A2FB2">
              <w:rPr>
                <w:rFonts w:ascii="Times New Roman" w:hAnsi="Times New Roman"/>
                <w:sz w:val="24"/>
                <w:szCs w:val="24"/>
              </w:rPr>
              <w:t>Уо 01.02</w:t>
            </w:r>
            <w:r w:rsidRPr="007A2FB2">
              <w:rPr>
                <w:rFonts w:ascii="Times New Roman" w:hAnsi="Times New Roman"/>
                <w:sz w:val="24"/>
                <w:szCs w:val="24"/>
              </w:rPr>
              <w:tab/>
              <w:t>анализировать задачу и/или проблему и выделять её составные части;</w:t>
            </w:r>
          </w:p>
          <w:p w:rsidR="000E3B57" w:rsidRPr="007A2FB2" w:rsidRDefault="000E3B57" w:rsidP="007A2FB2">
            <w:pPr>
              <w:spacing w:after="0" w:line="240" w:lineRule="auto"/>
              <w:rPr>
                <w:rFonts w:ascii="Times New Roman" w:hAnsi="Times New Roman"/>
                <w:sz w:val="24"/>
                <w:szCs w:val="24"/>
              </w:rPr>
            </w:pPr>
            <w:r w:rsidRPr="007A2FB2">
              <w:rPr>
                <w:rFonts w:ascii="Times New Roman" w:hAnsi="Times New Roman"/>
                <w:sz w:val="24"/>
                <w:szCs w:val="24"/>
              </w:rPr>
              <w:t>Уо 01.04</w:t>
            </w:r>
            <w:r w:rsidRPr="007A2FB2">
              <w:rPr>
                <w:rFonts w:ascii="Times New Roman" w:hAnsi="Times New Roman"/>
                <w:sz w:val="24"/>
                <w:szCs w:val="24"/>
              </w:rPr>
              <w:tab/>
              <w:t xml:space="preserve">выявлять и эффективно искать информацию, необходимую для решения задачи и/или проблемы; </w:t>
            </w:r>
          </w:p>
          <w:p w:rsidR="000E3B57" w:rsidRPr="007A2FB2" w:rsidRDefault="000E3B57" w:rsidP="007A2FB2">
            <w:pPr>
              <w:spacing w:after="0" w:line="240" w:lineRule="auto"/>
              <w:rPr>
                <w:rFonts w:ascii="Times New Roman" w:hAnsi="Times New Roman"/>
                <w:sz w:val="24"/>
                <w:szCs w:val="24"/>
              </w:rPr>
            </w:pPr>
            <w:r w:rsidRPr="007A2FB2">
              <w:rPr>
                <w:rFonts w:ascii="Times New Roman" w:hAnsi="Times New Roman"/>
                <w:sz w:val="24"/>
                <w:szCs w:val="24"/>
              </w:rPr>
              <w:t>Уо 01.06</w:t>
            </w:r>
            <w:r w:rsidRPr="007A2FB2">
              <w:rPr>
                <w:rFonts w:ascii="Times New Roman" w:hAnsi="Times New Roman"/>
                <w:sz w:val="24"/>
                <w:szCs w:val="24"/>
              </w:rPr>
              <w:tab/>
              <w:t>определять необходимые ресурсы;</w:t>
            </w:r>
          </w:p>
          <w:p w:rsidR="000E3B57" w:rsidRPr="007A2FB2" w:rsidRDefault="000E3B57"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Уо 02.01</w:t>
            </w:r>
            <w:r w:rsidRPr="007A2FB2">
              <w:rPr>
                <w:rFonts w:ascii="Times New Roman" w:hAnsi="Times New Roman"/>
                <w:sz w:val="24"/>
                <w:szCs w:val="24"/>
              </w:rPr>
              <w:tab/>
              <w:t>определять задачи для поиска информации;</w:t>
            </w:r>
          </w:p>
          <w:p w:rsidR="000E3B57" w:rsidRPr="007A2FB2" w:rsidRDefault="000E3B57"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Уо.02.02</w:t>
            </w:r>
            <w:r w:rsidRPr="007A2FB2">
              <w:rPr>
                <w:rFonts w:ascii="Times New Roman" w:hAnsi="Times New Roman"/>
                <w:sz w:val="24"/>
                <w:szCs w:val="24"/>
              </w:rPr>
              <w:tab/>
              <w:t>определять необходимые источники информации;</w:t>
            </w:r>
          </w:p>
          <w:p w:rsidR="000E3B57" w:rsidRPr="007A2FB2" w:rsidRDefault="000E3B57"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Уо 02.04</w:t>
            </w:r>
            <w:r w:rsidRPr="007A2FB2">
              <w:rPr>
                <w:rFonts w:ascii="Times New Roman" w:hAnsi="Times New Roman"/>
                <w:sz w:val="24"/>
                <w:szCs w:val="24"/>
              </w:rPr>
              <w:tab/>
              <w:t>выделять наиболее значимое в перечне информации;</w:t>
            </w:r>
          </w:p>
        </w:tc>
        <w:tc>
          <w:tcPr>
            <w:tcW w:w="4111" w:type="dxa"/>
          </w:tcPr>
          <w:p w:rsidR="000E3B57" w:rsidRPr="007A2FB2" w:rsidRDefault="000E3B57" w:rsidP="007A2FB2">
            <w:pPr>
              <w:spacing w:after="0" w:line="240" w:lineRule="auto"/>
              <w:rPr>
                <w:rFonts w:ascii="Times New Roman" w:hAnsi="Times New Roman"/>
                <w:sz w:val="24"/>
                <w:szCs w:val="24"/>
              </w:rPr>
            </w:pPr>
            <w:r w:rsidRPr="007A2FB2">
              <w:rPr>
                <w:rFonts w:ascii="Times New Roman" w:hAnsi="Times New Roman"/>
                <w:sz w:val="24"/>
                <w:szCs w:val="24"/>
              </w:rPr>
              <w:t>Зо 01.01</w:t>
            </w:r>
            <w:r w:rsidRPr="007A2FB2">
              <w:rPr>
                <w:rFonts w:ascii="Times New Roman" w:hAnsi="Times New Roman"/>
                <w:sz w:val="24"/>
                <w:szCs w:val="24"/>
              </w:rPr>
              <w:tab/>
              <w:t>актуальный профессиональный и социальный контекст, в котором приходится работать и жить;</w:t>
            </w:r>
          </w:p>
          <w:p w:rsidR="000E3B57" w:rsidRPr="007A2FB2" w:rsidRDefault="000E3B57"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Зо 01.02</w:t>
            </w:r>
            <w:r w:rsidRPr="007A2FB2">
              <w:rPr>
                <w:rFonts w:ascii="Times New Roman" w:hAnsi="Times New Roman"/>
                <w:sz w:val="24"/>
                <w:szCs w:val="24"/>
              </w:rPr>
              <w:tab/>
              <w:t>основные источники информации и ресурсы для решения задач и проблем в профессиональном и/или социальном контексте;</w:t>
            </w:r>
          </w:p>
          <w:p w:rsidR="000E3B57" w:rsidRPr="007A2FB2" w:rsidRDefault="000E3B57"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Зо 01.04</w:t>
            </w:r>
            <w:r w:rsidRPr="007A2FB2">
              <w:rPr>
                <w:rFonts w:ascii="Times New Roman" w:hAnsi="Times New Roman"/>
                <w:sz w:val="24"/>
                <w:szCs w:val="24"/>
              </w:rPr>
              <w:tab/>
              <w:t>методы работы в профессиональной и смежных сферах;</w:t>
            </w:r>
          </w:p>
          <w:p w:rsidR="000E3B57" w:rsidRPr="007A2FB2" w:rsidRDefault="000E3B57"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Зо 01.06</w:t>
            </w:r>
            <w:r w:rsidRPr="007A2FB2">
              <w:rPr>
                <w:rFonts w:ascii="Times New Roman" w:hAnsi="Times New Roman"/>
                <w:sz w:val="24"/>
                <w:szCs w:val="24"/>
              </w:rPr>
              <w:tab/>
              <w:t>порядок оценки результатов решения задач профессиональной деятельности</w:t>
            </w:r>
          </w:p>
          <w:p w:rsidR="000E3B57" w:rsidRPr="007A2FB2" w:rsidRDefault="000E3B57"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Зо.02.02  приемы структурирования информации</w:t>
            </w:r>
          </w:p>
        </w:tc>
      </w:tr>
    </w:tbl>
    <w:p w:rsidR="000E3B57" w:rsidRDefault="000E3B57" w:rsidP="000E3B57">
      <w:pPr>
        <w:suppressAutoHyphens/>
        <w:spacing w:after="0" w:line="240" w:lineRule="auto"/>
        <w:ind w:firstLine="709"/>
        <w:rPr>
          <w:rFonts w:ascii="Times New Roman" w:eastAsia="Calibri" w:hAnsi="Times New Roman"/>
          <w:sz w:val="24"/>
          <w:szCs w:val="24"/>
          <w:lang w:eastAsia="en-US"/>
        </w:rPr>
      </w:pPr>
    </w:p>
    <w:p w:rsidR="002F5F53" w:rsidRDefault="002F5F53" w:rsidP="000E3B57">
      <w:pPr>
        <w:suppressAutoHyphens/>
        <w:spacing w:after="240" w:line="240" w:lineRule="auto"/>
        <w:jc w:val="center"/>
        <w:rPr>
          <w:rFonts w:ascii="Times New Roman" w:hAnsi="Times New Roman"/>
          <w:b/>
          <w:sz w:val="24"/>
          <w:szCs w:val="24"/>
        </w:rPr>
      </w:pPr>
    </w:p>
    <w:p w:rsidR="002F5F53" w:rsidRDefault="002F5F53" w:rsidP="000E3B57">
      <w:pPr>
        <w:suppressAutoHyphens/>
        <w:spacing w:after="240" w:line="240" w:lineRule="auto"/>
        <w:jc w:val="center"/>
        <w:rPr>
          <w:rFonts w:ascii="Times New Roman" w:hAnsi="Times New Roman"/>
          <w:b/>
          <w:sz w:val="24"/>
          <w:szCs w:val="24"/>
        </w:rPr>
      </w:pPr>
    </w:p>
    <w:p w:rsidR="002F5F53" w:rsidRDefault="002F5F53" w:rsidP="000E3B57">
      <w:pPr>
        <w:suppressAutoHyphens/>
        <w:spacing w:after="240" w:line="240" w:lineRule="auto"/>
        <w:jc w:val="center"/>
        <w:rPr>
          <w:rFonts w:ascii="Times New Roman" w:hAnsi="Times New Roman"/>
          <w:b/>
          <w:sz w:val="24"/>
          <w:szCs w:val="24"/>
        </w:rPr>
      </w:pPr>
    </w:p>
    <w:p w:rsidR="002F5F53" w:rsidRDefault="002F5F53" w:rsidP="000E3B57">
      <w:pPr>
        <w:suppressAutoHyphens/>
        <w:spacing w:after="240" w:line="240" w:lineRule="auto"/>
        <w:jc w:val="center"/>
        <w:rPr>
          <w:rFonts w:ascii="Times New Roman" w:hAnsi="Times New Roman"/>
          <w:b/>
          <w:sz w:val="24"/>
          <w:szCs w:val="24"/>
        </w:rPr>
      </w:pPr>
    </w:p>
    <w:p w:rsidR="000E3B57" w:rsidRPr="00315F34" w:rsidRDefault="000E3B57" w:rsidP="000E3B57">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rsidR="002F5F53" w:rsidRDefault="000E3B57" w:rsidP="007A2FB2">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w:t>
      </w:r>
      <w:r w:rsidR="007A2FB2">
        <w:rPr>
          <w:rFonts w:ascii="Times New Roman" w:hAnsi="Times New Roman"/>
          <w:b/>
          <w:sz w:val="24"/>
          <w:szCs w:val="24"/>
        </w:rPr>
        <w:t>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2F5F53" w:rsidRPr="007A2FB2" w:rsidTr="00091F92">
        <w:trPr>
          <w:trHeight w:val="490"/>
        </w:trPr>
        <w:tc>
          <w:tcPr>
            <w:tcW w:w="3685" w:type="pct"/>
            <w:vAlign w:val="center"/>
          </w:tcPr>
          <w:p w:rsidR="002F5F53" w:rsidRPr="007A2FB2" w:rsidRDefault="002F5F53" w:rsidP="007A2FB2">
            <w:pPr>
              <w:suppressAutoHyphens/>
              <w:spacing w:line="240" w:lineRule="auto"/>
              <w:jc w:val="center"/>
              <w:rPr>
                <w:rFonts w:ascii="Times New Roman" w:hAnsi="Times New Roman"/>
                <w:b/>
                <w:sz w:val="24"/>
                <w:szCs w:val="24"/>
              </w:rPr>
            </w:pPr>
            <w:r w:rsidRPr="007A2FB2">
              <w:rPr>
                <w:rFonts w:ascii="Times New Roman" w:hAnsi="Times New Roman"/>
                <w:b/>
                <w:sz w:val="24"/>
                <w:szCs w:val="24"/>
              </w:rPr>
              <w:t>Вид учебной работы</w:t>
            </w:r>
          </w:p>
        </w:tc>
        <w:tc>
          <w:tcPr>
            <w:tcW w:w="1315" w:type="pct"/>
            <w:vAlign w:val="center"/>
          </w:tcPr>
          <w:p w:rsidR="002F5F53" w:rsidRPr="007A2FB2" w:rsidRDefault="002F5F53" w:rsidP="007A2FB2">
            <w:pPr>
              <w:suppressAutoHyphens/>
              <w:spacing w:line="240" w:lineRule="auto"/>
              <w:jc w:val="center"/>
              <w:rPr>
                <w:rFonts w:ascii="Times New Roman" w:hAnsi="Times New Roman"/>
                <w:b/>
                <w:iCs/>
                <w:sz w:val="24"/>
                <w:szCs w:val="24"/>
              </w:rPr>
            </w:pPr>
            <w:r w:rsidRPr="007A2FB2">
              <w:rPr>
                <w:rFonts w:ascii="Times New Roman" w:hAnsi="Times New Roman"/>
                <w:b/>
                <w:iCs/>
                <w:sz w:val="24"/>
                <w:szCs w:val="24"/>
              </w:rPr>
              <w:t>Объем в часах</w:t>
            </w:r>
          </w:p>
        </w:tc>
      </w:tr>
      <w:tr w:rsidR="002F5F53" w:rsidRPr="007A2FB2" w:rsidTr="00091F92">
        <w:trPr>
          <w:trHeight w:val="490"/>
        </w:trPr>
        <w:tc>
          <w:tcPr>
            <w:tcW w:w="3685" w:type="pct"/>
            <w:vAlign w:val="center"/>
          </w:tcPr>
          <w:p w:rsidR="002F5F53" w:rsidRPr="007A2FB2" w:rsidRDefault="002F5F53" w:rsidP="007A2FB2">
            <w:pPr>
              <w:suppressAutoHyphens/>
              <w:spacing w:after="0" w:line="240" w:lineRule="auto"/>
              <w:rPr>
                <w:rFonts w:ascii="Times New Roman" w:hAnsi="Times New Roman"/>
                <w:b/>
                <w:sz w:val="24"/>
                <w:szCs w:val="24"/>
              </w:rPr>
            </w:pPr>
            <w:r w:rsidRPr="007A2FB2">
              <w:rPr>
                <w:rFonts w:ascii="Times New Roman" w:hAnsi="Times New Roman"/>
                <w:b/>
                <w:sz w:val="24"/>
                <w:szCs w:val="24"/>
              </w:rPr>
              <w:t>Объем образовательной программы учебной дисциплины</w:t>
            </w:r>
          </w:p>
        </w:tc>
        <w:tc>
          <w:tcPr>
            <w:tcW w:w="1315" w:type="pct"/>
            <w:vAlign w:val="center"/>
          </w:tcPr>
          <w:p w:rsidR="002F5F53" w:rsidRPr="007A2FB2" w:rsidRDefault="002F5F53" w:rsidP="007A2FB2">
            <w:pPr>
              <w:suppressAutoHyphens/>
              <w:spacing w:after="0" w:line="240" w:lineRule="auto"/>
              <w:jc w:val="center"/>
              <w:rPr>
                <w:rFonts w:ascii="Times New Roman" w:hAnsi="Times New Roman"/>
                <w:iCs/>
                <w:sz w:val="24"/>
                <w:szCs w:val="24"/>
              </w:rPr>
            </w:pPr>
            <w:r w:rsidRPr="007A2FB2">
              <w:rPr>
                <w:rFonts w:ascii="Times New Roman" w:hAnsi="Times New Roman"/>
                <w:iCs/>
                <w:sz w:val="24"/>
                <w:szCs w:val="24"/>
              </w:rPr>
              <w:t>56</w:t>
            </w:r>
          </w:p>
        </w:tc>
      </w:tr>
      <w:tr w:rsidR="002F5F53" w:rsidRPr="007A2FB2" w:rsidTr="00091F92">
        <w:trPr>
          <w:trHeight w:val="490"/>
        </w:trPr>
        <w:tc>
          <w:tcPr>
            <w:tcW w:w="3685" w:type="pct"/>
            <w:shd w:val="clear" w:color="auto" w:fill="auto"/>
            <w:vAlign w:val="center"/>
          </w:tcPr>
          <w:p w:rsidR="002F5F53" w:rsidRPr="007A2FB2" w:rsidRDefault="002F5F53" w:rsidP="007A2FB2">
            <w:pPr>
              <w:suppressAutoHyphens/>
              <w:spacing w:after="0" w:line="240" w:lineRule="auto"/>
              <w:rPr>
                <w:rFonts w:ascii="Times New Roman" w:hAnsi="Times New Roman"/>
                <w:b/>
                <w:sz w:val="24"/>
                <w:szCs w:val="24"/>
              </w:rPr>
            </w:pPr>
            <w:r w:rsidRPr="007A2FB2">
              <w:rPr>
                <w:rFonts w:ascii="Times New Roman" w:hAnsi="Times New Roman"/>
                <w:b/>
                <w:sz w:val="24"/>
                <w:szCs w:val="24"/>
              </w:rPr>
              <w:t>в т.ч. в форме практической подготовки</w:t>
            </w:r>
          </w:p>
        </w:tc>
        <w:tc>
          <w:tcPr>
            <w:tcW w:w="1315" w:type="pct"/>
            <w:shd w:val="clear" w:color="auto" w:fill="auto"/>
            <w:vAlign w:val="center"/>
          </w:tcPr>
          <w:p w:rsidR="002F5F53" w:rsidRPr="007A2FB2" w:rsidRDefault="002F5F53" w:rsidP="007A2FB2">
            <w:pPr>
              <w:suppressAutoHyphens/>
              <w:spacing w:after="0" w:line="240" w:lineRule="auto"/>
              <w:jc w:val="center"/>
              <w:rPr>
                <w:rFonts w:ascii="Times New Roman" w:hAnsi="Times New Roman"/>
                <w:iCs/>
                <w:sz w:val="24"/>
                <w:szCs w:val="24"/>
              </w:rPr>
            </w:pPr>
            <w:r w:rsidRPr="007A2FB2">
              <w:rPr>
                <w:rFonts w:ascii="Times New Roman" w:hAnsi="Times New Roman"/>
                <w:iCs/>
                <w:sz w:val="24"/>
                <w:szCs w:val="24"/>
              </w:rPr>
              <w:t>22</w:t>
            </w:r>
          </w:p>
        </w:tc>
      </w:tr>
      <w:tr w:rsidR="002F5F53" w:rsidRPr="007A2FB2" w:rsidTr="00091F92">
        <w:trPr>
          <w:trHeight w:val="336"/>
        </w:trPr>
        <w:tc>
          <w:tcPr>
            <w:tcW w:w="5000" w:type="pct"/>
            <w:gridSpan w:val="2"/>
            <w:vAlign w:val="center"/>
          </w:tcPr>
          <w:p w:rsidR="002F5F53" w:rsidRPr="007A2FB2" w:rsidRDefault="002F5F53" w:rsidP="007A2FB2">
            <w:pPr>
              <w:suppressAutoHyphens/>
              <w:spacing w:after="0" w:line="240" w:lineRule="auto"/>
              <w:rPr>
                <w:rFonts w:ascii="Times New Roman" w:hAnsi="Times New Roman"/>
                <w:iCs/>
                <w:sz w:val="24"/>
                <w:szCs w:val="24"/>
              </w:rPr>
            </w:pPr>
            <w:r w:rsidRPr="007A2FB2">
              <w:rPr>
                <w:rFonts w:ascii="Times New Roman" w:hAnsi="Times New Roman"/>
                <w:sz w:val="24"/>
                <w:szCs w:val="24"/>
              </w:rPr>
              <w:t>в т. ч.:</w:t>
            </w:r>
          </w:p>
        </w:tc>
      </w:tr>
      <w:tr w:rsidR="002F5F53" w:rsidRPr="007A2FB2" w:rsidTr="00091F92">
        <w:trPr>
          <w:trHeight w:val="490"/>
        </w:trPr>
        <w:tc>
          <w:tcPr>
            <w:tcW w:w="3685" w:type="pct"/>
            <w:vAlign w:val="center"/>
          </w:tcPr>
          <w:p w:rsidR="002F5F53" w:rsidRPr="007A2FB2" w:rsidRDefault="002F5F53"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теоретическое обучение</w:t>
            </w:r>
          </w:p>
        </w:tc>
        <w:tc>
          <w:tcPr>
            <w:tcW w:w="1315" w:type="pct"/>
            <w:vAlign w:val="center"/>
          </w:tcPr>
          <w:p w:rsidR="002F5F53" w:rsidRPr="007A2FB2" w:rsidRDefault="002F5F53" w:rsidP="007A2FB2">
            <w:pPr>
              <w:suppressAutoHyphens/>
              <w:spacing w:after="0" w:line="240" w:lineRule="auto"/>
              <w:jc w:val="center"/>
              <w:rPr>
                <w:rFonts w:ascii="Times New Roman" w:hAnsi="Times New Roman"/>
                <w:iCs/>
                <w:sz w:val="24"/>
                <w:szCs w:val="24"/>
              </w:rPr>
            </w:pPr>
            <w:r w:rsidRPr="007A2FB2">
              <w:rPr>
                <w:rFonts w:ascii="Times New Roman" w:hAnsi="Times New Roman"/>
                <w:iCs/>
                <w:sz w:val="24"/>
                <w:szCs w:val="24"/>
              </w:rPr>
              <w:t>28</w:t>
            </w:r>
          </w:p>
        </w:tc>
      </w:tr>
      <w:tr w:rsidR="002F5F53" w:rsidRPr="007A2FB2" w:rsidTr="00091F92">
        <w:trPr>
          <w:trHeight w:val="490"/>
        </w:trPr>
        <w:tc>
          <w:tcPr>
            <w:tcW w:w="3685" w:type="pct"/>
            <w:vAlign w:val="center"/>
          </w:tcPr>
          <w:p w:rsidR="002F5F53" w:rsidRPr="007A2FB2" w:rsidRDefault="002F5F53"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практические занятия</w:t>
            </w:r>
            <w:r w:rsidRPr="007A2FB2">
              <w:rPr>
                <w:rFonts w:ascii="Times New Roman" w:hAnsi="Times New Roman"/>
                <w:i/>
                <w:sz w:val="24"/>
                <w:szCs w:val="24"/>
              </w:rPr>
              <w:t xml:space="preserve"> </w:t>
            </w:r>
          </w:p>
        </w:tc>
        <w:tc>
          <w:tcPr>
            <w:tcW w:w="1315" w:type="pct"/>
            <w:vAlign w:val="center"/>
          </w:tcPr>
          <w:p w:rsidR="002F5F53" w:rsidRPr="007A2FB2" w:rsidRDefault="002F5F53" w:rsidP="007A2FB2">
            <w:pPr>
              <w:suppressAutoHyphens/>
              <w:spacing w:after="0" w:line="240" w:lineRule="auto"/>
              <w:jc w:val="center"/>
              <w:rPr>
                <w:rFonts w:ascii="Times New Roman" w:hAnsi="Times New Roman"/>
                <w:iCs/>
                <w:sz w:val="24"/>
                <w:szCs w:val="24"/>
              </w:rPr>
            </w:pPr>
            <w:r w:rsidRPr="007A2FB2">
              <w:rPr>
                <w:rFonts w:ascii="Times New Roman" w:hAnsi="Times New Roman"/>
                <w:iCs/>
                <w:sz w:val="24"/>
                <w:szCs w:val="24"/>
              </w:rPr>
              <w:t>22</w:t>
            </w:r>
          </w:p>
        </w:tc>
      </w:tr>
      <w:tr w:rsidR="002F5F53" w:rsidRPr="007A2FB2" w:rsidTr="00091F92">
        <w:trPr>
          <w:trHeight w:val="331"/>
        </w:trPr>
        <w:tc>
          <w:tcPr>
            <w:tcW w:w="3685" w:type="pct"/>
            <w:vAlign w:val="center"/>
          </w:tcPr>
          <w:p w:rsidR="002F5F53" w:rsidRPr="007A2FB2" w:rsidRDefault="002F5F53" w:rsidP="007A2FB2">
            <w:pPr>
              <w:suppressAutoHyphens/>
              <w:spacing w:after="0" w:line="240" w:lineRule="auto"/>
              <w:rPr>
                <w:rFonts w:ascii="Times New Roman" w:hAnsi="Times New Roman"/>
                <w:i/>
                <w:sz w:val="24"/>
                <w:szCs w:val="24"/>
              </w:rPr>
            </w:pPr>
            <w:r w:rsidRPr="007A2FB2">
              <w:rPr>
                <w:rFonts w:ascii="Times New Roman" w:hAnsi="Times New Roman"/>
                <w:b/>
                <w:iCs/>
                <w:sz w:val="24"/>
                <w:szCs w:val="24"/>
              </w:rPr>
              <w:t>Промежуточная аттестация -</w:t>
            </w:r>
            <w:r w:rsidRPr="007A2FB2">
              <w:rPr>
                <w:rFonts w:ascii="Times New Roman" w:hAnsi="Times New Roman"/>
                <w:i/>
                <w:iCs/>
                <w:sz w:val="24"/>
                <w:szCs w:val="24"/>
              </w:rPr>
              <w:t xml:space="preserve"> </w:t>
            </w:r>
          </w:p>
        </w:tc>
        <w:tc>
          <w:tcPr>
            <w:tcW w:w="1315" w:type="pct"/>
            <w:vAlign w:val="center"/>
          </w:tcPr>
          <w:p w:rsidR="002F5F53" w:rsidRPr="007A2FB2" w:rsidRDefault="002F5F53" w:rsidP="007A2FB2">
            <w:pPr>
              <w:suppressAutoHyphens/>
              <w:spacing w:after="0" w:line="240" w:lineRule="auto"/>
              <w:jc w:val="center"/>
              <w:rPr>
                <w:rFonts w:ascii="Times New Roman" w:hAnsi="Times New Roman"/>
                <w:iCs/>
                <w:sz w:val="24"/>
                <w:szCs w:val="24"/>
              </w:rPr>
            </w:pPr>
            <w:r w:rsidRPr="007A2FB2">
              <w:rPr>
                <w:rFonts w:ascii="Times New Roman" w:hAnsi="Times New Roman"/>
                <w:iCs/>
                <w:sz w:val="24"/>
                <w:szCs w:val="24"/>
              </w:rPr>
              <w:t>6</w:t>
            </w:r>
          </w:p>
        </w:tc>
      </w:tr>
    </w:tbl>
    <w:p w:rsidR="006119FC" w:rsidRDefault="006119FC" w:rsidP="002F5F53">
      <w:pPr>
        <w:tabs>
          <w:tab w:val="left" w:pos="620"/>
        </w:tabs>
        <w:rPr>
          <w:rFonts w:ascii="Times New Roman" w:hAnsi="Times New Roman"/>
          <w:b/>
          <w:sz w:val="24"/>
          <w:szCs w:val="24"/>
        </w:rPr>
      </w:pPr>
    </w:p>
    <w:p w:rsidR="002F5F53" w:rsidRDefault="002F5F53" w:rsidP="00F90BBB">
      <w:pPr>
        <w:jc w:val="right"/>
        <w:rPr>
          <w:rFonts w:ascii="Times New Roman" w:hAnsi="Times New Roman"/>
          <w:b/>
          <w:sz w:val="24"/>
          <w:szCs w:val="24"/>
        </w:rPr>
      </w:pPr>
    </w:p>
    <w:p w:rsidR="002F5F53" w:rsidRDefault="002F5F53" w:rsidP="00F90BBB">
      <w:pPr>
        <w:jc w:val="right"/>
        <w:rPr>
          <w:rFonts w:ascii="Times New Roman" w:hAnsi="Times New Roman"/>
          <w:b/>
          <w:sz w:val="24"/>
          <w:szCs w:val="24"/>
        </w:rPr>
        <w:sectPr w:rsidR="002F5F53">
          <w:footerReference w:type="even" r:id="rId33"/>
          <w:footerReference w:type="default" r:id="rId34"/>
          <w:pgSz w:w="11906" w:h="16838"/>
          <w:pgMar w:top="1134" w:right="850" w:bottom="1134" w:left="1701" w:header="708" w:footer="708" w:gutter="0"/>
          <w:cols w:space="708"/>
          <w:docGrid w:linePitch="360"/>
        </w:sectPr>
      </w:pPr>
    </w:p>
    <w:p w:rsidR="006119FC" w:rsidRDefault="006119FC" w:rsidP="006119FC">
      <w:pPr>
        <w:ind w:firstLine="709"/>
        <w:rPr>
          <w:rFonts w:ascii="Times New Roman" w:hAnsi="Times New Roman"/>
          <w:b/>
          <w:sz w:val="24"/>
        </w:rPr>
      </w:pPr>
      <w:r w:rsidRPr="006119FC">
        <w:rPr>
          <w:rFonts w:ascii="Times New Roman" w:hAnsi="Times New Roman"/>
          <w:b/>
          <w:sz w:val="24"/>
        </w:rPr>
        <w:t xml:space="preserve">2.2. Тематический план и содержание учебной дисциплины </w:t>
      </w:r>
    </w:p>
    <w:tbl>
      <w:tblPr>
        <w:tblW w:w="4746" w:type="pct"/>
        <w:tblInd w:w="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3"/>
        <w:gridCol w:w="118"/>
        <w:gridCol w:w="208"/>
        <w:gridCol w:w="39"/>
        <w:gridCol w:w="39"/>
        <w:gridCol w:w="317"/>
        <w:gridCol w:w="6765"/>
        <w:gridCol w:w="1277"/>
        <w:gridCol w:w="1841"/>
        <w:gridCol w:w="1558"/>
      </w:tblGrid>
      <w:tr w:rsidR="002F5F53" w:rsidRPr="007A2FB2" w:rsidTr="007A2FB2">
        <w:tc>
          <w:tcPr>
            <w:tcW w:w="667" w:type="pct"/>
            <w:vAlign w:val="center"/>
          </w:tcPr>
          <w:p w:rsidR="002F5F53" w:rsidRPr="007A2FB2" w:rsidRDefault="002F5F53" w:rsidP="007A2FB2">
            <w:pPr>
              <w:spacing w:after="0" w:line="240" w:lineRule="auto"/>
              <w:ind w:left="-140" w:right="-108"/>
              <w:jc w:val="center"/>
              <w:rPr>
                <w:rFonts w:ascii="Times New Roman" w:hAnsi="Times New Roman"/>
                <w:b/>
                <w:sz w:val="24"/>
                <w:szCs w:val="24"/>
              </w:rPr>
            </w:pPr>
            <w:r w:rsidRPr="007A2FB2">
              <w:rPr>
                <w:rFonts w:ascii="Times New Roman" w:hAnsi="Times New Roman"/>
                <w:b/>
                <w:sz w:val="24"/>
                <w:szCs w:val="24"/>
              </w:rPr>
              <w:t>Наименование разделов и тем</w:t>
            </w:r>
          </w:p>
        </w:tc>
        <w:tc>
          <w:tcPr>
            <w:tcW w:w="2667" w:type="pct"/>
            <w:gridSpan w:val="6"/>
            <w:vAlign w:val="center"/>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Содержание учебного материала и формы организации деятельности обучающихся</w:t>
            </w:r>
          </w:p>
        </w:tc>
        <w:tc>
          <w:tcPr>
            <w:tcW w:w="455" w:type="pct"/>
            <w:vAlign w:val="center"/>
          </w:tcPr>
          <w:p w:rsidR="002F5F53" w:rsidRPr="007A2FB2" w:rsidRDefault="002F5F53" w:rsidP="007A2FB2">
            <w:pPr>
              <w:spacing w:after="0" w:line="240" w:lineRule="auto"/>
              <w:ind w:hanging="135"/>
              <w:jc w:val="center"/>
              <w:rPr>
                <w:rFonts w:ascii="Times New Roman" w:hAnsi="Times New Roman"/>
                <w:b/>
                <w:sz w:val="24"/>
                <w:szCs w:val="24"/>
              </w:rPr>
            </w:pPr>
            <w:r w:rsidRPr="007A2FB2">
              <w:rPr>
                <w:rFonts w:ascii="Times New Roman" w:hAnsi="Times New Roman"/>
                <w:b/>
                <w:sz w:val="24"/>
                <w:szCs w:val="24"/>
              </w:rPr>
              <w:t>Объем</w:t>
            </w:r>
          </w:p>
          <w:p w:rsidR="002F5F53" w:rsidRPr="007A2FB2" w:rsidRDefault="002F5F53" w:rsidP="007A2FB2">
            <w:pPr>
              <w:spacing w:after="0" w:line="240" w:lineRule="auto"/>
              <w:ind w:hanging="135"/>
              <w:jc w:val="center"/>
              <w:rPr>
                <w:rFonts w:ascii="Times New Roman" w:hAnsi="Times New Roman"/>
                <w:b/>
                <w:sz w:val="24"/>
                <w:szCs w:val="24"/>
              </w:rPr>
            </w:pPr>
            <w:r w:rsidRPr="007A2FB2">
              <w:rPr>
                <w:rFonts w:ascii="Times New Roman" w:hAnsi="Times New Roman"/>
                <w:b/>
                <w:sz w:val="24"/>
                <w:szCs w:val="24"/>
              </w:rPr>
              <w:t>в часах</w:t>
            </w:r>
          </w:p>
        </w:tc>
        <w:tc>
          <w:tcPr>
            <w:tcW w:w="656" w:type="pct"/>
            <w:vAlign w:val="center"/>
          </w:tcPr>
          <w:p w:rsidR="002F5F53" w:rsidRPr="007A2FB2" w:rsidRDefault="002F5F53" w:rsidP="007A2FB2">
            <w:pPr>
              <w:spacing w:after="0" w:line="240" w:lineRule="auto"/>
              <w:ind w:hanging="135"/>
              <w:jc w:val="center"/>
              <w:rPr>
                <w:rFonts w:ascii="Times New Roman" w:hAnsi="Times New Roman"/>
                <w:b/>
                <w:sz w:val="24"/>
                <w:szCs w:val="24"/>
              </w:rPr>
            </w:pPr>
            <w:r w:rsidRPr="007A2FB2">
              <w:rPr>
                <w:rFonts w:ascii="Times New Roman" w:hAnsi="Times New Roman"/>
                <w:b/>
                <w:sz w:val="24"/>
                <w:szCs w:val="24"/>
              </w:rPr>
              <w:t>Коды компетенций, формированию которых способствует элемент программы</w:t>
            </w:r>
          </w:p>
        </w:tc>
        <w:tc>
          <w:tcPr>
            <w:tcW w:w="555" w:type="pct"/>
            <w:vAlign w:val="center"/>
          </w:tcPr>
          <w:p w:rsidR="002F5F53" w:rsidRPr="007A2FB2" w:rsidRDefault="002F5F53" w:rsidP="007A2FB2">
            <w:pPr>
              <w:spacing w:after="0" w:line="240" w:lineRule="auto"/>
              <w:ind w:hanging="135"/>
              <w:jc w:val="center"/>
              <w:rPr>
                <w:rFonts w:ascii="Times New Roman" w:hAnsi="Times New Roman"/>
                <w:b/>
                <w:sz w:val="24"/>
                <w:szCs w:val="24"/>
              </w:rPr>
            </w:pPr>
            <w:r w:rsidRPr="007A2FB2">
              <w:rPr>
                <w:rFonts w:ascii="Times New Roman" w:hAnsi="Times New Roman"/>
                <w:b/>
                <w:sz w:val="24"/>
                <w:szCs w:val="24"/>
              </w:rPr>
              <w:t>Код У/З</w:t>
            </w:r>
          </w:p>
        </w:tc>
      </w:tr>
      <w:tr w:rsidR="002F5F53" w:rsidRPr="007A2FB2" w:rsidTr="007A2FB2">
        <w:tc>
          <w:tcPr>
            <w:tcW w:w="667" w:type="pct"/>
            <w:vAlign w:val="center"/>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1</w:t>
            </w:r>
          </w:p>
        </w:tc>
        <w:tc>
          <w:tcPr>
            <w:tcW w:w="2667" w:type="pct"/>
            <w:gridSpan w:val="6"/>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2</w:t>
            </w:r>
          </w:p>
        </w:tc>
        <w:tc>
          <w:tcPr>
            <w:tcW w:w="455" w:type="pct"/>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3</w:t>
            </w:r>
          </w:p>
        </w:tc>
        <w:tc>
          <w:tcPr>
            <w:tcW w:w="656" w:type="pct"/>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4</w:t>
            </w:r>
          </w:p>
        </w:tc>
        <w:tc>
          <w:tcPr>
            <w:tcW w:w="555" w:type="pct"/>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rPr>
          <w:trHeight w:val="235"/>
        </w:trPr>
        <w:tc>
          <w:tcPr>
            <w:tcW w:w="3334" w:type="pct"/>
            <w:gridSpan w:val="7"/>
          </w:tcPr>
          <w:p w:rsidR="002F5F53" w:rsidRPr="007A2FB2" w:rsidRDefault="002F5F53" w:rsidP="007A2FB2">
            <w:pPr>
              <w:spacing w:after="0" w:line="240" w:lineRule="auto"/>
              <w:jc w:val="both"/>
              <w:rPr>
                <w:rFonts w:ascii="Times New Roman" w:hAnsi="Times New Roman"/>
                <w:sz w:val="24"/>
                <w:szCs w:val="24"/>
              </w:rPr>
            </w:pPr>
            <w:r w:rsidRPr="007A2FB2">
              <w:rPr>
                <w:rFonts w:ascii="Times New Roman" w:hAnsi="Times New Roman"/>
                <w:b/>
                <w:sz w:val="24"/>
                <w:szCs w:val="24"/>
              </w:rPr>
              <w:t>Раздел 1.Анатомия</w:t>
            </w:r>
          </w:p>
        </w:tc>
        <w:tc>
          <w:tcPr>
            <w:tcW w:w="455" w:type="pct"/>
            <w:tcBorders>
              <w:bottom w:val="single" w:sz="4" w:space="0" w:color="auto"/>
            </w:tcBorders>
            <w:shd w:val="clear" w:color="auto" w:fill="auto"/>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28</w:t>
            </w:r>
          </w:p>
        </w:tc>
        <w:tc>
          <w:tcPr>
            <w:tcW w:w="656" w:type="pct"/>
            <w:tcBorders>
              <w:bottom w:val="single" w:sz="4" w:space="0" w:color="auto"/>
            </w:tcBorders>
          </w:tcPr>
          <w:p w:rsidR="002F5F53" w:rsidRPr="007A2FB2" w:rsidRDefault="002F5F53" w:rsidP="007A2FB2">
            <w:pPr>
              <w:spacing w:after="0" w:line="240" w:lineRule="auto"/>
              <w:jc w:val="center"/>
              <w:rPr>
                <w:rFonts w:ascii="Times New Roman" w:hAnsi="Times New Roman"/>
                <w:b/>
                <w:sz w:val="24"/>
                <w:szCs w:val="24"/>
              </w:rPr>
            </w:pPr>
          </w:p>
        </w:tc>
        <w:tc>
          <w:tcPr>
            <w:tcW w:w="555" w:type="pct"/>
            <w:tcBorders>
              <w:bottom w:val="single" w:sz="4" w:space="0" w:color="auto"/>
            </w:tcBorders>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rPr>
          <w:trHeight w:val="66"/>
        </w:trPr>
        <w:tc>
          <w:tcPr>
            <w:tcW w:w="667" w:type="pct"/>
            <w:vMerge w:val="restart"/>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sz w:val="24"/>
                <w:szCs w:val="24"/>
              </w:rPr>
              <w:t>Тема1.1</w:t>
            </w:r>
            <w:r w:rsidRPr="007A2FB2">
              <w:rPr>
                <w:rFonts w:ascii="Times New Roman" w:hAnsi="Times New Roman"/>
                <w:sz w:val="24"/>
                <w:szCs w:val="24"/>
              </w:rPr>
              <w:t>. Органы, аппараты и системы органов животного организма. Строение скелета</w:t>
            </w:r>
          </w:p>
        </w:tc>
        <w:tc>
          <w:tcPr>
            <w:tcW w:w="2667" w:type="pct"/>
            <w:gridSpan w:val="6"/>
          </w:tcPr>
          <w:p w:rsidR="002F5F53" w:rsidRPr="007A2FB2" w:rsidRDefault="002F5F53" w:rsidP="007A2FB2">
            <w:pPr>
              <w:spacing w:after="0" w:line="240" w:lineRule="auto"/>
              <w:jc w:val="both"/>
              <w:rPr>
                <w:rFonts w:ascii="Times New Roman" w:hAnsi="Times New Roman"/>
                <w:b/>
                <w:bCs/>
                <w:sz w:val="24"/>
                <w:szCs w:val="24"/>
              </w:rPr>
            </w:pPr>
            <w:r w:rsidRPr="007A2FB2">
              <w:rPr>
                <w:rFonts w:ascii="Times New Roman" w:hAnsi="Times New Roman"/>
                <w:b/>
                <w:bCs/>
                <w:sz w:val="24"/>
                <w:szCs w:val="24"/>
              </w:rPr>
              <w:t xml:space="preserve">Дидактические единицы, содержание  </w:t>
            </w:r>
          </w:p>
        </w:tc>
        <w:tc>
          <w:tcPr>
            <w:tcW w:w="455" w:type="pct"/>
            <w:shd w:val="clear" w:color="auto" w:fill="auto"/>
          </w:tcPr>
          <w:p w:rsidR="002F5F53" w:rsidRPr="007A2FB2" w:rsidRDefault="002F5F53" w:rsidP="007A2FB2">
            <w:pPr>
              <w:spacing w:line="240" w:lineRule="auto"/>
              <w:jc w:val="center"/>
              <w:rPr>
                <w:rFonts w:ascii="Times New Roman" w:hAnsi="Times New Roman"/>
                <w:b/>
                <w:sz w:val="24"/>
                <w:szCs w:val="24"/>
              </w:rPr>
            </w:pPr>
            <w:r w:rsidRPr="007A2FB2">
              <w:rPr>
                <w:rFonts w:ascii="Times New Roman" w:hAnsi="Times New Roman"/>
                <w:b/>
                <w:sz w:val="24"/>
                <w:szCs w:val="24"/>
              </w:rPr>
              <w:t>2</w:t>
            </w:r>
          </w:p>
        </w:tc>
        <w:tc>
          <w:tcPr>
            <w:tcW w:w="656" w:type="pct"/>
          </w:tcPr>
          <w:p w:rsidR="002F5F53" w:rsidRPr="007A2FB2" w:rsidRDefault="002F5F53" w:rsidP="007A2FB2">
            <w:pPr>
              <w:spacing w:line="240" w:lineRule="auto"/>
              <w:jc w:val="center"/>
              <w:rPr>
                <w:rFonts w:ascii="Times New Roman" w:hAnsi="Times New Roman"/>
                <w:b/>
                <w:sz w:val="24"/>
                <w:szCs w:val="24"/>
              </w:rPr>
            </w:pPr>
          </w:p>
        </w:tc>
        <w:tc>
          <w:tcPr>
            <w:tcW w:w="555" w:type="pct"/>
          </w:tcPr>
          <w:p w:rsidR="002F5F53" w:rsidRPr="007A2FB2" w:rsidRDefault="002F5F53" w:rsidP="007A2FB2">
            <w:pPr>
              <w:spacing w:line="240" w:lineRule="auto"/>
              <w:jc w:val="center"/>
              <w:rPr>
                <w:rFonts w:ascii="Times New Roman" w:hAnsi="Times New Roman"/>
                <w:b/>
                <w:sz w:val="24"/>
                <w:szCs w:val="24"/>
              </w:rPr>
            </w:pPr>
          </w:p>
        </w:tc>
      </w:tr>
      <w:tr w:rsidR="002F5F53" w:rsidRPr="007A2FB2" w:rsidTr="007A2FB2">
        <w:trPr>
          <w:trHeight w:val="2365"/>
        </w:trPr>
        <w:tc>
          <w:tcPr>
            <w:tcW w:w="667" w:type="pct"/>
            <w:vMerge/>
            <w:vAlign w:val="center"/>
          </w:tcPr>
          <w:p w:rsidR="002F5F53" w:rsidRPr="007A2FB2" w:rsidRDefault="002F5F53" w:rsidP="007A2FB2">
            <w:pPr>
              <w:spacing w:after="0" w:line="240" w:lineRule="auto"/>
              <w:jc w:val="center"/>
              <w:rPr>
                <w:rFonts w:ascii="Times New Roman" w:hAnsi="Times New Roman"/>
                <w:sz w:val="24"/>
                <w:szCs w:val="24"/>
              </w:rPr>
            </w:pPr>
          </w:p>
        </w:tc>
        <w:tc>
          <w:tcPr>
            <w:tcW w:w="116" w:type="pct"/>
            <w:gridSpan w:val="2"/>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1</w:t>
            </w:r>
          </w:p>
        </w:tc>
        <w:tc>
          <w:tcPr>
            <w:tcW w:w="2550" w:type="pct"/>
            <w:gridSpan w:val="4"/>
          </w:tcPr>
          <w:p w:rsidR="002F5F53" w:rsidRPr="007A2FB2" w:rsidRDefault="002F5F53" w:rsidP="007A2FB2">
            <w:pPr>
              <w:spacing w:after="0" w:line="240" w:lineRule="auto"/>
              <w:ind w:left="10"/>
              <w:rPr>
                <w:rFonts w:ascii="Times New Roman" w:hAnsi="Times New Roman"/>
                <w:sz w:val="24"/>
                <w:szCs w:val="24"/>
              </w:rPr>
            </w:pPr>
            <w:r w:rsidRPr="007A2FB2">
              <w:rPr>
                <w:rFonts w:ascii="Times New Roman" w:hAnsi="Times New Roman"/>
                <w:sz w:val="24"/>
                <w:szCs w:val="24"/>
              </w:rPr>
              <w:t>Понятие об органах, аппаратах и системах органов, организме как едином целом. Общие закономерности развития и строения органов. Термины и топографические обозначения, применяемые в анатомии. Общие закономерности строения скелета и его значение Деление скелета на отделы . Скелет головы – череп, его развитие и деление на отделы. Строение и характеристика мозгового и лицевого отделов черепа. Скелет конечностей.</w:t>
            </w:r>
          </w:p>
        </w:tc>
        <w:tc>
          <w:tcPr>
            <w:tcW w:w="455" w:type="pc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ПК 2.2</w:t>
            </w:r>
          </w:p>
          <w:p w:rsidR="002F5F53" w:rsidRPr="007A2FB2" w:rsidRDefault="005F16EA" w:rsidP="007A2FB2">
            <w:pPr>
              <w:spacing w:after="0" w:line="240" w:lineRule="auto"/>
              <w:jc w:val="center"/>
              <w:rPr>
                <w:rFonts w:ascii="Times New Roman" w:hAnsi="Times New Roman"/>
                <w:sz w:val="24"/>
                <w:szCs w:val="24"/>
              </w:rPr>
            </w:pPr>
            <w:r w:rsidRPr="007A2FB2">
              <w:rPr>
                <w:rFonts w:ascii="Times New Roman" w:hAnsi="Times New Roman"/>
                <w:sz w:val="24"/>
                <w:szCs w:val="24"/>
              </w:rPr>
              <w:t>ОК</w:t>
            </w:r>
            <w:r w:rsidR="002F5F53" w:rsidRPr="007A2FB2">
              <w:rPr>
                <w:rFonts w:ascii="Times New Roman" w:hAnsi="Times New Roman"/>
                <w:sz w:val="24"/>
                <w:szCs w:val="24"/>
              </w:rPr>
              <w:t xml:space="preserve"> 01</w:t>
            </w:r>
          </w:p>
          <w:p w:rsidR="002F5F53" w:rsidRPr="007A2FB2" w:rsidRDefault="005F16EA"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ОК </w:t>
            </w:r>
            <w:r w:rsidR="002F5F53" w:rsidRPr="007A2FB2">
              <w:rPr>
                <w:rFonts w:ascii="Times New Roman" w:hAnsi="Times New Roman"/>
                <w:sz w:val="24"/>
                <w:szCs w:val="24"/>
              </w:rPr>
              <w:t>02</w:t>
            </w:r>
          </w:p>
          <w:p w:rsidR="002F5F53" w:rsidRPr="007A2FB2" w:rsidRDefault="002F5F53" w:rsidP="007A2FB2">
            <w:pPr>
              <w:spacing w:after="0" w:line="240" w:lineRule="auto"/>
              <w:jc w:val="center"/>
              <w:rPr>
                <w:rFonts w:ascii="Times New Roman" w:hAnsi="Times New Roman"/>
                <w:sz w:val="24"/>
                <w:szCs w:val="24"/>
              </w:rPr>
            </w:pPr>
          </w:p>
        </w:tc>
        <w:tc>
          <w:tcPr>
            <w:tcW w:w="555" w:type="pc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Уо 01.01</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 2.2.08</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Зо 01.01</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 З 2.2.08</w:t>
            </w:r>
          </w:p>
          <w:p w:rsidR="002F5F53" w:rsidRPr="007A2FB2" w:rsidRDefault="002F5F53" w:rsidP="007A2FB2">
            <w:pPr>
              <w:spacing w:after="0" w:line="240" w:lineRule="auto"/>
              <w:jc w:val="center"/>
              <w:rPr>
                <w:rFonts w:ascii="Times New Roman" w:hAnsi="Times New Roman"/>
                <w:sz w:val="24"/>
                <w:szCs w:val="24"/>
              </w:rPr>
            </w:pPr>
          </w:p>
        </w:tc>
      </w:tr>
      <w:tr w:rsidR="002F5F53" w:rsidRPr="007A2FB2" w:rsidTr="007A2FB2">
        <w:trPr>
          <w:trHeight w:val="421"/>
        </w:trPr>
        <w:tc>
          <w:tcPr>
            <w:tcW w:w="667" w:type="pct"/>
            <w:vMerge w:val="restart"/>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sz w:val="24"/>
                <w:szCs w:val="24"/>
              </w:rPr>
              <w:t>Тема 1.2</w:t>
            </w:r>
            <w:r w:rsidRPr="007A2FB2">
              <w:rPr>
                <w:rFonts w:ascii="Times New Roman" w:hAnsi="Times New Roman"/>
                <w:sz w:val="24"/>
                <w:szCs w:val="24"/>
              </w:rPr>
              <w:t>. Соединение костей скелета</w:t>
            </w:r>
          </w:p>
        </w:tc>
        <w:tc>
          <w:tcPr>
            <w:tcW w:w="2667" w:type="pct"/>
            <w:gridSpan w:val="6"/>
          </w:tcPr>
          <w:p w:rsidR="002F5F53" w:rsidRPr="007A2FB2" w:rsidRDefault="002F5F53" w:rsidP="007A2FB2">
            <w:pPr>
              <w:spacing w:after="0" w:line="240" w:lineRule="auto"/>
              <w:jc w:val="both"/>
              <w:rPr>
                <w:rFonts w:ascii="Times New Roman" w:hAnsi="Times New Roman"/>
                <w:b/>
                <w:bCs/>
                <w:sz w:val="24"/>
                <w:szCs w:val="24"/>
              </w:rPr>
            </w:pPr>
            <w:r w:rsidRPr="007A2FB2">
              <w:rPr>
                <w:rFonts w:ascii="Times New Roman" w:hAnsi="Times New Roman"/>
                <w:b/>
                <w:bCs/>
                <w:sz w:val="24"/>
                <w:szCs w:val="24"/>
              </w:rPr>
              <w:t xml:space="preserve">Дидактические единицы, содержание  </w:t>
            </w:r>
          </w:p>
        </w:tc>
        <w:tc>
          <w:tcPr>
            <w:tcW w:w="455" w:type="pct"/>
            <w:shd w:val="clear" w:color="auto" w:fill="auto"/>
          </w:tcPr>
          <w:p w:rsidR="002F5F53" w:rsidRPr="007A2FB2" w:rsidRDefault="002F5F53" w:rsidP="007A2FB2">
            <w:pPr>
              <w:spacing w:line="240" w:lineRule="auto"/>
              <w:jc w:val="center"/>
              <w:rPr>
                <w:rFonts w:ascii="Times New Roman" w:hAnsi="Times New Roman"/>
                <w:b/>
                <w:sz w:val="24"/>
                <w:szCs w:val="24"/>
              </w:rPr>
            </w:pPr>
            <w:r w:rsidRPr="007A2FB2">
              <w:rPr>
                <w:rFonts w:ascii="Times New Roman" w:hAnsi="Times New Roman"/>
                <w:b/>
                <w:sz w:val="24"/>
                <w:szCs w:val="24"/>
              </w:rPr>
              <w:t>4</w:t>
            </w:r>
          </w:p>
        </w:tc>
        <w:tc>
          <w:tcPr>
            <w:tcW w:w="656" w:type="pct"/>
            <w:vMerge w:val="restart"/>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ПК 2.2</w:t>
            </w:r>
          </w:p>
          <w:p w:rsidR="002F5F53" w:rsidRPr="007A2FB2" w:rsidRDefault="005F16EA" w:rsidP="007A2FB2">
            <w:pPr>
              <w:spacing w:after="0" w:line="240" w:lineRule="auto"/>
              <w:jc w:val="center"/>
              <w:rPr>
                <w:rFonts w:ascii="Times New Roman" w:hAnsi="Times New Roman"/>
                <w:sz w:val="24"/>
                <w:szCs w:val="24"/>
              </w:rPr>
            </w:pPr>
            <w:r w:rsidRPr="007A2FB2">
              <w:rPr>
                <w:rFonts w:ascii="Times New Roman" w:hAnsi="Times New Roman"/>
                <w:sz w:val="24"/>
                <w:szCs w:val="24"/>
              </w:rPr>
              <w:t>ОК</w:t>
            </w:r>
            <w:r w:rsidR="002F5F53" w:rsidRPr="007A2FB2">
              <w:rPr>
                <w:rFonts w:ascii="Times New Roman" w:hAnsi="Times New Roman"/>
                <w:sz w:val="24"/>
                <w:szCs w:val="24"/>
              </w:rPr>
              <w:t xml:space="preserve"> 01</w:t>
            </w:r>
          </w:p>
          <w:p w:rsidR="002F5F53" w:rsidRPr="007A2FB2" w:rsidRDefault="005F16EA"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ОК </w:t>
            </w:r>
            <w:r w:rsidR="002F5F53" w:rsidRPr="007A2FB2">
              <w:rPr>
                <w:rFonts w:ascii="Times New Roman" w:hAnsi="Times New Roman"/>
                <w:sz w:val="24"/>
                <w:szCs w:val="24"/>
              </w:rPr>
              <w:t>02</w:t>
            </w:r>
          </w:p>
          <w:p w:rsidR="002F5F53" w:rsidRPr="007A2FB2" w:rsidRDefault="002F5F53" w:rsidP="007A2FB2">
            <w:pPr>
              <w:spacing w:after="0" w:line="240" w:lineRule="auto"/>
              <w:jc w:val="center"/>
              <w:rPr>
                <w:rFonts w:ascii="Times New Roman" w:hAnsi="Times New Roman"/>
                <w:b/>
                <w:sz w:val="24"/>
                <w:szCs w:val="24"/>
              </w:rPr>
            </w:pPr>
          </w:p>
        </w:tc>
        <w:tc>
          <w:tcPr>
            <w:tcW w:w="555" w:type="pct"/>
            <w:vMerge w:val="restar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Уо 01.01</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 2.2.08</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Зо 02.02</w:t>
            </w:r>
          </w:p>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 xml:space="preserve">З 2.2.08  </w:t>
            </w:r>
          </w:p>
        </w:tc>
      </w:tr>
      <w:tr w:rsidR="002F5F53" w:rsidRPr="007A2FB2" w:rsidTr="007A2FB2">
        <w:trPr>
          <w:trHeight w:val="486"/>
        </w:trPr>
        <w:tc>
          <w:tcPr>
            <w:tcW w:w="667" w:type="pct"/>
            <w:vMerge/>
          </w:tcPr>
          <w:p w:rsidR="002F5F53" w:rsidRPr="007A2FB2" w:rsidRDefault="002F5F53" w:rsidP="007A2FB2">
            <w:pPr>
              <w:spacing w:after="0" w:line="240" w:lineRule="auto"/>
              <w:jc w:val="center"/>
              <w:rPr>
                <w:rFonts w:ascii="Times New Roman" w:hAnsi="Times New Roman"/>
                <w:b/>
                <w:sz w:val="24"/>
                <w:szCs w:val="24"/>
              </w:rPr>
            </w:pPr>
          </w:p>
        </w:tc>
        <w:tc>
          <w:tcPr>
            <w:tcW w:w="2667" w:type="pct"/>
            <w:gridSpan w:val="6"/>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1 Различные типы соединения костей. Строение суставов и их типы, синовиальная среда суставов. Виды движения в суставах. Соединение костей периферического скелета</w:t>
            </w:r>
          </w:p>
        </w:tc>
        <w:tc>
          <w:tcPr>
            <w:tcW w:w="455" w:type="pc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tcPr>
          <w:p w:rsidR="002F5F53" w:rsidRPr="007A2FB2" w:rsidRDefault="002F5F53" w:rsidP="007A2FB2">
            <w:pPr>
              <w:spacing w:after="0" w:line="240" w:lineRule="auto"/>
              <w:jc w:val="center"/>
              <w:rPr>
                <w:rFonts w:ascii="Times New Roman" w:hAnsi="Times New Roman"/>
                <w:sz w:val="24"/>
                <w:szCs w:val="24"/>
              </w:rPr>
            </w:pPr>
          </w:p>
        </w:tc>
        <w:tc>
          <w:tcPr>
            <w:tcW w:w="555" w:type="pct"/>
            <w:vMerge/>
            <w:shd w:val="clear" w:color="auto" w:fill="auto"/>
          </w:tcPr>
          <w:p w:rsidR="002F5F53" w:rsidRPr="007A2FB2" w:rsidRDefault="002F5F53" w:rsidP="007A2FB2">
            <w:pPr>
              <w:spacing w:after="0" w:line="240" w:lineRule="auto"/>
              <w:jc w:val="center"/>
              <w:rPr>
                <w:rFonts w:ascii="Times New Roman" w:hAnsi="Times New Roman"/>
                <w:sz w:val="24"/>
                <w:szCs w:val="24"/>
              </w:rPr>
            </w:pPr>
          </w:p>
        </w:tc>
      </w:tr>
      <w:tr w:rsidR="002F5F53" w:rsidRPr="007A2FB2" w:rsidTr="007A2FB2">
        <w:trPr>
          <w:trHeight w:val="237"/>
        </w:trPr>
        <w:tc>
          <w:tcPr>
            <w:tcW w:w="667" w:type="pct"/>
            <w:vMerge/>
          </w:tcPr>
          <w:p w:rsidR="002F5F53" w:rsidRPr="007A2FB2" w:rsidRDefault="002F5F53" w:rsidP="007A2FB2">
            <w:pPr>
              <w:spacing w:after="0" w:line="240" w:lineRule="auto"/>
              <w:jc w:val="center"/>
              <w:rPr>
                <w:rFonts w:ascii="Times New Roman" w:hAnsi="Times New Roman"/>
                <w:b/>
                <w:sz w:val="24"/>
                <w:szCs w:val="24"/>
              </w:rPr>
            </w:pPr>
          </w:p>
        </w:tc>
        <w:tc>
          <w:tcPr>
            <w:tcW w:w="2667" w:type="pct"/>
            <w:gridSpan w:val="6"/>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bCs/>
                <w:sz w:val="24"/>
                <w:szCs w:val="24"/>
              </w:rPr>
              <w:t>В том числе практических и лабораторных занятий</w:t>
            </w:r>
          </w:p>
        </w:tc>
        <w:tc>
          <w:tcPr>
            <w:tcW w:w="455" w:type="pct"/>
            <w:shd w:val="clear" w:color="auto" w:fill="auto"/>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2</w:t>
            </w:r>
          </w:p>
        </w:tc>
        <w:tc>
          <w:tcPr>
            <w:tcW w:w="656" w:type="pct"/>
            <w:vMerge/>
          </w:tcPr>
          <w:p w:rsidR="002F5F53" w:rsidRPr="007A2FB2" w:rsidRDefault="002F5F53" w:rsidP="007A2FB2">
            <w:pPr>
              <w:spacing w:after="0" w:line="240" w:lineRule="auto"/>
              <w:jc w:val="center"/>
              <w:rPr>
                <w:rFonts w:ascii="Times New Roman" w:hAnsi="Times New Roman"/>
                <w:b/>
                <w:sz w:val="24"/>
                <w:szCs w:val="24"/>
              </w:rPr>
            </w:pPr>
          </w:p>
        </w:tc>
        <w:tc>
          <w:tcPr>
            <w:tcW w:w="555"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rPr>
          <w:trHeight w:val="1012"/>
        </w:trPr>
        <w:tc>
          <w:tcPr>
            <w:tcW w:w="667" w:type="pct"/>
            <w:vMerge/>
          </w:tcPr>
          <w:p w:rsidR="002F5F53" w:rsidRPr="007A2FB2" w:rsidRDefault="002F5F53" w:rsidP="007A2FB2">
            <w:pPr>
              <w:spacing w:after="0" w:line="240" w:lineRule="auto"/>
              <w:jc w:val="center"/>
              <w:rPr>
                <w:rFonts w:ascii="Times New Roman" w:hAnsi="Times New Roman"/>
                <w:b/>
                <w:sz w:val="24"/>
                <w:szCs w:val="24"/>
              </w:rPr>
            </w:pPr>
          </w:p>
        </w:tc>
        <w:tc>
          <w:tcPr>
            <w:tcW w:w="2667" w:type="pct"/>
            <w:gridSpan w:val="6"/>
          </w:tcPr>
          <w:p w:rsidR="002F5F53" w:rsidRPr="007A2FB2" w:rsidRDefault="002F5F53" w:rsidP="007A2FB2">
            <w:pPr>
              <w:spacing w:after="0" w:line="240" w:lineRule="auto"/>
              <w:jc w:val="both"/>
              <w:rPr>
                <w:rFonts w:ascii="Times New Roman" w:hAnsi="Times New Roman"/>
                <w:sz w:val="24"/>
                <w:szCs w:val="24"/>
              </w:rPr>
            </w:pPr>
            <w:r w:rsidRPr="007A2FB2">
              <w:rPr>
                <w:rFonts w:ascii="Times New Roman" w:hAnsi="Times New Roman"/>
                <w:sz w:val="24"/>
                <w:szCs w:val="24"/>
              </w:rPr>
              <w:t xml:space="preserve">Практические занятия  1 «Определение типа соединения костей на анатомических препаратах, по таблицам и на животных» </w:t>
            </w:r>
          </w:p>
        </w:tc>
        <w:tc>
          <w:tcPr>
            <w:tcW w:w="455" w:type="pc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tcPr>
          <w:p w:rsidR="002F5F53" w:rsidRPr="007A2FB2" w:rsidRDefault="002F5F53" w:rsidP="007A2FB2">
            <w:pPr>
              <w:spacing w:after="0" w:line="240" w:lineRule="auto"/>
              <w:jc w:val="center"/>
              <w:rPr>
                <w:rFonts w:ascii="Times New Roman" w:hAnsi="Times New Roman"/>
                <w:b/>
                <w:sz w:val="24"/>
                <w:szCs w:val="24"/>
              </w:rPr>
            </w:pPr>
          </w:p>
        </w:tc>
        <w:tc>
          <w:tcPr>
            <w:tcW w:w="555"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rPr>
          <w:trHeight w:val="120"/>
        </w:trPr>
        <w:tc>
          <w:tcPr>
            <w:tcW w:w="667" w:type="pct"/>
            <w:vMerge w:val="restart"/>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sz w:val="24"/>
                <w:szCs w:val="24"/>
              </w:rPr>
              <w:t xml:space="preserve">Тема 1.3. </w:t>
            </w:r>
            <w:r w:rsidRPr="007A2FB2">
              <w:rPr>
                <w:rFonts w:ascii="Times New Roman" w:hAnsi="Times New Roman"/>
                <w:sz w:val="24"/>
                <w:szCs w:val="24"/>
              </w:rPr>
              <w:t>Мышечная система</w:t>
            </w:r>
          </w:p>
        </w:tc>
        <w:tc>
          <w:tcPr>
            <w:tcW w:w="2667" w:type="pct"/>
            <w:gridSpan w:val="6"/>
          </w:tcPr>
          <w:p w:rsidR="002F5F53" w:rsidRPr="007A2FB2" w:rsidRDefault="002F5F53" w:rsidP="007A2FB2">
            <w:pPr>
              <w:spacing w:after="0" w:line="240" w:lineRule="auto"/>
              <w:jc w:val="both"/>
              <w:rPr>
                <w:rFonts w:ascii="Times New Roman" w:hAnsi="Times New Roman"/>
                <w:b/>
                <w:bCs/>
                <w:sz w:val="24"/>
                <w:szCs w:val="24"/>
              </w:rPr>
            </w:pPr>
            <w:r w:rsidRPr="007A2FB2">
              <w:rPr>
                <w:rFonts w:ascii="Times New Roman" w:hAnsi="Times New Roman"/>
                <w:b/>
                <w:bCs/>
                <w:sz w:val="24"/>
                <w:szCs w:val="24"/>
              </w:rPr>
              <w:t xml:space="preserve">Дидактические единицы, содержание  </w:t>
            </w:r>
          </w:p>
        </w:tc>
        <w:tc>
          <w:tcPr>
            <w:tcW w:w="455" w:type="pct"/>
            <w:shd w:val="clear" w:color="auto" w:fill="auto"/>
          </w:tcPr>
          <w:p w:rsidR="002F5F53" w:rsidRPr="007A2FB2" w:rsidRDefault="002F5F53" w:rsidP="007A2FB2">
            <w:pPr>
              <w:spacing w:line="240" w:lineRule="auto"/>
              <w:jc w:val="center"/>
              <w:rPr>
                <w:rFonts w:ascii="Times New Roman" w:hAnsi="Times New Roman"/>
                <w:b/>
                <w:sz w:val="24"/>
                <w:szCs w:val="24"/>
              </w:rPr>
            </w:pPr>
            <w:r w:rsidRPr="007A2FB2">
              <w:rPr>
                <w:rFonts w:ascii="Times New Roman" w:hAnsi="Times New Roman"/>
                <w:b/>
                <w:sz w:val="24"/>
                <w:szCs w:val="24"/>
              </w:rPr>
              <w:t>4</w:t>
            </w:r>
          </w:p>
        </w:tc>
        <w:tc>
          <w:tcPr>
            <w:tcW w:w="656" w:type="pct"/>
          </w:tcPr>
          <w:p w:rsidR="002F5F53" w:rsidRPr="007A2FB2" w:rsidRDefault="002F5F53" w:rsidP="007A2FB2">
            <w:pPr>
              <w:spacing w:line="240" w:lineRule="auto"/>
              <w:jc w:val="center"/>
              <w:rPr>
                <w:rFonts w:ascii="Times New Roman" w:hAnsi="Times New Roman"/>
                <w:b/>
                <w:sz w:val="24"/>
                <w:szCs w:val="24"/>
              </w:rPr>
            </w:pPr>
          </w:p>
        </w:tc>
        <w:tc>
          <w:tcPr>
            <w:tcW w:w="555" w:type="pct"/>
            <w:shd w:val="clear" w:color="auto" w:fill="auto"/>
          </w:tcPr>
          <w:p w:rsidR="002F5F53" w:rsidRPr="007A2FB2" w:rsidRDefault="002F5F53" w:rsidP="007A2FB2">
            <w:pPr>
              <w:spacing w:line="240" w:lineRule="auto"/>
              <w:jc w:val="center"/>
              <w:rPr>
                <w:rFonts w:ascii="Times New Roman" w:hAnsi="Times New Roman"/>
                <w:b/>
                <w:sz w:val="24"/>
                <w:szCs w:val="24"/>
              </w:rPr>
            </w:pPr>
          </w:p>
        </w:tc>
      </w:tr>
      <w:tr w:rsidR="002F5F53" w:rsidRPr="007A2FB2" w:rsidTr="007A2FB2">
        <w:trPr>
          <w:trHeight w:val="45"/>
        </w:trPr>
        <w:tc>
          <w:tcPr>
            <w:tcW w:w="667" w:type="pct"/>
            <w:vMerge/>
          </w:tcPr>
          <w:p w:rsidR="002F5F53" w:rsidRPr="007A2FB2" w:rsidRDefault="002F5F53" w:rsidP="007A2FB2">
            <w:pPr>
              <w:spacing w:after="0" w:line="240" w:lineRule="auto"/>
              <w:rPr>
                <w:rFonts w:ascii="Times New Roman" w:hAnsi="Times New Roman"/>
                <w:b/>
                <w:sz w:val="24"/>
                <w:szCs w:val="24"/>
              </w:rPr>
            </w:pPr>
          </w:p>
        </w:tc>
        <w:tc>
          <w:tcPr>
            <w:tcW w:w="130"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1</w:t>
            </w:r>
          </w:p>
        </w:tc>
        <w:tc>
          <w:tcPr>
            <w:tcW w:w="2537"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Общая характеристика мышечной системы. Строение мышцы как органа, вспомогательные органы мышц. Мышцы головы, туловища: позвоночного столба, грудной и брюшной стенок. Мышцы плечевого пояса Мышцы конечностей</w:t>
            </w:r>
          </w:p>
        </w:tc>
        <w:tc>
          <w:tcPr>
            <w:tcW w:w="455" w:type="pct"/>
            <w:shd w:val="clear" w:color="auto" w:fill="auto"/>
          </w:tcPr>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val="restart"/>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ПК 2.2</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ОК</w:t>
            </w:r>
            <w:r w:rsidR="005F16EA" w:rsidRPr="007A2FB2">
              <w:rPr>
                <w:rFonts w:ascii="Times New Roman" w:hAnsi="Times New Roman"/>
                <w:sz w:val="24"/>
                <w:szCs w:val="24"/>
              </w:rPr>
              <w:t xml:space="preserve"> </w:t>
            </w:r>
            <w:r w:rsidRPr="007A2FB2">
              <w:rPr>
                <w:rFonts w:ascii="Times New Roman" w:hAnsi="Times New Roman"/>
                <w:sz w:val="24"/>
                <w:szCs w:val="24"/>
              </w:rPr>
              <w:t>01</w:t>
            </w:r>
          </w:p>
          <w:p w:rsidR="002F5F53" w:rsidRPr="007A2FB2" w:rsidRDefault="005F16EA"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ОК </w:t>
            </w:r>
            <w:r w:rsidR="002F5F53" w:rsidRPr="007A2FB2">
              <w:rPr>
                <w:rFonts w:ascii="Times New Roman" w:hAnsi="Times New Roman"/>
                <w:sz w:val="24"/>
                <w:szCs w:val="24"/>
              </w:rPr>
              <w:t>02</w:t>
            </w:r>
          </w:p>
          <w:p w:rsidR="002F5F53" w:rsidRPr="007A2FB2" w:rsidRDefault="002F5F53" w:rsidP="007A2FB2">
            <w:pPr>
              <w:spacing w:after="0" w:line="240" w:lineRule="auto"/>
              <w:jc w:val="center"/>
              <w:rPr>
                <w:rFonts w:ascii="Times New Roman" w:hAnsi="Times New Roman"/>
                <w:sz w:val="24"/>
                <w:szCs w:val="24"/>
              </w:rPr>
            </w:pPr>
          </w:p>
        </w:tc>
        <w:tc>
          <w:tcPr>
            <w:tcW w:w="555" w:type="pct"/>
            <w:vMerge w:val="restar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Уо 02.02</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 2.2.08</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Зо.02.02 </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З 2.2.08  </w:t>
            </w:r>
          </w:p>
          <w:p w:rsidR="002F5F53" w:rsidRPr="007A2FB2" w:rsidRDefault="002F5F53" w:rsidP="007A2FB2">
            <w:pPr>
              <w:spacing w:line="240" w:lineRule="auto"/>
              <w:jc w:val="center"/>
              <w:rPr>
                <w:rFonts w:ascii="Times New Roman" w:hAnsi="Times New Roman"/>
                <w:sz w:val="24"/>
                <w:szCs w:val="24"/>
              </w:rPr>
            </w:pPr>
          </w:p>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 xml:space="preserve"> </w:t>
            </w:r>
          </w:p>
        </w:tc>
      </w:tr>
      <w:tr w:rsidR="002F5F53" w:rsidRPr="007A2FB2" w:rsidTr="007A2FB2">
        <w:trPr>
          <w:trHeight w:val="235"/>
        </w:trPr>
        <w:tc>
          <w:tcPr>
            <w:tcW w:w="667" w:type="pct"/>
            <w:vMerge/>
          </w:tcPr>
          <w:p w:rsidR="002F5F53" w:rsidRPr="007A2FB2" w:rsidRDefault="002F5F53" w:rsidP="007A2FB2">
            <w:pPr>
              <w:spacing w:after="0" w:line="240" w:lineRule="auto"/>
              <w:jc w:val="center"/>
              <w:rPr>
                <w:rFonts w:ascii="Times New Roman" w:hAnsi="Times New Roman"/>
                <w:sz w:val="24"/>
                <w:szCs w:val="24"/>
              </w:rPr>
            </w:pPr>
          </w:p>
        </w:tc>
        <w:tc>
          <w:tcPr>
            <w:tcW w:w="2667" w:type="pct"/>
            <w:gridSpan w:val="6"/>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bCs/>
                <w:sz w:val="24"/>
                <w:szCs w:val="24"/>
              </w:rPr>
              <w:t>В том числе практических и лабораторных занятий</w:t>
            </w:r>
          </w:p>
        </w:tc>
        <w:tc>
          <w:tcPr>
            <w:tcW w:w="455" w:type="pct"/>
            <w:shd w:val="clear" w:color="auto" w:fill="auto"/>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2</w:t>
            </w:r>
          </w:p>
        </w:tc>
        <w:tc>
          <w:tcPr>
            <w:tcW w:w="656" w:type="pct"/>
            <w:vMerge/>
          </w:tcPr>
          <w:p w:rsidR="002F5F53" w:rsidRPr="007A2FB2" w:rsidRDefault="002F5F53" w:rsidP="007A2FB2">
            <w:pPr>
              <w:spacing w:after="0" w:line="240" w:lineRule="auto"/>
              <w:jc w:val="center"/>
              <w:rPr>
                <w:rFonts w:ascii="Times New Roman" w:hAnsi="Times New Roman"/>
                <w:b/>
                <w:sz w:val="24"/>
                <w:szCs w:val="24"/>
              </w:rPr>
            </w:pPr>
          </w:p>
        </w:tc>
        <w:tc>
          <w:tcPr>
            <w:tcW w:w="555"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rPr>
          <w:trHeight w:val="770"/>
        </w:trPr>
        <w:tc>
          <w:tcPr>
            <w:tcW w:w="667" w:type="pct"/>
            <w:vMerge/>
          </w:tcPr>
          <w:p w:rsidR="002F5F53" w:rsidRPr="007A2FB2" w:rsidRDefault="002F5F53" w:rsidP="007A2FB2">
            <w:pPr>
              <w:spacing w:after="0" w:line="240" w:lineRule="auto"/>
              <w:jc w:val="center"/>
              <w:rPr>
                <w:rFonts w:ascii="Times New Roman" w:hAnsi="Times New Roman"/>
                <w:sz w:val="24"/>
                <w:szCs w:val="24"/>
              </w:rPr>
            </w:pPr>
          </w:p>
        </w:tc>
        <w:tc>
          <w:tcPr>
            <w:tcW w:w="2667" w:type="pct"/>
            <w:gridSpan w:val="6"/>
          </w:tcPr>
          <w:p w:rsidR="002F5F53" w:rsidRPr="007A2FB2" w:rsidRDefault="002F5F53" w:rsidP="007A2FB2">
            <w:pPr>
              <w:spacing w:after="0" w:line="240" w:lineRule="auto"/>
              <w:jc w:val="both"/>
              <w:rPr>
                <w:rFonts w:ascii="Times New Roman" w:hAnsi="Times New Roman"/>
                <w:sz w:val="24"/>
                <w:szCs w:val="24"/>
              </w:rPr>
            </w:pPr>
            <w:r w:rsidRPr="007A2FB2">
              <w:rPr>
                <w:rFonts w:ascii="Times New Roman" w:hAnsi="Times New Roman"/>
                <w:sz w:val="24"/>
                <w:szCs w:val="24"/>
              </w:rPr>
              <w:t xml:space="preserve">Практические занятия  2 Определение на сухих и влажных препаратах мышц головы, туловища, конечностей. Определение топографии мышц на живых объектах. </w:t>
            </w:r>
          </w:p>
        </w:tc>
        <w:tc>
          <w:tcPr>
            <w:tcW w:w="455" w:type="pct"/>
            <w:shd w:val="clear" w:color="auto" w:fill="auto"/>
          </w:tcPr>
          <w:p w:rsidR="002F5F53" w:rsidRPr="007A2FB2" w:rsidRDefault="002F5F53" w:rsidP="007A2FB2">
            <w:pPr>
              <w:spacing w:after="0" w:line="240" w:lineRule="auto"/>
              <w:jc w:val="center"/>
              <w:rPr>
                <w:rFonts w:ascii="Times New Roman" w:hAnsi="Times New Roman"/>
                <w:sz w:val="24"/>
                <w:szCs w:val="24"/>
              </w:rPr>
            </w:pP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tcPr>
          <w:p w:rsidR="002F5F53" w:rsidRPr="007A2FB2" w:rsidRDefault="002F5F53" w:rsidP="007A2FB2">
            <w:pPr>
              <w:spacing w:after="0" w:line="240" w:lineRule="auto"/>
              <w:jc w:val="center"/>
              <w:rPr>
                <w:rFonts w:ascii="Times New Roman" w:hAnsi="Times New Roman"/>
                <w:b/>
                <w:sz w:val="24"/>
                <w:szCs w:val="24"/>
              </w:rPr>
            </w:pPr>
          </w:p>
        </w:tc>
        <w:tc>
          <w:tcPr>
            <w:tcW w:w="555"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rPr>
          <w:trHeight w:val="373"/>
        </w:trPr>
        <w:tc>
          <w:tcPr>
            <w:tcW w:w="667" w:type="pct"/>
            <w:vMerge w:val="restart"/>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sz w:val="24"/>
                <w:szCs w:val="24"/>
              </w:rPr>
              <w:t xml:space="preserve">Тема 1.4. </w:t>
            </w:r>
            <w:r w:rsidRPr="007A2FB2">
              <w:rPr>
                <w:rFonts w:ascii="Times New Roman" w:hAnsi="Times New Roman"/>
                <w:sz w:val="24"/>
                <w:szCs w:val="24"/>
              </w:rPr>
              <w:t>Система органов кожного покрова</w:t>
            </w:r>
          </w:p>
        </w:tc>
        <w:tc>
          <w:tcPr>
            <w:tcW w:w="2667" w:type="pct"/>
            <w:gridSpan w:val="6"/>
          </w:tcPr>
          <w:p w:rsidR="002F5F53" w:rsidRPr="007A2FB2" w:rsidRDefault="002F5F53" w:rsidP="007A2FB2">
            <w:pPr>
              <w:spacing w:after="0" w:line="240" w:lineRule="auto"/>
              <w:jc w:val="both"/>
              <w:rPr>
                <w:rFonts w:ascii="Times New Roman" w:hAnsi="Times New Roman"/>
                <w:b/>
                <w:bCs/>
                <w:sz w:val="24"/>
                <w:szCs w:val="24"/>
              </w:rPr>
            </w:pPr>
            <w:r w:rsidRPr="007A2FB2">
              <w:rPr>
                <w:rFonts w:ascii="Times New Roman" w:hAnsi="Times New Roman"/>
                <w:b/>
                <w:bCs/>
                <w:sz w:val="24"/>
                <w:szCs w:val="24"/>
              </w:rPr>
              <w:t xml:space="preserve">Дидактические единицы, содержание  </w:t>
            </w:r>
          </w:p>
        </w:tc>
        <w:tc>
          <w:tcPr>
            <w:tcW w:w="455" w:type="pct"/>
            <w:shd w:val="clear" w:color="auto" w:fill="auto"/>
          </w:tcPr>
          <w:p w:rsidR="002F5F53" w:rsidRPr="007A2FB2" w:rsidRDefault="002F5F53" w:rsidP="007A2FB2">
            <w:pPr>
              <w:spacing w:line="240" w:lineRule="auto"/>
              <w:jc w:val="center"/>
              <w:rPr>
                <w:rFonts w:ascii="Times New Roman" w:hAnsi="Times New Roman"/>
                <w:b/>
                <w:sz w:val="24"/>
                <w:szCs w:val="24"/>
              </w:rPr>
            </w:pPr>
            <w:r w:rsidRPr="007A2FB2">
              <w:rPr>
                <w:rFonts w:ascii="Times New Roman" w:hAnsi="Times New Roman"/>
                <w:b/>
                <w:sz w:val="24"/>
                <w:szCs w:val="24"/>
              </w:rPr>
              <w:t>2</w:t>
            </w:r>
          </w:p>
        </w:tc>
        <w:tc>
          <w:tcPr>
            <w:tcW w:w="656" w:type="pct"/>
            <w:vMerge w:val="restart"/>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ПК 2.2</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ОК</w:t>
            </w:r>
            <w:r w:rsidR="005F16EA" w:rsidRPr="007A2FB2">
              <w:rPr>
                <w:rFonts w:ascii="Times New Roman" w:hAnsi="Times New Roman"/>
                <w:sz w:val="24"/>
                <w:szCs w:val="24"/>
              </w:rPr>
              <w:t xml:space="preserve"> </w:t>
            </w:r>
            <w:r w:rsidRPr="007A2FB2">
              <w:rPr>
                <w:rFonts w:ascii="Times New Roman" w:hAnsi="Times New Roman"/>
                <w:sz w:val="24"/>
                <w:szCs w:val="24"/>
              </w:rPr>
              <w:t>01</w:t>
            </w:r>
          </w:p>
          <w:p w:rsidR="002F5F53" w:rsidRPr="007A2FB2" w:rsidRDefault="005F16EA"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ОК </w:t>
            </w:r>
            <w:r w:rsidR="002F5F53" w:rsidRPr="007A2FB2">
              <w:rPr>
                <w:rFonts w:ascii="Times New Roman" w:hAnsi="Times New Roman"/>
                <w:sz w:val="24"/>
                <w:szCs w:val="24"/>
              </w:rPr>
              <w:t>02</w:t>
            </w:r>
          </w:p>
          <w:p w:rsidR="002F5F53" w:rsidRPr="007A2FB2" w:rsidRDefault="002F5F53" w:rsidP="007A2FB2">
            <w:pPr>
              <w:spacing w:line="240" w:lineRule="auto"/>
              <w:jc w:val="center"/>
              <w:rPr>
                <w:rFonts w:ascii="Times New Roman" w:hAnsi="Times New Roman"/>
                <w:b/>
                <w:sz w:val="24"/>
                <w:szCs w:val="24"/>
              </w:rPr>
            </w:pPr>
          </w:p>
        </w:tc>
        <w:tc>
          <w:tcPr>
            <w:tcW w:w="555" w:type="pct"/>
            <w:vMerge w:val="restar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Уо 02.01</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 2.2.08</w:t>
            </w:r>
          </w:p>
          <w:p w:rsidR="002F5F53" w:rsidRPr="007A2FB2" w:rsidRDefault="002F5F53" w:rsidP="007A2FB2">
            <w:pPr>
              <w:spacing w:after="0" w:line="240" w:lineRule="auto"/>
              <w:jc w:val="center"/>
              <w:rPr>
                <w:rFonts w:ascii="Times New Roman" w:hAnsi="Times New Roman"/>
                <w:sz w:val="24"/>
                <w:szCs w:val="24"/>
              </w:rPr>
            </w:pPr>
          </w:p>
        </w:tc>
      </w:tr>
      <w:tr w:rsidR="002F5F53" w:rsidRPr="007A2FB2" w:rsidTr="007A2FB2">
        <w:trPr>
          <w:trHeight w:val="235"/>
        </w:trPr>
        <w:tc>
          <w:tcPr>
            <w:tcW w:w="667" w:type="pct"/>
            <w:vMerge/>
          </w:tcPr>
          <w:p w:rsidR="002F5F53" w:rsidRPr="007A2FB2" w:rsidRDefault="002F5F53" w:rsidP="007A2FB2">
            <w:pPr>
              <w:spacing w:after="0" w:line="240" w:lineRule="auto"/>
              <w:jc w:val="center"/>
              <w:rPr>
                <w:rFonts w:ascii="Times New Roman" w:hAnsi="Times New Roman"/>
                <w:b/>
                <w:sz w:val="24"/>
                <w:szCs w:val="24"/>
              </w:rPr>
            </w:pPr>
          </w:p>
        </w:tc>
        <w:tc>
          <w:tcPr>
            <w:tcW w:w="130" w:type="pct"/>
            <w:gridSpan w:val="3"/>
          </w:tcPr>
          <w:p w:rsidR="002F5F53" w:rsidRPr="007A2FB2" w:rsidRDefault="002F5F53" w:rsidP="007A2FB2">
            <w:pPr>
              <w:spacing w:after="0" w:line="240" w:lineRule="auto"/>
              <w:jc w:val="both"/>
              <w:rPr>
                <w:rFonts w:ascii="Times New Roman" w:hAnsi="Times New Roman"/>
                <w:sz w:val="24"/>
                <w:szCs w:val="24"/>
              </w:rPr>
            </w:pPr>
            <w:r w:rsidRPr="007A2FB2">
              <w:rPr>
                <w:rFonts w:ascii="Times New Roman" w:hAnsi="Times New Roman"/>
                <w:sz w:val="24"/>
                <w:szCs w:val="24"/>
              </w:rPr>
              <w:t>1</w:t>
            </w:r>
          </w:p>
        </w:tc>
        <w:tc>
          <w:tcPr>
            <w:tcW w:w="2537" w:type="pct"/>
            <w:gridSpan w:val="3"/>
          </w:tcPr>
          <w:p w:rsidR="002F5F53" w:rsidRPr="007A2FB2" w:rsidRDefault="002F5F53" w:rsidP="007A2FB2">
            <w:pPr>
              <w:spacing w:after="0" w:line="240" w:lineRule="auto"/>
              <w:jc w:val="both"/>
              <w:rPr>
                <w:rFonts w:ascii="Times New Roman" w:hAnsi="Times New Roman"/>
                <w:sz w:val="24"/>
                <w:szCs w:val="24"/>
              </w:rPr>
            </w:pPr>
            <w:r w:rsidRPr="007A2FB2">
              <w:rPr>
                <w:rFonts w:ascii="Times New Roman" w:hAnsi="Times New Roman"/>
                <w:sz w:val="24"/>
                <w:szCs w:val="24"/>
              </w:rPr>
              <w:t>Строение, значение и развитие кожного покрова и его производных. Строение вымени коровы. Особенности строения вымени лошади, свиньи, овцы.</w:t>
            </w:r>
          </w:p>
        </w:tc>
        <w:tc>
          <w:tcPr>
            <w:tcW w:w="455" w:type="pct"/>
            <w:shd w:val="clear" w:color="auto" w:fill="auto"/>
          </w:tcPr>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tcPr>
          <w:p w:rsidR="002F5F53" w:rsidRPr="007A2FB2" w:rsidRDefault="002F5F53" w:rsidP="007A2FB2">
            <w:pPr>
              <w:spacing w:line="240" w:lineRule="auto"/>
              <w:jc w:val="center"/>
              <w:rPr>
                <w:rFonts w:ascii="Times New Roman" w:hAnsi="Times New Roman"/>
                <w:sz w:val="24"/>
                <w:szCs w:val="24"/>
              </w:rPr>
            </w:pPr>
          </w:p>
        </w:tc>
        <w:tc>
          <w:tcPr>
            <w:tcW w:w="555" w:type="pct"/>
            <w:vMerge/>
            <w:shd w:val="clear" w:color="auto" w:fill="auto"/>
          </w:tcPr>
          <w:p w:rsidR="002F5F53" w:rsidRPr="007A2FB2" w:rsidRDefault="002F5F53" w:rsidP="007A2FB2">
            <w:pPr>
              <w:spacing w:line="240" w:lineRule="auto"/>
              <w:jc w:val="center"/>
              <w:rPr>
                <w:rFonts w:ascii="Times New Roman" w:hAnsi="Times New Roman"/>
                <w:sz w:val="24"/>
                <w:szCs w:val="24"/>
              </w:rPr>
            </w:pPr>
          </w:p>
        </w:tc>
      </w:tr>
      <w:tr w:rsidR="002F5F53" w:rsidRPr="007A2FB2" w:rsidTr="007A2FB2">
        <w:trPr>
          <w:trHeight w:val="176"/>
        </w:trPr>
        <w:tc>
          <w:tcPr>
            <w:tcW w:w="667" w:type="pct"/>
            <w:vMerge w:val="restart"/>
            <w:shd w:val="clear" w:color="auto" w:fill="auto"/>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sz w:val="24"/>
                <w:szCs w:val="24"/>
              </w:rPr>
              <w:t xml:space="preserve">Тема 1.5 </w:t>
            </w:r>
            <w:r w:rsidRPr="007A2FB2">
              <w:rPr>
                <w:rFonts w:ascii="Times New Roman" w:hAnsi="Times New Roman"/>
                <w:sz w:val="24"/>
                <w:szCs w:val="24"/>
              </w:rPr>
              <w:t>Органы пищеварения</w:t>
            </w:r>
          </w:p>
        </w:tc>
        <w:tc>
          <w:tcPr>
            <w:tcW w:w="2667" w:type="pct"/>
            <w:gridSpan w:val="6"/>
          </w:tcPr>
          <w:p w:rsidR="002F5F53" w:rsidRPr="007A2FB2" w:rsidRDefault="002F5F53" w:rsidP="007A2FB2">
            <w:pPr>
              <w:spacing w:after="0" w:line="240" w:lineRule="auto"/>
              <w:jc w:val="both"/>
              <w:rPr>
                <w:rFonts w:ascii="Times New Roman" w:hAnsi="Times New Roman"/>
                <w:b/>
                <w:bCs/>
                <w:sz w:val="24"/>
                <w:szCs w:val="24"/>
              </w:rPr>
            </w:pPr>
            <w:r w:rsidRPr="007A2FB2">
              <w:rPr>
                <w:rFonts w:ascii="Times New Roman" w:hAnsi="Times New Roman"/>
                <w:b/>
                <w:bCs/>
                <w:sz w:val="24"/>
                <w:szCs w:val="24"/>
              </w:rPr>
              <w:t xml:space="preserve">Дидактические единицы, содержание  </w:t>
            </w:r>
          </w:p>
        </w:tc>
        <w:tc>
          <w:tcPr>
            <w:tcW w:w="455" w:type="pct"/>
            <w:shd w:val="clear" w:color="auto" w:fill="auto"/>
          </w:tcPr>
          <w:p w:rsidR="002F5F53" w:rsidRPr="007A2FB2" w:rsidRDefault="002F5F53" w:rsidP="007A2FB2">
            <w:pPr>
              <w:spacing w:line="240" w:lineRule="auto"/>
              <w:jc w:val="center"/>
              <w:rPr>
                <w:rFonts w:ascii="Times New Roman" w:hAnsi="Times New Roman"/>
                <w:b/>
                <w:sz w:val="24"/>
                <w:szCs w:val="24"/>
              </w:rPr>
            </w:pPr>
            <w:r w:rsidRPr="007A2FB2">
              <w:rPr>
                <w:rFonts w:ascii="Times New Roman" w:hAnsi="Times New Roman"/>
                <w:b/>
                <w:sz w:val="24"/>
                <w:szCs w:val="24"/>
              </w:rPr>
              <w:t>4</w:t>
            </w:r>
          </w:p>
        </w:tc>
        <w:tc>
          <w:tcPr>
            <w:tcW w:w="656" w:type="pct"/>
          </w:tcPr>
          <w:p w:rsidR="002F5F53" w:rsidRPr="007A2FB2" w:rsidRDefault="002F5F53" w:rsidP="007A2FB2">
            <w:pPr>
              <w:spacing w:line="240" w:lineRule="auto"/>
              <w:jc w:val="center"/>
              <w:rPr>
                <w:rFonts w:ascii="Times New Roman" w:hAnsi="Times New Roman"/>
                <w:b/>
                <w:sz w:val="24"/>
                <w:szCs w:val="24"/>
              </w:rPr>
            </w:pPr>
          </w:p>
        </w:tc>
        <w:tc>
          <w:tcPr>
            <w:tcW w:w="555" w:type="pct"/>
            <w:shd w:val="clear" w:color="auto" w:fill="auto"/>
          </w:tcPr>
          <w:p w:rsidR="002F5F53" w:rsidRPr="007A2FB2" w:rsidRDefault="002F5F53" w:rsidP="007A2FB2">
            <w:pPr>
              <w:spacing w:line="240" w:lineRule="auto"/>
              <w:jc w:val="center"/>
              <w:rPr>
                <w:rFonts w:ascii="Times New Roman" w:hAnsi="Times New Roman"/>
                <w:b/>
                <w:sz w:val="24"/>
                <w:szCs w:val="24"/>
              </w:rPr>
            </w:pPr>
          </w:p>
        </w:tc>
      </w:tr>
      <w:tr w:rsidR="002F5F53" w:rsidRPr="007A2FB2" w:rsidTr="007A2FB2">
        <w:trPr>
          <w:trHeight w:val="235"/>
        </w:trPr>
        <w:tc>
          <w:tcPr>
            <w:tcW w:w="667"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c>
          <w:tcPr>
            <w:tcW w:w="130"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1</w:t>
            </w:r>
          </w:p>
        </w:tc>
        <w:tc>
          <w:tcPr>
            <w:tcW w:w="2537"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Строение, развитие и значение органов пищеварения. Деление системы органов пищеварения на отделы. Строение и функции органов ротовой полости. Пищевод и желудок. Типы желудков, строение и топография однокамерного желудка и многокамерного желудка жвачных .Тонкий отдел кишечника. Толстый отдел кишечника.</w:t>
            </w:r>
          </w:p>
        </w:tc>
        <w:tc>
          <w:tcPr>
            <w:tcW w:w="455" w:type="pct"/>
            <w:shd w:val="clear" w:color="auto" w:fill="auto"/>
          </w:tcPr>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val="restart"/>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ПК 2.2</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01</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02</w:t>
            </w:r>
          </w:p>
          <w:p w:rsidR="002F5F53" w:rsidRPr="007A2FB2" w:rsidRDefault="002F5F53" w:rsidP="007A2FB2">
            <w:pPr>
              <w:spacing w:after="0" w:line="240" w:lineRule="auto"/>
              <w:jc w:val="center"/>
              <w:rPr>
                <w:rFonts w:ascii="Times New Roman" w:hAnsi="Times New Roman"/>
                <w:sz w:val="24"/>
                <w:szCs w:val="24"/>
              </w:rPr>
            </w:pPr>
          </w:p>
        </w:tc>
        <w:tc>
          <w:tcPr>
            <w:tcW w:w="555" w:type="pct"/>
            <w:vMerge w:val="restar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Уо 01.01</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 2.2.08</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Зо 01.06</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 З 2.2.08</w:t>
            </w:r>
          </w:p>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 xml:space="preserve"> </w:t>
            </w:r>
          </w:p>
        </w:tc>
      </w:tr>
      <w:tr w:rsidR="002F5F53" w:rsidRPr="007A2FB2" w:rsidTr="007A2FB2">
        <w:trPr>
          <w:trHeight w:val="70"/>
        </w:trPr>
        <w:tc>
          <w:tcPr>
            <w:tcW w:w="667"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c>
          <w:tcPr>
            <w:tcW w:w="2667" w:type="pct"/>
            <w:gridSpan w:val="6"/>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bCs/>
                <w:sz w:val="24"/>
                <w:szCs w:val="24"/>
              </w:rPr>
              <w:t>В том числе практических и лабораторных занятий</w:t>
            </w:r>
          </w:p>
        </w:tc>
        <w:tc>
          <w:tcPr>
            <w:tcW w:w="455" w:type="pct"/>
            <w:shd w:val="clear" w:color="auto" w:fill="auto"/>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2</w:t>
            </w:r>
          </w:p>
        </w:tc>
        <w:tc>
          <w:tcPr>
            <w:tcW w:w="656" w:type="pct"/>
            <w:vMerge/>
          </w:tcPr>
          <w:p w:rsidR="002F5F53" w:rsidRPr="007A2FB2" w:rsidRDefault="002F5F53" w:rsidP="007A2FB2">
            <w:pPr>
              <w:spacing w:after="0" w:line="240" w:lineRule="auto"/>
              <w:jc w:val="center"/>
              <w:rPr>
                <w:rFonts w:ascii="Times New Roman" w:hAnsi="Times New Roman"/>
                <w:b/>
                <w:sz w:val="24"/>
                <w:szCs w:val="24"/>
              </w:rPr>
            </w:pPr>
          </w:p>
        </w:tc>
        <w:tc>
          <w:tcPr>
            <w:tcW w:w="555"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rPr>
          <w:trHeight w:val="235"/>
        </w:trPr>
        <w:tc>
          <w:tcPr>
            <w:tcW w:w="667" w:type="pct"/>
            <w:vMerge/>
          </w:tcPr>
          <w:p w:rsidR="002F5F53" w:rsidRPr="007A2FB2" w:rsidRDefault="002F5F53" w:rsidP="007A2FB2">
            <w:pPr>
              <w:spacing w:after="0" w:line="240" w:lineRule="auto"/>
              <w:jc w:val="center"/>
              <w:rPr>
                <w:rFonts w:ascii="Times New Roman" w:hAnsi="Times New Roman"/>
                <w:b/>
                <w:sz w:val="24"/>
                <w:szCs w:val="24"/>
              </w:rPr>
            </w:pPr>
          </w:p>
        </w:tc>
        <w:tc>
          <w:tcPr>
            <w:tcW w:w="2667" w:type="pct"/>
            <w:gridSpan w:val="6"/>
          </w:tcPr>
          <w:p w:rsidR="002F5F53" w:rsidRPr="007A2FB2" w:rsidRDefault="002F5F53" w:rsidP="007A2FB2">
            <w:pPr>
              <w:spacing w:after="0" w:line="240" w:lineRule="auto"/>
              <w:jc w:val="both"/>
              <w:rPr>
                <w:rFonts w:ascii="Times New Roman" w:hAnsi="Times New Roman"/>
                <w:sz w:val="24"/>
                <w:szCs w:val="24"/>
              </w:rPr>
            </w:pPr>
            <w:r w:rsidRPr="007A2FB2">
              <w:rPr>
                <w:rFonts w:ascii="Times New Roman" w:hAnsi="Times New Roman"/>
                <w:sz w:val="24"/>
                <w:szCs w:val="24"/>
              </w:rPr>
              <w:t>Практические занятия 3 «Определение строения и топографии органов пищеварения различных видов животных на трупном материале, препаратах, муляжах, на живых объектах и по таблицам»</w:t>
            </w:r>
          </w:p>
        </w:tc>
        <w:tc>
          <w:tcPr>
            <w:tcW w:w="455" w:type="pct"/>
            <w:shd w:val="clear" w:color="auto" w:fill="auto"/>
          </w:tcPr>
          <w:p w:rsidR="002F5F53" w:rsidRPr="007A2FB2" w:rsidRDefault="002F5F53" w:rsidP="007A2FB2">
            <w:pPr>
              <w:spacing w:after="0" w:line="240" w:lineRule="auto"/>
              <w:jc w:val="center"/>
              <w:rPr>
                <w:rFonts w:ascii="Times New Roman" w:hAnsi="Times New Roman"/>
                <w:sz w:val="24"/>
                <w:szCs w:val="24"/>
              </w:rPr>
            </w:pPr>
          </w:p>
        </w:tc>
        <w:tc>
          <w:tcPr>
            <w:tcW w:w="656" w:type="pct"/>
            <w:vMerge/>
          </w:tcPr>
          <w:p w:rsidR="002F5F53" w:rsidRPr="007A2FB2" w:rsidRDefault="002F5F53" w:rsidP="007A2FB2">
            <w:pPr>
              <w:spacing w:after="0" w:line="240" w:lineRule="auto"/>
              <w:jc w:val="center"/>
              <w:rPr>
                <w:rFonts w:ascii="Times New Roman" w:hAnsi="Times New Roman"/>
                <w:b/>
                <w:sz w:val="24"/>
                <w:szCs w:val="24"/>
              </w:rPr>
            </w:pPr>
          </w:p>
        </w:tc>
        <w:tc>
          <w:tcPr>
            <w:tcW w:w="555"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rPr>
          <w:trHeight w:val="75"/>
        </w:trPr>
        <w:tc>
          <w:tcPr>
            <w:tcW w:w="667" w:type="pct"/>
            <w:vMerge w:val="restart"/>
            <w:shd w:val="clear" w:color="auto" w:fill="auto"/>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sz w:val="24"/>
                <w:szCs w:val="24"/>
              </w:rPr>
              <w:t xml:space="preserve">Тема 1.6. </w:t>
            </w:r>
            <w:r w:rsidRPr="007A2FB2">
              <w:rPr>
                <w:rFonts w:ascii="Times New Roman" w:hAnsi="Times New Roman"/>
                <w:sz w:val="24"/>
                <w:szCs w:val="24"/>
              </w:rPr>
              <w:t>Органы дыхания</w:t>
            </w:r>
          </w:p>
        </w:tc>
        <w:tc>
          <w:tcPr>
            <w:tcW w:w="2667" w:type="pct"/>
            <w:gridSpan w:val="6"/>
          </w:tcPr>
          <w:p w:rsidR="002F5F53" w:rsidRPr="007A2FB2" w:rsidRDefault="002F5F53" w:rsidP="007A2FB2">
            <w:pPr>
              <w:spacing w:after="0" w:line="240" w:lineRule="auto"/>
              <w:jc w:val="both"/>
              <w:rPr>
                <w:rFonts w:ascii="Times New Roman" w:hAnsi="Times New Roman"/>
                <w:b/>
                <w:bCs/>
                <w:sz w:val="24"/>
                <w:szCs w:val="24"/>
              </w:rPr>
            </w:pPr>
            <w:r w:rsidRPr="007A2FB2">
              <w:rPr>
                <w:rFonts w:ascii="Times New Roman" w:hAnsi="Times New Roman"/>
                <w:b/>
                <w:bCs/>
                <w:sz w:val="24"/>
                <w:szCs w:val="24"/>
              </w:rPr>
              <w:t xml:space="preserve">Дидактические единицы, содержание  </w:t>
            </w:r>
          </w:p>
        </w:tc>
        <w:tc>
          <w:tcPr>
            <w:tcW w:w="455" w:type="pct"/>
            <w:shd w:val="clear" w:color="auto" w:fill="auto"/>
          </w:tcPr>
          <w:p w:rsidR="002F5F53" w:rsidRPr="007A2FB2" w:rsidRDefault="002F5F53" w:rsidP="007A2FB2">
            <w:pPr>
              <w:spacing w:line="240" w:lineRule="auto"/>
              <w:jc w:val="center"/>
              <w:rPr>
                <w:rFonts w:ascii="Times New Roman" w:hAnsi="Times New Roman"/>
                <w:b/>
                <w:sz w:val="24"/>
                <w:szCs w:val="24"/>
              </w:rPr>
            </w:pPr>
            <w:r w:rsidRPr="007A2FB2">
              <w:rPr>
                <w:rFonts w:ascii="Times New Roman" w:hAnsi="Times New Roman"/>
                <w:b/>
                <w:sz w:val="24"/>
                <w:szCs w:val="24"/>
              </w:rPr>
              <w:t>4</w:t>
            </w:r>
          </w:p>
        </w:tc>
        <w:tc>
          <w:tcPr>
            <w:tcW w:w="656" w:type="pct"/>
            <w:vMerge w:val="restart"/>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ПК 2.2</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01</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02</w:t>
            </w:r>
          </w:p>
          <w:p w:rsidR="002F5F53" w:rsidRPr="007A2FB2" w:rsidRDefault="002F5F53" w:rsidP="007A2FB2">
            <w:pPr>
              <w:spacing w:after="0" w:line="240" w:lineRule="auto"/>
              <w:jc w:val="center"/>
              <w:rPr>
                <w:rFonts w:ascii="Times New Roman" w:hAnsi="Times New Roman"/>
                <w:b/>
                <w:sz w:val="24"/>
                <w:szCs w:val="24"/>
              </w:rPr>
            </w:pPr>
          </w:p>
        </w:tc>
        <w:tc>
          <w:tcPr>
            <w:tcW w:w="555" w:type="pct"/>
            <w:vMerge w:val="restar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Уо 02.04</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 2.2.08</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Зо.02.02 </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З 2.2.08  </w:t>
            </w:r>
          </w:p>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 xml:space="preserve"> </w:t>
            </w:r>
          </w:p>
        </w:tc>
      </w:tr>
      <w:tr w:rsidR="002F5F53" w:rsidRPr="007A2FB2" w:rsidTr="007A2FB2">
        <w:trPr>
          <w:trHeight w:val="1265"/>
        </w:trPr>
        <w:tc>
          <w:tcPr>
            <w:tcW w:w="667"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c>
          <w:tcPr>
            <w:tcW w:w="130"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1</w:t>
            </w:r>
          </w:p>
          <w:p w:rsidR="002F5F53" w:rsidRPr="007A2FB2" w:rsidRDefault="002F5F53" w:rsidP="007A2FB2">
            <w:pPr>
              <w:spacing w:after="0" w:line="240" w:lineRule="auto"/>
              <w:rPr>
                <w:rFonts w:ascii="Times New Roman" w:hAnsi="Times New Roman"/>
                <w:sz w:val="24"/>
                <w:szCs w:val="24"/>
              </w:rPr>
            </w:pPr>
          </w:p>
        </w:tc>
        <w:tc>
          <w:tcPr>
            <w:tcW w:w="2537"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 xml:space="preserve"> Строение и значение органов дыхания. Деление их на отделы. Строение носовой полости, околоносовых пазух, гортани, трахеи, их топография.  </w:t>
            </w:r>
          </w:p>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Строение легких и грудной полости, плевра, её взаимосвязь с легкими. Топография легких, видовые особенности</w:t>
            </w:r>
          </w:p>
        </w:tc>
        <w:tc>
          <w:tcPr>
            <w:tcW w:w="455" w:type="pct"/>
            <w:shd w:val="clear" w:color="auto" w:fill="auto"/>
          </w:tcPr>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2</w:t>
            </w:r>
          </w:p>
          <w:p w:rsidR="002F5F53" w:rsidRPr="007A2FB2" w:rsidRDefault="002F5F53" w:rsidP="007A2FB2">
            <w:pPr>
              <w:spacing w:after="0" w:line="240" w:lineRule="auto"/>
              <w:jc w:val="center"/>
              <w:rPr>
                <w:rFonts w:ascii="Times New Roman" w:hAnsi="Times New Roman"/>
                <w:sz w:val="24"/>
                <w:szCs w:val="24"/>
              </w:rPr>
            </w:pPr>
          </w:p>
        </w:tc>
        <w:tc>
          <w:tcPr>
            <w:tcW w:w="656" w:type="pct"/>
            <w:vMerge/>
          </w:tcPr>
          <w:p w:rsidR="002F5F53" w:rsidRPr="007A2FB2" w:rsidRDefault="002F5F53" w:rsidP="007A2FB2">
            <w:pPr>
              <w:spacing w:line="240" w:lineRule="auto"/>
              <w:jc w:val="center"/>
              <w:rPr>
                <w:rFonts w:ascii="Times New Roman" w:hAnsi="Times New Roman"/>
                <w:sz w:val="24"/>
                <w:szCs w:val="24"/>
              </w:rPr>
            </w:pPr>
          </w:p>
        </w:tc>
        <w:tc>
          <w:tcPr>
            <w:tcW w:w="555" w:type="pct"/>
            <w:vMerge/>
            <w:shd w:val="clear" w:color="auto" w:fill="auto"/>
          </w:tcPr>
          <w:p w:rsidR="002F5F53" w:rsidRPr="007A2FB2" w:rsidRDefault="002F5F53" w:rsidP="007A2FB2">
            <w:pPr>
              <w:spacing w:line="240" w:lineRule="auto"/>
              <w:jc w:val="center"/>
              <w:rPr>
                <w:rFonts w:ascii="Times New Roman" w:hAnsi="Times New Roman"/>
                <w:sz w:val="24"/>
                <w:szCs w:val="24"/>
              </w:rPr>
            </w:pPr>
          </w:p>
        </w:tc>
      </w:tr>
      <w:tr w:rsidR="002F5F53" w:rsidRPr="007A2FB2" w:rsidTr="007A2FB2">
        <w:trPr>
          <w:trHeight w:val="246"/>
        </w:trPr>
        <w:tc>
          <w:tcPr>
            <w:tcW w:w="667"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c>
          <w:tcPr>
            <w:tcW w:w="2667" w:type="pct"/>
            <w:gridSpan w:val="6"/>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bCs/>
                <w:sz w:val="24"/>
                <w:szCs w:val="24"/>
              </w:rPr>
              <w:t>В том числе практических и лабораторных занятий</w:t>
            </w:r>
          </w:p>
        </w:tc>
        <w:tc>
          <w:tcPr>
            <w:tcW w:w="455" w:type="pct"/>
            <w:shd w:val="clear" w:color="auto" w:fill="auto"/>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2</w:t>
            </w:r>
          </w:p>
        </w:tc>
        <w:tc>
          <w:tcPr>
            <w:tcW w:w="656" w:type="pct"/>
            <w:vMerge/>
          </w:tcPr>
          <w:p w:rsidR="002F5F53" w:rsidRPr="007A2FB2" w:rsidRDefault="002F5F53" w:rsidP="007A2FB2">
            <w:pPr>
              <w:spacing w:after="0" w:line="240" w:lineRule="auto"/>
              <w:jc w:val="center"/>
              <w:rPr>
                <w:rFonts w:ascii="Times New Roman" w:hAnsi="Times New Roman"/>
                <w:b/>
                <w:sz w:val="24"/>
                <w:szCs w:val="24"/>
              </w:rPr>
            </w:pPr>
          </w:p>
        </w:tc>
        <w:tc>
          <w:tcPr>
            <w:tcW w:w="555"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rPr>
          <w:trHeight w:val="689"/>
        </w:trPr>
        <w:tc>
          <w:tcPr>
            <w:tcW w:w="667"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c>
          <w:tcPr>
            <w:tcW w:w="2667" w:type="pct"/>
            <w:gridSpan w:val="6"/>
          </w:tcPr>
          <w:p w:rsidR="002F5F53" w:rsidRPr="007A2FB2" w:rsidRDefault="002F5F53" w:rsidP="007A2FB2">
            <w:pPr>
              <w:spacing w:after="0" w:line="240" w:lineRule="auto"/>
              <w:jc w:val="both"/>
              <w:rPr>
                <w:rFonts w:ascii="Times New Roman" w:hAnsi="Times New Roman"/>
                <w:sz w:val="24"/>
                <w:szCs w:val="24"/>
              </w:rPr>
            </w:pPr>
            <w:r w:rsidRPr="007A2FB2">
              <w:rPr>
                <w:rFonts w:ascii="Times New Roman" w:hAnsi="Times New Roman"/>
                <w:sz w:val="24"/>
                <w:szCs w:val="24"/>
              </w:rPr>
              <w:t>Практические занятия 4 «Определение строения и топографии органов дыхания на боенском материале, препаратах, моделях, муляжах, на живых объектах и по таблицам»</w:t>
            </w:r>
          </w:p>
        </w:tc>
        <w:tc>
          <w:tcPr>
            <w:tcW w:w="455" w:type="pct"/>
            <w:shd w:val="clear" w:color="auto" w:fill="auto"/>
          </w:tcPr>
          <w:p w:rsidR="002F5F53" w:rsidRPr="007A2FB2" w:rsidRDefault="002F5F53" w:rsidP="007A2FB2">
            <w:pPr>
              <w:spacing w:after="0" w:line="240" w:lineRule="auto"/>
              <w:jc w:val="center"/>
              <w:rPr>
                <w:rFonts w:ascii="Times New Roman" w:hAnsi="Times New Roman"/>
                <w:sz w:val="24"/>
                <w:szCs w:val="24"/>
              </w:rPr>
            </w:pPr>
          </w:p>
        </w:tc>
        <w:tc>
          <w:tcPr>
            <w:tcW w:w="656" w:type="pct"/>
            <w:vMerge/>
          </w:tcPr>
          <w:p w:rsidR="002F5F53" w:rsidRPr="007A2FB2" w:rsidRDefault="002F5F53" w:rsidP="007A2FB2">
            <w:pPr>
              <w:spacing w:after="0" w:line="240" w:lineRule="auto"/>
              <w:jc w:val="center"/>
              <w:rPr>
                <w:rFonts w:ascii="Times New Roman" w:hAnsi="Times New Roman"/>
                <w:b/>
                <w:sz w:val="24"/>
                <w:szCs w:val="24"/>
              </w:rPr>
            </w:pPr>
          </w:p>
        </w:tc>
        <w:tc>
          <w:tcPr>
            <w:tcW w:w="555" w:type="pct"/>
            <w:vMerge/>
            <w:shd w:val="clear" w:color="auto" w:fill="FFFF00"/>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rPr>
          <w:trHeight w:val="312"/>
        </w:trPr>
        <w:tc>
          <w:tcPr>
            <w:tcW w:w="667" w:type="pct"/>
            <w:vMerge w:val="restart"/>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sz w:val="24"/>
                <w:szCs w:val="24"/>
              </w:rPr>
              <w:t xml:space="preserve">Тема 1.7. </w:t>
            </w:r>
            <w:r w:rsidRPr="007A2FB2">
              <w:rPr>
                <w:rFonts w:ascii="Times New Roman" w:hAnsi="Times New Roman"/>
                <w:sz w:val="24"/>
                <w:szCs w:val="24"/>
              </w:rPr>
              <w:t>Система органов крово- и лимфообращения</w:t>
            </w:r>
          </w:p>
        </w:tc>
        <w:tc>
          <w:tcPr>
            <w:tcW w:w="2667" w:type="pct"/>
            <w:gridSpan w:val="6"/>
          </w:tcPr>
          <w:p w:rsidR="002F5F53" w:rsidRPr="007A2FB2" w:rsidRDefault="002F5F53" w:rsidP="007A2FB2">
            <w:pPr>
              <w:spacing w:after="0" w:line="240" w:lineRule="auto"/>
              <w:jc w:val="both"/>
              <w:rPr>
                <w:rFonts w:ascii="Times New Roman" w:hAnsi="Times New Roman"/>
                <w:b/>
                <w:bCs/>
                <w:sz w:val="24"/>
                <w:szCs w:val="24"/>
              </w:rPr>
            </w:pPr>
            <w:r w:rsidRPr="007A2FB2">
              <w:rPr>
                <w:rFonts w:ascii="Times New Roman" w:hAnsi="Times New Roman"/>
                <w:b/>
                <w:bCs/>
                <w:sz w:val="24"/>
                <w:szCs w:val="24"/>
              </w:rPr>
              <w:t xml:space="preserve">Дидактические единицы, содержание  </w:t>
            </w:r>
          </w:p>
        </w:tc>
        <w:tc>
          <w:tcPr>
            <w:tcW w:w="455" w:type="pct"/>
            <w:shd w:val="clear" w:color="auto" w:fill="auto"/>
          </w:tcPr>
          <w:p w:rsidR="002F5F53" w:rsidRPr="007A2FB2" w:rsidRDefault="002F5F53" w:rsidP="007A2FB2">
            <w:pPr>
              <w:spacing w:line="240" w:lineRule="auto"/>
              <w:jc w:val="center"/>
              <w:rPr>
                <w:rFonts w:ascii="Times New Roman" w:hAnsi="Times New Roman"/>
                <w:b/>
                <w:sz w:val="24"/>
                <w:szCs w:val="24"/>
              </w:rPr>
            </w:pPr>
            <w:r w:rsidRPr="007A2FB2">
              <w:rPr>
                <w:rFonts w:ascii="Times New Roman" w:hAnsi="Times New Roman"/>
                <w:b/>
                <w:sz w:val="24"/>
                <w:szCs w:val="24"/>
              </w:rPr>
              <w:t>4</w:t>
            </w:r>
          </w:p>
        </w:tc>
        <w:tc>
          <w:tcPr>
            <w:tcW w:w="656" w:type="pct"/>
          </w:tcPr>
          <w:p w:rsidR="002F5F53" w:rsidRPr="007A2FB2" w:rsidRDefault="002F5F53" w:rsidP="007A2FB2">
            <w:pPr>
              <w:spacing w:line="240" w:lineRule="auto"/>
              <w:jc w:val="center"/>
              <w:rPr>
                <w:rFonts w:ascii="Times New Roman" w:hAnsi="Times New Roman"/>
                <w:b/>
                <w:sz w:val="24"/>
                <w:szCs w:val="24"/>
              </w:rPr>
            </w:pPr>
          </w:p>
        </w:tc>
        <w:tc>
          <w:tcPr>
            <w:tcW w:w="555" w:type="pct"/>
            <w:shd w:val="clear" w:color="auto" w:fill="auto"/>
          </w:tcPr>
          <w:p w:rsidR="002F5F53" w:rsidRPr="007A2FB2" w:rsidRDefault="002F5F53" w:rsidP="007A2FB2">
            <w:pPr>
              <w:spacing w:line="240" w:lineRule="auto"/>
              <w:jc w:val="center"/>
              <w:rPr>
                <w:rFonts w:ascii="Times New Roman" w:hAnsi="Times New Roman"/>
                <w:b/>
                <w:sz w:val="24"/>
                <w:szCs w:val="24"/>
              </w:rPr>
            </w:pPr>
          </w:p>
        </w:tc>
      </w:tr>
      <w:tr w:rsidR="002F5F53" w:rsidRPr="007A2FB2" w:rsidTr="007A2FB2">
        <w:trPr>
          <w:trHeight w:val="48"/>
        </w:trPr>
        <w:tc>
          <w:tcPr>
            <w:tcW w:w="667" w:type="pct"/>
            <w:vMerge/>
          </w:tcPr>
          <w:p w:rsidR="002F5F53" w:rsidRPr="007A2FB2" w:rsidRDefault="002F5F53" w:rsidP="007A2FB2">
            <w:pPr>
              <w:spacing w:after="0" w:line="240" w:lineRule="auto"/>
              <w:jc w:val="center"/>
              <w:rPr>
                <w:rFonts w:ascii="Times New Roman" w:hAnsi="Times New Roman"/>
                <w:b/>
                <w:sz w:val="24"/>
                <w:szCs w:val="24"/>
              </w:rPr>
            </w:pPr>
          </w:p>
        </w:tc>
        <w:tc>
          <w:tcPr>
            <w:tcW w:w="130"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1</w:t>
            </w:r>
          </w:p>
        </w:tc>
        <w:tc>
          <w:tcPr>
            <w:tcW w:w="2537"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Характеристика и значение системы органов крово- и лимфообращения, её связь с другими системами органов. Органы кроветворения и иммунной системы, их строение, топография. Сердце, его строение, положение, иннервация и кровоснабжение. Особенности сердца животных других видов. Большой и малый круги кровообращения.</w:t>
            </w:r>
          </w:p>
        </w:tc>
        <w:tc>
          <w:tcPr>
            <w:tcW w:w="455" w:type="pct"/>
            <w:shd w:val="clear" w:color="auto" w:fill="auto"/>
          </w:tcPr>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val="restart"/>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ПК 2.2</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01</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02</w:t>
            </w:r>
          </w:p>
          <w:p w:rsidR="002F5F53" w:rsidRPr="007A2FB2" w:rsidRDefault="002F5F53" w:rsidP="007A2FB2">
            <w:pPr>
              <w:spacing w:after="0" w:line="240" w:lineRule="auto"/>
              <w:jc w:val="center"/>
              <w:rPr>
                <w:rFonts w:ascii="Times New Roman" w:hAnsi="Times New Roman"/>
                <w:sz w:val="24"/>
                <w:szCs w:val="24"/>
              </w:rPr>
            </w:pPr>
          </w:p>
        </w:tc>
        <w:tc>
          <w:tcPr>
            <w:tcW w:w="555" w:type="pct"/>
            <w:vMerge w:val="restar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Уо 02.04</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 2.2.08</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Зо.01.01</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З 2.2.08  </w:t>
            </w:r>
          </w:p>
          <w:p w:rsidR="002F5F53" w:rsidRPr="007A2FB2" w:rsidRDefault="002F5F53" w:rsidP="007A2FB2">
            <w:pPr>
              <w:spacing w:line="240" w:lineRule="auto"/>
              <w:jc w:val="center"/>
              <w:rPr>
                <w:rFonts w:ascii="Times New Roman" w:hAnsi="Times New Roman"/>
                <w:sz w:val="24"/>
                <w:szCs w:val="24"/>
              </w:rPr>
            </w:pPr>
          </w:p>
        </w:tc>
      </w:tr>
      <w:tr w:rsidR="002F5F53" w:rsidRPr="007A2FB2" w:rsidTr="007A2FB2">
        <w:trPr>
          <w:trHeight w:val="235"/>
        </w:trPr>
        <w:tc>
          <w:tcPr>
            <w:tcW w:w="667" w:type="pct"/>
            <w:vMerge/>
          </w:tcPr>
          <w:p w:rsidR="002F5F53" w:rsidRPr="007A2FB2" w:rsidRDefault="002F5F53" w:rsidP="007A2FB2">
            <w:pPr>
              <w:spacing w:after="0" w:line="240" w:lineRule="auto"/>
              <w:jc w:val="center"/>
              <w:rPr>
                <w:rFonts w:ascii="Times New Roman" w:hAnsi="Times New Roman"/>
                <w:b/>
                <w:sz w:val="24"/>
                <w:szCs w:val="24"/>
              </w:rPr>
            </w:pPr>
          </w:p>
        </w:tc>
        <w:tc>
          <w:tcPr>
            <w:tcW w:w="2667" w:type="pct"/>
            <w:gridSpan w:val="6"/>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bCs/>
                <w:sz w:val="24"/>
                <w:szCs w:val="24"/>
              </w:rPr>
              <w:t>В том числе практических и лабораторных занятий</w:t>
            </w:r>
          </w:p>
        </w:tc>
        <w:tc>
          <w:tcPr>
            <w:tcW w:w="455" w:type="pct"/>
            <w:shd w:val="clear" w:color="auto" w:fill="auto"/>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2</w:t>
            </w:r>
          </w:p>
        </w:tc>
        <w:tc>
          <w:tcPr>
            <w:tcW w:w="656" w:type="pct"/>
            <w:vMerge/>
          </w:tcPr>
          <w:p w:rsidR="002F5F53" w:rsidRPr="007A2FB2" w:rsidRDefault="002F5F53" w:rsidP="007A2FB2">
            <w:pPr>
              <w:spacing w:after="0" w:line="240" w:lineRule="auto"/>
              <w:jc w:val="center"/>
              <w:rPr>
                <w:rFonts w:ascii="Times New Roman" w:hAnsi="Times New Roman"/>
                <w:b/>
                <w:sz w:val="24"/>
                <w:szCs w:val="24"/>
              </w:rPr>
            </w:pPr>
          </w:p>
        </w:tc>
        <w:tc>
          <w:tcPr>
            <w:tcW w:w="555"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rPr>
          <w:trHeight w:val="241"/>
        </w:trPr>
        <w:tc>
          <w:tcPr>
            <w:tcW w:w="667" w:type="pct"/>
            <w:vMerge/>
          </w:tcPr>
          <w:p w:rsidR="002F5F53" w:rsidRPr="007A2FB2" w:rsidRDefault="002F5F53" w:rsidP="007A2FB2">
            <w:pPr>
              <w:spacing w:after="0" w:line="240" w:lineRule="auto"/>
              <w:jc w:val="center"/>
              <w:rPr>
                <w:rFonts w:ascii="Times New Roman" w:hAnsi="Times New Roman"/>
                <w:b/>
                <w:sz w:val="24"/>
                <w:szCs w:val="24"/>
              </w:rPr>
            </w:pPr>
          </w:p>
        </w:tc>
        <w:tc>
          <w:tcPr>
            <w:tcW w:w="2667" w:type="pct"/>
            <w:gridSpan w:val="6"/>
          </w:tcPr>
          <w:p w:rsidR="002F5F53" w:rsidRPr="007A2FB2" w:rsidRDefault="002F5F53" w:rsidP="007A2FB2">
            <w:pPr>
              <w:spacing w:after="0" w:line="240" w:lineRule="auto"/>
              <w:jc w:val="both"/>
              <w:rPr>
                <w:rFonts w:ascii="Times New Roman" w:hAnsi="Times New Roman"/>
                <w:sz w:val="24"/>
                <w:szCs w:val="24"/>
              </w:rPr>
            </w:pPr>
            <w:r w:rsidRPr="007A2FB2">
              <w:rPr>
                <w:rFonts w:ascii="Times New Roman" w:hAnsi="Times New Roman"/>
                <w:sz w:val="24"/>
                <w:szCs w:val="24"/>
              </w:rPr>
              <w:t>Практические занятия 5 «Определение строения и топографии органов крово- и лимфообращения, на трупном материале, препаратах, муляжах, на живых объектах и по таблицам»</w:t>
            </w:r>
          </w:p>
        </w:tc>
        <w:tc>
          <w:tcPr>
            <w:tcW w:w="455" w:type="pc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tcPr>
          <w:p w:rsidR="002F5F53" w:rsidRPr="007A2FB2" w:rsidRDefault="002F5F53" w:rsidP="007A2FB2">
            <w:pPr>
              <w:spacing w:after="0" w:line="240" w:lineRule="auto"/>
              <w:jc w:val="center"/>
              <w:rPr>
                <w:rFonts w:ascii="Times New Roman" w:hAnsi="Times New Roman"/>
                <w:b/>
                <w:sz w:val="24"/>
                <w:szCs w:val="24"/>
              </w:rPr>
            </w:pPr>
          </w:p>
        </w:tc>
        <w:tc>
          <w:tcPr>
            <w:tcW w:w="555"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rPr>
          <w:trHeight w:val="293"/>
        </w:trPr>
        <w:tc>
          <w:tcPr>
            <w:tcW w:w="667" w:type="pct"/>
            <w:vMerge w:val="restart"/>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sz w:val="24"/>
                <w:szCs w:val="24"/>
              </w:rPr>
              <w:t xml:space="preserve">Тема 1.8. </w:t>
            </w:r>
            <w:r w:rsidRPr="007A2FB2">
              <w:rPr>
                <w:rFonts w:ascii="Times New Roman" w:hAnsi="Times New Roman"/>
                <w:sz w:val="24"/>
                <w:szCs w:val="24"/>
              </w:rPr>
              <w:t>Органы мочевыделения и размножения</w:t>
            </w:r>
          </w:p>
        </w:tc>
        <w:tc>
          <w:tcPr>
            <w:tcW w:w="2667" w:type="pct"/>
            <w:gridSpan w:val="6"/>
          </w:tcPr>
          <w:p w:rsidR="002F5F53" w:rsidRPr="007A2FB2" w:rsidRDefault="002F5F53" w:rsidP="007A2FB2">
            <w:pPr>
              <w:spacing w:after="0" w:line="240" w:lineRule="auto"/>
              <w:jc w:val="both"/>
              <w:rPr>
                <w:rFonts w:ascii="Times New Roman" w:hAnsi="Times New Roman"/>
                <w:b/>
                <w:bCs/>
                <w:sz w:val="24"/>
                <w:szCs w:val="24"/>
              </w:rPr>
            </w:pPr>
            <w:r w:rsidRPr="007A2FB2">
              <w:rPr>
                <w:rFonts w:ascii="Times New Roman" w:hAnsi="Times New Roman"/>
                <w:b/>
                <w:bCs/>
                <w:sz w:val="24"/>
                <w:szCs w:val="24"/>
              </w:rPr>
              <w:t xml:space="preserve">Дидактические единицы, содержание  </w:t>
            </w:r>
          </w:p>
        </w:tc>
        <w:tc>
          <w:tcPr>
            <w:tcW w:w="455" w:type="pct"/>
            <w:shd w:val="clear" w:color="auto" w:fill="auto"/>
          </w:tcPr>
          <w:p w:rsidR="002F5F53" w:rsidRPr="007A2FB2" w:rsidRDefault="002F5F53" w:rsidP="007A2FB2">
            <w:pPr>
              <w:spacing w:line="240" w:lineRule="auto"/>
              <w:jc w:val="center"/>
              <w:rPr>
                <w:rFonts w:ascii="Times New Roman" w:hAnsi="Times New Roman"/>
                <w:b/>
                <w:sz w:val="24"/>
                <w:szCs w:val="24"/>
              </w:rPr>
            </w:pPr>
            <w:r w:rsidRPr="007A2FB2">
              <w:rPr>
                <w:rFonts w:ascii="Times New Roman" w:hAnsi="Times New Roman"/>
                <w:b/>
                <w:sz w:val="24"/>
                <w:szCs w:val="24"/>
              </w:rPr>
              <w:t>4</w:t>
            </w:r>
          </w:p>
        </w:tc>
        <w:tc>
          <w:tcPr>
            <w:tcW w:w="656" w:type="pct"/>
            <w:vMerge w:val="restart"/>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ПК 2.2</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01</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02</w:t>
            </w:r>
          </w:p>
          <w:p w:rsidR="002F5F53" w:rsidRPr="007A2FB2" w:rsidRDefault="002F5F53" w:rsidP="007A2FB2">
            <w:pPr>
              <w:spacing w:after="0" w:line="240" w:lineRule="auto"/>
              <w:jc w:val="center"/>
              <w:rPr>
                <w:rFonts w:ascii="Times New Roman" w:hAnsi="Times New Roman"/>
                <w:b/>
                <w:sz w:val="24"/>
                <w:szCs w:val="24"/>
              </w:rPr>
            </w:pPr>
          </w:p>
        </w:tc>
        <w:tc>
          <w:tcPr>
            <w:tcW w:w="555" w:type="pct"/>
            <w:vMerge w:val="restar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Уо 01.01</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 2.2.08</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Зо.01.01 </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З 2.2.08  </w:t>
            </w:r>
          </w:p>
          <w:p w:rsidR="002F5F53" w:rsidRPr="007A2FB2" w:rsidRDefault="002F5F53" w:rsidP="007A2FB2">
            <w:pPr>
              <w:spacing w:line="240" w:lineRule="auto"/>
              <w:jc w:val="center"/>
              <w:rPr>
                <w:rFonts w:ascii="Times New Roman" w:hAnsi="Times New Roman"/>
                <w:sz w:val="24"/>
                <w:szCs w:val="24"/>
              </w:rPr>
            </w:pPr>
          </w:p>
        </w:tc>
      </w:tr>
      <w:tr w:rsidR="002F5F53" w:rsidRPr="007A2FB2" w:rsidTr="007A2FB2">
        <w:trPr>
          <w:trHeight w:val="77"/>
        </w:trPr>
        <w:tc>
          <w:tcPr>
            <w:tcW w:w="667" w:type="pct"/>
            <w:vMerge/>
          </w:tcPr>
          <w:p w:rsidR="002F5F53" w:rsidRPr="007A2FB2" w:rsidRDefault="002F5F53" w:rsidP="007A2FB2">
            <w:pPr>
              <w:spacing w:after="0" w:line="240" w:lineRule="auto"/>
              <w:jc w:val="center"/>
              <w:rPr>
                <w:rFonts w:ascii="Times New Roman" w:hAnsi="Times New Roman"/>
                <w:b/>
                <w:sz w:val="24"/>
                <w:szCs w:val="24"/>
              </w:rPr>
            </w:pPr>
          </w:p>
        </w:tc>
        <w:tc>
          <w:tcPr>
            <w:tcW w:w="130"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1</w:t>
            </w:r>
          </w:p>
        </w:tc>
        <w:tc>
          <w:tcPr>
            <w:tcW w:w="2537"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 xml:space="preserve">Строение и значение системы органов мочевыделения. Строение и типы почек. Характеристика органов размножения самцов. Характеристика органов размножения самок. </w:t>
            </w:r>
          </w:p>
          <w:p w:rsidR="002F5F53" w:rsidRPr="007A2FB2" w:rsidRDefault="002F5F53" w:rsidP="007A2FB2">
            <w:pPr>
              <w:spacing w:after="0" w:line="240" w:lineRule="auto"/>
              <w:rPr>
                <w:rFonts w:ascii="Times New Roman" w:hAnsi="Times New Roman"/>
                <w:sz w:val="24"/>
                <w:szCs w:val="24"/>
              </w:rPr>
            </w:pPr>
          </w:p>
        </w:tc>
        <w:tc>
          <w:tcPr>
            <w:tcW w:w="455" w:type="pct"/>
            <w:shd w:val="clear" w:color="auto" w:fill="auto"/>
          </w:tcPr>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tcPr>
          <w:p w:rsidR="002F5F53" w:rsidRPr="007A2FB2" w:rsidRDefault="002F5F53" w:rsidP="007A2FB2">
            <w:pPr>
              <w:spacing w:line="240" w:lineRule="auto"/>
              <w:jc w:val="center"/>
              <w:rPr>
                <w:rFonts w:ascii="Times New Roman" w:hAnsi="Times New Roman"/>
                <w:sz w:val="24"/>
                <w:szCs w:val="24"/>
              </w:rPr>
            </w:pPr>
          </w:p>
        </w:tc>
        <w:tc>
          <w:tcPr>
            <w:tcW w:w="555" w:type="pct"/>
            <w:vMerge/>
            <w:shd w:val="clear" w:color="auto" w:fill="auto"/>
          </w:tcPr>
          <w:p w:rsidR="002F5F53" w:rsidRPr="007A2FB2" w:rsidRDefault="002F5F53" w:rsidP="007A2FB2">
            <w:pPr>
              <w:spacing w:line="240" w:lineRule="auto"/>
              <w:jc w:val="center"/>
              <w:rPr>
                <w:rFonts w:ascii="Times New Roman" w:hAnsi="Times New Roman"/>
                <w:sz w:val="24"/>
                <w:szCs w:val="24"/>
              </w:rPr>
            </w:pPr>
          </w:p>
        </w:tc>
      </w:tr>
      <w:tr w:rsidR="002F5F53" w:rsidRPr="007A2FB2" w:rsidTr="007A2FB2">
        <w:trPr>
          <w:trHeight w:val="235"/>
        </w:trPr>
        <w:tc>
          <w:tcPr>
            <w:tcW w:w="667" w:type="pct"/>
            <w:vMerge/>
          </w:tcPr>
          <w:p w:rsidR="002F5F53" w:rsidRPr="007A2FB2" w:rsidRDefault="002F5F53" w:rsidP="007A2FB2">
            <w:pPr>
              <w:spacing w:after="0" w:line="240" w:lineRule="auto"/>
              <w:jc w:val="center"/>
              <w:rPr>
                <w:rFonts w:ascii="Times New Roman" w:hAnsi="Times New Roman"/>
                <w:b/>
                <w:sz w:val="24"/>
                <w:szCs w:val="24"/>
              </w:rPr>
            </w:pPr>
          </w:p>
        </w:tc>
        <w:tc>
          <w:tcPr>
            <w:tcW w:w="2667" w:type="pct"/>
            <w:gridSpan w:val="6"/>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bCs/>
                <w:sz w:val="24"/>
                <w:szCs w:val="24"/>
              </w:rPr>
              <w:t>В том числе практических и лабораторных занятий</w:t>
            </w:r>
          </w:p>
        </w:tc>
        <w:tc>
          <w:tcPr>
            <w:tcW w:w="455" w:type="pct"/>
            <w:shd w:val="clear" w:color="auto" w:fill="auto"/>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2</w:t>
            </w:r>
          </w:p>
        </w:tc>
        <w:tc>
          <w:tcPr>
            <w:tcW w:w="656" w:type="pct"/>
            <w:vMerge/>
          </w:tcPr>
          <w:p w:rsidR="002F5F53" w:rsidRPr="007A2FB2" w:rsidRDefault="002F5F53" w:rsidP="007A2FB2">
            <w:pPr>
              <w:spacing w:after="0" w:line="240" w:lineRule="auto"/>
              <w:jc w:val="center"/>
              <w:rPr>
                <w:rFonts w:ascii="Times New Roman" w:hAnsi="Times New Roman"/>
                <w:b/>
                <w:sz w:val="24"/>
                <w:szCs w:val="24"/>
              </w:rPr>
            </w:pPr>
          </w:p>
        </w:tc>
        <w:tc>
          <w:tcPr>
            <w:tcW w:w="555"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rPr>
          <w:trHeight w:val="165"/>
        </w:trPr>
        <w:tc>
          <w:tcPr>
            <w:tcW w:w="667" w:type="pct"/>
            <w:vMerge/>
          </w:tcPr>
          <w:p w:rsidR="002F5F53" w:rsidRPr="007A2FB2" w:rsidRDefault="002F5F53" w:rsidP="007A2FB2">
            <w:pPr>
              <w:spacing w:after="0" w:line="240" w:lineRule="auto"/>
              <w:jc w:val="center"/>
              <w:rPr>
                <w:rFonts w:ascii="Times New Roman" w:hAnsi="Times New Roman"/>
                <w:b/>
                <w:sz w:val="24"/>
                <w:szCs w:val="24"/>
              </w:rPr>
            </w:pPr>
          </w:p>
        </w:tc>
        <w:tc>
          <w:tcPr>
            <w:tcW w:w="2667" w:type="pct"/>
            <w:gridSpan w:val="6"/>
          </w:tcPr>
          <w:p w:rsidR="002F5F53" w:rsidRPr="007A2FB2" w:rsidRDefault="002F5F53" w:rsidP="007A2FB2">
            <w:pPr>
              <w:spacing w:after="0" w:line="240" w:lineRule="auto"/>
              <w:jc w:val="both"/>
              <w:rPr>
                <w:rFonts w:ascii="Times New Roman" w:hAnsi="Times New Roman"/>
                <w:sz w:val="24"/>
                <w:szCs w:val="24"/>
              </w:rPr>
            </w:pPr>
            <w:r w:rsidRPr="007A2FB2">
              <w:rPr>
                <w:rFonts w:ascii="Times New Roman" w:hAnsi="Times New Roman"/>
                <w:sz w:val="24"/>
                <w:szCs w:val="24"/>
              </w:rPr>
              <w:t>Практические занятия 6 «Определение строения и топографии органов мочеотделения и размножения самца и самки, на анатомических препаратах, муляжах, на живых объектах и по таблицам»</w:t>
            </w:r>
          </w:p>
        </w:tc>
        <w:tc>
          <w:tcPr>
            <w:tcW w:w="455" w:type="pc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tcPr>
          <w:p w:rsidR="002F5F53" w:rsidRPr="007A2FB2" w:rsidRDefault="002F5F53" w:rsidP="007A2FB2">
            <w:pPr>
              <w:spacing w:after="0" w:line="240" w:lineRule="auto"/>
              <w:jc w:val="center"/>
              <w:rPr>
                <w:rFonts w:ascii="Times New Roman" w:hAnsi="Times New Roman"/>
                <w:b/>
                <w:sz w:val="24"/>
                <w:szCs w:val="24"/>
              </w:rPr>
            </w:pPr>
          </w:p>
        </w:tc>
        <w:tc>
          <w:tcPr>
            <w:tcW w:w="555"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rPr>
          <w:trHeight w:val="378"/>
        </w:trPr>
        <w:tc>
          <w:tcPr>
            <w:tcW w:w="667" w:type="pct"/>
            <w:vMerge w:val="restart"/>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sz w:val="24"/>
                <w:szCs w:val="24"/>
              </w:rPr>
              <w:t xml:space="preserve">Тема 1.9. </w:t>
            </w:r>
            <w:r w:rsidRPr="007A2FB2">
              <w:rPr>
                <w:rFonts w:ascii="Times New Roman" w:hAnsi="Times New Roman"/>
                <w:sz w:val="24"/>
                <w:szCs w:val="24"/>
              </w:rPr>
              <w:t>Нервная система и органы чувств</w:t>
            </w:r>
          </w:p>
        </w:tc>
        <w:tc>
          <w:tcPr>
            <w:tcW w:w="2667" w:type="pct"/>
            <w:gridSpan w:val="6"/>
          </w:tcPr>
          <w:p w:rsidR="002F5F53" w:rsidRPr="007A2FB2" w:rsidRDefault="002F5F53" w:rsidP="007A2FB2">
            <w:pPr>
              <w:spacing w:after="0" w:line="240" w:lineRule="auto"/>
              <w:jc w:val="both"/>
              <w:rPr>
                <w:rFonts w:ascii="Times New Roman" w:hAnsi="Times New Roman"/>
                <w:b/>
                <w:bCs/>
                <w:sz w:val="24"/>
                <w:szCs w:val="24"/>
              </w:rPr>
            </w:pPr>
            <w:r w:rsidRPr="007A2FB2">
              <w:rPr>
                <w:rFonts w:ascii="Times New Roman" w:hAnsi="Times New Roman"/>
                <w:b/>
                <w:bCs/>
                <w:sz w:val="24"/>
                <w:szCs w:val="24"/>
              </w:rPr>
              <w:t xml:space="preserve">Дидактические единицы, содержание  </w:t>
            </w:r>
          </w:p>
        </w:tc>
        <w:tc>
          <w:tcPr>
            <w:tcW w:w="455" w:type="pct"/>
            <w:shd w:val="clear" w:color="auto" w:fill="auto"/>
          </w:tcPr>
          <w:p w:rsidR="002F5F53" w:rsidRPr="007A2FB2" w:rsidRDefault="002F5F53" w:rsidP="007A2FB2">
            <w:pPr>
              <w:spacing w:line="240" w:lineRule="auto"/>
              <w:jc w:val="center"/>
              <w:rPr>
                <w:rFonts w:ascii="Times New Roman" w:hAnsi="Times New Roman"/>
                <w:b/>
                <w:sz w:val="24"/>
                <w:szCs w:val="24"/>
              </w:rPr>
            </w:pPr>
            <w:r w:rsidRPr="007A2FB2">
              <w:rPr>
                <w:rFonts w:ascii="Times New Roman" w:hAnsi="Times New Roman"/>
                <w:b/>
                <w:sz w:val="24"/>
                <w:szCs w:val="24"/>
              </w:rPr>
              <w:t>4</w:t>
            </w:r>
          </w:p>
        </w:tc>
        <w:tc>
          <w:tcPr>
            <w:tcW w:w="656" w:type="pct"/>
            <w:vMerge/>
          </w:tcPr>
          <w:p w:rsidR="002F5F53" w:rsidRPr="007A2FB2" w:rsidRDefault="002F5F53" w:rsidP="007A2FB2">
            <w:pPr>
              <w:spacing w:line="240" w:lineRule="auto"/>
              <w:jc w:val="center"/>
              <w:rPr>
                <w:rFonts w:ascii="Times New Roman" w:hAnsi="Times New Roman"/>
                <w:b/>
                <w:sz w:val="24"/>
                <w:szCs w:val="24"/>
              </w:rPr>
            </w:pPr>
          </w:p>
        </w:tc>
        <w:tc>
          <w:tcPr>
            <w:tcW w:w="555" w:type="pct"/>
            <w:vMerge/>
            <w:shd w:val="clear" w:color="auto" w:fill="auto"/>
          </w:tcPr>
          <w:p w:rsidR="002F5F53" w:rsidRPr="007A2FB2" w:rsidRDefault="002F5F53" w:rsidP="007A2FB2">
            <w:pPr>
              <w:spacing w:line="240" w:lineRule="auto"/>
              <w:jc w:val="center"/>
              <w:rPr>
                <w:rFonts w:ascii="Times New Roman" w:hAnsi="Times New Roman"/>
                <w:b/>
                <w:sz w:val="24"/>
                <w:szCs w:val="24"/>
              </w:rPr>
            </w:pPr>
          </w:p>
        </w:tc>
      </w:tr>
      <w:tr w:rsidR="002F5F53" w:rsidRPr="007A2FB2" w:rsidTr="007A2FB2">
        <w:trPr>
          <w:trHeight w:val="1541"/>
        </w:trPr>
        <w:tc>
          <w:tcPr>
            <w:tcW w:w="667" w:type="pct"/>
            <w:vMerge/>
          </w:tcPr>
          <w:p w:rsidR="002F5F53" w:rsidRPr="007A2FB2" w:rsidRDefault="002F5F53" w:rsidP="007A2FB2">
            <w:pPr>
              <w:spacing w:after="0" w:line="240" w:lineRule="auto"/>
              <w:rPr>
                <w:rFonts w:ascii="Times New Roman" w:hAnsi="Times New Roman"/>
                <w:b/>
                <w:sz w:val="24"/>
                <w:szCs w:val="24"/>
              </w:rPr>
            </w:pPr>
          </w:p>
        </w:tc>
        <w:tc>
          <w:tcPr>
            <w:tcW w:w="130"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1</w:t>
            </w:r>
          </w:p>
        </w:tc>
        <w:tc>
          <w:tcPr>
            <w:tcW w:w="2537"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Общая характеристика и деление нервной системы на центральную и периферическую. Строение и расположение  спинного головного мозга и их оболочек. Проводящие пути и центры спинного мозга.</w:t>
            </w:r>
            <w:r w:rsidRPr="007A2FB2">
              <w:rPr>
                <w:sz w:val="24"/>
                <w:szCs w:val="24"/>
              </w:rPr>
              <w:t xml:space="preserve"> </w:t>
            </w:r>
            <w:r w:rsidRPr="007A2FB2">
              <w:rPr>
                <w:rFonts w:ascii="Times New Roman" w:hAnsi="Times New Roman"/>
                <w:sz w:val="24"/>
                <w:szCs w:val="24"/>
              </w:rPr>
              <w:t>Понятие о трех отделах анализаторов. Зрительный анализатор, его строение. Защитные и вспомогательные приспособления органов зрения. Органы слуха и равновесия, их строение. Органы обоняния, вкуса, осязания</w:t>
            </w:r>
          </w:p>
        </w:tc>
        <w:tc>
          <w:tcPr>
            <w:tcW w:w="455" w:type="pct"/>
            <w:shd w:val="clear" w:color="auto" w:fill="auto"/>
          </w:tcPr>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val="restart"/>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ПК 2.2</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01</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02</w:t>
            </w:r>
          </w:p>
          <w:p w:rsidR="002F5F53" w:rsidRPr="007A2FB2" w:rsidRDefault="002F5F53" w:rsidP="007A2FB2">
            <w:pPr>
              <w:spacing w:after="0" w:line="240" w:lineRule="auto"/>
              <w:jc w:val="center"/>
              <w:rPr>
                <w:rFonts w:ascii="Times New Roman" w:hAnsi="Times New Roman"/>
                <w:sz w:val="24"/>
                <w:szCs w:val="24"/>
              </w:rPr>
            </w:pPr>
          </w:p>
        </w:tc>
        <w:tc>
          <w:tcPr>
            <w:tcW w:w="555" w:type="pct"/>
            <w:vMerge w:val="restar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 Уо 01.01</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 2.2.09</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Зо.01.01</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З 2.2.08  </w:t>
            </w:r>
          </w:p>
          <w:p w:rsidR="002F5F53" w:rsidRPr="007A2FB2" w:rsidRDefault="002F5F53" w:rsidP="007A2FB2">
            <w:pPr>
              <w:spacing w:line="240" w:lineRule="auto"/>
              <w:jc w:val="center"/>
              <w:rPr>
                <w:rFonts w:ascii="Times New Roman" w:hAnsi="Times New Roman"/>
                <w:sz w:val="24"/>
                <w:szCs w:val="24"/>
              </w:rPr>
            </w:pPr>
          </w:p>
        </w:tc>
      </w:tr>
      <w:tr w:rsidR="002F5F53" w:rsidRPr="007A2FB2" w:rsidTr="007A2FB2">
        <w:trPr>
          <w:trHeight w:val="26"/>
        </w:trPr>
        <w:tc>
          <w:tcPr>
            <w:tcW w:w="667" w:type="pct"/>
            <w:vMerge/>
          </w:tcPr>
          <w:p w:rsidR="002F5F53" w:rsidRPr="007A2FB2" w:rsidRDefault="002F5F53" w:rsidP="007A2FB2">
            <w:pPr>
              <w:spacing w:after="0" w:line="240" w:lineRule="auto"/>
              <w:rPr>
                <w:rFonts w:ascii="Times New Roman" w:hAnsi="Times New Roman"/>
                <w:b/>
                <w:sz w:val="24"/>
                <w:szCs w:val="24"/>
              </w:rPr>
            </w:pPr>
          </w:p>
        </w:tc>
        <w:tc>
          <w:tcPr>
            <w:tcW w:w="2667" w:type="pct"/>
            <w:gridSpan w:val="6"/>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bCs/>
                <w:sz w:val="24"/>
                <w:szCs w:val="24"/>
              </w:rPr>
              <w:t>В том числе практических и лабораторных занятий</w:t>
            </w:r>
          </w:p>
        </w:tc>
        <w:tc>
          <w:tcPr>
            <w:tcW w:w="455" w:type="pct"/>
            <w:shd w:val="clear" w:color="auto" w:fill="auto"/>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2</w:t>
            </w:r>
          </w:p>
        </w:tc>
        <w:tc>
          <w:tcPr>
            <w:tcW w:w="656" w:type="pct"/>
            <w:vMerge/>
          </w:tcPr>
          <w:p w:rsidR="002F5F53" w:rsidRPr="007A2FB2" w:rsidRDefault="002F5F53" w:rsidP="007A2FB2">
            <w:pPr>
              <w:spacing w:after="0" w:line="240" w:lineRule="auto"/>
              <w:jc w:val="center"/>
              <w:rPr>
                <w:rFonts w:ascii="Times New Roman" w:hAnsi="Times New Roman"/>
                <w:b/>
                <w:sz w:val="24"/>
                <w:szCs w:val="24"/>
              </w:rPr>
            </w:pPr>
          </w:p>
        </w:tc>
        <w:tc>
          <w:tcPr>
            <w:tcW w:w="555"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rPr>
          <w:trHeight w:val="21"/>
        </w:trPr>
        <w:tc>
          <w:tcPr>
            <w:tcW w:w="667" w:type="pct"/>
            <w:vMerge/>
          </w:tcPr>
          <w:p w:rsidR="002F5F53" w:rsidRPr="007A2FB2" w:rsidRDefault="002F5F53" w:rsidP="007A2FB2">
            <w:pPr>
              <w:spacing w:after="0" w:line="240" w:lineRule="auto"/>
              <w:rPr>
                <w:rFonts w:ascii="Times New Roman" w:hAnsi="Times New Roman"/>
                <w:b/>
                <w:sz w:val="24"/>
                <w:szCs w:val="24"/>
              </w:rPr>
            </w:pPr>
          </w:p>
        </w:tc>
        <w:tc>
          <w:tcPr>
            <w:tcW w:w="2667" w:type="pct"/>
            <w:gridSpan w:val="6"/>
          </w:tcPr>
          <w:p w:rsidR="002F5F53" w:rsidRPr="007A2FB2" w:rsidRDefault="002F5F53" w:rsidP="007A2FB2">
            <w:pPr>
              <w:spacing w:after="0" w:line="240" w:lineRule="auto"/>
              <w:jc w:val="both"/>
              <w:rPr>
                <w:rFonts w:ascii="Times New Roman" w:hAnsi="Times New Roman"/>
                <w:sz w:val="24"/>
                <w:szCs w:val="24"/>
              </w:rPr>
            </w:pPr>
            <w:r w:rsidRPr="007A2FB2">
              <w:rPr>
                <w:rFonts w:ascii="Times New Roman" w:hAnsi="Times New Roman"/>
                <w:sz w:val="24"/>
                <w:szCs w:val="24"/>
              </w:rPr>
              <w:t>Практические занятия 7 «Определение строения и топографии головного и спинного мозга, их оболочек, периферических нервов, органов зрения и слуха на анатомических препаратах, муляжах и по таблицам»</w:t>
            </w:r>
          </w:p>
        </w:tc>
        <w:tc>
          <w:tcPr>
            <w:tcW w:w="455" w:type="pc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tcPr>
          <w:p w:rsidR="002F5F53" w:rsidRPr="007A2FB2" w:rsidRDefault="002F5F53" w:rsidP="007A2FB2">
            <w:pPr>
              <w:spacing w:after="0" w:line="240" w:lineRule="auto"/>
              <w:jc w:val="center"/>
              <w:rPr>
                <w:rFonts w:ascii="Times New Roman" w:hAnsi="Times New Roman"/>
                <w:b/>
                <w:sz w:val="24"/>
                <w:szCs w:val="24"/>
              </w:rPr>
            </w:pPr>
          </w:p>
        </w:tc>
        <w:tc>
          <w:tcPr>
            <w:tcW w:w="555"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rPr>
          <w:trHeight w:val="21"/>
        </w:trPr>
        <w:tc>
          <w:tcPr>
            <w:tcW w:w="3334" w:type="pct"/>
            <w:gridSpan w:val="7"/>
          </w:tcPr>
          <w:p w:rsidR="002F5F53" w:rsidRPr="007A2FB2" w:rsidRDefault="002F5F53" w:rsidP="007A2FB2">
            <w:pPr>
              <w:spacing w:after="0" w:line="240" w:lineRule="auto"/>
              <w:jc w:val="both"/>
              <w:rPr>
                <w:rFonts w:ascii="Times New Roman" w:hAnsi="Times New Roman"/>
                <w:sz w:val="24"/>
                <w:szCs w:val="24"/>
              </w:rPr>
            </w:pPr>
            <w:r w:rsidRPr="007A2FB2">
              <w:rPr>
                <w:rFonts w:ascii="Times New Roman" w:hAnsi="Times New Roman"/>
                <w:b/>
                <w:sz w:val="24"/>
                <w:szCs w:val="24"/>
              </w:rPr>
              <w:t>Раздел 2. Физиология</w:t>
            </w:r>
          </w:p>
        </w:tc>
        <w:tc>
          <w:tcPr>
            <w:tcW w:w="455" w:type="pct"/>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 xml:space="preserve">16     </w:t>
            </w:r>
          </w:p>
        </w:tc>
        <w:tc>
          <w:tcPr>
            <w:tcW w:w="656" w:type="pct"/>
            <w:vMerge w:val="restart"/>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ПК 2.2</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01</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02</w:t>
            </w:r>
          </w:p>
          <w:p w:rsidR="002F5F53" w:rsidRPr="007A2FB2" w:rsidRDefault="002F5F53" w:rsidP="007A2FB2">
            <w:pPr>
              <w:spacing w:after="0" w:line="240" w:lineRule="auto"/>
              <w:jc w:val="center"/>
              <w:rPr>
                <w:rFonts w:ascii="Times New Roman" w:hAnsi="Times New Roman"/>
                <w:b/>
                <w:sz w:val="24"/>
                <w:szCs w:val="24"/>
              </w:rPr>
            </w:pPr>
          </w:p>
        </w:tc>
        <w:tc>
          <w:tcPr>
            <w:tcW w:w="555" w:type="pct"/>
            <w:vMerge w:val="restar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Уо 01.04</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 2.2.08</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Зо.01.01 </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З 2.2.08  </w:t>
            </w:r>
          </w:p>
          <w:p w:rsidR="002F5F53" w:rsidRPr="007A2FB2" w:rsidRDefault="002F5F53" w:rsidP="007A2FB2">
            <w:pPr>
              <w:spacing w:after="0" w:line="240" w:lineRule="auto"/>
              <w:jc w:val="center"/>
              <w:rPr>
                <w:rFonts w:ascii="Times New Roman" w:hAnsi="Times New Roman"/>
                <w:sz w:val="24"/>
                <w:szCs w:val="24"/>
              </w:rPr>
            </w:pPr>
          </w:p>
        </w:tc>
      </w:tr>
      <w:tr w:rsidR="002F5F53" w:rsidRPr="007A2FB2" w:rsidTr="007A2FB2">
        <w:trPr>
          <w:trHeight w:val="21"/>
        </w:trPr>
        <w:tc>
          <w:tcPr>
            <w:tcW w:w="709" w:type="pct"/>
            <w:gridSpan w:val="2"/>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1</w:t>
            </w:r>
          </w:p>
        </w:tc>
        <w:tc>
          <w:tcPr>
            <w:tcW w:w="2625" w:type="pct"/>
            <w:gridSpan w:val="5"/>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2</w:t>
            </w:r>
          </w:p>
        </w:tc>
        <w:tc>
          <w:tcPr>
            <w:tcW w:w="455" w:type="pct"/>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3</w:t>
            </w:r>
          </w:p>
        </w:tc>
        <w:tc>
          <w:tcPr>
            <w:tcW w:w="656" w:type="pct"/>
            <w:vMerge/>
          </w:tcPr>
          <w:p w:rsidR="002F5F53" w:rsidRPr="007A2FB2" w:rsidRDefault="002F5F53" w:rsidP="007A2FB2">
            <w:pPr>
              <w:spacing w:after="0" w:line="240" w:lineRule="auto"/>
              <w:jc w:val="center"/>
              <w:rPr>
                <w:rFonts w:ascii="Times New Roman" w:hAnsi="Times New Roman"/>
                <w:b/>
                <w:sz w:val="24"/>
                <w:szCs w:val="24"/>
              </w:rPr>
            </w:pPr>
          </w:p>
        </w:tc>
        <w:tc>
          <w:tcPr>
            <w:tcW w:w="555" w:type="pct"/>
            <w:vMerge/>
            <w:shd w:val="clear" w:color="auto" w:fill="auto"/>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rPr>
          <w:trHeight w:val="142"/>
        </w:trPr>
        <w:tc>
          <w:tcPr>
            <w:tcW w:w="709" w:type="pct"/>
            <w:gridSpan w:val="2"/>
            <w:vMerge w:val="restart"/>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sz w:val="24"/>
                <w:szCs w:val="24"/>
              </w:rPr>
              <w:t xml:space="preserve">Тема 2.1. </w:t>
            </w:r>
            <w:r w:rsidRPr="007A2FB2">
              <w:rPr>
                <w:rFonts w:ascii="Times New Roman" w:hAnsi="Times New Roman"/>
                <w:sz w:val="24"/>
                <w:szCs w:val="24"/>
              </w:rPr>
              <w:t>Система крови</w:t>
            </w:r>
          </w:p>
        </w:tc>
        <w:tc>
          <w:tcPr>
            <w:tcW w:w="2625" w:type="pct"/>
            <w:gridSpan w:val="5"/>
          </w:tcPr>
          <w:p w:rsidR="002F5F53" w:rsidRPr="007A2FB2" w:rsidRDefault="002F5F53" w:rsidP="007A2FB2">
            <w:pPr>
              <w:spacing w:after="0" w:line="240" w:lineRule="auto"/>
              <w:jc w:val="both"/>
              <w:rPr>
                <w:rFonts w:ascii="Times New Roman" w:hAnsi="Times New Roman"/>
                <w:b/>
                <w:bCs/>
                <w:sz w:val="24"/>
                <w:szCs w:val="24"/>
              </w:rPr>
            </w:pPr>
            <w:r w:rsidRPr="007A2FB2">
              <w:rPr>
                <w:rFonts w:ascii="Times New Roman" w:hAnsi="Times New Roman"/>
                <w:b/>
                <w:bCs/>
                <w:sz w:val="24"/>
                <w:szCs w:val="24"/>
              </w:rPr>
              <w:t xml:space="preserve">Дидактические единицы, содержание  </w:t>
            </w:r>
          </w:p>
        </w:tc>
        <w:tc>
          <w:tcPr>
            <w:tcW w:w="455" w:type="pct"/>
            <w:shd w:val="clear" w:color="auto" w:fill="auto"/>
          </w:tcPr>
          <w:p w:rsidR="002F5F53" w:rsidRPr="007A2FB2" w:rsidRDefault="002F5F53" w:rsidP="007A2FB2">
            <w:pPr>
              <w:spacing w:line="240" w:lineRule="auto"/>
              <w:jc w:val="center"/>
              <w:rPr>
                <w:rFonts w:ascii="Times New Roman" w:hAnsi="Times New Roman"/>
                <w:b/>
                <w:sz w:val="24"/>
                <w:szCs w:val="24"/>
              </w:rPr>
            </w:pPr>
            <w:r w:rsidRPr="007A2FB2">
              <w:rPr>
                <w:rFonts w:ascii="Times New Roman" w:hAnsi="Times New Roman"/>
                <w:b/>
                <w:sz w:val="24"/>
                <w:szCs w:val="24"/>
              </w:rPr>
              <w:t>4</w:t>
            </w:r>
          </w:p>
        </w:tc>
        <w:tc>
          <w:tcPr>
            <w:tcW w:w="656" w:type="pct"/>
            <w:vMerge/>
          </w:tcPr>
          <w:p w:rsidR="002F5F53" w:rsidRPr="007A2FB2" w:rsidRDefault="002F5F53" w:rsidP="007A2FB2">
            <w:pPr>
              <w:spacing w:line="240" w:lineRule="auto"/>
              <w:jc w:val="center"/>
              <w:rPr>
                <w:rFonts w:ascii="Times New Roman" w:hAnsi="Times New Roman"/>
                <w:b/>
                <w:sz w:val="24"/>
                <w:szCs w:val="24"/>
              </w:rPr>
            </w:pPr>
          </w:p>
        </w:tc>
        <w:tc>
          <w:tcPr>
            <w:tcW w:w="555" w:type="pct"/>
            <w:vMerge/>
            <w:shd w:val="clear" w:color="auto" w:fill="auto"/>
          </w:tcPr>
          <w:p w:rsidR="002F5F53" w:rsidRPr="007A2FB2" w:rsidRDefault="002F5F53" w:rsidP="007A2FB2">
            <w:pPr>
              <w:spacing w:line="240" w:lineRule="auto"/>
              <w:jc w:val="center"/>
              <w:rPr>
                <w:rFonts w:ascii="Times New Roman" w:hAnsi="Times New Roman"/>
                <w:b/>
                <w:sz w:val="24"/>
                <w:szCs w:val="24"/>
              </w:rPr>
            </w:pPr>
          </w:p>
        </w:tc>
      </w:tr>
      <w:tr w:rsidR="002F5F53" w:rsidRPr="007A2FB2" w:rsidTr="007A2FB2">
        <w:trPr>
          <w:trHeight w:val="169"/>
        </w:trPr>
        <w:tc>
          <w:tcPr>
            <w:tcW w:w="709" w:type="pct"/>
            <w:gridSpan w:val="2"/>
            <w:vMerge/>
          </w:tcPr>
          <w:p w:rsidR="002F5F53" w:rsidRPr="007A2FB2" w:rsidRDefault="002F5F53" w:rsidP="007A2FB2">
            <w:pPr>
              <w:spacing w:after="0" w:line="240" w:lineRule="auto"/>
              <w:rPr>
                <w:rFonts w:ascii="Times New Roman" w:hAnsi="Times New Roman"/>
                <w:b/>
                <w:sz w:val="24"/>
                <w:szCs w:val="24"/>
              </w:rPr>
            </w:pPr>
          </w:p>
        </w:tc>
        <w:tc>
          <w:tcPr>
            <w:tcW w:w="215" w:type="pct"/>
            <w:gridSpan w:val="4"/>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1</w:t>
            </w:r>
          </w:p>
        </w:tc>
        <w:tc>
          <w:tcPr>
            <w:tcW w:w="2410" w:type="pct"/>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Кровь, тканевая жидкость и лимфа как внутренняя среда организма. Физиология сердца.</w:t>
            </w:r>
          </w:p>
          <w:p w:rsidR="002F5F53" w:rsidRPr="007A2FB2" w:rsidRDefault="002F5F53" w:rsidP="007A2FB2">
            <w:pPr>
              <w:spacing w:after="0" w:line="240" w:lineRule="auto"/>
              <w:rPr>
                <w:rFonts w:ascii="Times New Roman" w:hAnsi="Times New Roman"/>
                <w:sz w:val="24"/>
                <w:szCs w:val="24"/>
              </w:rPr>
            </w:pPr>
          </w:p>
        </w:tc>
        <w:tc>
          <w:tcPr>
            <w:tcW w:w="455" w:type="pct"/>
            <w:shd w:val="clear" w:color="auto" w:fill="auto"/>
          </w:tcPr>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tcPr>
          <w:p w:rsidR="002F5F53" w:rsidRPr="007A2FB2" w:rsidRDefault="002F5F53" w:rsidP="007A2FB2">
            <w:pPr>
              <w:spacing w:line="240" w:lineRule="auto"/>
              <w:jc w:val="center"/>
              <w:rPr>
                <w:rFonts w:ascii="Times New Roman" w:hAnsi="Times New Roman"/>
                <w:sz w:val="24"/>
                <w:szCs w:val="24"/>
              </w:rPr>
            </w:pPr>
          </w:p>
        </w:tc>
        <w:tc>
          <w:tcPr>
            <w:tcW w:w="555" w:type="pct"/>
            <w:vMerge/>
            <w:shd w:val="clear" w:color="auto" w:fill="auto"/>
          </w:tcPr>
          <w:p w:rsidR="002F5F53" w:rsidRPr="007A2FB2" w:rsidRDefault="002F5F53" w:rsidP="007A2FB2">
            <w:pPr>
              <w:spacing w:line="240" w:lineRule="auto"/>
              <w:jc w:val="center"/>
              <w:rPr>
                <w:rFonts w:ascii="Times New Roman" w:hAnsi="Times New Roman"/>
                <w:sz w:val="24"/>
                <w:szCs w:val="24"/>
              </w:rPr>
            </w:pPr>
          </w:p>
        </w:tc>
      </w:tr>
      <w:tr w:rsidR="002F5F53" w:rsidRPr="007A2FB2" w:rsidTr="007A2FB2">
        <w:trPr>
          <w:trHeight w:val="169"/>
        </w:trPr>
        <w:tc>
          <w:tcPr>
            <w:tcW w:w="709" w:type="pct"/>
            <w:gridSpan w:val="2"/>
            <w:vMerge/>
          </w:tcPr>
          <w:p w:rsidR="002F5F53" w:rsidRPr="007A2FB2" w:rsidRDefault="002F5F53" w:rsidP="007A2FB2">
            <w:pPr>
              <w:spacing w:after="0" w:line="240" w:lineRule="auto"/>
              <w:rPr>
                <w:rFonts w:ascii="Times New Roman" w:hAnsi="Times New Roman"/>
                <w:b/>
                <w:sz w:val="24"/>
                <w:szCs w:val="24"/>
              </w:rPr>
            </w:pPr>
          </w:p>
        </w:tc>
        <w:tc>
          <w:tcPr>
            <w:tcW w:w="2625" w:type="pct"/>
            <w:gridSpan w:val="5"/>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b/>
                <w:bCs/>
                <w:sz w:val="24"/>
                <w:szCs w:val="24"/>
              </w:rPr>
              <w:t>В том числе практических и лабораторных занятий</w:t>
            </w:r>
          </w:p>
        </w:tc>
        <w:tc>
          <w:tcPr>
            <w:tcW w:w="455" w:type="pct"/>
            <w:shd w:val="clear" w:color="auto" w:fill="auto"/>
          </w:tcPr>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tcPr>
          <w:p w:rsidR="002F5F53" w:rsidRPr="007A2FB2" w:rsidRDefault="002F5F53" w:rsidP="007A2FB2">
            <w:pPr>
              <w:spacing w:line="240" w:lineRule="auto"/>
              <w:jc w:val="center"/>
              <w:rPr>
                <w:rFonts w:ascii="Times New Roman" w:hAnsi="Times New Roman"/>
                <w:sz w:val="24"/>
                <w:szCs w:val="24"/>
              </w:rPr>
            </w:pPr>
          </w:p>
        </w:tc>
        <w:tc>
          <w:tcPr>
            <w:tcW w:w="555" w:type="pct"/>
            <w:vMerge/>
            <w:shd w:val="clear" w:color="auto" w:fill="auto"/>
          </w:tcPr>
          <w:p w:rsidR="002F5F53" w:rsidRPr="007A2FB2" w:rsidRDefault="002F5F53" w:rsidP="007A2FB2">
            <w:pPr>
              <w:spacing w:line="240" w:lineRule="auto"/>
              <w:jc w:val="center"/>
              <w:rPr>
                <w:rFonts w:ascii="Times New Roman" w:hAnsi="Times New Roman"/>
                <w:sz w:val="24"/>
                <w:szCs w:val="24"/>
              </w:rPr>
            </w:pPr>
          </w:p>
        </w:tc>
      </w:tr>
      <w:tr w:rsidR="002F5F53" w:rsidRPr="007A2FB2" w:rsidTr="007A2FB2">
        <w:trPr>
          <w:trHeight w:val="169"/>
        </w:trPr>
        <w:tc>
          <w:tcPr>
            <w:tcW w:w="709" w:type="pct"/>
            <w:gridSpan w:val="2"/>
            <w:vMerge/>
          </w:tcPr>
          <w:p w:rsidR="002F5F53" w:rsidRPr="007A2FB2" w:rsidRDefault="002F5F53" w:rsidP="007A2FB2">
            <w:pPr>
              <w:spacing w:after="0" w:line="240" w:lineRule="auto"/>
              <w:rPr>
                <w:rFonts w:ascii="Times New Roman" w:hAnsi="Times New Roman"/>
                <w:b/>
                <w:sz w:val="24"/>
                <w:szCs w:val="24"/>
              </w:rPr>
            </w:pPr>
          </w:p>
        </w:tc>
        <w:tc>
          <w:tcPr>
            <w:tcW w:w="2625" w:type="pct"/>
            <w:gridSpan w:val="5"/>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Практические занятия 8 «Определение скорости свертывания крови, условий на нее влияющих. Определение количества гемоглобина и осмотической резистентности эритроцитов»</w:t>
            </w:r>
          </w:p>
        </w:tc>
        <w:tc>
          <w:tcPr>
            <w:tcW w:w="455" w:type="pct"/>
            <w:shd w:val="clear" w:color="auto" w:fill="auto"/>
          </w:tcPr>
          <w:p w:rsidR="002F5F53" w:rsidRPr="007A2FB2" w:rsidRDefault="002F5F53" w:rsidP="007A2FB2">
            <w:pPr>
              <w:spacing w:line="240" w:lineRule="auto"/>
              <w:jc w:val="center"/>
              <w:rPr>
                <w:rFonts w:ascii="Times New Roman" w:hAnsi="Times New Roman"/>
                <w:sz w:val="24"/>
                <w:szCs w:val="24"/>
              </w:rPr>
            </w:pPr>
          </w:p>
        </w:tc>
        <w:tc>
          <w:tcPr>
            <w:tcW w:w="656" w:type="pct"/>
            <w:vMerge/>
          </w:tcPr>
          <w:p w:rsidR="002F5F53" w:rsidRPr="007A2FB2" w:rsidRDefault="002F5F53" w:rsidP="007A2FB2">
            <w:pPr>
              <w:spacing w:line="240" w:lineRule="auto"/>
              <w:jc w:val="center"/>
              <w:rPr>
                <w:rFonts w:ascii="Times New Roman" w:hAnsi="Times New Roman"/>
                <w:sz w:val="24"/>
                <w:szCs w:val="24"/>
              </w:rPr>
            </w:pPr>
          </w:p>
        </w:tc>
        <w:tc>
          <w:tcPr>
            <w:tcW w:w="555" w:type="pct"/>
            <w:vMerge/>
            <w:shd w:val="clear" w:color="auto" w:fill="auto"/>
          </w:tcPr>
          <w:p w:rsidR="002F5F53" w:rsidRPr="007A2FB2" w:rsidRDefault="002F5F53" w:rsidP="007A2FB2">
            <w:pPr>
              <w:spacing w:line="240" w:lineRule="auto"/>
              <w:jc w:val="center"/>
              <w:rPr>
                <w:rFonts w:ascii="Times New Roman" w:hAnsi="Times New Roman"/>
                <w:sz w:val="24"/>
                <w:szCs w:val="24"/>
              </w:rPr>
            </w:pPr>
          </w:p>
        </w:tc>
      </w:tr>
      <w:tr w:rsidR="002F5F53" w:rsidRPr="007A2FB2" w:rsidTr="007A2FB2">
        <w:trPr>
          <w:trHeight w:val="21"/>
        </w:trPr>
        <w:tc>
          <w:tcPr>
            <w:tcW w:w="709" w:type="pct"/>
            <w:gridSpan w:val="2"/>
            <w:vMerge w:val="restart"/>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b/>
                <w:sz w:val="24"/>
                <w:szCs w:val="24"/>
              </w:rPr>
              <w:t>Тема 2.2.</w:t>
            </w:r>
            <w:r w:rsidRPr="007A2FB2">
              <w:rPr>
                <w:rFonts w:ascii="Times New Roman" w:hAnsi="Times New Roman"/>
                <w:sz w:val="24"/>
                <w:szCs w:val="24"/>
              </w:rPr>
              <w:t xml:space="preserve"> Система дыхания</w:t>
            </w:r>
          </w:p>
        </w:tc>
        <w:tc>
          <w:tcPr>
            <w:tcW w:w="2625" w:type="pct"/>
            <w:gridSpan w:val="5"/>
          </w:tcPr>
          <w:p w:rsidR="002F5F53" w:rsidRPr="007A2FB2" w:rsidRDefault="002F5F53" w:rsidP="007A2FB2">
            <w:pPr>
              <w:spacing w:after="0" w:line="240" w:lineRule="auto"/>
              <w:jc w:val="both"/>
              <w:rPr>
                <w:rFonts w:ascii="Times New Roman" w:hAnsi="Times New Roman"/>
                <w:b/>
                <w:bCs/>
                <w:sz w:val="24"/>
                <w:szCs w:val="24"/>
              </w:rPr>
            </w:pPr>
            <w:r w:rsidRPr="007A2FB2">
              <w:rPr>
                <w:rFonts w:ascii="Times New Roman" w:hAnsi="Times New Roman"/>
                <w:b/>
                <w:bCs/>
                <w:sz w:val="24"/>
                <w:szCs w:val="24"/>
              </w:rPr>
              <w:t xml:space="preserve">Дидактические единицы, содержание  </w:t>
            </w:r>
          </w:p>
        </w:tc>
        <w:tc>
          <w:tcPr>
            <w:tcW w:w="455" w:type="pct"/>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2</w:t>
            </w:r>
          </w:p>
        </w:tc>
        <w:tc>
          <w:tcPr>
            <w:tcW w:w="656" w:type="pct"/>
            <w:vMerge w:val="restart"/>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ПК 2.2</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01</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02</w:t>
            </w:r>
          </w:p>
          <w:p w:rsidR="002F5F53" w:rsidRPr="007A2FB2" w:rsidRDefault="002F5F53" w:rsidP="007A2FB2">
            <w:pPr>
              <w:spacing w:after="0" w:line="240" w:lineRule="auto"/>
              <w:jc w:val="center"/>
              <w:rPr>
                <w:rFonts w:ascii="Times New Roman" w:hAnsi="Times New Roman"/>
                <w:sz w:val="24"/>
                <w:szCs w:val="24"/>
              </w:rPr>
            </w:pPr>
          </w:p>
          <w:p w:rsidR="002F5F53" w:rsidRPr="007A2FB2" w:rsidRDefault="002F5F53" w:rsidP="007A2FB2">
            <w:pPr>
              <w:spacing w:after="0" w:line="240" w:lineRule="auto"/>
              <w:jc w:val="center"/>
              <w:rPr>
                <w:rFonts w:ascii="Times New Roman" w:hAnsi="Times New Roman"/>
                <w:b/>
                <w:sz w:val="24"/>
                <w:szCs w:val="24"/>
              </w:rPr>
            </w:pPr>
          </w:p>
        </w:tc>
        <w:tc>
          <w:tcPr>
            <w:tcW w:w="555" w:type="pct"/>
            <w:vMerge w:val="restar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Уо 02.02</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 2.2.08</w:t>
            </w:r>
          </w:p>
          <w:p w:rsidR="002F5F53" w:rsidRPr="007A2FB2" w:rsidRDefault="002F5F53" w:rsidP="007A2FB2">
            <w:pPr>
              <w:spacing w:after="0" w:line="240" w:lineRule="auto"/>
              <w:jc w:val="center"/>
              <w:rPr>
                <w:rFonts w:ascii="Times New Roman" w:hAnsi="Times New Roman"/>
                <w:sz w:val="24"/>
                <w:szCs w:val="24"/>
              </w:rPr>
            </w:pPr>
          </w:p>
        </w:tc>
      </w:tr>
      <w:tr w:rsidR="002F5F53" w:rsidRPr="007A2FB2" w:rsidTr="007A2FB2">
        <w:trPr>
          <w:trHeight w:val="1380"/>
        </w:trPr>
        <w:tc>
          <w:tcPr>
            <w:tcW w:w="709" w:type="pct"/>
            <w:gridSpan w:val="2"/>
            <w:vMerge/>
          </w:tcPr>
          <w:p w:rsidR="002F5F53" w:rsidRPr="007A2FB2" w:rsidRDefault="002F5F53" w:rsidP="007A2FB2">
            <w:pPr>
              <w:spacing w:after="0" w:line="240" w:lineRule="auto"/>
              <w:rPr>
                <w:rFonts w:ascii="Times New Roman" w:hAnsi="Times New Roman"/>
                <w:b/>
                <w:sz w:val="24"/>
                <w:szCs w:val="24"/>
              </w:rPr>
            </w:pPr>
          </w:p>
        </w:tc>
        <w:tc>
          <w:tcPr>
            <w:tcW w:w="88" w:type="pct"/>
            <w:gridSpan w:val="2"/>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1</w:t>
            </w:r>
          </w:p>
        </w:tc>
        <w:tc>
          <w:tcPr>
            <w:tcW w:w="2537"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 xml:space="preserve">Сущность дыхания. Внешнее дыхание. Механизм вдоха и выдоха. Типы и частота дыхания у животных разных видов. Жизненная емкость легких. Состав вдыхаемого, выдыхаемого и альвеолярного воздуха. Особенности дыхания птицы. </w:t>
            </w:r>
          </w:p>
        </w:tc>
        <w:tc>
          <w:tcPr>
            <w:tcW w:w="455" w:type="pct"/>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tcPr>
          <w:p w:rsidR="002F5F53" w:rsidRPr="007A2FB2" w:rsidRDefault="002F5F53" w:rsidP="007A2FB2">
            <w:pPr>
              <w:spacing w:after="0" w:line="240" w:lineRule="auto"/>
              <w:jc w:val="center"/>
              <w:rPr>
                <w:rFonts w:ascii="Times New Roman" w:hAnsi="Times New Roman"/>
                <w:sz w:val="24"/>
                <w:szCs w:val="24"/>
              </w:rPr>
            </w:pPr>
          </w:p>
        </w:tc>
        <w:tc>
          <w:tcPr>
            <w:tcW w:w="555" w:type="pct"/>
            <w:vMerge/>
            <w:shd w:val="clear" w:color="auto" w:fill="auto"/>
          </w:tcPr>
          <w:p w:rsidR="002F5F53" w:rsidRPr="007A2FB2" w:rsidRDefault="002F5F53" w:rsidP="007A2FB2">
            <w:pPr>
              <w:spacing w:after="0" w:line="240" w:lineRule="auto"/>
              <w:jc w:val="center"/>
              <w:rPr>
                <w:rFonts w:ascii="Times New Roman" w:hAnsi="Times New Roman"/>
                <w:sz w:val="24"/>
                <w:szCs w:val="24"/>
              </w:rPr>
            </w:pPr>
          </w:p>
        </w:tc>
      </w:tr>
      <w:tr w:rsidR="002F5F53" w:rsidRPr="007A2FB2" w:rsidTr="007A2FB2">
        <w:trPr>
          <w:trHeight w:val="77"/>
        </w:trPr>
        <w:tc>
          <w:tcPr>
            <w:tcW w:w="709" w:type="pct"/>
            <w:gridSpan w:val="2"/>
            <w:vMerge w:val="restart"/>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sz w:val="24"/>
                <w:szCs w:val="24"/>
              </w:rPr>
              <w:t xml:space="preserve">Тема 2.3. </w:t>
            </w:r>
            <w:r w:rsidRPr="007A2FB2">
              <w:rPr>
                <w:rFonts w:ascii="Times New Roman" w:hAnsi="Times New Roman"/>
                <w:sz w:val="24"/>
                <w:szCs w:val="24"/>
              </w:rPr>
              <w:t>Система пищеварения</w:t>
            </w:r>
          </w:p>
        </w:tc>
        <w:tc>
          <w:tcPr>
            <w:tcW w:w="2625" w:type="pct"/>
            <w:gridSpan w:val="5"/>
          </w:tcPr>
          <w:p w:rsidR="002F5F53" w:rsidRPr="007A2FB2" w:rsidRDefault="002F5F53" w:rsidP="007A2FB2">
            <w:pPr>
              <w:spacing w:after="0" w:line="240" w:lineRule="auto"/>
              <w:jc w:val="both"/>
              <w:rPr>
                <w:rFonts w:ascii="Times New Roman" w:hAnsi="Times New Roman"/>
                <w:b/>
                <w:bCs/>
                <w:sz w:val="24"/>
                <w:szCs w:val="24"/>
              </w:rPr>
            </w:pPr>
            <w:r w:rsidRPr="007A2FB2">
              <w:rPr>
                <w:rFonts w:ascii="Times New Roman" w:hAnsi="Times New Roman"/>
                <w:b/>
                <w:bCs/>
                <w:sz w:val="24"/>
                <w:szCs w:val="24"/>
              </w:rPr>
              <w:t xml:space="preserve">Дидактические единицы, содержание  </w:t>
            </w:r>
          </w:p>
        </w:tc>
        <w:tc>
          <w:tcPr>
            <w:tcW w:w="455" w:type="pct"/>
            <w:shd w:val="clear" w:color="auto" w:fill="auto"/>
          </w:tcPr>
          <w:p w:rsidR="002F5F53" w:rsidRPr="007A2FB2" w:rsidRDefault="002F5F53" w:rsidP="007A2FB2">
            <w:pPr>
              <w:spacing w:line="240" w:lineRule="auto"/>
              <w:jc w:val="center"/>
              <w:rPr>
                <w:rFonts w:ascii="Times New Roman" w:hAnsi="Times New Roman"/>
                <w:b/>
                <w:sz w:val="24"/>
                <w:szCs w:val="24"/>
              </w:rPr>
            </w:pPr>
            <w:r w:rsidRPr="007A2FB2">
              <w:rPr>
                <w:rFonts w:ascii="Times New Roman" w:hAnsi="Times New Roman"/>
                <w:b/>
                <w:sz w:val="24"/>
                <w:szCs w:val="24"/>
              </w:rPr>
              <w:t>4</w:t>
            </w:r>
          </w:p>
        </w:tc>
        <w:tc>
          <w:tcPr>
            <w:tcW w:w="656" w:type="pct"/>
            <w:vMerge w:val="restart"/>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ПК 2.2</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01</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02</w:t>
            </w:r>
          </w:p>
          <w:p w:rsidR="002F5F53" w:rsidRPr="007A2FB2" w:rsidRDefault="002F5F53" w:rsidP="007A2FB2">
            <w:pPr>
              <w:spacing w:line="240" w:lineRule="auto"/>
              <w:jc w:val="center"/>
              <w:rPr>
                <w:rFonts w:ascii="Times New Roman" w:hAnsi="Times New Roman"/>
                <w:b/>
                <w:sz w:val="24"/>
                <w:szCs w:val="24"/>
              </w:rPr>
            </w:pPr>
          </w:p>
        </w:tc>
        <w:tc>
          <w:tcPr>
            <w:tcW w:w="555" w:type="pct"/>
            <w:vMerge w:val="restar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Уо 01.01</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 2.2.08</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Зо.01.01 </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З 2.2.09 </w:t>
            </w:r>
          </w:p>
          <w:p w:rsidR="002F5F53" w:rsidRPr="007A2FB2" w:rsidRDefault="002F5F53" w:rsidP="007A2FB2">
            <w:pPr>
              <w:spacing w:line="240" w:lineRule="auto"/>
              <w:jc w:val="center"/>
              <w:rPr>
                <w:rFonts w:ascii="Times New Roman" w:hAnsi="Times New Roman"/>
                <w:sz w:val="24"/>
                <w:szCs w:val="24"/>
              </w:rPr>
            </w:pPr>
          </w:p>
        </w:tc>
      </w:tr>
      <w:tr w:rsidR="002F5F53" w:rsidRPr="007A2FB2" w:rsidTr="007A2FB2">
        <w:trPr>
          <w:trHeight w:val="21"/>
        </w:trPr>
        <w:tc>
          <w:tcPr>
            <w:tcW w:w="709" w:type="pct"/>
            <w:gridSpan w:val="2"/>
            <w:vMerge/>
          </w:tcPr>
          <w:p w:rsidR="002F5F53" w:rsidRPr="007A2FB2" w:rsidRDefault="002F5F53" w:rsidP="007A2FB2">
            <w:pPr>
              <w:spacing w:after="0" w:line="240" w:lineRule="auto"/>
              <w:rPr>
                <w:rFonts w:ascii="Times New Roman" w:hAnsi="Times New Roman"/>
                <w:b/>
                <w:sz w:val="24"/>
                <w:szCs w:val="24"/>
              </w:rPr>
            </w:pPr>
          </w:p>
        </w:tc>
        <w:tc>
          <w:tcPr>
            <w:tcW w:w="88" w:type="pct"/>
            <w:gridSpan w:val="2"/>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1</w:t>
            </w:r>
          </w:p>
        </w:tc>
        <w:tc>
          <w:tcPr>
            <w:tcW w:w="2537"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Сущность пищеварения. Основные функции органов пищеварения. Пищеварение в однокамерном желудке, общие закономерности. Пищеварение в многокамерном желудке жвачных Пищеварение в тонком отделе кишечника. Пищеварение в толстом отделе кишечника у животных.</w:t>
            </w:r>
            <w:r w:rsidRPr="007A2FB2">
              <w:rPr>
                <w:sz w:val="24"/>
                <w:szCs w:val="24"/>
              </w:rPr>
              <w:t xml:space="preserve"> </w:t>
            </w:r>
            <w:r w:rsidRPr="007A2FB2">
              <w:rPr>
                <w:rFonts w:ascii="Times New Roman" w:hAnsi="Times New Roman"/>
                <w:sz w:val="24"/>
                <w:szCs w:val="24"/>
              </w:rPr>
              <w:t>Особенности пищеварения у домашней птицы.</w:t>
            </w:r>
          </w:p>
        </w:tc>
        <w:tc>
          <w:tcPr>
            <w:tcW w:w="455" w:type="pct"/>
            <w:shd w:val="clear" w:color="auto" w:fill="auto"/>
          </w:tcPr>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tcPr>
          <w:p w:rsidR="002F5F53" w:rsidRPr="007A2FB2" w:rsidRDefault="002F5F53" w:rsidP="007A2FB2">
            <w:pPr>
              <w:spacing w:line="240" w:lineRule="auto"/>
              <w:jc w:val="center"/>
              <w:rPr>
                <w:rFonts w:ascii="Times New Roman" w:hAnsi="Times New Roman"/>
                <w:sz w:val="24"/>
                <w:szCs w:val="24"/>
              </w:rPr>
            </w:pPr>
          </w:p>
        </w:tc>
        <w:tc>
          <w:tcPr>
            <w:tcW w:w="555" w:type="pct"/>
            <w:vMerge/>
            <w:shd w:val="clear" w:color="auto" w:fill="auto"/>
          </w:tcPr>
          <w:p w:rsidR="002F5F53" w:rsidRPr="007A2FB2" w:rsidRDefault="002F5F53" w:rsidP="007A2FB2">
            <w:pPr>
              <w:spacing w:line="240" w:lineRule="auto"/>
              <w:jc w:val="center"/>
              <w:rPr>
                <w:rFonts w:ascii="Times New Roman" w:hAnsi="Times New Roman"/>
                <w:sz w:val="24"/>
                <w:szCs w:val="24"/>
              </w:rPr>
            </w:pPr>
          </w:p>
        </w:tc>
      </w:tr>
      <w:tr w:rsidR="002F5F53" w:rsidRPr="007A2FB2" w:rsidTr="007A2FB2">
        <w:trPr>
          <w:trHeight w:val="21"/>
        </w:trPr>
        <w:tc>
          <w:tcPr>
            <w:tcW w:w="709" w:type="pct"/>
            <w:gridSpan w:val="2"/>
            <w:vMerge/>
          </w:tcPr>
          <w:p w:rsidR="002F5F53" w:rsidRPr="007A2FB2" w:rsidRDefault="002F5F53" w:rsidP="007A2FB2">
            <w:pPr>
              <w:spacing w:after="0" w:line="240" w:lineRule="auto"/>
              <w:rPr>
                <w:rFonts w:ascii="Times New Roman" w:hAnsi="Times New Roman"/>
                <w:b/>
                <w:sz w:val="24"/>
                <w:szCs w:val="24"/>
              </w:rPr>
            </w:pPr>
          </w:p>
        </w:tc>
        <w:tc>
          <w:tcPr>
            <w:tcW w:w="2625" w:type="pct"/>
            <w:gridSpan w:val="5"/>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sz w:val="24"/>
                <w:szCs w:val="24"/>
              </w:rPr>
              <w:t>В том числе практических и лабораторных занятий</w:t>
            </w:r>
          </w:p>
        </w:tc>
        <w:tc>
          <w:tcPr>
            <w:tcW w:w="455" w:type="pct"/>
            <w:shd w:val="clear" w:color="auto" w:fill="auto"/>
          </w:tcPr>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tcPr>
          <w:p w:rsidR="002F5F53" w:rsidRPr="007A2FB2" w:rsidRDefault="002F5F53" w:rsidP="007A2FB2">
            <w:pPr>
              <w:spacing w:line="240" w:lineRule="auto"/>
              <w:jc w:val="center"/>
              <w:rPr>
                <w:rFonts w:ascii="Times New Roman" w:hAnsi="Times New Roman"/>
                <w:sz w:val="24"/>
                <w:szCs w:val="24"/>
              </w:rPr>
            </w:pPr>
          </w:p>
        </w:tc>
        <w:tc>
          <w:tcPr>
            <w:tcW w:w="555" w:type="pct"/>
            <w:vMerge/>
            <w:shd w:val="clear" w:color="auto" w:fill="auto"/>
          </w:tcPr>
          <w:p w:rsidR="002F5F53" w:rsidRPr="007A2FB2" w:rsidRDefault="002F5F53" w:rsidP="007A2FB2">
            <w:pPr>
              <w:spacing w:line="240" w:lineRule="auto"/>
              <w:jc w:val="center"/>
              <w:rPr>
                <w:rFonts w:ascii="Times New Roman" w:hAnsi="Times New Roman"/>
                <w:sz w:val="24"/>
                <w:szCs w:val="24"/>
              </w:rPr>
            </w:pPr>
          </w:p>
        </w:tc>
      </w:tr>
      <w:tr w:rsidR="002F5F53" w:rsidRPr="007A2FB2" w:rsidTr="007A2FB2">
        <w:trPr>
          <w:trHeight w:val="1271"/>
        </w:trPr>
        <w:tc>
          <w:tcPr>
            <w:tcW w:w="709" w:type="pct"/>
            <w:gridSpan w:val="2"/>
            <w:vMerge/>
          </w:tcPr>
          <w:p w:rsidR="002F5F53" w:rsidRPr="007A2FB2" w:rsidRDefault="002F5F53" w:rsidP="007A2FB2">
            <w:pPr>
              <w:spacing w:after="0" w:line="240" w:lineRule="auto"/>
              <w:rPr>
                <w:rFonts w:ascii="Times New Roman" w:hAnsi="Times New Roman"/>
                <w:b/>
                <w:sz w:val="24"/>
                <w:szCs w:val="24"/>
              </w:rPr>
            </w:pPr>
          </w:p>
        </w:tc>
        <w:tc>
          <w:tcPr>
            <w:tcW w:w="2625" w:type="pct"/>
            <w:gridSpan w:val="5"/>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Практические занятия 9«Определение скорости свертывания крови, условий на нее влияющих. Определение количества гемоглобина и осмотической резистентности эритроцитов»</w:t>
            </w:r>
          </w:p>
        </w:tc>
        <w:tc>
          <w:tcPr>
            <w:tcW w:w="455" w:type="pct"/>
            <w:shd w:val="clear" w:color="auto" w:fill="auto"/>
          </w:tcPr>
          <w:p w:rsidR="002F5F53" w:rsidRPr="007A2FB2" w:rsidRDefault="002F5F53" w:rsidP="007A2FB2">
            <w:pPr>
              <w:spacing w:line="240" w:lineRule="auto"/>
              <w:jc w:val="center"/>
              <w:rPr>
                <w:rFonts w:ascii="Times New Roman" w:hAnsi="Times New Roman"/>
                <w:sz w:val="24"/>
                <w:szCs w:val="24"/>
              </w:rPr>
            </w:pPr>
          </w:p>
        </w:tc>
        <w:tc>
          <w:tcPr>
            <w:tcW w:w="656" w:type="pct"/>
            <w:vMerge/>
          </w:tcPr>
          <w:p w:rsidR="002F5F53" w:rsidRPr="007A2FB2" w:rsidRDefault="002F5F53" w:rsidP="007A2FB2">
            <w:pPr>
              <w:spacing w:line="240" w:lineRule="auto"/>
              <w:jc w:val="center"/>
              <w:rPr>
                <w:rFonts w:ascii="Times New Roman" w:hAnsi="Times New Roman"/>
                <w:sz w:val="24"/>
                <w:szCs w:val="24"/>
              </w:rPr>
            </w:pPr>
          </w:p>
        </w:tc>
        <w:tc>
          <w:tcPr>
            <w:tcW w:w="555" w:type="pct"/>
            <w:vMerge/>
            <w:shd w:val="clear" w:color="auto" w:fill="auto"/>
          </w:tcPr>
          <w:p w:rsidR="002F5F53" w:rsidRPr="007A2FB2" w:rsidRDefault="002F5F53" w:rsidP="007A2FB2">
            <w:pPr>
              <w:spacing w:line="240" w:lineRule="auto"/>
              <w:jc w:val="center"/>
              <w:rPr>
                <w:rFonts w:ascii="Times New Roman" w:hAnsi="Times New Roman"/>
                <w:sz w:val="24"/>
                <w:szCs w:val="24"/>
              </w:rPr>
            </w:pPr>
          </w:p>
        </w:tc>
      </w:tr>
      <w:tr w:rsidR="002F5F53" w:rsidRPr="007A2FB2" w:rsidTr="007A2FB2">
        <w:trPr>
          <w:trHeight w:val="21"/>
        </w:trPr>
        <w:tc>
          <w:tcPr>
            <w:tcW w:w="709" w:type="pct"/>
            <w:gridSpan w:val="2"/>
            <w:vMerge w:val="restart"/>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sz w:val="24"/>
                <w:szCs w:val="24"/>
              </w:rPr>
              <w:t xml:space="preserve">Тема 2.4. </w:t>
            </w:r>
            <w:r w:rsidRPr="007A2FB2">
              <w:rPr>
                <w:rFonts w:ascii="Times New Roman" w:hAnsi="Times New Roman"/>
                <w:sz w:val="24"/>
                <w:szCs w:val="24"/>
              </w:rPr>
              <w:t>Физиология иммунной системы</w:t>
            </w:r>
          </w:p>
        </w:tc>
        <w:tc>
          <w:tcPr>
            <w:tcW w:w="2625" w:type="pct"/>
            <w:gridSpan w:val="5"/>
          </w:tcPr>
          <w:p w:rsidR="002F5F53" w:rsidRPr="007A2FB2" w:rsidRDefault="002F5F53" w:rsidP="007A2FB2">
            <w:pPr>
              <w:spacing w:after="0" w:line="240" w:lineRule="auto"/>
              <w:jc w:val="both"/>
              <w:rPr>
                <w:rFonts w:ascii="Times New Roman" w:hAnsi="Times New Roman"/>
                <w:b/>
                <w:bCs/>
                <w:sz w:val="24"/>
                <w:szCs w:val="24"/>
              </w:rPr>
            </w:pPr>
            <w:r w:rsidRPr="007A2FB2">
              <w:rPr>
                <w:rFonts w:ascii="Times New Roman" w:hAnsi="Times New Roman"/>
                <w:b/>
                <w:bCs/>
                <w:sz w:val="24"/>
                <w:szCs w:val="24"/>
              </w:rPr>
              <w:t xml:space="preserve">Дидактические единицы, содержание  </w:t>
            </w:r>
          </w:p>
        </w:tc>
        <w:tc>
          <w:tcPr>
            <w:tcW w:w="455" w:type="pct"/>
            <w:shd w:val="clear" w:color="auto" w:fill="auto"/>
          </w:tcPr>
          <w:p w:rsidR="002F5F53" w:rsidRPr="007A2FB2" w:rsidRDefault="002F5F53" w:rsidP="007A2FB2">
            <w:pPr>
              <w:spacing w:line="240" w:lineRule="auto"/>
              <w:jc w:val="center"/>
              <w:rPr>
                <w:rFonts w:ascii="Times New Roman" w:hAnsi="Times New Roman"/>
                <w:b/>
                <w:sz w:val="24"/>
                <w:szCs w:val="24"/>
              </w:rPr>
            </w:pPr>
            <w:r w:rsidRPr="007A2FB2">
              <w:rPr>
                <w:rFonts w:ascii="Times New Roman" w:hAnsi="Times New Roman"/>
                <w:b/>
                <w:sz w:val="24"/>
                <w:szCs w:val="24"/>
              </w:rPr>
              <w:t>2</w:t>
            </w:r>
          </w:p>
        </w:tc>
        <w:tc>
          <w:tcPr>
            <w:tcW w:w="656" w:type="pct"/>
            <w:vMerge w:val="restart"/>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ПК 2.2</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01</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02</w:t>
            </w:r>
          </w:p>
          <w:p w:rsidR="002F5F53" w:rsidRPr="007A2FB2" w:rsidRDefault="002F5F53" w:rsidP="007A2FB2">
            <w:pPr>
              <w:spacing w:line="240" w:lineRule="auto"/>
              <w:jc w:val="center"/>
              <w:rPr>
                <w:rFonts w:ascii="Times New Roman" w:hAnsi="Times New Roman"/>
                <w:sz w:val="24"/>
                <w:szCs w:val="24"/>
              </w:rPr>
            </w:pPr>
          </w:p>
        </w:tc>
        <w:tc>
          <w:tcPr>
            <w:tcW w:w="555" w:type="pct"/>
            <w:vMerge w:val="restar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Уо 01.06</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З 2.2.04  </w:t>
            </w:r>
          </w:p>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 xml:space="preserve"> </w:t>
            </w:r>
          </w:p>
        </w:tc>
      </w:tr>
      <w:tr w:rsidR="002F5F53" w:rsidRPr="007A2FB2" w:rsidTr="007A2FB2">
        <w:trPr>
          <w:trHeight w:val="657"/>
        </w:trPr>
        <w:tc>
          <w:tcPr>
            <w:tcW w:w="709" w:type="pct"/>
            <w:gridSpan w:val="2"/>
            <w:vMerge/>
          </w:tcPr>
          <w:p w:rsidR="002F5F53" w:rsidRPr="007A2FB2" w:rsidRDefault="002F5F53" w:rsidP="007A2FB2">
            <w:pPr>
              <w:spacing w:after="0" w:line="240" w:lineRule="auto"/>
              <w:rPr>
                <w:rFonts w:ascii="Times New Roman" w:hAnsi="Times New Roman"/>
                <w:b/>
                <w:sz w:val="24"/>
                <w:szCs w:val="24"/>
              </w:rPr>
            </w:pPr>
          </w:p>
        </w:tc>
        <w:tc>
          <w:tcPr>
            <w:tcW w:w="88" w:type="pct"/>
            <w:gridSpan w:val="2"/>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1</w:t>
            </w:r>
          </w:p>
        </w:tc>
        <w:tc>
          <w:tcPr>
            <w:tcW w:w="2537"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Иммунитет, его значение. Иммунная система. Антигены, антитела, их функции</w:t>
            </w:r>
          </w:p>
        </w:tc>
        <w:tc>
          <w:tcPr>
            <w:tcW w:w="455" w:type="pct"/>
            <w:shd w:val="clear" w:color="auto" w:fill="auto"/>
          </w:tcPr>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tcPr>
          <w:p w:rsidR="002F5F53" w:rsidRPr="007A2FB2" w:rsidRDefault="002F5F53" w:rsidP="007A2FB2">
            <w:pPr>
              <w:spacing w:line="240" w:lineRule="auto"/>
              <w:jc w:val="center"/>
              <w:rPr>
                <w:rFonts w:ascii="Times New Roman" w:hAnsi="Times New Roman"/>
                <w:sz w:val="24"/>
                <w:szCs w:val="24"/>
              </w:rPr>
            </w:pPr>
          </w:p>
        </w:tc>
        <w:tc>
          <w:tcPr>
            <w:tcW w:w="555" w:type="pct"/>
            <w:vMerge/>
            <w:shd w:val="clear" w:color="auto" w:fill="auto"/>
          </w:tcPr>
          <w:p w:rsidR="002F5F53" w:rsidRPr="007A2FB2" w:rsidRDefault="002F5F53" w:rsidP="007A2FB2">
            <w:pPr>
              <w:spacing w:line="240" w:lineRule="auto"/>
              <w:jc w:val="center"/>
              <w:rPr>
                <w:rFonts w:ascii="Times New Roman" w:hAnsi="Times New Roman"/>
                <w:sz w:val="24"/>
                <w:szCs w:val="24"/>
              </w:rPr>
            </w:pPr>
          </w:p>
        </w:tc>
      </w:tr>
      <w:tr w:rsidR="002F5F53" w:rsidRPr="007A2FB2" w:rsidTr="007A2FB2">
        <w:trPr>
          <w:trHeight w:val="974"/>
        </w:trPr>
        <w:tc>
          <w:tcPr>
            <w:tcW w:w="709" w:type="pct"/>
            <w:gridSpan w:val="2"/>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sz w:val="24"/>
                <w:szCs w:val="24"/>
              </w:rPr>
              <w:t xml:space="preserve">Тема2.5. </w:t>
            </w:r>
            <w:r w:rsidRPr="007A2FB2">
              <w:rPr>
                <w:rFonts w:ascii="Times New Roman" w:hAnsi="Times New Roman"/>
                <w:sz w:val="24"/>
                <w:szCs w:val="24"/>
              </w:rPr>
              <w:t>Обмен веществ и энергии</w:t>
            </w:r>
          </w:p>
        </w:tc>
        <w:tc>
          <w:tcPr>
            <w:tcW w:w="2625" w:type="pct"/>
            <w:gridSpan w:val="5"/>
          </w:tcPr>
          <w:p w:rsidR="002F5F53" w:rsidRPr="007A2FB2" w:rsidRDefault="002F5F53" w:rsidP="007A2FB2">
            <w:pPr>
              <w:spacing w:after="0" w:line="240" w:lineRule="auto"/>
              <w:jc w:val="both"/>
              <w:rPr>
                <w:rFonts w:ascii="Times New Roman" w:hAnsi="Times New Roman"/>
                <w:b/>
                <w:bCs/>
                <w:sz w:val="24"/>
                <w:szCs w:val="24"/>
              </w:rPr>
            </w:pPr>
            <w:r w:rsidRPr="007A2FB2">
              <w:rPr>
                <w:rFonts w:ascii="Times New Roman" w:hAnsi="Times New Roman"/>
                <w:b/>
                <w:bCs/>
                <w:sz w:val="24"/>
                <w:szCs w:val="24"/>
              </w:rPr>
              <w:t xml:space="preserve">Дидактические единицы, содержание  </w:t>
            </w:r>
          </w:p>
        </w:tc>
        <w:tc>
          <w:tcPr>
            <w:tcW w:w="455" w:type="pct"/>
            <w:shd w:val="clear" w:color="auto" w:fill="auto"/>
          </w:tcPr>
          <w:p w:rsidR="002F5F53" w:rsidRPr="007A2FB2" w:rsidRDefault="002F5F53" w:rsidP="007A2FB2">
            <w:pPr>
              <w:spacing w:line="240" w:lineRule="auto"/>
              <w:jc w:val="center"/>
              <w:rPr>
                <w:rFonts w:ascii="Times New Roman" w:hAnsi="Times New Roman"/>
                <w:b/>
                <w:sz w:val="24"/>
                <w:szCs w:val="24"/>
              </w:rPr>
            </w:pPr>
            <w:r w:rsidRPr="007A2FB2">
              <w:rPr>
                <w:rFonts w:ascii="Times New Roman" w:hAnsi="Times New Roman"/>
                <w:b/>
                <w:sz w:val="24"/>
                <w:szCs w:val="24"/>
              </w:rPr>
              <w:t>2</w:t>
            </w:r>
          </w:p>
        </w:tc>
        <w:tc>
          <w:tcPr>
            <w:tcW w:w="656" w:type="pct"/>
            <w:vMerge w:val="restart"/>
          </w:tcPr>
          <w:p w:rsidR="002F5F53" w:rsidRPr="007A2FB2" w:rsidRDefault="002F5F53" w:rsidP="007A2FB2">
            <w:pPr>
              <w:spacing w:line="240" w:lineRule="auto"/>
              <w:jc w:val="center"/>
              <w:rPr>
                <w:rFonts w:ascii="Times New Roman" w:hAnsi="Times New Roman"/>
                <w:sz w:val="24"/>
                <w:szCs w:val="24"/>
              </w:rPr>
            </w:pPr>
          </w:p>
        </w:tc>
        <w:tc>
          <w:tcPr>
            <w:tcW w:w="555" w:type="pct"/>
            <w:vMerge w:val="restar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Уо 01.01</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 2.2.09</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Зо.01.01</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З 2.2.09  </w:t>
            </w:r>
          </w:p>
          <w:p w:rsidR="002F5F53" w:rsidRPr="007A2FB2" w:rsidRDefault="002F5F53" w:rsidP="007A2FB2">
            <w:pPr>
              <w:spacing w:line="240" w:lineRule="auto"/>
              <w:jc w:val="center"/>
              <w:rPr>
                <w:rFonts w:ascii="Times New Roman" w:hAnsi="Times New Roman"/>
                <w:sz w:val="24"/>
                <w:szCs w:val="24"/>
              </w:rPr>
            </w:pPr>
          </w:p>
        </w:tc>
      </w:tr>
      <w:tr w:rsidR="002F5F53" w:rsidRPr="007A2FB2" w:rsidTr="007A2FB2">
        <w:trPr>
          <w:trHeight w:val="21"/>
        </w:trPr>
        <w:tc>
          <w:tcPr>
            <w:tcW w:w="709" w:type="pct"/>
            <w:gridSpan w:val="2"/>
          </w:tcPr>
          <w:p w:rsidR="002F5F53" w:rsidRPr="007A2FB2" w:rsidRDefault="002F5F53" w:rsidP="007A2FB2">
            <w:pPr>
              <w:spacing w:after="0" w:line="240" w:lineRule="auto"/>
              <w:rPr>
                <w:rFonts w:ascii="Times New Roman" w:hAnsi="Times New Roman"/>
                <w:b/>
                <w:sz w:val="24"/>
                <w:szCs w:val="24"/>
              </w:rPr>
            </w:pPr>
          </w:p>
        </w:tc>
        <w:tc>
          <w:tcPr>
            <w:tcW w:w="88" w:type="pct"/>
            <w:gridSpan w:val="2"/>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1</w:t>
            </w:r>
          </w:p>
        </w:tc>
        <w:tc>
          <w:tcPr>
            <w:tcW w:w="2537"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Обмен веществ и энергии. Методы его изучения. Обмен белков. Жиров и углеводов. Значение воды и минеральных веществ в организме. Потребность в воде животных разных видов. Микро- и макроэлементы, их роль в организме. Регуляция водного и минерального обмена. Общая характеристика витаминов, механизм их действия.</w:t>
            </w:r>
          </w:p>
        </w:tc>
        <w:tc>
          <w:tcPr>
            <w:tcW w:w="455" w:type="pct"/>
            <w:shd w:val="clear" w:color="auto" w:fill="auto"/>
          </w:tcPr>
          <w:p w:rsidR="002F5F53" w:rsidRPr="007A2FB2" w:rsidRDefault="002F5F53" w:rsidP="007A2FB2">
            <w:pPr>
              <w:spacing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tcPr>
          <w:p w:rsidR="002F5F53" w:rsidRPr="007A2FB2" w:rsidRDefault="002F5F53" w:rsidP="007A2FB2">
            <w:pPr>
              <w:spacing w:line="240" w:lineRule="auto"/>
              <w:jc w:val="center"/>
              <w:rPr>
                <w:rFonts w:ascii="Times New Roman" w:hAnsi="Times New Roman"/>
                <w:sz w:val="24"/>
                <w:szCs w:val="24"/>
              </w:rPr>
            </w:pPr>
          </w:p>
        </w:tc>
        <w:tc>
          <w:tcPr>
            <w:tcW w:w="555" w:type="pct"/>
            <w:vMerge/>
            <w:shd w:val="clear" w:color="auto" w:fill="auto"/>
          </w:tcPr>
          <w:p w:rsidR="002F5F53" w:rsidRPr="007A2FB2" w:rsidRDefault="002F5F53" w:rsidP="007A2FB2">
            <w:pPr>
              <w:spacing w:line="240" w:lineRule="auto"/>
              <w:jc w:val="center"/>
              <w:rPr>
                <w:rFonts w:ascii="Times New Roman" w:hAnsi="Times New Roman"/>
                <w:sz w:val="24"/>
                <w:szCs w:val="24"/>
              </w:rPr>
            </w:pPr>
          </w:p>
        </w:tc>
      </w:tr>
      <w:tr w:rsidR="002F5F53" w:rsidRPr="007A2FB2" w:rsidTr="007A2FB2">
        <w:trPr>
          <w:trHeight w:val="21"/>
        </w:trPr>
        <w:tc>
          <w:tcPr>
            <w:tcW w:w="709" w:type="pct"/>
            <w:gridSpan w:val="2"/>
            <w:vMerge w:val="restart"/>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sz w:val="24"/>
                <w:szCs w:val="24"/>
              </w:rPr>
              <w:t xml:space="preserve">Тема 2.6. </w:t>
            </w:r>
            <w:r w:rsidRPr="007A2FB2">
              <w:rPr>
                <w:rFonts w:ascii="Times New Roman" w:hAnsi="Times New Roman"/>
                <w:sz w:val="24"/>
                <w:szCs w:val="24"/>
              </w:rPr>
              <w:t>Система размножения</w:t>
            </w:r>
          </w:p>
        </w:tc>
        <w:tc>
          <w:tcPr>
            <w:tcW w:w="2625" w:type="pct"/>
            <w:gridSpan w:val="5"/>
          </w:tcPr>
          <w:p w:rsidR="002F5F53" w:rsidRPr="007A2FB2" w:rsidRDefault="002F5F53" w:rsidP="007A2FB2">
            <w:pPr>
              <w:spacing w:after="0" w:line="240" w:lineRule="auto"/>
              <w:jc w:val="both"/>
              <w:rPr>
                <w:rFonts w:ascii="Times New Roman" w:hAnsi="Times New Roman"/>
                <w:b/>
                <w:bCs/>
                <w:sz w:val="24"/>
                <w:szCs w:val="24"/>
              </w:rPr>
            </w:pPr>
            <w:r w:rsidRPr="007A2FB2">
              <w:rPr>
                <w:rFonts w:ascii="Times New Roman" w:hAnsi="Times New Roman"/>
                <w:b/>
                <w:bCs/>
                <w:sz w:val="24"/>
                <w:szCs w:val="24"/>
              </w:rPr>
              <w:t xml:space="preserve">Дидактические единицы, содержание  </w:t>
            </w:r>
          </w:p>
        </w:tc>
        <w:tc>
          <w:tcPr>
            <w:tcW w:w="455" w:type="pct"/>
            <w:shd w:val="clear" w:color="auto" w:fill="auto"/>
          </w:tcPr>
          <w:p w:rsidR="002F5F53" w:rsidRPr="007A2FB2" w:rsidRDefault="002F5F53" w:rsidP="007A2FB2">
            <w:pPr>
              <w:spacing w:line="240" w:lineRule="auto"/>
              <w:jc w:val="center"/>
              <w:rPr>
                <w:rFonts w:ascii="Times New Roman" w:hAnsi="Times New Roman"/>
                <w:b/>
                <w:sz w:val="24"/>
                <w:szCs w:val="24"/>
              </w:rPr>
            </w:pPr>
            <w:r w:rsidRPr="007A2FB2">
              <w:rPr>
                <w:rFonts w:ascii="Times New Roman" w:hAnsi="Times New Roman"/>
                <w:b/>
                <w:sz w:val="24"/>
                <w:szCs w:val="24"/>
              </w:rPr>
              <w:t>2</w:t>
            </w:r>
          </w:p>
        </w:tc>
        <w:tc>
          <w:tcPr>
            <w:tcW w:w="656" w:type="pct"/>
            <w:vMerge w:val="restart"/>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ПК 2.2</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01</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02</w:t>
            </w:r>
          </w:p>
          <w:p w:rsidR="002F5F53" w:rsidRPr="007A2FB2" w:rsidRDefault="002F5F53" w:rsidP="007A2FB2">
            <w:pPr>
              <w:spacing w:after="0" w:line="240" w:lineRule="auto"/>
              <w:jc w:val="center"/>
              <w:rPr>
                <w:rFonts w:ascii="Times New Roman" w:hAnsi="Times New Roman"/>
                <w:b/>
                <w:sz w:val="24"/>
                <w:szCs w:val="24"/>
              </w:rPr>
            </w:pPr>
          </w:p>
        </w:tc>
        <w:tc>
          <w:tcPr>
            <w:tcW w:w="555" w:type="pct"/>
            <w:vMerge w:val="restar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Уо 01.01</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У 2.2.08</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Зо 01.01</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 xml:space="preserve">З 2.2.08  </w:t>
            </w:r>
          </w:p>
          <w:p w:rsidR="002F5F53" w:rsidRPr="007A2FB2" w:rsidRDefault="002F5F53" w:rsidP="007A2FB2">
            <w:pPr>
              <w:spacing w:after="0" w:line="240" w:lineRule="auto"/>
              <w:jc w:val="center"/>
              <w:rPr>
                <w:rFonts w:ascii="Times New Roman" w:hAnsi="Times New Roman"/>
                <w:sz w:val="24"/>
                <w:szCs w:val="24"/>
              </w:rPr>
            </w:pPr>
          </w:p>
        </w:tc>
      </w:tr>
      <w:tr w:rsidR="002F5F53" w:rsidRPr="007A2FB2" w:rsidTr="007A2FB2">
        <w:trPr>
          <w:trHeight w:val="1910"/>
        </w:trPr>
        <w:tc>
          <w:tcPr>
            <w:tcW w:w="709" w:type="pct"/>
            <w:gridSpan w:val="2"/>
            <w:vMerge/>
          </w:tcPr>
          <w:p w:rsidR="002F5F53" w:rsidRPr="007A2FB2" w:rsidRDefault="002F5F53" w:rsidP="007A2FB2">
            <w:pPr>
              <w:spacing w:after="0" w:line="240" w:lineRule="auto"/>
              <w:rPr>
                <w:rFonts w:ascii="Times New Roman" w:hAnsi="Times New Roman"/>
                <w:b/>
                <w:sz w:val="24"/>
                <w:szCs w:val="24"/>
              </w:rPr>
            </w:pPr>
          </w:p>
        </w:tc>
        <w:tc>
          <w:tcPr>
            <w:tcW w:w="102"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1</w:t>
            </w:r>
          </w:p>
        </w:tc>
        <w:tc>
          <w:tcPr>
            <w:tcW w:w="2523" w:type="pct"/>
            <w:gridSpan w:val="2"/>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Половая и физиологическая зрелость самцов и самок. Физиология органов размножения самцов. Физиология органов размножения самок. Оплодотворение. Беременность, её продолжительность у животных разных видов. Понятие о лактации. Процесс молокообразования</w:t>
            </w:r>
          </w:p>
        </w:tc>
        <w:tc>
          <w:tcPr>
            <w:tcW w:w="455" w:type="pc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tcPr>
          <w:p w:rsidR="002F5F53" w:rsidRPr="007A2FB2" w:rsidRDefault="002F5F53" w:rsidP="007A2FB2">
            <w:pPr>
              <w:spacing w:after="0" w:line="240" w:lineRule="auto"/>
              <w:jc w:val="center"/>
              <w:rPr>
                <w:rFonts w:ascii="Times New Roman" w:hAnsi="Times New Roman"/>
                <w:sz w:val="24"/>
                <w:szCs w:val="24"/>
              </w:rPr>
            </w:pPr>
          </w:p>
        </w:tc>
        <w:tc>
          <w:tcPr>
            <w:tcW w:w="555" w:type="pct"/>
            <w:vMerge/>
            <w:shd w:val="clear" w:color="auto" w:fill="auto"/>
          </w:tcPr>
          <w:p w:rsidR="002F5F53" w:rsidRPr="007A2FB2" w:rsidRDefault="002F5F53" w:rsidP="007A2FB2">
            <w:pPr>
              <w:spacing w:after="0" w:line="240" w:lineRule="auto"/>
              <w:jc w:val="center"/>
              <w:rPr>
                <w:rFonts w:ascii="Times New Roman" w:hAnsi="Times New Roman"/>
                <w:sz w:val="24"/>
                <w:szCs w:val="24"/>
              </w:rPr>
            </w:pPr>
          </w:p>
        </w:tc>
      </w:tr>
      <w:tr w:rsidR="002F5F53" w:rsidRPr="007A2FB2" w:rsidTr="007A2FB2">
        <w:trPr>
          <w:trHeight w:val="549"/>
        </w:trPr>
        <w:tc>
          <w:tcPr>
            <w:tcW w:w="709" w:type="pct"/>
            <w:gridSpan w:val="2"/>
            <w:vMerge w:val="restart"/>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sz w:val="24"/>
                <w:szCs w:val="24"/>
              </w:rPr>
              <w:t xml:space="preserve">Тема2.7. </w:t>
            </w:r>
            <w:r w:rsidRPr="007A2FB2">
              <w:rPr>
                <w:rFonts w:ascii="Times New Roman" w:hAnsi="Times New Roman"/>
                <w:sz w:val="24"/>
                <w:szCs w:val="24"/>
              </w:rPr>
              <w:t>Центральная нервная система. Сенсорные системы (анализаторы)</w:t>
            </w:r>
          </w:p>
        </w:tc>
        <w:tc>
          <w:tcPr>
            <w:tcW w:w="2625" w:type="pct"/>
            <w:gridSpan w:val="5"/>
          </w:tcPr>
          <w:p w:rsidR="002F5F53" w:rsidRPr="007A2FB2" w:rsidRDefault="002F5F53" w:rsidP="007A2FB2">
            <w:pPr>
              <w:spacing w:after="0" w:line="240" w:lineRule="auto"/>
              <w:jc w:val="both"/>
              <w:rPr>
                <w:rFonts w:ascii="Times New Roman" w:hAnsi="Times New Roman"/>
                <w:b/>
                <w:bCs/>
                <w:sz w:val="24"/>
                <w:szCs w:val="24"/>
              </w:rPr>
            </w:pPr>
            <w:r w:rsidRPr="007A2FB2">
              <w:rPr>
                <w:rFonts w:ascii="Times New Roman" w:hAnsi="Times New Roman"/>
                <w:b/>
                <w:bCs/>
                <w:sz w:val="24"/>
                <w:szCs w:val="24"/>
              </w:rPr>
              <w:t xml:space="preserve">Дидактические единицы, содержание  </w:t>
            </w:r>
          </w:p>
        </w:tc>
        <w:tc>
          <w:tcPr>
            <w:tcW w:w="455" w:type="pct"/>
            <w:shd w:val="clear" w:color="auto" w:fill="auto"/>
          </w:tcPr>
          <w:p w:rsidR="002F5F53" w:rsidRPr="007A2FB2" w:rsidRDefault="002F5F53" w:rsidP="007A2FB2">
            <w:pPr>
              <w:spacing w:line="240" w:lineRule="auto"/>
              <w:jc w:val="center"/>
              <w:rPr>
                <w:rFonts w:ascii="Times New Roman" w:hAnsi="Times New Roman"/>
                <w:b/>
                <w:sz w:val="24"/>
                <w:szCs w:val="24"/>
              </w:rPr>
            </w:pPr>
            <w:r w:rsidRPr="007A2FB2">
              <w:rPr>
                <w:rFonts w:ascii="Times New Roman" w:hAnsi="Times New Roman"/>
                <w:b/>
                <w:sz w:val="24"/>
                <w:szCs w:val="24"/>
              </w:rPr>
              <w:t>6</w:t>
            </w:r>
          </w:p>
        </w:tc>
        <w:tc>
          <w:tcPr>
            <w:tcW w:w="656" w:type="pct"/>
            <w:vMerge w:val="restart"/>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ПК 2.2</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01</w:t>
            </w:r>
          </w:p>
          <w:p w:rsidR="004D643D" w:rsidRPr="007A2FB2" w:rsidRDefault="004D643D" w:rsidP="007A2FB2">
            <w:pPr>
              <w:spacing w:after="0" w:line="240" w:lineRule="auto"/>
              <w:jc w:val="center"/>
              <w:rPr>
                <w:rFonts w:ascii="Times New Roman" w:hAnsi="Times New Roman"/>
                <w:sz w:val="24"/>
                <w:szCs w:val="24"/>
              </w:rPr>
            </w:pPr>
            <w:r w:rsidRPr="007A2FB2">
              <w:rPr>
                <w:rFonts w:ascii="Times New Roman" w:hAnsi="Times New Roman"/>
                <w:sz w:val="24"/>
                <w:szCs w:val="24"/>
              </w:rPr>
              <w:t>ОК 02</w:t>
            </w:r>
          </w:p>
          <w:p w:rsidR="002F5F53" w:rsidRPr="007A2FB2" w:rsidRDefault="002F5F53" w:rsidP="007A2FB2">
            <w:pPr>
              <w:spacing w:line="240" w:lineRule="auto"/>
              <w:jc w:val="center"/>
              <w:rPr>
                <w:rFonts w:ascii="Times New Roman" w:hAnsi="Times New Roman"/>
                <w:b/>
                <w:sz w:val="24"/>
                <w:szCs w:val="24"/>
              </w:rPr>
            </w:pPr>
          </w:p>
        </w:tc>
        <w:tc>
          <w:tcPr>
            <w:tcW w:w="555" w:type="pct"/>
            <w:vMerge w:val="restart"/>
            <w:shd w:val="clear" w:color="auto" w:fill="auto"/>
          </w:tcPr>
          <w:p w:rsidR="002F5F53" w:rsidRPr="007A2FB2" w:rsidRDefault="002F5F53" w:rsidP="007A2FB2">
            <w:pPr>
              <w:spacing w:after="0" w:line="240" w:lineRule="auto"/>
              <w:jc w:val="right"/>
              <w:rPr>
                <w:rFonts w:ascii="Times New Roman" w:hAnsi="Times New Roman"/>
                <w:sz w:val="24"/>
                <w:szCs w:val="24"/>
              </w:rPr>
            </w:pPr>
            <w:r w:rsidRPr="007A2FB2">
              <w:rPr>
                <w:rFonts w:ascii="Times New Roman" w:hAnsi="Times New Roman"/>
                <w:sz w:val="24"/>
                <w:szCs w:val="24"/>
              </w:rPr>
              <w:t>У 2.2.08</w:t>
            </w:r>
          </w:p>
          <w:p w:rsidR="002F5F53" w:rsidRPr="007A2FB2" w:rsidRDefault="002F5F53" w:rsidP="007A2FB2">
            <w:pPr>
              <w:spacing w:after="0" w:line="240" w:lineRule="auto"/>
              <w:jc w:val="right"/>
              <w:rPr>
                <w:rFonts w:ascii="Times New Roman" w:hAnsi="Times New Roman"/>
                <w:sz w:val="24"/>
                <w:szCs w:val="24"/>
              </w:rPr>
            </w:pPr>
            <w:r w:rsidRPr="007A2FB2">
              <w:rPr>
                <w:rFonts w:ascii="Times New Roman" w:hAnsi="Times New Roman"/>
                <w:sz w:val="24"/>
                <w:szCs w:val="24"/>
              </w:rPr>
              <w:t>Уо 02.02</w:t>
            </w:r>
          </w:p>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Зо 01.06</w:t>
            </w:r>
          </w:p>
          <w:p w:rsidR="002F5F53" w:rsidRPr="007A2FB2" w:rsidRDefault="002F5F53" w:rsidP="007A2FB2">
            <w:pPr>
              <w:spacing w:line="240" w:lineRule="auto"/>
              <w:rPr>
                <w:rFonts w:ascii="Times New Roman" w:hAnsi="Times New Roman"/>
                <w:sz w:val="24"/>
                <w:szCs w:val="24"/>
              </w:rPr>
            </w:pPr>
            <w:r w:rsidRPr="007A2FB2">
              <w:rPr>
                <w:rFonts w:ascii="Times New Roman" w:hAnsi="Times New Roman"/>
                <w:sz w:val="24"/>
                <w:szCs w:val="24"/>
              </w:rPr>
              <w:t xml:space="preserve">       Уо 02.02</w:t>
            </w:r>
          </w:p>
          <w:p w:rsidR="002F5F53" w:rsidRPr="007A2FB2" w:rsidRDefault="002F5F53" w:rsidP="007A2FB2">
            <w:pPr>
              <w:spacing w:line="240" w:lineRule="auto"/>
              <w:jc w:val="center"/>
              <w:rPr>
                <w:rFonts w:ascii="Times New Roman" w:hAnsi="Times New Roman"/>
                <w:sz w:val="24"/>
                <w:szCs w:val="24"/>
              </w:rPr>
            </w:pPr>
          </w:p>
        </w:tc>
      </w:tr>
      <w:tr w:rsidR="002F5F53" w:rsidRPr="007A2FB2" w:rsidTr="007A2FB2">
        <w:trPr>
          <w:trHeight w:val="1190"/>
        </w:trPr>
        <w:tc>
          <w:tcPr>
            <w:tcW w:w="709" w:type="pct"/>
            <w:gridSpan w:val="2"/>
            <w:vMerge/>
          </w:tcPr>
          <w:p w:rsidR="002F5F53" w:rsidRPr="007A2FB2" w:rsidRDefault="002F5F53" w:rsidP="007A2FB2">
            <w:pPr>
              <w:spacing w:after="0" w:line="240" w:lineRule="auto"/>
              <w:jc w:val="both"/>
              <w:rPr>
                <w:rFonts w:ascii="Times New Roman" w:hAnsi="Times New Roman"/>
                <w:sz w:val="24"/>
                <w:szCs w:val="24"/>
              </w:rPr>
            </w:pPr>
          </w:p>
        </w:tc>
        <w:tc>
          <w:tcPr>
            <w:tcW w:w="102" w:type="pct"/>
            <w:gridSpan w:val="3"/>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1</w:t>
            </w:r>
          </w:p>
        </w:tc>
        <w:tc>
          <w:tcPr>
            <w:tcW w:w="2523" w:type="pct"/>
            <w:gridSpan w:val="2"/>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Общая характеристика строения и функции центральной нервной системы. Рефлексы, рефлекторная дуга, рефлекторное кольцо. Нервные центры и их свойства. Зрительный анализатор, его строение, функции, механизм действия. Слуховой анализатор, строение и функции.</w:t>
            </w:r>
          </w:p>
        </w:tc>
        <w:tc>
          <w:tcPr>
            <w:tcW w:w="455" w:type="pct"/>
            <w:shd w:val="clear" w:color="auto" w:fill="auto"/>
          </w:tcPr>
          <w:p w:rsidR="002F5F53" w:rsidRPr="007A2FB2" w:rsidRDefault="002F5F53" w:rsidP="007A2FB2">
            <w:pPr>
              <w:spacing w:after="0" w:line="240" w:lineRule="auto"/>
              <w:jc w:val="center"/>
              <w:rPr>
                <w:rFonts w:ascii="Times New Roman" w:hAnsi="Times New Roman"/>
                <w:sz w:val="24"/>
                <w:szCs w:val="24"/>
              </w:rPr>
            </w:pPr>
            <w:r w:rsidRPr="007A2FB2">
              <w:rPr>
                <w:rFonts w:ascii="Times New Roman" w:hAnsi="Times New Roman"/>
                <w:sz w:val="24"/>
                <w:szCs w:val="24"/>
              </w:rPr>
              <w:t>2</w:t>
            </w:r>
          </w:p>
        </w:tc>
        <w:tc>
          <w:tcPr>
            <w:tcW w:w="656" w:type="pct"/>
            <w:vMerge/>
          </w:tcPr>
          <w:p w:rsidR="002F5F53" w:rsidRPr="007A2FB2" w:rsidRDefault="002F5F53" w:rsidP="007A2FB2">
            <w:pPr>
              <w:spacing w:after="0" w:line="240" w:lineRule="auto"/>
              <w:jc w:val="center"/>
              <w:rPr>
                <w:rFonts w:ascii="Times New Roman" w:hAnsi="Times New Roman"/>
                <w:sz w:val="24"/>
                <w:szCs w:val="24"/>
              </w:rPr>
            </w:pPr>
          </w:p>
        </w:tc>
        <w:tc>
          <w:tcPr>
            <w:tcW w:w="555" w:type="pct"/>
            <w:vMerge/>
          </w:tcPr>
          <w:p w:rsidR="002F5F53" w:rsidRPr="007A2FB2" w:rsidRDefault="002F5F53" w:rsidP="007A2FB2">
            <w:pPr>
              <w:spacing w:after="0" w:line="240" w:lineRule="auto"/>
              <w:jc w:val="center"/>
              <w:rPr>
                <w:rFonts w:ascii="Times New Roman" w:hAnsi="Times New Roman"/>
                <w:sz w:val="24"/>
                <w:szCs w:val="24"/>
              </w:rPr>
            </w:pPr>
          </w:p>
        </w:tc>
      </w:tr>
      <w:tr w:rsidR="002F5F53" w:rsidRPr="007A2FB2" w:rsidTr="007A2FB2">
        <w:trPr>
          <w:trHeight w:val="252"/>
        </w:trPr>
        <w:tc>
          <w:tcPr>
            <w:tcW w:w="709" w:type="pct"/>
            <w:gridSpan w:val="2"/>
            <w:vMerge/>
          </w:tcPr>
          <w:p w:rsidR="002F5F53" w:rsidRPr="007A2FB2" w:rsidRDefault="002F5F53" w:rsidP="007A2FB2">
            <w:pPr>
              <w:spacing w:after="0" w:line="240" w:lineRule="auto"/>
              <w:jc w:val="both"/>
              <w:rPr>
                <w:rFonts w:ascii="Times New Roman" w:hAnsi="Times New Roman"/>
                <w:sz w:val="24"/>
                <w:szCs w:val="24"/>
              </w:rPr>
            </w:pPr>
          </w:p>
        </w:tc>
        <w:tc>
          <w:tcPr>
            <w:tcW w:w="2625" w:type="pct"/>
            <w:gridSpan w:val="5"/>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b/>
                <w:sz w:val="24"/>
                <w:szCs w:val="24"/>
              </w:rPr>
              <w:t>В том числе практических и лабораторных занятий</w:t>
            </w:r>
          </w:p>
        </w:tc>
        <w:tc>
          <w:tcPr>
            <w:tcW w:w="455" w:type="pct"/>
            <w:shd w:val="clear" w:color="auto" w:fill="auto"/>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4</w:t>
            </w:r>
          </w:p>
        </w:tc>
        <w:tc>
          <w:tcPr>
            <w:tcW w:w="656" w:type="pct"/>
            <w:vMerge w:val="restart"/>
          </w:tcPr>
          <w:p w:rsidR="002F5F53" w:rsidRPr="007A2FB2" w:rsidRDefault="002F5F53" w:rsidP="007A2FB2">
            <w:pPr>
              <w:spacing w:after="0" w:line="240" w:lineRule="auto"/>
              <w:jc w:val="center"/>
              <w:rPr>
                <w:rFonts w:ascii="Times New Roman" w:hAnsi="Times New Roman"/>
                <w:sz w:val="24"/>
                <w:szCs w:val="24"/>
              </w:rPr>
            </w:pPr>
          </w:p>
        </w:tc>
        <w:tc>
          <w:tcPr>
            <w:tcW w:w="555" w:type="pct"/>
            <w:vMerge/>
          </w:tcPr>
          <w:p w:rsidR="002F5F53" w:rsidRPr="007A2FB2" w:rsidRDefault="002F5F53" w:rsidP="007A2FB2">
            <w:pPr>
              <w:spacing w:after="0" w:line="240" w:lineRule="auto"/>
              <w:jc w:val="center"/>
              <w:rPr>
                <w:rFonts w:ascii="Times New Roman" w:hAnsi="Times New Roman"/>
                <w:sz w:val="24"/>
                <w:szCs w:val="24"/>
              </w:rPr>
            </w:pPr>
          </w:p>
        </w:tc>
      </w:tr>
      <w:tr w:rsidR="002F5F53" w:rsidRPr="007A2FB2" w:rsidTr="007A2FB2">
        <w:trPr>
          <w:trHeight w:val="561"/>
        </w:trPr>
        <w:tc>
          <w:tcPr>
            <w:tcW w:w="709" w:type="pct"/>
            <w:gridSpan w:val="2"/>
            <w:vMerge/>
          </w:tcPr>
          <w:p w:rsidR="002F5F53" w:rsidRPr="007A2FB2" w:rsidRDefault="002F5F53" w:rsidP="007A2FB2">
            <w:pPr>
              <w:spacing w:after="0" w:line="240" w:lineRule="auto"/>
              <w:jc w:val="both"/>
              <w:rPr>
                <w:rFonts w:ascii="Times New Roman" w:hAnsi="Times New Roman"/>
                <w:sz w:val="24"/>
                <w:szCs w:val="24"/>
              </w:rPr>
            </w:pPr>
          </w:p>
        </w:tc>
        <w:tc>
          <w:tcPr>
            <w:tcW w:w="2625" w:type="pct"/>
            <w:gridSpan w:val="5"/>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Практическое занятие  10.«Исследование рефлексов у животных, торможение рефлексов»</w:t>
            </w:r>
          </w:p>
        </w:tc>
        <w:tc>
          <w:tcPr>
            <w:tcW w:w="455" w:type="pct"/>
            <w:shd w:val="clear" w:color="auto" w:fill="auto"/>
          </w:tcPr>
          <w:p w:rsidR="002F5F53" w:rsidRPr="007A2FB2" w:rsidRDefault="002F5F53" w:rsidP="007A2FB2">
            <w:pPr>
              <w:spacing w:after="0" w:line="240" w:lineRule="auto"/>
              <w:jc w:val="center"/>
              <w:rPr>
                <w:rFonts w:ascii="Times New Roman" w:hAnsi="Times New Roman"/>
                <w:sz w:val="24"/>
                <w:szCs w:val="24"/>
              </w:rPr>
            </w:pPr>
          </w:p>
        </w:tc>
        <w:tc>
          <w:tcPr>
            <w:tcW w:w="656" w:type="pct"/>
            <w:vMerge/>
          </w:tcPr>
          <w:p w:rsidR="002F5F53" w:rsidRPr="007A2FB2" w:rsidRDefault="002F5F53" w:rsidP="007A2FB2">
            <w:pPr>
              <w:spacing w:after="0" w:line="240" w:lineRule="auto"/>
              <w:jc w:val="center"/>
              <w:rPr>
                <w:rFonts w:ascii="Times New Roman" w:hAnsi="Times New Roman"/>
                <w:sz w:val="24"/>
                <w:szCs w:val="24"/>
              </w:rPr>
            </w:pPr>
          </w:p>
        </w:tc>
        <w:tc>
          <w:tcPr>
            <w:tcW w:w="555" w:type="pct"/>
            <w:vMerge/>
          </w:tcPr>
          <w:p w:rsidR="002F5F53" w:rsidRPr="007A2FB2" w:rsidRDefault="002F5F53" w:rsidP="007A2FB2">
            <w:pPr>
              <w:spacing w:after="0" w:line="240" w:lineRule="auto"/>
              <w:jc w:val="center"/>
              <w:rPr>
                <w:rFonts w:ascii="Times New Roman" w:hAnsi="Times New Roman"/>
                <w:sz w:val="24"/>
                <w:szCs w:val="24"/>
              </w:rPr>
            </w:pPr>
          </w:p>
        </w:tc>
      </w:tr>
      <w:tr w:rsidR="002F5F53" w:rsidRPr="007A2FB2" w:rsidTr="007A2FB2">
        <w:trPr>
          <w:trHeight w:val="812"/>
        </w:trPr>
        <w:tc>
          <w:tcPr>
            <w:tcW w:w="709" w:type="pct"/>
            <w:gridSpan w:val="2"/>
            <w:vMerge/>
          </w:tcPr>
          <w:p w:rsidR="002F5F53" w:rsidRPr="007A2FB2" w:rsidRDefault="002F5F53" w:rsidP="007A2FB2">
            <w:pPr>
              <w:spacing w:after="0" w:line="240" w:lineRule="auto"/>
              <w:jc w:val="both"/>
              <w:rPr>
                <w:rFonts w:ascii="Times New Roman" w:hAnsi="Times New Roman"/>
                <w:sz w:val="24"/>
                <w:szCs w:val="24"/>
              </w:rPr>
            </w:pPr>
          </w:p>
        </w:tc>
        <w:tc>
          <w:tcPr>
            <w:tcW w:w="2625" w:type="pct"/>
            <w:gridSpan w:val="5"/>
          </w:tcPr>
          <w:p w:rsidR="002F5F53" w:rsidRPr="007A2FB2" w:rsidRDefault="002F5F53" w:rsidP="007A2FB2">
            <w:pPr>
              <w:spacing w:after="0" w:line="240" w:lineRule="auto"/>
              <w:rPr>
                <w:rFonts w:ascii="Times New Roman" w:hAnsi="Times New Roman"/>
                <w:sz w:val="24"/>
                <w:szCs w:val="24"/>
              </w:rPr>
            </w:pPr>
            <w:r w:rsidRPr="007A2FB2">
              <w:rPr>
                <w:rFonts w:ascii="Times New Roman" w:hAnsi="Times New Roman"/>
                <w:sz w:val="24"/>
                <w:szCs w:val="24"/>
              </w:rPr>
              <w:t>Практическое занятие  11.Механизм теплорегуляции. Регуляция температуры тела у животных. Температура тела у животных и птицы.</w:t>
            </w:r>
          </w:p>
        </w:tc>
        <w:tc>
          <w:tcPr>
            <w:tcW w:w="455" w:type="pct"/>
            <w:shd w:val="clear" w:color="auto" w:fill="auto"/>
          </w:tcPr>
          <w:p w:rsidR="002F5F53" w:rsidRPr="007A2FB2" w:rsidRDefault="002F5F53" w:rsidP="007A2FB2">
            <w:pPr>
              <w:spacing w:after="0" w:line="240" w:lineRule="auto"/>
              <w:jc w:val="center"/>
              <w:rPr>
                <w:rFonts w:ascii="Times New Roman" w:hAnsi="Times New Roman"/>
                <w:sz w:val="24"/>
                <w:szCs w:val="24"/>
              </w:rPr>
            </w:pPr>
          </w:p>
        </w:tc>
        <w:tc>
          <w:tcPr>
            <w:tcW w:w="656" w:type="pct"/>
            <w:vMerge/>
          </w:tcPr>
          <w:p w:rsidR="002F5F53" w:rsidRPr="007A2FB2" w:rsidRDefault="002F5F53" w:rsidP="007A2FB2">
            <w:pPr>
              <w:spacing w:after="0" w:line="240" w:lineRule="auto"/>
              <w:jc w:val="center"/>
              <w:rPr>
                <w:rFonts w:ascii="Times New Roman" w:hAnsi="Times New Roman"/>
                <w:sz w:val="24"/>
                <w:szCs w:val="24"/>
              </w:rPr>
            </w:pPr>
          </w:p>
        </w:tc>
        <w:tc>
          <w:tcPr>
            <w:tcW w:w="555" w:type="pct"/>
            <w:vMerge/>
          </w:tcPr>
          <w:p w:rsidR="002F5F53" w:rsidRPr="007A2FB2" w:rsidRDefault="002F5F53" w:rsidP="007A2FB2">
            <w:pPr>
              <w:spacing w:after="0" w:line="240" w:lineRule="auto"/>
              <w:jc w:val="center"/>
              <w:rPr>
                <w:rFonts w:ascii="Times New Roman" w:hAnsi="Times New Roman"/>
                <w:sz w:val="24"/>
                <w:szCs w:val="24"/>
              </w:rPr>
            </w:pPr>
          </w:p>
        </w:tc>
      </w:tr>
      <w:tr w:rsidR="002F5F53" w:rsidRPr="007A2FB2" w:rsidTr="007A2FB2">
        <w:tblPrEx>
          <w:tblLook w:val="0000" w:firstRow="0" w:lastRow="0" w:firstColumn="0" w:lastColumn="0" w:noHBand="0" w:noVBand="0"/>
        </w:tblPrEx>
        <w:trPr>
          <w:trHeight w:val="409"/>
        </w:trPr>
        <w:tc>
          <w:tcPr>
            <w:tcW w:w="3334" w:type="pct"/>
            <w:gridSpan w:val="7"/>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iCs/>
                <w:sz w:val="24"/>
                <w:szCs w:val="24"/>
              </w:rPr>
              <w:t>Промежуточная аттестация - экзамен</w:t>
            </w:r>
          </w:p>
        </w:tc>
        <w:tc>
          <w:tcPr>
            <w:tcW w:w="455" w:type="pct"/>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6</w:t>
            </w:r>
          </w:p>
        </w:tc>
        <w:tc>
          <w:tcPr>
            <w:tcW w:w="656" w:type="pct"/>
          </w:tcPr>
          <w:p w:rsidR="002F5F53" w:rsidRPr="007A2FB2" w:rsidRDefault="002F5F53" w:rsidP="007A2FB2">
            <w:pPr>
              <w:spacing w:after="0" w:line="240" w:lineRule="auto"/>
              <w:jc w:val="center"/>
              <w:rPr>
                <w:rFonts w:ascii="Times New Roman" w:hAnsi="Times New Roman"/>
                <w:b/>
                <w:sz w:val="24"/>
                <w:szCs w:val="24"/>
              </w:rPr>
            </w:pPr>
          </w:p>
        </w:tc>
        <w:tc>
          <w:tcPr>
            <w:tcW w:w="555" w:type="pct"/>
          </w:tcPr>
          <w:p w:rsidR="002F5F53" w:rsidRPr="007A2FB2" w:rsidRDefault="002F5F53" w:rsidP="007A2FB2">
            <w:pPr>
              <w:spacing w:after="0" w:line="240" w:lineRule="auto"/>
              <w:jc w:val="center"/>
              <w:rPr>
                <w:rFonts w:ascii="Times New Roman" w:hAnsi="Times New Roman"/>
                <w:b/>
                <w:sz w:val="24"/>
                <w:szCs w:val="24"/>
              </w:rPr>
            </w:pPr>
          </w:p>
        </w:tc>
      </w:tr>
      <w:tr w:rsidR="002F5F53" w:rsidRPr="007A2FB2" w:rsidTr="007A2FB2">
        <w:tblPrEx>
          <w:tblLook w:val="0000" w:firstRow="0" w:lastRow="0" w:firstColumn="0" w:lastColumn="0" w:noHBand="0" w:noVBand="0"/>
        </w:tblPrEx>
        <w:trPr>
          <w:trHeight w:val="409"/>
        </w:trPr>
        <w:tc>
          <w:tcPr>
            <w:tcW w:w="3334" w:type="pct"/>
            <w:gridSpan w:val="7"/>
          </w:tcPr>
          <w:p w:rsidR="002F5F53" w:rsidRPr="007A2FB2" w:rsidRDefault="002F5F53" w:rsidP="007A2FB2">
            <w:pPr>
              <w:spacing w:after="0" w:line="240" w:lineRule="auto"/>
              <w:rPr>
                <w:rFonts w:ascii="Times New Roman" w:hAnsi="Times New Roman"/>
                <w:b/>
                <w:sz w:val="24"/>
                <w:szCs w:val="24"/>
              </w:rPr>
            </w:pPr>
            <w:r w:rsidRPr="007A2FB2">
              <w:rPr>
                <w:rFonts w:ascii="Times New Roman" w:hAnsi="Times New Roman"/>
                <w:b/>
                <w:sz w:val="24"/>
                <w:szCs w:val="24"/>
              </w:rPr>
              <w:t xml:space="preserve">Всего </w:t>
            </w:r>
          </w:p>
        </w:tc>
        <w:tc>
          <w:tcPr>
            <w:tcW w:w="455" w:type="pct"/>
          </w:tcPr>
          <w:p w:rsidR="002F5F53" w:rsidRPr="007A2FB2" w:rsidRDefault="002F5F53" w:rsidP="007A2FB2">
            <w:pPr>
              <w:spacing w:after="0" w:line="240" w:lineRule="auto"/>
              <w:jc w:val="center"/>
              <w:rPr>
                <w:rFonts w:ascii="Times New Roman" w:hAnsi="Times New Roman"/>
                <w:b/>
                <w:sz w:val="24"/>
                <w:szCs w:val="24"/>
              </w:rPr>
            </w:pPr>
            <w:r w:rsidRPr="007A2FB2">
              <w:rPr>
                <w:rFonts w:ascii="Times New Roman" w:hAnsi="Times New Roman"/>
                <w:b/>
                <w:sz w:val="24"/>
                <w:szCs w:val="24"/>
              </w:rPr>
              <w:t>56</w:t>
            </w:r>
          </w:p>
        </w:tc>
        <w:tc>
          <w:tcPr>
            <w:tcW w:w="656" w:type="pct"/>
          </w:tcPr>
          <w:p w:rsidR="002F5F53" w:rsidRPr="007A2FB2" w:rsidRDefault="002F5F53" w:rsidP="007A2FB2">
            <w:pPr>
              <w:spacing w:after="0" w:line="240" w:lineRule="auto"/>
              <w:jc w:val="center"/>
              <w:rPr>
                <w:rFonts w:ascii="Times New Roman" w:hAnsi="Times New Roman"/>
                <w:b/>
                <w:sz w:val="24"/>
                <w:szCs w:val="24"/>
              </w:rPr>
            </w:pPr>
          </w:p>
        </w:tc>
        <w:tc>
          <w:tcPr>
            <w:tcW w:w="555" w:type="pct"/>
          </w:tcPr>
          <w:p w:rsidR="002F5F53" w:rsidRPr="007A2FB2" w:rsidRDefault="002F5F53" w:rsidP="007A2FB2">
            <w:pPr>
              <w:spacing w:after="0" w:line="240" w:lineRule="auto"/>
              <w:jc w:val="center"/>
              <w:rPr>
                <w:rFonts w:ascii="Times New Roman" w:hAnsi="Times New Roman"/>
                <w:b/>
                <w:sz w:val="24"/>
                <w:szCs w:val="24"/>
              </w:rPr>
            </w:pPr>
          </w:p>
        </w:tc>
      </w:tr>
    </w:tbl>
    <w:p w:rsidR="00733EB9" w:rsidRDefault="00733EB9" w:rsidP="006119FC">
      <w:pPr>
        <w:ind w:firstLine="709"/>
        <w:rPr>
          <w:rFonts w:ascii="Times New Roman" w:hAnsi="Times New Roman"/>
          <w:b/>
          <w:sz w:val="24"/>
        </w:rPr>
      </w:pPr>
    </w:p>
    <w:p w:rsidR="00733EB9" w:rsidRPr="006119FC" w:rsidRDefault="00733EB9" w:rsidP="006119FC">
      <w:pPr>
        <w:ind w:firstLine="709"/>
        <w:rPr>
          <w:rFonts w:ascii="Times New Roman" w:hAnsi="Times New Roman"/>
          <w:b/>
          <w:sz w:val="24"/>
        </w:rPr>
      </w:pPr>
    </w:p>
    <w:p w:rsidR="006119FC" w:rsidRDefault="006119FC" w:rsidP="00F90BBB">
      <w:pPr>
        <w:jc w:val="right"/>
        <w:rPr>
          <w:rFonts w:ascii="Times New Roman" w:hAnsi="Times New Roman"/>
          <w:b/>
          <w:sz w:val="24"/>
          <w:szCs w:val="24"/>
        </w:rPr>
        <w:sectPr w:rsidR="006119FC" w:rsidSect="006119FC">
          <w:pgSz w:w="16838" w:h="11906" w:orient="landscape"/>
          <w:pgMar w:top="1701" w:right="1134" w:bottom="850" w:left="1134" w:header="708" w:footer="708" w:gutter="0"/>
          <w:cols w:space="708"/>
          <w:docGrid w:linePitch="360"/>
        </w:sectPr>
      </w:pPr>
    </w:p>
    <w:p w:rsidR="006119FC" w:rsidRPr="00315F34" w:rsidRDefault="006119FC" w:rsidP="006119FC">
      <w:pPr>
        <w:ind w:left="1353"/>
        <w:rPr>
          <w:rFonts w:ascii="Times New Roman" w:hAnsi="Times New Roman"/>
          <w:b/>
          <w:bCs/>
        </w:rPr>
      </w:pPr>
      <w:r w:rsidRPr="00315F34">
        <w:rPr>
          <w:rFonts w:ascii="Times New Roman" w:hAnsi="Times New Roman"/>
          <w:b/>
          <w:bCs/>
        </w:rPr>
        <w:t>3. УСЛОВИЯ РЕАЛИЗАЦИИ УЧЕБНОЙ ДИСЦИПЛИНЫ</w:t>
      </w:r>
    </w:p>
    <w:p w:rsidR="005B76B9" w:rsidRPr="007A2FB2" w:rsidRDefault="005B76B9" w:rsidP="007A2FB2">
      <w:pPr>
        <w:suppressAutoHyphens/>
        <w:spacing w:after="0"/>
        <w:ind w:firstLine="709"/>
        <w:jc w:val="both"/>
        <w:rPr>
          <w:rFonts w:ascii="Times New Roman" w:hAnsi="Times New Roman"/>
          <w:bCs/>
          <w:sz w:val="24"/>
          <w:szCs w:val="24"/>
        </w:rPr>
      </w:pPr>
      <w:r w:rsidRPr="007A2FB2">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B76B9" w:rsidRPr="007A2FB2" w:rsidRDefault="005B76B9" w:rsidP="007A2FB2">
      <w:pPr>
        <w:suppressAutoHyphens/>
        <w:autoSpaceDE w:val="0"/>
        <w:autoSpaceDN w:val="0"/>
        <w:adjustRightInd w:val="0"/>
        <w:spacing w:after="0"/>
        <w:ind w:firstLine="709"/>
        <w:jc w:val="both"/>
        <w:rPr>
          <w:rFonts w:ascii="Times New Roman" w:hAnsi="Times New Roman"/>
          <w:sz w:val="24"/>
          <w:szCs w:val="24"/>
          <w:lang w:eastAsia="en-US"/>
        </w:rPr>
      </w:pPr>
      <w:r w:rsidRPr="007A2FB2">
        <w:rPr>
          <w:rFonts w:ascii="Times New Roman" w:hAnsi="Times New Roman"/>
          <w:bCs/>
          <w:sz w:val="24"/>
          <w:szCs w:val="24"/>
        </w:rPr>
        <w:t>Кабинет</w:t>
      </w:r>
      <w:r w:rsidRPr="007A2FB2">
        <w:rPr>
          <w:rFonts w:ascii="Times New Roman" w:hAnsi="Times New Roman"/>
          <w:bCs/>
          <w:i/>
          <w:sz w:val="24"/>
          <w:szCs w:val="24"/>
        </w:rPr>
        <w:t xml:space="preserve"> </w:t>
      </w:r>
      <w:r w:rsidRPr="007A2FB2">
        <w:rPr>
          <w:rFonts w:ascii="Times New Roman" w:hAnsi="Times New Roman"/>
          <w:bCs/>
          <w:sz w:val="24"/>
          <w:szCs w:val="24"/>
        </w:rPr>
        <w:t>«</w:t>
      </w:r>
      <w:r w:rsidRPr="007A2FB2">
        <w:rPr>
          <w:rFonts w:ascii="Times New Roman" w:hAnsi="Times New Roman"/>
          <w:bCs/>
          <w:i/>
          <w:sz w:val="24"/>
          <w:szCs w:val="24"/>
        </w:rPr>
        <w:t>Лаборатория анатомии и физиологии животны</w:t>
      </w:r>
      <w:r w:rsidRPr="007A2FB2">
        <w:rPr>
          <w:rFonts w:ascii="Times New Roman" w:hAnsi="Times New Roman"/>
          <w:bCs/>
          <w:sz w:val="24"/>
          <w:szCs w:val="24"/>
        </w:rPr>
        <w:t>»</w:t>
      </w:r>
      <w:r w:rsidRPr="007A2FB2">
        <w:rPr>
          <w:rFonts w:ascii="Times New Roman" w:hAnsi="Times New Roman"/>
          <w:sz w:val="24"/>
          <w:szCs w:val="24"/>
          <w:lang w:eastAsia="en-US"/>
        </w:rPr>
        <w:t xml:space="preserve">, </w:t>
      </w:r>
      <w:r w:rsidRPr="007A2FB2">
        <w:rPr>
          <w:rFonts w:ascii="Times New Roman" w:hAnsi="Times New Roman"/>
          <w:bCs/>
          <w:sz w:val="24"/>
          <w:szCs w:val="24"/>
        </w:rPr>
        <w:t>оснащенный в соответствии с п. 6.1.2.1 образовательной программы по специальности 36.02.01 «Ветеринария».</w:t>
      </w:r>
    </w:p>
    <w:p w:rsidR="006119FC" w:rsidRPr="007A2FB2" w:rsidRDefault="006119FC" w:rsidP="007A2FB2">
      <w:pPr>
        <w:suppressAutoHyphens/>
        <w:spacing w:after="0"/>
        <w:ind w:firstLine="709"/>
        <w:jc w:val="both"/>
        <w:rPr>
          <w:rFonts w:ascii="Times New Roman" w:hAnsi="Times New Roman"/>
          <w:b/>
          <w:bCs/>
          <w:sz w:val="24"/>
          <w:szCs w:val="24"/>
        </w:rPr>
      </w:pPr>
      <w:r w:rsidRPr="007A2FB2">
        <w:rPr>
          <w:rFonts w:ascii="Times New Roman" w:hAnsi="Times New Roman"/>
          <w:b/>
          <w:bCs/>
          <w:sz w:val="24"/>
          <w:szCs w:val="24"/>
        </w:rPr>
        <w:t>3.2. Информационное обеспечение реализации программы</w:t>
      </w:r>
    </w:p>
    <w:p w:rsidR="006119FC" w:rsidRPr="007A2FB2" w:rsidRDefault="006119FC" w:rsidP="007A2FB2">
      <w:pPr>
        <w:suppressAutoHyphens/>
        <w:spacing w:after="0"/>
        <w:ind w:firstLine="709"/>
        <w:jc w:val="both"/>
        <w:rPr>
          <w:rFonts w:ascii="Times New Roman" w:hAnsi="Times New Roman"/>
          <w:bCs/>
          <w:sz w:val="24"/>
          <w:szCs w:val="24"/>
        </w:rPr>
      </w:pPr>
      <w:r w:rsidRPr="007A2FB2">
        <w:rPr>
          <w:rFonts w:ascii="Times New Roman" w:hAnsi="Times New Roman"/>
          <w:bCs/>
          <w:sz w:val="24"/>
          <w:szCs w:val="24"/>
        </w:rPr>
        <w:t>Для реализации программы библиотечный фонд образовательной организации должен иметь п</w:t>
      </w:r>
      <w:r w:rsidRPr="007A2FB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A2FB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660F3" w:rsidRPr="007A2FB2" w:rsidRDefault="00C660F3" w:rsidP="00C660F3">
      <w:pPr>
        <w:suppressAutoHyphens/>
        <w:spacing w:after="0"/>
        <w:ind w:firstLine="709"/>
        <w:jc w:val="both"/>
        <w:rPr>
          <w:rFonts w:ascii="Times New Roman" w:hAnsi="Times New Roman"/>
          <w:b/>
          <w:sz w:val="24"/>
          <w:szCs w:val="24"/>
        </w:rPr>
      </w:pPr>
      <w:r w:rsidRPr="007A2FB2">
        <w:rPr>
          <w:rFonts w:ascii="Times New Roman" w:hAnsi="Times New Roman"/>
          <w:b/>
          <w:sz w:val="24"/>
          <w:szCs w:val="24"/>
        </w:rPr>
        <w:t xml:space="preserve">3.2.1. Основные </w:t>
      </w:r>
      <w:r>
        <w:rPr>
          <w:rFonts w:ascii="Times New Roman" w:hAnsi="Times New Roman"/>
          <w:b/>
          <w:sz w:val="24"/>
          <w:szCs w:val="24"/>
        </w:rPr>
        <w:t>печатные</w:t>
      </w:r>
      <w:r w:rsidRPr="007A2FB2">
        <w:rPr>
          <w:rFonts w:ascii="Times New Roman" w:hAnsi="Times New Roman"/>
          <w:b/>
          <w:sz w:val="24"/>
          <w:szCs w:val="24"/>
        </w:rPr>
        <w:t xml:space="preserve"> издания</w:t>
      </w:r>
    </w:p>
    <w:p w:rsidR="00733EB9" w:rsidRDefault="00733EB9" w:rsidP="00C660F3">
      <w:pPr>
        <w:suppressAutoHyphens/>
        <w:spacing w:after="0"/>
        <w:ind w:firstLine="709"/>
        <w:jc w:val="both"/>
        <w:rPr>
          <w:rFonts w:ascii="Times New Roman" w:hAnsi="Times New Roman"/>
          <w:sz w:val="24"/>
          <w:szCs w:val="24"/>
        </w:rPr>
      </w:pPr>
    </w:p>
    <w:p w:rsidR="00C660F3" w:rsidRPr="00C660F3" w:rsidRDefault="00C660F3" w:rsidP="00C660F3">
      <w:pPr>
        <w:spacing w:after="0"/>
        <w:ind w:firstLine="709"/>
        <w:jc w:val="both"/>
        <w:rPr>
          <w:rFonts w:ascii="Times New Roman" w:hAnsi="Times New Roman"/>
          <w:sz w:val="24"/>
          <w:szCs w:val="24"/>
        </w:rPr>
      </w:pPr>
      <w:r>
        <w:rPr>
          <w:rFonts w:ascii="Times New Roman" w:hAnsi="Times New Roman"/>
          <w:sz w:val="24"/>
          <w:szCs w:val="24"/>
        </w:rPr>
        <w:t xml:space="preserve">1. </w:t>
      </w:r>
      <w:r w:rsidRPr="00C660F3">
        <w:rPr>
          <w:rFonts w:ascii="Times New Roman" w:hAnsi="Times New Roman"/>
          <w:sz w:val="24"/>
          <w:szCs w:val="24"/>
        </w:rPr>
        <w:t>Боев, В. И. Анатомия животных. Учебник / В.И. Боев, И.А. Журавлева, Г.И. Брагин. — Москва : ИНФРА-М, 2022. — 352 с. </w:t>
      </w:r>
    </w:p>
    <w:p w:rsidR="00C660F3" w:rsidRPr="00C660F3" w:rsidRDefault="00C660F3" w:rsidP="00C660F3">
      <w:pPr>
        <w:spacing w:after="0"/>
        <w:ind w:firstLine="709"/>
        <w:jc w:val="both"/>
        <w:rPr>
          <w:rFonts w:ascii="Times New Roman" w:hAnsi="Times New Roman"/>
          <w:sz w:val="24"/>
          <w:szCs w:val="24"/>
        </w:rPr>
      </w:pPr>
      <w:r>
        <w:rPr>
          <w:rFonts w:ascii="Times New Roman" w:hAnsi="Times New Roman"/>
          <w:sz w:val="24"/>
          <w:szCs w:val="24"/>
        </w:rPr>
        <w:t xml:space="preserve">2. </w:t>
      </w:r>
      <w:r w:rsidRPr="00C660F3">
        <w:rPr>
          <w:rFonts w:ascii="Times New Roman" w:hAnsi="Times New Roman"/>
          <w:sz w:val="24"/>
          <w:szCs w:val="24"/>
        </w:rPr>
        <w:t>Боев В. И. Анатомия и гистология сельскохозяйственных животных. Практикум : учебное пособие / В.И. Боев, В.Н. Писменская. — 2-е изд., дораб. и доп. — Москва : ИНФРА-М, 2020. — 330 с</w:t>
      </w:r>
    </w:p>
    <w:p w:rsidR="00C660F3" w:rsidRPr="00C660F3" w:rsidRDefault="00C660F3" w:rsidP="00C660F3">
      <w:pPr>
        <w:suppressAutoHyphens/>
        <w:spacing w:after="0"/>
        <w:ind w:firstLine="709"/>
        <w:jc w:val="both"/>
        <w:rPr>
          <w:rFonts w:ascii="Times New Roman" w:hAnsi="Times New Roman"/>
          <w:sz w:val="24"/>
          <w:szCs w:val="24"/>
        </w:rPr>
      </w:pPr>
    </w:p>
    <w:p w:rsidR="00733EB9" w:rsidRPr="00C660F3" w:rsidRDefault="00733EB9" w:rsidP="00C660F3">
      <w:pPr>
        <w:suppressAutoHyphens/>
        <w:spacing w:after="0"/>
        <w:ind w:firstLine="709"/>
        <w:jc w:val="both"/>
        <w:rPr>
          <w:rFonts w:ascii="Times New Roman" w:hAnsi="Times New Roman"/>
          <w:b/>
          <w:sz w:val="24"/>
          <w:szCs w:val="24"/>
        </w:rPr>
      </w:pPr>
      <w:r w:rsidRPr="00C660F3">
        <w:rPr>
          <w:rFonts w:ascii="Times New Roman" w:hAnsi="Times New Roman"/>
          <w:b/>
          <w:sz w:val="24"/>
          <w:szCs w:val="24"/>
        </w:rPr>
        <w:t xml:space="preserve">3.2.1. Основные </w:t>
      </w:r>
      <w:r w:rsidR="002E54AD" w:rsidRPr="00C660F3">
        <w:rPr>
          <w:rFonts w:ascii="Times New Roman" w:hAnsi="Times New Roman"/>
          <w:b/>
          <w:sz w:val="24"/>
          <w:szCs w:val="24"/>
        </w:rPr>
        <w:t>электронные</w:t>
      </w:r>
      <w:r w:rsidRPr="00C660F3">
        <w:rPr>
          <w:rFonts w:ascii="Times New Roman" w:hAnsi="Times New Roman"/>
          <w:b/>
          <w:sz w:val="24"/>
          <w:szCs w:val="24"/>
        </w:rPr>
        <w:t xml:space="preserve"> издания</w:t>
      </w:r>
    </w:p>
    <w:p w:rsidR="00C660F3" w:rsidRPr="00C660F3" w:rsidRDefault="00C660F3" w:rsidP="00C660F3">
      <w:pPr>
        <w:spacing w:after="0"/>
        <w:ind w:firstLine="709"/>
        <w:jc w:val="both"/>
        <w:rPr>
          <w:rFonts w:ascii="Times New Roman" w:hAnsi="Times New Roman"/>
          <w:sz w:val="24"/>
          <w:szCs w:val="24"/>
        </w:rPr>
      </w:pPr>
      <w:r>
        <w:rPr>
          <w:rFonts w:ascii="Times New Roman" w:hAnsi="Times New Roman"/>
          <w:sz w:val="24"/>
          <w:szCs w:val="24"/>
        </w:rPr>
        <w:t xml:space="preserve">1. </w:t>
      </w:r>
      <w:r w:rsidRPr="00C660F3">
        <w:rPr>
          <w:rFonts w:ascii="Times New Roman" w:hAnsi="Times New Roman"/>
          <w:sz w:val="24"/>
          <w:szCs w:val="24"/>
        </w:rPr>
        <w:t>Боев, В. И. Анатомия животных : учебник / В.И. Боев, И.А. Журавлева, Г.И. Брагин. — Москва : ИНФРА-М, 2021. — 352 с. — (Среднее профессиональное образование). - ISBN 978-5-16-013881-7. - Текст : электронный. - URL: https://znanium.com/catalog/product/1160848 (дата обращения: 07.06.2022). – Режим доступа: по подписке.</w:t>
      </w:r>
    </w:p>
    <w:p w:rsidR="00733EB9" w:rsidRPr="00C660F3" w:rsidRDefault="00733EB9" w:rsidP="00C660F3">
      <w:pPr>
        <w:spacing w:after="0"/>
        <w:ind w:firstLine="709"/>
        <w:contextualSpacing/>
        <w:jc w:val="both"/>
        <w:rPr>
          <w:rFonts w:ascii="Times New Roman" w:hAnsi="Times New Roman"/>
          <w:bCs/>
          <w:sz w:val="24"/>
          <w:szCs w:val="24"/>
        </w:rPr>
      </w:pPr>
    </w:p>
    <w:p w:rsidR="00733EB9" w:rsidRPr="00C660F3" w:rsidRDefault="00733EB9" w:rsidP="00C660F3">
      <w:pPr>
        <w:spacing w:after="0"/>
        <w:ind w:firstLine="709"/>
        <w:contextualSpacing/>
        <w:jc w:val="both"/>
        <w:rPr>
          <w:rFonts w:ascii="Times New Roman" w:hAnsi="Times New Roman"/>
          <w:b/>
          <w:bCs/>
          <w:sz w:val="24"/>
          <w:szCs w:val="24"/>
        </w:rPr>
      </w:pPr>
      <w:r w:rsidRPr="00C660F3">
        <w:rPr>
          <w:rFonts w:ascii="Times New Roman" w:hAnsi="Times New Roman"/>
          <w:b/>
          <w:bCs/>
          <w:sz w:val="24"/>
          <w:szCs w:val="24"/>
        </w:rPr>
        <w:t xml:space="preserve">3.2.3. Дополнительные источники </w:t>
      </w:r>
    </w:p>
    <w:p w:rsidR="00C660F3" w:rsidRPr="00C660F3" w:rsidRDefault="00C660F3" w:rsidP="00C660F3">
      <w:pPr>
        <w:spacing w:after="0"/>
        <w:ind w:firstLine="709"/>
        <w:jc w:val="both"/>
        <w:rPr>
          <w:rFonts w:ascii="Times New Roman" w:hAnsi="Times New Roman"/>
          <w:sz w:val="24"/>
          <w:szCs w:val="24"/>
        </w:rPr>
      </w:pPr>
      <w:r>
        <w:rPr>
          <w:rFonts w:ascii="Times New Roman" w:hAnsi="Times New Roman"/>
          <w:sz w:val="24"/>
          <w:szCs w:val="24"/>
        </w:rPr>
        <w:t xml:space="preserve">1. </w:t>
      </w:r>
      <w:r w:rsidRPr="00C660F3">
        <w:rPr>
          <w:rFonts w:ascii="Times New Roman" w:hAnsi="Times New Roman"/>
          <w:sz w:val="24"/>
          <w:szCs w:val="24"/>
        </w:rPr>
        <w:t>Романчук, Е. В. Сравнительная анатомия домашних и промысловых животных : лабораторный практикум / Е. В. Романчук, А. А. Ряднов. - Волгоград : ФГБОУ ВО Волгоградский ГАУ, 2020. - 80 с. - Текст : электронный. - URL: https://znanium.com/catalog/product/1289030 (дата обращения: 07.06.2022). – Режим доступа: по подписке.</w:t>
      </w:r>
    </w:p>
    <w:p w:rsidR="00C660F3" w:rsidRDefault="00C660F3" w:rsidP="007A2FB2">
      <w:pPr>
        <w:spacing w:after="0"/>
        <w:ind w:firstLine="709"/>
        <w:contextualSpacing/>
        <w:jc w:val="both"/>
        <w:rPr>
          <w:rFonts w:ascii="Times New Roman" w:hAnsi="Times New Roman"/>
          <w:b/>
          <w:bCs/>
          <w:sz w:val="24"/>
          <w:szCs w:val="24"/>
        </w:rPr>
      </w:pPr>
    </w:p>
    <w:p w:rsidR="00733EB9" w:rsidRPr="00A8104F" w:rsidRDefault="00733EB9" w:rsidP="00733EB9">
      <w:pPr>
        <w:contextualSpacing/>
        <w:jc w:val="center"/>
        <w:rPr>
          <w:rFonts w:ascii="Times New Roman" w:hAnsi="Times New Roman"/>
          <w:b/>
          <w:sz w:val="24"/>
          <w:szCs w:val="24"/>
        </w:rPr>
      </w:pPr>
      <w:r w:rsidRPr="00A8104F">
        <w:rPr>
          <w:rFonts w:ascii="Times New Roman" w:hAnsi="Times New Roman"/>
          <w:b/>
          <w:sz w:val="24"/>
          <w:szCs w:val="24"/>
        </w:rPr>
        <w:t xml:space="preserve">4. КОНТРОЛЬ И ОЦЕНКА РЕЗУЛЬТАТОВ ОСВОЕНИЯ </w:t>
      </w:r>
      <w:r w:rsidRPr="00A8104F">
        <w:rPr>
          <w:rFonts w:ascii="Times New Roman" w:hAnsi="Times New Roman"/>
          <w:b/>
          <w:sz w:val="24"/>
          <w:szCs w:val="24"/>
        </w:rPr>
        <w:br/>
        <w:t>УЧЕБНОЙ ДИСЦИПЛИНЫ</w:t>
      </w:r>
    </w:p>
    <w:p w:rsidR="00733EB9" w:rsidRPr="00A8104F" w:rsidRDefault="00733EB9" w:rsidP="00733EB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7"/>
      </w:tblGrid>
      <w:tr w:rsidR="00733EB9" w:rsidRPr="007A2FB2" w:rsidTr="00733EB9">
        <w:tc>
          <w:tcPr>
            <w:tcW w:w="1912" w:type="pct"/>
          </w:tcPr>
          <w:p w:rsidR="00733EB9" w:rsidRPr="007A2FB2" w:rsidRDefault="00733EB9" w:rsidP="007A2FB2">
            <w:pPr>
              <w:spacing w:after="0" w:line="240" w:lineRule="auto"/>
              <w:rPr>
                <w:rFonts w:ascii="Times New Roman" w:hAnsi="Times New Roman"/>
                <w:b/>
                <w:bCs/>
                <w:i/>
                <w:sz w:val="24"/>
                <w:szCs w:val="24"/>
              </w:rPr>
            </w:pPr>
            <w:r w:rsidRPr="007A2FB2">
              <w:rPr>
                <w:rFonts w:ascii="Times New Roman" w:hAnsi="Times New Roman"/>
                <w:b/>
                <w:bCs/>
                <w:i/>
                <w:sz w:val="24"/>
                <w:szCs w:val="24"/>
              </w:rPr>
              <w:t>Результаты обучения</w:t>
            </w:r>
            <w:r w:rsidRPr="007A2FB2">
              <w:rPr>
                <w:rFonts w:ascii="Times New Roman" w:hAnsi="Times New Roman"/>
                <w:sz w:val="24"/>
                <w:szCs w:val="24"/>
              </w:rPr>
              <w:t xml:space="preserve"> </w:t>
            </w:r>
          </w:p>
        </w:tc>
        <w:tc>
          <w:tcPr>
            <w:tcW w:w="1580" w:type="pct"/>
          </w:tcPr>
          <w:p w:rsidR="00733EB9" w:rsidRPr="007A2FB2" w:rsidRDefault="00733EB9" w:rsidP="007A2FB2">
            <w:pPr>
              <w:spacing w:line="240" w:lineRule="auto"/>
              <w:jc w:val="center"/>
              <w:rPr>
                <w:rFonts w:ascii="Times New Roman" w:hAnsi="Times New Roman"/>
                <w:b/>
                <w:bCs/>
                <w:i/>
                <w:sz w:val="24"/>
                <w:szCs w:val="24"/>
              </w:rPr>
            </w:pPr>
            <w:r w:rsidRPr="007A2FB2">
              <w:rPr>
                <w:rFonts w:ascii="Times New Roman" w:hAnsi="Times New Roman"/>
                <w:b/>
                <w:bCs/>
                <w:i/>
                <w:sz w:val="24"/>
                <w:szCs w:val="24"/>
              </w:rPr>
              <w:t>Критерии оценки</w:t>
            </w:r>
          </w:p>
        </w:tc>
        <w:tc>
          <w:tcPr>
            <w:tcW w:w="1508" w:type="pct"/>
          </w:tcPr>
          <w:p w:rsidR="00733EB9" w:rsidRPr="007A2FB2" w:rsidRDefault="00733EB9" w:rsidP="007A2FB2">
            <w:pPr>
              <w:spacing w:line="240" w:lineRule="auto"/>
              <w:jc w:val="center"/>
              <w:rPr>
                <w:rFonts w:ascii="Times New Roman" w:hAnsi="Times New Roman"/>
                <w:b/>
                <w:bCs/>
                <w:i/>
                <w:sz w:val="24"/>
                <w:szCs w:val="24"/>
              </w:rPr>
            </w:pPr>
            <w:r w:rsidRPr="007A2FB2">
              <w:rPr>
                <w:rFonts w:ascii="Times New Roman" w:hAnsi="Times New Roman"/>
                <w:b/>
                <w:bCs/>
                <w:i/>
                <w:sz w:val="24"/>
                <w:szCs w:val="24"/>
              </w:rPr>
              <w:t>Методы оценки</w:t>
            </w:r>
          </w:p>
        </w:tc>
      </w:tr>
      <w:tr w:rsidR="00733EB9" w:rsidRPr="007A2FB2" w:rsidTr="00733EB9">
        <w:tc>
          <w:tcPr>
            <w:tcW w:w="5000" w:type="pct"/>
            <w:gridSpan w:val="3"/>
          </w:tcPr>
          <w:p w:rsidR="00733EB9" w:rsidRPr="007A2FB2" w:rsidRDefault="00733EB9" w:rsidP="007A2FB2">
            <w:pPr>
              <w:spacing w:line="240" w:lineRule="auto"/>
              <w:rPr>
                <w:rFonts w:ascii="Times New Roman" w:hAnsi="Times New Roman"/>
                <w:b/>
                <w:bCs/>
                <w:i/>
                <w:sz w:val="24"/>
                <w:szCs w:val="24"/>
              </w:rPr>
            </w:pPr>
            <w:r w:rsidRPr="007A2FB2">
              <w:rPr>
                <w:rFonts w:ascii="Times New Roman" w:hAnsi="Times New Roman"/>
                <w:b/>
                <w:bCs/>
                <w:i/>
                <w:sz w:val="24"/>
                <w:szCs w:val="24"/>
              </w:rPr>
              <w:t>Умения</w:t>
            </w:r>
          </w:p>
        </w:tc>
      </w:tr>
      <w:tr w:rsidR="00733EB9" w:rsidRPr="007A2FB2" w:rsidTr="00733EB9">
        <w:trPr>
          <w:trHeight w:val="1248"/>
        </w:trPr>
        <w:tc>
          <w:tcPr>
            <w:tcW w:w="1912" w:type="pct"/>
          </w:tcPr>
          <w:p w:rsidR="00733EB9" w:rsidRPr="007A2FB2" w:rsidRDefault="00733EB9" w:rsidP="007A2FB2">
            <w:pPr>
              <w:suppressAutoHyphens/>
              <w:spacing w:after="0" w:line="240" w:lineRule="auto"/>
              <w:jc w:val="both"/>
              <w:rPr>
                <w:rFonts w:ascii="Times New Roman" w:hAnsi="Times New Roman"/>
                <w:sz w:val="24"/>
                <w:szCs w:val="24"/>
              </w:rPr>
            </w:pPr>
            <w:r w:rsidRPr="007A2FB2">
              <w:rPr>
                <w:rFonts w:ascii="Times New Roman" w:hAnsi="Times New Roman"/>
                <w:sz w:val="24"/>
                <w:szCs w:val="24"/>
              </w:rPr>
              <w:t>Уд 1.  Определять клиническое состояние животных общими и инструментальными методами</w:t>
            </w:r>
          </w:p>
        </w:tc>
        <w:tc>
          <w:tcPr>
            <w:tcW w:w="1580" w:type="pct"/>
          </w:tcPr>
          <w:p w:rsidR="00733EB9" w:rsidRPr="007A2FB2" w:rsidRDefault="00733EB9" w:rsidP="007A2FB2">
            <w:pPr>
              <w:spacing w:line="240" w:lineRule="auto"/>
              <w:rPr>
                <w:rFonts w:ascii="Times New Roman" w:hAnsi="Times New Roman"/>
                <w:bCs/>
                <w:sz w:val="24"/>
                <w:szCs w:val="24"/>
              </w:rPr>
            </w:pPr>
            <w:r w:rsidRPr="007A2FB2">
              <w:rPr>
                <w:rFonts w:ascii="Times New Roman" w:hAnsi="Times New Roman"/>
                <w:bCs/>
                <w:sz w:val="24"/>
                <w:szCs w:val="24"/>
              </w:rPr>
              <w:t xml:space="preserve"> Умение примененять  и использовать общих методов клинического исследования на животном</w:t>
            </w:r>
          </w:p>
          <w:p w:rsidR="00733EB9" w:rsidRPr="007A2FB2" w:rsidRDefault="00733EB9" w:rsidP="007A2FB2">
            <w:pPr>
              <w:spacing w:line="240" w:lineRule="auto"/>
              <w:rPr>
                <w:rFonts w:ascii="Times New Roman" w:hAnsi="Times New Roman"/>
                <w:bCs/>
                <w:sz w:val="24"/>
                <w:szCs w:val="24"/>
              </w:rPr>
            </w:pPr>
            <w:r w:rsidRPr="007A2FB2">
              <w:rPr>
                <w:rFonts w:ascii="Times New Roman" w:hAnsi="Times New Roman"/>
                <w:bCs/>
                <w:sz w:val="24"/>
                <w:szCs w:val="24"/>
              </w:rPr>
              <w:t>Умение использовать инструментальные методы диагностики при определении клинического состояния животных</w:t>
            </w:r>
          </w:p>
        </w:tc>
        <w:tc>
          <w:tcPr>
            <w:tcW w:w="1508" w:type="pct"/>
            <w:vMerge w:val="restart"/>
          </w:tcPr>
          <w:p w:rsidR="00733EB9" w:rsidRPr="007A2FB2" w:rsidRDefault="00733EB9" w:rsidP="007A2FB2">
            <w:pPr>
              <w:spacing w:after="0" w:line="240" w:lineRule="auto"/>
              <w:rPr>
                <w:rFonts w:ascii="Times New Roman" w:hAnsi="Times New Roman"/>
                <w:sz w:val="24"/>
                <w:szCs w:val="24"/>
              </w:rPr>
            </w:pPr>
            <w:r w:rsidRPr="007A2FB2">
              <w:rPr>
                <w:rFonts w:ascii="Times New Roman" w:hAnsi="Times New Roman"/>
                <w:sz w:val="24"/>
                <w:szCs w:val="24"/>
              </w:rPr>
              <w:t>Оценка результатов выполнения практических заданий, ситуационных задач</w:t>
            </w:r>
          </w:p>
          <w:p w:rsidR="00733EB9" w:rsidRPr="007A2FB2" w:rsidRDefault="00733EB9" w:rsidP="007A2FB2">
            <w:pPr>
              <w:spacing w:after="0" w:line="240" w:lineRule="auto"/>
              <w:rPr>
                <w:rFonts w:ascii="Times New Roman" w:hAnsi="Times New Roman"/>
                <w:bCs/>
                <w:sz w:val="24"/>
                <w:szCs w:val="24"/>
              </w:rPr>
            </w:pPr>
          </w:p>
        </w:tc>
      </w:tr>
      <w:tr w:rsidR="00733EB9" w:rsidRPr="007A2FB2" w:rsidTr="00733EB9">
        <w:trPr>
          <w:trHeight w:val="763"/>
        </w:trPr>
        <w:tc>
          <w:tcPr>
            <w:tcW w:w="1912" w:type="pct"/>
          </w:tcPr>
          <w:p w:rsidR="00733EB9" w:rsidRPr="007A2FB2" w:rsidRDefault="00733EB9" w:rsidP="007A2FB2">
            <w:pPr>
              <w:spacing w:line="240" w:lineRule="auto"/>
              <w:rPr>
                <w:rFonts w:ascii="Times New Roman" w:hAnsi="Times New Roman"/>
                <w:sz w:val="24"/>
                <w:szCs w:val="24"/>
              </w:rPr>
            </w:pPr>
            <w:r w:rsidRPr="007A2FB2">
              <w:rPr>
                <w:rFonts w:ascii="Times New Roman" w:hAnsi="Times New Roman"/>
                <w:sz w:val="24"/>
                <w:szCs w:val="24"/>
              </w:rPr>
              <w:t>Уд 2   Пользоваться ветеринарной терапевтической техникой</w:t>
            </w:r>
          </w:p>
        </w:tc>
        <w:tc>
          <w:tcPr>
            <w:tcW w:w="1580" w:type="pct"/>
          </w:tcPr>
          <w:p w:rsidR="00733EB9" w:rsidRPr="007A2FB2" w:rsidRDefault="00733EB9" w:rsidP="007A2FB2">
            <w:pPr>
              <w:spacing w:line="240" w:lineRule="auto"/>
              <w:rPr>
                <w:rFonts w:ascii="Times New Roman" w:hAnsi="Times New Roman"/>
                <w:bCs/>
                <w:sz w:val="24"/>
                <w:szCs w:val="24"/>
              </w:rPr>
            </w:pPr>
            <w:r w:rsidRPr="007A2FB2">
              <w:rPr>
                <w:rFonts w:ascii="Times New Roman" w:hAnsi="Times New Roman"/>
                <w:bCs/>
                <w:sz w:val="24"/>
                <w:szCs w:val="24"/>
              </w:rPr>
              <w:t>Умение применять и использовать ветеринарную терапевтическуютехнику</w:t>
            </w:r>
          </w:p>
        </w:tc>
        <w:tc>
          <w:tcPr>
            <w:tcW w:w="1508" w:type="pct"/>
            <w:vMerge/>
          </w:tcPr>
          <w:p w:rsidR="00733EB9" w:rsidRPr="007A2FB2" w:rsidRDefault="00733EB9" w:rsidP="007A2FB2">
            <w:pPr>
              <w:spacing w:after="0" w:line="240" w:lineRule="auto"/>
              <w:rPr>
                <w:rFonts w:ascii="Times New Roman" w:hAnsi="Times New Roman"/>
                <w:bCs/>
                <w:sz w:val="24"/>
                <w:szCs w:val="24"/>
              </w:rPr>
            </w:pPr>
          </w:p>
        </w:tc>
      </w:tr>
      <w:tr w:rsidR="00733EB9" w:rsidRPr="007A2FB2" w:rsidTr="00733EB9">
        <w:trPr>
          <w:trHeight w:val="465"/>
        </w:trPr>
        <w:tc>
          <w:tcPr>
            <w:tcW w:w="5000" w:type="pct"/>
            <w:gridSpan w:val="3"/>
          </w:tcPr>
          <w:p w:rsidR="00733EB9" w:rsidRPr="007A2FB2" w:rsidRDefault="00733EB9" w:rsidP="007A2FB2">
            <w:pPr>
              <w:spacing w:line="240" w:lineRule="auto"/>
              <w:rPr>
                <w:rFonts w:ascii="Times New Roman" w:hAnsi="Times New Roman"/>
                <w:bCs/>
                <w:sz w:val="24"/>
                <w:szCs w:val="24"/>
              </w:rPr>
            </w:pPr>
            <w:r w:rsidRPr="007A2FB2">
              <w:rPr>
                <w:rFonts w:ascii="Times New Roman" w:hAnsi="Times New Roman"/>
                <w:b/>
                <w:i/>
                <w:sz w:val="24"/>
                <w:szCs w:val="24"/>
              </w:rPr>
              <w:t>Знания</w:t>
            </w:r>
          </w:p>
        </w:tc>
      </w:tr>
      <w:tr w:rsidR="00733EB9" w:rsidRPr="007A2FB2" w:rsidTr="00733EB9">
        <w:trPr>
          <w:trHeight w:val="1577"/>
        </w:trPr>
        <w:tc>
          <w:tcPr>
            <w:tcW w:w="1912" w:type="pct"/>
          </w:tcPr>
          <w:p w:rsidR="00733EB9" w:rsidRPr="007A2FB2" w:rsidRDefault="00733EB9" w:rsidP="007A2FB2">
            <w:pPr>
              <w:suppressAutoHyphens/>
              <w:spacing w:after="0" w:line="240" w:lineRule="auto"/>
              <w:jc w:val="both"/>
              <w:rPr>
                <w:rFonts w:ascii="Times New Roman" w:hAnsi="Times New Roman"/>
                <w:sz w:val="24"/>
                <w:szCs w:val="24"/>
              </w:rPr>
            </w:pPr>
            <w:r w:rsidRPr="007A2FB2">
              <w:rPr>
                <w:rFonts w:ascii="Times New Roman" w:hAnsi="Times New Roman"/>
                <w:sz w:val="24"/>
                <w:szCs w:val="24"/>
              </w:rPr>
              <w:t>Зд 1 Анатомо-топографические характеристики организма животных с учетом видовых особенностей</w:t>
            </w:r>
          </w:p>
        </w:tc>
        <w:tc>
          <w:tcPr>
            <w:tcW w:w="1580" w:type="pct"/>
          </w:tcPr>
          <w:p w:rsidR="00733EB9" w:rsidRPr="007A2FB2" w:rsidRDefault="00733EB9" w:rsidP="007A2FB2">
            <w:pPr>
              <w:spacing w:line="240" w:lineRule="auto"/>
              <w:rPr>
                <w:rFonts w:ascii="Times New Roman" w:hAnsi="Times New Roman"/>
                <w:bCs/>
                <w:sz w:val="24"/>
                <w:szCs w:val="24"/>
              </w:rPr>
            </w:pPr>
            <w:r w:rsidRPr="007A2FB2">
              <w:rPr>
                <w:rFonts w:ascii="Times New Roman" w:hAnsi="Times New Roman"/>
                <w:bCs/>
                <w:sz w:val="24"/>
                <w:szCs w:val="24"/>
              </w:rPr>
              <w:t xml:space="preserve">Знание анатомо-топографических характеристик организма животных с учетом видовых особенностей </w:t>
            </w:r>
          </w:p>
        </w:tc>
        <w:tc>
          <w:tcPr>
            <w:tcW w:w="1508" w:type="pct"/>
            <w:vMerge w:val="restart"/>
          </w:tcPr>
          <w:p w:rsidR="00733EB9" w:rsidRPr="007A2FB2" w:rsidRDefault="00733EB9" w:rsidP="007A2FB2">
            <w:pPr>
              <w:widowControl w:val="0"/>
              <w:autoSpaceDE w:val="0"/>
              <w:autoSpaceDN w:val="0"/>
              <w:spacing w:after="0" w:line="240" w:lineRule="auto"/>
              <w:jc w:val="both"/>
              <w:rPr>
                <w:rFonts w:ascii="Times New Roman" w:hAnsi="Times New Roman"/>
                <w:sz w:val="24"/>
                <w:szCs w:val="24"/>
                <w:lang w:eastAsia="en-US"/>
              </w:rPr>
            </w:pPr>
            <w:r w:rsidRPr="007A2FB2">
              <w:rPr>
                <w:rFonts w:ascii="Times New Roman" w:hAnsi="Times New Roman"/>
                <w:sz w:val="24"/>
                <w:szCs w:val="24"/>
                <w:lang w:eastAsia="en-US"/>
              </w:rPr>
              <w:t xml:space="preserve">Индивидуальный  устный опрос </w:t>
            </w:r>
            <w:r w:rsidRPr="007A2FB2">
              <w:rPr>
                <w:rFonts w:ascii="Times New Roman" w:hAnsi="Times New Roman"/>
                <w:sz w:val="24"/>
                <w:szCs w:val="24"/>
                <w:lang w:eastAsia="en-US"/>
              </w:rPr>
              <w:br/>
              <w:t>Фронтальный устный опрос</w:t>
            </w:r>
          </w:p>
          <w:p w:rsidR="00733EB9" w:rsidRPr="007A2FB2" w:rsidRDefault="00733EB9" w:rsidP="007A2FB2">
            <w:pPr>
              <w:widowControl w:val="0"/>
              <w:autoSpaceDE w:val="0"/>
              <w:autoSpaceDN w:val="0"/>
              <w:spacing w:after="0" w:line="240" w:lineRule="auto"/>
              <w:jc w:val="both"/>
              <w:rPr>
                <w:rFonts w:ascii="Times New Roman" w:hAnsi="Times New Roman"/>
                <w:sz w:val="24"/>
                <w:szCs w:val="24"/>
                <w:lang w:eastAsia="en-US"/>
              </w:rPr>
            </w:pPr>
            <w:r w:rsidRPr="007A2FB2">
              <w:rPr>
                <w:rFonts w:ascii="Times New Roman" w:hAnsi="Times New Roman"/>
                <w:sz w:val="24"/>
                <w:szCs w:val="24"/>
                <w:lang w:eastAsia="en-US"/>
              </w:rPr>
              <w:t>Письменный опрос</w:t>
            </w:r>
            <w:r w:rsidRPr="007A2FB2">
              <w:rPr>
                <w:rFonts w:ascii="Times New Roman" w:hAnsi="Times New Roman"/>
                <w:sz w:val="24"/>
                <w:szCs w:val="24"/>
                <w:lang w:eastAsia="en-US"/>
              </w:rPr>
              <w:br/>
              <w:t>Тестовый контроль</w:t>
            </w:r>
          </w:p>
          <w:p w:rsidR="00733EB9" w:rsidRPr="007A2FB2" w:rsidRDefault="00733EB9" w:rsidP="007A2FB2">
            <w:pPr>
              <w:spacing w:line="240" w:lineRule="auto"/>
              <w:rPr>
                <w:rFonts w:ascii="Times New Roman" w:hAnsi="Times New Roman"/>
                <w:bCs/>
                <w:sz w:val="24"/>
                <w:szCs w:val="24"/>
              </w:rPr>
            </w:pPr>
            <w:r w:rsidRPr="007A2FB2">
              <w:rPr>
                <w:rFonts w:ascii="Times New Roman" w:hAnsi="Times New Roman"/>
                <w:bCs/>
                <w:sz w:val="24"/>
                <w:szCs w:val="24"/>
              </w:rPr>
              <w:t>Экзамен</w:t>
            </w:r>
          </w:p>
        </w:tc>
      </w:tr>
      <w:tr w:rsidR="00733EB9" w:rsidRPr="007A2FB2" w:rsidTr="00733EB9">
        <w:trPr>
          <w:trHeight w:val="1407"/>
        </w:trPr>
        <w:tc>
          <w:tcPr>
            <w:tcW w:w="1912" w:type="pct"/>
          </w:tcPr>
          <w:p w:rsidR="00733EB9" w:rsidRPr="007A2FB2" w:rsidRDefault="00733EB9" w:rsidP="007A2FB2">
            <w:pPr>
              <w:spacing w:line="240" w:lineRule="auto"/>
              <w:rPr>
                <w:rFonts w:ascii="Times New Roman" w:hAnsi="Times New Roman"/>
                <w:sz w:val="24"/>
                <w:szCs w:val="24"/>
              </w:rPr>
            </w:pPr>
            <w:r w:rsidRPr="007A2FB2">
              <w:rPr>
                <w:rFonts w:ascii="Times New Roman" w:hAnsi="Times New Roman"/>
                <w:sz w:val="24"/>
                <w:szCs w:val="24"/>
              </w:rPr>
              <w:t>Зд 2      Нормативные данные физиологических показателей у животных</w:t>
            </w:r>
          </w:p>
        </w:tc>
        <w:tc>
          <w:tcPr>
            <w:tcW w:w="1580" w:type="pct"/>
          </w:tcPr>
          <w:p w:rsidR="00733EB9" w:rsidRPr="007A2FB2" w:rsidRDefault="00733EB9" w:rsidP="007A2FB2">
            <w:pPr>
              <w:spacing w:line="240" w:lineRule="auto"/>
              <w:rPr>
                <w:rFonts w:ascii="Times New Roman" w:hAnsi="Times New Roman"/>
                <w:bCs/>
                <w:sz w:val="24"/>
                <w:szCs w:val="24"/>
              </w:rPr>
            </w:pPr>
            <w:r w:rsidRPr="007A2FB2">
              <w:rPr>
                <w:rFonts w:ascii="Times New Roman" w:hAnsi="Times New Roman"/>
                <w:bCs/>
                <w:sz w:val="24"/>
                <w:szCs w:val="24"/>
              </w:rPr>
              <w:t>Знание  нормативныхданных и  физиологических показателей у животных</w:t>
            </w:r>
          </w:p>
        </w:tc>
        <w:tc>
          <w:tcPr>
            <w:tcW w:w="1508" w:type="pct"/>
            <w:vMerge/>
          </w:tcPr>
          <w:p w:rsidR="00733EB9" w:rsidRPr="007A2FB2" w:rsidRDefault="00733EB9" w:rsidP="007A2FB2">
            <w:pPr>
              <w:spacing w:line="240" w:lineRule="auto"/>
              <w:rPr>
                <w:rFonts w:ascii="Times New Roman" w:hAnsi="Times New Roman"/>
                <w:bCs/>
                <w:sz w:val="24"/>
                <w:szCs w:val="24"/>
              </w:rPr>
            </w:pPr>
          </w:p>
        </w:tc>
      </w:tr>
    </w:tbl>
    <w:p w:rsidR="00733EB9" w:rsidRDefault="00733EB9" w:rsidP="00733EB9">
      <w:pPr>
        <w:suppressAutoHyphens/>
        <w:spacing w:after="0"/>
        <w:ind w:firstLine="709"/>
        <w:jc w:val="both"/>
        <w:rPr>
          <w:rFonts w:ascii="Times New Roman" w:hAnsi="Times New Roman"/>
          <w:bCs/>
          <w:i/>
          <w:sz w:val="24"/>
          <w:szCs w:val="24"/>
        </w:rPr>
      </w:pPr>
    </w:p>
    <w:p w:rsidR="006119FC" w:rsidRDefault="006119FC" w:rsidP="006119FC">
      <w:pPr>
        <w:pStyle w:val="afffffffb"/>
        <w:spacing w:before="0" w:after="0"/>
        <w:ind w:left="0"/>
        <w:contextualSpacing/>
      </w:pPr>
    </w:p>
    <w:p w:rsidR="00733EB9" w:rsidRDefault="00733EB9" w:rsidP="006119FC">
      <w:pPr>
        <w:spacing w:after="0"/>
        <w:jc w:val="both"/>
        <w:rPr>
          <w:rFonts w:ascii="Times New Roman" w:hAnsi="Times New Roman"/>
          <w:b/>
          <w:szCs w:val="52"/>
        </w:rPr>
      </w:pPr>
      <w:r>
        <w:rPr>
          <w:rFonts w:ascii="Times New Roman" w:hAnsi="Times New Roman"/>
          <w:b/>
          <w:szCs w:val="52"/>
        </w:rPr>
        <w:br w:type="page"/>
      </w:r>
    </w:p>
    <w:p w:rsidR="006119FC" w:rsidRDefault="006119FC" w:rsidP="006119FC">
      <w:pPr>
        <w:tabs>
          <w:tab w:val="left" w:pos="5174"/>
        </w:tabs>
      </w:pPr>
    </w:p>
    <w:p w:rsidR="006119FC" w:rsidRPr="00315F34" w:rsidRDefault="006119FC" w:rsidP="006119FC">
      <w:pPr>
        <w:pStyle w:val="afffffe"/>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w:t>
      </w:r>
      <w:r w:rsidR="007A2FB2">
        <w:rPr>
          <w:rFonts w:ascii="Times New Roman" w:hAnsi="Times New Roman"/>
          <w:b/>
          <w:bCs/>
        </w:rPr>
        <w:t>8</w:t>
      </w:r>
    </w:p>
    <w:p w:rsidR="006119FC" w:rsidRPr="00315F34" w:rsidRDefault="006119FC" w:rsidP="006119FC">
      <w:pPr>
        <w:spacing w:after="0"/>
        <w:jc w:val="right"/>
        <w:rPr>
          <w:rFonts w:ascii="Times New Roman" w:hAnsi="Times New Roman"/>
          <w:b/>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0F5C74">
        <w:rPr>
          <w:rFonts w:ascii="Times New Roman" w:hAnsi="Times New Roman"/>
          <w:b/>
          <w:sz w:val="24"/>
          <w:szCs w:val="24"/>
        </w:rPr>
        <w:t>36.02.01 Ветеринария</w:t>
      </w:r>
    </w:p>
    <w:p w:rsidR="006119FC" w:rsidRPr="00EC2873" w:rsidRDefault="006119FC" w:rsidP="006119FC">
      <w:pPr>
        <w:jc w:val="center"/>
        <w:rPr>
          <w:rFonts w:ascii="Times New Roman" w:hAnsi="Times New Roman"/>
          <w:b/>
          <w:i/>
          <w:sz w:val="24"/>
          <w:szCs w:val="24"/>
        </w:rPr>
      </w:pPr>
    </w:p>
    <w:p w:rsidR="006119FC" w:rsidRPr="00EC2873" w:rsidRDefault="006119FC" w:rsidP="006119FC">
      <w:pPr>
        <w:jc w:val="center"/>
        <w:rPr>
          <w:rFonts w:ascii="Times New Roman" w:hAnsi="Times New Roman"/>
          <w:b/>
          <w:i/>
          <w:sz w:val="24"/>
          <w:szCs w:val="24"/>
        </w:rPr>
      </w:pPr>
    </w:p>
    <w:p w:rsidR="006119FC" w:rsidRPr="00EC2873" w:rsidRDefault="006119FC" w:rsidP="006119FC">
      <w:pPr>
        <w:jc w:val="center"/>
        <w:rPr>
          <w:rFonts w:ascii="Times New Roman" w:hAnsi="Times New Roman"/>
          <w:b/>
          <w:i/>
          <w:sz w:val="24"/>
          <w:szCs w:val="24"/>
        </w:rPr>
      </w:pPr>
    </w:p>
    <w:p w:rsidR="006119FC" w:rsidRPr="00EC2873" w:rsidRDefault="006119FC" w:rsidP="006119FC">
      <w:pPr>
        <w:jc w:val="center"/>
        <w:rPr>
          <w:rFonts w:ascii="Times New Roman" w:hAnsi="Times New Roman"/>
          <w:b/>
          <w:i/>
          <w:sz w:val="24"/>
          <w:szCs w:val="24"/>
        </w:rPr>
      </w:pPr>
    </w:p>
    <w:p w:rsidR="006119FC" w:rsidRPr="00EC2873" w:rsidRDefault="006119FC" w:rsidP="006119FC">
      <w:pPr>
        <w:jc w:val="center"/>
        <w:rPr>
          <w:rFonts w:ascii="Times New Roman" w:hAnsi="Times New Roman"/>
          <w:b/>
          <w:i/>
          <w:sz w:val="24"/>
          <w:szCs w:val="24"/>
        </w:rPr>
      </w:pPr>
    </w:p>
    <w:p w:rsidR="006119FC" w:rsidRPr="00EC2873" w:rsidRDefault="006119FC" w:rsidP="006119FC">
      <w:pPr>
        <w:jc w:val="center"/>
        <w:rPr>
          <w:rFonts w:ascii="Times New Roman" w:hAnsi="Times New Roman"/>
          <w:b/>
          <w:i/>
          <w:sz w:val="24"/>
          <w:szCs w:val="24"/>
        </w:rPr>
      </w:pPr>
    </w:p>
    <w:p w:rsidR="006119FC" w:rsidRPr="00EC2873" w:rsidRDefault="006119FC" w:rsidP="006119FC">
      <w:pPr>
        <w:jc w:val="center"/>
        <w:rPr>
          <w:rFonts w:ascii="Times New Roman" w:hAnsi="Times New Roman"/>
          <w:b/>
          <w:sz w:val="24"/>
          <w:szCs w:val="24"/>
        </w:rPr>
      </w:pPr>
      <w:r w:rsidRPr="00EC2873">
        <w:rPr>
          <w:rFonts w:ascii="Times New Roman" w:hAnsi="Times New Roman"/>
          <w:b/>
          <w:sz w:val="24"/>
          <w:szCs w:val="24"/>
        </w:rPr>
        <w:t>РАБОЧАЯ ПРОГРАММА УЧЕБНОЙ ДИСЦИПЛИНЫ</w:t>
      </w:r>
    </w:p>
    <w:p w:rsidR="006119FC" w:rsidRPr="00CB6F24" w:rsidRDefault="006119FC" w:rsidP="006119FC">
      <w:pPr>
        <w:jc w:val="center"/>
        <w:rPr>
          <w:rFonts w:ascii="Times New Roman" w:hAnsi="Times New Roman"/>
          <w:b/>
          <w:sz w:val="24"/>
          <w:szCs w:val="24"/>
        </w:rPr>
      </w:pPr>
      <w:r w:rsidRPr="00CB6F24">
        <w:rPr>
          <w:rFonts w:ascii="Times New Roman" w:hAnsi="Times New Roman"/>
          <w:b/>
          <w:iCs/>
          <w:sz w:val="24"/>
          <w:szCs w:val="24"/>
        </w:rPr>
        <w:t xml:space="preserve"> «</w:t>
      </w:r>
      <w:r w:rsidR="007A2FB2">
        <w:rPr>
          <w:rFonts w:ascii="Times New Roman" w:hAnsi="Times New Roman"/>
          <w:b/>
          <w:sz w:val="24"/>
          <w:szCs w:val="24"/>
        </w:rPr>
        <w:t xml:space="preserve">ОП.02 </w:t>
      </w:r>
      <w:r w:rsidRPr="00CB6F24">
        <w:rPr>
          <w:rFonts w:ascii="Times New Roman" w:hAnsi="Times New Roman"/>
          <w:b/>
          <w:color w:val="000000"/>
          <w:sz w:val="24"/>
          <w:szCs w:val="24"/>
        </w:rPr>
        <w:t>Латинский язык в ветеринарной фармакологии»</w:t>
      </w:r>
    </w:p>
    <w:p w:rsidR="006119FC" w:rsidRPr="00EC2873" w:rsidRDefault="006119FC" w:rsidP="006119FC">
      <w:pPr>
        <w:jc w:val="center"/>
        <w:rPr>
          <w:rFonts w:ascii="Times New Roman" w:hAnsi="Times New Roman"/>
          <w:b/>
          <w:i/>
          <w:sz w:val="24"/>
          <w:szCs w:val="24"/>
        </w:rPr>
      </w:pPr>
    </w:p>
    <w:p w:rsidR="006119FC" w:rsidRPr="00EC2873" w:rsidRDefault="006119FC" w:rsidP="006119FC">
      <w:pPr>
        <w:rPr>
          <w:rFonts w:ascii="Times New Roman" w:hAnsi="Times New Roman"/>
          <w:b/>
          <w:i/>
          <w:sz w:val="24"/>
          <w:szCs w:val="24"/>
        </w:rPr>
      </w:pPr>
    </w:p>
    <w:p w:rsidR="006119FC" w:rsidRPr="00EC2873" w:rsidRDefault="006119FC" w:rsidP="006119FC">
      <w:pPr>
        <w:rPr>
          <w:rFonts w:ascii="Times New Roman" w:hAnsi="Times New Roman"/>
          <w:b/>
          <w:i/>
          <w:sz w:val="24"/>
          <w:szCs w:val="24"/>
        </w:rPr>
      </w:pPr>
    </w:p>
    <w:p w:rsidR="006119FC" w:rsidRPr="00EC2873" w:rsidRDefault="006119FC" w:rsidP="006119FC">
      <w:pPr>
        <w:rPr>
          <w:rFonts w:ascii="Times New Roman" w:hAnsi="Times New Roman"/>
          <w:b/>
          <w:i/>
          <w:sz w:val="24"/>
          <w:szCs w:val="24"/>
        </w:rPr>
      </w:pPr>
    </w:p>
    <w:p w:rsidR="006119FC" w:rsidRPr="00EC2873" w:rsidRDefault="006119FC" w:rsidP="006119FC">
      <w:pPr>
        <w:rPr>
          <w:rFonts w:ascii="Times New Roman" w:hAnsi="Times New Roman"/>
          <w:b/>
          <w:i/>
          <w:sz w:val="24"/>
          <w:szCs w:val="24"/>
        </w:rPr>
      </w:pPr>
    </w:p>
    <w:p w:rsidR="006119FC" w:rsidRPr="00EC2873" w:rsidRDefault="006119FC" w:rsidP="006119FC">
      <w:pPr>
        <w:rPr>
          <w:rFonts w:ascii="Times New Roman" w:hAnsi="Times New Roman"/>
          <w:b/>
          <w:i/>
          <w:sz w:val="24"/>
          <w:szCs w:val="24"/>
        </w:rPr>
      </w:pPr>
    </w:p>
    <w:p w:rsidR="006119FC" w:rsidRPr="00EC2873" w:rsidRDefault="006119FC" w:rsidP="006119FC">
      <w:pPr>
        <w:rPr>
          <w:rFonts w:ascii="Times New Roman" w:hAnsi="Times New Roman"/>
          <w:b/>
          <w:i/>
          <w:sz w:val="24"/>
          <w:szCs w:val="24"/>
        </w:rPr>
      </w:pPr>
    </w:p>
    <w:p w:rsidR="006119FC" w:rsidRPr="00EC2873" w:rsidRDefault="006119FC" w:rsidP="006119FC">
      <w:pPr>
        <w:rPr>
          <w:rFonts w:ascii="Times New Roman" w:hAnsi="Times New Roman"/>
          <w:b/>
          <w:i/>
          <w:sz w:val="24"/>
          <w:szCs w:val="24"/>
        </w:rPr>
      </w:pPr>
    </w:p>
    <w:p w:rsidR="006119FC" w:rsidRPr="00EC2873" w:rsidRDefault="006119FC" w:rsidP="006119FC">
      <w:pPr>
        <w:rPr>
          <w:rFonts w:ascii="Times New Roman" w:hAnsi="Times New Roman"/>
          <w:b/>
          <w:i/>
          <w:sz w:val="24"/>
          <w:szCs w:val="24"/>
        </w:rPr>
      </w:pPr>
    </w:p>
    <w:p w:rsidR="006119FC" w:rsidRPr="00EC2873" w:rsidRDefault="006119FC" w:rsidP="006119FC">
      <w:pPr>
        <w:rPr>
          <w:rFonts w:ascii="Times New Roman" w:hAnsi="Times New Roman"/>
          <w:b/>
          <w:i/>
          <w:sz w:val="24"/>
          <w:szCs w:val="24"/>
        </w:rPr>
      </w:pPr>
    </w:p>
    <w:p w:rsidR="006119FC" w:rsidRPr="00EC2873" w:rsidRDefault="006119FC" w:rsidP="006119FC">
      <w:pPr>
        <w:rPr>
          <w:rFonts w:ascii="Times New Roman" w:hAnsi="Times New Roman"/>
          <w:b/>
          <w:i/>
          <w:sz w:val="24"/>
          <w:szCs w:val="24"/>
        </w:rPr>
      </w:pPr>
    </w:p>
    <w:p w:rsidR="006119FC" w:rsidRPr="00EC2873" w:rsidRDefault="006119FC" w:rsidP="006119FC">
      <w:pPr>
        <w:rPr>
          <w:rFonts w:ascii="Times New Roman" w:hAnsi="Times New Roman"/>
          <w:b/>
          <w:i/>
          <w:sz w:val="24"/>
          <w:szCs w:val="24"/>
        </w:rPr>
      </w:pPr>
    </w:p>
    <w:p w:rsidR="006119FC" w:rsidRPr="00EC2873" w:rsidRDefault="006119FC" w:rsidP="006119FC">
      <w:pPr>
        <w:rPr>
          <w:rFonts w:ascii="Times New Roman" w:hAnsi="Times New Roman"/>
          <w:b/>
          <w:i/>
          <w:sz w:val="24"/>
          <w:szCs w:val="24"/>
        </w:rPr>
      </w:pPr>
    </w:p>
    <w:p w:rsidR="006119FC" w:rsidRPr="00EC2873" w:rsidRDefault="006119FC" w:rsidP="006119FC">
      <w:pPr>
        <w:rPr>
          <w:rFonts w:ascii="Times New Roman" w:hAnsi="Times New Roman"/>
          <w:b/>
          <w:i/>
          <w:sz w:val="24"/>
          <w:szCs w:val="24"/>
        </w:rPr>
      </w:pPr>
    </w:p>
    <w:p w:rsidR="006119FC" w:rsidRPr="00EC2873" w:rsidRDefault="006119FC" w:rsidP="006119FC">
      <w:pPr>
        <w:jc w:val="center"/>
        <w:rPr>
          <w:rFonts w:ascii="Times New Roman" w:hAnsi="Times New Roman"/>
          <w:b/>
          <w:i/>
          <w:sz w:val="24"/>
          <w:szCs w:val="24"/>
        </w:rPr>
      </w:pPr>
      <w:r w:rsidRPr="00EC2873">
        <w:rPr>
          <w:rFonts w:ascii="Times New Roman" w:hAnsi="Times New Roman"/>
          <w:b/>
          <w:bCs/>
          <w:iCs/>
          <w:sz w:val="24"/>
          <w:szCs w:val="24"/>
        </w:rPr>
        <w:t>2022 г.</w:t>
      </w:r>
      <w:r w:rsidRPr="00EC2873">
        <w:rPr>
          <w:rFonts w:ascii="Times New Roman" w:hAnsi="Times New Roman"/>
          <w:b/>
          <w:bCs/>
          <w:iCs/>
          <w:sz w:val="24"/>
          <w:szCs w:val="24"/>
        </w:rPr>
        <w:br w:type="page"/>
      </w:r>
      <w:r w:rsidRPr="00EC2873">
        <w:rPr>
          <w:rFonts w:ascii="Times New Roman" w:hAnsi="Times New Roman"/>
          <w:b/>
          <w:i/>
          <w:sz w:val="24"/>
          <w:szCs w:val="24"/>
        </w:rPr>
        <w:t>СОДЕРЖАНИЕ</w:t>
      </w:r>
    </w:p>
    <w:p w:rsidR="006119FC" w:rsidRPr="00EC2873" w:rsidRDefault="006119FC" w:rsidP="006119F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119FC" w:rsidRPr="00EC2873" w:rsidTr="006119FC">
        <w:tc>
          <w:tcPr>
            <w:tcW w:w="7501" w:type="dxa"/>
          </w:tcPr>
          <w:p w:rsidR="006119FC" w:rsidRPr="00EC2873" w:rsidRDefault="00947D41" w:rsidP="00947D41">
            <w:pPr>
              <w:suppressAutoHyphens/>
              <w:ind w:left="644"/>
              <w:rPr>
                <w:rFonts w:ascii="Times New Roman" w:hAnsi="Times New Roman"/>
                <w:b/>
                <w:sz w:val="24"/>
                <w:szCs w:val="24"/>
              </w:rPr>
            </w:pPr>
            <w:r>
              <w:rPr>
                <w:rFonts w:ascii="Times New Roman" w:hAnsi="Times New Roman"/>
                <w:b/>
                <w:sz w:val="24"/>
                <w:szCs w:val="24"/>
              </w:rPr>
              <w:t xml:space="preserve">1. </w:t>
            </w:r>
            <w:r w:rsidR="006119FC" w:rsidRPr="00EC2873">
              <w:rPr>
                <w:rFonts w:ascii="Times New Roman" w:hAnsi="Times New Roman"/>
                <w:b/>
                <w:sz w:val="24"/>
                <w:szCs w:val="24"/>
              </w:rPr>
              <w:t xml:space="preserve">ОБЩАЯ ХАРАКТЕРИСТИКА </w:t>
            </w:r>
            <w:r w:rsidR="006119FC" w:rsidRPr="00EC2873">
              <w:rPr>
                <w:rFonts w:ascii="Times New Roman" w:hAnsi="Times New Roman"/>
                <w:b/>
                <w:color w:val="000000"/>
                <w:sz w:val="24"/>
                <w:szCs w:val="24"/>
              </w:rPr>
              <w:t>РАБОЧЕЙ ПРОГРАММЫ</w:t>
            </w:r>
            <w:r w:rsidR="006119FC" w:rsidRPr="00EC2873">
              <w:rPr>
                <w:rFonts w:ascii="Times New Roman" w:hAnsi="Times New Roman"/>
                <w:b/>
                <w:sz w:val="24"/>
                <w:szCs w:val="24"/>
              </w:rPr>
              <w:t xml:space="preserve"> УЧЕБНОЙ ДИСЦИПЛИНЫ</w:t>
            </w:r>
          </w:p>
        </w:tc>
        <w:tc>
          <w:tcPr>
            <w:tcW w:w="1854" w:type="dxa"/>
          </w:tcPr>
          <w:p w:rsidR="006119FC" w:rsidRPr="00EC2873" w:rsidRDefault="006119FC" w:rsidP="006119FC">
            <w:pPr>
              <w:rPr>
                <w:rFonts w:ascii="Times New Roman" w:hAnsi="Times New Roman"/>
                <w:b/>
                <w:sz w:val="24"/>
                <w:szCs w:val="24"/>
              </w:rPr>
            </w:pPr>
          </w:p>
        </w:tc>
      </w:tr>
      <w:tr w:rsidR="006119FC" w:rsidRPr="00EC2873" w:rsidTr="006119FC">
        <w:tc>
          <w:tcPr>
            <w:tcW w:w="7501" w:type="dxa"/>
          </w:tcPr>
          <w:p w:rsidR="006119FC" w:rsidRPr="00EC2873" w:rsidRDefault="00947D41" w:rsidP="00947D41">
            <w:pPr>
              <w:suppressAutoHyphens/>
              <w:ind w:left="644"/>
              <w:rPr>
                <w:rFonts w:ascii="Times New Roman" w:hAnsi="Times New Roman"/>
                <w:b/>
                <w:sz w:val="24"/>
                <w:szCs w:val="24"/>
              </w:rPr>
            </w:pPr>
            <w:r>
              <w:rPr>
                <w:rFonts w:ascii="Times New Roman" w:hAnsi="Times New Roman"/>
                <w:b/>
                <w:sz w:val="24"/>
                <w:szCs w:val="24"/>
              </w:rPr>
              <w:t xml:space="preserve">2. </w:t>
            </w:r>
            <w:r w:rsidR="006119FC" w:rsidRPr="00EC2873">
              <w:rPr>
                <w:rFonts w:ascii="Times New Roman" w:hAnsi="Times New Roman"/>
                <w:b/>
                <w:sz w:val="24"/>
                <w:szCs w:val="24"/>
              </w:rPr>
              <w:t>СТРУКТУРА И СОДЕРЖАНИЕ УЧЕБНОЙ ДИСЦИПЛИНЫ</w:t>
            </w:r>
          </w:p>
          <w:p w:rsidR="006119FC" w:rsidRPr="00EC2873" w:rsidRDefault="00947D41" w:rsidP="00947D41">
            <w:pPr>
              <w:suppressAutoHyphens/>
              <w:ind w:left="644"/>
              <w:rPr>
                <w:rFonts w:ascii="Times New Roman" w:hAnsi="Times New Roman"/>
                <w:b/>
                <w:sz w:val="24"/>
                <w:szCs w:val="24"/>
              </w:rPr>
            </w:pPr>
            <w:r>
              <w:rPr>
                <w:rFonts w:ascii="Times New Roman" w:hAnsi="Times New Roman"/>
                <w:b/>
                <w:sz w:val="24"/>
                <w:szCs w:val="24"/>
              </w:rPr>
              <w:t xml:space="preserve">3. </w:t>
            </w:r>
            <w:r w:rsidR="006119FC" w:rsidRPr="00EC2873">
              <w:rPr>
                <w:rFonts w:ascii="Times New Roman" w:hAnsi="Times New Roman"/>
                <w:b/>
                <w:sz w:val="24"/>
                <w:szCs w:val="24"/>
              </w:rPr>
              <w:t>УСЛОВИЯ РЕАЛИЗАЦИИ УЧЕБНОЙ ДИСЦИПЛИНЫ</w:t>
            </w:r>
          </w:p>
        </w:tc>
        <w:tc>
          <w:tcPr>
            <w:tcW w:w="1854" w:type="dxa"/>
          </w:tcPr>
          <w:p w:rsidR="006119FC" w:rsidRPr="00EC2873" w:rsidRDefault="006119FC" w:rsidP="006119FC">
            <w:pPr>
              <w:ind w:left="644"/>
              <w:rPr>
                <w:rFonts w:ascii="Times New Roman" w:hAnsi="Times New Roman"/>
                <w:b/>
                <w:sz w:val="24"/>
                <w:szCs w:val="24"/>
              </w:rPr>
            </w:pPr>
          </w:p>
        </w:tc>
      </w:tr>
      <w:tr w:rsidR="006119FC" w:rsidRPr="00EC2873" w:rsidTr="006119FC">
        <w:tc>
          <w:tcPr>
            <w:tcW w:w="7501" w:type="dxa"/>
          </w:tcPr>
          <w:p w:rsidR="006119FC" w:rsidRPr="00EC2873" w:rsidRDefault="00947D41" w:rsidP="00947D41">
            <w:pPr>
              <w:suppressAutoHyphens/>
              <w:ind w:left="644"/>
              <w:rPr>
                <w:rFonts w:ascii="Times New Roman" w:hAnsi="Times New Roman"/>
                <w:b/>
                <w:sz w:val="24"/>
                <w:szCs w:val="24"/>
              </w:rPr>
            </w:pPr>
            <w:r>
              <w:rPr>
                <w:rFonts w:ascii="Times New Roman" w:hAnsi="Times New Roman"/>
                <w:b/>
                <w:sz w:val="24"/>
                <w:szCs w:val="24"/>
              </w:rPr>
              <w:t xml:space="preserve">4. </w:t>
            </w:r>
            <w:r w:rsidR="006119FC" w:rsidRPr="00EC2873">
              <w:rPr>
                <w:rFonts w:ascii="Times New Roman" w:hAnsi="Times New Roman"/>
                <w:b/>
                <w:sz w:val="24"/>
                <w:szCs w:val="24"/>
              </w:rPr>
              <w:t>КОНТРОЛЬ И ОЦЕНКА РЕЗУЛЬТАТОВ ОСВОЕНИЯ УЧЕБНОЙ ДИСЦИПЛИНЫ</w:t>
            </w:r>
          </w:p>
          <w:p w:rsidR="006119FC" w:rsidRPr="00EC2873" w:rsidRDefault="006119FC" w:rsidP="006119FC">
            <w:pPr>
              <w:suppressAutoHyphens/>
              <w:rPr>
                <w:rFonts w:ascii="Times New Roman" w:hAnsi="Times New Roman"/>
                <w:b/>
                <w:sz w:val="24"/>
                <w:szCs w:val="24"/>
              </w:rPr>
            </w:pPr>
          </w:p>
        </w:tc>
        <w:tc>
          <w:tcPr>
            <w:tcW w:w="1854" w:type="dxa"/>
          </w:tcPr>
          <w:p w:rsidR="006119FC" w:rsidRPr="00EC2873" w:rsidRDefault="006119FC" w:rsidP="006119FC">
            <w:pPr>
              <w:rPr>
                <w:rFonts w:ascii="Times New Roman" w:hAnsi="Times New Roman"/>
                <w:b/>
                <w:sz w:val="24"/>
                <w:szCs w:val="24"/>
              </w:rPr>
            </w:pPr>
          </w:p>
        </w:tc>
      </w:tr>
    </w:tbl>
    <w:p w:rsidR="006119FC" w:rsidRPr="007A2FB2" w:rsidRDefault="006119FC" w:rsidP="007A2FB2">
      <w:pPr>
        <w:suppressAutoHyphens/>
        <w:spacing w:after="0"/>
        <w:ind w:firstLine="709"/>
        <w:jc w:val="center"/>
        <w:rPr>
          <w:rFonts w:ascii="Times New Roman" w:hAnsi="Times New Roman"/>
          <w:b/>
          <w:sz w:val="24"/>
          <w:szCs w:val="24"/>
        </w:rPr>
      </w:pPr>
      <w:r w:rsidRPr="00EC2873">
        <w:rPr>
          <w:rFonts w:ascii="Times New Roman" w:hAnsi="Times New Roman"/>
          <w:b/>
          <w:i/>
          <w:sz w:val="24"/>
          <w:szCs w:val="24"/>
          <w:u w:val="single"/>
        </w:rPr>
        <w:br w:type="page"/>
      </w:r>
      <w:r w:rsidR="007A2FB2">
        <w:rPr>
          <w:rFonts w:ascii="Times New Roman" w:hAnsi="Times New Roman"/>
          <w:b/>
          <w:sz w:val="24"/>
          <w:szCs w:val="24"/>
        </w:rPr>
        <w:t xml:space="preserve">1. </w:t>
      </w:r>
      <w:r w:rsidRPr="00EC2873">
        <w:rPr>
          <w:rFonts w:ascii="Times New Roman" w:hAnsi="Times New Roman"/>
          <w:b/>
          <w:sz w:val="24"/>
          <w:szCs w:val="24"/>
        </w:rPr>
        <w:t xml:space="preserve">ОБЩАЯ ХАРАКТЕРИСТИКА </w:t>
      </w:r>
      <w:r w:rsidRPr="00EC2873">
        <w:rPr>
          <w:rFonts w:ascii="Times New Roman" w:hAnsi="Times New Roman"/>
          <w:b/>
          <w:color w:val="000000"/>
          <w:sz w:val="24"/>
          <w:szCs w:val="24"/>
        </w:rPr>
        <w:t>РАБОЧЕЙ ПРОГРАММЫ</w:t>
      </w:r>
      <w:r w:rsidRPr="00EC2873">
        <w:rPr>
          <w:rFonts w:ascii="Times New Roman" w:hAnsi="Times New Roman"/>
          <w:b/>
          <w:sz w:val="24"/>
          <w:szCs w:val="24"/>
        </w:rPr>
        <w:t xml:space="preserve"> УЧЕБНОЙ </w:t>
      </w:r>
      <w:r w:rsidRPr="007A2FB2">
        <w:rPr>
          <w:rFonts w:ascii="Times New Roman" w:hAnsi="Times New Roman"/>
          <w:b/>
          <w:sz w:val="24"/>
          <w:szCs w:val="24"/>
        </w:rPr>
        <w:t>ДИСЦИПЛИНЫ</w:t>
      </w:r>
    </w:p>
    <w:p w:rsidR="006119FC" w:rsidRPr="007A2FB2" w:rsidRDefault="007A2FB2" w:rsidP="007A2FB2">
      <w:pPr>
        <w:suppressAutoHyphens/>
        <w:spacing w:after="0"/>
        <w:ind w:firstLine="709"/>
        <w:jc w:val="center"/>
        <w:rPr>
          <w:rFonts w:ascii="Times New Roman" w:hAnsi="Times New Roman"/>
          <w:b/>
          <w:sz w:val="24"/>
          <w:szCs w:val="24"/>
        </w:rPr>
      </w:pPr>
      <w:r w:rsidRPr="007A2FB2">
        <w:rPr>
          <w:rFonts w:ascii="Times New Roman" w:hAnsi="Times New Roman"/>
          <w:b/>
          <w:sz w:val="24"/>
          <w:szCs w:val="24"/>
        </w:rPr>
        <w:t>«ОП.</w:t>
      </w:r>
      <w:r w:rsidR="006119FC" w:rsidRPr="007A2FB2">
        <w:rPr>
          <w:rFonts w:ascii="Times New Roman" w:hAnsi="Times New Roman"/>
          <w:b/>
          <w:sz w:val="24"/>
          <w:szCs w:val="24"/>
        </w:rPr>
        <w:t xml:space="preserve">02 </w:t>
      </w:r>
      <w:r w:rsidR="006119FC" w:rsidRPr="007A2FB2">
        <w:rPr>
          <w:rFonts w:ascii="Times New Roman" w:hAnsi="Times New Roman"/>
          <w:b/>
          <w:color w:val="000000"/>
          <w:sz w:val="24"/>
          <w:szCs w:val="24"/>
        </w:rPr>
        <w:t>Латинский язык в ветеринарной фармакологии»</w:t>
      </w:r>
    </w:p>
    <w:p w:rsidR="00947D41" w:rsidRPr="007A2FB2" w:rsidRDefault="00947D41" w:rsidP="007A2F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7A2FB2">
        <w:rPr>
          <w:rFonts w:ascii="Times New Roman" w:hAnsi="Times New Roman"/>
          <w:b/>
          <w:sz w:val="24"/>
          <w:szCs w:val="24"/>
        </w:rPr>
        <w:t xml:space="preserve">1.1. Место дисциплины в структуре основной образовательной программы: </w:t>
      </w:r>
    </w:p>
    <w:p w:rsidR="00947D41" w:rsidRPr="007A2FB2" w:rsidRDefault="00947D41" w:rsidP="007A2FB2">
      <w:pPr>
        <w:suppressAutoHyphens/>
        <w:spacing w:after="0"/>
        <w:ind w:firstLine="709"/>
        <w:rPr>
          <w:rFonts w:ascii="Times New Roman" w:hAnsi="Times New Roman"/>
          <w:b/>
          <w:sz w:val="24"/>
          <w:szCs w:val="24"/>
        </w:rPr>
      </w:pPr>
      <w:r w:rsidRPr="007A2FB2">
        <w:rPr>
          <w:rFonts w:ascii="Times New Roman" w:hAnsi="Times New Roman"/>
          <w:sz w:val="24"/>
          <w:szCs w:val="24"/>
        </w:rPr>
        <w:t xml:space="preserve">Учебная дисциплина </w:t>
      </w:r>
      <w:r w:rsidRPr="007A2FB2">
        <w:rPr>
          <w:rFonts w:ascii="Times New Roman" w:hAnsi="Times New Roman"/>
          <w:b/>
          <w:sz w:val="24"/>
          <w:szCs w:val="24"/>
        </w:rPr>
        <w:t xml:space="preserve">«ОП 02 </w:t>
      </w:r>
      <w:r w:rsidRPr="007A2FB2">
        <w:rPr>
          <w:rFonts w:ascii="Times New Roman" w:hAnsi="Times New Roman"/>
          <w:b/>
          <w:color w:val="000000"/>
          <w:sz w:val="24"/>
          <w:szCs w:val="24"/>
        </w:rPr>
        <w:t>Латинский язык в ветеринарной фармакологии»</w:t>
      </w:r>
    </w:p>
    <w:p w:rsidR="00947D41" w:rsidRPr="007A2FB2" w:rsidRDefault="00947D41" w:rsidP="007A2F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7A2FB2">
        <w:rPr>
          <w:rFonts w:ascii="Times New Roman" w:hAnsi="Times New Roman"/>
          <w:sz w:val="24"/>
          <w:szCs w:val="24"/>
        </w:rPr>
        <w:t xml:space="preserve">является обязательной частью общепрофессионального цикла в соответствии с ФГОС СПО по </w:t>
      </w:r>
      <w:r w:rsidRPr="007A2FB2">
        <w:rPr>
          <w:rFonts w:ascii="Times New Roman" w:hAnsi="Times New Roman"/>
          <w:color w:val="000000"/>
          <w:sz w:val="24"/>
          <w:szCs w:val="24"/>
        </w:rPr>
        <w:t>специальности 36.02.01 Ветеринария</w:t>
      </w:r>
      <w:r w:rsidRPr="007A2FB2">
        <w:rPr>
          <w:rFonts w:ascii="Times New Roman" w:hAnsi="Times New Roman"/>
          <w:sz w:val="24"/>
          <w:szCs w:val="24"/>
        </w:rPr>
        <w:t xml:space="preserve">. </w:t>
      </w:r>
    </w:p>
    <w:p w:rsidR="006300C7" w:rsidRPr="007A2FB2" w:rsidRDefault="006300C7" w:rsidP="007A2F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A2FB2">
        <w:rPr>
          <w:rFonts w:ascii="Times New Roman" w:hAnsi="Times New Roman"/>
          <w:sz w:val="24"/>
          <w:szCs w:val="24"/>
        </w:rPr>
        <w:t>Особое значение дисциплина имеет при формировании и развитии ОК</w:t>
      </w:r>
      <w:r w:rsidR="007A2FB2">
        <w:rPr>
          <w:rFonts w:ascii="Times New Roman" w:hAnsi="Times New Roman"/>
          <w:sz w:val="24"/>
          <w:szCs w:val="24"/>
        </w:rPr>
        <w:t xml:space="preserve"> 0</w:t>
      </w:r>
      <w:r w:rsidRPr="007A2FB2">
        <w:rPr>
          <w:rFonts w:ascii="Times New Roman" w:hAnsi="Times New Roman"/>
          <w:sz w:val="24"/>
          <w:szCs w:val="24"/>
        </w:rPr>
        <w:t>1, ОК</w:t>
      </w:r>
      <w:r w:rsidR="007A2FB2">
        <w:rPr>
          <w:rFonts w:ascii="Times New Roman" w:hAnsi="Times New Roman"/>
          <w:sz w:val="24"/>
          <w:szCs w:val="24"/>
        </w:rPr>
        <w:t xml:space="preserve"> 0</w:t>
      </w:r>
      <w:r w:rsidRPr="007A2FB2">
        <w:rPr>
          <w:rFonts w:ascii="Times New Roman" w:hAnsi="Times New Roman"/>
          <w:sz w:val="24"/>
          <w:szCs w:val="24"/>
        </w:rPr>
        <w:t xml:space="preserve">2, ОК </w:t>
      </w:r>
      <w:r w:rsidR="007A2FB2">
        <w:rPr>
          <w:rFonts w:ascii="Times New Roman" w:hAnsi="Times New Roman"/>
          <w:sz w:val="24"/>
          <w:szCs w:val="24"/>
        </w:rPr>
        <w:t>0</w:t>
      </w:r>
      <w:r w:rsidRPr="007A2FB2">
        <w:rPr>
          <w:rFonts w:ascii="Times New Roman" w:hAnsi="Times New Roman"/>
          <w:sz w:val="24"/>
          <w:szCs w:val="24"/>
        </w:rPr>
        <w:t>4, ОК</w:t>
      </w:r>
      <w:r w:rsidR="007A2FB2">
        <w:rPr>
          <w:rFonts w:ascii="Times New Roman" w:hAnsi="Times New Roman"/>
          <w:sz w:val="24"/>
          <w:szCs w:val="24"/>
        </w:rPr>
        <w:t xml:space="preserve"> 0</w:t>
      </w:r>
      <w:r w:rsidRPr="007A2FB2">
        <w:rPr>
          <w:rFonts w:ascii="Times New Roman" w:hAnsi="Times New Roman"/>
          <w:sz w:val="24"/>
          <w:szCs w:val="24"/>
        </w:rPr>
        <w:t>5.</w:t>
      </w:r>
    </w:p>
    <w:p w:rsidR="00947D41" w:rsidRPr="007A2FB2" w:rsidRDefault="00947D41" w:rsidP="007A2FB2">
      <w:pPr>
        <w:spacing w:after="0"/>
        <w:ind w:firstLine="709"/>
        <w:rPr>
          <w:rFonts w:ascii="Times New Roman" w:hAnsi="Times New Roman"/>
          <w:b/>
          <w:sz w:val="24"/>
          <w:szCs w:val="24"/>
        </w:rPr>
      </w:pPr>
      <w:r w:rsidRPr="007A2FB2">
        <w:rPr>
          <w:rFonts w:ascii="Times New Roman" w:hAnsi="Times New Roman"/>
          <w:b/>
          <w:sz w:val="24"/>
          <w:szCs w:val="24"/>
        </w:rPr>
        <w:t>1.2. Цель и планируемые результаты освоения дисциплины:</w:t>
      </w:r>
    </w:p>
    <w:p w:rsidR="00947D41" w:rsidRPr="007A2FB2" w:rsidRDefault="00947D41" w:rsidP="007A2FB2">
      <w:pPr>
        <w:suppressAutoHyphens/>
        <w:spacing w:after="0"/>
        <w:ind w:firstLine="709"/>
        <w:jc w:val="both"/>
        <w:rPr>
          <w:rFonts w:ascii="Times New Roman" w:hAnsi="Times New Roman"/>
          <w:sz w:val="24"/>
          <w:szCs w:val="24"/>
        </w:rPr>
      </w:pPr>
      <w:r w:rsidRPr="007A2FB2">
        <w:rPr>
          <w:rFonts w:ascii="Times New Roman" w:hAnsi="Times New Roman"/>
          <w:sz w:val="24"/>
          <w:szCs w:val="24"/>
        </w:rPr>
        <w:t>В рамках программы учебной дисциплины обучающимися осваиваются умения и знания</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252"/>
        <w:gridCol w:w="3970"/>
      </w:tblGrid>
      <w:tr w:rsidR="006300C7" w:rsidRPr="007A2FB2" w:rsidTr="007A2FB2">
        <w:tc>
          <w:tcPr>
            <w:tcW w:w="1418" w:type="dxa"/>
            <w:shd w:val="clear" w:color="auto" w:fill="auto"/>
          </w:tcPr>
          <w:p w:rsidR="006300C7" w:rsidRPr="007A2FB2" w:rsidRDefault="006300C7" w:rsidP="007A2FB2">
            <w:pPr>
              <w:suppressAutoHyphens/>
              <w:spacing w:after="0" w:line="240" w:lineRule="auto"/>
              <w:jc w:val="center"/>
              <w:rPr>
                <w:rFonts w:ascii="Times New Roman" w:hAnsi="Times New Roman"/>
                <w:sz w:val="24"/>
                <w:szCs w:val="24"/>
              </w:rPr>
            </w:pPr>
            <w:r w:rsidRPr="007A2FB2">
              <w:rPr>
                <w:rFonts w:ascii="Times New Roman" w:hAnsi="Times New Roman"/>
                <w:sz w:val="24"/>
                <w:szCs w:val="24"/>
              </w:rPr>
              <w:t xml:space="preserve">Код </w:t>
            </w:r>
          </w:p>
          <w:p w:rsidR="006300C7" w:rsidRPr="007A2FB2" w:rsidRDefault="006300C7" w:rsidP="007A2FB2">
            <w:pPr>
              <w:suppressAutoHyphens/>
              <w:spacing w:after="0" w:line="240" w:lineRule="auto"/>
              <w:jc w:val="center"/>
              <w:rPr>
                <w:rFonts w:ascii="Times New Roman" w:hAnsi="Times New Roman"/>
                <w:sz w:val="24"/>
                <w:szCs w:val="24"/>
              </w:rPr>
            </w:pPr>
            <w:r w:rsidRPr="007A2FB2">
              <w:rPr>
                <w:rFonts w:ascii="Times New Roman" w:hAnsi="Times New Roman"/>
                <w:sz w:val="24"/>
                <w:szCs w:val="24"/>
              </w:rPr>
              <w:t>ПК, ОК</w:t>
            </w:r>
          </w:p>
        </w:tc>
        <w:tc>
          <w:tcPr>
            <w:tcW w:w="4252" w:type="dxa"/>
            <w:shd w:val="clear" w:color="auto" w:fill="auto"/>
          </w:tcPr>
          <w:p w:rsidR="006300C7" w:rsidRPr="007A2FB2" w:rsidRDefault="006300C7" w:rsidP="007A2FB2">
            <w:pPr>
              <w:suppressAutoHyphens/>
              <w:spacing w:after="0" w:line="240" w:lineRule="auto"/>
              <w:jc w:val="center"/>
              <w:rPr>
                <w:rFonts w:ascii="Times New Roman" w:hAnsi="Times New Roman"/>
                <w:sz w:val="24"/>
                <w:szCs w:val="24"/>
              </w:rPr>
            </w:pPr>
            <w:r w:rsidRPr="007A2FB2">
              <w:rPr>
                <w:rFonts w:ascii="Times New Roman" w:hAnsi="Times New Roman"/>
                <w:sz w:val="24"/>
                <w:szCs w:val="24"/>
              </w:rPr>
              <w:t>Умения</w:t>
            </w:r>
          </w:p>
        </w:tc>
        <w:tc>
          <w:tcPr>
            <w:tcW w:w="3970" w:type="dxa"/>
            <w:shd w:val="clear" w:color="auto" w:fill="auto"/>
          </w:tcPr>
          <w:p w:rsidR="006300C7" w:rsidRPr="007A2FB2" w:rsidRDefault="006300C7" w:rsidP="007A2FB2">
            <w:pPr>
              <w:suppressAutoHyphens/>
              <w:spacing w:after="0" w:line="240" w:lineRule="auto"/>
              <w:jc w:val="center"/>
              <w:rPr>
                <w:rFonts w:ascii="Times New Roman" w:hAnsi="Times New Roman"/>
                <w:sz w:val="24"/>
                <w:szCs w:val="24"/>
              </w:rPr>
            </w:pPr>
            <w:r w:rsidRPr="007A2FB2">
              <w:rPr>
                <w:rFonts w:ascii="Times New Roman" w:hAnsi="Times New Roman"/>
                <w:sz w:val="24"/>
                <w:szCs w:val="24"/>
              </w:rPr>
              <w:t>Знания</w:t>
            </w:r>
          </w:p>
        </w:tc>
      </w:tr>
      <w:tr w:rsidR="006300C7" w:rsidRPr="007A2FB2" w:rsidTr="007A2FB2">
        <w:trPr>
          <w:trHeight w:val="1212"/>
        </w:trPr>
        <w:tc>
          <w:tcPr>
            <w:tcW w:w="1418" w:type="dxa"/>
            <w:shd w:val="clear" w:color="auto" w:fill="auto"/>
          </w:tcPr>
          <w:p w:rsidR="006300C7" w:rsidRPr="007A2FB2" w:rsidRDefault="006300C7" w:rsidP="007A2FB2">
            <w:pPr>
              <w:widowControl w:val="0"/>
              <w:spacing w:line="240" w:lineRule="auto"/>
              <w:contextualSpacing/>
              <w:jc w:val="center"/>
              <w:rPr>
                <w:rFonts w:ascii="Times New Roman" w:hAnsi="Times New Roman"/>
                <w:sz w:val="24"/>
                <w:szCs w:val="24"/>
              </w:rPr>
            </w:pPr>
            <w:r w:rsidRPr="007A2FB2">
              <w:rPr>
                <w:rFonts w:ascii="Times New Roman" w:hAnsi="Times New Roman"/>
                <w:sz w:val="24"/>
                <w:szCs w:val="24"/>
              </w:rPr>
              <w:t>ПК 2.2.</w:t>
            </w:r>
          </w:p>
        </w:tc>
        <w:tc>
          <w:tcPr>
            <w:tcW w:w="4252" w:type="dxa"/>
            <w:shd w:val="clear" w:color="auto" w:fill="auto"/>
          </w:tcPr>
          <w:p w:rsidR="006300C7" w:rsidRPr="007A2FB2" w:rsidRDefault="006300C7"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У.2.2.03 применять ветеринарные фармакологические средства;</w:t>
            </w:r>
          </w:p>
          <w:p w:rsidR="006300C7" w:rsidRPr="007A2FB2" w:rsidRDefault="006300C7" w:rsidP="007A2FB2">
            <w:pPr>
              <w:suppressAutoHyphens/>
              <w:spacing w:after="0" w:line="240" w:lineRule="auto"/>
              <w:rPr>
                <w:rFonts w:ascii="Times New Roman" w:eastAsia="Calibri" w:hAnsi="Times New Roman"/>
                <w:sz w:val="24"/>
                <w:szCs w:val="24"/>
                <w:lang w:eastAsia="en-US"/>
              </w:rPr>
            </w:pPr>
            <w:r w:rsidRPr="007A2FB2">
              <w:rPr>
                <w:rFonts w:ascii="Times New Roman" w:hAnsi="Times New Roman"/>
                <w:sz w:val="24"/>
                <w:szCs w:val="24"/>
              </w:rPr>
              <w:t>У.2.2.04 подбирать инструментарий и лекарственные средства для проведения диагностики и терапии животных</w:t>
            </w:r>
          </w:p>
        </w:tc>
        <w:tc>
          <w:tcPr>
            <w:tcW w:w="3970" w:type="dxa"/>
            <w:shd w:val="clear" w:color="auto" w:fill="auto"/>
          </w:tcPr>
          <w:p w:rsidR="006300C7" w:rsidRPr="007A2FB2" w:rsidRDefault="006300C7" w:rsidP="007A2FB2">
            <w:pPr>
              <w:suppressAutoHyphens/>
              <w:spacing w:after="0" w:line="240" w:lineRule="auto"/>
              <w:ind w:left="34"/>
              <w:jc w:val="both"/>
              <w:rPr>
                <w:rFonts w:ascii="Times New Roman" w:hAnsi="Times New Roman"/>
                <w:sz w:val="24"/>
                <w:szCs w:val="24"/>
              </w:rPr>
            </w:pPr>
            <w:r w:rsidRPr="007A2FB2">
              <w:rPr>
                <w:rFonts w:ascii="Times New Roman" w:hAnsi="Times New Roman"/>
                <w:sz w:val="24"/>
                <w:szCs w:val="24"/>
              </w:rPr>
              <w:t>З.2.2.03 методы диагности и лечение животных</w:t>
            </w:r>
          </w:p>
          <w:p w:rsidR="006300C7" w:rsidRPr="007A2FB2" w:rsidRDefault="006300C7" w:rsidP="007A2FB2">
            <w:pPr>
              <w:spacing w:after="0" w:line="240" w:lineRule="auto"/>
              <w:rPr>
                <w:rFonts w:ascii="Times New Roman" w:eastAsia="Calibri" w:hAnsi="Times New Roman"/>
                <w:sz w:val="24"/>
                <w:szCs w:val="24"/>
                <w:lang w:eastAsia="en-US"/>
              </w:rPr>
            </w:pPr>
          </w:p>
        </w:tc>
      </w:tr>
      <w:tr w:rsidR="006300C7" w:rsidRPr="007A2FB2" w:rsidTr="007A2FB2">
        <w:trPr>
          <w:trHeight w:val="2259"/>
        </w:trPr>
        <w:tc>
          <w:tcPr>
            <w:tcW w:w="1418" w:type="dxa"/>
            <w:shd w:val="clear" w:color="auto" w:fill="auto"/>
          </w:tcPr>
          <w:p w:rsidR="006300C7" w:rsidRPr="007A2FB2" w:rsidRDefault="006300C7" w:rsidP="007A2FB2">
            <w:pPr>
              <w:widowControl w:val="0"/>
              <w:spacing w:after="0" w:line="240" w:lineRule="auto"/>
              <w:contextualSpacing/>
              <w:jc w:val="center"/>
              <w:rPr>
                <w:rFonts w:ascii="Times New Roman" w:hAnsi="Times New Roman"/>
                <w:sz w:val="24"/>
                <w:szCs w:val="24"/>
              </w:rPr>
            </w:pPr>
            <w:r w:rsidRPr="007A2FB2">
              <w:rPr>
                <w:rFonts w:ascii="Times New Roman" w:hAnsi="Times New Roman"/>
                <w:sz w:val="24"/>
                <w:szCs w:val="24"/>
              </w:rPr>
              <w:t xml:space="preserve">ОК 01 </w:t>
            </w:r>
          </w:p>
          <w:p w:rsidR="006300C7" w:rsidRPr="007A2FB2" w:rsidRDefault="006300C7" w:rsidP="007A2FB2">
            <w:pPr>
              <w:widowControl w:val="0"/>
              <w:spacing w:after="0" w:line="240" w:lineRule="auto"/>
              <w:contextualSpacing/>
              <w:jc w:val="center"/>
              <w:rPr>
                <w:rFonts w:ascii="Times New Roman" w:hAnsi="Times New Roman"/>
                <w:sz w:val="24"/>
                <w:szCs w:val="24"/>
              </w:rPr>
            </w:pPr>
            <w:r w:rsidRPr="007A2FB2">
              <w:rPr>
                <w:rFonts w:ascii="Times New Roman" w:hAnsi="Times New Roman"/>
                <w:sz w:val="24"/>
                <w:szCs w:val="24"/>
              </w:rPr>
              <w:t>ОК 02</w:t>
            </w:r>
          </w:p>
          <w:p w:rsidR="006300C7" w:rsidRPr="007A2FB2" w:rsidRDefault="006300C7" w:rsidP="007A2FB2">
            <w:pPr>
              <w:widowControl w:val="0"/>
              <w:spacing w:after="0" w:line="240" w:lineRule="auto"/>
              <w:contextualSpacing/>
              <w:jc w:val="center"/>
              <w:rPr>
                <w:rFonts w:ascii="Times New Roman" w:hAnsi="Times New Roman"/>
                <w:sz w:val="24"/>
                <w:szCs w:val="24"/>
              </w:rPr>
            </w:pPr>
            <w:r w:rsidRPr="007A2FB2">
              <w:rPr>
                <w:rFonts w:ascii="Times New Roman" w:hAnsi="Times New Roman"/>
                <w:sz w:val="24"/>
                <w:szCs w:val="24"/>
              </w:rPr>
              <w:t>ОК 04</w:t>
            </w:r>
          </w:p>
          <w:p w:rsidR="006300C7" w:rsidRPr="007A2FB2" w:rsidRDefault="006300C7" w:rsidP="007A2FB2">
            <w:pPr>
              <w:widowControl w:val="0"/>
              <w:spacing w:after="0" w:line="240" w:lineRule="auto"/>
              <w:contextualSpacing/>
              <w:jc w:val="center"/>
              <w:rPr>
                <w:rFonts w:ascii="Times New Roman" w:hAnsi="Times New Roman"/>
                <w:sz w:val="24"/>
                <w:szCs w:val="24"/>
              </w:rPr>
            </w:pPr>
            <w:r w:rsidRPr="007A2FB2">
              <w:rPr>
                <w:rFonts w:ascii="Times New Roman" w:hAnsi="Times New Roman"/>
                <w:sz w:val="24"/>
                <w:szCs w:val="24"/>
              </w:rPr>
              <w:t>ОК 05</w:t>
            </w:r>
          </w:p>
          <w:p w:rsidR="006300C7" w:rsidRPr="007A2FB2" w:rsidRDefault="006300C7" w:rsidP="007A2FB2">
            <w:pPr>
              <w:widowControl w:val="0"/>
              <w:spacing w:after="0" w:line="240" w:lineRule="auto"/>
              <w:contextualSpacing/>
              <w:jc w:val="center"/>
              <w:rPr>
                <w:rFonts w:ascii="Times New Roman" w:hAnsi="Times New Roman"/>
                <w:sz w:val="24"/>
                <w:szCs w:val="24"/>
              </w:rPr>
            </w:pPr>
          </w:p>
        </w:tc>
        <w:tc>
          <w:tcPr>
            <w:tcW w:w="4252" w:type="dxa"/>
            <w:shd w:val="clear" w:color="auto" w:fill="auto"/>
          </w:tcPr>
          <w:p w:rsidR="006300C7" w:rsidRPr="007A2FB2" w:rsidRDefault="006300C7" w:rsidP="007A2FB2">
            <w:pPr>
              <w:spacing w:after="0" w:line="240" w:lineRule="auto"/>
              <w:rPr>
                <w:rFonts w:ascii="Times New Roman" w:eastAsia="Calibri" w:hAnsi="Times New Roman"/>
                <w:sz w:val="24"/>
                <w:szCs w:val="24"/>
                <w:lang w:eastAsia="en-US"/>
              </w:rPr>
            </w:pPr>
            <w:r w:rsidRPr="007A2FB2">
              <w:rPr>
                <w:rFonts w:ascii="Times New Roman" w:hAnsi="Times New Roman"/>
                <w:sz w:val="24"/>
                <w:szCs w:val="24"/>
              </w:rPr>
              <w:t>Уо 01.02</w:t>
            </w:r>
            <w:r w:rsidRPr="007A2FB2">
              <w:rPr>
                <w:rFonts w:ascii="Times New Roman" w:hAnsi="Times New Roman"/>
                <w:sz w:val="24"/>
                <w:szCs w:val="24"/>
              </w:rPr>
              <w:tab/>
              <w:t>анализировать задачу и/или проблему и выделять её составные части</w:t>
            </w:r>
          </w:p>
          <w:p w:rsidR="006300C7" w:rsidRPr="007A2FB2" w:rsidRDefault="006300C7"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Уо 01.03 определять этапы решения задачи</w:t>
            </w:r>
          </w:p>
          <w:p w:rsidR="006300C7" w:rsidRPr="007A2FB2" w:rsidRDefault="006300C7"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Уо 01.05 составлять план действия</w:t>
            </w:r>
          </w:p>
          <w:p w:rsidR="006300C7" w:rsidRPr="007A2FB2" w:rsidRDefault="006300C7" w:rsidP="007A2FB2">
            <w:pPr>
              <w:suppressAutoHyphens/>
              <w:spacing w:after="0" w:line="240" w:lineRule="auto"/>
              <w:jc w:val="both"/>
              <w:rPr>
                <w:rFonts w:ascii="Times New Roman" w:hAnsi="Times New Roman"/>
                <w:sz w:val="24"/>
                <w:szCs w:val="24"/>
              </w:rPr>
            </w:pPr>
            <w:r w:rsidRPr="007A2FB2">
              <w:rPr>
                <w:rFonts w:ascii="Times New Roman" w:hAnsi="Times New Roman"/>
                <w:sz w:val="24"/>
                <w:szCs w:val="24"/>
              </w:rPr>
              <w:t xml:space="preserve">Уо 01.09 оценивать результат и последствия своих действий (самостоятельно или с помощью наставника) </w:t>
            </w:r>
          </w:p>
          <w:p w:rsidR="006300C7" w:rsidRPr="007A2FB2" w:rsidRDefault="006300C7" w:rsidP="007A2FB2">
            <w:pPr>
              <w:suppressAutoHyphens/>
              <w:spacing w:after="0" w:line="240" w:lineRule="auto"/>
              <w:jc w:val="both"/>
              <w:rPr>
                <w:rFonts w:ascii="Times New Roman" w:hAnsi="Times New Roman"/>
                <w:sz w:val="24"/>
                <w:szCs w:val="24"/>
              </w:rPr>
            </w:pPr>
            <w:r w:rsidRPr="007A2FB2">
              <w:rPr>
                <w:rFonts w:ascii="Times New Roman" w:hAnsi="Times New Roman"/>
                <w:sz w:val="24"/>
                <w:szCs w:val="24"/>
              </w:rPr>
              <w:t>Уо 02.07</w:t>
            </w:r>
            <w:r w:rsidRPr="007A2FB2">
              <w:rPr>
                <w:rFonts w:ascii="Times New Roman" w:hAnsi="Times New Roman"/>
                <w:sz w:val="24"/>
                <w:szCs w:val="24"/>
              </w:rPr>
              <w:tab/>
              <w:t>использовать современное программное обеспечение</w:t>
            </w:r>
          </w:p>
          <w:p w:rsidR="006300C7" w:rsidRPr="007A2FB2" w:rsidRDefault="006300C7"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Уо 02.08</w:t>
            </w:r>
            <w:r w:rsidRPr="007A2FB2">
              <w:rPr>
                <w:rFonts w:ascii="Times New Roman" w:hAnsi="Times New Roman"/>
                <w:sz w:val="24"/>
                <w:szCs w:val="24"/>
              </w:rPr>
              <w:tab/>
              <w:t>использовать различные цифровые средства для решения профессиональных задач</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04.01 организовывать работу коллектива и команды</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04.02 взаимодействовать с коллегами, руководством, клиентами в ходе профессиональной деятельности</w:t>
            </w:r>
          </w:p>
          <w:p w:rsidR="006300C7" w:rsidRPr="007A2FB2" w:rsidRDefault="006300C7" w:rsidP="007A2FB2">
            <w:pPr>
              <w:spacing w:after="0" w:line="240" w:lineRule="auto"/>
              <w:rPr>
                <w:rFonts w:ascii="Times New Roman" w:hAnsi="Times New Roman"/>
                <w:sz w:val="24"/>
                <w:szCs w:val="24"/>
                <w:lang w:eastAsia="en-US"/>
              </w:rPr>
            </w:pPr>
            <w:r w:rsidRPr="007A2FB2">
              <w:rPr>
                <w:rFonts w:ascii="Times New Roman" w:hAnsi="Times New Roman"/>
                <w:sz w:val="24"/>
                <w:szCs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6300C7" w:rsidRPr="007A2FB2" w:rsidRDefault="006300C7" w:rsidP="007A2FB2">
            <w:pPr>
              <w:suppressAutoHyphens/>
              <w:spacing w:after="0" w:line="240" w:lineRule="auto"/>
              <w:jc w:val="both"/>
              <w:rPr>
                <w:rFonts w:ascii="Times New Roman" w:eastAsia="Calibri" w:hAnsi="Times New Roman"/>
                <w:sz w:val="24"/>
                <w:szCs w:val="24"/>
                <w:lang w:eastAsia="en-US"/>
              </w:rPr>
            </w:pPr>
          </w:p>
        </w:tc>
        <w:tc>
          <w:tcPr>
            <w:tcW w:w="3970" w:type="dxa"/>
            <w:shd w:val="clear" w:color="auto" w:fill="auto"/>
          </w:tcPr>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 xml:space="preserve">Зо 01.02 основные источники информации и ресурсы для решения задач и проблем </w:t>
            </w:r>
          </w:p>
          <w:p w:rsidR="006300C7" w:rsidRPr="007A2FB2" w:rsidRDefault="006300C7" w:rsidP="007A2FB2">
            <w:pPr>
              <w:spacing w:after="0" w:line="240" w:lineRule="auto"/>
              <w:rPr>
                <w:rFonts w:ascii="Times New Roman" w:eastAsia="Calibri" w:hAnsi="Times New Roman"/>
                <w:sz w:val="24"/>
                <w:szCs w:val="24"/>
                <w:lang w:eastAsia="en-US"/>
              </w:rPr>
            </w:pPr>
            <w:r w:rsidRPr="007A2FB2">
              <w:rPr>
                <w:rFonts w:ascii="Times New Roman" w:hAnsi="Times New Roman"/>
                <w:sz w:val="24"/>
                <w:szCs w:val="24"/>
              </w:rPr>
              <w:t>в профессиональном и/или социальном контексте</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 xml:space="preserve">Зо 01.03 алгоритмы выполнения работ в профессиональной </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и смежных областях</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Зо 01.06</w:t>
            </w:r>
            <w:r w:rsidRPr="007A2FB2">
              <w:rPr>
                <w:rFonts w:ascii="Times New Roman" w:hAnsi="Times New Roman"/>
                <w:sz w:val="24"/>
                <w:szCs w:val="24"/>
              </w:rPr>
              <w:tab/>
              <w:t>порядок оценки результатов решения задач профессиональной деятельности</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 xml:space="preserve"> Зо 02.04</w:t>
            </w:r>
            <w:r w:rsidRPr="007A2FB2">
              <w:rPr>
                <w:rFonts w:ascii="Times New Roman" w:hAnsi="Times New Roman"/>
                <w:sz w:val="24"/>
                <w:szCs w:val="24"/>
              </w:rPr>
              <w:tab/>
              <w:t>порядок их применения и программное обеспечение в профессиональной деятельности в том числе с использованием цифровых средств</w:t>
            </w:r>
          </w:p>
          <w:p w:rsidR="006300C7" w:rsidRPr="007A2FB2" w:rsidRDefault="006300C7" w:rsidP="007A2FB2">
            <w:pPr>
              <w:suppressAutoHyphens/>
              <w:spacing w:after="0" w:line="240" w:lineRule="auto"/>
              <w:jc w:val="both"/>
              <w:rPr>
                <w:rFonts w:ascii="Times New Roman" w:hAnsi="Times New Roman"/>
                <w:sz w:val="24"/>
                <w:szCs w:val="24"/>
              </w:rPr>
            </w:pPr>
            <w:r w:rsidRPr="007A2FB2">
              <w:rPr>
                <w:rFonts w:ascii="Times New Roman" w:hAnsi="Times New Roman"/>
                <w:sz w:val="24"/>
                <w:szCs w:val="24"/>
              </w:rPr>
              <w:t>Зо 05.01</w:t>
            </w:r>
            <w:r w:rsidRPr="007A2FB2">
              <w:rPr>
                <w:rFonts w:ascii="Times New Roman" w:hAnsi="Times New Roman"/>
                <w:sz w:val="24"/>
                <w:szCs w:val="24"/>
              </w:rPr>
              <w:tab/>
              <w:t>особенности социального и культурного контекста</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Зо 05.02</w:t>
            </w:r>
            <w:r w:rsidRPr="007A2FB2">
              <w:rPr>
                <w:rFonts w:ascii="Times New Roman" w:hAnsi="Times New Roman"/>
                <w:sz w:val="24"/>
                <w:szCs w:val="24"/>
              </w:rPr>
              <w:tab/>
              <w:t xml:space="preserve">правила оформления документов </w:t>
            </w:r>
          </w:p>
          <w:p w:rsidR="006300C7" w:rsidRPr="007A2FB2" w:rsidRDefault="006300C7" w:rsidP="007A2FB2">
            <w:pPr>
              <w:suppressAutoHyphens/>
              <w:spacing w:after="0" w:line="240" w:lineRule="auto"/>
              <w:jc w:val="both"/>
              <w:rPr>
                <w:rFonts w:ascii="Times New Roman" w:hAnsi="Times New Roman"/>
                <w:sz w:val="24"/>
                <w:szCs w:val="24"/>
              </w:rPr>
            </w:pPr>
            <w:r w:rsidRPr="007A2FB2">
              <w:rPr>
                <w:rFonts w:ascii="Times New Roman" w:hAnsi="Times New Roman"/>
                <w:sz w:val="24"/>
                <w:szCs w:val="24"/>
              </w:rPr>
              <w:t>и построения устных сообщений</w:t>
            </w:r>
          </w:p>
          <w:p w:rsidR="006300C7" w:rsidRPr="007A2FB2" w:rsidRDefault="006300C7" w:rsidP="007A2FB2">
            <w:pPr>
              <w:suppressAutoHyphens/>
              <w:spacing w:after="0" w:line="240" w:lineRule="auto"/>
              <w:jc w:val="both"/>
              <w:rPr>
                <w:rFonts w:ascii="Times New Roman" w:eastAsia="Calibri" w:hAnsi="Times New Roman"/>
                <w:sz w:val="24"/>
                <w:szCs w:val="24"/>
                <w:lang w:eastAsia="en-US"/>
              </w:rPr>
            </w:pPr>
          </w:p>
        </w:tc>
      </w:tr>
    </w:tbl>
    <w:p w:rsidR="00947D41" w:rsidRDefault="00947D41" w:rsidP="00947D41">
      <w:pPr>
        <w:suppressAutoHyphens/>
        <w:spacing w:after="0" w:line="240" w:lineRule="auto"/>
        <w:ind w:firstLine="709"/>
        <w:jc w:val="both"/>
        <w:rPr>
          <w:rFonts w:ascii="Times New Roman" w:hAnsi="Times New Roman"/>
          <w:sz w:val="24"/>
          <w:szCs w:val="24"/>
          <w:lang w:eastAsia="en-US"/>
        </w:rPr>
      </w:pPr>
    </w:p>
    <w:p w:rsidR="00E61873" w:rsidRDefault="00E61873" w:rsidP="00947D41">
      <w:pPr>
        <w:suppressAutoHyphens/>
        <w:spacing w:after="0" w:line="240" w:lineRule="auto"/>
        <w:ind w:firstLine="709"/>
        <w:jc w:val="both"/>
        <w:rPr>
          <w:rFonts w:ascii="Times New Roman" w:hAnsi="Times New Roman"/>
          <w:sz w:val="24"/>
          <w:szCs w:val="24"/>
          <w:lang w:eastAsia="en-US"/>
        </w:rPr>
      </w:pPr>
    </w:p>
    <w:p w:rsidR="00E61873" w:rsidRDefault="00E61873" w:rsidP="00947D41">
      <w:pPr>
        <w:suppressAutoHyphens/>
        <w:spacing w:after="0" w:line="240" w:lineRule="auto"/>
        <w:ind w:firstLine="709"/>
        <w:jc w:val="both"/>
        <w:rPr>
          <w:rFonts w:ascii="Times New Roman" w:hAnsi="Times New Roman"/>
          <w:sz w:val="24"/>
          <w:szCs w:val="24"/>
          <w:lang w:eastAsia="en-US"/>
        </w:rPr>
      </w:pPr>
    </w:p>
    <w:p w:rsidR="00947D41" w:rsidRPr="00EC2873" w:rsidRDefault="00947D41" w:rsidP="00947D41">
      <w:pPr>
        <w:suppressAutoHyphens/>
        <w:spacing w:after="240" w:line="240" w:lineRule="auto"/>
        <w:jc w:val="center"/>
        <w:rPr>
          <w:rFonts w:ascii="Times New Roman" w:hAnsi="Times New Roman"/>
          <w:b/>
          <w:sz w:val="24"/>
          <w:szCs w:val="24"/>
        </w:rPr>
      </w:pPr>
      <w:r w:rsidRPr="00EC2873">
        <w:rPr>
          <w:rFonts w:ascii="Times New Roman" w:hAnsi="Times New Roman"/>
          <w:b/>
          <w:sz w:val="24"/>
          <w:szCs w:val="24"/>
        </w:rPr>
        <w:t>2. СТРУКТУРА И СОДЕРЖАНИЕ УЧЕБНОЙ ДИСЦИПЛИНЫ</w:t>
      </w:r>
    </w:p>
    <w:p w:rsidR="00947D41" w:rsidRPr="00EC2873" w:rsidRDefault="00947D41" w:rsidP="00947D41">
      <w:pPr>
        <w:suppressAutoHyphens/>
        <w:spacing w:after="240" w:line="240" w:lineRule="auto"/>
        <w:ind w:firstLine="709"/>
        <w:rPr>
          <w:rFonts w:ascii="Times New Roman" w:hAnsi="Times New Roman"/>
          <w:b/>
          <w:sz w:val="24"/>
          <w:szCs w:val="24"/>
        </w:rPr>
      </w:pPr>
      <w:r w:rsidRPr="00EC287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47D41" w:rsidRPr="007A2FB2" w:rsidTr="004B5A5F">
        <w:trPr>
          <w:trHeight w:val="490"/>
        </w:trPr>
        <w:tc>
          <w:tcPr>
            <w:tcW w:w="3685" w:type="pct"/>
            <w:vAlign w:val="center"/>
          </w:tcPr>
          <w:p w:rsidR="00947D41" w:rsidRPr="007A2FB2" w:rsidRDefault="00947D41" w:rsidP="007A2FB2">
            <w:pPr>
              <w:suppressAutoHyphens/>
              <w:spacing w:line="240" w:lineRule="auto"/>
              <w:jc w:val="center"/>
              <w:rPr>
                <w:rFonts w:ascii="Times New Roman" w:hAnsi="Times New Roman"/>
                <w:b/>
                <w:sz w:val="24"/>
                <w:szCs w:val="24"/>
              </w:rPr>
            </w:pPr>
            <w:r w:rsidRPr="007A2FB2">
              <w:rPr>
                <w:rFonts w:ascii="Times New Roman" w:hAnsi="Times New Roman"/>
                <w:b/>
                <w:sz w:val="24"/>
                <w:szCs w:val="24"/>
              </w:rPr>
              <w:t>Вид учебной работы</w:t>
            </w:r>
          </w:p>
        </w:tc>
        <w:tc>
          <w:tcPr>
            <w:tcW w:w="1315" w:type="pct"/>
            <w:vAlign w:val="center"/>
          </w:tcPr>
          <w:p w:rsidR="00947D41" w:rsidRPr="007A2FB2" w:rsidRDefault="00947D41" w:rsidP="007A2FB2">
            <w:pPr>
              <w:suppressAutoHyphens/>
              <w:spacing w:line="240" w:lineRule="auto"/>
              <w:jc w:val="center"/>
              <w:rPr>
                <w:rFonts w:ascii="Times New Roman" w:hAnsi="Times New Roman"/>
                <w:b/>
                <w:iCs/>
                <w:sz w:val="24"/>
                <w:szCs w:val="24"/>
              </w:rPr>
            </w:pPr>
            <w:r w:rsidRPr="007A2FB2">
              <w:rPr>
                <w:rFonts w:ascii="Times New Roman" w:hAnsi="Times New Roman"/>
                <w:b/>
                <w:iCs/>
                <w:sz w:val="24"/>
                <w:szCs w:val="24"/>
              </w:rPr>
              <w:t>Объем в часах</w:t>
            </w:r>
          </w:p>
        </w:tc>
      </w:tr>
      <w:tr w:rsidR="00947D41" w:rsidRPr="007A2FB2" w:rsidTr="004B5A5F">
        <w:trPr>
          <w:trHeight w:val="490"/>
        </w:trPr>
        <w:tc>
          <w:tcPr>
            <w:tcW w:w="3685" w:type="pct"/>
            <w:vAlign w:val="center"/>
          </w:tcPr>
          <w:p w:rsidR="00947D41" w:rsidRPr="007A2FB2" w:rsidRDefault="00947D41" w:rsidP="007A2FB2">
            <w:pPr>
              <w:suppressAutoHyphens/>
              <w:spacing w:after="0" w:line="240" w:lineRule="auto"/>
              <w:rPr>
                <w:rFonts w:ascii="Times New Roman" w:hAnsi="Times New Roman"/>
                <w:b/>
                <w:sz w:val="24"/>
                <w:szCs w:val="24"/>
              </w:rPr>
            </w:pPr>
            <w:r w:rsidRPr="007A2FB2">
              <w:rPr>
                <w:rFonts w:ascii="Times New Roman" w:hAnsi="Times New Roman"/>
                <w:b/>
                <w:sz w:val="24"/>
                <w:szCs w:val="24"/>
              </w:rPr>
              <w:t>Объем образовательной программы учебной дисциплины</w:t>
            </w:r>
          </w:p>
        </w:tc>
        <w:tc>
          <w:tcPr>
            <w:tcW w:w="1315" w:type="pct"/>
            <w:vAlign w:val="center"/>
          </w:tcPr>
          <w:p w:rsidR="00947D41" w:rsidRPr="007A2FB2" w:rsidRDefault="00947D41" w:rsidP="007A2FB2">
            <w:pPr>
              <w:suppressAutoHyphens/>
              <w:spacing w:after="0" w:line="240" w:lineRule="auto"/>
              <w:jc w:val="center"/>
              <w:rPr>
                <w:rFonts w:ascii="Times New Roman" w:hAnsi="Times New Roman"/>
                <w:iCs/>
                <w:sz w:val="24"/>
                <w:szCs w:val="24"/>
              </w:rPr>
            </w:pPr>
            <w:r w:rsidRPr="007A2FB2">
              <w:rPr>
                <w:rFonts w:ascii="Times New Roman" w:hAnsi="Times New Roman"/>
                <w:iCs/>
                <w:sz w:val="24"/>
                <w:szCs w:val="24"/>
              </w:rPr>
              <w:t>78</w:t>
            </w:r>
          </w:p>
        </w:tc>
      </w:tr>
      <w:tr w:rsidR="00947D41" w:rsidRPr="007A2FB2" w:rsidTr="004B5A5F">
        <w:trPr>
          <w:trHeight w:val="490"/>
        </w:trPr>
        <w:tc>
          <w:tcPr>
            <w:tcW w:w="3685" w:type="pct"/>
            <w:shd w:val="clear" w:color="auto" w:fill="auto"/>
            <w:vAlign w:val="center"/>
          </w:tcPr>
          <w:p w:rsidR="00947D41" w:rsidRPr="007A2FB2" w:rsidRDefault="00947D41" w:rsidP="007A2FB2">
            <w:pPr>
              <w:suppressAutoHyphens/>
              <w:spacing w:after="0" w:line="240" w:lineRule="auto"/>
              <w:rPr>
                <w:rFonts w:ascii="Times New Roman" w:hAnsi="Times New Roman"/>
                <w:b/>
                <w:sz w:val="24"/>
                <w:szCs w:val="24"/>
              </w:rPr>
            </w:pPr>
            <w:r w:rsidRPr="007A2FB2">
              <w:rPr>
                <w:rFonts w:ascii="Times New Roman" w:hAnsi="Times New Roman"/>
                <w:b/>
                <w:sz w:val="24"/>
                <w:szCs w:val="24"/>
              </w:rPr>
              <w:t>в т.ч. в форме практической подготовки</w:t>
            </w:r>
          </w:p>
        </w:tc>
        <w:tc>
          <w:tcPr>
            <w:tcW w:w="1315" w:type="pct"/>
            <w:shd w:val="clear" w:color="auto" w:fill="auto"/>
            <w:vAlign w:val="center"/>
          </w:tcPr>
          <w:p w:rsidR="00947D41" w:rsidRPr="007A2FB2" w:rsidRDefault="00947D41" w:rsidP="007A2FB2">
            <w:pPr>
              <w:suppressAutoHyphens/>
              <w:spacing w:after="0" w:line="240" w:lineRule="auto"/>
              <w:jc w:val="center"/>
              <w:rPr>
                <w:rFonts w:ascii="Times New Roman" w:hAnsi="Times New Roman"/>
                <w:iCs/>
                <w:sz w:val="24"/>
                <w:szCs w:val="24"/>
              </w:rPr>
            </w:pPr>
          </w:p>
        </w:tc>
      </w:tr>
      <w:tr w:rsidR="00947D41" w:rsidRPr="007A2FB2" w:rsidTr="004B5A5F">
        <w:trPr>
          <w:trHeight w:val="336"/>
        </w:trPr>
        <w:tc>
          <w:tcPr>
            <w:tcW w:w="5000" w:type="pct"/>
            <w:gridSpan w:val="2"/>
            <w:vAlign w:val="center"/>
          </w:tcPr>
          <w:p w:rsidR="00947D41" w:rsidRPr="007A2FB2" w:rsidRDefault="00947D41" w:rsidP="007A2FB2">
            <w:pPr>
              <w:suppressAutoHyphens/>
              <w:spacing w:after="0" w:line="240" w:lineRule="auto"/>
              <w:rPr>
                <w:rFonts w:ascii="Times New Roman" w:hAnsi="Times New Roman"/>
                <w:iCs/>
                <w:sz w:val="24"/>
                <w:szCs w:val="24"/>
              </w:rPr>
            </w:pPr>
            <w:r w:rsidRPr="007A2FB2">
              <w:rPr>
                <w:rFonts w:ascii="Times New Roman" w:hAnsi="Times New Roman"/>
                <w:sz w:val="24"/>
                <w:szCs w:val="24"/>
              </w:rPr>
              <w:t>в т. ч.:</w:t>
            </w:r>
          </w:p>
        </w:tc>
      </w:tr>
      <w:tr w:rsidR="00947D41" w:rsidRPr="007A2FB2" w:rsidTr="004B5A5F">
        <w:trPr>
          <w:trHeight w:val="490"/>
        </w:trPr>
        <w:tc>
          <w:tcPr>
            <w:tcW w:w="3685" w:type="pct"/>
            <w:vAlign w:val="center"/>
          </w:tcPr>
          <w:p w:rsidR="00947D41" w:rsidRPr="007A2FB2" w:rsidRDefault="00947D41"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теоретическое обучение</w:t>
            </w:r>
          </w:p>
        </w:tc>
        <w:tc>
          <w:tcPr>
            <w:tcW w:w="1315" w:type="pct"/>
            <w:vAlign w:val="center"/>
          </w:tcPr>
          <w:p w:rsidR="00947D41" w:rsidRPr="007A2FB2" w:rsidRDefault="00947D41" w:rsidP="007A2FB2">
            <w:pPr>
              <w:suppressAutoHyphens/>
              <w:spacing w:after="0" w:line="240" w:lineRule="auto"/>
              <w:jc w:val="center"/>
              <w:rPr>
                <w:rFonts w:ascii="Times New Roman" w:hAnsi="Times New Roman"/>
                <w:iCs/>
                <w:sz w:val="24"/>
                <w:szCs w:val="24"/>
              </w:rPr>
            </w:pPr>
            <w:r w:rsidRPr="007A2FB2">
              <w:rPr>
                <w:rFonts w:ascii="Times New Roman" w:hAnsi="Times New Roman"/>
                <w:iCs/>
                <w:sz w:val="24"/>
                <w:szCs w:val="24"/>
              </w:rPr>
              <w:t>1</w:t>
            </w:r>
            <w:r w:rsidR="007A2FB2">
              <w:rPr>
                <w:rFonts w:ascii="Times New Roman" w:hAnsi="Times New Roman"/>
                <w:iCs/>
                <w:sz w:val="24"/>
                <w:szCs w:val="24"/>
              </w:rPr>
              <w:t>4</w:t>
            </w:r>
          </w:p>
        </w:tc>
      </w:tr>
      <w:tr w:rsidR="00947D41" w:rsidRPr="007A2FB2" w:rsidTr="004B5A5F">
        <w:trPr>
          <w:trHeight w:val="490"/>
        </w:trPr>
        <w:tc>
          <w:tcPr>
            <w:tcW w:w="3685" w:type="pct"/>
            <w:vAlign w:val="center"/>
          </w:tcPr>
          <w:p w:rsidR="00947D41" w:rsidRPr="007A2FB2" w:rsidRDefault="00947D41"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практические занятия</w:t>
            </w:r>
            <w:r w:rsidRPr="007A2FB2">
              <w:rPr>
                <w:rFonts w:ascii="Times New Roman" w:hAnsi="Times New Roman"/>
                <w:i/>
                <w:sz w:val="24"/>
                <w:szCs w:val="24"/>
              </w:rPr>
              <w:t xml:space="preserve"> </w:t>
            </w:r>
          </w:p>
        </w:tc>
        <w:tc>
          <w:tcPr>
            <w:tcW w:w="1315" w:type="pct"/>
            <w:vAlign w:val="center"/>
          </w:tcPr>
          <w:p w:rsidR="00947D41" w:rsidRPr="007A2FB2" w:rsidRDefault="00947D41" w:rsidP="007A2FB2">
            <w:pPr>
              <w:suppressAutoHyphens/>
              <w:spacing w:after="0" w:line="240" w:lineRule="auto"/>
              <w:jc w:val="center"/>
              <w:rPr>
                <w:rFonts w:ascii="Times New Roman" w:hAnsi="Times New Roman"/>
                <w:iCs/>
                <w:sz w:val="24"/>
                <w:szCs w:val="24"/>
              </w:rPr>
            </w:pPr>
            <w:r w:rsidRPr="007A2FB2">
              <w:rPr>
                <w:rFonts w:ascii="Times New Roman" w:hAnsi="Times New Roman"/>
                <w:iCs/>
                <w:sz w:val="24"/>
                <w:szCs w:val="24"/>
              </w:rPr>
              <w:t>54</w:t>
            </w:r>
          </w:p>
        </w:tc>
      </w:tr>
      <w:tr w:rsidR="00947D41" w:rsidRPr="007A2FB2" w:rsidTr="004B5A5F">
        <w:trPr>
          <w:trHeight w:val="267"/>
        </w:trPr>
        <w:tc>
          <w:tcPr>
            <w:tcW w:w="3685" w:type="pct"/>
            <w:vAlign w:val="center"/>
          </w:tcPr>
          <w:p w:rsidR="00947D41" w:rsidRPr="00F50B13" w:rsidRDefault="00947D41" w:rsidP="007A2FB2">
            <w:pPr>
              <w:suppressAutoHyphens/>
              <w:spacing w:after="0" w:line="240" w:lineRule="auto"/>
              <w:rPr>
                <w:rFonts w:ascii="Times New Roman" w:hAnsi="Times New Roman"/>
                <w:sz w:val="24"/>
                <w:szCs w:val="24"/>
              </w:rPr>
            </w:pPr>
            <w:r w:rsidRPr="00F50B13">
              <w:rPr>
                <w:rFonts w:ascii="Times New Roman" w:hAnsi="Times New Roman"/>
                <w:sz w:val="24"/>
                <w:szCs w:val="24"/>
              </w:rPr>
              <w:t xml:space="preserve">Самостоятельная работа </w:t>
            </w:r>
          </w:p>
        </w:tc>
        <w:tc>
          <w:tcPr>
            <w:tcW w:w="1315" w:type="pct"/>
            <w:vAlign w:val="center"/>
          </w:tcPr>
          <w:p w:rsidR="00947D41" w:rsidRPr="007A2FB2" w:rsidRDefault="00947D41" w:rsidP="007A2FB2">
            <w:pPr>
              <w:suppressAutoHyphens/>
              <w:spacing w:after="0" w:line="240" w:lineRule="auto"/>
              <w:jc w:val="center"/>
              <w:rPr>
                <w:rFonts w:ascii="Times New Roman" w:hAnsi="Times New Roman"/>
                <w:iCs/>
                <w:sz w:val="24"/>
                <w:szCs w:val="24"/>
              </w:rPr>
            </w:pPr>
            <w:r w:rsidRPr="007A2FB2">
              <w:rPr>
                <w:rFonts w:ascii="Times New Roman" w:hAnsi="Times New Roman"/>
                <w:iCs/>
                <w:sz w:val="24"/>
                <w:szCs w:val="24"/>
              </w:rPr>
              <w:t>4</w:t>
            </w:r>
          </w:p>
        </w:tc>
      </w:tr>
      <w:tr w:rsidR="00947D41" w:rsidRPr="007A2FB2" w:rsidTr="004B5A5F">
        <w:trPr>
          <w:trHeight w:val="331"/>
        </w:trPr>
        <w:tc>
          <w:tcPr>
            <w:tcW w:w="3685" w:type="pct"/>
            <w:vAlign w:val="center"/>
          </w:tcPr>
          <w:p w:rsidR="00947D41" w:rsidRPr="007A2FB2" w:rsidRDefault="00947D41" w:rsidP="007A2FB2">
            <w:pPr>
              <w:suppressAutoHyphens/>
              <w:spacing w:after="0" w:line="240" w:lineRule="auto"/>
              <w:rPr>
                <w:rFonts w:ascii="Times New Roman" w:hAnsi="Times New Roman"/>
                <w:i/>
                <w:sz w:val="24"/>
                <w:szCs w:val="24"/>
              </w:rPr>
            </w:pPr>
            <w:r w:rsidRPr="007A2FB2">
              <w:rPr>
                <w:rFonts w:ascii="Times New Roman" w:hAnsi="Times New Roman"/>
                <w:b/>
                <w:iCs/>
                <w:sz w:val="24"/>
                <w:szCs w:val="24"/>
              </w:rPr>
              <w:t>Промежуточная аттестация</w:t>
            </w:r>
          </w:p>
        </w:tc>
        <w:tc>
          <w:tcPr>
            <w:tcW w:w="1315" w:type="pct"/>
            <w:vAlign w:val="center"/>
          </w:tcPr>
          <w:p w:rsidR="00947D41" w:rsidRPr="007A2FB2" w:rsidRDefault="00947D41" w:rsidP="007A2FB2">
            <w:pPr>
              <w:suppressAutoHyphens/>
              <w:spacing w:after="0" w:line="240" w:lineRule="auto"/>
              <w:jc w:val="center"/>
              <w:rPr>
                <w:rFonts w:ascii="Times New Roman" w:hAnsi="Times New Roman"/>
                <w:iCs/>
                <w:sz w:val="24"/>
                <w:szCs w:val="24"/>
              </w:rPr>
            </w:pPr>
            <w:r w:rsidRPr="007A2FB2">
              <w:rPr>
                <w:rFonts w:ascii="Times New Roman" w:hAnsi="Times New Roman"/>
                <w:iCs/>
                <w:sz w:val="24"/>
                <w:szCs w:val="24"/>
              </w:rPr>
              <w:t>6</w:t>
            </w:r>
          </w:p>
        </w:tc>
      </w:tr>
    </w:tbl>
    <w:p w:rsidR="006119FC" w:rsidRDefault="006119FC" w:rsidP="00F90BBB">
      <w:pPr>
        <w:jc w:val="right"/>
        <w:rPr>
          <w:rFonts w:ascii="Times New Roman" w:hAnsi="Times New Roman"/>
          <w:b/>
          <w:sz w:val="24"/>
          <w:szCs w:val="24"/>
        </w:rPr>
        <w:sectPr w:rsidR="006119FC" w:rsidSect="006119FC">
          <w:pgSz w:w="11906" w:h="16838"/>
          <w:pgMar w:top="1134" w:right="850" w:bottom="1134" w:left="1701" w:header="708" w:footer="708" w:gutter="0"/>
          <w:cols w:space="708"/>
          <w:docGrid w:linePitch="360"/>
        </w:sectPr>
      </w:pPr>
    </w:p>
    <w:p w:rsidR="006119FC" w:rsidRDefault="006119FC" w:rsidP="006119FC">
      <w:pPr>
        <w:ind w:firstLine="709"/>
        <w:rPr>
          <w:rFonts w:ascii="Times New Roman" w:hAnsi="Times New Roman"/>
          <w:b/>
          <w:sz w:val="24"/>
          <w:szCs w:val="24"/>
        </w:rPr>
      </w:pPr>
      <w:r w:rsidRPr="00EC2873">
        <w:rPr>
          <w:rFonts w:ascii="Times New Roman" w:hAnsi="Times New Roman"/>
          <w:b/>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7"/>
        <w:gridCol w:w="8299"/>
        <w:gridCol w:w="1748"/>
        <w:gridCol w:w="1072"/>
        <w:gridCol w:w="1430"/>
      </w:tblGrid>
      <w:tr w:rsidR="006300C7" w:rsidRPr="007A2FB2" w:rsidTr="00091F92">
        <w:tc>
          <w:tcPr>
            <w:tcW w:w="708" w:type="pct"/>
            <w:shd w:val="clear" w:color="auto" w:fill="auto"/>
            <w:vAlign w:val="center"/>
          </w:tcPr>
          <w:p w:rsidR="006300C7" w:rsidRPr="007A2FB2" w:rsidRDefault="006300C7" w:rsidP="007A2FB2">
            <w:pPr>
              <w:suppressAutoHyphens/>
              <w:spacing w:line="240" w:lineRule="auto"/>
              <w:jc w:val="center"/>
              <w:rPr>
                <w:rFonts w:ascii="Times New Roman" w:hAnsi="Times New Roman"/>
                <w:b/>
                <w:bCs/>
                <w:sz w:val="24"/>
                <w:szCs w:val="24"/>
              </w:rPr>
            </w:pPr>
            <w:r w:rsidRPr="007A2FB2">
              <w:rPr>
                <w:rFonts w:ascii="Times New Roman" w:hAnsi="Times New Roman"/>
                <w:b/>
                <w:bCs/>
                <w:sz w:val="24"/>
                <w:szCs w:val="24"/>
              </w:rPr>
              <w:t>Наименование разделов и тем</w:t>
            </w:r>
          </w:p>
        </w:tc>
        <w:tc>
          <w:tcPr>
            <w:tcW w:w="2828" w:type="pct"/>
            <w:shd w:val="clear" w:color="auto" w:fill="auto"/>
            <w:vAlign w:val="center"/>
          </w:tcPr>
          <w:p w:rsidR="006300C7" w:rsidRPr="007A2FB2" w:rsidRDefault="006300C7" w:rsidP="007A2FB2">
            <w:pPr>
              <w:suppressAutoHyphens/>
              <w:spacing w:line="240" w:lineRule="auto"/>
              <w:jc w:val="center"/>
              <w:rPr>
                <w:rFonts w:ascii="Times New Roman" w:hAnsi="Times New Roman"/>
                <w:b/>
                <w:bCs/>
                <w:sz w:val="24"/>
                <w:szCs w:val="24"/>
              </w:rPr>
            </w:pPr>
            <w:r w:rsidRPr="007A2FB2">
              <w:rPr>
                <w:rFonts w:ascii="Times New Roman" w:hAnsi="Times New Roman"/>
                <w:b/>
                <w:bCs/>
                <w:sz w:val="24"/>
                <w:szCs w:val="24"/>
              </w:rPr>
              <w:t>Содержание учебного материала и формы организации деятельности обучающихся</w:t>
            </w:r>
          </w:p>
        </w:tc>
        <w:tc>
          <w:tcPr>
            <w:tcW w:w="575" w:type="pct"/>
            <w:shd w:val="clear" w:color="auto" w:fill="auto"/>
            <w:vAlign w:val="center"/>
          </w:tcPr>
          <w:p w:rsidR="006300C7" w:rsidRPr="007A2FB2" w:rsidRDefault="006300C7" w:rsidP="007A2FB2">
            <w:pPr>
              <w:suppressAutoHyphens/>
              <w:spacing w:after="0" w:line="240" w:lineRule="auto"/>
              <w:jc w:val="center"/>
              <w:rPr>
                <w:rFonts w:ascii="Times New Roman" w:hAnsi="Times New Roman"/>
                <w:b/>
                <w:bCs/>
                <w:sz w:val="24"/>
                <w:szCs w:val="24"/>
              </w:rPr>
            </w:pPr>
            <w:r w:rsidRPr="007A2FB2">
              <w:rPr>
                <w:rFonts w:ascii="Times New Roman" w:hAnsi="Times New Roman"/>
                <w:b/>
                <w:bCs/>
                <w:sz w:val="24"/>
                <w:szCs w:val="24"/>
              </w:rPr>
              <w:t>Объем, акад. ч / в том числе в форме практической подготовки, акад ч</w:t>
            </w:r>
          </w:p>
        </w:tc>
        <w:tc>
          <w:tcPr>
            <w:tcW w:w="384" w:type="pct"/>
            <w:shd w:val="clear" w:color="auto" w:fill="auto"/>
          </w:tcPr>
          <w:p w:rsidR="006300C7" w:rsidRPr="007A2FB2" w:rsidRDefault="006300C7" w:rsidP="007A2FB2">
            <w:pPr>
              <w:suppressAutoHyphens/>
              <w:spacing w:line="240" w:lineRule="auto"/>
              <w:jc w:val="center"/>
              <w:rPr>
                <w:rFonts w:ascii="Times New Roman" w:hAnsi="Times New Roman"/>
                <w:b/>
                <w:bCs/>
                <w:sz w:val="24"/>
                <w:szCs w:val="24"/>
              </w:rPr>
            </w:pPr>
            <w:r w:rsidRPr="007A2FB2">
              <w:rPr>
                <w:rFonts w:ascii="Times New Roman" w:hAnsi="Times New Roman"/>
                <w:sz w:val="24"/>
                <w:szCs w:val="24"/>
              </w:rPr>
              <w:t>Код ПК, ОК</w:t>
            </w:r>
          </w:p>
        </w:tc>
        <w:tc>
          <w:tcPr>
            <w:tcW w:w="505" w:type="pct"/>
            <w:shd w:val="clear" w:color="auto" w:fill="auto"/>
          </w:tcPr>
          <w:p w:rsidR="006300C7" w:rsidRPr="007A2FB2" w:rsidRDefault="006300C7" w:rsidP="007A2FB2">
            <w:pPr>
              <w:suppressAutoHyphens/>
              <w:spacing w:line="240" w:lineRule="auto"/>
              <w:jc w:val="center"/>
              <w:rPr>
                <w:rFonts w:ascii="Times New Roman" w:hAnsi="Times New Roman"/>
                <w:b/>
                <w:bCs/>
                <w:sz w:val="24"/>
                <w:szCs w:val="24"/>
              </w:rPr>
            </w:pPr>
            <w:r w:rsidRPr="007A2FB2">
              <w:rPr>
                <w:rFonts w:ascii="Times New Roman" w:hAnsi="Times New Roman"/>
                <w:sz w:val="24"/>
                <w:szCs w:val="24"/>
              </w:rPr>
              <w:t>Код Н/У/З</w:t>
            </w:r>
          </w:p>
        </w:tc>
      </w:tr>
      <w:tr w:rsidR="006300C7" w:rsidRPr="007A2FB2" w:rsidTr="00091F92">
        <w:tc>
          <w:tcPr>
            <w:tcW w:w="3536" w:type="pct"/>
            <w:gridSpan w:val="2"/>
            <w:shd w:val="clear" w:color="auto" w:fill="auto"/>
          </w:tcPr>
          <w:p w:rsidR="006300C7" w:rsidRPr="007A2FB2" w:rsidRDefault="006300C7" w:rsidP="007A2FB2">
            <w:pPr>
              <w:spacing w:after="0" w:line="240" w:lineRule="auto"/>
              <w:jc w:val="center"/>
              <w:rPr>
                <w:rFonts w:ascii="Times New Roman" w:hAnsi="Times New Roman"/>
                <w:b/>
                <w:bCs/>
                <w:i/>
                <w:iCs/>
                <w:sz w:val="24"/>
                <w:szCs w:val="24"/>
              </w:rPr>
            </w:pPr>
            <w:r w:rsidRPr="007A2FB2">
              <w:rPr>
                <w:rFonts w:ascii="Times New Roman" w:hAnsi="Times New Roman"/>
                <w:b/>
                <w:bCs/>
                <w:sz w:val="24"/>
                <w:szCs w:val="24"/>
              </w:rPr>
              <w:t>Раздел 1. Латинский язык в ветеринарии</w:t>
            </w:r>
          </w:p>
        </w:tc>
        <w:tc>
          <w:tcPr>
            <w:tcW w:w="575" w:type="pct"/>
            <w:shd w:val="clear" w:color="auto" w:fill="auto"/>
          </w:tcPr>
          <w:p w:rsidR="006300C7" w:rsidRPr="007A2FB2" w:rsidRDefault="006300C7" w:rsidP="007A2FB2">
            <w:pPr>
              <w:spacing w:after="0" w:line="240" w:lineRule="auto"/>
              <w:jc w:val="center"/>
              <w:rPr>
                <w:rFonts w:ascii="Times New Roman" w:hAnsi="Times New Roman"/>
                <w:b/>
                <w:bCs/>
                <w:sz w:val="24"/>
                <w:szCs w:val="24"/>
              </w:rPr>
            </w:pPr>
            <w:r w:rsidRPr="007A2FB2">
              <w:rPr>
                <w:rFonts w:ascii="Times New Roman" w:hAnsi="Times New Roman"/>
                <w:b/>
                <w:bCs/>
                <w:sz w:val="24"/>
                <w:szCs w:val="24"/>
              </w:rPr>
              <w:t>26</w:t>
            </w:r>
          </w:p>
        </w:tc>
        <w:tc>
          <w:tcPr>
            <w:tcW w:w="384" w:type="pct"/>
            <w:shd w:val="clear" w:color="auto" w:fill="auto"/>
          </w:tcPr>
          <w:p w:rsidR="006300C7" w:rsidRPr="007A2FB2" w:rsidRDefault="006300C7" w:rsidP="007A2FB2">
            <w:pPr>
              <w:suppressAutoHyphens/>
              <w:spacing w:after="0" w:line="240" w:lineRule="auto"/>
              <w:jc w:val="center"/>
              <w:rPr>
                <w:rFonts w:ascii="Times New Roman" w:hAnsi="Times New Roman"/>
                <w:bCs/>
                <w:sz w:val="24"/>
                <w:szCs w:val="24"/>
              </w:rPr>
            </w:pPr>
          </w:p>
        </w:tc>
        <w:tc>
          <w:tcPr>
            <w:tcW w:w="505" w:type="pct"/>
            <w:shd w:val="clear" w:color="auto" w:fill="auto"/>
          </w:tcPr>
          <w:p w:rsidR="006300C7" w:rsidRPr="007A2FB2" w:rsidRDefault="006300C7" w:rsidP="007A2FB2">
            <w:pPr>
              <w:spacing w:after="0" w:line="240" w:lineRule="auto"/>
              <w:rPr>
                <w:rFonts w:ascii="Times New Roman" w:hAnsi="Times New Roman"/>
                <w:b/>
                <w:bCs/>
                <w:sz w:val="24"/>
                <w:szCs w:val="24"/>
              </w:rPr>
            </w:pPr>
          </w:p>
        </w:tc>
      </w:tr>
      <w:tr w:rsidR="006300C7" w:rsidRPr="007A2FB2" w:rsidTr="00091F92">
        <w:tc>
          <w:tcPr>
            <w:tcW w:w="708" w:type="pct"/>
            <w:vMerge w:val="restar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Тема 1.1.  Словообразование</w:t>
            </w:r>
          </w:p>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i/>
                <w:iCs/>
                <w:sz w:val="24"/>
                <w:szCs w:val="24"/>
              </w:rPr>
            </w:pPr>
            <w:r w:rsidRPr="007A2FB2">
              <w:rPr>
                <w:rFonts w:ascii="Times New Roman" w:hAnsi="Times New Roman"/>
                <w:b/>
                <w:bCs/>
                <w:sz w:val="24"/>
                <w:szCs w:val="24"/>
              </w:rPr>
              <w:t>Содержание учебного материала</w:t>
            </w:r>
          </w:p>
        </w:tc>
        <w:tc>
          <w:tcPr>
            <w:tcW w:w="575" w:type="pct"/>
            <w:shd w:val="clear" w:color="auto" w:fill="auto"/>
          </w:tcPr>
          <w:p w:rsidR="006300C7" w:rsidRPr="007A2FB2" w:rsidRDefault="006300C7" w:rsidP="007A2FB2">
            <w:pPr>
              <w:spacing w:after="0" w:line="240" w:lineRule="auto"/>
              <w:jc w:val="center"/>
              <w:rPr>
                <w:rFonts w:ascii="Times New Roman" w:hAnsi="Times New Roman"/>
                <w:b/>
                <w:bCs/>
                <w:sz w:val="24"/>
                <w:szCs w:val="24"/>
              </w:rPr>
            </w:pPr>
          </w:p>
        </w:tc>
        <w:tc>
          <w:tcPr>
            <w:tcW w:w="384" w:type="pct"/>
            <w:vMerge w:val="restart"/>
            <w:shd w:val="clear" w:color="auto" w:fill="auto"/>
          </w:tcPr>
          <w:p w:rsidR="006300C7" w:rsidRPr="007A2FB2" w:rsidRDefault="006300C7" w:rsidP="007A2FB2">
            <w:pPr>
              <w:shd w:val="clear" w:color="auto" w:fill="FFFFFF"/>
              <w:suppressAutoHyphens/>
              <w:spacing w:after="0" w:line="240" w:lineRule="auto"/>
              <w:rPr>
                <w:rFonts w:ascii="Times New Roman" w:hAnsi="Times New Roman"/>
                <w:sz w:val="24"/>
                <w:szCs w:val="24"/>
              </w:rPr>
            </w:pPr>
            <w:r w:rsidRPr="007A2FB2">
              <w:rPr>
                <w:rFonts w:ascii="Times New Roman" w:hAnsi="Times New Roman"/>
                <w:sz w:val="24"/>
                <w:szCs w:val="24"/>
              </w:rPr>
              <w:t>ОК1</w:t>
            </w:r>
          </w:p>
          <w:p w:rsidR="006300C7" w:rsidRPr="007A2FB2" w:rsidRDefault="006300C7" w:rsidP="007A2FB2">
            <w:pPr>
              <w:shd w:val="clear" w:color="auto" w:fill="FFFFFF"/>
              <w:suppressAutoHyphens/>
              <w:spacing w:after="0" w:line="240" w:lineRule="auto"/>
              <w:rPr>
                <w:rFonts w:ascii="Times New Roman" w:hAnsi="Times New Roman"/>
                <w:sz w:val="24"/>
                <w:szCs w:val="24"/>
              </w:rPr>
            </w:pPr>
            <w:r w:rsidRPr="007A2FB2">
              <w:rPr>
                <w:rFonts w:ascii="Times New Roman" w:hAnsi="Times New Roman"/>
                <w:sz w:val="24"/>
                <w:szCs w:val="24"/>
              </w:rPr>
              <w:t>ОК2</w:t>
            </w:r>
          </w:p>
          <w:p w:rsidR="006300C7" w:rsidRPr="007A2FB2" w:rsidRDefault="006300C7" w:rsidP="007A2FB2">
            <w:pPr>
              <w:shd w:val="clear" w:color="auto" w:fill="FFFFFF"/>
              <w:suppressAutoHyphens/>
              <w:spacing w:after="0" w:line="240" w:lineRule="auto"/>
              <w:rPr>
                <w:rFonts w:ascii="Times New Roman" w:hAnsi="Times New Roman"/>
                <w:sz w:val="24"/>
                <w:szCs w:val="24"/>
              </w:rPr>
            </w:pPr>
            <w:r w:rsidRPr="007A2FB2">
              <w:rPr>
                <w:rFonts w:ascii="Times New Roman" w:hAnsi="Times New Roman"/>
                <w:sz w:val="24"/>
                <w:szCs w:val="24"/>
              </w:rPr>
              <w:t>ОК4</w:t>
            </w:r>
          </w:p>
          <w:p w:rsidR="006300C7" w:rsidRPr="007A2FB2" w:rsidRDefault="006300C7" w:rsidP="007A2FB2">
            <w:pPr>
              <w:shd w:val="clear" w:color="auto" w:fill="FFFFFF"/>
              <w:suppressAutoHyphens/>
              <w:spacing w:after="0" w:line="240" w:lineRule="auto"/>
              <w:rPr>
                <w:rFonts w:ascii="Times New Roman" w:hAnsi="Times New Roman"/>
                <w:sz w:val="24"/>
                <w:szCs w:val="24"/>
              </w:rPr>
            </w:pPr>
            <w:r w:rsidRPr="007A2FB2">
              <w:rPr>
                <w:rFonts w:ascii="Times New Roman" w:hAnsi="Times New Roman"/>
                <w:sz w:val="24"/>
                <w:szCs w:val="24"/>
              </w:rPr>
              <w:t>ОК5</w:t>
            </w:r>
          </w:p>
          <w:p w:rsidR="006300C7" w:rsidRPr="007A2FB2" w:rsidRDefault="006300C7" w:rsidP="007A2FB2">
            <w:pPr>
              <w:shd w:val="clear" w:color="auto" w:fill="FFFFFF"/>
              <w:suppressAutoHyphens/>
              <w:spacing w:after="0" w:line="240" w:lineRule="auto"/>
              <w:rPr>
                <w:rFonts w:ascii="Times New Roman" w:hAnsi="Times New Roman"/>
                <w:sz w:val="24"/>
                <w:szCs w:val="24"/>
              </w:rPr>
            </w:pPr>
          </w:p>
          <w:p w:rsidR="006300C7" w:rsidRPr="007A2FB2" w:rsidRDefault="006300C7" w:rsidP="007A2FB2">
            <w:pPr>
              <w:shd w:val="clear" w:color="auto" w:fill="FFFFFF"/>
              <w:suppressAutoHyphens/>
              <w:spacing w:after="0" w:line="240" w:lineRule="auto"/>
              <w:rPr>
                <w:rFonts w:ascii="Times New Roman" w:hAnsi="Times New Roman"/>
                <w:sz w:val="24"/>
                <w:szCs w:val="24"/>
              </w:rPr>
            </w:pPr>
          </w:p>
          <w:p w:rsidR="006300C7" w:rsidRPr="007A2FB2" w:rsidRDefault="006300C7" w:rsidP="007A2FB2">
            <w:pPr>
              <w:shd w:val="clear" w:color="auto" w:fill="FFFFFF"/>
              <w:suppressAutoHyphens/>
              <w:spacing w:after="0" w:line="240" w:lineRule="auto"/>
              <w:rPr>
                <w:rFonts w:ascii="Times New Roman" w:hAnsi="Times New Roman"/>
                <w:sz w:val="24"/>
                <w:szCs w:val="24"/>
              </w:rPr>
            </w:pPr>
          </w:p>
          <w:p w:rsidR="006300C7" w:rsidRPr="007A2FB2" w:rsidRDefault="006300C7" w:rsidP="007A2FB2">
            <w:pPr>
              <w:shd w:val="clear" w:color="auto" w:fill="FFFFFF"/>
              <w:suppressAutoHyphens/>
              <w:spacing w:after="0" w:line="240" w:lineRule="auto"/>
              <w:rPr>
                <w:rFonts w:ascii="Times New Roman" w:hAnsi="Times New Roman"/>
                <w:bCs/>
                <w:sz w:val="24"/>
                <w:szCs w:val="24"/>
              </w:rPr>
            </w:pPr>
          </w:p>
        </w:tc>
        <w:tc>
          <w:tcPr>
            <w:tcW w:w="505" w:type="pct"/>
            <w:vMerge w:val="restart"/>
            <w:shd w:val="clear" w:color="auto" w:fill="auto"/>
          </w:tcPr>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01.02</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01.03</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01.05</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01.09</w:t>
            </w:r>
          </w:p>
          <w:p w:rsidR="006300C7" w:rsidRPr="007A2FB2" w:rsidRDefault="006300C7" w:rsidP="007A2FB2">
            <w:pPr>
              <w:spacing w:after="0" w:line="240" w:lineRule="auto"/>
              <w:jc w:val="both"/>
              <w:rPr>
                <w:rFonts w:ascii="Times New Roman" w:hAnsi="Times New Roman"/>
                <w:bCs/>
                <w:spacing w:val="-1"/>
                <w:sz w:val="24"/>
                <w:szCs w:val="24"/>
              </w:rPr>
            </w:pPr>
            <w:r w:rsidRPr="007A2FB2">
              <w:rPr>
                <w:rFonts w:ascii="Times New Roman" w:hAnsi="Times New Roman"/>
                <w:bCs/>
                <w:spacing w:val="-1"/>
                <w:sz w:val="24"/>
                <w:szCs w:val="24"/>
              </w:rPr>
              <w:t>Зо 01.02</w:t>
            </w:r>
          </w:p>
          <w:p w:rsidR="006300C7" w:rsidRPr="007A2FB2" w:rsidRDefault="006300C7" w:rsidP="007A2FB2">
            <w:pPr>
              <w:spacing w:after="0" w:line="240" w:lineRule="auto"/>
              <w:jc w:val="both"/>
              <w:rPr>
                <w:rFonts w:ascii="Times New Roman" w:hAnsi="Times New Roman"/>
                <w:bCs/>
                <w:spacing w:val="-1"/>
                <w:sz w:val="24"/>
                <w:szCs w:val="24"/>
              </w:rPr>
            </w:pPr>
            <w:r w:rsidRPr="007A2FB2">
              <w:rPr>
                <w:rFonts w:ascii="Times New Roman" w:hAnsi="Times New Roman"/>
                <w:bCs/>
                <w:spacing w:val="-1"/>
                <w:sz w:val="24"/>
                <w:szCs w:val="24"/>
              </w:rPr>
              <w:t>Зо.01.03</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bCs/>
                <w:spacing w:val="-1"/>
                <w:sz w:val="24"/>
                <w:szCs w:val="24"/>
              </w:rPr>
              <w:t>З</w:t>
            </w:r>
            <w:r w:rsidRPr="007A2FB2">
              <w:rPr>
                <w:rFonts w:ascii="Times New Roman" w:hAnsi="Times New Roman"/>
                <w:sz w:val="24"/>
                <w:szCs w:val="24"/>
              </w:rPr>
              <w:t xml:space="preserve">о 01.06 </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02.07</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02.08</w:t>
            </w:r>
          </w:p>
          <w:p w:rsidR="006300C7" w:rsidRPr="007A2FB2" w:rsidRDefault="006300C7" w:rsidP="007A2FB2">
            <w:pPr>
              <w:spacing w:after="0" w:line="240" w:lineRule="auto"/>
              <w:jc w:val="both"/>
              <w:rPr>
                <w:rFonts w:ascii="Times New Roman" w:hAnsi="Times New Roman"/>
                <w:bCs/>
                <w:spacing w:val="-1"/>
                <w:sz w:val="24"/>
                <w:szCs w:val="24"/>
              </w:rPr>
            </w:pPr>
            <w:r w:rsidRPr="007A2FB2">
              <w:rPr>
                <w:rFonts w:ascii="Times New Roman" w:hAnsi="Times New Roman"/>
                <w:sz w:val="24"/>
                <w:szCs w:val="24"/>
              </w:rPr>
              <w:t>Зо 02.04</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04.01</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04.02</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05.01</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Зо 05.01</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Зо 05.02</w:t>
            </w:r>
          </w:p>
          <w:p w:rsidR="006300C7" w:rsidRPr="007A2FB2" w:rsidRDefault="006300C7" w:rsidP="007A2FB2">
            <w:pPr>
              <w:spacing w:after="0" w:line="240" w:lineRule="auto"/>
              <w:rPr>
                <w:rFonts w:ascii="Times New Roman" w:hAnsi="Times New Roman"/>
                <w:sz w:val="24"/>
                <w:szCs w:val="24"/>
              </w:rPr>
            </w:pPr>
          </w:p>
        </w:tc>
      </w:tr>
      <w:tr w:rsidR="006300C7" w:rsidRPr="007A2FB2" w:rsidTr="00091F92">
        <w:trPr>
          <w:trHeight w:val="870"/>
        </w:trPr>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jc w:val="both"/>
              <w:rPr>
                <w:rFonts w:ascii="Times New Roman" w:hAnsi="Times New Roman"/>
                <w:bCs/>
                <w:i/>
                <w:sz w:val="24"/>
                <w:szCs w:val="24"/>
              </w:rPr>
            </w:pPr>
            <w:r w:rsidRPr="007A2FB2">
              <w:rPr>
                <w:rFonts w:ascii="Times New Roman" w:hAnsi="Times New Roman"/>
                <w:bCs/>
                <w:sz w:val="24"/>
                <w:szCs w:val="24"/>
              </w:rPr>
              <w:t xml:space="preserve">Фонетика. </w:t>
            </w:r>
            <w:r w:rsidRPr="007A2FB2">
              <w:rPr>
                <w:rFonts w:ascii="Times New Roman" w:hAnsi="Times New Roman"/>
                <w:sz w:val="24"/>
                <w:szCs w:val="24"/>
              </w:rPr>
              <w:t>Имена существительные и словообразование. Имена прилагательные и словообразование</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2</w:t>
            </w:r>
          </w:p>
        </w:tc>
        <w:tc>
          <w:tcPr>
            <w:tcW w:w="384" w:type="pct"/>
            <w:vMerge/>
            <w:shd w:val="clear" w:color="auto" w:fill="auto"/>
          </w:tcPr>
          <w:p w:rsidR="006300C7" w:rsidRPr="007A2FB2" w:rsidRDefault="006300C7" w:rsidP="007A2FB2">
            <w:pPr>
              <w:shd w:val="clear" w:color="auto" w:fill="FFFFFF"/>
              <w:suppressAutoHyphens/>
              <w:spacing w:after="0" w:line="240" w:lineRule="auto"/>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rPr>
                <w:rFonts w:ascii="Times New Roman" w:hAnsi="Times New Roman"/>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В том числе практических занятий</w:t>
            </w:r>
          </w:p>
        </w:tc>
        <w:tc>
          <w:tcPr>
            <w:tcW w:w="575" w:type="pct"/>
            <w:shd w:val="clear" w:color="auto" w:fill="auto"/>
          </w:tcPr>
          <w:p w:rsidR="006300C7" w:rsidRPr="007A2FB2" w:rsidRDefault="006300C7" w:rsidP="007A2FB2">
            <w:pPr>
              <w:spacing w:after="0" w:line="240" w:lineRule="auto"/>
              <w:jc w:val="center"/>
              <w:rPr>
                <w:rFonts w:ascii="Times New Roman" w:hAnsi="Times New Roman"/>
                <w:b/>
                <w:bCs/>
                <w:sz w:val="24"/>
                <w:szCs w:val="24"/>
              </w:rPr>
            </w:pPr>
            <w:r w:rsidRPr="007A2FB2">
              <w:rPr>
                <w:rFonts w:ascii="Times New Roman" w:hAnsi="Times New Roman"/>
                <w:b/>
                <w:bCs/>
                <w:sz w:val="24"/>
                <w:szCs w:val="24"/>
              </w:rPr>
              <w:t>12</w:t>
            </w:r>
          </w:p>
        </w:tc>
        <w:tc>
          <w:tcPr>
            <w:tcW w:w="384"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 xml:space="preserve">Практическое занятие №1 </w:t>
            </w:r>
            <w:r w:rsidRPr="007A2FB2">
              <w:rPr>
                <w:rFonts w:ascii="Times New Roman" w:hAnsi="Times New Roman"/>
                <w:bCs/>
                <w:sz w:val="24"/>
                <w:szCs w:val="24"/>
              </w:rPr>
              <w:t>Фонетика</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4</w:t>
            </w:r>
          </w:p>
        </w:tc>
        <w:tc>
          <w:tcPr>
            <w:tcW w:w="384"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 xml:space="preserve">Практическое занятие №2 </w:t>
            </w:r>
            <w:r w:rsidRPr="007A2FB2">
              <w:rPr>
                <w:rFonts w:ascii="Times New Roman" w:hAnsi="Times New Roman"/>
                <w:bCs/>
                <w:sz w:val="24"/>
                <w:szCs w:val="24"/>
              </w:rPr>
              <w:t>Имена существительные</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4</w:t>
            </w:r>
          </w:p>
        </w:tc>
        <w:tc>
          <w:tcPr>
            <w:tcW w:w="384"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rPr>
          <w:trHeight w:val="291"/>
        </w:trPr>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 xml:space="preserve">Практическое занятие №3 </w:t>
            </w:r>
            <w:r w:rsidRPr="007A2FB2">
              <w:rPr>
                <w:rFonts w:ascii="Times New Roman" w:hAnsi="Times New Roman"/>
                <w:bCs/>
                <w:sz w:val="24"/>
                <w:szCs w:val="24"/>
              </w:rPr>
              <w:t xml:space="preserve">Имена прилагательные </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4</w:t>
            </w:r>
          </w:p>
        </w:tc>
        <w:tc>
          <w:tcPr>
            <w:tcW w:w="384"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vMerge w:val="restar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Тема 1.2. Части речи</w:t>
            </w: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Содержание учебного материала</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12</w:t>
            </w:r>
          </w:p>
        </w:tc>
        <w:tc>
          <w:tcPr>
            <w:tcW w:w="384" w:type="pct"/>
            <w:vMerge w:val="restart"/>
            <w:shd w:val="clear" w:color="auto" w:fill="auto"/>
          </w:tcPr>
          <w:p w:rsidR="006300C7" w:rsidRPr="007A2FB2" w:rsidRDefault="006300C7" w:rsidP="007A2FB2">
            <w:pPr>
              <w:shd w:val="clear" w:color="auto" w:fill="FFFFFF"/>
              <w:suppressAutoHyphens/>
              <w:spacing w:after="0" w:line="240" w:lineRule="auto"/>
              <w:rPr>
                <w:rFonts w:ascii="Times New Roman" w:hAnsi="Times New Roman"/>
                <w:sz w:val="24"/>
                <w:szCs w:val="24"/>
              </w:rPr>
            </w:pPr>
            <w:r w:rsidRPr="007A2FB2">
              <w:rPr>
                <w:rFonts w:ascii="Times New Roman" w:hAnsi="Times New Roman"/>
                <w:sz w:val="24"/>
                <w:szCs w:val="24"/>
              </w:rPr>
              <w:t>ОК4</w:t>
            </w:r>
          </w:p>
          <w:p w:rsidR="006300C7" w:rsidRPr="007A2FB2" w:rsidRDefault="006300C7" w:rsidP="007A2FB2">
            <w:pPr>
              <w:shd w:val="clear" w:color="auto" w:fill="FFFFFF"/>
              <w:suppressAutoHyphens/>
              <w:spacing w:after="0" w:line="240" w:lineRule="auto"/>
              <w:rPr>
                <w:rFonts w:ascii="Times New Roman" w:hAnsi="Times New Roman"/>
                <w:sz w:val="24"/>
                <w:szCs w:val="24"/>
              </w:rPr>
            </w:pPr>
            <w:r w:rsidRPr="007A2FB2">
              <w:rPr>
                <w:rFonts w:ascii="Times New Roman" w:hAnsi="Times New Roman"/>
                <w:sz w:val="24"/>
                <w:szCs w:val="24"/>
              </w:rPr>
              <w:t>ОК5</w:t>
            </w:r>
          </w:p>
          <w:p w:rsidR="006300C7" w:rsidRPr="007A2FB2" w:rsidRDefault="006300C7" w:rsidP="007A2FB2">
            <w:pPr>
              <w:spacing w:after="0" w:line="240" w:lineRule="auto"/>
              <w:jc w:val="center"/>
              <w:rPr>
                <w:rFonts w:ascii="Times New Roman" w:hAnsi="Times New Roman"/>
                <w:bCs/>
                <w:sz w:val="24"/>
                <w:szCs w:val="24"/>
              </w:rPr>
            </w:pPr>
          </w:p>
        </w:tc>
        <w:tc>
          <w:tcPr>
            <w:tcW w:w="505" w:type="pct"/>
            <w:vMerge w:val="restart"/>
            <w:shd w:val="clear" w:color="auto" w:fill="auto"/>
          </w:tcPr>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04.01</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04.02</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05.01</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Зо 05.01</w:t>
            </w:r>
          </w:p>
          <w:p w:rsidR="006300C7" w:rsidRPr="007A2FB2" w:rsidRDefault="006300C7" w:rsidP="007A2FB2">
            <w:pPr>
              <w:spacing w:after="0" w:line="240" w:lineRule="auto"/>
              <w:rPr>
                <w:rFonts w:ascii="Times New Roman" w:hAnsi="Times New Roman"/>
                <w:bCs/>
                <w:sz w:val="24"/>
                <w:szCs w:val="24"/>
              </w:rPr>
            </w:pPr>
            <w:r w:rsidRPr="007A2FB2">
              <w:rPr>
                <w:rFonts w:ascii="Times New Roman" w:hAnsi="Times New Roman"/>
                <w:sz w:val="24"/>
                <w:szCs w:val="24"/>
              </w:rPr>
              <w:t>Зо 05.02</w:t>
            </w: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sz w:val="24"/>
                <w:szCs w:val="24"/>
              </w:rPr>
              <w:t>Клиническая терминология. Глаголы. Причастие. Причастие. Префиксы. Местоимения, числительные. Наречия, союзы,  предлоги, суффиксы</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2</w:t>
            </w:r>
          </w:p>
        </w:tc>
        <w:tc>
          <w:tcPr>
            <w:tcW w:w="384" w:type="pct"/>
            <w:vMerge/>
            <w:shd w:val="clear" w:color="auto" w:fill="auto"/>
          </w:tcPr>
          <w:p w:rsidR="006300C7" w:rsidRPr="007A2FB2" w:rsidRDefault="006300C7" w:rsidP="007A2FB2">
            <w:pPr>
              <w:shd w:val="clear" w:color="auto" w:fill="FFFFFF"/>
              <w:suppressAutoHyphens/>
              <w:spacing w:after="0" w:line="240" w:lineRule="auto"/>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rPr>
                <w:rFonts w:ascii="Times New Roman" w:hAnsi="Times New Roman"/>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В том числе практических занятий</w:t>
            </w:r>
          </w:p>
        </w:tc>
        <w:tc>
          <w:tcPr>
            <w:tcW w:w="575" w:type="pct"/>
            <w:shd w:val="clear" w:color="auto" w:fill="auto"/>
          </w:tcPr>
          <w:p w:rsidR="006300C7" w:rsidRPr="007A2FB2" w:rsidRDefault="006300C7" w:rsidP="007A2FB2">
            <w:pPr>
              <w:spacing w:after="0" w:line="240" w:lineRule="auto"/>
              <w:jc w:val="center"/>
              <w:rPr>
                <w:rFonts w:ascii="Times New Roman" w:hAnsi="Times New Roman"/>
                <w:b/>
                <w:bCs/>
                <w:sz w:val="24"/>
                <w:szCs w:val="24"/>
              </w:rPr>
            </w:pPr>
            <w:r w:rsidRPr="007A2FB2">
              <w:rPr>
                <w:rFonts w:ascii="Times New Roman" w:hAnsi="Times New Roman"/>
                <w:b/>
                <w:bCs/>
                <w:sz w:val="24"/>
                <w:szCs w:val="24"/>
              </w:rPr>
              <w:t>10</w:t>
            </w:r>
          </w:p>
        </w:tc>
        <w:tc>
          <w:tcPr>
            <w:tcW w:w="384"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 xml:space="preserve">Практическое занятие №4  </w:t>
            </w:r>
            <w:r w:rsidRPr="007A2FB2">
              <w:rPr>
                <w:rFonts w:ascii="Times New Roman" w:hAnsi="Times New Roman"/>
                <w:bCs/>
                <w:sz w:val="24"/>
                <w:szCs w:val="24"/>
              </w:rPr>
              <w:t>Префиксы</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4</w:t>
            </w:r>
          </w:p>
        </w:tc>
        <w:tc>
          <w:tcPr>
            <w:tcW w:w="384"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 xml:space="preserve">Практическое занятие №5 </w:t>
            </w:r>
            <w:r w:rsidRPr="007A2FB2">
              <w:rPr>
                <w:rFonts w:ascii="Times New Roman" w:hAnsi="Times New Roman"/>
                <w:bCs/>
                <w:sz w:val="24"/>
                <w:szCs w:val="24"/>
              </w:rPr>
              <w:t>Наречия</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4</w:t>
            </w:r>
          </w:p>
        </w:tc>
        <w:tc>
          <w:tcPr>
            <w:tcW w:w="384"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Самостоятельная работа обучающихся</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2</w:t>
            </w:r>
          </w:p>
        </w:tc>
        <w:tc>
          <w:tcPr>
            <w:tcW w:w="384" w:type="pct"/>
            <w:vMerge/>
            <w:shd w:val="clear" w:color="auto" w:fill="auto"/>
          </w:tcPr>
          <w:p w:rsidR="006300C7" w:rsidRPr="007A2FB2" w:rsidRDefault="006300C7" w:rsidP="007A2FB2">
            <w:pPr>
              <w:shd w:val="clear" w:color="auto" w:fill="FFFFFF"/>
              <w:suppressAutoHyphens/>
              <w:spacing w:after="0" w:line="240" w:lineRule="auto"/>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3536" w:type="pct"/>
            <w:gridSpan w:val="2"/>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 xml:space="preserve">Раздел 2. </w:t>
            </w:r>
            <w:r w:rsidRPr="007A2FB2">
              <w:rPr>
                <w:rFonts w:ascii="Times New Roman" w:hAnsi="Times New Roman"/>
                <w:b/>
                <w:sz w:val="24"/>
                <w:szCs w:val="24"/>
              </w:rPr>
              <w:t>Ветеринарная фармакология</w:t>
            </w:r>
          </w:p>
        </w:tc>
        <w:tc>
          <w:tcPr>
            <w:tcW w:w="575" w:type="pct"/>
            <w:shd w:val="clear" w:color="auto" w:fill="auto"/>
          </w:tcPr>
          <w:p w:rsidR="006300C7" w:rsidRPr="007A2FB2" w:rsidRDefault="006300C7" w:rsidP="007A2FB2">
            <w:pPr>
              <w:spacing w:after="0" w:line="240" w:lineRule="auto"/>
              <w:jc w:val="center"/>
              <w:rPr>
                <w:rFonts w:ascii="Times New Roman" w:hAnsi="Times New Roman"/>
                <w:b/>
                <w:bCs/>
                <w:sz w:val="24"/>
                <w:szCs w:val="24"/>
              </w:rPr>
            </w:pPr>
            <w:r w:rsidRPr="007A2FB2">
              <w:rPr>
                <w:rFonts w:ascii="Times New Roman" w:hAnsi="Times New Roman"/>
                <w:b/>
                <w:bCs/>
                <w:sz w:val="24"/>
                <w:szCs w:val="24"/>
              </w:rPr>
              <w:t>46</w:t>
            </w:r>
          </w:p>
        </w:tc>
        <w:tc>
          <w:tcPr>
            <w:tcW w:w="384" w:type="pct"/>
            <w:shd w:val="clear" w:color="auto" w:fill="auto"/>
          </w:tcPr>
          <w:p w:rsidR="006300C7" w:rsidRPr="007A2FB2" w:rsidRDefault="006300C7" w:rsidP="007A2FB2">
            <w:pPr>
              <w:shd w:val="clear" w:color="auto" w:fill="FFFFFF"/>
              <w:suppressAutoHyphens/>
              <w:spacing w:after="0" w:line="240" w:lineRule="auto"/>
              <w:rPr>
                <w:rFonts w:ascii="Times New Roman" w:hAnsi="Times New Roman"/>
                <w:bCs/>
                <w:sz w:val="24"/>
                <w:szCs w:val="24"/>
              </w:rPr>
            </w:pPr>
          </w:p>
        </w:tc>
        <w:tc>
          <w:tcPr>
            <w:tcW w:w="50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vMerge w:val="restar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Тема 2.1. Рецептура</w:t>
            </w: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Содержание учебного материала</w:t>
            </w:r>
          </w:p>
        </w:tc>
        <w:tc>
          <w:tcPr>
            <w:tcW w:w="575" w:type="pct"/>
            <w:shd w:val="clear" w:color="auto" w:fill="auto"/>
          </w:tcPr>
          <w:p w:rsidR="006300C7" w:rsidRPr="007A2FB2" w:rsidRDefault="006300C7" w:rsidP="007A2FB2">
            <w:pPr>
              <w:spacing w:after="0" w:line="240" w:lineRule="auto"/>
              <w:jc w:val="center"/>
              <w:rPr>
                <w:rFonts w:ascii="Times New Roman" w:hAnsi="Times New Roman"/>
                <w:b/>
                <w:bCs/>
                <w:sz w:val="24"/>
                <w:szCs w:val="24"/>
              </w:rPr>
            </w:pPr>
          </w:p>
        </w:tc>
        <w:tc>
          <w:tcPr>
            <w:tcW w:w="384" w:type="pct"/>
            <w:vMerge w:val="restart"/>
            <w:shd w:val="clear" w:color="auto" w:fill="auto"/>
          </w:tcPr>
          <w:p w:rsidR="006300C7" w:rsidRPr="007A2FB2" w:rsidRDefault="006300C7" w:rsidP="007A2FB2">
            <w:pPr>
              <w:shd w:val="clear" w:color="auto" w:fill="FFFFFF"/>
              <w:suppressAutoHyphens/>
              <w:spacing w:after="0" w:line="240" w:lineRule="auto"/>
              <w:rPr>
                <w:rFonts w:ascii="Times New Roman" w:hAnsi="Times New Roman"/>
                <w:bCs/>
                <w:sz w:val="24"/>
                <w:szCs w:val="24"/>
              </w:rPr>
            </w:pPr>
            <w:r w:rsidRPr="007A2FB2">
              <w:rPr>
                <w:rFonts w:ascii="Times New Roman" w:hAnsi="Times New Roman"/>
                <w:bCs/>
                <w:sz w:val="24"/>
                <w:szCs w:val="24"/>
              </w:rPr>
              <w:t>ПК 2.2</w:t>
            </w:r>
          </w:p>
          <w:p w:rsidR="006300C7" w:rsidRPr="007A2FB2" w:rsidRDefault="006300C7" w:rsidP="007A2FB2">
            <w:pPr>
              <w:shd w:val="clear" w:color="auto" w:fill="FFFFFF"/>
              <w:suppressAutoHyphens/>
              <w:spacing w:after="0" w:line="240" w:lineRule="auto"/>
              <w:rPr>
                <w:rFonts w:ascii="Times New Roman" w:hAnsi="Times New Roman"/>
                <w:sz w:val="24"/>
                <w:szCs w:val="24"/>
              </w:rPr>
            </w:pPr>
            <w:r w:rsidRPr="007A2FB2">
              <w:rPr>
                <w:rFonts w:ascii="Times New Roman" w:hAnsi="Times New Roman"/>
                <w:sz w:val="24"/>
                <w:szCs w:val="24"/>
              </w:rPr>
              <w:t>ОК2</w:t>
            </w:r>
          </w:p>
          <w:p w:rsidR="006300C7" w:rsidRPr="007A2FB2" w:rsidRDefault="006300C7" w:rsidP="007A2FB2">
            <w:pPr>
              <w:shd w:val="clear" w:color="auto" w:fill="FFFFFF"/>
              <w:suppressAutoHyphens/>
              <w:spacing w:after="0" w:line="240" w:lineRule="auto"/>
              <w:rPr>
                <w:rFonts w:ascii="Times New Roman" w:hAnsi="Times New Roman"/>
                <w:sz w:val="24"/>
                <w:szCs w:val="24"/>
              </w:rPr>
            </w:pPr>
            <w:r w:rsidRPr="007A2FB2">
              <w:rPr>
                <w:rFonts w:ascii="Times New Roman" w:hAnsi="Times New Roman"/>
                <w:sz w:val="24"/>
                <w:szCs w:val="24"/>
              </w:rPr>
              <w:t>ОК4</w:t>
            </w:r>
          </w:p>
          <w:p w:rsidR="006300C7" w:rsidRPr="007A2FB2" w:rsidRDefault="006300C7" w:rsidP="007A2FB2">
            <w:pPr>
              <w:shd w:val="clear" w:color="auto" w:fill="FFFFFF"/>
              <w:suppressAutoHyphens/>
              <w:spacing w:after="0" w:line="240" w:lineRule="auto"/>
              <w:rPr>
                <w:rFonts w:ascii="Times New Roman" w:hAnsi="Times New Roman"/>
                <w:sz w:val="24"/>
                <w:szCs w:val="24"/>
              </w:rPr>
            </w:pPr>
            <w:r w:rsidRPr="007A2FB2">
              <w:rPr>
                <w:rFonts w:ascii="Times New Roman" w:hAnsi="Times New Roman"/>
                <w:sz w:val="24"/>
                <w:szCs w:val="24"/>
              </w:rPr>
              <w:t>ОК5</w:t>
            </w:r>
          </w:p>
          <w:p w:rsidR="006300C7" w:rsidRPr="007A2FB2" w:rsidRDefault="006300C7" w:rsidP="007A2FB2">
            <w:pPr>
              <w:shd w:val="clear" w:color="auto" w:fill="FFFFFF"/>
              <w:suppressAutoHyphens/>
              <w:spacing w:after="0" w:line="240" w:lineRule="auto"/>
              <w:rPr>
                <w:rFonts w:ascii="Times New Roman" w:hAnsi="Times New Roman"/>
                <w:bCs/>
                <w:sz w:val="24"/>
                <w:szCs w:val="24"/>
              </w:rPr>
            </w:pPr>
          </w:p>
        </w:tc>
        <w:tc>
          <w:tcPr>
            <w:tcW w:w="505" w:type="pct"/>
            <w:vMerge w:val="restart"/>
            <w:shd w:val="clear" w:color="auto" w:fill="auto"/>
          </w:tcPr>
          <w:p w:rsidR="006300C7" w:rsidRPr="007A2FB2" w:rsidRDefault="006300C7" w:rsidP="007A2FB2">
            <w:pPr>
              <w:spacing w:after="0" w:line="240" w:lineRule="auto"/>
              <w:jc w:val="both"/>
              <w:rPr>
                <w:rFonts w:ascii="Times New Roman" w:hAnsi="Times New Roman"/>
                <w:bCs/>
                <w:spacing w:val="-1"/>
                <w:sz w:val="24"/>
                <w:szCs w:val="24"/>
              </w:rPr>
            </w:pPr>
            <w:r w:rsidRPr="007A2FB2">
              <w:rPr>
                <w:rFonts w:ascii="Times New Roman" w:hAnsi="Times New Roman"/>
                <w:bCs/>
                <w:spacing w:val="-1"/>
                <w:sz w:val="24"/>
                <w:szCs w:val="24"/>
              </w:rPr>
              <w:t>У.2.2.03</w:t>
            </w:r>
          </w:p>
          <w:p w:rsidR="006300C7" w:rsidRPr="007A2FB2" w:rsidRDefault="006300C7" w:rsidP="007A2FB2">
            <w:pPr>
              <w:spacing w:after="0" w:line="240" w:lineRule="auto"/>
              <w:jc w:val="both"/>
              <w:rPr>
                <w:rFonts w:ascii="Times New Roman" w:hAnsi="Times New Roman"/>
                <w:bCs/>
                <w:spacing w:val="-1"/>
                <w:sz w:val="24"/>
                <w:szCs w:val="24"/>
              </w:rPr>
            </w:pPr>
            <w:r w:rsidRPr="007A2FB2">
              <w:rPr>
                <w:rFonts w:ascii="Times New Roman" w:hAnsi="Times New Roman"/>
                <w:bCs/>
                <w:spacing w:val="-1"/>
                <w:sz w:val="24"/>
                <w:szCs w:val="24"/>
              </w:rPr>
              <w:t>У.2.2.04</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bCs/>
                <w:spacing w:val="-1"/>
                <w:sz w:val="24"/>
                <w:szCs w:val="24"/>
              </w:rPr>
              <w:t>З.2.2.03</w:t>
            </w:r>
            <w:r w:rsidRPr="007A2FB2">
              <w:rPr>
                <w:rFonts w:ascii="Times New Roman" w:hAnsi="Times New Roman"/>
                <w:sz w:val="24"/>
                <w:szCs w:val="24"/>
              </w:rPr>
              <w:t xml:space="preserve"> </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02.07</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02.08</w:t>
            </w:r>
          </w:p>
          <w:p w:rsidR="006300C7" w:rsidRPr="007A2FB2" w:rsidRDefault="006300C7" w:rsidP="007A2FB2">
            <w:pPr>
              <w:spacing w:after="0" w:line="240" w:lineRule="auto"/>
              <w:jc w:val="both"/>
              <w:rPr>
                <w:rFonts w:ascii="Times New Roman" w:hAnsi="Times New Roman"/>
                <w:bCs/>
                <w:spacing w:val="-1"/>
                <w:sz w:val="24"/>
                <w:szCs w:val="24"/>
              </w:rPr>
            </w:pPr>
            <w:r w:rsidRPr="007A2FB2">
              <w:rPr>
                <w:rFonts w:ascii="Times New Roman" w:hAnsi="Times New Roman"/>
                <w:sz w:val="24"/>
                <w:szCs w:val="24"/>
              </w:rPr>
              <w:t>Зо 02.04</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04.01</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04.02</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05.01</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Зо 05.01</w:t>
            </w:r>
          </w:p>
          <w:p w:rsidR="006300C7" w:rsidRPr="007A2FB2" w:rsidRDefault="006300C7" w:rsidP="007A2FB2">
            <w:pPr>
              <w:spacing w:after="0" w:line="240" w:lineRule="auto"/>
              <w:jc w:val="both"/>
              <w:rPr>
                <w:rFonts w:ascii="Times New Roman" w:hAnsi="Times New Roman"/>
                <w:bCs/>
                <w:sz w:val="24"/>
                <w:szCs w:val="24"/>
              </w:rPr>
            </w:pPr>
            <w:r w:rsidRPr="007A2FB2">
              <w:rPr>
                <w:rFonts w:ascii="Times New Roman" w:hAnsi="Times New Roman"/>
                <w:sz w:val="24"/>
                <w:szCs w:val="24"/>
              </w:rPr>
              <w:t>Зо 05.02</w:t>
            </w:r>
          </w:p>
        </w:tc>
      </w:tr>
      <w:tr w:rsidR="006300C7" w:rsidRPr="007A2FB2" w:rsidTr="00091F92">
        <w:trPr>
          <w:trHeight w:val="779"/>
        </w:trPr>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sz w:val="24"/>
                <w:szCs w:val="24"/>
              </w:rPr>
              <w:t>Общая рецептура. Дозирование лекарственных веществ</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2</w:t>
            </w:r>
          </w:p>
        </w:tc>
        <w:tc>
          <w:tcPr>
            <w:tcW w:w="384"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В том числе практических занятий</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12</w:t>
            </w:r>
          </w:p>
        </w:tc>
        <w:tc>
          <w:tcPr>
            <w:tcW w:w="384"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 xml:space="preserve">Практическое занятие №6. </w:t>
            </w:r>
            <w:r w:rsidRPr="007A2FB2">
              <w:rPr>
                <w:rFonts w:ascii="Times New Roman" w:hAnsi="Times New Roman"/>
                <w:bCs/>
                <w:sz w:val="24"/>
                <w:szCs w:val="24"/>
              </w:rPr>
              <w:t>Приготовление лекарственных форм</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6</w:t>
            </w:r>
          </w:p>
        </w:tc>
        <w:tc>
          <w:tcPr>
            <w:tcW w:w="384" w:type="pct"/>
            <w:vMerge/>
            <w:shd w:val="clear" w:color="auto" w:fill="auto"/>
          </w:tcPr>
          <w:p w:rsidR="006300C7" w:rsidRPr="007A2FB2" w:rsidRDefault="006300C7" w:rsidP="007A2FB2">
            <w:pPr>
              <w:spacing w:after="0" w:line="240" w:lineRule="auto"/>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jc w:val="both"/>
              <w:rPr>
                <w:rFonts w:ascii="Times New Roman" w:hAnsi="Times New Roman"/>
                <w:sz w:val="24"/>
                <w:szCs w:val="24"/>
              </w:rPr>
            </w:pPr>
            <w:r w:rsidRPr="007A2FB2">
              <w:rPr>
                <w:rFonts w:ascii="Times New Roman" w:hAnsi="Times New Roman"/>
                <w:b/>
                <w:bCs/>
                <w:sz w:val="24"/>
                <w:szCs w:val="24"/>
              </w:rPr>
              <w:t xml:space="preserve">Практическое занятие №7. </w:t>
            </w:r>
            <w:r w:rsidRPr="007A2FB2">
              <w:rPr>
                <w:rFonts w:ascii="Times New Roman" w:hAnsi="Times New Roman"/>
                <w:sz w:val="24"/>
                <w:szCs w:val="24"/>
              </w:rPr>
              <w:t>Расчет доз лекарственных препаратов для различных видов животных.</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6</w:t>
            </w:r>
          </w:p>
        </w:tc>
        <w:tc>
          <w:tcPr>
            <w:tcW w:w="384"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Самостоятельная работа обучающихся</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2</w:t>
            </w:r>
          </w:p>
        </w:tc>
        <w:tc>
          <w:tcPr>
            <w:tcW w:w="384"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vMerge w:val="restar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sz w:val="24"/>
                <w:szCs w:val="24"/>
              </w:rPr>
              <w:t>Тема 2.2. Общая фармакология</w:t>
            </w: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 xml:space="preserve">Содержание учебного материала </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8</w:t>
            </w:r>
          </w:p>
        </w:tc>
        <w:tc>
          <w:tcPr>
            <w:tcW w:w="384" w:type="pct"/>
            <w:vMerge w:val="restart"/>
            <w:shd w:val="clear" w:color="auto" w:fill="auto"/>
          </w:tcPr>
          <w:p w:rsidR="006300C7" w:rsidRPr="007A2FB2" w:rsidRDefault="006300C7"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ПК 2.2</w:t>
            </w:r>
          </w:p>
          <w:p w:rsidR="006300C7" w:rsidRPr="007A2FB2" w:rsidRDefault="006300C7" w:rsidP="007A2FB2">
            <w:pPr>
              <w:shd w:val="clear" w:color="auto" w:fill="FFFFFF"/>
              <w:suppressAutoHyphens/>
              <w:spacing w:after="0" w:line="240" w:lineRule="auto"/>
              <w:rPr>
                <w:rFonts w:ascii="Times New Roman" w:hAnsi="Times New Roman"/>
                <w:sz w:val="24"/>
                <w:szCs w:val="24"/>
              </w:rPr>
            </w:pPr>
            <w:r w:rsidRPr="007A2FB2">
              <w:rPr>
                <w:rFonts w:ascii="Times New Roman" w:hAnsi="Times New Roman"/>
                <w:sz w:val="24"/>
                <w:szCs w:val="24"/>
              </w:rPr>
              <w:t>ОК1</w:t>
            </w:r>
          </w:p>
          <w:p w:rsidR="006300C7" w:rsidRPr="007A2FB2" w:rsidRDefault="006300C7" w:rsidP="007A2FB2">
            <w:pPr>
              <w:shd w:val="clear" w:color="auto" w:fill="FFFFFF"/>
              <w:suppressAutoHyphens/>
              <w:spacing w:after="0" w:line="240" w:lineRule="auto"/>
              <w:rPr>
                <w:rFonts w:ascii="Times New Roman" w:hAnsi="Times New Roman"/>
                <w:sz w:val="24"/>
                <w:szCs w:val="24"/>
              </w:rPr>
            </w:pPr>
            <w:r w:rsidRPr="007A2FB2">
              <w:rPr>
                <w:rFonts w:ascii="Times New Roman" w:hAnsi="Times New Roman"/>
                <w:sz w:val="24"/>
                <w:szCs w:val="24"/>
              </w:rPr>
              <w:t>ОК4</w:t>
            </w:r>
          </w:p>
          <w:p w:rsidR="006300C7" w:rsidRPr="007A2FB2" w:rsidRDefault="006300C7" w:rsidP="007A2FB2">
            <w:pPr>
              <w:shd w:val="clear" w:color="auto" w:fill="FFFFFF"/>
              <w:suppressAutoHyphens/>
              <w:spacing w:after="0" w:line="240" w:lineRule="auto"/>
              <w:rPr>
                <w:rFonts w:ascii="Times New Roman" w:hAnsi="Times New Roman"/>
                <w:sz w:val="24"/>
                <w:szCs w:val="24"/>
              </w:rPr>
            </w:pPr>
            <w:r w:rsidRPr="007A2FB2">
              <w:rPr>
                <w:rFonts w:ascii="Times New Roman" w:hAnsi="Times New Roman"/>
                <w:sz w:val="24"/>
                <w:szCs w:val="24"/>
              </w:rPr>
              <w:t>ОК5</w:t>
            </w:r>
          </w:p>
          <w:p w:rsidR="006300C7" w:rsidRPr="007A2FB2" w:rsidRDefault="006300C7" w:rsidP="007A2FB2">
            <w:pPr>
              <w:spacing w:after="0" w:line="240" w:lineRule="auto"/>
              <w:jc w:val="center"/>
              <w:rPr>
                <w:rFonts w:ascii="Times New Roman" w:hAnsi="Times New Roman"/>
                <w:bCs/>
                <w:sz w:val="24"/>
                <w:szCs w:val="24"/>
              </w:rPr>
            </w:pPr>
          </w:p>
        </w:tc>
        <w:tc>
          <w:tcPr>
            <w:tcW w:w="505" w:type="pct"/>
            <w:vMerge w:val="restart"/>
            <w:shd w:val="clear" w:color="auto" w:fill="auto"/>
          </w:tcPr>
          <w:p w:rsidR="006300C7" w:rsidRPr="007A2FB2" w:rsidRDefault="006300C7" w:rsidP="007A2FB2">
            <w:pPr>
              <w:spacing w:after="0" w:line="240" w:lineRule="auto"/>
              <w:jc w:val="both"/>
              <w:rPr>
                <w:rFonts w:ascii="Times New Roman" w:hAnsi="Times New Roman"/>
                <w:bCs/>
                <w:spacing w:val="-1"/>
                <w:sz w:val="24"/>
                <w:szCs w:val="24"/>
              </w:rPr>
            </w:pPr>
            <w:r w:rsidRPr="007A2FB2">
              <w:rPr>
                <w:rFonts w:ascii="Times New Roman" w:hAnsi="Times New Roman"/>
                <w:bCs/>
                <w:spacing w:val="-1"/>
                <w:sz w:val="24"/>
                <w:szCs w:val="24"/>
              </w:rPr>
              <w:t>У.2.2.03</w:t>
            </w:r>
          </w:p>
          <w:p w:rsidR="006300C7" w:rsidRPr="007A2FB2" w:rsidRDefault="006300C7" w:rsidP="007A2FB2">
            <w:pPr>
              <w:spacing w:after="0" w:line="240" w:lineRule="auto"/>
              <w:jc w:val="both"/>
              <w:rPr>
                <w:rFonts w:ascii="Times New Roman" w:hAnsi="Times New Roman"/>
                <w:bCs/>
                <w:spacing w:val="-1"/>
                <w:sz w:val="24"/>
                <w:szCs w:val="24"/>
              </w:rPr>
            </w:pPr>
            <w:r w:rsidRPr="007A2FB2">
              <w:rPr>
                <w:rFonts w:ascii="Times New Roman" w:hAnsi="Times New Roman"/>
                <w:bCs/>
                <w:spacing w:val="-1"/>
                <w:sz w:val="24"/>
                <w:szCs w:val="24"/>
              </w:rPr>
              <w:t>У.2.2.04</w:t>
            </w:r>
          </w:p>
          <w:p w:rsidR="006300C7" w:rsidRPr="007A2FB2" w:rsidRDefault="006300C7" w:rsidP="007A2FB2">
            <w:pPr>
              <w:spacing w:after="0" w:line="240" w:lineRule="auto"/>
              <w:jc w:val="both"/>
              <w:rPr>
                <w:rFonts w:ascii="Times New Roman" w:hAnsi="Times New Roman"/>
                <w:bCs/>
                <w:spacing w:val="-1"/>
                <w:sz w:val="24"/>
                <w:szCs w:val="24"/>
              </w:rPr>
            </w:pPr>
            <w:r w:rsidRPr="007A2FB2">
              <w:rPr>
                <w:rFonts w:ascii="Times New Roman" w:hAnsi="Times New Roman"/>
                <w:bCs/>
                <w:spacing w:val="-1"/>
                <w:sz w:val="24"/>
                <w:szCs w:val="24"/>
              </w:rPr>
              <w:t>З.2.2.03</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01.02</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01.03</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01.09</w:t>
            </w:r>
          </w:p>
          <w:p w:rsidR="006300C7" w:rsidRPr="007A2FB2" w:rsidRDefault="006300C7" w:rsidP="007A2FB2">
            <w:pPr>
              <w:spacing w:after="0" w:line="240" w:lineRule="auto"/>
              <w:jc w:val="both"/>
              <w:rPr>
                <w:rFonts w:ascii="Times New Roman" w:hAnsi="Times New Roman"/>
                <w:bCs/>
                <w:spacing w:val="-1"/>
                <w:sz w:val="24"/>
                <w:szCs w:val="24"/>
              </w:rPr>
            </w:pPr>
            <w:r w:rsidRPr="007A2FB2">
              <w:rPr>
                <w:rFonts w:ascii="Times New Roman" w:hAnsi="Times New Roman"/>
                <w:bCs/>
                <w:spacing w:val="-1"/>
                <w:sz w:val="24"/>
                <w:szCs w:val="24"/>
              </w:rPr>
              <w:t>Зо 01.02</w:t>
            </w:r>
          </w:p>
          <w:p w:rsidR="006300C7" w:rsidRPr="007A2FB2" w:rsidRDefault="006300C7" w:rsidP="007A2FB2">
            <w:pPr>
              <w:spacing w:after="0" w:line="240" w:lineRule="auto"/>
              <w:jc w:val="both"/>
              <w:rPr>
                <w:rFonts w:ascii="Times New Roman" w:hAnsi="Times New Roman"/>
                <w:bCs/>
                <w:spacing w:val="-1"/>
                <w:sz w:val="24"/>
                <w:szCs w:val="24"/>
              </w:rPr>
            </w:pPr>
            <w:r w:rsidRPr="007A2FB2">
              <w:rPr>
                <w:rFonts w:ascii="Times New Roman" w:hAnsi="Times New Roman"/>
                <w:bCs/>
                <w:spacing w:val="-1"/>
                <w:sz w:val="24"/>
                <w:szCs w:val="24"/>
              </w:rPr>
              <w:t>Зо.01.03</w:t>
            </w:r>
          </w:p>
          <w:p w:rsidR="006300C7" w:rsidRPr="007A2FB2" w:rsidRDefault="006300C7" w:rsidP="007A2FB2">
            <w:pPr>
              <w:spacing w:after="0" w:line="240" w:lineRule="auto"/>
              <w:jc w:val="both"/>
              <w:rPr>
                <w:rFonts w:ascii="Times New Roman" w:hAnsi="Times New Roman"/>
                <w:bCs/>
                <w:spacing w:val="-1"/>
                <w:sz w:val="24"/>
                <w:szCs w:val="24"/>
              </w:rPr>
            </w:pPr>
            <w:r w:rsidRPr="007A2FB2">
              <w:rPr>
                <w:rFonts w:ascii="Times New Roman" w:hAnsi="Times New Roman"/>
                <w:bCs/>
                <w:spacing w:val="-1"/>
                <w:sz w:val="24"/>
                <w:szCs w:val="24"/>
              </w:rPr>
              <w:t>З</w:t>
            </w:r>
            <w:r w:rsidRPr="007A2FB2">
              <w:rPr>
                <w:rFonts w:ascii="Times New Roman" w:hAnsi="Times New Roman"/>
                <w:sz w:val="24"/>
                <w:szCs w:val="24"/>
              </w:rPr>
              <w:t>о 01.06</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04.01</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04.02</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05.01</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Зо 05.01</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Зо 05.02</w:t>
            </w: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sz w:val="24"/>
                <w:szCs w:val="24"/>
              </w:rPr>
              <w:t>Лекарственные средства, их свойства и состав. Пути введения лекарственных веществ.</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2</w:t>
            </w:r>
          </w:p>
        </w:tc>
        <w:tc>
          <w:tcPr>
            <w:tcW w:w="384" w:type="pct"/>
            <w:vMerge/>
            <w:shd w:val="clear" w:color="auto" w:fill="auto"/>
          </w:tcPr>
          <w:p w:rsidR="006300C7" w:rsidRPr="007A2FB2" w:rsidRDefault="006300C7" w:rsidP="007A2FB2">
            <w:pPr>
              <w:suppressAutoHyphens/>
              <w:spacing w:after="0" w:line="240" w:lineRule="auto"/>
              <w:rPr>
                <w:rFonts w:ascii="Times New Roman" w:hAnsi="Times New Roman"/>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В том числе практических занятий</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6</w:t>
            </w:r>
          </w:p>
        </w:tc>
        <w:tc>
          <w:tcPr>
            <w:tcW w:w="384"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sz w:val="24"/>
                <w:szCs w:val="24"/>
              </w:rPr>
            </w:pPr>
          </w:p>
        </w:tc>
        <w:tc>
          <w:tcPr>
            <w:tcW w:w="2828" w:type="pct"/>
            <w:shd w:val="clear" w:color="auto" w:fill="auto"/>
          </w:tcPr>
          <w:p w:rsidR="006300C7" w:rsidRPr="007A2FB2" w:rsidRDefault="006300C7" w:rsidP="007A2FB2">
            <w:pPr>
              <w:spacing w:after="0" w:line="240" w:lineRule="auto"/>
              <w:jc w:val="both"/>
              <w:rPr>
                <w:rFonts w:ascii="Times New Roman" w:hAnsi="Times New Roman"/>
                <w:sz w:val="24"/>
                <w:szCs w:val="24"/>
              </w:rPr>
            </w:pPr>
            <w:r w:rsidRPr="007A2FB2">
              <w:rPr>
                <w:rFonts w:ascii="Times New Roman" w:hAnsi="Times New Roman"/>
                <w:b/>
                <w:bCs/>
                <w:sz w:val="24"/>
                <w:szCs w:val="24"/>
              </w:rPr>
              <w:t xml:space="preserve">Практическое занятие №8. </w:t>
            </w:r>
            <w:r w:rsidRPr="007A2FB2">
              <w:rPr>
                <w:rFonts w:ascii="Times New Roman" w:hAnsi="Times New Roman"/>
                <w:sz w:val="24"/>
                <w:szCs w:val="24"/>
              </w:rPr>
              <w:t>Введение лекарственных веществ сельскохозяйственным животным.</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6</w:t>
            </w:r>
          </w:p>
        </w:tc>
        <w:tc>
          <w:tcPr>
            <w:tcW w:w="384" w:type="pct"/>
            <w:vMerge/>
            <w:shd w:val="clear" w:color="auto" w:fill="auto"/>
          </w:tcPr>
          <w:p w:rsidR="006300C7" w:rsidRPr="007A2FB2" w:rsidRDefault="006300C7" w:rsidP="007A2FB2">
            <w:pPr>
              <w:spacing w:after="0" w:line="240" w:lineRule="auto"/>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vMerge w:val="restar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 xml:space="preserve">Тема 2.3 </w:t>
            </w:r>
            <w:r w:rsidRPr="007A2FB2">
              <w:rPr>
                <w:rFonts w:ascii="Times New Roman" w:hAnsi="Times New Roman"/>
                <w:b/>
                <w:sz w:val="24"/>
                <w:szCs w:val="24"/>
              </w:rPr>
              <w:t>Частная фармакология</w:t>
            </w: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 xml:space="preserve">Содержание учебного материала </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22</w:t>
            </w:r>
          </w:p>
        </w:tc>
        <w:tc>
          <w:tcPr>
            <w:tcW w:w="384" w:type="pct"/>
            <w:vMerge w:val="restart"/>
            <w:shd w:val="clear" w:color="auto" w:fill="auto"/>
          </w:tcPr>
          <w:p w:rsidR="006300C7" w:rsidRPr="007A2FB2" w:rsidRDefault="006300C7"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ПК 2.2</w:t>
            </w:r>
          </w:p>
          <w:p w:rsidR="006300C7" w:rsidRPr="007A2FB2" w:rsidRDefault="006300C7" w:rsidP="007A2FB2">
            <w:pPr>
              <w:suppressAutoHyphens/>
              <w:spacing w:after="0" w:line="240" w:lineRule="auto"/>
              <w:rPr>
                <w:rFonts w:ascii="Times New Roman" w:hAnsi="Times New Roman"/>
                <w:spacing w:val="-1"/>
                <w:sz w:val="24"/>
                <w:szCs w:val="24"/>
              </w:rPr>
            </w:pPr>
            <w:r w:rsidRPr="007A2FB2">
              <w:rPr>
                <w:rFonts w:ascii="Times New Roman" w:hAnsi="Times New Roman"/>
                <w:sz w:val="24"/>
                <w:szCs w:val="24"/>
              </w:rPr>
              <w:t>ОК2</w:t>
            </w:r>
          </w:p>
          <w:p w:rsidR="006300C7" w:rsidRPr="007A2FB2" w:rsidRDefault="006300C7"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ОК4</w:t>
            </w:r>
          </w:p>
          <w:p w:rsidR="006300C7" w:rsidRPr="007A2FB2" w:rsidRDefault="006300C7" w:rsidP="007A2FB2">
            <w:pPr>
              <w:suppressAutoHyphens/>
              <w:spacing w:after="0" w:line="240" w:lineRule="auto"/>
              <w:rPr>
                <w:rFonts w:ascii="Times New Roman" w:hAnsi="Times New Roman"/>
                <w:sz w:val="24"/>
                <w:szCs w:val="24"/>
              </w:rPr>
            </w:pPr>
            <w:r w:rsidRPr="007A2FB2">
              <w:rPr>
                <w:rFonts w:ascii="Times New Roman" w:hAnsi="Times New Roman"/>
                <w:sz w:val="24"/>
                <w:szCs w:val="24"/>
              </w:rPr>
              <w:t>ОК5</w:t>
            </w:r>
          </w:p>
          <w:p w:rsidR="006300C7" w:rsidRPr="007A2FB2" w:rsidRDefault="006300C7" w:rsidP="007A2FB2">
            <w:pPr>
              <w:suppressAutoHyphens/>
              <w:spacing w:after="0" w:line="240" w:lineRule="auto"/>
              <w:rPr>
                <w:rFonts w:ascii="Times New Roman" w:hAnsi="Times New Roman"/>
                <w:bCs/>
                <w:sz w:val="24"/>
                <w:szCs w:val="24"/>
              </w:rPr>
            </w:pPr>
          </w:p>
        </w:tc>
        <w:tc>
          <w:tcPr>
            <w:tcW w:w="505" w:type="pct"/>
            <w:vMerge w:val="restart"/>
            <w:shd w:val="clear" w:color="auto" w:fill="auto"/>
          </w:tcPr>
          <w:p w:rsidR="006300C7" w:rsidRPr="007A2FB2" w:rsidRDefault="006300C7" w:rsidP="007A2FB2">
            <w:pPr>
              <w:spacing w:after="0" w:line="240" w:lineRule="auto"/>
              <w:jc w:val="both"/>
              <w:rPr>
                <w:rFonts w:ascii="Times New Roman" w:hAnsi="Times New Roman"/>
                <w:bCs/>
                <w:spacing w:val="-1"/>
                <w:sz w:val="24"/>
                <w:szCs w:val="24"/>
              </w:rPr>
            </w:pPr>
            <w:r w:rsidRPr="007A2FB2">
              <w:rPr>
                <w:rFonts w:ascii="Times New Roman" w:hAnsi="Times New Roman"/>
                <w:bCs/>
                <w:spacing w:val="-1"/>
                <w:sz w:val="24"/>
                <w:szCs w:val="24"/>
              </w:rPr>
              <w:t>У.2.2.03</w:t>
            </w:r>
          </w:p>
          <w:p w:rsidR="006300C7" w:rsidRPr="007A2FB2" w:rsidRDefault="006300C7" w:rsidP="007A2FB2">
            <w:pPr>
              <w:spacing w:after="0" w:line="240" w:lineRule="auto"/>
              <w:jc w:val="both"/>
              <w:rPr>
                <w:rFonts w:ascii="Times New Roman" w:hAnsi="Times New Roman"/>
                <w:bCs/>
                <w:spacing w:val="-1"/>
                <w:sz w:val="24"/>
                <w:szCs w:val="24"/>
              </w:rPr>
            </w:pPr>
            <w:r w:rsidRPr="007A2FB2">
              <w:rPr>
                <w:rFonts w:ascii="Times New Roman" w:hAnsi="Times New Roman"/>
                <w:bCs/>
                <w:spacing w:val="-1"/>
                <w:sz w:val="24"/>
                <w:szCs w:val="24"/>
              </w:rPr>
              <w:t>У.2.2.04</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bCs/>
                <w:spacing w:val="-1"/>
                <w:sz w:val="24"/>
                <w:szCs w:val="24"/>
              </w:rPr>
              <w:t>З.2.2.13</w:t>
            </w:r>
            <w:r w:rsidRPr="007A2FB2">
              <w:rPr>
                <w:rFonts w:ascii="Times New Roman" w:hAnsi="Times New Roman"/>
                <w:sz w:val="24"/>
                <w:szCs w:val="24"/>
              </w:rPr>
              <w:t xml:space="preserve"> </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02.07</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02.08</w:t>
            </w:r>
          </w:p>
          <w:p w:rsidR="006300C7" w:rsidRPr="007A2FB2" w:rsidRDefault="006300C7" w:rsidP="007A2FB2">
            <w:pPr>
              <w:spacing w:after="0" w:line="240" w:lineRule="auto"/>
              <w:jc w:val="both"/>
              <w:rPr>
                <w:rFonts w:ascii="Times New Roman" w:hAnsi="Times New Roman"/>
                <w:bCs/>
                <w:spacing w:val="-1"/>
                <w:sz w:val="24"/>
                <w:szCs w:val="24"/>
              </w:rPr>
            </w:pPr>
            <w:r w:rsidRPr="007A2FB2">
              <w:rPr>
                <w:rFonts w:ascii="Times New Roman" w:hAnsi="Times New Roman"/>
                <w:sz w:val="24"/>
                <w:szCs w:val="24"/>
              </w:rPr>
              <w:t>Зо 02.04</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04.01</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04.02</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Уо 05.01</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Зо 05.01</w:t>
            </w:r>
          </w:p>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sz w:val="24"/>
                <w:szCs w:val="24"/>
              </w:rPr>
              <w:t>Зо 05.02</w:t>
            </w:r>
          </w:p>
          <w:p w:rsidR="006300C7" w:rsidRPr="007A2FB2" w:rsidRDefault="006300C7" w:rsidP="007A2FB2">
            <w:pPr>
              <w:spacing w:after="0" w:line="240" w:lineRule="auto"/>
              <w:jc w:val="both"/>
              <w:rPr>
                <w:rFonts w:ascii="Times New Roman" w:hAnsi="Times New Roman"/>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sz w:val="24"/>
                <w:szCs w:val="24"/>
              </w:rPr>
              <w:t>Основные группы лекарственных средства. Ядовитые, токсические и вредные вещества</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6</w:t>
            </w:r>
          </w:p>
        </w:tc>
        <w:tc>
          <w:tcPr>
            <w:tcW w:w="384" w:type="pct"/>
            <w:vMerge/>
            <w:shd w:val="clear" w:color="auto" w:fill="auto"/>
          </w:tcPr>
          <w:p w:rsidR="006300C7" w:rsidRPr="007A2FB2" w:rsidRDefault="006300C7" w:rsidP="007A2FB2">
            <w:pPr>
              <w:suppressAutoHyphens/>
              <w:spacing w:after="0" w:line="240" w:lineRule="auto"/>
              <w:rPr>
                <w:rFonts w:ascii="Times New Roman" w:hAnsi="Times New Roman"/>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В том числе практических занятий</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16</w:t>
            </w:r>
          </w:p>
        </w:tc>
        <w:tc>
          <w:tcPr>
            <w:tcW w:w="384"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bCs/>
                <w:sz w:val="24"/>
                <w:szCs w:val="24"/>
              </w:rPr>
              <w:t>Практическое занятие №9.</w:t>
            </w:r>
            <w:r w:rsidRPr="007A2FB2">
              <w:rPr>
                <w:rFonts w:ascii="Times New Roman" w:hAnsi="Times New Roman"/>
                <w:sz w:val="24"/>
                <w:szCs w:val="24"/>
              </w:rPr>
              <w:t xml:space="preserve"> Расчет доз и применение антибиотиков</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4</w:t>
            </w:r>
          </w:p>
        </w:tc>
        <w:tc>
          <w:tcPr>
            <w:tcW w:w="384" w:type="pct"/>
            <w:vMerge/>
            <w:shd w:val="clear" w:color="auto" w:fill="auto"/>
          </w:tcPr>
          <w:p w:rsidR="006300C7" w:rsidRPr="007A2FB2" w:rsidRDefault="006300C7" w:rsidP="007A2FB2">
            <w:pPr>
              <w:shd w:val="clear" w:color="auto" w:fill="FFFFFF"/>
              <w:suppressAutoHyphens/>
              <w:spacing w:after="0" w:line="240" w:lineRule="auto"/>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b/>
                <w:bCs/>
                <w:sz w:val="24"/>
                <w:szCs w:val="24"/>
              </w:rPr>
              <w:t>Практическое занятие №10.</w:t>
            </w:r>
            <w:r w:rsidRPr="007A2FB2">
              <w:rPr>
                <w:rFonts w:ascii="Times New Roman" w:hAnsi="Times New Roman"/>
                <w:sz w:val="24"/>
                <w:szCs w:val="24"/>
              </w:rPr>
              <w:t xml:space="preserve"> Лекарственные растения действующие на отдельные органы и системы</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4</w:t>
            </w:r>
          </w:p>
        </w:tc>
        <w:tc>
          <w:tcPr>
            <w:tcW w:w="384"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rPr>
                <w:rFonts w:ascii="Times New Roman" w:hAnsi="Times New Roman"/>
                <w:bCs/>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b/>
                <w:bCs/>
                <w:sz w:val="24"/>
                <w:szCs w:val="24"/>
              </w:rPr>
              <w:t>Практическое занятие №11.</w:t>
            </w:r>
            <w:r w:rsidRPr="007A2FB2">
              <w:rPr>
                <w:rFonts w:ascii="Times New Roman" w:hAnsi="Times New Roman"/>
                <w:sz w:val="24"/>
                <w:szCs w:val="24"/>
              </w:rPr>
              <w:t xml:space="preserve"> Выписывание рецептов на основные группы лекарственных веществ.</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4</w:t>
            </w:r>
          </w:p>
        </w:tc>
        <w:tc>
          <w:tcPr>
            <w:tcW w:w="384" w:type="pct"/>
            <w:vMerge/>
            <w:shd w:val="clear" w:color="auto" w:fill="auto"/>
          </w:tcPr>
          <w:p w:rsidR="006300C7" w:rsidRPr="007A2FB2" w:rsidRDefault="006300C7" w:rsidP="007A2FB2">
            <w:pPr>
              <w:shd w:val="clear" w:color="auto" w:fill="FFFFFF"/>
              <w:suppressAutoHyphens/>
              <w:spacing w:after="0" w:line="240" w:lineRule="auto"/>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vMerge/>
            <w:shd w:val="clear" w:color="auto" w:fill="auto"/>
          </w:tcPr>
          <w:p w:rsidR="006300C7" w:rsidRPr="007A2FB2" w:rsidRDefault="006300C7" w:rsidP="007A2FB2">
            <w:pPr>
              <w:spacing w:after="0" w:line="240" w:lineRule="auto"/>
              <w:rPr>
                <w:rFonts w:ascii="Times New Roman" w:hAnsi="Times New Roman"/>
                <w:b/>
                <w:bCs/>
                <w:sz w:val="24"/>
                <w:szCs w:val="24"/>
              </w:rPr>
            </w:pPr>
          </w:p>
        </w:tc>
        <w:tc>
          <w:tcPr>
            <w:tcW w:w="2828" w:type="pct"/>
            <w:shd w:val="clear" w:color="auto" w:fill="auto"/>
          </w:tcPr>
          <w:p w:rsidR="006300C7" w:rsidRPr="007A2FB2" w:rsidRDefault="006300C7" w:rsidP="007A2FB2">
            <w:pPr>
              <w:spacing w:after="0" w:line="240" w:lineRule="auto"/>
              <w:rPr>
                <w:rFonts w:ascii="Times New Roman" w:hAnsi="Times New Roman"/>
                <w:sz w:val="24"/>
                <w:szCs w:val="24"/>
              </w:rPr>
            </w:pPr>
            <w:r w:rsidRPr="007A2FB2">
              <w:rPr>
                <w:rFonts w:ascii="Times New Roman" w:hAnsi="Times New Roman"/>
                <w:b/>
                <w:bCs/>
                <w:sz w:val="24"/>
                <w:szCs w:val="24"/>
              </w:rPr>
              <w:t>Практическое занятие №12.</w:t>
            </w:r>
            <w:r w:rsidRPr="007A2FB2">
              <w:rPr>
                <w:rFonts w:ascii="Times New Roman" w:hAnsi="Times New Roman"/>
                <w:sz w:val="24"/>
                <w:szCs w:val="24"/>
              </w:rPr>
              <w:t xml:space="preserve"> Изучение действия лекарственных веществ.</w:t>
            </w:r>
          </w:p>
        </w:tc>
        <w:tc>
          <w:tcPr>
            <w:tcW w:w="57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r w:rsidRPr="007A2FB2">
              <w:rPr>
                <w:rFonts w:ascii="Times New Roman" w:hAnsi="Times New Roman"/>
                <w:bCs/>
                <w:sz w:val="24"/>
                <w:szCs w:val="24"/>
              </w:rPr>
              <w:t>4</w:t>
            </w:r>
          </w:p>
        </w:tc>
        <w:tc>
          <w:tcPr>
            <w:tcW w:w="384" w:type="pct"/>
            <w:vMerge/>
            <w:shd w:val="clear" w:color="auto" w:fill="auto"/>
          </w:tcPr>
          <w:p w:rsidR="006300C7" w:rsidRPr="007A2FB2" w:rsidRDefault="006300C7" w:rsidP="007A2FB2">
            <w:pPr>
              <w:shd w:val="clear" w:color="auto" w:fill="FFFFFF"/>
              <w:suppressAutoHyphens/>
              <w:spacing w:after="0" w:line="240" w:lineRule="auto"/>
              <w:rPr>
                <w:rFonts w:ascii="Times New Roman" w:hAnsi="Times New Roman"/>
                <w:bCs/>
                <w:sz w:val="24"/>
                <w:szCs w:val="24"/>
              </w:rPr>
            </w:pPr>
          </w:p>
        </w:tc>
        <w:tc>
          <w:tcPr>
            <w:tcW w:w="505" w:type="pct"/>
            <w:vMerge/>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shd w:val="clear" w:color="auto" w:fill="auto"/>
          </w:tcPr>
          <w:p w:rsidR="006300C7" w:rsidRPr="007A2FB2" w:rsidRDefault="006300C7" w:rsidP="007A2FB2">
            <w:pPr>
              <w:spacing w:after="0" w:line="240" w:lineRule="auto"/>
              <w:rPr>
                <w:rFonts w:ascii="Times New Roman" w:hAnsi="Times New Roman"/>
                <w:b/>
                <w:bCs/>
                <w:sz w:val="24"/>
                <w:szCs w:val="24"/>
              </w:rPr>
            </w:pPr>
            <w:r w:rsidRPr="007A2FB2">
              <w:rPr>
                <w:rFonts w:ascii="Times New Roman" w:hAnsi="Times New Roman"/>
                <w:b/>
                <w:sz w:val="24"/>
                <w:szCs w:val="24"/>
              </w:rPr>
              <w:t>Промежуточная аттестация</w:t>
            </w:r>
          </w:p>
        </w:tc>
        <w:tc>
          <w:tcPr>
            <w:tcW w:w="2828" w:type="pct"/>
            <w:shd w:val="clear" w:color="auto" w:fill="auto"/>
          </w:tcPr>
          <w:p w:rsidR="006300C7" w:rsidRPr="007A2FB2" w:rsidRDefault="006300C7" w:rsidP="007A2FB2">
            <w:pPr>
              <w:suppressAutoHyphens/>
              <w:spacing w:after="0" w:line="240" w:lineRule="auto"/>
              <w:rPr>
                <w:rFonts w:ascii="Times New Roman" w:hAnsi="Times New Roman"/>
                <w:b/>
                <w:sz w:val="24"/>
                <w:szCs w:val="24"/>
              </w:rPr>
            </w:pPr>
          </w:p>
        </w:tc>
        <w:tc>
          <w:tcPr>
            <w:tcW w:w="575" w:type="pct"/>
            <w:shd w:val="clear" w:color="auto" w:fill="auto"/>
          </w:tcPr>
          <w:p w:rsidR="006300C7" w:rsidRPr="007A2FB2" w:rsidRDefault="006300C7" w:rsidP="007A2FB2">
            <w:pPr>
              <w:spacing w:after="0" w:line="240" w:lineRule="auto"/>
              <w:jc w:val="center"/>
              <w:rPr>
                <w:rFonts w:ascii="Times New Roman" w:hAnsi="Times New Roman"/>
                <w:b/>
                <w:bCs/>
                <w:sz w:val="24"/>
                <w:szCs w:val="24"/>
              </w:rPr>
            </w:pPr>
            <w:r w:rsidRPr="007A2FB2">
              <w:rPr>
                <w:rFonts w:ascii="Times New Roman" w:hAnsi="Times New Roman"/>
                <w:b/>
                <w:bCs/>
                <w:sz w:val="24"/>
                <w:szCs w:val="24"/>
              </w:rPr>
              <w:t>6</w:t>
            </w:r>
          </w:p>
        </w:tc>
        <w:tc>
          <w:tcPr>
            <w:tcW w:w="384"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c>
          <w:tcPr>
            <w:tcW w:w="505" w:type="pct"/>
            <w:shd w:val="clear" w:color="auto" w:fill="auto"/>
          </w:tcPr>
          <w:p w:rsidR="006300C7" w:rsidRPr="007A2FB2" w:rsidRDefault="006300C7" w:rsidP="007A2FB2">
            <w:pPr>
              <w:spacing w:after="0" w:line="240" w:lineRule="auto"/>
              <w:jc w:val="center"/>
              <w:rPr>
                <w:rFonts w:ascii="Times New Roman" w:hAnsi="Times New Roman"/>
                <w:bCs/>
                <w:sz w:val="24"/>
                <w:szCs w:val="24"/>
              </w:rPr>
            </w:pPr>
          </w:p>
        </w:tc>
      </w:tr>
      <w:tr w:rsidR="006300C7" w:rsidRPr="007A2FB2" w:rsidTr="00091F92">
        <w:tc>
          <w:tcPr>
            <w:tcW w:w="708" w:type="pct"/>
            <w:shd w:val="clear" w:color="auto" w:fill="auto"/>
          </w:tcPr>
          <w:p w:rsidR="006300C7" w:rsidRPr="007A2FB2" w:rsidRDefault="006300C7" w:rsidP="007A2FB2">
            <w:pPr>
              <w:spacing w:line="240" w:lineRule="auto"/>
              <w:rPr>
                <w:rFonts w:ascii="Times New Roman" w:hAnsi="Times New Roman"/>
                <w:b/>
                <w:bCs/>
                <w:sz w:val="24"/>
                <w:szCs w:val="24"/>
              </w:rPr>
            </w:pPr>
            <w:r w:rsidRPr="007A2FB2">
              <w:rPr>
                <w:rFonts w:ascii="Times New Roman" w:hAnsi="Times New Roman"/>
                <w:b/>
                <w:bCs/>
                <w:sz w:val="24"/>
                <w:szCs w:val="24"/>
              </w:rPr>
              <w:t>Всего</w:t>
            </w:r>
          </w:p>
        </w:tc>
        <w:tc>
          <w:tcPr>
            <w:tcW w:w="2828" w:type="pct"/>
            <w:shd w:val="clear" w:color="auto" w:fill="auto"/>
          </w:tcPr>
          <w:p w:rsidR="006300C7" w:rsidRPr="007A2FB2" w:rsidRDefault="006300C7" w:rsidP="007A2FB2">
            <w:pPr>
              <w:spacing w:line="240" w:lineRule="auto"/>
              <w:rPr>
                <w:rFonts w:ascii="Times New Roman" w:hAnsi="Times New Roman"/>
                <w:b/>
                <w:bCs/>
                <w:sz w:val="24"/>
                <w:szCs w:val="24"/>
              </w:rPr>
            </w:pPr>
          </w:p>
        </w:tc>
        <w:tc>
          <w:tcPr>
            <w:tcW w:w="575" w:type="pct"/>
            <w:shd w:val="clear" w:color="auto" w:fill="auto"/>
          </w:tcPr>
          <w:p w:rsidR="006300C7" w:rsidRPr="007A2FB2" w:rsidRDefault="006300C7" w:rsidP="007A2FB2">
            <w:pPr>
              <w:spacing w:line="240" w:lineRule="auto"/>
              <w:jc w:val="center"/>
              <w:rPr>
                <w:rFonts w:ascii="Times New Roman" w:hAnsi="Times New Roman"/>
                <w:b/>
                <w:bCs/>
                <w:sz w:val="24"/>
                <w:szCs w:val="24"/>
              </w:rPr>
            </w:pPr>
            <w:r w:rsidRPr="007A2FB2">
              <w:rPr>
                <w:rFonts w:ascii="Times New Roman" w:hAnsi="Times New Roman"/>
                <w:b/>
                <w:bCs/>
                <w:sz w:val="24"/>
                <w:szCs w:val="24"/>
              </w:rPr>
              <w:t>78</w:t>
            </w:r>
          </w:p>
        </w:tc>
        <w:tc>
          <w:tcPr>
            <w:tcW w:w="384" w:type="pct"/>
            <w:shd w:val="clear" w:color="auto" w:fill="auto"/>
          </w:tcPr>
          <w:p w:rsidR="006300C7" w:rsidRPr="007A2FB2" w:rsidRDefault="006300C7" w:rsidP="007A2FB2">
            <w:pPr>
              <w:spacing w:line="240" w:lineRule="auto"/>
              <w:rPr>
                <w:rFonts w:ascii="Times New Roman" w:hAnsi="Times New Roman"/>
                <w:b/>
                <w:bCs/>
                <w:sz w:val="24"/>
                <w:szCs w:val="24"/>
              </w:rPr>
            </w:pPr>
          </w:p>
        </w:tc>
        <w:tc>
          <w:tcPr>
            <w:tcW w:w="505" w:type="pct"/>
            <w:shd w:val="clear" w:color="auto" w:fill="auto"/>
          </w:tcPr>
          <w:p w:rsidR="006300C7" w:rsidRPr="007A2FB2" w:rsidRDefault="006300C7" w:rsidP="007A2FB2">
            <w:pPr>
              <w:spacing w:line="240" w:lineRule="auto"/>
              <w:jc w:val="center"/>
              <w:rPr>
                <w:rFonts w:ascii="Times New Roman" w:hAnsi="Times New Roman"/>
                <w:bCs/>
                <w:sz w:val="24"/>
                <w:szCs w:val="24"/>
              </w:rPr>
            </w:pPr>
          </w:p>
        </w:tc>
      </w:tr>
    </w:tbl>
    <w:p w:rsidR="00947D41" w:rsidRDefault="00947D41" w:rsidP="006119FC">
      <w:pPr>
        <w:ind w:firstLine="709"/>
        <w:rPr>
          <w:rFonts w:ascii="Times New Roman" w:hAnsi="Times New Roman"/>
          <w:b/>
          <w:sz w:val="24"/>
          <w:szCs w:val="24"/>
        </w:rPr>
      </w:pPr>
    </w:p>
    <w:p w:rsidR="00947D41" w:rsidRPr="00EC2873" w:rsidRDefault="00947D41" w:rsidP="006119FC">
      <w:pPr>
        <w:ind w:firstLine="709"/>
        <w:rPr>
          <w:rFonts w:ascii="Times New Roman" w:hAnsi="Times New Roman"/>
          <w:b/>
          <w:sz w:val="24"/>
          <w:szCs w:val="24"/>
        </w:rPr>
      </w:pPr>
    </w:p>
    <w:p w:rsidR="006119FC" w:rsidRDefault="006119FC" w:rsidP="00F90BBB">
      <w:pPr>
        <w:jc w:val="right"/>
        <w:rPr>
          <w:rFonts w:ascii="Times New Roman" w:hAnsi="Times New Roman"/>
          <w:b/>
          <w:sz w:val="24"/>
          <w:szCs w:val="24"/>
        </w:rPr>
        <w:sectPr w:rsidR="006119FC" w:rsidSect="006119FC">
          <w:pgSz w:w="16838" w:h="11906" w:orient="landscape"/>
          <w:pgMar w:top="1701" w:right="1134" w:bottom="850" w:left="1134" w:header="708" w:footer="708" w:gutter="0"/>
          <w:cols w:space="708"/>
          <w:docGrid w:linePitch="360"/>
        </w:sectPr>
      </w:pPr>
    </w:p>
    <w:p w:rsidR="00947D41" w:rsidRPr="006119FC" w:rsidRDefault="00947D41" w:rsidP="007A2FB2">
      <w:pPr>
        <w:spacing w:after="0"/>
        <w:ind w:firstLine="709"/>
        <w:jc w:val="center"/>
        <w:rPr>
          <w:rFonts w:ascii="Times New Roman" w:hAnsi="Times New Roman"/>
          <w:b/>
          <w:bCs/>
          <w:sz w:val="24"/>
          <w:szCs w:val="24"/>
        </w:rPr>
      </w:pPr>
      <w:r>
        <w:rPr>
          <w:rFonts w:ascii="Times New Roman" w:hAnsi="Times New Roman"/>
          <w:b/>
          <w:bCs/>
          <w:sz w:val="24"/>
          <w:szCs w:val="24"/>
        </w:rPr>
        <w:t>3</w:t>
      </w:r>
      <w:r w:rsidRPr="006119FC">
        <w:rPr>
          <w:rFonts w:ascii="Times New Roman" w:hAnsi="Times New Roman"/>
          <w:b/>
          <w:bCs/>
          <w:sz w:val="24"/>
          <w:szCs w:val="24"/>
        </w:rPr>
        <w:t>. УСЛОВИЯ РЕАЛИЗАЦИИ УЧЕБНОЙ ДИСЦИПЛИНЫ</w:t>
      </w:r>
    </w:p>
    <w:p w:rsidR="00947D41" w:rsidRPr="006119FC" w:rsidRDefault="00947D41" w:rsidP="007A2FB2">
      <w:pPr>
        <w:suppressAutoHyphens/>
        <w:spacing w:after="0"/>
        <w:ind w:firstLine="709"/>
        <w:jc w:val="both"/>
        <w:rPr>
          <w:rFonts w:ascii="Times New Roman" w:hAnsi="Times New Roman"/>
          <w:bCs/>
          <w:sz w:val="24"/>
          <w:szCs w:val="24"/>
        </w:rPr>
      </w:pPr>
      <w:r w:rsidRPr="00B44791">
        <w:rPr>
          <w:rFonts w:ascii="Times New Roman" w:hAnsi="Times New Roman"/>
          <w:b/>
          <w:bCs/>
          <w:sz w:val="24"/>
          <w:szCs w:val="24"/>
        </w:rPr>
        <w:t>3.1.</w:t>
      </w:r>
      <w:r w:rsidRPr="006119FC">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947D41" w:rsidRPr="00000EB7" w:rsidRDefault="00947D41" w:rsidP="007A2FB2">
      <w:pPr>
        <w:suppressAutoHyphens/>
        <w:autoSpaceDE w:val="0"/>
        <w:autoSpaceDN w:val="0"/>
        <w:adjustRightInd w:val="0"/>
        <w:spacing w:after="0"/>
        <w:ind w:firstLine="709"/>
        <w:jc w:val="both"/>
        <w:rPr>
          <w:rFonts w:ascii="Times New Roman" w:hAnsi="Times New Roman"/>
          <w:sz w:val="24"/>
          <w:szCs w:val="24"/>
          <w:lang w:eastAsia="en-US"/>
        </w:rPr>
      </w:pPr>
      <w:r w:rsidRPr="006119FC">
        <w:rPr>
          <w:rFonts w:ascii="Times New Roman" w:hAnsi="Times New Roman"/>
          <w:bCs/>
          <w:sz w:val="24"/>
          <w:szCs w:val="24"/>
        </w:rPr>
        <w:t xml:space="preserve">Кабинет </w:t>
      </w:r>
      <w:r w:rsidRPr="006119FC">
        <w:rPr>
          <w:rFonts w:ascii="Times New Roman" w:hAnsi="Times New Roman"/>
          <w:bCs/>
          <w:i/>
          <w:color w:val="FF0000"/>
          <w:sz w:val="24"/>
          <w:szCs w:val="24"/>
        </w:rPr>
        <w:t xml:space="preserve"> </w:t>
      </w:r>
      <w:r w:rsidRPr="006119FC">
        <w:rPr>
          <w:rFonts w:ascii="Times New Roman" w:hAnsi="Times New Roman"/>
          <w:bCs/>
          <w:i/>
          <w:sz w:val="24"/>
          <w:szCs w:val="24"/>
        </w:rPr>
        <w:t>«</w:t>
      </w:r>
      <w:r w:rsidRPr="00000EB7">
        <w:rPr>
          <w:rFonts w:ascii="Times New Roman" w:hAnsi="Times New Roman"/>
          <w:bCs/>
          <w:sz w:val="24"/>
          <w:szCs w:val="24"/>
        </w:rPr>
        <w:t>Латинского языка и ветеринарной фармакологии»</w:t>
      </w:r>
      <w:r w:rsidRPr="00000EB7">
        <w:rPr>
          <w:rFonts w:ascii="Times New Roman" w:hAnsi="Times New Roman"/>
          <w:sz w:val="24"/>
          <w:szCs w:val="24"/>
          <w:lang w:eastAsia="en-US"/>
        </w:rPr>
        <w:t xml:space="preserve">, </w:t>
      </w:r>
      <w:r w:rsidRPr="00000EB7">
        <w:rPr>
          <w:rFonts w:ascii="Times New Roman" w:hAnsi="Times New Roman"/>
          <w:bCs/>
          <w:sz w:val="24"/>
          <w:szCs w:val="24"/>
        </w:rPr>
        <w:t>оснащенный в соответствии с п. 6.1.2.1 образовательной программы по специальности 36.02.01 Ветеринария.</w:t>
      </w:r>
    </w:p>
    <w:p w:rsidR="00947D41" w:rsidRPr="006119FC" w:rsidRDefault="00947D41" w:rsidP="007A2FB2">
      <w:pPr>
        <w:suppressAutoHyphens/>
        <w:spacing w:after="0"/>
        <w:ind w:firstLine="709"/>
        <w:jc w:val="both"/>
        <w:rPr>
          <w:rFonts w:ascii="Times New Roman" w:hAnsi="Times New Roman"/>
          <w:bCs/>
          <w:sz w:val="24"/>
          <w:szCs w:val="24"/>
        </w:rPr>
      </w:pPr>
    </w:p>
    <w:p w:rsidR="00947D41" w:rsidRPr="006119FC" w:rsidRDefault="00947D41" w:rsidP="007A2FB2">
      <w:pPr>
        <w:suppressAutoHyphens/>
        <w:spacing w:after="0"/>
        <w:ind w:firstLine="709"/>
        <w:jc w:val="both"/>
        <w:rPr>
          <w:rFonts w:ascii="Times New Roman" w:hAnsi="Times New Roman"/>
          <w:b/>
          <w:bCs/>
          <w:sz w:val="24"/>
          <w:szCs w:val="24"/>
        </w:rPr>
      </w:pPr>
      <w:r w:rsidRPr="006119FC">
        <w:rPr>
          <w:rFonts w:ascii="Times New Roman" w:hAnsi="Times New Roman"/>
          <w:b/>
          <w:bCs/>
          <w:sz w:val="24"/>
          <w:szCs w:val="24"/>
        </w:rPr>
        <w:t>3.2. Информационное обеспечение реализации программы</w:t>
      </w:r>
    </w:p>
    <w:p w:rsidR="00947D41" w:rsidRPr="006119FC" w:rsidRDefault="00947D41" w:rsidP="007A2FB2">
      <w:pPr>
        <w:suppressAutoHyphens/>
        <w:spacing w:after="0"/>
        <w:ind w:firstLine="709"/>
        <w:jc w:val="both"/>
        <w:rPr>
          <w:rFonts w:ascii="Times New Roman" w:hAnsi="Times New Roman"/>
          <w:bCs/>
          <w:sz w:val="24"/>
          <w:szCs w:val="24"/>
        </w:rPr>
      </w:pPr>
      <w:r w:rsidRPr="006119FC">
        <w:rPr>
          <w:rFonts w:ascii="Times New Roman" w:hAnsi="Times New Roman"/>
          <w:bCs/>
          <w:sz w:val="24"/>
          <w:szCs w:val="24"/>
        </w:rPr>
        <w:t>Для реализации программы библиотечный фонд образовательной организации должен иметь п</w:t>
      </w:r>
      <w:r w:rsidRPr="006119F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119F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47D41" w:rsidRPr="006119FC" w:rsidRDefault="00947D41" w:rsidP="00947D41">
      <w:pPr>
        <w:suppressAutoHyphens/>
        <w:spacing w:after="0"/>
        <w:ind w:firstLine="709"/>
        <w:jc w:val="both"/>
        <w:rPr>
          <w:rFonts w:ascii="Times New Roman" w:hAnsi="Times New Roman"/>
          <w:sz w:val="24"/>
          <w:szCs w:val="24"/>
        </w:rPr>
      </w:pPr>
    </w:p>
    <w:p w:rsidR="00947D41" w:rsidRPr="006119FC" w:rsidRDefault="00947D41" w:rsidP="007A2FB2">
      <w:pPr>
        <w:suppressAutoHyphens/>
        <w:spacing w:after="0"/>
        <w:ind w:firstLine="709"/>
        <w:jc w:val="both"/>
        <w:rPr>
          <w:rFonts w:ascii="Times New Roman" w:hAnsi="Times New Roman"/>
          <w:b/>
          <w:sz w:val="24"/>
          <w:szCs w:val="24"/>
        </w:rPr>
      </w:pPr>
      <w:r w:rsidRPr="006119FC">
        <w:rPr>
          <w:rFonts w:ascii="Times New Roman" w:hAnsi="Times New Roman"/>
          <w:b/>
          <w:sz w:val="24"/>
          <w:szCs w:val="24"/>
        </w:rPr>
        <w:t xml:space="preserve">3.2.1. Основные </w:t>
      </w:r>
      <w:r w:rsidR="002E54AD">
        <w:rPr>
          <w:rFonts w:ascii="Times New Roman" w:hAnsi="Times New Roman"/>
          <w:b/>
          <w:sz w:val="24"/>
          <w:szCs w:val="24"/>
        </w:rPr>
        <w:t>электронные</w:t>
      </w:r>
      <w:r w:rsidRPr="006119FC">
        <w:rPr>
          <w:rFonts w:ascii="Times New Roman" w:hAnsi="Times New Roman"/>
          <w:b/>
          <w:sz w:val="24"/>
          <w:szCs w:val="24"/>
        </w:rPr>
        <w:t xml:space="preserve"> издания</w:t>
      </w:r>
    </w:p>
    <w:p w:rsidR="00947D41" w:rsidRPr="006119FC" w:rsidRDefault="00947D41" w:rsidP="007A2FB2">
      <w:pPr>
        <w:autoSpaceDE w:val="0"/>
        <w:autoSpaceDN w:val="0"/>
        <w:adjustRightInd w:val="0"/>
        <w:spacing w:after="0"/>
        <w:ind w:firstLine="709"/>
        <w:jc w:val="both"/>
        <w:rPr>
          <w:rFonts w:ascii="Times New Roman" w:hAnsi="Times New Roman"/>
          <w:b/>
          <w:sz w:val="24"/>
          <w:szCs w:val="24"/>
        </w:rPr>
      </w:pPr>
    </w:p>
    <w:p w:rsidR="007A2FB2" w:rsidRDefault="007A2FB2" w:rsidP="007A2FB2">
      <w:pPr>
        <w:spacing w:after="0"/>
        <w:ind w:firstLine="709"/>
        <w:contextualSpacing/>
        <w:rPr>
          <w:rFonts w:ascii="Times New Roman" w:hAnsi="Times New Roman"/>
          <w:b/>
          <w:sz w:val="24"/>
          <w:szCs w:val="24"/>
        </w:rPr>
      </w:pPr>
      <w:r w:rsidRPr="007A2FB2">
        <w:rPr>
          <w:rFonts w:ascii="Times New Roman" w:hAnsi="Times New Roman"/>
          <w:b/>
          <w:sz w:val="24"/>
          <w:szCs w:val="24"/>
        </w:rPr>
        <w:t xml:space="preserve">3.2.2. Основные электронные издания </w:t>
      </w:r>
    </w:p>
    <w:p w:rsidR="00C660F3" w:rsidRPr="00C660F3" w:rsidRDefault="00C660F3" w:rsidP="00C660F3">
      <w:pPr>
        <w:autoSpaceDE w:val="0"/>
        <w:autoSpaceDN w:val="0"/>
        <w:adjustRightInd w:val="0"/>
        <w:spacing w:after="0"/>
        <w:ind w:firstLine="709"/>
        <w:jc w:val="both"/>
        <w:rPr>
          <w:rFonts w:ascii="Times New Roman" w:eastAsia="Calibri" w:hAnsi="Times New Roman"/>
          <w:color w:val="000000"/>
          <w:sz w:val="24"/>
          <w:szCs w:val="24"/>
          <w:lang w:eastAsia="en-US"/>
        </w:rPr>
      </w:pPr>
      <w:r w:rsidRPr="00C660F3">
        <w:rPr>
          <w:rFonts w:ascii="Times New Roman" w:hAnsi="Times New Roman"/>
          <w:sz w:val="24"/>
          <w:szCs w:val="24"/>
        </w:rPr>
        <w:t xml:space="preserve">1. </w:t>
      </w:r>
      <w:r w:rsidRPr="00C660F3">
        <w:rPr>
          <w:rFonts w:ascii="Times New Roman" w:eastAsia="Calibri" w:hAnsi="Times New Roman"/>
          <w:color w:val="000000"/>
          <w:sz w:val="24"/>
          <w:szCs w:val="24"/>
          <w:lang w:eastAsia="en-US"/>
        </w:rPr>
        <w:t xml:space="preserve">Белоусова, А. Р. Латинский язык: учебник / А. Р. Белоусова, М. М. Дебабова. — 2-е изд., испр. — Санкт-Петербург: Лань, 2021. — 160 с. — ISBN 978-5-8114-1969-2. — Текст: электронный // Лань: электронно-библиотечная система. — URL: </w:t>
      </w:r>
      <w:hyperlink r:id="rId35" w:history="1">
        <w:r w:rsidRPr="00C660F3">
          <w:rPr>
            <w:rFonts w:ascii="Times New Roman" w:eastAsia="Calibri" w:hAnsi="Times New Roman"/>
            <w:color w:val="0000FF"/>
            <w:sz w:val="24"/>
            <w:szCs w:val="24"/>
            <w:u w:val="single"/>
            <w:lang w:eastAsia="en-US"/>
          </w:rPr>
          <w:t>https://e.lanbook.com/book/169500</w:t>
        </w:r>
      </w:hyperlink>
      <w:r w:rsidRPr="00C660F3">
        <w:rPr>
          <w:rFonts w:ascii="Times New Roman" w:eastAsia="Calibri" w:hAnsi="Times New Roman"/>
          <w:color w:val="000000"/>
          <w:sz w:val="24"/>
          <w:szCs w:val="24"/>
          <w:lang w:eastAsia="en-US"/>
        </w:rPr>
        <w:t xml:space="preserve"> </w:t>
      </w:r>
    </w:p>
    <w:p w:rsidR="007A2FB2" w:rsidRPr="00C660F3" w:rsidRDefault="007A2FB2" w:rsidP="00C660F3">
      <w:pPr>
        <w:spacing w:after="0"/>
        <w:ind w:firstLine="709"/>
        <w:contextualSpacing/>
        <w:rPr>
          <w:rFonts w:ascii="Times New Roman" w:hAnsi="Times New Roman"/>
          <w:b/>
          <w:sz w:val="24"/>
          <w:szCs w:val="24"/>
        </w:rPr>
      </w:pPr>
    </w:p>
    <w:p w:rsidR="007A2FB2" w:rsidRPr="00C660F3" w:rsidRDefault="00947D41" w:rsidP="00C660F3">
      <w:pPr>
        <w:spacing w:after="0"/>
        <w:ind w:firstLine="709"/>
        <w:jc w:val="both"/>
        <w:rPr>
          <w:rFonts w:ascii="Times New Roman" w:hAnsi="Times New Roman"/>
          <w:b/>
          <w:bCs/>
          <w:sz w:val="24"/>
          <w:szCs w:val="24"/>
        </w:rPr>
      </w:pPr>
      <w:r w:rsidRPr="00C660F3">
        <w:rPr>
          <w:rFonts w:ascii="Times New Roman" w:hAnsi="Times New Roman"/>
          <w:b/>
          <w:bCs/>
          <w:sz w:val="24"/>
          <w:szCs w:val="24"/>
        </w:rPr>
        <w:t xml:space="preserve">3.2.3. Дополнительные источники </w:t>
      </w:r>
    </w:p>
    <w:p w:rsidR="00C660F3" w:rsidRPr="00C660F3" w:rsidRDefault="00C660F3" w:rsidP="00C660F3">
      <w:pPr>
        <w:spacing w:after="0"/>
        <w:ind w:firstLine="709"/>
        <w:jc w:val="both"/>
        <w:rPr>
          <w:rFonts w:ascii="Times New Roman" w:hAnsi="Times New Roman"/>
          <w:b/>
          <w:bCs/>
          <w:sz w:val="24"/>
          <w:szCs w:val="24"/>
        </w:rPr>
      </w:pPr>
    </w:p>
    <w:p w:rsidR="00C660F3" w:rsidRPr="00C660F3" w:rsidRDefault="00C660F3" w:rsidP="00C660F3">
      <w:pPr>
        <w:spacing w:after="0"/>
        <w:ind w:firstLine="709"/>
        <w:jc w:val="both"/>
        <w:rPr>
          <w:rFonts w:ascii="Times New Roman" w:hAnsi="Times New Roman"/>
          <w:sz w:val="24"/>
          <w:szCs w:val="24"/>
        </w:rPr>
      </w:pPr>
      <w:r w:rsidRPr="00C660F3">
        <w:rPr>
          <w:rFonts w:ascii="Times New Roman" w:hAnsi="Times New Roman"/>
          <w:sz w:val="24"/>
          <w:szCs w:val="24"/>
        </w:rPr>
        <w:t>Баюров, Л. И. Термины по физиологии животных: справочник : справочник / Л. И. Баюров. — Краснодар : КубГАУ, 2019. — 366 с. — Текст : электронный // Лань : электронно-библиотечная система. — URL: https://e.lanbook.com/book/223958 (дата обращения: 07.06.2022). — Режим доступа: для авториз. пользователей.</w:t>
      </w:r>
    </w:p>
    <w:p w:rsidR="00E61873" w:rsidRPr="006119FC" w:rsidRDefault="00E61873" w:rsidP="00C660F3">
      <w:pPr>
        <w:autoSpaceDE w:val="0"/>
        <w:autoSpaceDN w:val="0"/>
        <w:adjustRightInd w:val="0"/>
        <w:spacing w:after="0"/>
        <w:jc w:val="both"/>
        <w:rPr>
          <w:rFonts w:ascii="Times New Roman" w:hAnsi="Times New Roman"/>
          <w:bCs/>
          <w:i/>
          <w:sz w:val="24"/>
          <w:szCs w:val="24"/>
        </w:rPr>
      </w:pPr>
    </w:p>
    <w:p w:rsidR="00947D41" w:rsidRPr="006119FC" w:rsidRDefault="00947D41" w:rsidP="00947D41">
      <w:pPr>
        <w:contextualSpacing/>
        <w:jc w:val="center"/>
        <w:rPr>
          <w:rFonts w:ascii="Times New Roman" w:hAnsi="Times New Roman"/>
          <w:b/>
          <w:sz w:val="24"/>
          <w:szCs w:val="24"/>
        </w:rPr>
      </w:pPr>
      <w:r w:rsidRPr="006119FC">
        <w:rPr>
          <w:rFonts w:ascii="Times New Roman" w:hAnsi="Times New Roman"/>
          <w:b/>
          <w:sz w:val="24"/>
          <w:szCs w:val="24"/>
        </w:rPr>
        <w:t>4. КОНТРОЛЬ И ОЦЕНКА РЕЗУЛЬТАТОВ ОСВОЕНИЯ</w:t>
      </w:r>
    </w:p>
    <w:p w:rsidR="00947D41" w:rsidRPr="006119FC" w:rsidRDefault="00947D41" w:rsidP="00947D41">
      <w:pPr>
        <w:contextualSpacing/>
        <w:jc w:val="center"/>
        <w:rPr>
          <w:rFonts w:ascii="Times New Roman" w:hAnsi="Times New Roman"/>
          <w:b/>
          <w:sz w:val="24"/>
          <w:szCs w:val="24"/>
        </w:rPr>
      </w:pPr>
      <w:r w:rsidRPr="006119FC">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947D41" w:rsidRPr="00234CCB" w:rsidTr="004B5A5F">
        <w:tc>
          <w:tcPr>
            <w:tcW w:w="1750" w:type="pct"/>
          </w:tcPr>
          <w:p w:rsidR="00947D41" w:rsidRPr="00234CCB" w:rsidRDefault="00947D41" w:rsidP="00234CCB">
            <w:pPr>
              <w:spacing w:after="0" w:line="240" w:lineRule="auto"/>
              <w:jc w:val="center"/>
              <w:rPr>
                <w:rFonts w:ascii="Times New Roman" w:hAnsi="Times New Roman"/>
                <w:sz w:val="24"/>
                <w:szCs w:val="24"/>
              </w:rPr>
            </w:pPr>
            <w:r w:rsidRPr="00234CCB">
              <w:rPr>
                <w:rFonts w:ascii="Times New Roman" w:hAnsi="Times New Roman"/>
                <w:b/>
                <w:bCs/>
                <w:i/>
                <w:sz w:val="24"/>
                <w:szCs w:val="24"/>
              </w:rPr>
              <w:t>Результаты обучения</w:t>
            </w:r>
          </w:p>
        </w:tc>
        <w:tc>
          <w:tcPr>
            <w:tcW w:w="1507" w:type="pct"/>
          </w:tcPr>
          <w:p w:rsidR="00947D41" w:rsidRPr="00234CCB" w:rsidRDefault="00947D41" w:rsidP="00234CCB">
            <w:pPr>
              <w:spacing w:after="0" w:line="240" w:lineRule="auto"/>
              <w:jc w:val="center"/>
              <w:rPr>
                <w:rFonts w:ascii="Times New Roman" w:hAnsi="Times New Roman"/>
                <w:b/>
                <w:bCs/>
                <w:i/>
                <w:sz w:val="24"/>
                <w:szCs w:val="24"/>
              </w:rPr>
            </w:pPr>
            <w:r w:rsidRPr="00234CCB">
              <w:rPr>
                <w:rFonts w:ascii="Times New Roman" w:hAnsi="Times New Roman"/>
                <w:b/>
                <w:bCs/>
                <w:i/>
                <w:sz w:val="24"/>
                <w:szCs w:val="24"/>
              </w:rPr>
              <w:t>Критерии оценки</w:t>
            </w:r>
          </w:p>
        </w:tc>
        <w:tc>
          <w:tcPr>
            <w:tcW w:w="1743" w:type="pct"/>
          </w:tcPr>
          <w:p w:rsidR="00947D41" w:rsidRPr="00234CCB" w:rsidRDefault="00947D41" w:rsidP="00234CCB">
            <w:pPr>
              <w:spacing w:after="0" w:line="240" w:lineRule="auto"/>
              <w:jc w:val="center"/>
              <w:rPr>
                <w:rFonts w:ascii="Times New Roman" w:hAnsi="Times New Roman"/>
                <w:b/>
                <w:bCs/>
                <w:i/>
                <w:sz w:val="24"/>
                <w:szCs w:val="24"/>
              </w:rPr>
            </w:pPr>
            <w:r w:rsidRPr="00234CCB">
              <w:rPr>
                <w:rFonts w:ascii="Times New Roman" w:hAnsi="Times New Roman"/>
                <w:b/>
                <w:bCs/>
                <w:i/>
                <w:sz w:val="24"/>
                <w:szCs w:val="24"/>
              </w:rPr>
              <w:t>Методы оценки</w:t>
            </w:r>
          </w:p>
        </w:tc>
      </w:tr>
      <w:tr w:rsidR="00947D41" w:rsidRPr="00234CCB" w:rsidTr="004B5A5F">
        <w:tc>
          <w:tcPr>
            <w:tcW w:w="1750" w:type="pct"/>
          </w:tcPr>
          <w:p w:rsidR="00947D41" w:rsidRPr="00234CCB" w:rsidRDefault="00947D41" w:rsidP="00234CCB">
            <w:pPr>
              <w:spacing w:after="0" w:line="240" w:lineRule="auto"/>
              <w:jc w:val="both"/>
              <w:rPr>
                <w:rFonts w:ascii="Times New Roman" w:hAnsi="Times New Roman"/>
                <w:b/>
                <w:bCs/>
                <w:i/>
                <w:sz w:val="24"/>
                <w:szCs w:val="24"/>
              </w:rPr>
            </w:pPr>
            <w:r w:rsidRPr="00234CCB">
              <w:rPr>
                <w:rFonts w:ascii="Times New Roman" w:hAnsi="Times New Roman"/>
                <w:b/>
                <w:sz w:val="24"/>
                <w:szCs w:val="24"/>
              </w:rPr>
              <w:t>знания:</w:t>
            </w:r>
          </w:p>
        </w:tc>
        <w:tc>
          <w:tcPr>
            <w:tcW w:w="1507" w:type="pct"/>
          </w:tcPr>
          <w:p w:rsidR="00947D41" w:rsidRPr="00234CCB" w:rsidRDefault="00947D41" w:rsidP="00234CCB">
            <w:pPr>
              <w:spacing w:after="0" w:line="240" w:lineRule="auto"/>
              <w:jc w:val="center"/>
              <w:rPr>
                <w:rFonts w:ascii="Times New Roman" w:hAnsi="Times New Roman"/>
                <w:b/>
                <w:bCs/>
                <w:i/>
                <w:sz w:val="24"/>
                <w:szCs w:val="24"/>
              </w:rPr>
            </w:pPr>
          </w:p>
        </w:tc>
        <w:tc>
          <w:tcPr>
            <w:tcW w:w="1743" w:type="pct"/>
          </w:tcPr>
          <w:p w:rsidR="00947D41" w:rsidRPr="00234CCB" w:rsidRDefault="00947D41" w:rsidP="00234CCB">
            <w:pPr>
              <w:spacing w:after="0" w:line="240" w:lineRule="auto"/>
              <w:jc w:val="center"/>
              <w:rPr>
                <w:rFonts w:ascii="Times New Roman" w:hAnsi="Times New Roman"/>
                <w:b/>
                <w:bCs/>
                <w:i/>
                <w:sz w:val="24"/>
                <w:szCs w:val="24"/>
              </w:rPr>
            </w:pPr>
          </w:p>
        </w:tc>
      </w:tr>
      <w:tr w:rsidR="00947D41" w:rsidRPr="00234CCB" w:rsidTr="004B5A5F">
        <w:tc>
          <w:tcPr>
            <w:tcW w:w="1750" w:type="pct"/>
          </w:tcPr>
          <w:p w:rsidR="00947D41" w:rsidRPr="00234CCB" w:rsidRDefault="00947D41" w:rsidP="00234CCB">
            <w:pPr>
              <w:spacing w:after="0" w:line="240" w:lineRule="auto"/>
              <w:rPr>
                <w:rFonts w:ascii="Times New Roman" w:hAnsi="Times New Roman"/>
                <w:bCs/>
                <w:sz w:val="24"/>
                <w:szCs w:val="24"/>
              </w:rPr>
            </w:pPr>
            <w:r w:rsidRPr="00234CCB">
              <w:rPr>
                <w:rFonts w:ascii="Times New Roman" w:hAnsi="Times New Roman"/>
                <w:sz w:val="24"/>
                <w:szCs w:val="24"/>
              </w:rPr>
              <w:t>Зд 1 Лексический и грамматический минимум ветеринарного профиля</w:t>
            </w:r>
          </w:p>
        </w:tc>
        <w:tc>
          <w:tcPr>
            <w:tcW w:w="1507" w:type="pct"/>
          </w:tcPr>
          <w:p w:rsidR="00947D41" w:rsidRPr="00234CCB" w:rsidRDefault="00947D41" w:rsidP="00234CCB">
            <w:pPr>
              <w:spacing w:after="0" w:line="240" w:lineRule="auto"/>
              <w:rPr>
                <w:rFonts w:ascii="Times New Roman" w:hAnsi="Times New Roman"/>
                <w:bCs/>
                <w:sz w:val="24"/>
                <w:szCs w:val="24"/>
              </w:rPr>
            </w:pPr>
            <w:r w:rsidRPr="00234CCB">
              <w:rPr>
                <w:rFonts w:ascii="Times New Roman" w:hAnsi="Times New Roman"/>
                <w:bCs/>
                <w:sz w:val="24"/>
                <w:szCs w:val="24"/>
              </w:rPr>
              <w:t>Знание лексического и грамматического минимума ветеринарного профиля</w:t>
            </w:r>
          </w:p>
        </w:tc>
        <w:tc>
          <w:tcPr>
            <w:tcW w:w="1743" w:type="pct"/>
          </w:tcPr>
          <w:p w:rsidR="00947D41" w:rsidRPr="00234CCB" w:rsidRDefault="00947D41" w:rsidP="00234CCB">
            <w:pPr>
              <w:spacing w:after="0" w:line="240" w:lineRule="auto"/>
              <w:rPr>
                <w:rFonts w:ascii="Times New Roman" w:hAnsi="Times New Roman"/>
                <w:bCs/>
                <w:sz w:val="24"/>
                <w:szCs w:val="24"/>
              </w:rPr>
            </w:pPr>
            <w:r w:rsidRPr="00234CCB">
              <w:rPr>
                <w:rFonts w:ascii="Times New Roman" w:hAnsi="Times New Roman"/>
                <w:bCs/>
                <w:sz w:val="24"/>
                <w:szCs w:val="24"/>
              </w:rPr>
              <w:t>Устная проверка правильного чтения, эспертная оценка правописания латинских слов. Текущий контроль,  выполнение работ по карточкам, выполнение самостоятельной работы. Экспертная оценка проверки чтения и перевода рецептов; Устный опрос; оценка проверки умения пользоваться словарем; тесты; письменный опрос.</w:t>
            </w:r>
          </w:p>
        </w:tc>
      </w:tr>
      <w:tr w:rsidR="00947D41" w:rsidRPr="00234CCB" w:rsidTr="004B5A5F">
        <w:tc>
          <w:tcPr>
            <w:tcW w:w="1750" w:type="pct"/>
          </w:tcPr>
          <w:p w:rsidR="00947D41" w:rsidRPr="00234CCB" w:rsidRDefault="00947D41" w:rsidP="00234CCB">
            <w:pPr>
              <w:spacing w:after="0" w:line="240" w:lineRule="auto"/>
              <w:rPr>
                <w:rFonts w:ascii="Times New Roman" w:hAnsi="Times New Roman"/>
                <w:sz w:val="24"/>
                <w:szCs w:val="24"/>
              </w:rPr>
            </w:pPr>
            <w:r w:rsidRPr="00234CCB">
              <w:rPr>
                <w:rFonts w:ascii="Times New Roman" w:hAnsi="Times New Roman"/>
                <w:sz w:val="24"/>
                <w:szCs w:val="24"/>
              </w:rPr>
              <w:t xml:space="preserve">Зд 2 Основные характеристики частей речи латинского языка: </w:t>
            </w:r>
          </w:p>
          <w:p w:rsidR="00947D41" w:rsidRPr="00234CCB" w:rsidRDefault="00947D41" w:rsidP="00234CCB">
            <w:pPr>
              <w:spacing w:after="0" w:line="240" w:lineRule="auto"/>
              <w:rPr>
                <w:rFonts w:ascii="Times New Roman" w:hAnsi="Times New Roman"/>
                <w:sz w:val="24"/>
                <w:szCs w:val="24"/>
              </w:rPr>
            </w:pPr>
            <w:r w:rsidRPr="00234CCB">
              <w:rPr>
                <w:rFonts w:ascii="Times New Roman" w:hAnsi="Times New Roman"/>
                <w:sz w:val="24"/>
                <w:szCs w:val="24"/>
              </w:rPr>
              <w:t xml:space="preserve">имен существительных и прилагательных, глаголов, причастий, числительных, местоимений, местоименных, наречий, союзов, префиксов, предлогов, правила фонетики, принципы словообразования, систему латинских склонений, управление предлогов, бинарную номенклатуру, </w:t>
            </w:r>
          </w:p>
          <w:p w:rsidR="00947D41" w:rsidRPr="00234CCB" w:rsidRDefault="00947D41" w:rsidP="00234CCB">
            <w:pPr>
              <w:spacing w:after="0" w:line="240" w:lineRule="auto"/>
              <w:rPr>
                <w:rFonts w:ascii="Times New Roman" w:hAnsi="Times New Roman"/>
                <w:bCs/>
                <w:sz w:val="24"/>
                <w:szCs w:val="24"/>
              </w:rPr>
            </w:pPr>
            <w:r w:rsidRPr="00234CCB">
              <w:rPr>
                <w:rFonts w:ascii="Times New Roman" w:hAnsi="Times New Roman"/>
                <w:sz w:val="24"/>
                <w:szCs w:val="24"/>
              </w:rPr>
              <w:t>правила заполнения рецептов.</w:t>
            </w:r>
          </w:p>
        </w:tc>
        <w:tc>
          <w:tcPr>
            <w:tcW w:w="1507" w:type="pct"/>
          </w:tcPr>
          <w:p w:rsidR="00947D41" w:rsidRPr="00234CCB" w:rsidRDefault="00947D41" w:rsidP="00234CCB">
            <w:pPr>
              <w:spacing w:after="0" w:line="240" w:lineRule="auto"/>
              <w:rPr>
                <w:rFonts w:ascii="Times New Roman" w:hAnsi="Times New Roman"/>
                <w:bCs/>
                <w:sz w:val="24"/>
                <w:szCs w:val="24"/>
              </w:rPr>
            </w:pPr>
            <w:r w:rsidRPr="00234CCB">
              <w:rPr>
                <w:rFonts w:ascii="Times New Roman" w:hAnsi="Times New Roman"/>
                <w:bCs/>
                <w:sz w:val="24"/>
                <w:szCs w:val="24"/>
              </w:rPr>
              <w:t>Демонстрация знаний применения основных характеристик частей речи латинского языка</w:t>
            </w:r>
          </w:p>
        </w:tc>
        <w:tc>
          <w:tcPr>
            <w:tcW w:w="1743" w:type="pct"/>
          </w:tcPr>
          <w:p w:rsidR="00947D41" w:rsidRPr="00234CCB" w:rsidRDefault="00947D41" w:rsidP="00234CCB">
            <w:pPr>
              <w:spacing w:after="0" w:line="240" w:lineRule="auto"/>
              <w:rPr>
                <w:rFonts w:ascii="Times New Roman" w:hAnsi="Times New Roman"/>
                <w:bCs/>
                <w:sz w:val="24"/>
                <w:szCs w:val="24"/>
              </w:rPr>
            </w:pPr>
            <w:r w:rsidRPr="00234CCB">
              <w:rPr>
                <w:rFonts w:ascii="Times New Roman" w:hAnsi="Times New Roman"/>
                <w:bCs/>
                <w:sz w:val="24"/>
                <w:szCs w:val="24"/>
              </w:rPr>
              <w:t>Фронтальный устный  опрос, индивидуальный  устный опрос, словарный диктант, работа со словарем</w:t>
            </w:r>
          </w:p>
        </w:tc>
      </w:tr>
      <w:tr w:rsidR="00947D41" w:rsidRPr="00234CCB" w:rsidTr="004B5A5F">
        <w:tc>
          <w:tcPr>
            <w:tcW w:w="1750" w:type="pct"/>
          </w:tcPr>
          <w:p w:rsidR="00947D41" w:rsidRPr="00234CCB" w:rsidRDefault="00947D41" w:rsidP="00234CCB">
            <w:pPr>
              <w:spacing w:after="0" w:line="240" w:lineRule="auto"/>
              <w:ind w:left="34"/>
              <w:rPr>
                <w:rFonts w:ascii="Times New Roman" w:hAnsi="Times New Roman"/>
                <w:sz w:val="24"/>
                <w:szCs w:val="24"/>
              </w:rPr>
            </w:pPr>
            <w:r w:rsidRPr="00234CCB">
              <w:rPr>
                <w:rFonts w:ascii="Times New Roman" w:hAnsi="Times New Roman"/>
                <w:sz w:val="24"/>
                <w:szCs w:val="24"/>
              </w:rPr>
              <w:t>Зд 3 Ветеринарные лекарственные средства, их состав и свойства;</w:t>
            </w:r>
          </w:p>
          <w:p w:rsidR="00947D41" w:rsidRPr="00234CCB" w:rsidRDefault="00947D41" w:rsidP="00234CCB">
            <w:pPr>
              <w:spacing w:after="0" w:line="240" w:lineRule="auto"/>
              <w:ind w:left="34"/>
              <w:rPr>
                <w:rFonts w:ascii="Times New Roman" w:hAnsi="Times New Roman"/>
                <w:bCs/>
                <w:sz w:val="24"/>
                <w:szCs w:val="24"/>
              </w:rPr>
            </w:pPr>
            <w:r w:rsidRPr="00234CCB">
              <w:rPr>
                <w:rFonts w:ascii="Times New Roman" w:hAnsi="Times New Roman"/>
                <w:sz w:val="24"/>
                <w:szCs w:val="24"/>
              </w:rPr>
              <w:t>нормы дозировки для разных видов сельскохозяйственных животных</w:t>
            </w:r>
          </w:p>
        </w:tc>
        <w:tc>
          <w:tcPr>
            <w:tcW w:w="1507" w:type="pct"/>
          </w:tcPr>
          <w:p w:rsidR="00947D41" w:rsidRPr="00234CCB" w:rsidRDefault="00947D41" w:rsidP="00234CCB">
            <w:pPr>
              <w:spacing w:after="0" w:line="240" w:lineRule="auto"/>
              <w:rPr>
                <w:rFonts w:ascii="Times New Roman" w:hAnsi="Times New Roman"/>
                <w:bCs/>
                <w:sz w:val="24"/>
                <w:szCs w:val="24"/>
              </w:rPr>
            </w:pPr>
            <w:r w:rsidRPr="00234CCB">
              <w:rPr>
                <w:rFonts w:ascii="Times New Roman" w:hAnsi="Times New Roman"/>
                <w:bCs/>
                <w:sz w:val="24"/>
                <w:szCs w:val="24"/>
              </w:rPr>
              <w:t>Знание ветеринарных лекарственных средств, их состав и свойств и дозировка</w:t>
            </w:r>
          </w:p>
        </w:tc>
        <w:tc>
          <w:tcPr>
            <w:tcW w:w="1743" w:type="pct"/>
          </w:tcPr>
          <w:p w:rsidR="00947D41" w:rsidRPr="00234CCB" w:rsidRDefault="00947D41" w:rsidP="00234CCB">
            <w:pPr>
              <w:spacing w:after="0" w:line="240" w:lineRule="auto"/>
              <w:rPr>
                <w:rFonts w:ascii="Times New Roman" w:hAnsi="Times New Roman"/>
                <w:bCs/>
                <w:sz w:val="24"/>
                <w:szCs w:val="24"/>
              </w:rPr>
            </w:pPr>
            <w:r w:rsidRPr="00234CCB">
              <w:rPr>
                <w:rFonts w:ascii="Times New Roman" w:hAnsi="Times New Roman"/>
                <w:bCs/>
                <w:sz w:val="24"/>
                <w:szCs w:val="24"/>
              </w:rPr>
              <w:t>Устный и индивидуальный опрос, наблюдение,  оценка выполнения тестовых  заданий,   выполнение самостоятельной работы, оценка правильности оформления рецептов.</w:t>
            </w:r>
          </w:p>
          <w:p w:rsidR="00947D41" w:rsidRPr="00234CCB" w:rsidRDefault="00947D41" w:rsidP="00234CCB">
            <w:pPr>
              <w:spacing w:after="0" w:line="240" w:lineRule="auto"/>
              <w:rPr>
                <w:rFonts w:ascii="Times New Roman" w:hAnsi="Times New Roman"/>
                <w:bCs/>
                <w:sz w:val="24"/>
                <w:szCs w:val="24"/>
              </w:rPr>
            </w:pPr>
            <w:r w:rsidRPr="00234CCB">
              <w:rPr>
                <w:rFonts w:ascii="Times New Roman" w:hAnsi="Times New Roman"/>
                <w:bCs/>
                <w:sz w:val="24"/>
                <w:szCs w:val="24"/>
              </w:rPr>
              <w:t>Оценка расчетов норм дозировки лекарств для сельскохозяйственных животных</w:t>
            </w:r>
          </w:p>
        </w:tc>
      </w:tr>
      <w:tr w:rsidR="00947D41" w:rsidRPr="00234CCB" w:rsidTr="004B5A5F">
        <w:tc>
          <w:tcPr>
            <w:tcW w:w="1750" w:type="pct"/>
          </w:tcPr>
          <w:p w:rsidR="00947D41" w:rsidRPr="00234CCB" w:rsidRDefault="00947D41" w:rsidP="00234CCB">
            <w:pPr>
              <w:spacing w:after="0" w:line="240" w:lineRule="auto"/>
              <w:ind w:left="34"/>
              <w:rPr>
                <w:rFonts w:ascii="Times New Roman" w:hAnsi="Times New Roman"/>
                <w:sz w:val="24"/>
                <w:szCs w:val="24"/>
              </w:rPr>
            </w:pPr>
            <w:r w:rsidRPr="00234CCB">
              <w:rPr>
                <w:rFonts w:ascii="Times New Roman" w:hAnsi="Times New Roman"/>
                <w:sz w:val="24"/>
                <w:szCs w:val="24"/>
              </w:rPr>
              <w:t>Зд 4 Принципы производства лекарственных средств;</w:t>
            </w:r>
          </w:p>
          <w:p w:rsidR="00947D41" w:rsidRPr="00234CCB" w:rsidRDefault="00947D41" w:rsidP="00234CCB">
            <w:pPr>
              <w:spacing w:after="0" w:line="240" w:lineRule="auto"/>
              <w:rPr>
                <w:rFonts w:ascii="Times New Roman" w:hAnsi="Times New Roman"/>
                <w:bCs/>
                <w:sz w:val="24"/>
                <w:szCs w:val="24"/>
              </w:rPr>
            </w:pPr>
            <w:r w:rsidRPr="00234CCB">
              <w:rPr>
                <w:rFonts w:ascii="Times New Roman" w:hAnsi="Times New Roman"/>
                <w:sz w:val="24"/>
                <w:szCs w:val="24"/>
              </w:rPr>
              <w:t>основы фармакокинетики и фармакодинамики</w:t>
            </w:r>
          </w:p>
        </w:tc>
        <w:tc>
          <w:tcPr>
            <w:tcW w:w="1507" w:type="pct"/>
          </w:tcPr>
          <w:p w:rsidR="00947D41" w:rsidRPr="00234CCB" w:rsidRDefault="00947D41" w:rsidP="00234CCB">
            <w:pPr>
              <w:spacing w:after="0" w:line="240" w:lineRule="auto"/>
              <w:rPr>
                <w:rFonts w:ascii="Times New Roman" w:hAnsi="Times New Roman"/>
                <w:bCs/>
                <w:sz w:val="24"/>
                <w:szCs w:val="24"/>
              </w:rPr>
            </w:pPr>
            <w:r w:rsidRPr="00234CCB">
              <w:rPr>
                <w:rFonts w:ascii="Times New Roman" w:hAnsi="Times New Roman"/>
                <w:bCs/>
                <w:sz w:val="24"/>
                <w:szCs w:val="24"/>
              </w:rPr>
              <w:t>Знание принципов производства лекарственных средств</w:t>
            </w:r>
          </w:p>
        </w:tc>
        <w:tc>
          <w:tcPr>
            <w:tcW w:w="1743" w:type="pct"/>
          </w:tcPr>
          <w:p w:rsidR="00947D41" w:rsidRPr="00234CCB" w:rsidRDefault="00947D41" w:rsidP="00234CCB">
            <w:pPr>
              <w:spacing w:after="0" w:line="240" w:lineRule="auto"/>
              <w:rPr>
                <w:rFonts w:ascii="Times New Roman" w:hAnsi="Times New Roman"/>
                <w:bCs/>
                <w:sz w:val="24"/>
                <w:szCs w:val="24"/>
              </w:rPr>
            </w:pPr>
            <w:r w:rsidRPr="00234CCB">
              <w:rPr>
                <w:rFonts w:ascii="Times New Roman" w:hAnsi="Times New Roman"/>
                <w:bCs/>
                <w:sz w:val="24"/>
                <w:szCs w:val="24"/>
              </w:rPr>
              <w:t xml:space="preserve"> Письменный перевод;  правильное написание слов под диктовку; беседа; умение пользоваться словарем</w:t>
            </w:r>
          </w:p>
        </w:tc>
      </w:tr>
      <w:tr w:rsidR="00947D41" w:rsidRPr="00234CCB" w:rsidTr="004B5A5F">
        <w:tc>
          <w:tcPr>
            <w:tcW w:w="1750" w:type="pct"/>
          </w:tcPr>
          <w:p w:rsidR="00947D41" w:rsidRPr="00234CCB" w:rsidRDefault="00947D41" w:rsidP="00234CCB">
            <w:pPr>
              <w:spacing w:after="0" w:line="240" w:lineRule="auto"/>
              <w:rPr>
                <w:rFonts w:ascii="Times New Roman" w:hAnsi="Times New Roman"/>
                <w:bCs/>
                <w:sz w:val="24"/>
                <w:szCs w:val="24"/>
              </w:rPr>
            </w:pPr>
            <w:r w:rsidRPr="00234CCB">
              <w:rPr>
                <w:rFonts w:ascii="Times New Roman" w:hAnsi="Times New Roman"/>
                <w:sz w:val="24"/>
                <w:szCs w:val="24"/>
              </w:rPr>
              <w:t>Зд 5 Ядовитые, токсичные и вредные вещества, потенциальную опасность их воздействия на организмы и экосистемы</w:t>
            </w:r>
          </w:p>
        </w:tc>
        <w:tc>
          <w:tcPr>
            <w:tcW w:w="1507" w:type="pct"/>
          </w:tcPr>
          <w:p w:rsidR="00947D41" w:rsidRPr="00234CCB" w:rsidRDefault="00947D41" w:rsidP="00234CCB">
            <w:pPr>
              <w:spacing w:after="0" w:line="240" w:lineRule="auto"/>
              <w:rPr>
                <w:rFonts w:ascii="Times New Roman" w:hAnsi="Times New Roman"/>
                <w:bCs/>
                <w:sz w:val="24"/>
                <w:szCs w:val="24"/>
              </w:rPr>
            </w:pPr>
            <w:r w:rsidRPr="00234CCB">
              <w:rPr>
                <w:rFonts w:ascii="Times New Roman" w:hAnsi="Times New Roman"/>
                <w:bCs/>
                <w:sz w:val="24"/>
                <w:szCs w:val="24"/>
              </w:rPr>
              <w:t>Демонстрация знаний  ядовитых, токсичных и вредных веществ, потенциальную опасность их воздействия на организмы и экосистемы</w:t>
            </w:r>
          </w:p>
        </w:tc>
        <w:tc>
          <w:tcPr>
            <w:tcW w:w="1743" w:type="pct"/>
          </w:tcPr>
          <w:p w:rsidR="00947D41" w:rsidRPr="00234CCB" w:rsidRDefault="00947D41" w:rsidP="00234CCB">
            <w:pPr>
              <w:spacing w:after="0" w:line="240" w:lineRule="auto"/>
              <w:rPr>
                <w:rFonts w:ascii="Times New Roman" w:hAnsi="Times New Roman"/>
                <w:bCs/>
                <w:sz w:val="24"/>
                <w:szCs w:val="24"/>
              </w:rPr>
            </w:pPr>
            <w:r w:rsidRPr="00234CCB">
              <w:rPr>
                <w:rFonts w:ascii="Times New Roman" w:hAnsi="Times New Roman"/>
                <w:bCs/>
                <w:sz w:val="24"/>
                <w:szCs w:val="24"/>
              </w:rPr>
              <w:t>Устный опрос, наблюдение,  оценка выполнения тестовых  заданий,   оценка правильности оформления документов при падеже. Экзамен</w:t>
            </w:r>
          </w:p>
        </w:tc>
      </w:tr>
      <w:tr w:rsidR="00947D41" w:rsidRPr="00234CCB" w:rsidTr="004B5A5F">
        <w:tc>
          <w:tcPr>
            <w:tcW w:w="1750" w:type="pct"/>
          </w:tcPr>
          <w:p w:rsidR="00947D41" w:rsidRPr="00234CCB" w:rsidRDefault="00947D41" w:rsidP="00234CCB">
            <w:pPr>
              <w:spacing w:after="0" w:line="240" w:lineRule="auto"/>
              <w:jc w:val="both"/>
              <w:rPr>
                <w:rFonts w:ascii="Times New Roman" w:hAnsi="Times New Roman"/>
                <w:b/>
                <w:bCs/>
                <w:sz w:val="24"/>
                <w:szCs w:val="24"/>
              </w:rPr>
            </w:pPr>
            <w:r w:rsidRPr="00234CCB">
              <w:rPr>
                <w:rFonts w:ascii="Times New Roman" w:hAnsi="Times New Roman"/>
                <w:b/>
                <w:sz w:val="24"/>
                <w:szCs w:val="24"/>
              </w:rPr>
              <w:t>умения:</w:t>
            </w:r>
          </w:p>
        </w:tc>
        <w:tc>
          <w:tcPr>
            <w:tcW w:w="1507" w:type="pct"/>
          </w:tcPr>
          <w:p w:rsidR="00947D41" w:rsidRPr="00234CCB" w:rsidRDefault="00947D41" w:rsidP="00234CCB">
            <w:pPr>
              <w:spacing w:after="0" w:line="240" w:lineRule="auto"/>
              <w:jc w:val="both"/>
              <w:rPr>
                <w:rFonts w:ascii="Times New Roman" w:hAnsi="Times New Roman"/>
                <w:sz w:val="24"/>
                <w:szCs w:val="24"/>
              </w:rPr>
            </w:pPr>
          </w:p>
        </w:tc>
        <w:tc>
          <w:tcPr>
            <w:tcW w:w="1743" w:type="pct"/>
          </w:tcPr>
          <w:p w:rsidR="00947D41" w:rsidRPr="00234CCB" w:rsidRDefault="00947D41" w:rsidP="00234CCB">
            <w:pPr>
              <w:spacing w:after="0" w:line="240" w:lineRule="auto"/>
              <w:jc w:val="both"/>
              <w:rPr>
                <w:rFonts w:ascii="Times New Roman" w:hAnsi="Times New Roman"/>
                <w:sz w:val="24"/>
                <w:szCs w:val="24"/>
              </w:rPr>
            </w:pPr>
          </w:p>
        </w:tc>
      </w:tr>
      <w:tr w:rsidR="00947D41" w:rsidRPr="00234CCB" w:rsidTr="004B5A5F">
        <w:tc>
          <w:tcPr>
            <w:tcW w:w="1750" w:type="pct"/>
          </w:tcPr>
          <w:p w:rsidR="00947D41" w:rsidRPr="00234CCB" w:rsidRDefault="00947D41" w:rsidP="00234CCB">
            <w:pPr>
              <w:spacing w:after="0" w:line="240" w:lineRule="auto"/>
              <w:rPr>
                <w:rFonts w:ascii="Times New Roman" w:hAnsi="Times New Roman"/>
                <w:sz w:val="24"/>
                <w:szCs w:val="24"/>
              </w:rPr>
            </w:pPr>
            <w:r w:rsidRPr="00234CCB">
              <w:rPr>
                <w:rFonts w:ascii="Times New Roman" w:hAnsi="Times New Roman"/>
                <w:sz w:val="24"/>
                <w:szCs w:val="24"/>
              </w:rPr>
              <w:t>Уд 1 Чтение слов и словосочетаний латинского языка с соблюдением правил</w:t>
            </w:r>
          </w:p>
        </w:tc>
        <w:tc>
          <w:tcPr>
            <w:tcW w:w="1507" w:type="pct"/>
          </w:tcPr>
          <w:p w:rsidR="00947D41" w:rsidRPr="00234CCB" w:rsidRDefault="00947D41" w:rsidP="00234CCB">
            <w:pPr>
              <w:spacing w:after="0" w:line="240" w:lineRule="auto"/>
              <w:jc w:val="both"/>
              <w:rPr>
                <w:rFonts w:ascii="Times New Roman" w:hAnsi="Times New Roman"/>
                <w:sz w:val="24"/>
                <w:szCs w:val="24"/>
              </w:rPr>
            </w:pPr>
            <w:r w:rsidRPr="00234CCB">
              <w:rPr>
                <w:rFonts w:ascii="Times New Roman" w:hAnsi="Times New Roman"/>
                <w:sz w:val="24"/>
                <w:szCs w:val="24"/>
              </w:rPr>
              <w:t>Демонстрация правильного  чтения слов и словосочетаний латинского языка с соблюдением правил</w:t>
            </w:r>
          </w:p>
        </w:tc>
        <w:tc>
          <w:tcPr>
            <w:tcW w:w="1743" w:type="pct"/>
          </w:tcPr>
          <w:p w:rsidR="00947D41" w:rsidRPr="00234CCB" w:rsidRDefault="00947D41" w:rsidP="00234CCB">
            <w:pPr>
              <w:spacing w:after="0" w:line="240" w:lineRule="auto"/>
              <w:jc w:val="both"/>
              <w:rPr>
                <w:rFonts w:ascii="Times New Roman" w:hAnsi="Times New Roman"/>
                <w:sz w:val="24"/>
                <w:szCs w:val="24"/>
              </w:rPr>
            </w:pPr>
            <w:r w:rsidRPr="00234CCB">
              <w:rPr>
                <w:rFonts w:ascii="Times New Roman" w:hAnsi="Times New Roman"/>
                <w:sz w:val="24"/>
                <w:szCs w:val="24"/>
              </w:rPr>
              <w:t>Экспертное наблюдение за ходом выполнения  практических работ;  защита отчетов по практическим занятиям</w:t>
            </w:r>
          </w:p>
        </w:tc>
      </w:tr>
      <w:tr w:rsidR="00947D41" w:rsidRPr="00234CCB" w:rsidTr="004B5A5F">
        <w:tc>
          <w:tcPr>
            <w:tcW w:w="1750" w:type="pct"/>
          </w:tcPr>
          <w:p w:rsidR="00947D41" w:rsidRPr="00234CCB" w:rsidRDefault="00947D41" w:rsidP="00234CCB">
            <w:pPr>
              <w:spacing w:after="0" w:line="240" w:lineRule="auto"/>
              <w:rPr>
                <w:rFonts w:ascii="Times New Roman" w:hAnsi="Times New Roman"/>
                <w:sz w:val="24"/>
                <w:szCs w:val="24"/>
              </w:rPr>
            </w:pPr>
            <w:r w:rsidRPr="00234CCB">
              <w:rPr>
                <w:rFonts w:ascii="Times New Roman" w:hAnsi="Times New Roman"/>
                <w:sz w:val="24"/>
                <w:szCs w:val="24"/>
              </w:rPr>
              <w:t>Уд 2 Орфографически правильно писать анатомо-гистологические и клинические термины, применять латинскую ветеринарную терминологию в профессиональной деятельности</w:t>
            </w:r>
          </w:p>
        </w:tc>
        <w:tc>
          <w:tcPr>
            <w:tcW w:w="1507" w:type="pct"/>
          </w:tcPr>
          <w:p w:rsidR="00947D41" w:rsidRPr="00234CCB" w:rsidRDefault="00947D41" w:rsidP="00234CCB">
            <w:pPr>
              <w:spacing w:after="0" w:line="240" w:lineRule="auto"/>
              <w:jc w:val="both"/>
              <w:rPr>
                <w:rFonts w:ascii="Times New Roman" w:hAnsi="Times New Roman"/>
                <w:sz w:val="24"/>
                <w:szCs w:val="24"/>
              </w:rPr>
            </w:pPr>
            <w:r w:rsidRPr="00234CCB">
              <w:rPr>
                <w:rFonts w:ascii="Times New Roman" w:hAnsi="Times New Roman"/>
                <w:sz w:val="24"/>
                <w:szCs w:val="24"/>
              </w:rPr>
              <w:t>Демонстрация правописания анатомо-гистологических и клинических терминов согласно правил</w:t>
            </w:r>
          </w:p>
        </w:tc>
        <w:tc>
          <w:tcPr>
            <w:tcW w:w="1743" w:type="pct"/>
          </w:tcPr>
          <w:p w:rsidR="00947D41" w:rsidRPr="00234CCB" w:rsidRDefault="00947D41" w:rsidP="00234CCB">
            <w:pPr>
              <w:spacing w:after="0" w:line="240" w:lineRule="auto"/>
              <w:jc w:val="both"/>
              <w:rPr>
                <w:rFonts w:ascii="Times New Roman" w:hAnsi="Times New Roman"/>
                <w:sz w:val="24"/>
                <w:szCs w:val="24"/>
              </w:rPr>
            </w:pPr>
            <w:r w:rsidRPr="00234CCB">
              <w:rPr>
                <w:rFonts w:ascii="Times New Roman" w:hAnsi="Times New Roman"/>
                <w:sz w:val="24"/>
                <w:szCs w:val="24"/>
              </w:rPr>
              <w:t>Экспертное наблюдение за ходом выполнения и оценка выполненных  практических   работ и ситуциаонных задач</w:t>
            </w:r>
          </w:p>
        </w:tc>
      </w:tr>
      <w:tr w:rsidR="00947D41" w:rsidRPr="00234CCB" w:rsidTr="004B5A5F">
        <w:tc>
          <w:tcPr>
            <w:tcW w:w="1750" w:type="pct"/>
          </w:tcPr>
          <w:p w:rsidR="00947D41" w:rsidRPr="00234CCB" w:rsidRDefault="00947D41" w:rsidP="00234CCB">
            <w:pPr>
              <w:spacing w:after="0" w:line="240" w:lineRule="auto"/>
              <w:rPr>
                <w:rFonts w:ascii="Times New Roman" w:hAnsi="Times New Roman"/>
                <w:sz w:val="24"/>
                <w:szCs w:val="24"/>
              </w:rPr>
            </w:pPr>
            <w:r w:rsidRPr="00234CCB">
              <w:rPr>
                <w:rFonts w:ascii="Times New Roman" w:hAnsi="Times New Roman"/>
                <w:sz w:val="24"/>
                <w:szCs w:val="24"/>
              </w:rPr>
              <w:t>Уд 3 Читать и выписывать рецепты. Применять фармакологические средства для лечения животных в соответствии с правилами их использования и хранения</w:t>
            </w:r>
          </w:p>
        </w:tc>
        <w:tc>
          <w:tcPr>
            <w:tcW w:w="1507" w:type="pct"/>
          </w:tcPr>
          <w:p w:rsidR="00947D41" w:rsidRPr="00234CCB" w:rsidRDefault="00947D41" w:rsidP="00234CCB">
            <w:pPr>
              <w:spacing w:after="0" w:line="240" w:lineRule="auto"/>
              <w:jc w:val="both"/>
              <w:rPr>
                <w:rFonts w:ascii="Times New Roman" w:hAnsi="Times New Roman"/>
                <w:sz w:val="24"/>
                <w:szCs w:val="24"/>
              </w:rPr>
            </w:pPr>
            <w:r w:rsidRPr="00234CCB">
              <w:rPr>
                <w:rFonts w:ascii="Times New Roman" w:hAnsi="Times New Roman"/>
                <w:sz w:val="24"/>
                <w:szCs w:val="24"/>
              </w:rPr>
              <w:t>Демонстрирует умение ориентироваться в наиболее ядовитых, токсичных и вредных веществ, которые несут опасность их воздействия на организмы и экосистемы</w:t>
            </w:r>
          </w:p>
        </w:tc>
        <w:tc>
          <w:tcPr>
            <w:tcW w:w="1743" w:type="pct"/>
          </w:tcPr>
          <w:p w:rsidR="00947D41" w:rsidRPr="00234CCB" w:rsidRDefault="00947D41" w:rsidP="00234CCB">
            <w:pPr>
              <w:spacing w:after="0" w:line="240" w:lineRule="auto"/>
              <w:jc w:val="both"/>
              <w:rPr>
                <w:rFonts w:ascii="Times New Roman" w:hAnsi="Times New Roman"/>
                <w:sz w:val="24"/>
                <w:szCs w:val="24"/>
              </w:rPr>
            </w:pPr>
            <w:r w:rsidRPr="00234CCB">
              <w:rPr>
                <w:rFonts w:ascii="Times New Roman" w:hAnsi="Times New Roman"/>
                <w:sz w:val="24"/>
                <w:szCs w:val="24"/>
              </w:rPr>
              <w:t>Экспертное наблюдение за ходом выполнения и оценка выполненных  практических   работ</w:t>
            </w:r>
          </w:p>
        </w:tc>
      </w:tr>
      <w:tr w:rsidR="00947D41" w:rsidRPr="00234CCB" w:rsidTr="004B5A5F">
        <w:tc>
          <w:tcPr>
            <w:tcW w:w="1750" w:type="pct"/>
          </w:tcPr>
          <w:p w:rsidR="00947D41" w:rsidRPr="00234CCB" w:rsidRDefault="00947D41" w:rsidP="00234CCB">
            <w:pPr>
              <w:spacing w:after="0" w:line="240" w:lineRule="auto"/>
              <w:rPr>
                <w:rFonts w:ascii="Times New Roman" w:hAnsi="Times New Roman"/>
                <w:sz w:val="24"/>
                <w:szCs w:val="24"/>
              </w:rPr>
            </w:pPr>
            <w:r w:rsidRPr="00234CCB">
              <w:rPr>
                <w:rFonts w:ascii="Times New Roman" w:hAnsi="Times New Roman"/>
                <w:sz w:val="24"/>
                <w:szCs w:val="24"/>
              </w:rPr>
              <w:t>Уд 4 Приготовление жидких, твердых и мягких лекарственные форм. Рассчитывать дозировку для различных животных.</w:t>
            </w:r>
          </w:p>
        </w:tc>
        <w:tc>
          <w:tcPr>
            <w:tcW w:w="1507" w:type="pct"/>
          </w:tcPr>
          <w:p w:rsidR="00947D41" w:rsidRPr="00234CCB" w:rsidRDefault="00947D41" w:rsidP="00234CCB">
            <w:pPr>
              <w:spacing w:after="0" w:line="240" w:lineRule="auto"/>
              <w:jc w:val="both"/>
              <w:rPr>
                <w:rFonts w:ascii="Times New Roman" w:hAnsi="Times New Roman"/>
                <w:sz w:val="24"/>
                <w:szCs w:val="24"/>
              </w:rPr>
            </w:pPr>
            <w:r w:rsidRPr="00234CCB">
              <w:rPr>
                <w:rFonts w:ascii="Times New Roman" w:hAnsi="Times New Roman"/>
                <w:sz w:val="24"/>
                <w:szCs w:val="24"/>
              </w:rPr>
              <w:t>Демонстрация приготовления жидких, твердых и мягких лекарственные форм. Умение рассчитывать дозировку для различных животных.</w:t>
            </w:r>
          </w:p>
        </w:tc>
        <w:tc>
          <w:tcPr>
            <w:tcW w:w="1743" w:type="pct"/>
          </w:tcPr>
          <w:p w:rsidR="00947D41" w:rsidRPr="00234CCB" w:rsidRDefault="00947D41" w:rsidP="00234CCB">
            <w:pPr>
              <w:spacing w:after="0" w:line="240" w:lineRule="auto"/>
              <w:jc w:val="both"/>
              <w:rPr>
                <w:rFonts w:ascii="Times New Roman" w:hAnsi="Times New Roman"/>
                <w:sz w:val="24"/>
                <w:szCs w:val="24"/>
              </w:rPr>
            </w:pPr>
            <w:r w:rsidRPr="00234CCB">
              <w:rPr>
                <w:rFonts w:ascii="Times New Roman" w:hAnsi="Times New Roman"/>
                <w:sz w:val="24"/>
                <w:szCs w:val="24"/>
              </w:rPr>
              <w:t>Экспертное наблюдение за ходом выполнения и оценка выполненных  практических   работ</w:t>
            </w:r>
          </w:p>
        </w:tc>
      </w:tr>
      <w:tr w:rsidR="00947D41" w:rsidRPr="00234CCB" w:rsidTr="004B5A5F">
        <w:tc>
          <w:tcPr>
            <w:tcW w:w="1750" w:type="pct"/>
          </w:tcPr>
          <w:p w:rsidR="00947D41" w:rsidRPr="00234CCB" w:rsidRDefault="00947D41" w:rsidP="00234CCB">
            <w:pPr>
              <w:spacing w:after="0" w:line="240" w:lineRule="auto"/>
              <w:rPr>
                <w:rFonts w:ascii="Times New Roman" w:hAnsi="Times New Roman"/>
                <w:sz w:val="24"/>
                <w:szCs w:val="24"/>
              </w:rPr>
            </w:pPr>
            <w:r w:rsidRPr="00234CCB">
              <w:rPr>
                <w:rFonts w:ascii="Times New Roman" w:hAnsi="Times New Roman"/>
                <w:sz w:val="24"/>
                <w:szCs w:val="24"/>
              </w:rPr>
              <w:t>Уд 5 Вводить лекарственные вещества животным,  выписывать рецепты</w:t>
            </w:r>
          </w:p>
        </w:tc>
        <w:tc>
          <w:tcPr>
            <w:tcW w:w="1507" w:type="pct"/>
          </w:tcPr>
          <w:p w:rsidR="00947D41" w:rsidRPr="00234CCB" w:rsidRDefault="00947D41" w:rsidP="00234CCB">
            <w:pPr>
              <w:spacing w:after="0" w:line="240" w:lineRule="auto"/>
              <w:jc w:val="both"/>
              <w:rPr>
                <w:rFonts w:ascii="Times New Roman" w:hAnsi="Times New Roman"/>
                <w:sz w:val="24"/>
                <w:szCs w:val="24"/>
              </w:rPr>
            </w:pPr>
            <w:r w:rsidRPr="00234CCB">
              <w:rPr>
                <w:rFonts w:ascii="Times New Roman" w:hAnsi="Times New Roman"/>
                <w:sz w:val="24"/>
                <w:szCs w:val="24"/>
              </w:rPr>
              <w:t>Демонстрируют приготовление и пути введения (со знанием точной дозировки) лекарственных форм.</w:t>
            </w:r>
          </w:p>
        </w:tc>
        <w:tc>
          <w:tcPr>
            <w:tcW w:w="1743" w:type="pct"/>
          </w:tcPr>
          <w:p w:rsidR="00947D41" w:rsidRPr="00234CCB" w:rsidRDefault="00947D41" w:rsidP="00234CCB">
            <w:pPr>
              <w:spacing w:after="0" w:line="240" w:lineRule="auto"/>
              <w:jc w:val="both"/>
              <w:rPr>
                <w:rFonts w:ascii="Times New Roman" w:hAnsi="Times New Roman"/>
                <w:sz w:val="24"/>
                <w:szCs w:val="24"/>
              </w:rPr>
            </w:pPr>
            <w:r w:rsidRPr="00234CCB">
              <w:rPr>
                <w:rFonts w:ascii="Times New Roman" w:hAnsi="Times New Roman"/>
                <w:sz w:val="24"/>
                <w:szCs w:val="24"/>
              </w:rPr>
              <w:t>Экспертное наблюдение за ходом выполнения и оценка выполненных  практических   работ</w:t>
            </w:r>
          </w:p>
        </w:tc>
      </w:tr>
      <w:tr w:rsidR="00947D41" w:rsidRPr="00234CCB" w:rsidTr="004B5A5F">
        <w:trPr>
          <w:trHeight w:val="896"/>
        </w:trPr>
        <w:tc>
          <w:tcPr>
            <w:tcW w:w="1750" w:type="pct"/>
          </w:tcPr>
          <w:p w:rsidR="00947D41" w:rsidRPr="00234CCB" w:rsidRDefault="00947D41" w:rsidP="00234CCB">
            <w:pPr>
              <w:spacing w:after="0" w:line="240" w:lineRule="auto"/>
              <w:rPr>
                <w:rFonts w:ascii="Times New Roman" w:hAnsi="Times New Roman"/>
                <w:sz w:val="24"/>
                <w:szCs w:val="24"/>
              </w:rPr>
            </w:pPr>
            <w:r w:rsidRPr="00234CCB">
              <w:rPr>
                <w:rFonts w:ascii="Times New Roman" w:hAnsi="Times New Roman"/>
                <w:sz w:val="24"/>
                <w:szCs w:val="24"/>
              </w:rPr>
              <w:t>Уд 6 Распознавать ядовитые и лекарственные растения.</w:t>
            </w:r>
          </w:p>
        </w:tc>
        <w:tc>
          <w:tcPr>
            <w:tcW w:w="1507" w:type="pct"/>
          </w:tcPr>
          <w:p w:rsidR="00947D41" w:rsidRPr="00234CCB" w:rsidRDefault="00947D41" w:rsidP="00234CCB">
            <w:pPr>
              <w:spacing w:after="0" w:line="240" w:lineRule="auto"/>
              <w:rPr>
                <w:rFonts w:ascii="Times New Roman" w:hAnsi="Times New Roman"/>
                <w:sz w:val="24"/>
                <w:szCs w:val="24"/>
              </w:rPr>
            </w:pPr>
            <w:r w:rsidRPr="00234CCB">
              <w:rPr>
                <w:rFonts w:ascii="Times New Roman" w:hAnsi="Times New Roman"/>
                <w:sz w:val="24"/>
                <w:szCs w:val="24"/>
              </w:rPr>
              <w:t>Умение распознавать ядовитые и лекарственные растения.</w:t>
            </w:r>
          </w:p>
        </w:tc>
        <w:tc>
          <w:tcPr>
            <w:tcW w:w="1743" w:type="pct"/>
          </w:tcPr>
          <w:p w:rsidR="00947D41" w:rsidRPr="00234CCB" w:rsidRDefault="00947D41" w:rsidP="00234CCB">
            <w:pPr>
              <w:spacing w:after="0" w:line="240" w:lineRule="auto"/>
              <w:rPr>
                <w:rFonts w:ascii="Times New Roman" w:hAnsi="Times New Roman"/>
                <w:bCs/>
                <w:sz w:val="24"/>
                <w:szCs w:val="24"/>
              </w:rPr>
            </w:pPr>
            <w:r w:rsidRPr="00234CCB">
              <w:rPr>
                <w:rFonts w:ascii="Times New Roman" w:hAnsi="Times New Roman"/>
                <w:bCs/>
                <w:sz w:val="24"/>
                <w:szCs w:val="24"/>
              </w:rPr>
              <w:t>Экспертная оценка демонстрируемых умений, выполняемых действий в процессе практических работ;  защита отчетов по практическим занятиям</w:t>
            </w:r>
          </w:p>
        </w:tc>
      </w:tr>
    </w:tbl>
    <w:p w:rsidR="00947D41" w:rsidRPr="006119FC" w:rsidRDefault="00947D41" w:rsidP="00947D41">
      <w:pPr>
        <w:jc w:val="center"/>
      </w:pPr>
      <w:r w:rsidRPr="006119FC">
        <w:t xml:space="preserve"> </w:t>
      </w:r>
    </w:p>
    <w:p w:rsidR="006119FC" w:rsidRPr="006119FC" w:rsidRDefault="006119FC" w:rsidP="00947D41">
      <w:pPr>
        <w:ind w:left="1353"/>
      </w:pPr>
    </w:p>
    <w:p w:rsidR="006119FC" w:rsidRPr="006119FC" w:rsidRDefault="006119FC" w:rsidP="006119FC">
      <w:pPr>
        <w:tabs>
          <w:tab w:val="left" w:pos="5174"/>
        </w:tabs>
      </w:pPr>
    </w:p>
    <w:p w:rsidR="00BF5C69" w:rsidRDefault="00BF5C69" w:rsidP="00BF5C69">
      <w:pPr>
        <w:spacing w:after="60"/>
        <w:outlineLvl w:val="1"/>
        <w:rPr>
          <w:rFonts w:ascii="Times New Roman" w:hAnsi="Times New Roman"/>
          <w:b/>
          <w:bCs/>
          <w:sz w:val="24"/>
          <w:szCs w:val="24"/>
        </w:rPr>
        <w:sectPr w:rsidR="00BF5C69" w:rsidSect="006119FC">
          <w:pgSz w:w="11906" w:h="16838"/>
          <w:pgMar w:top="1134" w:right="850" w:bottom="1134" w:left="1701" w:header="708" w:footer="708" w:gutter="0"/>
          <w:cols w:space="708"/>
          <w:docGrid w:linePitch="360"/>
        </w:sectPr>
      </w:pPr>
    </w:p>
    <w:p w:rsidR="006119FC" w:rsidRPr="006119FC" w:rsidRDefault="006119FC" w:rsidP="00BF5C69">
      <w:pPr>
        <w:spacing w:after="60"/>
        <w:outlineLvl w:val="1"/>
        <w:rPr>
          <w:rFonts w:ascii="Times New Roman" w:hAnsi="Times New Roman"/>
          <w:b/>
          <w:bCs/>
          <w:sz w:val="24"/>
          <w:szCs w:val="24"/>
        </w:rPr>
      </w:pPr>
    </w:p>
    <w:p w:rsidR="006119FC" w:rsidRPr="006119FC" w:rsidRDefault="006119FC" w:rsidP="006119FC">
      <w:pPr>
        <w:spacing w:after="60"/>
        <w:jc w:val="right"/>
        <w:outlineLvl w:val="1"/>
        <w:rPr>
          <w:rFonts w:ascii="Times New Roman" w:hAnsi="Times New Roman"/>
          <w:b/>
          <w:bCs/>
          <w:sz w:val="24"/>
          <w:szCs w:val="24"/>
        </w:rPr>
      </w:pPr>
      <w:r w:rsidRPr="006119FC">
        <w:rPr>
          <w:rFonts w:ascii="Times New Roman" w:hAnsi="Times New Roman"/>
          <w:b/>
          <w:bCs/>
          <w:sz w:val="24"/>
          <w:szCs w:val="24"/>
        </w:rPr>
        <w:t>Приложение 3.</w:t>
      </w:r>
      <w:r w:rsidR="00234CCB">
        <w:rPr>
          <w:rFonts w:ascii="Times New Roman" w:hAnsi="Times New Roman"/>
          <w:b/>
          <w:bCs/>
          <w:sz w:val="24"/>
          <w:szCs w:val="24"/>
        </w:rPr>
        <w:t>9</w:t>
      </w:r>
    </w:p>
    <w:p w:rsidR="006119FC" w:rsidRPr="00BF5C69" w:rsidRDefault="006119FC" w:rsidP="006119FC">
      <w:pPr>
        <w:spacing w:after="0"/>
        <w:jc w:val="right"/>
        <w:rPr>
          <w:rFonts w:ascii="Times New Roman" w:hAnsi="Times New Roman"/>
          <w:b/>
          <w:sz w:val="24"/>
          <w:szCs w:val="24"/>
        </w:rPr>
      </w:pPr>
      <w:r w:rsidRPr="006119FC">
        <w:rPr>
          <w:rFonts w:ascii="Times New Roman" w:hAnsi="Times New Roman"/>
          <w:bCs/>
          <w:sz w:val="24"/>
          <w:szCs w:val="24"/>
        </w:rPr>
        <w:t>к ПООП-П по специальности</w:t>
      </w:r>
      <w:r w:rsidRPr="006119FC">
        <w:rPr>
          <w:rFonts w:ascii="Times New Roman" w:hAnsi="Times New Roman"/>
          <w:bCs/>
          <w:i/>
          <w:sz w:val="24"/>
          <w:szCs w:val="24"/>
        </w:rPr>
        <w:br/>
      </w:r>
      <w:r w:rsidRPr="00BF5C69">
        <w:rPr>
          <w:rFonts w:ascii="Times New Roman" w:hAnsi="Times New Roman"/>
          <w:b/>
          <w:sz w:val="24"/>
          <w:szCs w:val="24"/>
        </w:rPr>
        <w:t>36.02.01 Ветеринария</w:t>
      </w:r>
    </w:p>
    <w:p w:rsidR="006119FC" w:rsidRPr="006119FC" w:rsidRDefault="006119FC" w:rsidP="006119FC">
      <w:pPr>
        <w:spacing w:after="60"/>
        <w:jc w:val="right"/>
        <w:outlineLvl w:val="1"/>
        <w:rPr>
          <w:rFonts w:ascii="Times New Roman" w:hAnsi="Times New Roman"/>
          <w:b/>
          <w:bCs/>
          <w:sz w:val="24"/>
          <w:szCs w:val="24"/>
        </w:rPr>
      </w:pPr>
    </w:p>
    <w:p w:rsidR="006119FC" w:rsidRPr="006119FC" w:rsidRDefault="006119FC" w:rsidP="006119FC"/>
    <w:p w:rsidR="006119FC" w:rsidRPr="006119FC" w:rsidRDefault="006119FC" w:rsidP="006119FC"/>
    <w:p w:rsidR="006119FC" w:rsidRPr="006119FC" w:rsidRDefault="006119FC" w:rsidP="006119FC"/>
    <w:p w:rsidR="006119FC" w:rsidRPr="006119FC" w:rsidRDefault="006119FC" w:rsidP="006119FC"/>
    <w:p w:rsidR="006119FC" w:rsidRPr="006119FC" w:rsidRDefault="006119FC" w:rsidP="006119FC"/>
    <w:p w:rsidR="006119FC" w:rsidRPr="006119FC" w:rsidRDefault="006119FC" w:rsidP="006119FC"/>
    <w:p w:rsidR="006119FC" w:rsidRPr="006119FC" w:rsidRDefault="006119FC" w:rsidP="006119FC"/>
    <w:p w:rsidR="006119FC" w:rsidRPr="006119FC" w:rsidRDefault="006119FC" w:rsidP="006119FC">
      <w:pPr>
        <w:jc w:val="center"/>
        <w:rPr>
          <w:rFonts w:ascii="Times New Roman" w:hAnsi="Times New Roman"/>
          <w:b/>
          <w:i/>
          <w:sz w:val="24"/>
          <w:szCs w:val="24"/>
          <w:u w:val="single"/>
        </w:rPr>
      </w:pPr>
      <w:r w:rsidRPr="006119FC">
        <w:rPr>
          <w:rFonts w:ascii="Times New Roman" w:hAnsi="Times New Roman"/>
          <w:b/>
          <w:sz w:val="24"/>
          <w:szCs w:val="24"/>
        </w:rPr>
        <w:t xml:space="preserve">РАБОЧАЯ ПРОГРАММА УЧЕБНОЙ ДИСЦИПЛИНЫ </w:t>
      </w:r>
    </w:p>
    <w:p w:rsidR="006119FC" w:rsidRPr="006119FC" w:rsidRDefault="006119FC" w:rsidP="006119FC">
      <w:pPr>
        <w:spacing w:line="360" w:lineRule="auto"/>
        <w:jc w:val="center"/>
        <w:rPr>
          <w:rFonts w:ascii="Times New Roman" w:hAnsi="Times New Roman"/>
          <w:b/>
          <w:i/>
          <w:sz w:val="24"/>
          <w:szCs w:val="24"/>
        </w:rPr>
      </w:pPr>
      <w:r w:rsidRPr="006119FC">
        <w:rPr>
          <w:rFonts w:ascii="Times New Roman" w:hAnsi="Times New Roman"/>
          <w:b/>
          <w:sz w:val="24"/>
          <w:szCs w:val="24"/>
        </w:rPr>
        <w:t>«ОП.03</w:t>
      </w:r>
      <w:r w:rsidRPr="006119FC">
        <w:rPr>
          <w:rFonts w:ascii="Times New Roman" w:hAnsi="Times New Roman"/>
          <w:b/>
          <w:bCs/>
          <w:sz w:val="24"/>
          <w:szCs w:val="24"/>
        </w:rPr>
        <w:t xml:space="preserve"> </w:t>
      </w:r>
      <w:r w:rsidRPr="006119FC">
        <w:rPr>
          <w:rFonts w:ascii="Times New Roman" w:hAnsi="Times New Roman"/>
          <w:b/>
          <w:sz w:val="24"/>
          <w:szCs w:val="24"/>
        </w:rPr>
        <w:t>Информационные технологии в профессиональной деятельности»</w:t>
      </w:r>
    </w:p>
    <w:p w:rsidR="006119FC" w:rsidRPr="006119FC" w:rsidRDefault="006119FC" w:rsidP="006119FC">
      <w:pPr>
        <w:jc w:val="center"/>
        <w:rPr>
          <w:rFonts w:ascii="Times New Roman" w:hAnsi="Times New Roman"/>
          <w:b/>
          <w:i/>
          <w:sz w:val="24"/>
          <w:szCs w:val="24"/>
        </w:rPr>
      </w:pPr>
    </w:p>
    <w:p w:rsidR="006119FC" w:rsidRPr="006119FC" w:rsidRDefault="006119FC" w:rsidP="006119FC">
      <w:pPr>
        <w:rPr>
          <w:rFonts w:ascii="Times New Roman" w:hAnsi="Times New Roman"/>
          <w:b/>
          <w:i/>
          <w:sz w:val="24"/>
          <w:szCs w:val="24"/>
        </w:rPr>
      </w:pPr>
    </w:p>
    <w:p w:rsidR="006119FC" w:rsidRPr="006119FC" w:rsidRDefault="006119FC" w:rsidP="006119FC">
      <w:pPr>
        <w:rPr>
          <w:rFonts w:ascii="Times New Roman" w:hAnsi="Times New Roman"/>
          <w:b/>
          <w:i/>
          <w:sz w:val="24"/>
          <w:szCs w:val="24"/>
        </w:rPr>
      </w:pPr>
    </w:p>
    <w:p w:rsidR="006119FC" w:rsidRPr="006119FC" w:rsidRDefault="006119FC" w:rsidP="006119FC">
      <w:pPr>
        <w:rPr>
          <w:rFonts w:ascii="Times New Roman" w:hAnsi="Times New Roman"/>
          <w:b/>
          <w:i/>
          <w:sz w:val="24"/>
          <w:szCs w:val="24"/>
        </w:rPr>
      </w:pPr>
    </w:p>
    <w:p w:rsidR="006119FC" w:rsidRPr="006119FC" w:rsidRDefault="006119FC" w:rsidP="006119FC">
      <w:pPr>
        <w:rPr>
          <w:rFonts w:ascii="Times New Roman" w:hAnsi="Times New Roman"/>
          <w:b/>
          <w:i/>
        </w:rPr>
      </w:pPr>
    </w:p>
    <w:p w:rsidR="006119FC" w:rsidRPr="006119FC" w:rsidRDefault="006119FC" w:rsidP="006119FC">
      <w:pPr>
        <w:rPr>
          <w:rFonts w:ascii="Times New Roman" w:hAnsi="Times New Roman"/>
          <w:b/>
          <w:i/>
        </w:rPr>
      </w:pPr>
    </w:p>
    <w:p w:rsidR="006119FC" w:rsidRPr="006119FC" w:rsidRDefault="006119FC" w:rsidP="006119FC">
      <w:pPr>
        <w:rPr>
          <w:rFonts w:ascii="Times New Roman" w:hAnsi="Times New Roman"/>
          <w:b/>
          <w:i/>
        </w:rPr>
      </w:pPr>
    </w:p>
    <w:p w:rsidR="006119FC" w:rsidRPr="006119FC" w:rsidRDefault="006119FC" w:rsidP="006119FC">
      <w:pPr>
        <w:rPr>
          <w:rFonts w:ascii="Times New Roman" w:hAnsi="Times New Roman"/>
          <w:b/>
          <w:i/>
        </w:rPr>
      </w:pPr>
    </w:p>
    <w:p w:rsidR="006119FC" w:rsidRPr="006119FC" w:rsidRDefault="006119FC" w:rsidP="006119FC">
      <w:pPr>
        <w:rPr>
          <w:rFonts w:ascii="Times New Roman" w:hAnsi="Times New Roman"/>
          <w:b/>
          <w:i/>
        </w:rPr>
      </w:pPr>
    </w:p>
    <w:p w:rsidR="006119FC" w:rsidRPr="006119FC" w:rsidRDefault="006119FC" w:rsidP="006119FC">
      <w:pPr>
        <w:rPr>
          <w:rFonts w:ascii="Times New Roman" w:hAnsi="Times New Roman"/>
          <w:b/>
          <w:i/>
        </w:rPr>
      </w:pPr>
    </w:p>
    <w:p w:rsidR="006119FC" w:rsidRPr="006119FC" w:rsidRDefault="006119FC" w:rsidP="006119FC">
      <w:pPr>
        <w:rPr>
          <w:rFonts w:ascii="Times New Roman" w:hAnsi="Times New Roman"/>
          <w:b/>
          <w:i/>
          <w:sz w:val="24"/>
          <w:szCs w:val="24"/>
        </w:rPr>
      </w:pPr>
    </w:p>
    <w:p w:rsidR="006119FC" w:rsidRPr="006119FC" w:rsidRDefault="006119FC" w:rsidP="006119FC">
      <w:pPr>
        <w:rPr>
          <w:rFonts w:ascii="Times New Roman" w:hAnsi="Times New Roman"/>
          <w:b/>
          <w:i/>
          <w:sz w:val="24"/>
          <w:szCs w:val="24"/>
        </w:rPr>
      </w:pPr>
    </w:p>
    <w:p w:rsidR="006119FC" w:rsidRPr="006119FC" w:rsidRDefault="006119FC" w:rsidP="006119FC">
      <w:pPr>
        <w:rPr>
          <w:rFonts w:ascii="Times New Roman" w:hAnsi="Times New Roman"/>
          <w:b/>
          <w:i/>
          <w:sz w:val="24"/>
          <w:szCs w:val="24"/>
        </w:rPr>
      </w:pPr>
    </w:p>
    <w:p w:rsidR="006119FC" w:rsidRPr="006119FC" w:rsidRDefault="006119FC" w:rsidP="006119FC">
      <w:pPr>
        <w:rPr>
          <w:rFonts w:ascii="Times New Roman" w:hAnsi="Times New Roman"/>
          <w:b/>
          <w:i/>
          <w:sz w:val="24"/>
          <w:szCs w:val="24"/>
        </w:rPr>
      </w:pPr>
    </w:p>
    <w:p w:rsidR="006119FC" w:rsidRPr="006119FC" w:rsidRDefault="006119FC" w:rsidP="006119FC">
      <w:pPr>
        <w:jc w:val="center"/>
        <w:rPr>
          <w:rFonts w:ascii="Times New Roman" w:hAnsi="Times New Roman"/>
          <w:b/>
          <w:bCs/>
          <w:iCs/>
          <w:sz w:val="24"/>
          <w:szCs w:val="24"/>
        </w:rPr>
      </w:pPr>
    </w:p>
    <w:p w:rsidR="006119FC" w:rsidRPr="006119FC" w:rsidRDefault="006119FC" w:rsidP="006119FC">
      <w:pPr>
        <w:jc w:val="center"/>
        <w:rPr>
          <w:rFonts w:ascii="Times New Roman" w:hAnsi="Times New Roman"/>
          <w:b/>
          <w:i/>
          <w:sz w:val="24"/>
          <w:szCs w:val="24"/>
        </w:rPr>
      </w:pPr>
      <w:r w:rsidRPr="006119FC">
        <w:rPr>
          <w:rFonts w:ascii="Times New Roman" w:hAnsi="Times New Roman"/>
          <w:b/>
          <w:bCs/>
          <w:iCs/>
          <w:sz w:val="24"/>
          <w:szCs w:val="24"/>
        </w:rPr>
        <w:t>2022 г.</w:t>
      </w:r>
      <w:r w:rsidRPr="006119FC">
        <w:rPr>
          <w:rFonts w:ascii="Times New Roman" w:hAnsi="Times New Roman"/>
          <w:b/>
          <w:bCs/>
          <w:iCs/>
        </w:rPr>
        <w:br w:type="page"/>
      </w:r>
      <w:r w:rsidRPr="006119FC">
        <w:rPr>
          <w:rFonts w:ascii="Times New Roman" w:hAnsi="Times New Roman"/>
          <w:b/>
          <w:sz w:val="24"/>
          <w:szCs w:val="24"/>
        </w:rPr>
        <w:t>СОДЕРЖАНИЕ</w:t>
      </w:r>
    </w:p>
    <w:p w:rsidR="006119FC" w:rsidRPr="006119FC" w:rsidRDefault="006119FC" w:rsidP="006119F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119FC" w:rsidRPr="006119FC" w:rsidTr="006119FC">
        <w:tc>
          <w:tcPr>
            <w:tcW w:w="7501" w:type="dxa"/>
          </w:tcPr>
          <w:p w:rsidR="006119FC" w:rsidRPr="006119FC" w:rsidRDefault="006119FC" w:rsidP="005E3278">
            <w:pPr>
              <w:numPr>
                <w:ilvl w:val="0"/>
                <w:numId w:val="61"/>
              </w:numPr>
              <w:tabs>
                <w:tab w:val="num" w:pos="0"/>
              </w:tabs>
              <w:suppressAutoHyphens/>
              <w:ind w:left="0" w:firstLine="0"/>
              <w:rPr>
                <w:rFonts w:ascii="Times New Roman" w:hAnsi="Times New Roman"/>
                <w:b/>
                <w:sz w:val="24"/>
                <w:szCs w:val="24"/>
              </w:rPr>
            </w:pPr>
            <w:r w:rsidRPr="006119FC">
              <w:rPr>
                <w:rFonts w:ascii="Times New Roman" w:hAnsi="Times New Roman"/>
                <w:b/>
                <w:sz w:val="24"/>
                <w:szCs w:val="24"/>
              </w:rPr>
              <w:t xml:space="preserve">ОБЩАЯ ХАРАКТЕРИСТИКА </w:t>
            </w:r>
            <w:r w:rsidRPr="006119FC">
              <w:rPr>
                <w:rFonts w:ascii="Times New Roman" w:hAnsi="Times New Roman"/>
                <w:b/>
                <w:color w:val="000000"/>
                <w:sz w:val="24"/>
                <w:szCs w:val="24"/>
              </w:rPr>
              <w:t>РАБОЧЕЙ ПРОГРАММЫ</w:t>
            </w:r>
            <w:r w:rsidRPr="006119FC">
              <w:rPr>
                <w:rFonts w:ascii="Times New Roman" w:hAnsi="Times New Roman"/>
                <w:b/>
                <w:sz w:val="24"/>
                <w:szCs w:val="24"/>
              </w:rPr>
              <w:t xml:space="preserve"> УЧЕБНОЙ ДИСЦИПЛИНЫ</w:t>
            </w:r>
          </w:p>
        </w:tc>
        <w:tc>
          <w:tcPr>
            <w:tcW w:w="1854" w:type="dxa"/>
          </w:tcPr>
          <w:p w:rsidR="006119FC" w:rsidRPr="006119FC" w:rsidRDefault="006119FC" w:rsidP="006119FC">
            <w:pPr>
              <w:jc w:val="center"/>
              <w:rPr>
                <w:rFonts w:ascii="Times New Roman" w:hAnsi="Times New Roman"/>
                <w:b/>
                <w:sz w:val="24"/>
                <w:szCs w:val="24"/>
              </w:rPr>
            </w:pPr>
          </w:p>
        </w:tc>
      </w:tr>
      <w:tr w:rsidR="006119FC" w:rsidRPr="006119FC" w:rsidTr="006119FC">
        <w:tc>
          <w:tcPr>
            <w:tcW w:w="7501" w:type="dxa"/>
          </w:tcPr>
          <w:p w:rsidR="006119FC" w:rsidRPr="006119FC" w:rsidRDefault="00947D41" w:rsidP="006119FC">
            <w:pPr>
              <w:tabs>
                <w:tab w:val="num" w:pos="142"/>
              </w:tabs>
              <w:suppressAutoHyphens/>
              <w:rPr>
                <w:rFonts w:ascii="Times New Roman" w:hAnsi="Times New Roman"/>
                <w:b/>
                <w:sz w:val="24"/>
                <w:szCs w:val="24"/>
              </w:rPr>
            </w:pPr>
            <w:r>
              <w:rPr>
                <w:rFonts w:ascii="Times New Roman" w:hAnsi="Times New Roman"/>
                <w:b/>
                <w:sz w:val="24"/>
                <w:szCs w:val="24"/>
              </w:rPr>
              <w:t xml:space="preserve">2. </w:t>
            </w:r>
            <w:r w:rsidR="006119FC" w:rsidRPr="006119FC">
              <w:rPr>
                <w:rFonts w:ascii="Times New Roman" w:hAnsi="Times New Roman"/>
                <w:b/>
                <w:sz w:val="24"/>
                <w:szCs w:val="24"/>
              </w:rPr>
              <w:t xml:space="preserve"> СТРУКТУРА И СОДЕРЖАНИЕ УЧЕБНОЙ ДИСЦИПЛИНЫ</w:t>
            </w:r>
          </w:p>
        </w:tc>
        <w:tc>
          <w:tcPr>
            <w:tcW w:w="1854" w:type="dxa"/>
          </w:tcPr>
          <w:p w:rsidR="006119FC" w:rsidRPr="006119FC" w:rsidRDefault="006119FC" w:rsidP="006119FC">
            <w:pPr>
              <w:jc w:val="center"/>
              <w:rPr>
                <w:rFonts w:ascii="Times New Roman" w:hAnsi="Times New Roman"/>
                <w:b/>
                <w:sz w:val="24"/>
                <w:szCs w:val="24"/>
              </w:rPr>
            </w:pPr>
          </w:p>
        </w:tc>
      </w:tr>
      <w:tr w:rsidR="006119FC" w:rsidRPr="006119FC" w:rsidTr="006119FC">
        <w:tc>
          <w:tcPr>
            <w:tcW w:w="7501" w:type="dxa"/>
          </w:tcPr>
          <w:p w:rsidR="006119FC" w:rsidRPr="006119FC" w:rsidRDefault="00947D41" w:rsidP="006119FC">
            <w:pPr>
              <w:suppressAutoHyphens/>
              <w:rPr>
                <w:rFonts w:ascii="Times New Roman" w:hAnsi="Times New Roman"/>
                <w:b/>
                <w:sz w:val="24"/>
                <w:szCs w:val="24"/>
              </w:rPr>
            </w:pPr>
            <w:r>
              <w:rPr>
                <w:rFonts w:ascii="Times New Roman" w:hAnsi="Times New Roman"/>
                <w:b/>
                <w:sz w:val="24"/>
                <w:szCs w:val="24"/>
              </w:rPr>
              <w:t xml:space="preserve">3. </w:t>
            </w:r>
            <w:r w:rsidR="006119FC" w:rsidRPr="006119FC">
              <w:rPr>
                <w:rFonts w:ascii="Times New Roman" w:hAnsi="Times New Roman"/>
                <w:b/>
                <w:sz w:val="24"/>
                <w:szCs w:val="24"/>
              </w:rPr>
              <w:t>УСЛОВИЯ РЕАЛИЗАЦИИ УЧЕБНОЙ ДИСЦИПЛИНЫ</w:t>
            </w:r>
          </w:p>
        </w:tc>
        <w:tc>
          <w:tcPr>
            <w:tcW w:w="1854" w:type="dxa"/>
          </w:tcPr>
          <w:p w:rsidR="006119FC" w:rsidRPr="006119FC" w:rsidRDefault="006119FC" w:rsidP="006119FC">
            <w:pPr>
              <w:jc w:val="center"/>
              <w:rPr>
                <w:rFonts w:ascii="Times New Roman" w:hAnsi="Times New Roman"/>
                <w:b/>
                <w:sz w:val="24"/>
                <w:szCs w:val="24"/>
              </w:rPr>
            </w:pPr>
          </w:p>
        </w:tc>
      </w:tr>
      <w:tr w:rsidR="006119FC" w:rsidRPr="006119FC" w:rsidTr="006119FC">
        <w:tc>
          <w:tcPr>
            <w:tcW w:w="7501" w:type="dxa"/>
          </w:tcPr>
          <w:p w:rsidR="006119FC" w:rsidRPr="006119FC" w:rsidRDefault="006119FC" w:rsidP="006119FC">
            <w:pPr>
              <w:suppressAutoHyphens/>
              <w:rPr>
                <w:rFonts w:ascii="Times New Roman" w:hAnsi="Times New Roman"/>
                <w:b/>
                <w:sz w:val="24"/>
                <w:szCs w:val="24"/>
              </w:rPr>
            </w:pPr>
            <w:r w:rsidRPr="006119FC">
              <w:rPr>
                <w:rFonts w:ascii="Times New Roman" w:hAnsi="Times New Roman"/>
                <w:b/>
                <w:sz w:val="24"/>
                <w:szCs w:val="24"/>
              </w:rPr>
              <w:t>4.  КОНТРОЛЬ И ОЦЕНКА РЕЗУЛЬТАТОВ ОСВОЕНИЯ УЧЕБНОЙ ДИСЦИПЛИНЫ</w:t>
            </w:r>
          </w:p>
        </w:tc>
        <w:tc>
          <w:tcPr>
            <w:tcW w:w="1854" w:type="dxa"/>
          </w:tcPr>
          <w:p w:rsidR="006119FC" w:rsidRPr="006119FC" w:rsidRDefault="006119FC" w:rsidP="006119FC">
            <w:pPr>
              <w:jc w:val="center"/>
              <w:rPr>
                <w:rFonts w:ascii="Times New Roman" w:hAnsi="Times New Roman"/>
                <w:b/>
                <w:sz w:val="24"/>
                <w:szCs w:val="24"/>
              </w:rPr>
            </w:pPr>
          </w:p>
        </w:tc>
      </w:tr>
    </w:tbl>
    <w:p w:rsidR="00947D41" w:rsidRPr="00234CCB" w:rsidRDefault="006119FC" w:rsidP="00234CCB">
      <w:pPr>
        <w:suppressAutoHyphens/>
        <w:spacing w:after="0"/>
        <w:ind w:firstLine="709"/>
        <w:jc w:val="center"/>
        <w:rPr>
          <w:rFonts w:ascii="Times New Roman" w:hAnsi="Times New Roman"/>
          <w:b/>
          <w:sz w:val="24"/>
          <w:szCs w:val="24"/>
        </w:rPr>
      </w:pPr>
      <w:r w:rsidRPr="006119FC">
        <w:rPr>
          <w:rFonts w:ascii="Times New Roman" w:hAnsi="Times New Roman"/>
          <w:b/>
          <w:i/>
          <w:u w:val="single"/>
        </w:rPr>
        <w:br w:type="page"/>
      </w:r>
      <w:r w:rsidR="00234CCB" w:rsidRPr="00234CCB">
        <w:rPr>
          <w:rFonts w:ascii="Times New Roman" w:hAnsi="Times New Roman"/>
          <w:b/>
          <w:sz w:val="24"/>
          <w:szCs w:val="24"/>
        </w:rPr>
        <w:t xml:space="preserve">1. </w:t>
      </w:r>
      <w:r w:rsidR="00947D41" w:rsidRPr="00234CCB">
        <w:rPr>
          <w:rFonts w:ascii="Times New Roman" w:hAnsi="Times New Roman"/>
          <w:b/>
          <w:sz w:val="24"/>
          <w:szCs w:val="24"/>
        </w:rPr>
        <w:t xml:space="preserve">ОБЩАЯ ХАРАКТЕРИСТИКА </w:t>
      </w:r>
      <w:r w:rsidR="00947D41" w:rsidRPr="00234CCB">
        <w:rPr>
          <w:rFonts w:ascii="Times New Roman" w:hAnsi="Times New Roman"/>
          <w:b/>
          <w:color w:val="000000"/>
          <w:sz w:val="24"/>
          <w:szCs w:val="24"/>
        </w:rPr>
        <w:t>РАБОЧЕЙ ПРОГРАММЫ</w:t>
      </w:r>
      <w:r w:rsidR="00947D41" w:rsidRPr="00234CCB">
        <w:rPr>
          <w:rFonts w:ascii="Times New Roman" w:hAnsi="Times New Roman"/>
          <w:b/>
          <w:sz w:val="24"/>
          <w:szCs w:val="24"/>
        </w:rPr>
        <w:t xml:space="preserve"> УЧЕБНОЙ ДИСЦИПЛИНЫ</w:t>
      </w:r>
    </w:p>
    <w:p w:rsidR="00947D41" w:rsidRPr="00234CCB" w:rsidRDefault="00947D41" w:rsidP="00234CCB">
      <w:pPr>
        <w:suppressAutoHyphens/>
        <w:spacing w:after="0"/>
        <w:ind w:firstLine="709"/>
        <w:jc w:val="center"/>
        <w:rPr>
          <w:rFonts w:ascii="Times New Roman" w:hAnsi="Times New Roman"/>
          <w:b/>
          <w:sz w:val="24"/>
          <w:szCs w:val="24"/>
        </w:rPr>
      </w:pPr>
      <w:r w:rsidRPr="00234CCB">
        <w:rPr>
          <w:rFonts w:ascii="Times New Roman" w:hAnsi="Times New Roman"/>
          <w:b/>
          <w:sz w:val="24"/>
          <w:szCs w:val="24"/>
        </w:rPr>
        <w:t>«ОП</w:t>
      </w:r>
      <w:r w:rsidR="005B5FC7" w:rsidRPr="00234CCB">
        <w:rPr>
          <w:rFonts w:ascii="Times New Roman" w:hAnsi="Times New Roman"/>
          <w:b/>
          <w:sz w:val="24"/>
          <w:szCs w:val="24"/>
        </w:rPr>
        <w:t>.</w:t>
      </w:r>
      <w:r w:rsidRPr="00234CCB">
        <w:rPr>
          <w:rFonts w:ascii="Times New Roman" w:hAnsi="Times New Roman"/>
          <w:b/>
          <w:sz w:val="24"/>
          <w:szCs w:val="24"/>
        </w:rPr>
        <w:t xml:space="preserve"> 03 Информационные технологии в профессиональной деятельности»</w:t>
      </w:r>
    </w:p>
    <w:p w:rsidR="00947D41" w:rsidRPr="00234CCB" w:rsidRDefault="00947D41" w:rsidP="00234C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947D41" w:rsidRPr="00234CCB" w:rsidRDefault="00947D41" w:rsidP="00234CCB">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34CCB">
        <w:rPr>
          <w:rFonts w:ascii="Times New Roman" w:hAnsi="Times New Roman"/>
          <w:b/>
          <w:sz w:val="24"/>
          <w:szCs w:val="24"/>
        </w:rPr>
        <w:t xml:space="preserve">1.1. Место дисциплины в структуре основной образовательной программы: </w:t>
      </w:r>
    </w:p>
    <w:p w:rsidR="00947D41" w:rsidRPr="00234CCB" w:rsidRDefault="00947D41" w:rsidP="00234CCB">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4CCB">
        <w:rPr>
          <w:rFonts w:ascii="Times New Roman" w:hAnsi="Times New Roman"/>
          <w:sz w:val="24"/>
          <w:szCs w:val="24"/>
        </w:rPr>
        <w:t xml:space="preserve">Учебная дисциплина «Информационные технологии в профессиональной деятельности» является обязательной частью общепрофессионального блока. в соответствии с ФГОС СПО по </w:t>
      </w:r>
      <w:r w:rsidRPr="00234CCB">
        <w:rPr>
          <w:rFonts w:ascii="Times New Roman" w:hAnsi="Times New Roman"/>
          <w:color w:val="000000"/>
          <w:sz w:val="24"/>
          <w:szCs w:val="24"/>
        </w:rPr>
        <w:t>специальности</w:t>
      </w:r>
      <w:r w:rsidRPr="00234CCB">
        <w:rPr>
          <w:rFonts w:ascii="Times New Roman" w:hAnsi="Times New Roman"/>
          <w:sz w:val="24"/>
          <w:szCs w:val="24"/>
        </w:rPr>
        <w:t xml:space="preserve">. </w:t>
      </w:r>
    </w:p>
    <w:p w:rsidR="00DE4D9A" w:rsidRPr="00234CCB" w:rsidRDefault="00DE4D9A" w:rsidP="00234CCB">
      <w:p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234CCB">
        <w:rPr>
          <w:rFonts w:ascii="Times New Roman" w:hAnsi="Times New Roman"/>
          <w:sz w:val="24"/>
          <w:szCs w:val="24"/>
        </w:rPr>
        <w:t>Особое значение дисциплина имеет при формировании и развитии  ОК 01 – 09</w:t>
      </w:r>
      <w:r w:rsidRPr="00234CCB">
        <w:rPr>
          <w:rFonts w:ascii="Times New Roman" w:hAnsi="Times New Roman"/>
          <w:i/>
          <w:sz w:val="24"/>
          <w:szCs w:val="24"/>
        </w:rPr>
        <w:t>.</w:t>
      </w:r>
    </w:p>
    <w:p w:rsidR="00947D41" w:rsidRPr="00234CCB" w:rsidRDefault="00947D41" w:rsidP="00234CCB">
      <w:pPr>
        <w:spacing w:after="0"/>
        <w:ind w:firstLine="709"/>
        <w:rPr>
          <w:rFonts w:ascii="Times New Roman" w:hAnsi="Times New Roman"/>
          <w:b/>
          <w:sz w:val="24"/>
          <w:szCs w:val="24"/>
        </w:rPr>
      </w:pPr>
      <w:r w:rsidRPr="00234CCB">
        <w:rPr>
          <w:rFonts w:ascii="Times New Roman" w:hAnsi="Times New Roman"/>
          <w:b/>
          <w:sz w:val="24"/>
          <w:szCs w:val="24"/>
        </w:rPr>
        <w:t>1.2. Цель и планируемые результаты освоения дисциплины:</w:t>
      </w:r>
    </w:p>
    <w:p w:rsidR="00947D41" w:rsidRPr="00234CCB" w:rsidRDefault="00947D41" w:rsidP="00234CCB">
      <w:pPr>
        <w:suppressAutoHyphens/>
        <w:spacing w:after="0"/>
        <w:ind w:firstLine="709"/>
        <w:jc w:val="both"/>
        <w:rPr>
          <w:rFonts w:ascii="Times New Roman" w:hAnsi="Times New Roman"/>
          <w:sz w:val="24"/>
          <w:szCs w:val="24"/>
          <w:lang w:eastAsia="en-US"/>
        </w:rPr>
      </w:pPr>
      <w:r w:rsidRPr="00234CCB">
        <w:rPr>
          <w:rFonts w:ascii="Times New Roman" w:hAnsi="Times New Roman"/>
          <w:sz w:val="24"/>
          <w:szCs w:val="24"/>
        </w:rPr>
        <w:t>В рамках программы учебной дисциплины обучающимися осваиваются умения и знания</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1"/>
        <w:gridCol w:w="3734"/>
        <w:gridCol w:w="4079"/>
      </w:tblGrid>
      <w:tr w:rsidR="00DE4D9A" w:rsidRPr="00234CCB" w:rsidTr="00234CCB">
        <w:trPr>
          <w:trHeight w:val="477"/>
        </w:trPr>
        <w:tc>
          <w:tcPr>
            <w:tcW w:w="1401" w:type="dxa"/>
            <w:hideMark/>
          </w:tcPr>
          <w:p w:rsidR="00DE4D9A" w:rsidRPr="00234CCB" w:rsidRDefault="00DE4D9A" w:rsidP="00234CCB">
            <w:pPr>
              <w:suppressAutoHyphens/>
              <w:spacing w:after="0" w:line="240" w:lineRule="auto"/>
              <w:jc w:val="center"/>
              <w:rPr>
                <w:rFonts w:ascii="Times New Roman" w:hAnsi="Times New Roman"/>
                <w:sz w:val="24"/>
                <w:szCs w:val="24"/>
              </w:rPr>
            </w:pPr>
            <w:r w:rsidRPr="00234CCB">
              <w:rPr>
                <w:rFonts w:ascii="Times New Roman" w:hAnsi="Times New Roman"/>
                <w:sz w:val="24"/>
                <w:szCs w:val="24"/>
              </w:rPr>
              <w:t xml:space="preserve">Код </w:t>
            </w:r>
          </w:p>
          <w:p w:rsidR="00DE4D9A" w:rsidRPr="00234CCB" w:rsidRDefault="00DE4D9A" w:rsidP="00234CCB">
            <w:pPr>
              <w:suppressAutoHyphens/>
              <w:spacing w:after="0" w:line="240" w:lineRule="auto"/>
              <w:jc w:val="center"/>
              <w:rPr>
                <w:rFonts w:ascii="Times New Roman" w:hAnsi="Times New Roman"/>
                <w:sz w:val="24"/>
                <w:szCs w:val="24"/>
              </w:rPr>
            </w:pPr>
            <w:r w:rsidRPr="00234CCB">
              <w:rPr>
                <w:rFonts w:ascii="Times New Roman" w:hAnsi="Times New Roman"/>
                <w:sz w:val="24"/>
                <w:szCs w:val="24"/>
              </w:rPr>
              <w:t>ПК, ОК</w:t>
            </w:r>
          </w:p>
        </w:tc>
        <w:tc>
          <w:tcPr>
            <w:tcW w:w="3734" w:type="dxa"/>
            <w:hideMark/>
          </w:tcPr>
          <w:p w:rsidR="00DE4D9A" w:rsidRPr="00234CCB" w:rsidRDefault="00DE4D9A" w:rsidP="00234CCB">
            <w:pPr>
              <w:suppressAutoHyphens/>
              <w:spacing w:after="0" w:line="240" w:lineRule="auto"/>
              <w:jc w:val="center"/>
              <w:rPr>
                <w:rFonts w:ascii="Times New Roman" w:hAnsi="Times New Roman"/>
                <w:sz w:val="24"/>
                <w:szCs w:val="24"/>
              </w:rPr>
            </w:pPr>
            <w:r w:rsidRPr="00234CCB">
              <w:rPr>
                <w:rFonts w:ascii="Times New Roman" w:hAnsi="Times New Roman"/>
                <w:sz w:val="24"/>
                <w:szCs w:val="24"/>
              </w:rPr>
              <w:t>Умения</w:t>
            </w:r>
          </w:p>
        </w:tc>
        <w:tc>
          <w:tcPr>
            <w:tcW w:w="4079" w:type="dxa"/>
            <w:hideMark/>
          </w:tcPr>
          <w:p w:rsidR="00DE4D9A" w:rsidRPr="00234CCB" w:rsidRDefault="00DE4D9A" w:rsidP="00234CCB">
            <w:pPr>
              <w:suppressAutoHyphens/>
              <w:spacing w:after="0" w:line="240" w:lineRule="auto"/>
              <w:jc w:val="center"/>
              <w:rPr>
                <w:rFonts w:ascii="Times New Roman" w:hAnsi="Times New Roman"/>
                <w:sz w:val="24"/>
                <w:szCs w:val="24"/>
              </w:rPr>
            </w:pPr>
            <w:r w:rsidRPr="00234CCB">
              <w:rPr>
                <w:rFonts w:ascii="Times New Roman" w:hAnsi="Times New Roman"/>
                <w:sz w:val="24"/>
                <w:szCs w:val="24"/>
              </w:rPr>
              <w:t>Знания</w:t>
            </w:r>
          </w:p>
        </w:tc>
      </w:tr>
      <w:tr w:rsidR="00DE4D9A" w:rsidRPr="00234CCB" w:rsidTr="00234CCB">
        <w:trPr>
          <w:trHeight w:val="477"/>
        </w:trPr>
        <w:tc>
          <w:tcPr>
            <w:tcW w:w="1401" w:type="dxa"/>
          </w:tcPr>
          <w:p w:rsidR="00DE4D9A" w:rsidRPr="00234CCB" w:rsidRDefault="00DE4D9A" w:rsidP="00234CCB">
            <w:pPr>
              <w:suppressAutoHyphens/>
              <w:spacing w:after="0" w:line="240" w:lineRule="auto"/>
              <w:jc w:val="center"/>
              <w:rPr>
                <w:rFonts w:ascii="Times New Roman" w:hAnsi="Times New Roman"/>
                <w:sz w:val="24"/>
                <w:szCs w:val="24"/>
              </w:rPr>
            </w:pPr>
            <w:r w:rsidRPr="00234CCB">
              <w:rPr>
                <w:rFonts w:ascii="Times New Roman" w:hAnsi="Times New Roman"/>
                <w:sz w:val="24"/>
                <w:szCs w:val="24"/>
              </w:rPr>
              <w:t>ПК 1.1</w:t>
            </w:r>
          </w:p>
          <w:p w:rsidR="00DE4D9A" w:rsidRPr="00234CCB" w:rsidRDefault="00DE4D9A" w:rsidP="00234CCB">
            <w:pPr>
              <w:suppressAutoHyphens/>
              <w:spacing w:after="0" w:line="240" w:lineRule="auto"/>
              <w:jc w:val="center"/>
              <w:rPr>
                <w:rFonts w:ascii="Times New Roman" w:hAnsi="Times New Roman"/>
                <w:sz w:val="24"/>
                <w:szCs w:val="24"/>
              </w:rPr>
            </w:pPr>
          </w:p>
        </w:tc>
        <w:tc>
          <w:tcPr>
            <w:tcW w:w="3734" w:type="dxa"/>
          </w:tcPr>
          <w:p w:rsidR="00DE4D9A" w:rsidRPr="00234CCB" w:rsidRDefault="00DE4D9A" w:rsidP="00234CCB">
            <w:pPr>
              <w:suppressAutoHyphens/>
              <w:spacing w:after="0" w:line="240" w:lineRule="auto"/>
              <w:jc w:val="both"/>
              <w:rPr>
                <w:rFonts w:ascii="Times New Roman" w:hAnsi="Times New Roman"/>
                <w:spacing w:val="2"/>
                <w:sz w:val="24"/>
                <w:szCs w:val="24"/>
              </w:rPr>
            </w:pPr>
            <w:r w:rsidRPr="00234CCB">
              <w:rPr>
                <w:rFonts w:ascii="Times New Roman" w:hAnsi="Times New Roman"/>
                <w:bCs/>
                <w:sz w:val="24"/>
                <w:szCs w:val="24"/>
                <w:lang w:eastAsia="en-US"/>
              </w:rPr>
              <w:t xml:space="preserve">У 1.1.01  </w:t>
            </w:r>
            <w:r w:rsidRPr="00234CCB">
              <w:rPr>
                <w:rFonts w:ascii="Times New Roman" w:hAnsi="Times New Roman"/>
                <w:spacing w:val="2"/>
                <w:sz w:val="24"/>
                <w:szCs w:val="24"/>
              </w:rPr>
              <w:t>определять органолептически, визуально и по показателям отклонения от нормы зоогигиенических параметров на объектах животноводства.</w:t>
            </w:r>
          </w:p>
        </w:tc>
        <w:tc>
          <w:tcPr>
            <w:tcW w:w="4079" w:type="dxa"/>
          </w:tcPr>
          <w:p w:rsidR="00DE4D9A" w:rsidRPr="00234CCB" w:rsidRDefault="00DE4D9A" w:rsidP="00234CCB">
            <w:pPr>
              <w:suppressAutoHyphens/>
              <w:spacing w:after="0" w:line="240" w:lineRule="auto"/>
              <w:rPr>
                <w:rFonts w:ascii="Times New Roman" w:hAnsi="Times New Roman"/>
                <w:spacing w:val="2"/>
                <w:sz w:val="24"/>
                <w:szCs w:val="24"/>
              </w:rPr>
            </w:pPr>
            <w:r w:rsidRPr="00234CCB">
              <w:rPr>
                <w:rFonts w:ascii="Times New Roman" w:hAnsi="Times New Roman"/>
                <w:sz w:val="24"/>
                <w:szCs w:val="24"/>
              </w:rPr>
              <w:t>З 1.1.01</w:t>
            </w:r>
            <w:r w:rsidRPr="00234CCB">
              <w:rPr>
                <w:rFonts w:ascii="Times New Roman" w:hAnsi="Times New Roman"/>
                <w:spacing w:val="2"/>
                <w:sz w:val="24"/>
                <w:szCs w:val="24"/>
              </w:rPr>
              <w:t xml:space="preserve"> нормативные зоогигиенические и ветеринарно-санитарные показатели в животноводстве.</w:t>
            </w:r>
          </w:p>
        </w:tc>
      </w:tr>
      <w:tr w:rsidR="00DE4D9A" w:rsidRPr="00234CCB" w:rsidTr="00234CCB">
        <w:trPr>
          <w:trHeight w:val="477"/>
        </w:trPr>
        <w:tc>
          <w:tcPr>
            <w:tcW w:w="1401" w:type="dxa"/>
          </w:tcPr>
          <w:p w:rsidR="00DE4D9A" w:rsidRPr="00234CCB" w:rsidRDefault="00DE4D9A" w:rsidP="00234CCB">
            <w:pPr>
              <w:suppressAutoHyphens/>
              <w:spacing w:after="0" w:line="240" w:lineRule="auto"/>
              <w:jc w:val="center"/>
              <w:rPr>
                <w:rFonts w:ascii="Times New Roman" w:hAnsi="Times New Roman"/>
                <w:sz w:val="24"/>
                <w:szCs w:val="24"/>
              </w:rPr>
            </w:pPr>
            <w:r w:rsidRPr="00234CCB">
              <w:rPr>
                <w:rFonts w:ascii="Times New Roman" w:hAnsi="Times New Roman"/>
                <w:sz w:val="24"/>
                <w:szCs w:val="24"/>
              </w:rPr>
              <w:t>ОК 01</w:t>
            </w:r>
          </w:p>
        </w:tc>
        <w:tc>
          <w:tcPr>
            <w:tcW w:w="3734" w:type="dxa"/>
          </w:tcPr>
          <w:p w:rsidR="00DE4D9A" w:rsidRPr="00234CCB" w:rsidRDefault="00DE4D9A" w:rsidP="00234CCB">
            <w:pPr>
              <w:spacing w:after="0" w:line="240" w:lineRule="auto"/>
              <w:jc w:val="both"/>
              <w:rPr>
                <w:rFonts w:ascii="Times New Roman" w:hAnsi="Times New Roman"/>
                <w:color w:val="000000"/>
                <w:sz w:val="24"/>
                <w:szCs w:val="24"/>
              </w:rPr>
            </w:pPr>
            <w:r w:rsidRPr="00234CCB">
              <w:rPr>
                <w:rFonts w:ascii="Times New Roman" w:hAnsi="Times New Roman"/>
                <w:sz w:val="24"/>
                <w:szCs w:val="24"/>
              </w:rPr>
              <w:t xml:space="preserve">Уо 01.02 </w:t>
            </w:r>
            <w:r w:rsidRPr="00234CCB">
              <w:rPr>
                <w:rFonts w:ascii="Times New Roman" w:hAnsi="Times New Roman"/>
                <w:color w:val="000000"/>
                <w:sz w:val="24"/>
                <w:szCs w:val="24"/>
              </w:rPr>
              <w:t>анализировать производственную  задачу; уметь выделять её составные части; анализировать профессиональные риски.</w:t>
            </w:r>
          </w:p>
          <w:p w:rsidR="00DE4D9A" w:rsidRPr="00234CCB" w:rsidRDefault="00DE4D9A" w:rsidP="00234CCB">
            <w:pPr>
              <w:spacing w:after="0" w:line="240" w:lineRule="auto"/>
              <w:jc w:val="both"/>
              <w:rPr>
                <w:rFonts w:ascii="Times New Roman" w:hAnsi="Times New Roman"/>
                <w:sz w:val="24"/>
                <w:szCs w:val="24"/>
              </w:rPr>
            </w:pPr>
            <w:r w:rsidRPr="00234CCB">
              <w:rPr>
                <w:rFonts w:ascii="Times New Roman" w:hAnsi="Times New Roman"/>
                <w:sz w:val="24"/>
                <w:szCs w:val="24"/>
              </w:rPr>
              <w:t xml:space="preserve">      </w:t>
            </w:r>
          </w:p>
          <w:p w:rsidR="00DE4D9A" w:rsidRPr="00234CCB" w:rsidRDefault="00DE4D9A" w:rsidP="00234CCB">
            <w:pPr>
              <w:suppressAutoHyphens/>
              <w:spacing w:after="0" w:line="240" w:lineRule="auto"/>
              <w:rPr>
                <w:rFonts w:ascii="Times New Roman" w:hAnsi="Times New Roman"/>
                <w:sz w:val="24"/>
                <w:szCs w:val="24"/>
              </w:rPr>
            </w:pPr>
          </w:p>
        </w:tc>
        <w:tc>
          <w:tcPr>
            <w:tcW w:w="4079" w:type="dxa"/>
          </w:tcPr>
          <w:p w:rsidR="00DE4D9A" w:rsidRPr="00234CCB" w:rsidRDefault="00DE4D9A" w:rsidP="00234CCB">
            <w:pPr>
              <w:suppressAutoHyphens/>
              <w:spacing w:after="0" w:line="240" w:lineRule="auto"/>
              <w:rPr>
                <w:rFonts w:ascii="Times New Roman" w:hAnsi="Times New Roman"/>
                <w:color w:val="000000"/>
                <w:sz w:val="24"/>
                <w:szCs w:val="24"/>
              </w:rPr>
            </w:pPr>
            <w:r w:rsidRPr="00234CCB">
              <w:rPr>
                <w:rFonts w:ascii="Times New Roman" w:hAnsi="Times New Roman"/>
                <w:sz w:val="24"/>
                <w:szCs w:val="24"/>
              </w:rPr>
              <w:t xml:space="preserve">Зо 01.02 </w:t>
            </w:r>
            <w:r w:rsidRPr="00234CCB">
              <w:rPr>
                <w:rFonts w:ascii="Times New Roman" w:hAnsi="Times New Roman"/>
                <w:color w:val="000000"/>
                <w:sz w:val="24"/>
                <w:szCs w:val="24"/>
              </w:rPr>
              <w:t xml:space="preserve">основные источники информации и ресурсы для решения производственных  проблем </w:t>
            </w:r>
            <w:r w:rsidRPr="00234CCB">
              <w:rPr>
                <w:rFonts w:ascii="Times New Roman" w:hAnsi="Times New Roman"/>
                <w:color w:val="000000"/>
                <w:sz w:val="24"/>
                <w:szCs w:val="24"/>
              </w:rPr>
              <w:br/>
              <w:t>в профессиональной  деятельности.</w:t>
            </w:r>
          </w:p>
        </w:tc>
      </w:tr>
      <w:tr w:rsidR="00DE4D9A" w:rsidRPr="00234CCB" w:rsidTr="00234CCB">
        <w:trPr>
          <w:trHeight w:val="1328"/>
        </w:trPr>
        <w:tc>
          <w:tcPr>
            <w:tcW w:w="1401" w:type="dxa"/>
          </w:tcPr>
          <w:p w:rsidR="00DE4D9A" w:rsidRPr="00234CCB" w:rsidRDefault="00DE4D9A" w:rsidP="00234CCB">
            <w:pPr>
              <w:suppressAutoHyphens/>
              <w:spacing w:after="0" w:line="240" w:lineRule="auto"/>
              <w:jc w:val="center"/>
              <w:rPr>
                <w:rFonts w:ascii="Times New Roman" w:hAnsi="Times New Roman"/>
                <w:sz w:val="24"/>
                <w:szCs w:val="24"/>
              </w:rPr>
            </w:pPr>
            <w:r w:rsidRPr="00234CCB">
              <w:rPr>
                <w:rFonts w:ascii="Times New Roman" w:hAnsi="Times New Roman"/>
                <w:sz w:val="24"/>
                <w:szCs w:val="24"/>
              </w:rPr>
              <w:t>ОК 02</w:t>
            </w:r>
          </w:p>
        </w:tc>
        <w:tc>
          <w:tcPr>
            <w:tcW w:w="3734" w:type="dxa"/>
          </w:tcPr>
          <w:p w:rsidR="00DE4D9A" w:rsidRPr="00234CCB" w:rsidRDefault="00DE4D9A" w:rsidP="00234CCB">
            <w:pPr>
              <w:spacing w:line="240" w:lineRule="auto"/>
              <w:rPr>
                <w:rFonts w:ascii="Times New Roman" w:hAnsi="Times New Roman"/>
                <w:color w:val="000000"/>
                <w:sz w:val="24"/>
                <w:szCs w:val="24"/>
              </w:rPr>
            </w:pPr>
            <w:r w:rsidRPr="00234CCB">
              <w:rPr>
                <w:rFonts w:ascii="Times New Roman" w:hAnsi="Times New Roman"/>
                <w:color w:val="000000"/>
                <w:sz w:val="24"/>
                <w:szCs w:val="24"/>
              </w:rPr>
              <w:t>Уо 02.01 определять задачи для поиска информации.</w:t>
            </w:r>
          </w:p>
          <w:p w:rsidR="00DE4D9A" w:rsidRPr="00234CCB" w:rsidRDefault="00DE4D9A" w:rsidP="00234CCB">
            <w:pPr>
              <w:suppressAutoHyphens/>
              <w:spacing w:after="0" w:line="240" w:lineRule="auto"/>
              <w:rPr>
                <w:rFonts w:ascii="Times New Roman" w:hAnsi="Times New Roman"/>
                <w:sz w:val="24"/>
                <w:szCs w:val="24"/>
              </w:rPr>
            </w:pPr>
          </w:p>
        </w:tc>
        <w:tc>
          <w:tcPr>
            <w:tcW w:w="4079" w:type="dxa"/>
          </w:tcPr>
          <w:p w:rsidR="00DE4D9A" w:rsidRPr="00234CCB" w:rsidRDefault="00DE4D9A" w:rsidP="00234CCB">
            <w:pPr>
              <w:spacing w:line="240" w:lineRule="auto"/>
              <w:rPr>
                <w:rFonts w:ascii="Times New Roman" w:hAnsi="Times New Roman"/>
                <w:color w:val="000000"/>
                <w:sz w:val="24"/>
                <w:szCs w:val="24"/>
              </w:rPr>
            </w:pPr>
            <w:r w:rsidRPr="00234CCB">
              <w:rPr>
                <w:rFonts w:ascii="Times New Roman" w:hAnsi="Times New Roman"/>
                <w:color w:val="000000"/>
                <w:sz w:val="24"/>
                <w:szCs w:val="24"/>
              </w:rPr>
              <w:t>Зо 02.01 номенклатура информационных источников, применяемых в профессиональной деятельности.</w:t>
            </w:r>
          </w:p>
        </w:tc>
      </w:tr>
      <w:tr w:rsidR="00DE4D9A" w:rsidRPr="00234CCB" w:rsidTr="00234CCB">
        <w:trPr>
          <w:trHeight w:val="1549"/>
        </w:trPr>
        <w:tc>
          <w:tcPr>
            <w:tcW w:w="1401" w:type="dxa"/>
          </w:tcPr>
          <w:p w:rsidR="00DE4D9A" w:rsidRPr="00234CCB" w:rsidRDefault="00DE4D9A" w:rsidP="00234CCB">
            <w:pPr>
              <w:spacing w:line="240" w:lineRule="auto"/>
              <w:jc w:val="center"/>
              <w:rPr>
                <w:sz w:val="24"/>
                <w:szCs w:val="24"/>
              </w:rPr>
            </w:pPr>
            <w:r w:rsidRPr="00234CCB">
              <w:rPr>
                <w:rFonts w:ascii="Times New Roman" w:hAnsi="Times New Roman"/>
                <w:sz w:val="24"/>
                <w:szCs w:val="24"/>
              </w:rPr>
              <w:t>ОК 03</w:t>
            </w:r>
          </w:p>
        </w:tc>
        <w:tc>
          <w:tcPr>
            <w:tcW w:w="3734" w:type="dxa"/>
          </w:tcPr>
          <w:p w:rsidR="00DE4D9A" w:rsidRPr="00234CCB" w:rsidRDefault="00DE4D9A" w:rsidP="00234CCB">
            <w:pPr>
              <w:spacing w:line="240" w:lineRule="auto"/>
              <w:rPr>
                <w:rFonts w:ascii="Times New Roman" w:hAnsi="Times New Roman"/>
                <w:sz w:val="24"/>
                <w:szCs w:val="24"/>
              </w:rPr>
            </w:pPr>
            <w:r w:rsidRPr="00234CCB">
              <w:rPr>
                <w:rFonts w:ascii="Times New Roman" w:hAnsi="Times New Roman"/>
                <w:color w:val="000000"/>
                <w:sz w:val="24"/>
                <w:szCs w:val="24"/>
              </w:rPr>
              <w:t xml:space="preserve">Уо 03.01 </w:t>
            </w:r>
            <w:r w:rsidRPr="00234CCB">
              <w:rPr>
                <w:rFonts w:ascii="Times New Roman" w:hAnsi="Times New Roman"/>
                <w:sz w:val="24"/>
                <w:szCs w:val="24"/>
              </w:rPr>
              <w:t>определять актуальность нормативно-правовой документации в профессиональной деятельности; выявлять достоинства и недостатки коммерческой идеи.</w:t>
            </w:r>
          </w:p>
        </w:tc>
        <w:tc>
          <w:tcPr>
            <w:tcW w:w="4079" w:type="dxa"/>
          </w:tcPr>
          <w:p w:rsidR="00DE4D9A" w:rsidRPr="00234CCB" w:rsidRDefault="00DE4D9A" w:rsidP="00234CCB">
            <w:pPr>
              <w:spacing w:line="240" w:lineRule="auto"/>
              <w:rPr>
                <w:rFonts w:ascii="Times New Roman" w:hAnsi="Times New Roman"/>
                <w:sz w:val="24"/>
                <w:szCs w:val="24"/>
              </w:rPr>
            </w:pPr>
            <w:r w:rsidRPr="00234CCB">
              <w:rPr>
                <w:rFonts w:ascii="Times New Roman" w:hAnsi="Times New Roman"/>
                <w:color w:val="000000"/>
                <w:sz w:val="24"/>
                <w:szCs w:val="24"/>
              </w:rPr>
              <w:t>Зо 03.01</w:t>
            </w:r>
            <w:r w:rsidRPr="00234CCB">
              <w:rPr>
                <w:rFonts w:ascii="Times New Roman" w:hAnsi="Times New Roman"/>
                <w:sz w:val="24"/>
                <w:szCs w:val="24"/>
              </w:rPr>
              <w:t xml:space="preserve"> содержание актуальной нормативно-правовой документации;  основы предпринимательской деятельности; основы финансовой грамотности.</w:t>
            </w:r>
          </w:p>
        </w:tc>
      </w:tr>
      <w:tr w:rsidR="00DE4D9A" w:rsidRPr="00234CCB" w:rsidTr="00234CCB">
        <w:trPr>
          <w:trHeight w:val="477"/>
        </w:trPr>
        <w:tc>
          <w:tcPr>
            <w:tcW w:w="1401" w:type="dxa"/>
          </w:tcPr>
          <w:p w:rsidR="00DE4D9A" w:rsidRPr="00234CCB" w:rsidRDefault="00DE4D9A" w:rsidP="00234CCB">
            <w:pPr>
              <w:spacing w:after="0" w:line="240" w:lineRule="auto"/>
              <w:jc w:val="center"/>
              <w:rPr>
                <w:sz w:val="24"/>
                <w:szCs w:val="24"/>
              </w:rPr>
            </w:pPr>
            <w:r w:rsidRPr="00234CCB">
              <w:rPr>
                <w:rFonts w:ascii="Times New Roman" w:hAnsi="Times New Roman"/>
                <w:sz w:val="24"/>
                <w:szCs w:val="24"/>
              </w:rPr>
              <w:t>ОК 04</w:t>
            </w:r>
          </w:p>
        </w:tc>
        <w:tc>
          <w:tcPr>
            <w:tcW w:w="3734" w:type="dxa"/>
          </w:tcPr>
          <w:p w:rsidR="00DE4D9A" w:rsidRPr="00234CCB" w:rsidRDefault="00DE4D9A" w:rsidP="00234CCB">
            <w:pPr>
              <w:spacing w:after="0" w:line="240" w:lineRule="auto"/>
              <w:jc w:val="both"/>
              <w:rPr>
                <w:rFonts w:ascii="Times New Roman" w:hAnsi="Times New Roman"/>
                <w:color w:val="000000"/>
                <w:sz w:val="24"/>
                <w:szCs w:val="24"/>
              </w:rPr>
            </w:pPr>
            <w:r w:rsidRPr="00234CCB">
              <w:rPr>
                <w:rFonts w:ascii="Times New Roman" w:hAnsi="Times New Roman"/>
                <w:color w:val="000000"/>
                <w:sz w:val="24"/>
                <w:szCs w:val="24"/>
              </w:rPr>
              <w:t xml:space="preserve">Уо 04.01 организовывать работу коллектива  и команды согласно требованиям Ветеринарного законодательства. </w:t>
            </w:r>
          </w:p>
          <w:p w:rsidR="00DE4D9A" w:rsidRPr="00234CCB" w:rsidRDefault="00DE4D9A" w:rsidP="00234CCB">
            <w:pPr>
              <w:suppressAutoHyphens/>
              <w:spacing w:after="0" w:line="240" w:lineRule="auto"/>
              <w:jc w:val="both"/>
              <w:rPr>
                <w:rFonts w:ascii="Times New Roman" w:hAnsi="Times New Roman"/>
                <w:sz w:val="24"/>
                <w:szCs w:val="24"/>
              </w:rPr>
            </w:pPr>
          </w:p>
        </w:tc>
        <w:tc>
          <w:tcPr>
            <w:tcW w:w="4079" w:type="dxa"/>
          </w:tcPr>
          <w:p w:rsidR="00DE4D9A" w:rsidRPr="00234CCB" w:rsidRDefault="00DE4D9A" w:rsidP="00234CCB">
            <w:pPr>
              <w:spacing w:after="0" w:line="240" w:lineRule="auto"/>
              <w:jc w:val="both"/>
              <w:rPr>
                <w:rFonts w:ascii="Times New Roman" w:hAnsi="Times New Roman"/>
                <w:color w:val="000000"/>
                <w:sz w:val="24"/>
                <w:szCs w:val="24"/>
              </w:rPr>
            </w:pPr>
            <w:r w:rsidRPr="00234CCB">
              <w:rPr>
                <w:rFonts w:ascii="Times New Roman" w:hAnsi="Times New Roman"/>
                <w:color w:val="000000"/>
                <w:sz w:val="24"/>
                <w:szCs w:val="24"/>
              </w:rPr>
              <w:t>Зо 04.01 психологические основы  взаимодействия в   коллективе, уметь использовать свои знания в построение микроклимата на рабочем месте.</w:t>
            </w:r>
          </w:p>
        </w:tc>
      </w:tr>
      <w:tr w:rsidR="00DE4D9A" w:rsidRPr="00234CCB" w:rsidTr="00234CCB">
        <w:trPr>
          <w:trHeight w:val="477"/>
        </w:trPr>
        <w:tc>
          <w:tcPr>
            <w:tcW w:w="1401" w:type="dxa"/>
          </w:tcPr>
          <w:p w:rsidR="00DE4D9A" w:rsidRPr="00234CCB" w:rsidRDefault="00DE4D9A" w:rsidP="00234CCB">
            <w:pPr>
              <w:spacing w:line="240" w:lineRule="auto"/>
              <w:jc w:val="center"/>
              <w:rPr>
                <w:sz w:val="24"/>
                <w:szCs w:val="24"/>
              </w:rPr>
            </w:pPr>
            <w:r w:rsidRPr="00234CCB">
              <w:rPr>
                <w:rFonts w:ascii="Times New Roman" w:hAnsi="Times New Roman"/>
                <w:sz w:val="24"/>
                <w:szCs w:val="24"/>
              </w:rPr>
              <w:t>ОК 05</w:t>
            </w:r>
          </w:p>
        </w:tc>
        <w:tc>
          <w:tcPr>
            <w:tcW w:w="3734" w:type="dxa"/>
          </w:tcPr>
          <w:p w:rsidR="00DE4D9A" w:rsidRPr="00234CCB" w:rsidRDefault="00DE4D9A" w:rsidP="00234CCB">
            <w:pPr>
              <w:spacing w:line="240" w:lineRule="auto"/>
              <w:jc w:val="both"/>
              <w:rPr>
                <w:rFonts w:ascii="Times New Roman" w:hAnsi="Times New Roman"/>
                <w:color w:val="000000"/>
                <w:sz w:val="24"/>
                <w:szCs w:val="24"/>
              </w:rPr>
            </w:pPr>
            <w:r w:rsidRPr="00234CCB">
              <w:rPr>
                <w:rFonts w:ascii="Times New Roman" w:hAnsi="Times New Roman"/>
                <w:color w:val="000000"/>
                <w:sz w:val="24"/>
                <w:szCs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079" w:type="dxa"/>
          </w:tcPr>
          <w:p w:rsidR="00DE4D9A" w:rsidRPr="00234CCB" w:rsidRDefault="00DE4D9A" w:rsidP="00234CCB">
            <w:pPr>
              <w:spacing w:line="240" w:lineRule="auto"/>
              <w:jc w:val="both"/>
              <w:rPr>
                <w:rFonts w:ascii="Times New Roman" w:hAnsi="Times New Roman"/>
                <w:color w:val="000000"/>
                <w:sz w:val="24"/>
                <w:szCs w:val="24"/>
              </w:rPr>
            </w:pPr>
            <w:r w:rsidRPr="00234CCB">
              <w:rPr>
                <w:rFonts w:ascii="Times New Roman" w:hAnsi="Times New Roman"/>
                <w:color w:val="000000"/>
                <w:sz w:val="24"/>
                <w:szCs w:val="24"/>
              </w:rPr>
              <w:t>Зо 05.01</w:t>
            </w:r>
            <w:r w:rsidRPr="00234CCB">
              <w:rPr>
                <w:rFonts w:ascii="Times New Roman" w:hAnsi="Times New Roman"/>
                <w:sz w:val="24"/>
                <w:szCs w:val="24"/>
              </w:rPr>
              <w:t xml:space="preserve"> </w:t>
            </w:r>
            <w:r w:rsidRPr="00234CCB">
              <w:rPr>
                <w:rFonts w:ascii="Times New Roman" w:hAnsi="Times New Roman"/>
                <w:color w:val="000000"/>
                <w:sz w:val="24"/>
                <w:szCs w:val="24"/>
              </w:rPr>
              <w:t>правила оформления документов в письменном и злектронном виде.</w:t>
            </w:r>
          </w:p>
          <w:p w:rsidR="00DE4D9A" w:rsidRPr="00234CCB" w:rsidRDefault="00DE4D9A" w:rsidP="00234CCB">
            <w:pPr>
              <w:suppressAutoHyphens/>
              <w:spacing w:after="0" w:line="240" w:lineRule="auto"/>
              <w:jc w:val="both"/>
              <w:rPr>
                <w:rFonts w:ascii="Times New Roman" w:hAnsi="Times New Roman"/>
                <w:sz w:val="24"/>
                <w:szCs w:val="24"/>
              </w:rPr>
            </w:pPr>
          </w:p>
        </w:tc>
      </w:tr>
      <w:tr w:rsidR="00DE4D9A" w:rsidRPr="00234CCB" w:rsidTr="00234CCB">
        <w:trPr>
          <w:trHeight w:val="477"/>
        </w:trPr>
        <w:tc>
          <w:tcPr>
            <w:tcW w:w="1401" w:type="dxa"/>
          </w:tcPr>
          <w:p w:rsidR="00DE4D9A" w:rsidRPr="00234CCB" w:rsidRDefault="00DE4D9A" w:rsidP="00234CCB">
            <w:pPr>
              <w:spacing w:after="0" w:line="240" w:lineRule="auto"/>
              <w:jc w:val="center"/>
              <w:rPr>
                <w:sz w:val="24"/>
                <w:szCs w:val="24"/>
              </w:rPr>
            </w:pPr>
            <w:r w:rsidRPr="00234CCB">
              <w:rPr>
                <w:rFonts w:ascii="Times New Roman" w:hAnsi="Times New Roman"/>
                <w:sz w:val="24"/>
                <w:szCs w:val="24"/>
              </w:rPr>
              <w:t>ОК 06</w:t>
            </w:r>
          </w:p>
        </w:tc>
        <w:tc>
          <w:tcPr>
            <w:tcW w:w="3734" w:type="dxa"/>
          </w:tcPr>
          <w:p w:rsidR="00DE4D9A" w:rsidRPr="00234CCB" w:rsidRDefault="00DE4D9A" w:rsidP="00234CCB">
            <w:pPr>
              <w:spacing w:after="0" w:line="240" w:lineRule="auto"/>
              <w:rPr>
                <w:rFonts w:ascii="Times New Roman" w:hAnsi="Times New Roman"/>
                <w:color w:val="000000"/>
                <w:sz w:val="24"/>
                <w:szCs w:val="24"/>
              </w:rPr>
            </w:pPr>
            <w:r w:rsidRPr="00234CCB">
              <w:rPr>
                <w:rFonts w:ascii="Times New Roman" w:hAnsi="Times New Roman"/>
                <w:sz w:val="24"/>
                <w:szCs w:val="24"/>
              </w:rPr>
              <w:t xml:space="preserve">Уо 06.01 </w:t>
            </w:r>
            <w:r w:rsidRPr="00234CCB">
              <w:rPr>
                <w:rFonts w:ascii="Times New Roman" w:hAnsi="Times New Roman"/>
                <w:color w:val="000000"/>
                <w:sz w:val="24"/>
                <w:szCs w:val="24"/>
              </w:rPr>
              <w:t>проводить просветительскую деятельность по вопросам  значимости своей профессии  в сельском хозяйстве.</w:t>
            </w:r>
          </w:p>
        </w:tc>
        <w:tc>
          <w:tcPr>
            <w:tcW w:w="4079" w:type="dxa"/>
          </w:tcPr>
          <w:p w:rsidR="00DE4D9A" w:rsidRPr="00234CCB" w:rsidRDefault="00DE4D9A" w:rsidP="00234CCB">
            <w:pPr>
              <w:spacing w:after="0" w:line="240" w:lineRule="auto"/>
              <w:rPr>
                <w:rFonts w:ascii="Times New Roman" w:hAnsi="Times New Roman"/>
                <w:color w:val="000000"/>
                <w:sz w:val="24"/>
                <w:szCs w:val="24"/>
              </w:rPr>
            </w:pPr>
            <w:r w:rsidRPr="00234CCB">
              <w:rPr>
                <w:rFonts w:ascii="Times New Roman" w:hAnsi="Times New Roman"/>
                <w:sz w:val="24"/>
                <w:szCs w:val="24"/>
              </w:rPr>
              <w:t xml:space="preserve">Зо 06.01 </w:t>
            </w:r>
            <w:r w:rsidRPr="00234CCB">
              <w:rPr>
                <w:rFonts w:ascii="Times New Roman" w:hAnsi="Times New Roman"/>
                <w:color w:val="000000"/>
                <w:sz w:val="24"/>
                <w:szCs w:val="24"/>
              </w:rPr>
              <w:t>сущность гражданско-патриотической позиции, общечеловеческих ценностей.</w:t>
            </w:r>
          </w:p>
          <w:p w:rsidR="00DE4D9A" w:rsidRPr="00234CCB" w:rsidRDefault="00DE4D9A" w:rsidP="00234CCB">
            <w:pPr>
              <w:suppressAutoHyphens/>
              <w:spacing w:after="0" w:line="240" w:lineRule="auto"/>
              <w:jc w:val="both"/>
              <w:rPr>
                <w:rFonts w:ascii="Times New Roman" w:hAnsi="Times New Roman"/>
                <w:sz w:val="24"/>
                <w:szCs w:val="24"/>
              </w:rPr>
            </w:pPr>
          </w:p>
        </w:tc>
      </w:tr>
      <w:tr w:rsidR="00DE4D9A" w:rsidRPr="00234CCB" w:rsidTr="00234CCB">
        <w:trPr>
          <w:trHeight w:val="477"/>
        </w:trPr>
        <w:tc>
          <w:tcPr>
            <w:tcW w:w="1401" w:type="dxa"/>
          </w:tcPr>
          <w:p w:rsidR="00DE4D9A" w:rsidRPr="00234CCB" w:rsidRDefault="00DE4D9A" w:rsidP="00234CCB">
            <w:pPr>
              <w:spacing w:after="0" w:line="240" w:lineRule="auto"/>
              <w:jc w:val="center"/>
              <w:rPr>
                <w:sz w:val="24"/>
                <w:szCs w:val="24"/>
              </w:rPr>
            </w:pPr>
            <w:r w:rsidRPr="00234CCB">
              <w:rPr>
                <w:rFonts w:ascii="Times New Roman" w:hAnsi="Times New Roman"/>
                <w:sz w:val="24"/>
                <w:szCs w:val="24"/>
              </w:rPr>
              <w:t>ОК 07</w:t>
            </w:r>
          </w:p>
        </w:tc>
        <w:tc>
          <w:tcPr>
            <w:tcW w:w="3734" w:type="dxa"/>
          </w:tcPr>
          <w:p w:rsidR="00DE4D9A" w:rsidRPr="00234CCB" w:rsidRDefault="00DE4D9A" w:rsidP="00234CCB">
            <w:pPr>
              <w:spacing w:after="0" w:line="240" w:lineRule="auto"/>
              <w:jc w:val="both"/>
              <w:rPr>
                <w:rFonts w:ascii="Times New Roman" w:hAnsi="Times New Roman"/>
                <w:color w:val="000000"/>
                <w:sz w:val="24"/>
                <w:szCs w:val="24"/>
              </w:rPr>
            </w:pPr>
            <w:r w:rsidRPr="00234CCB">
              <w:rPr>
                <w:rFonts w:ascii="Times New Roman" w:hAnsi="Times New Roman"/>
                <w:color w:val="000000"/>
                <w:sz w:val="24"/>
                <w:szCs w:val="24"/>
              </w:rPr>
              <w:t>Уо 07.01 соблюдать нормы экологической безопасности.</w:t>
            </w:r>
          </w:p>
        </w:tc>
        <w:tc>
          <w:tcPr>
            <w:tcW w:w="4079" w:type="dxa"/>
          </w:tcPr>
          <w:p w:rsidR="00DE4D9A" w:rsidRPr="00234CCB" w:rsidRDefault="00DE4D9A" w:rsidP="00234CCB">
            <w:pPr>
              <w:spacing w:after="0" w:line="240" w:lineRule="auto"/>
              <w:jc w:val="both"/>
              <w:rPr>
                <w:rFonts w:ascii="Times New Roman" w:hAnsi="Times New Roman"/>
                <w:color w:val="000000"/>
                <w:sz w:val="24"/>
                <w:szCs w:val="24"/>
              </w:rPr>
            </w:pPr>
            <w:r w:rsidRPr="00234CCB">
              <w:rPr>
                <w:rFonts w:ascii="Times New Roman" w:hAnsi="Times New Roman"/>
                <w:color w:val="000000"/>
                <w:sz w:val="24"/>
                <w:szCs w:val="24"/>
              </w:rPr>
              <w:t>Зо 07.01</w:t>
            </w:r>
            <w:r w:rsidR="00234CCB">
              <w:rPr>
                <w:rFonts w:ascii="Times New Roman" w:hAnsi="Times New Roman"/>
                <w:color w:val="000000"/>
                <w:sz w:val="24"/>
                <w:szCs w:val="24"/>
              </w:rPr>
              <w:t xml:space="preserve"> </w:t>
            </w:r>
            <w:r w:rsidRPr="00234CCB">
              <w:rPr>
                <w:rFonts w:ascii="Times New Roman" w:hAnsi="Times New Roman"/>
                <w:color w:val="000000"/>
                <w:sz w:val="24"/>
                <w:szCs w:val="24"/>
              </w:rPr>
              <w:t>правила экологической безопасности при ведении профессиональной деятельности.</w:t>
            </w:r>
          </w:p>
        </w:tc>
      </w:tr>
      <w:tr w:rsidR="00DE4D9A" w:rsidRPr="00234CCB" w:rsidTr="00234CCB">
        <w:trPr>
          <w:trHeight w:val="477"/>
        </w:trPr>
        <w:tc>
          <w:tcPr>
            <w:tcW w:w="1401" w:type="dxa"/>
          </w:tcPr>
          <w:p w:rsidR="00DE4D9A" w:rsidRPr="00234CCB" w:rsidRDefault="00DE4D9A" w:rsidP="00234CCB">
            <w:pPr>
              <w:spacing w:after="0" w:line="240" w:lineRule="auto"/>
              <w:jc w:val="center"/>
              <w:rPr>
                <w:sz w:val="24"/>
                <w:szCs w:val="24"/>
              </w:rPr>
            </w:pPr>
            <w:r w:rsidRPr="00234CCB">
              <w:rPr>
                <w:rFonts w:ascii="Times New Roman" w:hAnsi="Times New Roman"/>
                <w:sz w:val="24"/>
                <w:szCs w:val="24"/>
              </w:rPr>
              <w:t>ОК 08</w:t>
            </w:r>
          </w:p>
        </w:tc>
        <w:tc>
          <w:tcPr>
            <w:tcW w:w="3734" w:type="dxa"/>
          </w:tcPr>
          <w:p w:rsidR="00DE4D9A" w:rsidRPr="00234CCB" w:rsidRDefault="00DE4D9A" w:rsidP="00234CCB">
            <w:pPr>
              <w:spacing w:after="0" w:line="240" w:lineRule="auto"/>
              <w:jc w:val="both"/>
              <w:rPr>
                <w:rFonts w:ascii="Times New Roman" w:hAnsi="Times New Roman"/>
                <w:color w:val="000000"/>
                <w:sz w:val="24"/>
                <w:szCs w:val="24"/>
              </w:rPr>
            </w:pPr>
            <w:r w:rsidRPr="00234CCB">
              <w:rPr>
                <w:rFonts w:ascii="Times New Roman" w:hAnsi="Times New Roman"/>
                <w:color w:val="000000"/>
                <w:sz w:val="24"/>
                <w:szCs w:val="24"/>
              </w:rPr>
              <w:t>Уо 08.01 использовать физкультурно-оздоровительную деятельность для укрепления здоровья, достижения жизненных и профессиональных целей.</w:t>
            </w:r>
          </w:p>
        </w:tc>
        <w:tc>
          <w:tcPr>
            <w:tcW w:w="4079" w:type="dxa"/>
          </w:tcPr>
          <w:p w:rsidR="00DE4D9A" w:rsidRPr="00234CCB" w:rsidRDefault="00DE4D9A" w:rsidP="00234CCB">
            <w:pPr>
              <w:spacing w:after="0" w:line="240" w:lineRule="auto"/>
              <w:jc w:val="both"/>
              <w:rPr>
                <w:rFonts w:ascii="Times New Roman" w:hAnsi="Times New Roman"/>
                <w:color w:val="000000"/>
                <w:sz w:val="24"/>
                <w:szCs w:val="24"/>
              </w:rPr>
            </w:pPr>
            <w:r w:rsidRPr="00234CCB">
              <w:rPr>
                <w:rFonts w:ascii="Times New Roman" w:hAnsi="Times New Roman"/>
                <w:color w:val="000000"/>
                <w:sz w:val="24"/>
                <w:szCs w:val="24"/>
              </w:rPr>
              <w:t>Зо 08.01 роль физической культуры в общекультурном, профессиональном и социальном развитии человека.</w:t>
            </w:r>
          </w:p>
          <w:p w:rsidR="00DE4D9A" w:rsidRPr="00234CCB" w:rsidRDefault="00DE4D9A" w:rsidP="00234CCB">
            <w:pPr>
              <w:spacing w:after="0" w:line="240" w:lineRule="auto"/>
              <w:jc w:val="both"/>
              <w:rPr>
                <w:rFonts w:ascii="Times New Roman" w:hAnsi="Times New Roman"/>
                <w:color w:val="000000"/>
                <w:sz w:val="24"/>
                <w:szCs w:val="24"/>
              </w:rPr>
            </w:pPr>
          </w:p>
          <w:p w:rsidR="00DE4D9A" w:rsidRPr="00234CCB" w:rsidRDefault="00DE4D9A" w:rsidP="00234CCB">
            <w:pPr>
              <w:suppressAutoHyphens/>
              <w:spacing w:after="0" w:line="240" w:lineRule="auto"/>
              <w:jc w:val="both"/>
              <w:rPr>
                <w:rFonts w:ascii="Times New Roman" w:hAnsi="Times New Roman"/>
                <w:sz w:val="24"/>
                <w:szCs w:val="24"/>
              </w:rPr>
            </w:pPr>
          </w:p>
        </w:tc>
      </w:tr>
      <w:tr w:rsidR="00DE4D9A" w:rsidRPr="00234CCB" w:rsidTr="00234CCB">
        <w:trPr>
          <w:trHeight w:val="477"/>
        </w:trPr>
        <w:tc>
          <w:tcPr>
            <w:tcW w:w="1401" w:type="dxa"/>
          </w:tcPr>
          <w:p w:rsidR="00DE4D9A" w:rsidRPr="00234CCB" w:rsidRDefault="00DE4D9A" w:rsidP="00234CCB">
            <w:pPr>
              <w:suppressAutoHyphens/>
              <w:spacing w:after="0" w:line="240" w:lineRule="auto"/>
              <w:jc w:val="center"/>
              <w:rPr>
                <w:rFonts w:ascii="Times New Roman" w:hAnsi="Times New Roman"/>
                <w:sz w:val="24"/>
                <w:szCs w:val="24"/>
              </w:rPr>
            </w:pPr>
            <w:r w:rsidRPr="00234CCB">
              <w:rPr>
                <w:rFonts w:ascii="Times New Roman" w:hAnsi="Times New Roman"/>
                <w:sz w:val="24"/>
                <w:szCs w:val="24"/>
              </w:rPr>
              <w:t>ОК 09</w:t>
            </w:r>
          </w:p>
        </w:tc>
        <w:tc>
          <w:tcPr>
            <w:tcW w:w="3734" w:type="dxa"/>
          </w:tcPr>
          <w:p w:rsidR="00DE4D9A" w:rsidRPr="00234CCB" w:rsidRDefault="00DE4D9A" w:rsidP="00234CCB">
            <w:pPr>
              <w:spacing w:line="240" w:lineRule="auto"/>
              <w:jc w:val="both"/>
              <w:rPr>
                <w:rFonts w:ascii="Times New Roman" w:hAnsi="Times New Roman"/>
                <w:sz w:val="24"/>
                <w:szCs w:val="24"/>
              </w:rPr>
            </w:pPr>
            <w:r w:rsidRPr="00234CCB">
              <w:rPr>
                <w:rFonts w:ascii="Times New Roman" w:hAnsi="Times New Roman"/>
                <w:color w:val="000000"/>
                <w:sz w:val="24"/>
                <w:szCs w:val="24"/>
              </w:rPr>
              <w:t xml:space="preserve">Уо 09.01 </w:t>
            </w:r>
            <w:r w:rsidRPr="00234CCB">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079" w:type="dxa"/>
          </w:tcPr>
          <w:p w:rsidR="00DE4D9A" w:rsidRPr="00234CCB" w:rsidRDefault="00DE4D9A" w:rsidP="00234CCB">
            <w:pPr>
              <w:spacing w:line="240" w:lineRule="auto"/>
              <w:jc w:val="both"/>
              <w:rPr>
                <w:rFonts w:ascii="Times New Roman" w:hAnsi="Times New Roman"/>
                <w:sz w:val="24"/>
                <w:szCs w:val="24"/>
              </w:rPr>
            </w:pPr>
            <w:r w:rsidRPr="00234CCB">
              <w:rPr>
                <w:rFonts w:ascii="Times New Roman" w:hAnsi="Times New Roman"/>
                <w:color w:val="000000"/>
                <w:sz w:val="24"/>
                <w:szCs w:val="24"/>
              </w:rPr>
              <w:t>Зо 09.01</w:t>
            </w:r>
            <w:r w:rsidR="00234CCB">
              <w:rPr>
                <w:rFonts w:ascii="Times New Roman" w:hAnsi="Times New Roman"/>
                <w:color w:val="000000"/>
                <w:sz w:val="24"/>
                <w:szCs w:val="24"/>
              </w:rPr>
              <w:t xml:space="preserve"> </w:t>
            </w:r>
            <w:r w:rsidRPr="00234CCB">
              <w:rPr>
                <w:rFonts w:ascii="Times New Roman" w:hAnsi="Times New Roman"/>
                <w:sz w:val="24"/>
                <w:szCs w:val="24"/>
              </w:rPr>
              <w:t>правила построения простых и сложных предложений на профессиональные темы.</w:t>
            </w:r>
          </w:p>
          <w:p w:rsidR="00DE4D9A" w:rsidRPr="00234CCB" w:rsidRDefault="00DE4D9A" w:rsidP="00234CCB">
            <w:pPr>
              <w:spacing w:line="240" w:lineRule="auto"/>
              <w:jc w:val="both"/>
              <w:rPr>
                <w:rFonts w:ascii="Times New Roman" w:hAnsi="Times New Roman"/>
                <w:color w:val="000000"/>
                <w:sz w:val="24"/>
                <w:szCs w:val="24"/>
              </w:rPr>
            </w:pPr>
          </w:p>
          <w:p w:rsidR="00DE4D9A" w:rsidRPr="00234CCB" w:rsidRDefault="00DE4D9A" w:rsidP="00234CCB">
            <w:pPr>
              <w:suppressAutoHyphens/>
              <w:spacing w:after="0" w:line="240" w:lineRule="auto"/>
              <w:jc w:val="both"/>
              <w:rPr>
                <w:rFonts w:ascii="Times New Roman" w:hAnsi="Times New Roman"/>
                <w:sz w:val="24"/>
                <w:szCs w:val="24"/>
              </w:rPr>
            </w:pPr>
          </w:p>
        </w:tc>
      </w:tr>
    </w:tbl>
    <w:p w:rsidR="00947D41" w:rsidRDefault="00947D41" w:rsidP="00DE4D9A">
      <w:pPr>
        <w:suppressAutoHyphens/>
        <w:spacing w:after="240" w:line="240" w:lineRule="auto"/>
        <w:jc w:val="both"/>
        <w:rPr>
          <w:rFonts w:ascii="Times New Roman" w:hAnsi="Times New Roman"/>
          <w:b/>
          <w:sz w:val="28"/>
          <w:szCs w:val="28"/>
        </w:rPr>
      </w:pPr>
    </w:p>
    <w:p w:rsidR="00947D41" w:rsidRPr="00867799" w:rsidRDefault="00947D41" w:rsidP="00947D41">
      <w:pPr>
        <w:suppressAutoHyphens/>
        <w:spacing w:after="240" w:line="240" w:lineRule="auto"/>
        <w:jc w:val="center"/>
        <w:rPr>
          <w:rFonts w:ascii="Times New Roman" w:hAnsi="Times New Roman"/>
          <w:b/>
          <w:sz w:val="24"/>
          <w:szCs w:val="28"/>
        </w:rPr>
      </w:pPr>
      <w:r w:rsidRPr="00867799">
        <w:rPr>
          <w:rFonts w:ascii="Times New Roman" w:hAnsi="Times New Roman"/>
          <w:b/>
          <w:sz w:val="24"/>
          <w:szCs w:val="28"/>
        </w:rPr>
        <w:t>2. СТРУКТУРА И СОДЕРЖАНИЕ УЧЕБНОЙ ДИСЦИПЛИНЫ</w:t>
      </w:r>
    </w:p>
    <w:p w:rsidR="00947D41" w:rsidRPr="00867799" w:rsidRDefault="00947D41" w:rsidP="00947D41">
      <w:pPr>
        <w:suppressAutoHyphens/>
        <w:spacing w:after="240" w:line="240" w:lineRule="auto"/>
        <w:ind w:firstLine="709"/>
        <w:rPr>
          <w:rFonts w:ascii="Times New Roman" w:hAnsi="Times New Roman"/>
          <w:b/>
          <w:sz w:val="24"/>
          <w:szCs w:val="28"/>
        </w:rPr>
      </w:pPr>
      <w:r w:rsidRPr="00867799">
        <w:rPr>
          <w:rFonts w:ascii="Times New Roman" w:hAnsi="Times New Roman"/>
          <w:b/>
          <w:sz w:val="24"/>
          <w:szCs w:val="28"/>
        </w:rPr>
        <w:t>2.1. Объем учебной дисциплины и виды учебной работы</w:t>
      </w:r>
    </w:p>
    <w:tbl>
      <w:tblPr>
        <w:tblW w:w="4813" w:type="pct"/>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3"/>
        <w:gridCol w:w="2410"/>
      </w:tblGrid>
      <w:tr w:rsidR="00947D41" w:rsidRPr="00234CCB" w:rsidTr="00F50B13">
        <w:trPr>
          <w:trHeight w:val="490"/>
        </w:trPr>
        <w:tc>
          <w:tcPr>
            <w:tcW w:w="3692" w:type="pct"/>
            <w:vAlign w:val="center"/>
          </w:tcPr>
          <w:p w:rsidR="00947D41" w:rsidRPr="00234CCB" w:rsidRDefault="00947D41" w:rsidP="00234CCB">
            <w:pPr>
              <w:suppressAutoHyphens/>
              <w:spacing w:line="240" w:lineRule="auto"/>
              <w:jc w:val="center"/>
              <w:rPr>
                <w:rFonts w:ascii="Times New Roman" w:hAnsi="Times New Roman"/>
                <w:b/>
                <w:sz w:val="24"/>
                <w:szCs w:val="24"/>
              </w:rPr>
            </w:pPr>
            <w:r w:rsidRPr="00234CCB">
              <w:rPr>
                <w:rFonts w:ascii="Times New Roman" w:hAnsi="Times New Roman"/>
                <w:b/>
                <w:sz w:val="24"/>
                <w:szCs w:val="24"/>
              </w:rPr>
              <w:t>Вид учебной работы</w:t>
            </w:r>
          </w:p>
        </w:tc>
        <w:tc>
          <w:tcPr>
            <w:tcW w:w="1308" w:type="pct"/>
            <w:vAlign w:val="center"/>
          </w:tcPr>
          <w:p w:rsidR="00947D41" w:rsidRPr="00234CCB" w:rsidRDefault="00947D41" w:rsidP="00234CCB">
            <w:pPr>
              <w:suppressAutoHyphens/>
              <w:spacing w:line="240" w:lineRule="auto"/>
              <w:jc w:val="center"/>
              <w:rPr>
                <w:rFonts w:ascii="Times New Roman" w:hAnsi="Times New Roman"/>
                <w:b/>
                <w:iCs/>
                <w:sz w:val="24"/>
                <w:szCs w:val="24"/>
              </w:rPr>
            </w:pPr>
            <w:r w:rsidRPr="00234CCB">
              <w:rPr>
                <w:rFonts w:ascii="Times New Roman" w:hAnsi="Times New Roman"/>
                <w:b/>
                <w:iCs/>
                <w:sz w:val="24"/>
                <w:szCs w:val="24"/>
              </w:rPr>
              <w:t>Объем в часах</w:t>
            </w:r>
          </w:p>
        </w:tc>
      </w:tr>
      <w:tr w:rsidR="00947D41" w:rsidRPr="00234CCB" w:rsidTr="00F50B13">
        <w:trPr>
          <w:trHeight w:val="490"/>
        </w:trPr>
        <w:tc>
          <w:tcPr>
            <w:tcW w:w="3692" w:type="pct"/>
            <w:vAlign w:val="center"/>
          </w:tcPr>
          <w:p w:rsidR="00947D41" w:rsidRPr="00234CCB" w:rsidRDefault="00947D41" w:rsidP="00234CCB">
            <w:pPr>
              <w:suppressAutoHyphens/>
              <w:spacing w:after="0" w:line="240" w:lineRule="auto"/>
              <w:rPr>
                <w:rFonts w:ascii="Times New Roman" w:hAnsi="Times New Roman"/>
                <w:b/>
                <w:sz w:val="24"/>
                <w:szCs w:val="24"/>
              </w:rPr>
            </w:pPr>
            <w:r w:rsidRPr="00234CCB">
              <w:rPr>
                <w:rFonts w:ascii="Times New Roman" w:hAnsi="Times New Roman"/>
                <w:b/>
                <w:sz w:val="24"/>
                <w:szCs w:val="24"/>
              </w:rPr>
              <w:t>Объем образовательной программы учебной дисциплины</w:t>
            </w:r>
          </w:p>
        </w:tc>
        <w:tc>
          <w:tcPr>
            <w:tcW w:w="1308" w:type="pct"/>
            <w:vAlign w:val="center"/>
          </w:tcPr>
          <w:p w:rsidR="00947D41" w:rsidRPr="00234CCB" w:rsidRDefault="00947D41" w:rsidP="00234CCB">
            <w:pPr>
              <w:suppressAutoHyphens/>
              <w:spacing w:after="0" w:line="240" w:lineRule="auto"/>
              <w:rPr>
                <w:rFonts w:ascii="Times New Roman" w:hAnsi="Times New Roman"/>
                <w:iCs/>
                <w:sz w:val="24"/>
                <w:szCs w:val="24"/>
              </w:rPr>
            </w:pPr>
            <w:r w:rsidRPr="00234CCB">
              <w:rPr>
                <w:rFonts w:ascii="Times New Roman" w:hAnsi="Times New Roman"/>
                <w:iCs/>
                <w:sz w:val="24"/>
                <w:szCs w:val="24"/>
              </w:rPr>
              <w:t>3</w:t>
            </w:r>
            <w:r w:rsidR="00234CCB">
              <w:rPr>
                <w:rFonts w:ascii="Times New Roman" w:hAnsi="Times New Roman"/>
                <w:iCs/>
                <w:sz w:val="24"/>
                <w:szCs w:val="24"/>
              </w:rPr>
              <w:t>6</w:t>
            </w:r>
          </w:p>
        </w:tc>
      </w:tr>
      <w:tr w:rsidR="00947D41" w:rsidRPr="00234CCB" w:rsidTr="00F50B13">
        <w:trPr>
          <w:trHeight w:val="490"/>
        </w:trPr>
        <w:tc>
          <w:tcPr>
            <w:tcW w:w="3692" w:type="pct"/>
            <w:shd w:val="clear" w:color="auto" w:fill="auto"/>
            <w:vAlign w:val="center"/>
          </w:tcPr>
          <w:p w:rsidR="00947D41" w:rsidRPr="00234CCB" w:rsidRDefault="00947D41" w:rsidP="00234CCB">
            <w:pPr>
              <w:suppressAutoHyphens/>
              <w:spacing w:after="0" w:line="240" w:lineRule="auto"/>
              <w:rPr>
                <w:rFonts w:ascii="Times New Roman" w:hAnsi="Times New Roman"/>
                <w:b/>
                <w:sz w:val="24"/>
                <w:szCs w:val="24"/>
              </w:rPr>
            </w:pPr>
            <w:r w:rsidRPr="00234CCB">
              <w:rPr>
                <w:rFonts w:ascii="Times New Roman" w:hAnsi="Times New Roman"/>
                <w:b/>
                <w:sz w:val="24"/>
                <w:szCs w:val="24"/>
              </w:rPr>
              <w:t>в т.ч. в форме практической подготовки</w:t>
            </w:r>
          </w:p>
        </w:tc>
        <w:tc>
          <w:tcPr>
            <w:tcW w:w="1308" w:type="pct"/>
            <w:shd w:val="clear" w:color="auto" w:fill="auto"/>
            <w:vAlign w:val="center"/>
          </w:tcPr>
          <w:p w:rsidR="00947D41" w:rsidRPr="00234CCB" w:rsidRDefault="00947D41" w:rsidP="00234CCB">
            <w:pPr>
              <w:suppressAutoHyphens/>
              <w:spacing w:after="0" w:line="240" w:lineRule="auto"/>
              <w:rPr>
                <w:rFonts w:ascii="Times New Roman" w:hAnsi="Times New Roman"/>
                <w:iCs/>
                <w:sz w:val="24"/>
                <w:szCs w:val="24"/>
              </w:rPr>
            </w:pPr>
          </w:p>
        </w:tc>
      </w:tr>
      <w:tr w:rsidR="00947D41" w:rsidRPr="00234CCB" w:rsidTr="00F50B13">
        <w:trPr>
          <w:trHeight w:val="336"/>
        </w:trPr>
        <w:tc>
          <w:tcPr>
            <w:tcW w:w="5000" w:type="pct"/>
            <w:gridSpan w:val="2"/>
            <w:vAlign w:val="center"/>
          </w:tcPr>
          <w:p w:rsidR="00947D41" w:rsidRPr="00234CCB" w:rsidRDefault="00947D41" w:rsidP="00234CCB">
            <w:pPr>
              <w:suppressAutoHyphens/>
              <w:spacing w:after="0" w:line="240" w:lineRule="auto"/>
              <w:rPr>
                <w:rFonts w:ascii="Times New Roman" w:hAnsi="Times New Roman"/>
                <w:iCs/>
                <w:sz w:val="24"/>
                <w:szCs w:val="24"/>
              </w:rPr>
            </w:pPr>
            <w:r w:rsidRPr="00234CCB">
              <w:rPr>
                <w:rFonts w:ascii="Times New Roman" w:hAnsi="Times New Roman"/>
                <w:sz w:val="24"/>
                <w:szCs w:val="24"/>
              </w:rPr>
              <w:t>в т. ч.:</w:t>
            </w:r>
          </w:p>
        </w:tc>
      </w:tr>
      <w:tr w:rsidR="00947D41" w:rsidRPr="00234CCB" w:rsidTr="00F50B13">
        <w:trPr>
          <w:trHeight w:val="490"/>
        </w:trPr>
        <w:tc>
          <w:tcPr>
            <w:tcW w:w="3692" w:type="pct"/>
            <w:vAlign w:val="center"/>
          </w:tcPr>
          <w:p w:rsidR="00947D41" w:rsidRPr="00234CCB" w:rsidRDefault="00947D41" w:rsidP="00234CCB">
            <w:pPr>
              <w:suppressAutoHyphens/>
              <w:spacing w:after="0" w:line="240" w:lineRule="auto"/>
              <w:rPr>
                <w:rFonts w:ascii="Times New Roman" w:hAnsi="Times New Roman"/>
                <w:sz w:val="24"/>
                <w:szCs w:val="24"/>
              </w:rPr>
            </w:pPr>
            <w:r w:rsidRPr="00234CCB">
              <w:rPr>
                <w:rFonts w:ascii="Times New Roman" w:hAnsi="Times New Roman"/>
                <w:sz w:val="24"/>
                <w:szCs w:val="24"/>
              </w:rPr>
              <w:t>теоретическое обучение</w:t>
            </w:r>
          </w:p>
        </w:tc>
        <w:tc>
          <w:tcPr>
            <w:tcW w:w="1308" w:type="pct"/>
            <w:vAlign w:val="center"/>
          </w:tcPr>
          <w:p w:rsidR="00947D41" w:rsidRPr="00234CCB" w:rsidRDefault="00947D41" w:rsidP="00234CCB">
            <w:pPr>
              <w:suppressAutoHyphens/>
              <w:spacing w:after="0" w:line="240" w:lineRule="auto"/>
              <w:rPr>
                <w:rFonts w:ascii="Times New Roman" w:hAnsi="Times New Roman"/>
                <w:iCs/>
                <w:sz w:val="24"/>
                <w:szCs w:val="24"/>
              </w:rPr>
            </w:pPr>
            <w:r w:rsidRPr="00234CCB">
              <w:rPr>
                <w:rFonts w:ascii="Times New Roman" w:hAnsi="Times New Roman"/>
                <w:iCs/>
                <w:sz w:val="24"/>
                <w:szCs w:val="24"/>
              </w:rPr>
              <w:t>4</w:t>
            </w:r>
          </w:p>
        </w:tc>
      </w:tr>
      <w:tr w:rsidR="00947D41" w:rsidRPr="00234CCB" w:rsidTr="00F50B13">
        <w:trPr>
          <w:trHeight w:val="490"/>
        </w:trPr>
        <w:tc>
          <w:tcPr>
            <w:tcW w:w="3692" w:type="pct"/>
            <w:vAlign w:val="center"/>
          </w:tcPr>
          <w:p w:rsidR="00947D41" w:rsidRPr="00234CCB" w:rsidRDefault="00947D41" w:rsidP="00C660F3">
            <w:pPr>
              <w:suppressAutoHyphens/>
              <w:spacing w:after="0" w:line="240" w:lineRule="auto"/>
              <w:rPr>
                <w:rFonts w:ascii="Times New Roman" w:hAnsi="Times New Roman"/>
                <w:sz w:val="24"/>
                <w:szCs w:val="24"/>
              </w:rPr>
            </w:pPr>
            <w:r w:rsidRPr="00234CCB">
              <w:rPr>
                <w:rFonts w:ascii="Times New Roman" w:hAnsi="Times New Roman"/>
                <w:sz w:val="24"/>
                <w:szCs w:val="24"/>
              </w:rPr>
              <w:t>практические занятия</w:t>
            </w:r>
            <w:r w:rsidRPr="00234CCB">
              <w:rPr>
                <w:rFonts w:ascii="Times New Roman" w:hAnsi="Times New Roman"/>
                <w:i/>
                <w:sz w:val="24"/>
                <w:szCs w:val="24"/>
              </w:rPr>
              <w:t xml:space="preserve"> </w:t>
            </w:r>
          </w:p>
        </w:tc>
        <w:tc>
          <w:tcPr>
            <w:tcW w:w="1308" w:type="pct"/>
            <w:vAlign w:val="center"/>
          </w:tcPr>
          <w:p w:rsidR="00947D41" w:rsidRPr="00234CCB" w:rsidRDefault="00947D41" w:rsidP="00234CCB">
            <w:pPr>
              <w:suppressAutoHyphens/>
              <w:spacing w:after="0" w:line="240" w:lineRule="auto"/>
              <w:rPr>
                <w:rFonts w:ascii="Times New Roman" w:hAnsi="Times New Roman"/>
                <w:iCs/>
                <w:sz w:val="24"/>
                <w:szCs w:val="24"/>
              </w:rPr>
            </w:pPr>
            <w:r w:rsidRPr="00234CCB">
              <w:rPr>
                <w:rFonts w:ascii="Times New Roman" w:hAnsi="Times New Roman"/>
                <w:iCs/>
                <w:sz w:val="24"/>
                <w:szCs w:val="24"/>
              </w:rPr>
              <w:t>32</w:t>
            </w:r>
          </w:p>
        </w:tc>
      </w:tr>
      <w:tr w:rsidR="00947D41" w:rsidRPr="00234CCB" w:rsidTr="00F50B13">
        <w:trPr>
          <w:trHeight w:val="331"/>
        </w:trPr>
        <w:tc>
          <w:tcPr>
            <w:tcW w:w="3692" w:type="pct"/>
            <w:vAlign w:val="center"/>
          </w:tcPr>
          <w:p w:rsidR="00947D41" w:rsidRPr="00234CCB" w:rsidRDefault="00947D41" w:rsidP="00234CCB">
            <w:pPr>
              <w:suppressAutoHyphens/>
              <w:spacing w:after="0" w:line="240" w:lineRule="auto"/>
              <w:rPr>
                <w:rFonts w:ascii="Times New Roman" w:hAnsi="Times New Roman"/>
                <w:i/>
                <w:sz w:val="24"/>
                <w:szCs w:val="24"/>
              </w:rPr>
            </w:pPr>
            <w:r w:rsidRPr="00234CCB">
              <w:rPr>
                <w:rFonts w:ascii="Times New Roman" w:hAnsi="Times New Roman"/>
                <w:b/>
                <w:iCs/>
                <w:sz w:val="24"/>
                <w:szCs w:val="24"/>
              </w:rPr>
              <w:t xml:space="preserve">Промежуточная аттестация </w:t>
            </w:r>
          </w:p>
        </w:tc>
        <w:tc>
          <w:tcPr>
            <w:tcW w:w="1308" w:type="pct"/>
            <w:vAlign w:val="center"/>
          </w:tcPr>
          <w:p w:rsidR="00947D41" w:rsidRPr="00234CCB" w:rsidRDefault="00234CCB" w:rsidP="00234CCB">
            <w:pPr>
              <w:suppressAutoHyphens/>
              <w:spacing w:after="0" w:line="240" w:lineRule="auto"/>
              <w:rPr>
                <w:rFonts w:ascii="Times New Roman" w:hAnsi="Times New Roman"/>
                <w:iCs/>
                <w:sz w:val="24"/>
                <w:szCs w:val="24"/>
              </w:rPr>
            </w:pPr>
            <w:r>
              <w:rPr>
                <w:rFonts w:ascii="Times New Roman" w:hAnsi="Times New Roman"/>
                <w:iCs/>
                <w:sz w:val="24"/>
                <w:szCs w:val="24"/>
              </w:rPr>
              <w:t>-</w:t>
            </w:r>
          </w:p>
        </w:tc>
      </w:tr>
    </w:tbl>
    <w:p w:rsidR="006119FC" w:rsidRDefault="006119FC" w:rsidP="00947D41">
      <w:pPr>
        <w:suppressAutoHyphens/>
        <w:spacing w:after="0"/>
        <w:rPr>
          <w:rFonts w:ascii="Times New Roman" w:hAnsi="Times New Roman"/>
          <w:b/>
          <w:sz w:val="24"/>
          <w:szCs w:val="24"/>
        </w:rPr>
        <w:sectPr w:rsidR="006119FC" w:rsidSect="006119FC">
          <w:pgSz w:w="11906" w:h="16838"/>
          <w:pgMar w:top="1134" w:right="850" w:bottom="1134" w:left="1701" w:header="708" w:footer="708" w:gutter="0"/>
          <w:cols w:space="708"/>
          <w:docGrid w:linePitch="360"/>
        </w:sectPr>
      </w:pPr>
    </w:p>
    <w:p w:rsidR="006119FC" w:rsidRPr="00234CCB" w:rsidRDefault="006119FC" w:rsidP="00234CCB">
      <w:pPr>
        <w:spacing w:after="0"/>
        <w:ind w:firstLine="709"/>
        <w:rPr>
          <w:rFonts w:ascii="Times New Roman" w:hAnsi="Times New Roman"/>
          <w:b/>
          <w:sz w:val="24"/>
          <w:szCs w:val="24"/>
        </w:rPr>
      </w:pPr>
      <w:r w:rsidRPr="00234CCB">
        <w:rPr>
          <w:rFonts w:ascii="Times New Roman" w:hAnsi="Times New Roman"/>
          <w:b/>
          <w:sz w:val="24"/>
          <w:szCs w:val="24"/>
        </w:rPr>
        <w:t xml:space="preserve">2.2. Тематический план и содержание учебной дисциплины </w:t>
      </w:r>
    </w:p>
    <w:tbl>
      <w:tblPr>
        <w:tblW w:w="4841"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1"/>
        <w:gridCol w:w="8023"/>
        <w:gridCol w:w="1277"/>
        <w:gridCol w:w="1558"/>
        <w:gridCol w:w="1417"/>
      </w:tblGrid>
      <w:tr w:rsidR="00234CCB" w:rsidRPr="00234CCB" w:rsidTr="00234CCB">
        <w:trPr>
          <w:trHeight w:val="20"/>
        </w:trPr>
        <w:tc>
          <w:tcPr>
            <w:tcW w:w="713" w:type="pct"/>
            <w:vAlign w:val="center"/>
          </w:tcPr>
          <w:p w:rsidR="005B5FC7" w:rsidRPr="00234CCB" w:rsidRDefault="005B5FC7" w:rsidP="00234CCB">
            <w:pPr>
              <w:suppressAutoHyphens/>
              <w:spacing w:after="0" w:line="240" w:lineRule="auto"/>
              <w:jc w:val="center"/>
              <w:rPr>
                <w:rFonts w:ascii="Times New Roman" w:hAnsi="Times New Roman"/>
                <w:b/>
                <w:bCs/>
                <w:sz w:val="24"/>
                <w:szCs w:val="24"/>
              </w:rPr>
            </w:pPr>
            <w:r w:rsidRPr="00234CCB">
              <w:rPr>
                <w:rFonts w:ascii="Times New Roman" w:hAnsi="Times New Roman"/>
                <w:b/>
                <w:bCs/>
                <w:sz w:val="24"/>
                <w:szCs w:val="24"/>
              </w:rPr>
              <w:t>Наименование разделов и тем</w:t>
            </w:r>
          </w:p>
        </w:tc>
        <w:tc>
          <w:tcPr>
            <w:tcW w:w="2802" w:type="pct"/>
            <w:vAlign w:val="center"/>
          </w:tcPr>
          <w:p w:rsidR="005B5FC7" w:rsidRPr="00234CCB" w:rsidRDefault="005B5FC7" w:rsidP="00234CCB">
            <w:pPr>
              <w:suppressAutoHyphens/>
              <w:spacing w:after="0" w:line="240" w:lineRule="auto"/>
              <w:jc w:val="center"/>
              <w:rPr>
                <w:rFonts w:ascii="Times New Roman" w:hAnsi="Times New Roman"/>
                <w:b/>
                <w:bCs/>
                <w:sz w:val="24"/>
                <w:szCs w:val="24"/>
              </w:rPr>
            </w:pPr>
            <w:r w:rsidRPr="00234CCB">
              <w:rPr>
                <w:rFonts w:ascii="Times New Roman" w:hAnsi="Times New Roman"/>
                <w:b/>
                <w:bCs/>
                <w:sz w:val="24"/>
                <w:szCs w:val="24"/>
              </w:rPr>
              <w:t>Содержание учебного материала и формы организации деятельности обучающихся</w:t>
            </w:r>
          </w:p>
        </w:tc>
        <w:tc>
          <w:tcPr>
            <w:tcW w:w="446" w:type="pct"/>
            <w:vAlign w:val="center"/>
          </w:tcPr>
          <w:p w:rsidR="005B5FC7" w:rsidRPr="00234CCB" w:rsidRDefault="005B5FC7" w:rsidP="00234CCB">
            <w:pPr>
              <w:suppressAutoHyphens/>
              <w:spacing w:after="0" w:line="240" w:lineRule="auto"/>
              <w:jc w:val="center"/>
              <w:rPr>
                <w:rFonts w:ascii="Times New Roman" w:hAnsi="Times New Roman"/>
                <w:b/>
                <w:bCs/>
                <w:sz w:val="24"/>
                <w:szCs w:val="24"/>
              </w:rPr>
            </w:pPr>
            <w:r w:rsidRPr="00234CCB">
              <w:rPr>
                <w:rFonts w:ascii="Times New Roman" w:hAnsi="Times New Roman"/>
                <w:b/>
                <w:bCs/>
                <w:sz w:val="24"/>
                <w:szCs w:val="24"/>
              </w:rPr>
              <w:t>Объем, акад. ч / в том числе в форме практической подготовки, акад ч</w:t>
            </w:r>
          </w:p>
        </w:tc>
        <w:tc>
          <w:tcPr>
            <w:tcW w:w="544" w:type="pct"/>
            <w:vAlign w:val="center"/>
          </w:tcPr>
          <w:p w:rsidR="005B5FC7" w:rsidRPr="00234CCB" w:rsidRDefault="005B5FC7" w:rsidP="00234CCB">
            <w:pPr>
              <w:suppressAutoHyphens/>
              <w:spacing w:after="0" w:line="240" w:lineRule="auto"/>
              <w:jc w:val="center"/>
              <w:rPr>
                <w:rFonts w:ascii="Times New Roman" w:hAnsi="Times New Roman"/>
                <w:b/>
                <w:bCs/>
                <w:sz w:val="24"/>
                <w:szCs w:val="24"/>
              </w:rPr>
            </w:pPr>
            <w:r w:rsidRPr="00234CCB">
              <w:rPr>
                <w:rFonts w:ascii="Times New Roman" w:hAnsi="Times New Roman"/>
                <w:b/>
                <w:bCs/>
                <w:sz w:val="24"/>
                <w:szCs w:val="24"/>
              </w:rPr>
              <w:t>Коды компетенций, формированию которых способствует элемент программы</w:t>
            </w:r>
          </w:p>
        </w:tc>
        <w:tc>
          <w:tcPr>
            <w:tcW w:w="495" w:type="pct"/>
          </w:tcPr>
          <w:p w:rsidR="005B5FC7" w:rsidRPr="00234CCB" w:rsidRDefault="005B5FC7" w:rsidP="00234CCB">
            <w:pPr>
              <w:suppressAutoHyphens/>
              <w:spacing w:after="0" w:line="240" w:lineRule="auto"/>
              <w:jc w:val="center"/>
              <w:rPr>
                <w:rFonts w:ascii="Times New Roman" w:hAnsi="Times New Roman"/>
                <w:b/>
                <w:sz w:val="24"/>
                <w:szCs w:val="24"/>
              </w:rPr>
            </w:pPr>
            <w:r w:rsidRPr="00234CCB">
              <w:rPr>
                <w:rFonts w:ascii="Times New Roman" w:hAnsi="Times New Roman"/>
                <w:b/>
                <w:sz w:val="24"/>
                <w:szCs w:val="24"/>
              </w:rPr>
              <w:t xml:space="preserve">Код </w:t>
            </w:r>
          </w:p>
          <w:p w:rsidR="005B5FC7" w:rsidRPr="00234CCB" w:rsidRDefault="005B5FC7" w:rsidP="00234CCB">
            <w:pPr>
              <w:suppressAutoHyphens/>
              <w:spacing w:after="0" w:line="240" w:lineRule="auto"/>
              <w:jc w:val="center"/>
              <w:rPr>
                <w:rFonts w:ascii="Times New Roman" w:hAnsi="Times New Roman"/>
                <w:b/>
                <w:bCs/>
                <w:sz w:val="24"/>
                <w:szCs w:val="24"/>
              </w:rPr>
            </w:pPr>
            <w:r w:rsidRPr="00234CCB">
              <w:rPr>
                <w:rFonts w:ascii="Times New Roman" w:hAnsi="Times New Roman"/>
                <w:b/>
                <w:sz w:val="24"/>
                <w:szCs w:val="24"/>
              </w:rPr>
              <w:t>У/З</w:t>
            </w:r>
          </w:p>
        </w:tc>
      </w:tr>
      <w:tr w:rsidR="00234CCB" w:rsidRPr="00234CCB" w:rsidTr="00234CCB">
        <w:trPr>
          <w:trHeight w:val="20"/>
        </w:trPr>
        <w:tc>
          <w:tcPr>
            <w:tcW w:w="713" w:type="pct"/>
          </w:tcPr>
          <w:p w:rsidR="005B5FC7" w:rsidRPr="00234CCB" w:rsidRDefault="005B5FC7" w:rsidP="00234CCB">
            <w:pPr>
              <w:spacing w:after="0" w:line="240" w:lineRule="auto"/>
              <w:jc w:val="center"/>
              <w:rPr>
                <w:rFonts w:ascii="Times New Roman" w:hAnsi="Times New Roman"/>
                <w:b/>
                <w:bCs/>
                <w:i/>
                <w:iCs/>
                <w:sz w:val="24"/>
                <w:szCs w:val="24"/>
              </w:rPr>
            </w:pPr>
            <w:r w:rsidRPr="00234CCB">
              <w:rPr>
                <w:rFonts w:ascii="Times New Roman" w:hAnsi="Times New Roman"/>
                <w:b/>
                <w:bCs/>
                <w:i/>
                <w:iCs/>
                <w:sz w:val="24"/>
                <w:szCs w:val="24"/>
              </w:rPr>
              <w:t>1</w:t>
            </w:r>
          </w:p>
        </w:tc>
        <w:tc>
          <w:tcPr>
            <w:tcW w:w="2802" w:type="pct"/>
          </w:tcPr>
          <w:p w:rsidR="005B5FC7" w:rsidRPr="00234CCB" w:rsidRDefault="005B5FC7" w:rsidP="00234CCB">
            <w:pPr>
              <w:spacing w:after="0" w:line="240" w:lineRule="auto"/>
              <w:jc w:val="center"/>
              <w:rPr>
                <w:rFonts w:ascii="Times New Roman" w:hAnsi="Times New Roman"/>
                <w:b/>
                <w:bCs/>
                <w:i/>
                <w:iCs/>
                <w:sz w:val="24"/>
                <w:szCs w:val="24"/>
              </w:rPr>
            </w:pPr>
            <w:r w:rsidRPr="00234CCB">
              <w:rPr>
                <w:rFonts w:ascii="Times New Roman" w:hAnsi="Times New Roman"/>
                <w:b/>
                <w:bCs/>
                <w:i/>
                <w:iCs/>
                <w:sz w:val="24"/>
                <w:szCs w:val="24"/>
              </w:rPr>
              <w:t>2</w:t>
            </w:r>
          </w:p>
        </w:tc>
        <w:tc>
          <w:tcPr>
            <w:tcW w:w="446" w:type="pct"/>
          </w:tcPr>
          <w:p w:rsidR="005B5FC7" w:rsidRPr="00234CCB" w:rsidRDefault="005B5FC7" w:rsidP="00234CCB">
            <w:pPr>
              <w:spacing w:after="0" w:line="240" w:lineRule="auto"/>
              <w:jc w:val="center"/>
              <w:rPr>
                <w:rFonts w:ascii="Times New Roman" w:hAnsi="Times New Roman"/>
                <w:b/>
                <w:bCs/>
                <w:i/>
                <w:iCs/>
                <w:sz w:val="24"/>
                <w:szCs w:val="24"/>
              </w:rPr>
            </w:pPr>
            <w:r w:rsidRPr="00234CCB">
              <w:rPr>
                <w:rFonts w:ascii="Times New Roman" w:hAnsi="Times New Roman"/>
                <w:b/>
                <w:bCs/>
                <w:i/>
                <w:iCs/>
                <w:sz w:val="24"/>
                <w:szCs w:val="24"/>
              </w:rPr>
              <w:t>3</w:t>
            </w:r>
          </w:p>
        </w:tc>
        <w:tc>
          <w:tcPr>
            <w:tcW w:w="544" w:type="pct"/>
          </w:tcPr>
          <w:p w:rsidR="005B5FC7" w:rsidRPr="00234CCB" w:rsidRDefault="005B5FC7" w:rsidP="00234CCB">
            <w:pPr>
              <w:spacing w:after="0" w:line="240" w:lineRule="auto"/>
              <w:jc w:val="center"/>
              <w:rPr>
                <w:rFonts w:ascii="Times New Roman" w:hAnsi="Times New Roman"/>
                <w:b/>
                <w:bCs/>
                <w:i/>
                <w:iCs/>
                <w:sz w:val="24"/>
                <w:szCs w:val="24"/>
              </w:rPr>
            </w:pPr>
            <w:r w:rsidRPr="00234CCB">
              <w:rPr>
                <w:rFonts w:ascii="Times New Roman" w:hAnsi="Times New Roman"/>
                <w:b/>
                <w:bCs/>
                <w:i/>
                <w:iCs/>
                <w:sz w:val="24"/>
                <w:szCs w:val="24"/>
              </w:rPr>
              <w:t>4</w:t>
            </w:r>
          </w:p>
        </w:tc>
        <w:tc>
          <w:tcPr>
            <w:tcW w:w="495" w:type="pct"/>
          </w:tcPr>
          <w:p w:rsidR="005B5FC7" w:rsidRPr="00234CCB" w:rsidRDefault="005B5FC7" w:rsidP="00234CCB">
            <w:pPr>
              <w:spacing w:after="0" w:line="240" w:lineRule="auto"/>
              <w:jc w:val="center"/>
              <w:rPr>
                <w:rFonts w:ascii="Times New Roman" w:hAnsi="Times New Roman"/>
                <w:b/>
                <w:bCs/>
                <w:i/>
                <w:iCs/>
                <w:sz w:val="24"/>
                <w:szCs w:val="24"/>
              </w:rPr>
            </w:pPr>
          </w:p>
        </w:tc>
      </w:tr>
      <w:tr w:rsidR="00234CCB" w:rsidRPr="00234CCB" w:rsidTr="00234CCB">
        <w:trPr>
          <w:trHeight w:val="20"/>
        </w:trPr>
        <w:tc>
          <w:tcPr>
            <w:tcW w:w="3515" w:type="pct"/>
            <w:gridSpan w:val="2"/>
          </w:tcPr>
          <w:p w:rsidR="005B5FC7" w:rsidRPr="00234CCB" w:rsidRDefault="005B5FC7" w:rsidP="00234CCB">
            <w:pPr>
              <w:autoSpaceDE w:val="0"/>
              <w:autoSpaceDN w:val="0"/>
              <w:adjustRightInd w:val="0"/>
              <w:spacing w:after="0" w:line="240" w:lineRule="auto"/>
              <w:jc w:val="both"/>
              <w:rPr>
                <w:rFonts w:ascii="Times New Roman" w:hAnsi="Times New Roman"/>
                <w:b/>
                <w:bCs/>
                <w:sz w:val="24"/>
                <w:szCs w:val="24"/>
              </w:rPr>
            </w:pPr>
            <w:r w:rsidRPr="00234CCB">
              <w:rPr>
                <w:rFonts w:ascii="Times New Roman" w:hAnsi="Times New Roman"/>
                <w:b/>
                <w:bCs/>
                <w:sz w:val="24"/>
                <w:szCs w:val="24"/>
              </w:rPr>
              <w:t>Раздел 1. Методы и средства информационных</w:t>
            </w:r>
          </w:p>
          <w:p w:rsidR="005B5FC7" w:rsidRPr="00234CCB" w:rsidRDefault="005B5FC7" w:rsidP="00234CCB">
            <w:pPr>
              <w:spacing w:after="0" w:line="240" w:lineRule="auto"/>
              <w:jc w:val="both"/>
              <w:rPr>
                <w:rFonts w:ascii="Times New Roman" w:hAnsi="Times New Roman"/>
                <w:b/>
                <w:bCs/>
                <w:sz w:val="24"/>
                <w:szCs w:val="24"/>
              </w:rPr>
            </w:pPr>
            <w:r w:rsidRPr="00234CCB">
              <w:rPr>
                <w:rFonts w:ascii="Times New Roman" w:hAnsi="Times New Roman"/>
                <w:b/>
                <w:bCs/>
                <w:sz w:val="24"/>
                <w:szCs w:val="24"/>
              </w:rPr>
              <w:t>технологий</w:t>
            </w:r>
            <w:r w:rsidRPr="00234CCB">
              <w:rPr>
                <w:rFonts w:ascii="Times New Roman" w:hAnsi="Times New Roman"/>
                <w:b/>
                <w:sz w:val="24"/>
                <w:szCs w:val="24"/>
              </w:rPr>
              <w:t xml:space="preserve"> их эффективность</w:t>
            </w:r>
          </w:p>
        </w:tc>
        <w:tc>
          <w:tcPr>
            <w:tcW w:w="446" w:type="pct"/>
          </w:tcPr>
          <w:p w:rsidR="005B5FC7" w:rsidRPr="00234CCB" w:rsidRDefault="005B5FC7" w:rsidP="00234CCB">
            <w:pPr>
              <w:spacing w:after="0" w:line="240" w:lineRule="auto"/>
              <w:jc w:val="center"/>
              <w:rPr>
                <w:rFonts w:ascii="Times New Roman" w:hAnsi="Times New Roman"/>
                <w:b/>
                <w:bCs/>
                <w:i/>
                <w:iCs/>
                <w:sz w:val="24"/>
                <w:szCs w:val="24"/>
              </w:rPr>
            </w:pPr>
            <w:r w:rsidRPr="00234CCB">
              <w:rPr>
                <w:rFonts w:ascii="Times New Roman" w:hAnsi="Times New Roman"/>
                <w:b/>
                <w:iCs/>
                <w:sz w:val="24"/>
                <w:szCs w:val="24"/>
              </w:rPr>
              <w:t xml:space="preserve">28 </w:t>
            </w:r>
          </w:p>
        </w:tc>
        <w:tc>
          <w:tcPr>
            <w:tcW w:w="544" w:type="pct"/>
          </w:tcPr>
          <w:p w:rsidR="005B5FC7" w:rsidRPr="00234CCB" w:rsidRDefault="005B5FC7" w:rsidP="00234CCB">
            <w:pPr>
              <w:spacing w:after="0" w:line="240" w:lineRule="auto"/>
              <w:jc w:val="center"/>
              <w:rPr>
                <w:rFonts w:ascii="Times New Roman" w:hAnsi="Times New Roman"/>
                <w:b/>
                <w:bCs/>
                <w:i/>
                <w:iCs/>
                <w:sz w:val="24"/>
                <w:szCs w:val="24"/>
              </w:rPr>
            </w:pPr>
          </w:p>
        </w:tc>
        <w:tc>
          <w:tcPr>
            <w:tcW w:w="495" w:type="pct"/>
          </w:tcPr>
          <w:p w:rsidR="005B5FC7" w:rsidRPr="00234CCB" w:rsidRDefault="005B5FC7" w:rsidP="00234CCB">
            <w:pPr>
              <w:spacing w:after="0" w:line="240" w:lineRule="auto"/>
              <w:jc w:val="center"/>
              <w:rPr>
                <w:rFonts w:ascii="Times New Roman" w:hAnsi="Times New Roman"/>
                <w:b/>
                <w:bCs/>
                <w:i/>
                <w:iCs/>
                <w:sz w:val="24"/>
                <w:szCs w:val="24"/>
              </w:rPr>
            </w:pPr>
          </w:p>
        </w:tc>
      </w:tr>
      <w:tr w:rsidR="00234CCB" w:rsidRPr="00234CCB" w:rsidTr="00234CCB">
        <w:trPr>
          <w:trHeight w:val="20"/>
        </w:trPr>
        <w:tc>
          <w:tcPr>
            <w:tcW w:w="713" w:type="pct"/>
            <w:vMerge w:val="restart"/>
          </w:tcPr>
          <w:p w:rsidR="005B5FC7" w:rsidRPr="00234CCB" w:rsidRDefault="005B5FC7" w:rsidP="00234CCB">
            <w:pPr>
              <w:autoSpaceDE w:val="0"/>
              <w:autoSpaceDN w:val="0"/>
              <w:adjustRightInd w:val="0"/>
              <w:spacing w:after="0" w:line="240" w:lineRule="auto"/>
              <w:rPr>
                <w:rFonts w:ascii="Times New Roman" w:hAnsi="Times New Roman"/>
                <w:b/>
                <w:bCs/>
                <w:sz w:val="24"/>
                <w:szCs w:val="24"/>
              </w:rPr>
            </w:pPr>
            <w:r w:rsidRPr="00234CCB">
              <w:rPr>
                <w:rFonts w:ascii="Times New Roman" w:hAnsi="Times New Roman"/>
                <w:b/>
                <w:bCs/>
                <w:sz w:val="24"/>
                <w:szCs w:val="24"/>
              </w:rPr>
              <w:t>Тема 1.1.</w:t>
            </w:r>
          </w:p>
          <w:p w:rsidR="005B5FC7" w:rsidRPr="00234CCB" w:rsidRDefault="005B5FC7" w:rsidP="00234CCB">
            <w:pPr>
              <w:autoSpaceDE w:val="0"/>
              <w:autoSpaceDN w:val="0"/>
              <w:adjustRightInd w:val="0"/>
              <w:spacing w:after="0" w:line="240" w:lineRule="auto"/>
              <w:rPr>
                <w:rFonts w:ascii="Times New Roman" w:hAnsi="Times New Roman"/>
                <w:bCs/>
                <w:sz w:val="24"/>
                <w:szCs w:val="24"/>
              </w:rPr>
            </w:pPr>
            <w:r w:rsidRPr="00234CCB">
              <w:rPr>
                <w:rFonts w:ascii="Times New Roman" w:hAnsi="Times New Roman"/>
                <w:bCs/>
                <w:sz w:val="24"/>
                <w:szCs w:val="24"/>
              </w:rPr>
              <w:t>Технические</w:t>
            </w:r>
          </w:p>
          <w:p w:rsidR="005B5FC7" w:rsidRPr="00234CCB" w:rsidRDefault="005B5FC7" w:rsidP="00234CCB">
            <w:pPr>
              <w:autoSpaceDE w:val="0"/>
              <w:autoSpaceDN w:val="0"/>
              <w:adjustRightInd w:val="0"/>
              <w:spacing w:after="0" w:line="240" w:lineRule="auto"/>
              <w:rPr>
                <w:rFonts w:ascii="Times New Roman" w:hAnsi="Times New Roman"/>
                <w:bCs/>
                <w:sz w:val="24"/>
                <w:szCs w:val="24"/>
              </w:rPr>
            </w:pPr>
            <w:r w:rsidRPr="00234CCB">
              <w:rPr>
                <w:rFonts w:ascii="Times New Roman" w:hAnsi="Times New Roman"/>
                <w:bCs/>
                <w:sz w:val="24"/>
                <w:szCs w:val="24"/>
              </w:rPr>
              <w:t>средства</w:t>
            </w:r>
          </w:p>
          <w:p w:rsidR="005B5FC7" w:rsidRPr="00234CCB" w:rsidRDefault="005B5FC7" w:rsidP="00234CCB">
            <w:pPr>
              <w:autoSpaceDE w:val="0"/>
              <w:autoSpaceDN w:val="0"/>
              <w:adjustRightInd w:val="0"/>
              <w:spacing w:after="0" w:line="240" w:lineRule="auto"/>
              <w:rPr>
                <w:rFonts w:ascii="Times New Roman" w:hAnsi="Times New Roman"/>
                <w:bCs/>
                <w:sz w:val="24"/>
                <w:szCs w:val="24"/>
              </w:rPr>
            </w:pPr>
            <w:r w:rsidRPr="00234CCB">
              <w:rPr>
                <w:rFonts w:ascii="Times New Roman" w:hAnsi="Times New Roman"/>
                <w:bCs/>
                <w:sz w:val="24"/>
                <w:szCs w:val="24"/>
              </w:rPr>
              <w:t>информационных</w:t>
            </w:r>
          </w:p>
          <w:p w:rsidR="005B5FC7" w:rsidRPr="00234CCB" w:rsidRDefault="005B5FC7" w:rsidP="00234CCB">
            <w:pPr>
              <w:spacing w:after="0" w:line="240" w:lineRule="auto"/>
              <w:rPr>
                <w:rFonts w:ascii="Times New Roman" w:hAnsi="Times New Roman"/>
                <w:b/>
                <w:bCs/>
                <w:sz w:val="24"/>
                <w:szCs w:val="24"/>
              </w:rPr>
            </w:pPr>
            <w:r w:rsidRPr="00234CCB">
              <w:rPr>
                <w:rFonts w:ascii="Times New Roman" w:hAnsi="Times New Roman"/>
                <w:bCs/>
                <w:sz w:val="24"/>
                <w:szCs w:val="24"/>
              </w:rPr>
              <w:t>технологий</w:t>
            </w:r>
            <w:r w:rsidRPr="00234CCB">
              <w:rPr>
                <w:rFonts w:ascii="Times New Roman" w:hAnsi="Times New Roman"/>
                <w:b/>
                <w:bCs/>
                <w:sz w:val="24"/>
                <w:szCs w:val="24"/>
              </w:rPr>
              <w:t xml:space="preserve"> </w:t>
            </w:r>
          </w:p>
        </w:tc>
        <w:tc>
          <w:tcPr>
            <w:tcW w:w="2802" w:type="pct"/>
          </w:tcPr>
          <w:p w:rsidR="005B5FC7" w:rsidRPr="00234CCB" w:rsidRDefault="005B5FC7" w:rsidP="00234CCB">
            <w:pPr>
              <w:autoSpaceDE w:val="0"/>
              <w:autoSpaceDN w:val="0"/>
              <w:adjustRightInd w:val="0"/>
              <w:spacing w:after="0" w:line="240" w:lineRule="auto"/>
              <w:jc w:val="both"/>
              <w:rPr>
                <w:rFonts w:ascii="Times New Roman" w:hAnsi="Times New Roman"/>
                <w:sz w:val="24"/>
                <w:szCs w:val="24"/>
              </w:rPr>
            </w:pPr>
            <w:r w:rsidRPr="00234CCB">
              <w:rPr>
                <w:rFonts w:ascii="Times New Roman" w:hAnsi="Times New Roman"/>
                <w:sz w:val="24"/>
                <w:szCs w:val="24"/>
              </w:rPr>
              <w:t>Цели, задачи дисциплины в</w:t>
            </w:r>
          </w:p>
          <w:p w:rsidR="005B5FC7" w:rsidRPr="00234CCB" w:rsidRDefault="005B5FC7" w:rsidP="00234CCB">
            <w:pPr>
              <w:autoSpaceDE w:val="0"/>
              <w:autoSpaceDN w:val="0"/>
              <w:adjustRightInd w:val="0"/>
              <w:spacing w:after="0" w:line="240" w:lineRule="auto"/>
              <w:jc w:val="both"/>
              <w:rPr>
                <w:rFonts w:ascii="Times New Roman" w:hAnsi="Times New Roman"/>
                <w:sz w:val="24"/>
                <w:szCs w:val="24"/>
              </w:rPr>
            </w:pPr>
            <w:r w:rsidRPr="00234CCB">
              <w:rPr>
                <w:rFonts w:ascii="Times New Roman" w:hAnsi="Times New Roman"/>
                <w:sz w:val="24"/>
                <w:szCs w:val="24"/>
              </w:rPr>
              <w:t>профессиональной деятельности ветфельдшера.</w:t>
            </w:r>
          </w:p>
          <w:p w:rsidR="005B5FC7" w:rsidRPr="00234CCB" w:rsidRDefault="005B5FC7" w:rsidP="00234CCB">
            <w:pPr>
              <w:autoSpaceDE w:val="0"/>
              <w:autoSpaceDN w:val="0"/>
              <w:adjustRightInd w:val="0"/>
              <w:spacing w:after="0" w:line="240" w:lineRule="auto"/>
              <w:jc w:val="both"/>
              <w:rPr>
                <w:rFonts w:ascii="Times New Roman" w:hAnsi="Times New Roman"/>
                <w:sz w:val="24"/>
                <w:szCs w:val="24"/>
              </w:rPr>
            </w:pPr>
            <w:r w:rsidRPr="00234CCB">
              <w:rPr>
                <w:rFonts w:ascii="Times New Roman" w:hAnsi="Times New Roman"/>
                <w:sz w:val="24"/>
                <w:szCs w:val="24"/>
              </w:rPr>
              <w:t xml:space="preserve"> Состав ПК и основные характеристики</w:t>
            </w:r>
          </w:p>
          <w:p w:rsidR="005B5FC7" w:rsidRPr="00234CCB" w:rsidRDefault="005B5FC7" w:rsidP="00234CCB">
            <w:pPr>
              <w:spacing w:after="0" w:line="240" w:lineRule="auto"/>
              <w:ind w:firstLine="24"/>
              <w:jc w:val="both"/>
              <w:rPr>
                <w:rFonts w:ascii="Times New Roman" w:hAnsi="Times New Roman"/>
                <w:sz w:val="24"/>
                <w:szCs w:val="24"/>
              </w:rPr>
            </w:pPr>
            <w:r w:rsidRPr="00234CCB">
              <w:rPr>
                <w:rFonts w:ascii="Times New Roman" w:hAnsi="Times New Roman"/>
                <w:sz w:val="24"/>
                <w:szCs w:val="24"/>
              </w:rPr>
              <w:t>устройств. Методы и средства сбора, обработки, хранения, передачи и накопления информации</w:t>
            </w:r>
          </w:p>
        </w:tc>
        <w:tc>
          <w:tcPr>
            <w:tcW w:w="446" w:type="pct"/>
            <w:vMerge w:val="restart"/>
            <w:vAlign w:val="center"/>
          </w:tcPr>
          <w:p w:rsidR="005B5FC7" w:rsidRPr="00234CCB" w:rsidRDefault="005B5FC7" w:rsidP="00234CCB">
            <w:pPr>
              <w:suppressAutoHyphens/>
              <w:spacing w:after="0" w:line="240" w:lineRule="auto"/>
              <w:jc w:val="center"/>
              <w:rPr>
                <w:rFonts w:ascii="Times New Roman" w:hAnsi="Times New Roman"/>
                <w:b/>
                <w:iCs/>
                <w:sz w:val="24"/>
                <w:szCs w:val="24"/>
              </w:rPr>
            </w:pPr>
            <w:r w:rsidRPr="00234CCB">
              <w:rPr>
                <w:rFonts w:ascii="Times New Roman" w:hAnsi="Times New Roman"/>
                <w:b/>
                <w:iCs/>
                <w:sz w:val="24"/>
                <w:szCs w:val="24"/>
              </w:rPr>
              <w:t>1</w:t>
            </w:r>
          </w:p>
        </w:tc>
        <w:tc>
          <w:tcPr>
            <w:tcW w:w="544" w:type="pct"/>
            <w:vMerge w:val="restart"/>
          </w:tcPr>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ПК 1.1</w:t>
            </w: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ОК 02</w:t>
            </w: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b/>
                <w:sz w:val="24"/>
                <w:szCs w:val="24"/>
              </w:rPr>
            </w:pPr>
          </w:p>
        </w:tc>
        <w:tc>
          <w:tcPr>
            <w:tcW w:w="495" w:type="pct"/>
            <w:vMerge w:val="restart"/>
          </w:tcPr>
          <w:p w:rsidR="005B5FC7" w:rsidRPr="00234CCB" w:rsidRDefault="005B5FC7" w:rsidP="00234CCB">
            <w:pPr>
              <w:spacing w:after="0" w:line="240" w:lineRule="auto"/>
              <w:jc w:val="center"/>
              <w:rPr>
                <w:rFonts w:ascii="Times New Roman" w:hAnsi="Times New Roman"/>
                <w:bCs/>
                <w:sz w:val="24"/>
                <w:szCs w:val="24"/>
                <w:lang w:eastAsia="en-US"/>
              </w:rPr>
            </w:pPr>
            <w:r w:rsidRPr="00234CCB">
              <w:rPr>
                <w:rFonts w:ascii="Times New Roman" w:hAnsi="Times New Roman"/>
                <w:bCs/>
                <w:sz w:val="24"/>
                <w:szCs w:val="24"/>
                <w:lang w:eastAsia="en-US"/>
              </w:rPr>
              <w:t>У 1.1.01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З 1.1.01</w:t>
            </w:r>
          </w:p>
          <w:p w:rsidR="005B5FC7" w:rsidRPr="00234CCB" w:rsidRDefault="005B5FC7" w:rsidP="00234CCB">
            <w:pPr>
              <w:spacing w:after="0" w:line="240" w:lineRule="auto"/>
              <w:jc w:val="center"/>
              <w:rPr>
                <w:rFonts w:ascii="Times New Roman" w:hAnsi="Times New Roman"/>
                <w:bCs/>
                <w:iCs/>
                <w:sz w:val="24"/>
                <w:szCs w:val="24"/>
              </w:rPr>
            </w:pPr>
          </w:p>
          <w:p w:rsidR="005B5FC7" w:rsidRPr="00234CCB" w:rsidRDefault="005B5FC7" w:rsidP="00234CCB">
            <w:pPr>
              <w:spacing w:after="0" w:line="240" w:lineRule="auto"/>
              <w:jc w:val="center"/>
              <w:rPr>
                <w:rFonts w:ascii="Times New Roman" w:hAnsi="Times New Roman"/>
                <w:bCs/>
                <w:iCs/>
                <w:sz w:val="24"/>
                <w:szCs w:val="24"/>
              </w:rPr>
            </w:pPr>
            <w:r w:rsidRPr="00234CCB">
              <w:rPr>
                <w:rFonts w:ascii="Times New Roman" w:hAnsi="Times New Roman"/>
                <w:bCs/>
                <w:iCs/>
                <w:sz w:val="24"/>
                <w:szCs w:val="24"/>
              </w:rPr>
              <w:t>Уо 02.01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bCs/>
                <w:iCs/>
                <w:sz w:val="24"/>
                <w:szCs w:val="24"/>
              </w:rPr>
              <w:t>Зо 02.01</w:t>
            </w:r>
          </w:p>
        </w:tc>
      </w:tr>
      <w:tr w:rsidR="00234CCB" w:rsidRPr="00234CCB" w:rsidTr="00234CCB">
        <w:trPr>
          <w:trHeight w:val="1190"/>
        </w:trPr>
        <w:tc>
          <w:tcPr>
            <w:tcW w:w="713" w:type="pct"/>
            <w:vMerge/>
          </w:tcPr>
          <w:p w:rsidR="005B5FC7" w:rsidRPr="00234CCB" w:rsidRDefault="005B5FC7" w:rsidP="00234CCB">
            <w:pPr>
              <w:spacing w:after="0" w:line="240" w:lineRule="auto"/>
              <w:rPr>
                <w:rFonts w:ascii="Times New Roman" w:hAnsi="Times New Roman"/>
                <w:b/>
                <w:bCs/>
                <w:i/>
                <w:sz w:val="24"/>
                <w:szCs w:val="24"/>
              </w:rPr>
            </w:pPr>
          </w:p>
        </w:tc>
        <w:tc>
          <w:tcPr>
            <w:tcW w:w="2802" w:type="pct"/>
          </w:tcPr>
          <w:p w:rsidR="005B5FC7" w:rsidRPr="00234CCB" w:rsidRDefault="005B5FC7" w:rsidP="00234CCB">
            <w:pPr>
              <w:autoSpaceDE w:val="0"/>
              <w:autoSpaceDN w:val="0"/>
              <w:adjustRightInd w:val="0"/>
              <w:spacing w:after="0" w:line="240" w:lineRule="auto"/>
              <w:jc w:val="both"/>
              <w:rPr>
                <w:rFonts w:ascii="Times New Roman" w:hAnsi="Times New Roman"/>
                <w:sz w:val="24"/>
                <w:szCs w:val="24"/>
              </w:rPr>
            </w:pPr>
            <w:r w:rsidRPr="00234CCB">
              <w:rPr>
                <w:rFonts w:ascii="Times New Roman" w:hAnsi="Times New Roman"/>
                <w:b/>
                <w:bCs/>
                <w:sz w:val="24"/>
                <w:szCs w:val="24"/>
              </w:rPr>
              <w:t xml:space="preserve">1.  </w:t>
            </w:r>
            <w:r w:rsidRPr="00234CCB">
              <w:rPr>
                <w:rFonts w:ascii="Times New Roman" w:hAnsi="Times New Roman"/>
                <w:sz w:val="24"/>
                <w:szCs w:val="24"/>
              </w:rPr>
              <w:t>Цели, задачи дисциплины в</w:t>
            </w:r>
          </w:p>
          <w:p w:rsidR="005B5FC7" w:rsidRPr="00234CCB" w:rsidRDefault="005B5FC7" w:rsidP="00234CCB">
            <w:pPr>
              <w:autoSpaceDE w:val="0"/>
              <w:autoSpaceDN w:val="0"/>
              <w:adjustRightInd w:val="0"/>
              <w:spacing w:after="0" w:line="240" w:lineRule="auto"/>
              <w:jc w:val="both"/>
              <w:rPr>
                <w:rFonts w:ascii="Times New Roman" w:hAnsi="Times New Roman"/>
                <w:sz w:val="24"/>
                <w:szCs w:val="24"/>
              </w:rPr>
            </w:pPr>
            <w:r w:rsidRPr="00234CCB">
              <w:rPr>
                <w:rFonts w:ascii="Times New Roman" w:hAnsi="Times New Roman"/>
                <w:sz w:val="24"/>
                <w:szCs w:val="24"/>
              </w:rPr>
              <w:t>профессиональной деятельности ветфельдшера.</w:t>
            </w:r>
          </w:p>
          <w:p w:rsidR="005B5FC7" w:rsidRPr="00234CCB" w:rsidRDefault="005B5FC7" w:rsidP="00234CCB">
            <w:pPr>
              <w:autoSpaceDE w:val="0"/>
              <w:autoSpaceDN w:val="0"/>
              <w:adjustRightInd w:val="0"/>
              <w:spacing w:after="0" w:line="240" w:lineRule="auto"/>
              <w:jc w:val="both"/>
              <w:rPr>
                <w:rFonts w:ascii="Times New Roman" w:hAnsi="Times New Roman"/>
                <w:sz w:val="24"/>
                <w:szCs w:val="24"/>
              </w:rPr>
            </w:pPr>
            <w:r w:rsidRPr="00234CCB">
              <w:rPr>
                <w:rFonts w:ascii="Times New Roman" w:hAnsi="Times New Roman"/>
                <w:sz w:val="24"/>
                <w:szCs w:val="24"/>
              </w:rPr>
              <w:t xml:space="preserve"> Состав ПК и основные характеристики</w:t>
            </w:r>
          </w:p>
          <w:p w:rsidR="005B5FC7" w:rsidRPr="00234CCB" w:rsidRDefault="005B5FC7" w:rsidP="00234CCB">
            <w:pPr>
              <w:spacing w:after="0" w:line="240" w:lineRule="auto"/>
              <w:jc w:val="both"/>
              <w:rPr>
                <w:rFonts w:ascii="Times New Roman" w:hAnsi="Times New Roman"/>
                <w:b/>
                <w:bCs/>
                <w:sz w:val="24"/>
                <w:szCs w:val="24"/>
              </w:rPr>
            </w:pPr>
            <w:r w:rsidRPr="00234CCB">
              <w:rPr>
                <w:rFonts w:ascii="Times New Roman" w:hAnsi="Times New Roman"/>
                <w:sz w:val="24"/>
                <w:szCs w:val="24"/>
              </w:rPr>
              <w:t>устройств. Методы и средства сбора, обработки, хранения, передачи и накопления информации</w:t>
            </w:r>
          </w:p>
        </w:tc>
        <w:tc>
          <w:tcPr>
            <w:tcW w:w="446" w:type="pct"/>
            <w:vMerge/>
            <w:vAlign w:val="center"/>
          </w:tcPr>
          <w:p w:rsidR="005B5FC7" w:rsidRPr="00234CCB" w:rsidRDefault="005B5FC7" w:rsidP="00234CCB">
            <w:pPr>
              <w:suppressAutoHyphens/>
              <w:spacing w:after="0" w:line="240" w:lineRule="auto"/>
              <w:jc w:val="center"/>
              <w:rPr>
                <w:rFonts w:ascii="Times New Roman" w:hAnsi="Times New Roman"/>
                <w:b/>
                <w:bCs/>
                <w:iCs/>
                <w:sz w:val="24"/>
                <w:szCs w:val="24"/>
              </w:rPr>
            </w:pPr>
          </w:p>
        </w:tc>
        <w:tc>
          <w:tcPr>
            <w:tcW w:w="544" w:type="pct"/>
            <w:vMerge/>
          </w:tcPr>
          <w:p w:rsidR="005B5FC7" w:rsidRPr="00234CCB" w:rsidRDefault="005B5FC7" w:rsidP="00234CCB">
            <w:pPr>
              <w:spacing w:after="0" w:line="240" w:lineRule="auto"/>
              <w:jc w:val="center"/>
              <w:rPr>
                <w:rFonts w:ascii="Times New Roman" w:hAnsi="Times New Roman"/>
                <w:b/>
                <w:bCs/>
                <w:i/>
                <w:sz w:val="24"/>
                <w:szCs w:val="24"/>
              </w:rPr>
            </w:pPr>
          </w:p>
        </w:tc>
        <w:tc>
          <w:tcPr>
            <w:tcW w:w="495" w:type="pct"/>
            <w:vMerge/>
          </w:tcPr>
          <w:p w:rsidR="005B5FC7" w:rsidRPr="00234CCB" w:rsidRDefault="005B5FC7" w:rsidP="00234CCB">
            <w:pPr>
              <w:spacing w:after="0" w:line="240" w:lineRule="auto"/>
              <w:jc w:val="center"/>
              <w:rPr>
                <w:rFonts w:ascii="Times New Roman" w:hAnsi="Times New Roman"/>
                <w:b/>
                <w:bCs/>
                <w:i/>
                <w:sz w:val="24"/>
                <w:szCs w:val="24"/>
              </w:rPr>
            </w:pPr>
          </w:p>
        </w:tc>
      </w:tr>
      <w:tr w:rsidR="00234CCB" w:rsidRPr="00234CCB" w:rsidTr="00234CCB">
        <w:trPr>
          <w:trHeight w:val="559"/>
        </w:trPr>
        <w:tc>
          <w:tcPr>
            <w:tcW w:w="713" w:type="pct"/>
            <w:vMerge w:val="restart"/>
          </w:tcPr>
          <w:p w:rsidR="005B5FC7" w:rsidRPr="00234CCB" w:rsidRDefault="005B5FC7" w:rsidP="00234CCB">
            <w:pPr>
              <w:autoSpaceDE w:val="0"/>
              <w:autoSpaceDN w:val="0"/>
              <w:adjustRightInd w:val="0"/>
              <w:spacing w:after="0" w:line="240" w:lineRule="auto"/>
              <w:rPr>
                <w:rFonts w:ascii="Times New Roman" w:hAnsi="Times New Roman"/>
                <w:bCs/>
                <w:sz w:val="24"/>
                <w:szCs w:val="24"/>
              </w:rPr>
            </w:pPr>
            <w:r w:rsidRPr="00234CCB">
              <w:rPr>
                <w:rFonts w:ascii="Times New Roman" w:hAnsi="Times New Roman"/>
                <w:b/>
                <w:bCs/>
                <w:sz w:val="24"/>
                <w:szCs w:val="24"/>
              </w:rPr>
              <w:t xml:space="preserve">Тема 1. 2. </w:t>
            </w:r>
            <w:r w:rsidRPr="00234CCB">
              <w:rPr>
                <w:rFonts w:ascii="Times New Roman" w:hAnsi="Times New Roman"/>
                <w:bCs/>
                <w:sz w:val="24"/>
                <w:szCs w:val="24"/>
              </w:rPr>
              <w:t>Базовые</w:t>
            </w:r>
          </w:p>
          <w:p w:rsidR="005B5FC7" w:rsidRPr="00234CCB" w:rsidRDefault="005B5FC7" w:rsidP="00234CCB">
            <w:pPr>
              <w:autoSpaceDE w:val="0"/>
              <w:autoSpaceDN w:val="0"/>
              <w:adjustRightInd w:val="0"/>
              <w:spacing w:after="0" w:line="240" w:lineRule="auto"/>
              <w:rPr>
                <w:rFonts w:ascii="Times New Roman" w:hAnsi="Times New Roman"/>
                <w:bCs/>
                <w:sz w:val="24"/>
                <w:szCs w:val="24"/>
              </w:rPr>
            </w:pPr>
            <w:r w:rsidRPr="00234CCB">
              <w:rPr>
                <w:rFonts w:ascii="Times New Roman" w:hAnsi="Times New Roman"/>
                <w:bCs/>
                <w:sz w:val="24"/>
                <w:szCs w:val="24"/>
              </w:rPr>
              <w:t>прикладные</w:t>
            </w:r>
          </w:p>
          <w:p w:rsidR="005B5FC7" w:rsidRPr="00234CCB" w:rsidRDefault="005B5FC7" w:rsidP="00234CCB">
            <w:pPr>
              <w:autoSpaceDE w:val="0"/>
              <w:autoSpaceDN w:val="0"/>
              <w:adjustRightInd w:val="0"/>
              <w:spacing w:after="0" w:line="240" w:lineRule="auto"/>
              <w:rPr>
                <w:rFonts w:ascii="Times New Roman" w:hAnsi="Times New Roman"/>
                <w:bCs/>
                <w:sz w:val="24"/>
                <w:szCs w:val="24"/>
              </w:rPr>
            </w:pPr>
            <w:r w:rsidRPr="00234CCB">
              <w:rPr>
                <w:rFonts w:ascii="Times New Roman" w:hAnsi="Times New Roman"/>
                <w:bCs/>
                <w:sz w:val="24"/>
                <w:szCs w:val="24"/>
              </w:rPr>
              <w:t>программные</w:t>
            </w:r>
          </w:p>
          <w:p w:rsidR="005B5FC7" w:rsidRPr="00234CCB" w:rsidRDefault="005B5FC7" w:rsidP="00234CCB">
            <w:pPr>
              <w:spacing w:after="0" w:line="240" w:lineRule="auto"/>
              <w:rPr>
                <w:rFonts w:ascii="Times New Roman" w:hAnsi="Times New Roman"/>
                <w:bCs/>
                <w:sz w:val="24"/>
                <w:szCs w:val="24"/>
              </w:rPr>
            </w:pPr>
            <w:r w:rsidRPr="00234CCB">
              <w:rPr>
                <w:rFonts w:ascii="Times New Roman" w:hAnsi="Times New Roman"/>
                <w:bCs/>
                <w:sz w:val="24"/>
                <w:szCs w:val="24"/>
              </w:rPr>
              <w:t>средства.</w:t>
            </w: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tc>
        <w:tc>
          <w:tcPr>
            <w:tcW w:w="2802" w:type="pct"/>
          </w:tcPr>
          <w:p w:rsidR="005B5FC7" w:rsidRPr="00234CCB" w:rsidRDefault="005B5FC7" w:rsidP="00234CCB">
            <w:pPr>
              <w:spacing w:after="0" w:line="240" w:lineRule="auto"/>
              <w:jc w:val="both"/>
              <w:rPr>
                <w:rFonts w:ascii="Times New Roman" w:hAnsi="Times New Roman"/>
                <w:b/>
                <w:bCs/>
                <w:sz w:val="24"/>
                <w:szCs w:val="24"/>
              </w:rPr>
            </w:pPr>
            <w:r w:rsidRPr="00234CCB">
              <w:rPr>
                <w:rFonts w:ascii="Times New Roman" w:hAnsi="Times New Roman"/>
                <w:sz w:val="24"/>
                <w:szCs w:val="24"/>
              </w:rPr>
              <w:t xml:space="preserve">Автоматизированное рабочее место (АРМ) ветеринарного фельдшера. Основы работы с пакетом офисных программ. Табличный процессор MS Excel. Основы вычисления и обработки информации. Создание и обработка мультимедиа информации. Создание и обработка мультимедиа информации. </w:t>
            </w:r>
            <w:r w:rsidRPr="00234CCB">
              <w:rPr>
                <w:rFonts w:ascii="Times New Roman" w:hAnsi="Times New Roman"/>
                <w:bCs/>
                <w:sz w:val="24"/>
                <w:szCs w:val="24"/>
              </w:rPr>
              <w:t>Технологии использования систем управления базами данных.</w:t>
            </w:r>
          </w:p>
        </w:tc>
        <w:tc>
          <w:tcPr>
            <w:tcW w:w="446" w:type="pct"/>
            <w:vAlign w:val="center"/>
          </w:tcPr>
          <w:p w:rsidR="005B5FC7" w:rsidRPr="00234CCB" w:rsidRDefault="005B5FC7" w:rsidP="00234CCB">
            <w:pPr>
              <w:spacing w:after="0" w:line="240" w:lineRule="auto"/>
              <w:jc w:val="center"/>
              <w:rPr>
                <w:rFonts w:ascii="Times New Roman" w:hAnsi="Times New Roman"/>
                <w:b/>
                <w:sz w:val="24"/>
                <w:szCs w:val="24"/>
              </w:rPr>
            </w:pPr>
            <w:r w:rsidRPr="00234CCB">
              <w:rPr>
                <w:rFonts w:ascii="Times New Roman" w:hAnsi="Times New Roman"/>
                <w:b/>
                <w:sz w:val="24"/>
                <w:szCs w:val="24"/>
              </w:rPr>
              <w:t>27</w:t>
            </w:r>
          </w:p>
          <w:p w:rsidR="005B5FC7" w:rsidRPr="00234CCB" w:rsidRDefault="005B5FC7" w:rsidP="00234CCB">
            <w:pPr>
              <w:spacing w:after="0" w:line="240" w:lineRule="auto"/>
              <w:jc w:val="center"/>
              <w:rPr>
                <w:rFonts w:ascii="Times New Roman" w:hAnsi="Times New Roman"/>
                <w:b/>
                <w:bCs/>
                <w:sz w:val="24"/>
                <w:szCs w:val="24"/>
              </w:rPr>
            </w:pPr>
          </w:p>
        </w:tc>
        <w:tc>
          <w:tcPr>
            <w:tcW w:w="544" w:type="pct"/>
            <w:vMerge w:val="restart"/>
          </w:tcPr>
          <w:p w:rsidR="005B5FC7" w:rsidRPr="00234CCB" w:rsidRDefault="00234CCB" w:rsidP="00234CCB">
            <w:pPr>
              <w:spacing w:after="0" w:line="240" w:lineRule="auto"/>
              <w:jc w:val="center"/>
              <w:rPr>
                <w:rFonts w:ascii="Times New Roman" w:hAnsi="Times New Roman"/>
                <w:color w:val="555555"/>
                <w:spacing w:val="2"/>
                <w:sz w:val="24"/>
                <w:szCs w:val="24"/>
              </w:rPr>
            </w:pPr>
            <w:r>
              <w:rPr>
                <w:rFonts w:ascii="Times New Roman" w:hAnsi="Times New Roman"/>
                <w:color w:val="555555"/>
                <w:spacing w:val="2"/>
                <w:sz w:val="24"/>
                <w:szCs w:val="24"/>
              </w:rPr>
              <w:t>ПК 1.1</w:t>
            </w:r>
          </w:p>
          <w:p w:rsidR="005B5FC7" w:rsidRPr="00234CCB" w:rsidRDefault="00234CCB" w:rsidP="00234CCB">
            <w:pPr>
              <w:spacing w:after="0" w:line="240" w:lineRule="auto"/>
              <w:jc w:val="center"/>
              <w:rPr>
                <w:rFonts w:ascii="Times New Roman" w:hAnsi="Times New Roman"/>
                <w:sz w:val="24"/>
                <w:szCs w:val="24"/>
              </w:rPr>
            </w:pPr>
            <w:r>
              <w:rPr>
                <w:rFonts w:ascii="Times New Roman" w:hAnsi="Times New Roman"/>
                <w:sz w:val="24"/>
                <w:szCs w:val="24"/>
              </w:rPr>
              <w:t>ОК 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ОК 03</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ОК 05</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ОК 09</w:t>
            </w: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b/>
                <w:sz w:val="24"/>
                <w:szCs w:val="24"/>
              </w:rPr>
            </w:pPr>
          </w:p>
        </w:tc>
        <w:tc>
          <w:tcPr>
            <w:tcW w:w="495" w:type="pct"/>
            <w:vMerge w:val="restart"/>
          </w:tcPr>
          <w:p w:rsidR="005B5FC7" w:rsidRPr="00234CCB" w:rsidRDefault="005B5FC7" w:rsidP="00234CCB">
            <w:pPr>
              <w:spacing w:after="0" w:line="240" w:lineRule="auto"/>
              <w:jc w:val="center"/>
              <w:rPr>
                <w:rFonts w:ascii="Times New Roman" w:hAnsi="Times New Roman"/>
                <w:bCs/>
                <w:sz w:val="24"/>
                <w:szCs w:val="24"/>
                <w:lang w:eastAsia="en-US"/>
              </w:rPr>
            </w:pPr>
            <w:r w:rsidRPr="00234CCB">
              <w:rPr>
                <w:rFonts w:ascii="Times New Roman" w:hAnsi="Times New Roman"/>
                <w:bCs/>
                <w:sz w:val="24"/>
                <w:szCs w:val="24"/>
                <w:lang w:eastAsia="en-US"/>
              </w:rPr>
              <w:t>У 1.1.01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З 1.1.01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Уо 01.03         Зо 01.03</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Уо 03.01</w:t>
            </w:r>
          </w:p>
          <w:p w:rsidR="005B5FC7" w:rsidRPr="00234CCB" w:rsidRDefault="005B5FC7" w:rsidP="00234CCB">
            <w:pPr>
              <w:spacing w:after="0" w:line="240" w:lineRule="auto"/>
              <w:ind w:left="-80"/>
              <w:jc w:val="center"/>
              <w:rPr>
                <w:rFonts w:ascii="Times New Roman" w:hAnsi="Times New Roman"/>
                <w:sz w:val="24"/>
                <w:szCs w:val="24"/>
              </w:rPr>
            </w:pPr>
            <w:r w:rsidRPr="00234CCB">
              <w:rPr>
                <w:rFonts w:ascii="Times New Roman" w:hAnsi="Times New Roman"/>
                <w:sz w:val="24"/>
                <w:szCs w:val="24"/>
              </w:rPr>
              <w:t>Зо 03.01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Уо 05.01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Зо 05.01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Уо 09.01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Зо 09.01</w:t>
            </w: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b/>
                <w:sz w:val="24"/>
                <w:szCs w:val="24"/>
              </w:rPr>
            </w:pPr>
          </w:p>
          <w:p w:rsidR="005B5FC7" w:rsidRPr="00234CCB" w:rsidRDefault="005B5FC7" w:rsidP="00234CCB">
            <w:pPr>
              <w:spacing w:after="0" w:line="240" w:lineRule="auto"/>
              <w:jc w:val="center"/>
              <w:rPr>
                <w:rFonts w:ascii="Times New Roman" w:hAnsi="Times New Roman"/>
                <w:b/>
                <w:sz w:val="24"/>
                <w:szCs w:val="24"/>
              </w:rPr>
            </w:pPr>
          </w:p>
          <w:p w:rsidR="005B5FC7" w:rsidRPr="00234CCB" w:rsidRDefault="005B5FC7" w:rsidP="00234CCB">
            <w:pPr>
              <w:spacing w:after="0" w:line="240" w:lineRule="auto"/>
              <w:jc w:val="center"/>
              <w:rPr>
                <w:rFonts w:ascii="Times New Roman" w:hAnsi="Times New Roman"/>
                <w:b/>
                <w:sz w:val="24"/>
                <w:szCs w:val="24"/>
              </w:rPr>
            </w:pPr>
          </w:p>
          <w:p w:rsidR="005B5FC7" w:rsidRPr="00234CCB" w:rsidRDefault="005B5FC7" w:rsidP="00234CCB">
            <w:pPr>
              <w:spacing w:after="0" w:line="240" w:lineRule="auto"/>
              <w:jc w:val="center"/>
              <w:rPr>
                <w:rFonts w:ascii="Times New Roman" w:hAnsi="Times New Roman"/>
                <w:b/>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tcPr>
          <w:p w:rsidR="005B5FC7" w:rsidRPr="00234CCB" w:rsidRDefault="005B5FC7" w:rsidP="00234CCB">
            <w:pPr>
              <w:spacing w:after="0" w:line="240" w:lineRule="auto"/>
              <w:jc w:val="both"/>
              <w:rPr>
                <w:rFonts w:ascii="Times New Roman" w:hAnsi="Times New Roman"/>
                <w:sz w:val="24"/>
                <w:szCs w:val="24"/>
              </w:rPr>
            </w:pPr>
            <w:r w:rsidRPr="00234CCB">
              <w:rPr>
                <w:rFonts w:ascii="Times New Roman" w:hAnsi="Times New Roman"/>
                <w:b/>
                <w:bCs/>
                <w:sz w:val="24"/>
                <w:szCs w:val="24"/>
              </w:rPr>
              <w:t xml:space="preserve">1.  </w:t>
            </w:r>
            <w:r w:rsidRPr="00234CCB">
              <w:rPr>
                <w:rFonts w:ascii="Times New Roman" w:hAnsi="Times New Roman"/>
                <w:sz w:val="24"/>
                <w:szCs w:val="24"/>
              </w:rPr>
              <w:t>Автоматизированное рабочее место (АРМ) ветеринарного фельдшера.</w:t>
            </w:r>
          </w:p>
          <w:p w:rsidR="005B5FC7" w:rsidRPr="00234CCB" w:rsidRDefault="005B5FC7" w:rsidP="00234CCB">
            <w:pPr>
              <w:spacing w:after="0" w:line="240" w:lineRule="auto"/>
              <w:jc w:val="both"/>
              <w:rPr>
                <w:rFonts w:ascii="Times New Roman" w:hAnsi="Times New Roman"/>
                <w:sz w:val="24"/>
                <w:szCs w:val="24"/>
              </w:rPr>
            </w:pPr>
            <w:r w:rsidRPr="00234CCB">
              <w:rPr>
                <w:rFonts w:ascii="Times New Roman" w:hAnsi="Times New Roman"/>
                <w:sz w:val="24"/>
                <w:szCs w:val="24"/>
              </w:rPr>
              <w:t>Основы работы с пакетом офисных программ.</w:t>
            </w:r>
          </w:p>
          <w:p w:rsidR="005B5FC7" w:rsidRPr="00234CCB" w:rsidRDefault="005B5FC7" w:rsidP="00234CCB">
            <w:pPr>
              <w:spacing w:after="0" w:line="240" w:lineRule="auto"/>
              <w:jc w:val="both"/>
              <w:rPr>
                <w:rFonts w:ascii="Times New Roman" w:hAnsi="Times New Roman"/>
                <w:sz w:val="24"/>
                <w:szCs w:val="24"/>
              </w:rPr>
            </w:pPr>
            <w:r w:rsidRPr="00234CCB">
              <w:rPr>
                <w:rFonts w:ascii="Times New Roman" w:hAnsi="Times New Roman"/>
                <w:sz w:val="24"/>
                <w:szCs w:val="24"/>
              </w:rPr>
              <w:t>Табличный процессор MS Excel. Основы вычисления и обработки информации.</w:t>
            </w:r>
          </w:p>
          <w:p w:rsidR="005B5FC7" w:rsidRPr="00234CCB" w:rsidRDefault="005B5FC7" w:rsidP="00234CCB">
            <w:pPr>
              <w:spacing w:after="0" w:line="240" w:lineRule="auto"/>
              <w:jc w:val="both"/>
              <w:rPr>
                <w:rFonts w:ascii="Times New Roman" w:hAnsi="Times New Roman"/>
                <w:sz w:val="24"/>
                <w:szCs w:val="24"/>
              </w:rPr>
            </w:pPr>
            <w:r w:rsidRPr="00234CCB">
              <w:rPr>
                <w:rFonts w:ascii="Times New Roman" w:hAnsi="Times New Roman"/>
                <w:sz w:val="24"/>
                <w:szCs w:val="24"/>
              </w:rPr>
              <w:t xml:space="preserve">Создание и обработка мультимедиа информации. </w:t>
            </w:r>
            <w:r w:rsidRPr="00234CCB">
              <w:rPr>
                <w:rFonts w:ascii="Times New Roman" w:hAnsi="Times New Roman"/>
                <w:bCs/>
                <w:sz w:val="24"/>
                <w:szCs w:val="24"/>
              </w:rPr>
              <w:t xml:space="preserve">Технологии использования систем управления базами данных </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1</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tcPr>
          <w:p w:rsidR="005B5FC7" w:rsidRPr="00234CCB" w:rsidRDefault="005B5FC7" w:rsidP="00234CCB">
            <w:pPr>
              <w:spacing w:after="0" w:line="240" w:lineRule="auto"/>
              <w:rPr>
                <w:rFonts w:ascii="Times New Roman" w:hAnsi="Times New Roman"/>
                <w:b/>
                <w:sz w:val="24"/>
                <w:szCs w:val="24"/>
              </w:rPr>
            </w:pPr>
            <w:r w:rsidRPr="00234CCB">
              <w:rPr>
                <w:rFonts w:ascii="Times New Roman" w:hAnsi="Times New Roman"/>
                <w:b/>
                <w:bCs/>
                <w:sz w:val="24"/>
                <w:szCs w:val="24"/>
              </w:rPr>
              <w:t>В том числе практических занятий</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26</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tcPr>
          <w:p w:rsidR="005B5FC7" w:rsidRPr="00234CCB" w:rsidRDefault="005B5FC7" w:rsidP="00234CCB">
            <w:pPr>
              <w:spacing w:after="0" w:line="240" w:lineRule="auto"/>
              <w:jc w:val="both"/>
              <w:rPr>
                <w:rFonts w:ascii="Times New Roman" w:hAnsi="Times New Roman"/>
                <w:sz w:val="24"/>
                <w:szCs w:val="24"/>
              </w:rPr>
            </w:pPr>
            <w:r w:rsidRPr="00234CCB">
              <w:rPr>
                <w:rFonts w:ascii="Times New Roman" w:hAnsi="Times New Roman"/>
                <w:b/>
                <w:sz w:val="24"/>
                <w:szCs w:val="24"/>
              </w:rPr>
              <w:t>2.</w:t>
            </w:r>
            <w:r w:rsidRPr="00234CCB">
              <w:rPr>
                <w:rFonts w:ascii="Times New Roman" w:hAnsi="Times New Roman"/>
                <w:sz w:val="24"/>
                <w:szCs w:val="24"/>
              </w:rPr>
              <w:t xml:space="preserve"> ПЗ – 1.  Автоматизированная система делопроизводства</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2</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vAlign w:val="bottom"/>
          </w:tcPr>
          <w:p w:rsidR="005B5FC7" w:rsidRPr="00234CCB" w:rsidRDefault="005B5FC7" w:rsidP="00234CCB">
            <w:pPr>
              <w:spacing w:after="0" w:line="240" w:lineRule="auto"/>
              <w:jc w:val="both"/>
              <w:rPr>
                <w:rFonts w:ascii="Times New Roman" w:hAnsi="Times New Roman"/>
                <w:sz w:val="24"/>
                <w:szCs w:val="24"/>
              </w:rPr>
            </w:pPr>
            <w:r w:rsidRPr="00234CCB">
              <w:rPr>
                <w:rFonts w:ascii="Times New Roman" w:hAnsi="Times New Roman"/>
                <w:b/>
                <w:sz w:val="24"/>
                <w:szCs w:val="24"/>
              </w:rPr>
              <w:t>3.</w:t>
            </w:r>
            <w:r w:rsidRPr="00234CCB">
              <w:rPr>
                <w:rFonts w:ascii="Times New Roman" w:hAnsi="Times New Roman"/>
                <w:sz w:val="24"/>
                <w:szCs w:val="24"/>
              </w:rPr>
              <w:t xml:space="preserve"> ПЗ – 2. Технология создания, форматирования и редактирования  текста в среде MS Word</w:t>
            </w:r>
          </w:p>
        </w:tc>
        <w:tc>
          <w:tcPr>
            <w:tcW w:w="446" w:type="pct"/>
            <w:vAlign w:val="center"/>
          </w:tcPr>
          <w:p w:rsidR="005B5FC7" w:rsidRPr="00234CCB" w:rsidRDefault="005B5FC7" w:rsidP="00234CCB">
            <w:pPr>
              <w:spacing w:after="0" w:line="240" w:lineRule="auto"/>
              <w:jc w:val="center"/>
              <w:rPr>
                <w:rFonts w:ascii="Times New Roman" w:hAnsi="Times New Roman"/>
                <w:b/>
                <w:sz w:val="24"/>
                <w:szCs w:val="24"/>
              </w:rPr>
            </w:pPr>
            <w:r w:rsidRPr="00234CCB">
              <w:rPr>
                <w:rFonts w:ascii="Times New Roman" w:hAnsi="Times New Roman"/>
                <w:b/>
                <w:bCs/>
                <w:sz w:val="24"/>
                <w:szCs w:val="24"/>
              </w:rPr>
              <w:t>2</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vAlign w:val="bottom"/>
          </w:tcPr>
          <w:p w:rsidR="005B5FC7" w:rsidRPr="00234CCB" w:rsidRDefault="005B5FC7" w:rsidP="00234CCB">
            <w:pPr>
              <w:spacing w:after="0" w:line="240" w:lineRule="auto"/>
              <w:jc w:val="both"/>
              <w:rPr>
                <w:rFonts w:ascii="Times New Roman" w:hAnsi="Times New Roman"/>
                <w:sz w:val="24"/>
                <w:szCs w:val="24"/>
              </w:rPr>
            </w:pPr>
            <w:r w:rsidRPr="00234CCB">
              <w:rPr>
                <w:rFonts w:ascii="Times New Roman" w:hAnsi="Times New Roman"/>
                <w:b/>
                <w:sz w:val="24"/>
                <w:szCs w:val="24"/>
              </w:rPr>
              <w:t>4</w:t>
            </w:r>
            <w:r w:rsidRPr="00234CCB">
              <w:rPr>
                <w:rFonts w:ascii="Times New Roman" w:hAnsi="Times New Roman"/>
                <w:sz w:val="24"/>
                <w:szCs w:val="24"/>
              </w:rPr>
              <w:t xml:space="preserve"> ПЗ – 3. Технология создания, форматирования и редактирования  таблиц в среде MS Word</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2</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vAlign w:val="bottom"/>
          </w:tcPr>
          <w:p w:rsidR="005B5FC7" w:rsidRPr="00234CCB" w:rsidRDefault="005B5FC7" w:rsidP="00234CCB">
            <w:pPr>
              <w:autoSpaceDE w:val="0"/>
              <w:autoSpaceDN w:val="0"/>
              <w:adjustRightInd w:val="0"/>
              <w:spacing w:after="0" w:line="240" w:lineRule="auto"/>
              <w:rPr>
                <w:rFonts w:ascii="Times New Roman" w:hAnsi="Times New Roman"/>
                <w:sz w:val="24"/>
                <w:szCs w:val="24"/>
              </w:rPr>
            </w:pPr>
            <w:r w:rsidRPr="00234CCB">
              <w:rPr>
                <w:rFonts w:ascii="Times New Roman" w:hAnsi="Times New Roman"/>
                <w:b/>
                <w:sz w:val="24"/>
                <w:szCs w:val="24"/>
              </w:rPr>
              <w:t>5.</w:t>
            </w:r>
            <w:r w:rsidRPr="00234CCB">
              <w:rPr>
                <w:rFonts w:ascii="Times New Roman" w:hAnsi="Times New Roman"/>
                <w:sz w:val="24"/>
                <w:szCs w:val="24"/>
              </w:rPr>
              <w:t xml:space="preserve"> ПЗ – 4. Создание документа на основе шаблонов. Добавление в текст рисунков из файла и</w:t>
            </w:r>
          </w:p>
          <w:p w:rsidR="005B5FC7" w:rsidRPr="00234CCB" w:rsidRDefault="005B5FC7" w:rsidP="00234CCB">
            <w:pPr>
              <w:spacing w:after="0" w:line="240" w:lineRule="auto"/>
              <w:jc w:val="both"/>
              <w:rPr>
                <w:rFonts w:ascii="Times New Roman" w:hAnsi="Times New Roman"/>
                <w:b/>
                <w:sz w:val="24"/>
                <w:szCs w:val="24"/>
              </w:rPr>
            </w:pPr>
            <w:r w:rsidRPr="00234CCB">
              <w:rPr>
                <w:rFonts w:ascii="Times New Roman" w:hAnsi="Times New Roman"/>
                <w:sz w:val="24"/>
                <w:szCs w:val="24"/>
              </w:rPr>
              <w:t>объектов Word Ard.</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2</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vAlign w:val="bottom"/>
          </w:tcPr>
          <w:p w:rsidR="005B5FC7" w:rsidRPr="00234CCB" w:rsidRDefault="005B5FC7" w:rsidP="00234CCB">
            <w:pPr>
              <w:spacing w:after="0" w:line="240" w:lineRule="auto"/>
              <w:jc w:val="both"/>
              <w:rPr>
                <w:rFonts w:ascii="Times New Roman" w:hAnsi="Times New Roman"/>
                <w:sz w:val="24"/>
                <w:szCs w:val="24"/>
              </w:rPr>
            </w:pPr>
            <w:r w:rsidRPr="00234CCB">
              <w:rPr>
                <w:rFonts w:ascii="Times New Roman" w:hAnsi="Times New Roman"/>
                <w:b/>
                <w:sz w:val="24"/>
                <w:szCs w:val="24"/>
              </w:rPr>
              <w:t>6.</w:t>
            </w:r>
            <w:r w:rsidRPr="00234CCB">
              <w:rPr>
                <w:rFonts w:ascii="Times New Roman" w:hAnsi="Times New Roman"/>
                <w:sz w:val="24"/>
                <w:szCs w:val="24"/>
              </w:rPr>
              <w:t xml:space="preserve"> ПЗ – 5. Создание текстовых ветеринарных документов сложной структуры.</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2</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vAlign w:val="bottom"/>
          </w:tcPr>
          <w:p w:rsidR="005B5FC7" w:rsidRPr="00234CCB" w:rsidRDefault="005B5FC7" w:rsidP="00234CCB">
            <w:pPr>
              <w:spacing w:after="0" w:line="240" w:lineRule="auto"/>
              <w:jc w:val="both"/>
              <w:rPr>
                <w:rFonts w:ascii="Times New Roman" w:hAnsi="Times New Roman"/>
                <w:sz w:val="24"/>
                <w:szCs w:val="24"/>
              </w:rPr>
            </w:pPr>
            <w:r w:rsidRPr="00234CCB">
              <w:rPr>
                <w:rFonts w:ascii="Times New Roman" w:hAnsi="Times New Roman"/>
                <w:b/>
                <w:sz w:val="24"/>
                <w:szCs w:val="24"/>
              </w:rPr>
              <w:t>7</w:t>
            </w:r>
            <w:r w:rsidRPr="00234CCB">
              <w:rPr>
                <w:rFonts w:ascii="Times New Roman" w:hAnsi="Times New Roman"/>
                <w:sz w:val="24"/>
                <w:szCs w:val="24"/>
              </w:rPr>
              <w:t xml:space="preserve">. ПЗ – 6. Табличный процессор MS Excel. Ввод текстовых,  числовых данных. Форматирование данных. Ввод формул, вычислительные возможности Excel. Шаблоны, входящие в состав Microsoft Excel. </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2</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vAlign w:val="bottom"/>
          </w:tcPr>
          <w:p w:rsidR="005B5FC7" w:rsidRPr="00234CCB" w:rsidRDefault="005B5FC7" w:rsidP="00234CCB">
            <w:pPr>
              <w:spacing w:after="0" w:line="240" w:lineRule="auto"/>
              <w:jc w:val="both"/>
              <w:rPr>
                <w:rFonts w:ascii="Times New Roman" w:hAnsi="Times New Roman"/>
                <w:sz w:val="24"/>
                <w:szCs w:val="24"/>
              </w:rPr>
            </w:pPr>
            <w:r w:rsidRPr="00234CCB">
              <w:rPr>
                <w:rFonts w:ascii="Times New Roman" w:hAnsi="Times New Roman"/>
                <w:b/>
                <w:sz w:val="24"/>
                <w:szCs w:val="24"/>
              </w:rPr>
              <w:t>8.</w:t>
            </w:r>
            <w:r w:rsidRPr="00234CCB">
              <w:rPr>
                <w:rFonts w:ascii="Times New Roman" w:hAnsi="Times New Roman"/>
                <w:sz w:val="24"/>
                <w:szCs w:val="24"/>
              </w:rPr>
              <w:t xml:space="preserve"> ПЗ – 7. Табличный процессор MS Excel. Сортировка и фильтрация данных. </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2</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vAlign w:val="bottom"/>
          </w:tcPr>
          <w:p w:rsidR="005B5FC7" w:rsidRPr="00234CCB" w:rsidRDefault="005B5FC7" w:rsidP="00234CCB">
            <w:pPr>
              <w:spacing w:after="0" w:line="240" w:lineRule="auto"/>
              <w:jc w:val="both"/>
              <w:rPr>
                <w:rFonts w:ascii="Times New Roman" w:hAnsi="Times New Roman"/>
                <w:sz w:val="24"/>
                <w:szCs w:val="24"/>
              </w:rPr>
            </w:pPr>
            <w:r w:rsidRPr="00234CCB">
              <w:rPr>
                <w:rFonts w:ascii="Times New Roman" w:hAnsi="Times New Roman"/>
                <w:b/>
                <w:sz w:val="24"/>
                <w:szCs w:val="24"/>
              </w:rPr>
              <w:t>9..</w:t>
            </w:r>
            <w:r w:rsidRPr="00234CCB">
              <w:rPr>
                <w:rFonts w:ascii="Times New Roman" w:hAnsi="Times New Roman"/>
                <w:sz w:val="24"/>
                <w:szCs w:val="24"/>
              </w:rPr>
              <w:t>ПЗ – 8 Табличный процессор MS Excel. Создание диаграмм</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2</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vAlign w:val="bottom"/>
          </w:tcPr>
          <w:p w:rsidR="005B5FC7" w:rsidRPr="00234CCB" w:rsidRDefault="005B5FC7" w:rsidP="00234CCB">
            <w:pPr>
              <w:autoSpaceDE w:val="0"/>
              <w:autoSpaceDN w:val="0"/>
              <w:adjustRightInd w:val="0"/>
              <w:spacing w:after="0" w:line="240" w:lineRule="auto"/>
              <w:jc w:val="both"/>
              <w:rPr>
                <w:rFonts w:ascii="Times New Roman" w:hAnsi="Times New Roman"/>
                <w:sz w:val="24"/>
                <w:szCs w:val="24"/>
              </w:rPr>
            </w:pPr>
            <w:r w:rsidRPr="00234CCB">
              <w:rPr>
                <w:rFonts w:ascii="Times New Roman" w:hAnsi="Times New Roman"/>
                <w:b/>
                <w:sz w:val="24"/>
                <w:szCs w:val="24"/>
              </w:rPr>
              <w:t>10</w:t>
            </w:r>
            <w:r w:rsidRPr="00234CCB">
              <w:rPr>
                <w:rFonts w:ascii="Times New Roman" w:hAnsi="Times New Roman"/>
                <w:sz w:val="24"/>
                <w:szCs w:val="24"/>
              </w:rPr>
              <w:t>. ПЗ – 9. Основы работы в среде презентаций MS PowerPoint. Создание оформление и сохранение презентации.</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2</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vAlign w:val="bottom"/>
          </w:tcPr>
          <w:p w:rsidR="005B5FC7" w:rsidRPr="00234CCB" w:rsidRDefault="005B5FC7" w:rsidP="00234CCB">
            <w:pPr>
              <w:autoSpaceDE w:val="0"/>
              <w:autoSpaceDN w:val="0"/>
              <w:adjustRightInd w:val="0"/>
              <w:spacing w:after="0" w:line="240" w:lineRule="auto"/>
              <w:jc w:val="both"/>
              <w:rPr>
                <w:rFonts w:ascii="Times New Roman" w:hAnsi="Times New Roman"/>
                <w:sz w:val="24"/>
                <w:szCs w:val="24"/>
              </w:rPr>
            </w:pPr>
            <w:r w:rsidRPr="00234CCB">
              <w:rPr>
                <w:rFonts w:ascii="Times New Roman" w:hAnsi="Times New Roman"/>
                <w:b/>
                <w:sz w:val="24"/>
                <w:szCs w:val="24"/>
              </w:rPr>
              <w:t>11</w:t>
            </w:r>
            <w:r w:rsidRPr="00234CCB">
              <w:rPr>
                <w:rFonts w:ascii="Times New Roman" w:hAnsi="Times New Roman"/>
                <w:sz w:val="24"/>
                <w:szCs w:val="24"/>
              </w:rPr>
              <w:t>.ПЗ – 10. Использование мультимедиа-информации, настройка анимации, триггеры и демонстрации</w:t>
            </w:r>
          </w:p>
          <w:p w:rsidR="005B5FC7" w:rsidRPr="00234CCB" w:rsidRDefault="005B5FC7" w:rsidP="00234CCB">
            <w:pPr>
              <w:spacing w:after="0" w:line="240" w:lineRule="auto"/>
              <w:jc w:val="both"/>
              <w:rPr>
                <w:rFonts w:ascii="Times New Roman" w:hAnsi="Times New Roman"/>
                <w:sz w:val="24"/>
                <w:szCs w:val="24"/>
              </w:rPr>
            </w:pPr>
            <w:r w:rsidRPr="00234CCB">
              <w:rPr>
                <w:rFonts w:ascii="Times New Roman" w:hAnsi="Times New Roman"/>
                <w:sz w:val="24"/>
                <w:szCs w:val="24"/>
              </w:rPr>
              <w:t>презентации</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2</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vAlign w:val="bottom"/>
          </w:tcPr>
          <w:p w:rsidR="005B5FC7" w:rsidRPr="00234CCB" w:rsidRDefault="005B5FC7" w:rsidP="00234CCB">
            <w:pPr>
              <w:spacing w:after="0" w:line="240" w:lineRule="auto"/>
              <w:jc w:val="both"/>
              <w:rPr>
                <w:rFonts w:ascii="Times New Roman" w:hAnsi="Times New Roman"/>
                <w:sz w:val="24"/>
                <w:szCs w:val="24"/>
              </w:rPr>
            </w:pPr>
            <w:r w:rsidRPr="00234CCB">
              <w:rPr>
                <w:rFonts w:ascii="Times New Roman" w:hAnsi="Times New Roman"/>
                <w:b/>
                <w:sz w:val="24"/>
                <w:szCs w:val="24"/>
              </w:rPr>
              <w:t>12</w:t>
            </w:r>
            <w:r w:rsidRPr="00234CCB">
              <w:rPr>
                <w:rFonts w:ascii="Times New Roman" w:hAnsi="Times New Roman"/>
                <w:sz w:val="24"/>
                <w:szCs w:val="24"/>
              </w:rPr>
              <w:t>. ПЗ- 11 Настольная издательская система MS Publisher. Подготовка печатной продукции</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2</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vAlign w:val="bottom"/>
          </w:tcPr>
          <w:p w:rsidR="005B5FC7" w:rsidRPr="00234CCB" w:rsidRDefault="005B5FC7" w:rsidP="00234CCB">
            <w:pPr>
              <w:spacing w:after="0" w:line="240" w:lineRule="auto"/>
              <w:jc w:val="both"/>
              <w:rPr>
                <w:rFonts w:ascii="Times New Roman" w:hAnsi="Times New Roman"/>
                <w:sz w:val="24"/>
                <w:szCs w:val="24"/>
              </w:rPr>
            </w:pPr>
            <w:r w:rsidRPr="00234CCB">
              <w:rPr>
                <w:rFonts w:ascii="Times New Roman" w:hAnsi="Times New Roman"/>
                <w:b/>
                <w:sz w:val="24"/>
                <w:szCs w:val="24"/>
              </w:rPr>
              <w:t>13.</w:t>
            </w:r>
            <w:r w:rsidRPr="00234CCB">
              <w:rPr>
                <w:rFonts w:ascii="Times New Roman" w:hAnsi="Times New Roman"/>
                <w:sz w:val="24"/>
                <w:szCs w:val="24"/>
              </w:rPr>
              <w:t xml:space="preserve"> ПЗ-12. Основы работы СУБД Access: таблицы, запросы, формы. </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2</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722"/>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tcPr>
          <w:p w:rsidR="005B5FC7" w:rsidRPr="00234CCB" w:rsidRDefault="005B5FC7" w:rsidP="00234CCB">
            <w:pPr>
              <w:spacing w:after="0" w:line="240" w:lineRule="auto"/>
              <w:rPr>
                <w:rFonts w:ascii="Times New Roman" w:hAnsi="Times New Roman"/>
                <w:b/>
                <w:sz w:val="24"/>
                <w:szCs w:val="24"/>
              </w:rPr>
            </w:pPr>
            <w:r w:rsidRPr="00234CCB">
              <w:rPr>
                <w:rFonts w:ascii="Times New Roman" w:hAnsi="Times New Roman"/>
                <w:b/>
                <w:sz w:val="24"/>
                <w:szCs w:val="24"/>
              </w:rPr>
              <w:t>14.</w:t>
            </w:r>
            <w:r w:rsidRPr="00234CCB">
              <w:rPr>
                <w:rFonts w:ascii="Times New Roman" w:hAnsi="Times New Roman"/>
                <w:sz w:val="24"/>
                <w:szCs w:val="24"/>
              </w:rPr>
              <w:t xml:space="preserve"> ПЗ-13. Основы работы СУБД Access:, отчеты, макросы и модули</w:t>
            </w:r>
          </w:p>
        </w:tc>
        <w:tc>
          <w:tcPr>
            <w:tcW w:w="446" w:type="pct"/>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2</w:t>
            </w:r>
          </w:p>
          <w:p w:rsidR="005B5FC7" w:rsidRPr="00234CCB" w:rsidRDefault="005B5FC7" w:rsidP="00234CCB">
            <w:pPr>
              <w:spacing w:after="0" w:line="240" w:lineRule="auto"/>
              <w:jc w:val="center"/>
              <w:rPr>
                <w:rFonts w:ascii="Times New Roman" w:hAnsi="Times New Roman"/>
                <w:b/>
                <w:bCs/>
                <w:sz w:val="24"/>
                <w:szCs w:val="24"/>
              </w:rPr>
            </w:pP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621"/>
        </w:trPr>
        <w:tc>
          <w:tcPr>
            <w:tcW w:w="3515" w:type="pct"/>
            <w:gridSpan w:val="2"/>
          </w:tcPr>
          <w:p w:rsidR="005B5FC7" w:rsidRPr="00234CCB" w:rsidRDefault="005B5FC7" w:rsidP="00234CCB">
            <w:pPr>
              <w:autoSpaceDE w:val="0"/>
              <w:autoSpaceDN w:val="0"/>
              <w:adjustRightInd w:val="0"/>
              <w:spacing w:after="0" w:line="240" w:lineRule="auto"/>
              <w:rPr>
                <w:rFonts w:ascii="Times New Roman" w:hAnsi="Times New Roman"/>
                <w:b/>
                <w:bCs/>
                <w:sz w:val="24"/>
                <w:szCs w:val="24"/>
              </w:rPr>
            </w:pPr>
            <w:r w:rsidRPr="00234CCB">
              <w:rPr>
                <w:rFonts w:ascii="Times New Roman" w:hAnsi="Times New Roman"/>
                <w:b/>
                <w:bCs/>
                <w:sz w:val="24"/>
                <w:szCs w:val="24"/>
              </w:rPr>
              <w:t>Раздел 2.</w:t>
            </w:r>
          </w:p>
          <w:p w:rsidR="005B5FC7" w:rsidRPr="00234CCB" w:rsidRDefault="005B5FC7" w:rsidP="00234CCB">
            <w:pPr>
              <w:autoSpaceDE w:val="0"/>
              <w:autoSpaceDN w:val="0"/>
              <w:adjustRightInd w:val="0"/>
              <w:spacing w:after="0" w:line="240" w:lineRule="auto"/>
              <w:rPr>
                <w:rFonts w:ascii="Times New Roman" w:hAnsi="Times New Roman"/>
                <w:b/>
                <w:bCs/>
                <w:sz w:val="24"/>
                <w:szCs w:val="24"/>
              </w:rPr>
            </w:pPr>
            <w:r w:rsidRPr="00234CCB">
              <w:rPr>
                <w:rFonts w:ascii="Times New Roman" w:hAnsi="Times New Roman"/>
                <w:b/>
                <w:bCs/>
                <w:sz w:val="24"/>
                <w:szCs w:val="24"/>
              </w:rPr>
              <w:t>Компьютерные коммуникации и информационная</w:t>
            </w:r>
          </w:p>
          <w:p w:rsidR="005B5FC7" w:rsidRPr="00234CCB" w:rsidRDefault="005B5FC7" w:rsidP="00234CCB">
            <w:pPr>
              <w:spacing w:after="0" w:line="240" w:lineRule="auto"/>
              <w:rPr>
                <w:rFonts w:ascii="Times New Roman" w:hAnsi="Times New Roman"/>
                <w:b/>
                <w:bCs/>
                <w:sz w:val="24"/>
                <w:szCs w:val="24"/>
              </w:rPr>
            </w:pPr>
            <w:r w:rsidRPr="00234CCB">
              <w:rPr>
                <w:rFonts w:ascii="Times New Roman" w:hAnsi="Times New Roman"/>
                <w:b/>
                <w:bCs/>
                <w:sz w:val="24"/>
                <w:szCs w:val="24"/>
              </w:rPr>
              <w:t>безопасность.</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1</w:t>
            </w:r>
          </w:p>
        </w:tc>
        <w:tc>
          <w:tcPr>
            <w:tcW w:w="544" w:type="pct"/>
          </w:tcPr>
          <w:p w:rsidR="005B5FC7" w:rsidRPr="00234CCB" w:rsidRDefault="005B5FC7" w:rsidP="00234CCB">
            <w:pPr>
              <w:spacing w:after="0" w:line="240" w:lineRule="auto"/>
              <w:jc w:val="center"/>
              <w:rPr>
                <w:rFonts w:ascii="Times New Roman" w:hAnsi="Times New Roman"/>
                <w:b/>
                <w:bCs/>
                <w:sz w:val="24"/>
                <w:szCs w:val="24"/>
              </w:rPr>
            </w:pPr>
          </w:p>
        </w:tc>
        <w:tc>
          <w:tcPr>
            <w:tcW w:w="495" w:type="pct"/>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20"/>
        </w:trPr>
        <w:tc>
          <w:tcPr>
            <w:tcW w:w="713" w:type="pct"/>
            <w:vMerge w:val="restart"/>
          </w:tcPr>
          <w:p w:rsidR="005B5FC7" w:rsidRPr="00234CCB" w:rsidRDefault="005B5FC7" w:rsidP="00234CCB">
            <w:pPr>
              <w:autoSpaceDE w:val="0"/>
              <w:autoSpaceDN w:val="0"/>
              <w:adjustRightInd w:val="0"/>
              <w:spacing w:after="0" w:line="240" w:lineRule="auto"/>
              <w:jc w:val="both"/>
              <w:rPr>
                <w:rFonts w:ascii="Times New Roman" w:hAnsi="Times New Roman"/>
                <w:bCs/>
                <w:sz w:val="24"/>
                <w:szCs w:val="24"/>
              </w:rPr>
            </w:pPr>
            <w:r w:rsidRPr="00234CCB">
              <w:rPr>
                <w:rFonts w:ascii="Times New Roman" w:hAnsi="Times New Roman"/>
                <w:b/>
                <w:bCs/>
                <w:sz w:val="24"/>
                <w:szCs w:val="24"/>
              </w:rPr>
              <w:t xml:space="preserve">Тема 2.1. </w:t>
            </w:r>
            <w:r w:rsidRPr="00234CCB">
              <w:rPr>
                <w:rFonts w:ascii="Times New Roman" w:hAnsi="Times New Roman"/>
                <w:bCs/>
                <w:sz w:val="24"/>
                <w:szCs w:val="24"/>
              </w:rPr>
              <w:t>Сетевые</w:t>
            </w:r>
          </w:p>
          <w:p w:rsidR="005B5FC7" w:rsidRPr="00234CCB" w:rsidRDefault="005B5FC7" w:rsidP="00234CCB">
            <w:pPr>
              <w:autoSpaceDE w:val="0"/>
              <w:autoSpaceDN w:val="0"/>
              <w:adjustRightInd w:val="0"/>
              <w:spacing w:after="0" w:line="240" w:lineRule="auto"/>
              <w:jc w:val="both"/>
              <w:rPr>
                <w:rFonts w:ascii="Times New Roman" w:hAnsi="Times New Roman"/>
                <w:bCs/>
                <w:sz w:val="24"/>
                <w:szCs w:val="24"/>
              </w:rPr>
            </w:pPr>
            <w:r w:rsidRPr="00234CCB">
              <w:rPr>
                <w:rFonts w:ascii="Times New Roman" w:hAnsi="Times New Roman"/>
                <w:bCs/>
                <w:sz w:val="24"/>
                <w:szCs w:val="24"/>
              </w:rPr>
              <w:t>технологи обработки</w:t>
            </w:r>
          </w:p>
          <w:p w:rsidR="005B5FC7" w:rsidRPr="00234CCB" w:rsidRDefault="005B5FC7" w:rsidP="00234CCB">
            <w:pPr>
              <w:spacing w:after="0" w:line="240" w:lineRule="auto"/>
              <w:jc w:val="both"/>
              <w:rPr>
                <w:rFonts w:ascii="Times New Roman" w:hAnsi="Times New Roman"/>
                <w:b/>
                <w:bCs/>
                <w:sz w:val="24"/>
                <w:szCs w:val="24"/>
              </w:rPr>
            </w:pPr>
            <w:r w:rsidRPr="00234CCB">
              <w:rPr>
                <w:rFonts w:ascii="Times New Roman" w:hAnsi="Times New Roman"/>
                <w:bCs/>
                <w:sz w:val="24"/>
                <w:szCs w:val="24"/>
              </w:rPr>
              <w:t>информации</w:t>
            </w:r>
          </w:p>
        </w:tc>
        <w:tc>
          <w:tcPr>
            <w:tcW w:w="2802" w:type="pct"/>
          </w:tcPr>
          <w:p w:rsidR="005B5FC7" w:rsidRPr="00234CCB" w:rsidRDefault="005B5FC7" w:rsidP="00234CCB">
            <w:pPr>
              <w:spacing w:after="0" w:line="240" w:lineRule="auto"/>
              <w:rPr>
                <w:rFonts w:ascii="Times New Roman" w:hAnsi="Times New Roman"/>
                <w:sz w:val="24"/>
                <w:szCs w:val="24"/>
              </w:rPr>
            </w:pPr>
            <w:r w:rsidRPr="00234CCB">
              <w:rPr>
                <w:rFonts w:ascii="Times New Roman" w:hAnsi="Times New Roman"/>
                <w:sz w:val="24"/>
                <w:szCs w:val="24"/>
              </w:rPr>
              <w:t>Компьютерные сети. Организация межсетевого взаимодействия.</w:t>
            </w:r>
          </w:p>
          <w:p w:rsidR="005B5FC7" w:rsidRPr="00234CCB" w:rsidRDefault="005B5FC7" w:rsidP="00234CCB">
            <w:pPr>
              <w:spacing w:after="0" w:line="240" w:lineRule="auto"/>
              <w:jc w:val="both"/>
              <w:rPr>
                <w:rFonts w:ascii="Times New Roman" w:hAnsi="Times New Roman"/>
                <w:sz w:val="24"/>
                <w:szCs w:val="24"/>
              </w:rPr>
            </w:pPr>
            <w:r w:rsidRPr="00234CCB">
              <w:rPr>
                <w:rFonts w:ascii="Times New Roman" w:hAnsi="Times New Roman"/>
                <w:sz w:val="24"/>
                <w:szCs w:val="24"/>
              </w:rPr>
              <w:t>Основы Web-дизайна.</w:t>
            </w:r>
          </w:p>
          <w:p w:rsidR="005B5FC7" w:rsidRPr="00234CCB" w:rsidRDefault="005B5FC7" w:rsidP="00234CCB">
            <w:pPr>
              <w:autoSpaceDE w:val="0"/>
              <w:autoSpaceDN w:val="0"/>
              <w:adjustRightInd w:val="0"/>
              <w:spacing w:after="0" w:line="240" w:lineRule="auto"/>
              <w:jc w:val="both"/>
              <w:rPr>
                <w:rFonts w:ascii="Times New Roman" w:hAnsi="Times New Roman"/>
                <w:sz w:val="24"/>
                <w:szCs w:val="24"/>
              </w:rPr>
            </w:pPr>
            <w:r w:rsidRPr="00234CCB">
              <w:rPr>
                <w:rFonts w:ascii="Times New Roman" w:hAnsi="Times New Roman"/>
                <w:sz w:val="24"/>
                <w:szCs w:val="24"/>
              </w:rPr>
              <w:t>Защита информации от несанкционированного доступа. Способы защиты информации. Методы и</w:t>
            </w:r>
          </w:p>
          <w:p w:rsidR="005B5FC7" w:rsidRPr="00234CCB" w:rsidRDefault="005B5FC7" w:rsidP="00234CCB">
            <w:pPr>
              <w:spacing w:after="0" w:line="240" w:lineRule="auto"/>
              <w:jc w:val="both"/>
              <w:rPr>
                <w:rFonts w:ascii="Times New Roman" w:hAnsi="Times New Roman"/>
                <w:b/>
                <w:bCs/>
                <w:sz w:val="24"/>
                <w:szCs w:val="24"/>
              </w:rPr>
            </w:pPr>
            <w:r w:rsidRPr="00234CCB">
              <w:rPr>
                <w:rFonts w:ascii="Times New Roman" w:hAnsi="Times New Roman"/>
                <w:sz w:val="24"/>
                <w:szCs w:val="24"/>
              </w:rPr>
              <w:t>приемы обеспечения информационной безопасности.</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1</w:t>
            </w:r>
          </w:p>
        </w:tc>
        <w:tc>
          <w:tcPr>
            <w:tcW w:w="544" w:type="pct"/>
            <w:vMerge w:val="restart"/>
          </w:tcPr>
          <w:p w:rsidR="005B5FC7" w:rsidRPr="00234CCB" w:rsidRDefault="005B5FC7" w:rsidP="00234CCB">
            <w:pPr>
              <w:spacing w:after="0" w:line="240" w:lineRule="auto"/>
              <w:jc w:val="center"/>
              <w:rPr>
                <w:rFonts w:ascii="Times New Roman" w:hAnsi="Times New Roman"/>
                <w:color w:val="555555"/>
                <w:spacing w:val="2"/>
                <w:sz w:val="24"/>
                <w:szCs w:val="24"/>
              </w:rPr>
            </w:pPr>
            <w:r w:rsidRPr="00234CCB">
              <w:rPr>
                <w:rFonts w:ascii="Times New Roman" w:hAnsi="Times New Roman"/>
                <w:color w:val="555555"/>
                <w:spacing w:val="2"/>
                <w:sz w:val="24"/>
                <w:szCs w:val="24"/>
              </w:rPr>
              <w:t>ПК 1.1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ОК 02</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ОК 07</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ОК 08</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ОК 09</w:t>
            </w:r>
          </w:p>
          <w:p w:rsidR="005B5FC7" w:rsidRPr="00234CCB" w:rsidRDefault="005B5FC7" w:rsidP="00234CCB">
            <w:pPr>
              <w:spacing w:after="0" w:line="240" w:lineRule="auto"/>
              <w:jc w:val="center"/>
              <w:rPr>
                <w:rFonts w:ascii="Times New Roman" w:hAnsi="Times New Roman"/>
                <w:b/>
                <w:bCs/>
                <w:sz w:val="24"/>
                <w:szCs w:val="24"/>
              </w:rPr>
            </w:pPr>
          </w:p>
        </w:tc>
        <w:tc>
          <w:tcPr>
            <w:tcW w:w="495" w:type="pct"/>
            <w:vMerge w:val="restart"/>
          </w:tcPr>
          <w:p w:rsidR="005B5FC7" w:rsidRPr="00234CCB" w:rsidRDefault="005B5FC7" w:rsidP="00234CCB">
            <w:pPr>
              <w:spacing w:after="0" w:line="240" w:lineRule="auto"/>
              <w:jc w:val="center"/>
              <w:rPr>
                <w:rFonts w:ascii="Times New Roman" w:hAnsi="Times New Roman"/>
                <w:bCs/>
                <w:sz w:val="24"/>
                <w:szCs w:val="24"/>
                <w:lang w:eastAsia="en-US"/>
              </w:rPr>
            </w:pPr>
            <w:r w:rsidRPr="00234CCB">
              <w:rPr>
                <w:rFonts w:ascii="Times New Roman" w:hAnsi="Times New Roman"/>
                <w:bCs/>
                <w:sz w:val="24"/>
                <w:szCs w:val="24"/>
                <w:lang w:eastAsia="en-US"/>
              </w:rPr>
              <w:t>У 1.1.01</w:t>
            </w:r>
          </w:p>
          <w:p w:rsidR="005B5FC7" w:rsidRPr="00234CCB" w:rsidRDefault="00234CCB" w:rsidP="00234CCB">
            <w:pPr>
              <w:spacing w:after="0" w:line="240" w:lineRule="auto"/>
              <w:jc w:val="center"/>
              <w:rPr>
                <w:rFonts w:ascii="Times New Roman" w:hAnsi="Times New Roman"/>
                <w:sz w:val="24"/>
                <w:szCs w:val="24"/>
              </w:rPr>
            </w:pPr>
            <w:r>
              <w:rPr>
                <w:rFonts w:ascii="Times New Roman" w:hAnsi="Times New Roman"/>
                <w:sz w:val="24"/>
                <w:szCs w:val="24"/>
              </w:rPr>
              <w:t>З 1.1.01</w:t>
            </w:r>
          </w:p>
          <w:p w:rsidR="005B5FC7" w:rsidRPr="00234CCB" w:rsidRDefault="005B5FC7" w:rsidP="00234CCB">
            <w:pPr>
              <w:spacing w:after="0" w:line="240" w:lineRule="auto"/>
              <w:jc w:val="center"/>
              <w:rPr>
                <w:rFonts w:ascii="Times New Roman" w:hAnsi="Times New Roman"/>
                <w:bCs/>
                <w:iCs/>
                <w:sz w:val="24"/>
                <w:szCs w:val="24"/>
              </w:rPr>
            </w:pPr>
            <w:r w:rsidRPr="00234CCB">
              <w:rPr>
                <w:rFonts w:ascii="Times New Roman" w:hAnsi="Times New Roman"/>
                <w:bCs/>
                <w:iCs/>
                <w:sz w:val="24"/>
                <w:szCs w:val="24"/>
              </w:rPr>
              <w:t>Уо 02.01</w:t>
            </w:r>
          </w:p>
          <w:p w:rsidR="005B5FC7" w:rsidRPr="00234CCB" w:rsidRDefault="005B5FC7" w:rsidP="00234CCB">
            <w:pPr>
              <w:spacing w:after="0" w:line="240" w:lineRule="auto"/>
              <w:ind w:left="-80"/>
              <w:jc w:val="center"/>
              <w:rPr>
                <w:rFonts w:ascii="Times New Roman" w:hAnsi="Times New Roman"/>
                <w:bCs/>
                <w:iCs/>
                <w:sz w:val="24"/>
                <w:szCs w:val="24"/>
              </w:rPr>
            </w:pPr>
            <w:r w:rsidRPr="00234CCB">
              <w:rPr>
                <w:rFonts w:ascii="Times New Roman" w:hAnsi="Times New Roman"/>
                <w:bCs/>
                <w:iCs/>
                <w:sz w:val="24"/>
                <w:szCs w:val="24"/>
              </w:rPr>
              <w:t>Зо 02.01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Уо 07.01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Зо 07.01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Уо 08.01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Зо 08.01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Уо 09.01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Уо 09.01</w:t>
            </w: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tcPr>
          <w:p w:rsidR="005B5FC7" w:rsidRPr="00234CCB" w:rsidRDefault="005B5FC7" w:rsidP="00234CCB">
            <w:pPr>
              <w:spacing w:after="0" w:line="240" w:lineRule="auto"/>
              <w:jc w:val="both"/>
              <w:rPr>
                <w:rFonts w:ascii="Times New Roman" w:hAnsi="Times New Roman"/>
                <w:sz w:val="24"/>
                <w:szCs w:val="24"/>
              </w:rPr>
            </w:pPr>
            <w:r w:rsidRPr="00234CCB">
              <w:rPr>
                <w:rFonts w:ascii="Times New Roman" w:hAnsi="Times New Roman"/>
                <w:b/>
                <w:bCs/>
                <w:sz w:val="24"/>
                <w:szCs w:val="24"/>
              </w:rPr>
              <w:t>15.</w:t>
            </w:r>
            <w:r w:rsidRPr="00234CCB">
              <w:rPr>
                <w:rFonts w:ascii="Times New Roman" w:hAnsi="Times New Roman"/>
                <w:sz w:val="24"/>
                <w:szCs w:val="24"/>
              </w:rPr>
              <w:t xml:space="preserve"> Компьютерные сети. Организация межсетевого взаимодействия.</w:t>
            </w:r>
          </w:p>
          <w:p w:rsidR="005B5FC7" w:rsidRPr="00234CCB" w:rsidRDefault="005B5FC7" w:rsidP="00234CCB">
            <w:pPr>
              <w:spacing w:after="0" w:line="240" w:lineRule="auto"/>
              <w:jc w:val="both"/>
              <w:rPr>
                <w:rFonts w:ascii="Times New Roman" w:hAnsi="Times New Roman"/>
                <w:sz w:val="24"/>
                <w:szCs w:val="24"/>
              </w:rPr>
            </w:pPr>
            <w:r w:rsidRPr="00234CCB">
              <w:rPr>
                <w:rFonts w:ascii="Times New Roman" w:hAnsi="Times New Roman"/>
                <w:sz w:val="24"/>
                <w:szCs w:val="24"/>
              </w:rPr>
              <w:t>Основы Web-дизайна.</w:t>
            </w:r>
          </w:p>
          <w:p w:rsidR="005B5FC7" w:rsidRPr="00234CCB" w:rsidRDefault="005B5FC7" w:rsidP="00234CCB">
            <w:pPr>
              <w:autoSpaceDE w:val="0"/>
              <w:autoSpaceDN w:val="0"/>
              <w:adjustRightInd w:val="0"/>
              <w:spacing w:after="0" w:line="240" w:lineRule="auto"/>
              <w:jc w:val="both"/>
              <w:rPr>
                <w:rFonts w:ascii="Times New Roman" w:hAnsi="Times New Roman"/>
                <w:b/>
                <w:bCs/>
                <w:sz w:val="24"/>
                <w:szCs w:val="24"/>
              </w:rPr>
            </w:pPr>
            <w:r w:rsidRPr="00234CCB">
              <w:rPr>
                <w:rFonts w:ascii="Times New Roman" w:hAnsi="Times New Roman"/>
                <w:sz w:val="24"/>
                <w:szCs w:val="24"/>
              </w:rPr>
              <w:t>Защита информации от несанкционированного доступа. Способы защиты информации. Методы и приемы обеспечения информационной безопасности</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1</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481"/>
        </w:trPr>
        <w:tc>
          <w:tcPr>
            <w:tcW w:w="3515" w:type="pct"/>
            <w:gridSpan w:val="2"/>
          </w:tcPr>
          <w:p w:rsidR="005B5FC7" w:rsidRPr="00234CCB" w:rsidRDefault="005B5FC7" w:rsidP="00234CCB">
            <w:pPr>
              <w:autoSpaceDE w:val="0"/>
              <w:autoSpaceDN w:val="0"/>
              <w:adjustRightInd w:val="0"/>
              <w:spacing w:after="0" w:line="240" w:lineRule="auto"/>
              <w:rPr>
                <w:rFonts w:ascii="Times New Roman" w:hAnsi="Times New Roman"/>
                <w:b/>
                <w:bCs/>
                <w:sz w:val="24"/>
                <w:szCs w:val="24"/>
              </w:rPr>
            </w:pPr>
            <w:r w:rsidRPr="00234CCB">
              <w:rPr>
                <w:rFonts w:ascii="Times New Roman" w:hAnsi="Times New Roman"/>
                <w:b/>
                <w:bCs/>
                <w:sz w:val="24"/>
                <w:szCs w:val="24"/>
              </w:rPr>
              <w:t>Раздел 3. Специализированное  прикладное программное</w:t>
            </w:r>
          </w:p>
          <w:p w:rsidR="005B5FC7" w:rsidRPr="00234CCB" w:rsidRDefault="005B5FC7" w:rsidP="00234CCB">
            <w:pPr>
              <w:spacing w:after="0" w:line="240" w:lineRule="auto"/>
              <w:rPr>
                <w:rFonts w:ascii="Times New Roman" w:hAnsi="Times New Roman"/>
                <w:b/>
                <w:bCs/>
                <w:sz w:val="24"/>
                <w:szCs w:val="24"/>
              </w:rPr>
            </w:pPr>
            <w:r w:rsidRPr="00234CCB">
              <w:rPr>
                <w:rFonts w:ascii="Times New Roman" w:hAnsi="Times New Roman"/>
                <w:b/>
                <w:bCs/>
                <w:sz w:val="24"/>
                <w:szCs w:val="24"/>
              </w:rPr>
              <w:t>обеспечение</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7</w:t>
            </w:r>
          </w:p>
        </w:tc>
        <w:tc>
          <w:tcPr>
            <w:tcW w:w="544" w:type="pct"/>
          </w:tcPr>
          <w:p w:rsidR="005B5FC7" w:rsidRPr="00234CCB" w:rsidRDefault="005B5FC7" w:rsidP="00234CCB">
            <w:pPr>
              <w:spacing w:after="0" w:line="240" w:lineRule="auto"/>
              <w:jc w:val="center"/>
              <w:rPr>
                <w:rFonts w:ascii="Times New Roman" w:hAnsi="Times New Roman"/>
                <w:b/>
                <w:bCs/>
                <w:sz w:val="24"/>
                <w:szCs w:val="24"/>
              </w:rPr>
            </w:pPr>
          </w:p>
        </w:tc>
        <w:tc>
          <w:tcPr>
            <w:tcW w:w="495" w:type="pct"/>
          </w:tcPr>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20"/>
        </w:trPr>
        <w:tc>
          <w:tcPr>
            <w:tcW w:w="713" w:type="pct"/>
            <w:vMerge w:val="restart"/>
          </w:tcPr>
          <w:p w:rsidR="005B5FC7" w:rsidRPr="00234CCB" w:rsidRDefault="005B5FC7" w:rsidP="00234CCB">
            <w:pPr>
              <w:autoSpaceDE w:val="0"/>
              <w:autoSpaceDN w:val="0"/>
              <w:adjustRightInd w:val="0"/>
              <w:spacing w:after="0" w:line="240" w:lineRule="auto"/>
              <w:rPr>
                <w:rFonts w:ascii="Times New Roman" w:hAnsi="Times New Roman"/>
                <w:bCs/>
                <w:sz w:val="24"/>
                <w:szCs w:val="24"/>
              </w:rPr>
            </w:pPr>
            <w:r w:rsidRPr="00234CCB">
              <w:rPr>
                <w:rFonts w:ascii="Times New Roman" w:hAnsi="Times New Roman"/>
                <w:b/>
                <w:bCs/>
                <w:sz w:val="24"/>
                <w:szCs w:val="24"/>
              </w:rPr>
              <w:t>Тема 3.1.</w:t>
            </w:r>
            <w:r w:rsidRPr="00234CCB">
              <w:rPr>
                <w:rFonts w:ascii="Times New Roman" w:hAnsi="Times New Roman"/>
                <w:bCs/>
                <w:sz w:val="24"/>
                <w:szCs w:val="24"/>
              </w:rPr>
              <w:t xml:space="preserve"> Автоматизация</w:t>
            </w:r>
          </w:p>
          <w:p w:rsidR="005B5FC7" w:rsidRPr="00234CCB" w:rsidRDefault="005B5FC7" w:rsidP="00234CCB">
            <w:pPr>
              <w:autoSpaceDE w:val="0"/>
              <w:autoSpaceDN w:val="0"/>
              <w:adjustRightInd w:val="0"/>
              <w:spacing w:after="0" w:line="240" w:lineRule="auto"/>
              <w:rPr>
                <w:rFonts w:ascii="Times New Roman" w:hAnsi="Times New Roman"/>
                <w:bCs/>
                <w:sz w:val="24"/>
                <w:szCs w:val="24"/>
              </w:rPr>
            </w:pPr>
            <w:r w:rsidRPr="00234CCB">
              <w:rPr>
                <w:rFonts w:ascii="Times New Roman" w:hAnsi="Times New Roman"/>
                <w:bCs/>
                <w:sz w:val="24"/>
                <w:szCs w:val="24"/>
              </w:rPr>
              <w:t>ветеринарной</w:t>
            </w:r>
          </w:p>
          <w:p w:rsidR="005B5FC7" w:rsidRPr="00234CCB" w:rsidRDefault="005B5FC7" w:rsidP="00234CCB">
            <w:pPr>
              <w:spacing w:after="0" w:line="240" w:lineRule="auto"/>
              <w:rPr>
                <w:rFonts w:ascii="Times New Roman" w:hAnsi="Times New Roman"/>
                <w:bCs/>
                <w:sz w:val="24"/>
                <w:szCs w:val="24"/>
              </w:rPr>
            </w:pPr>
            <w:r w:rsidRPr="00234CCB">
              <w:rPr>
                <w:rFonts w:ascii="Times New Roman" w:hAnsi="Times New Roman"/>
                <w:bCs/>
                <w:sz w:val="24"/>
                <w:szCs w:val="24"/>
              </w:rPr>
              <w:t>деятельности</w:t>
            </w:r>
          </w:p>
          <w:p w:rsidR="005B5FC7" w:rsidRPr="00234CCB" w:rsidRDefault="005B5FC7" w:rsidP="00234CCB">
            <w:pPr>
              <w:spacing w:after="0" w:line="240" w:lineRule="auto"/>
              <w:rPr>
                <w:rFonts w:ascii="Times New Roman" w:hAnsi="Times New Roman"/>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p w:rsidR="005B5FC7" w:rsidRPr="00234CCB" w:rsidRDefault="005B5FC7" w:rsidP="00234CCB">
            <w:pPr>
              <w:spacing w:after="0" w:line="240" w:lineRule="auto"/>
              <w:rPr>
                <w:rFonts w:ascii="Times New Roman" w:hAnsi="Times New Roman"/>
                <w:b/>
                <w:bCs/>
                <w:sz w:val="24"/>
                <w:szCs w:val="24"/>
              </w:rPr>
            </w:pPr>
          </w:p>
        </w:tc>
        <w:tc>
          <w:tcPr>
            <w:tcW w:w="2802" w:type="pct"/>
          </w:tcPr>
          <w:p w:rsidR="005B5FC7" w:rsidRPr="00234CCB" w:rsidRDefault="005B5FC7" w:rsidP="00234CCB">
            <w:pPr>
              <w:spacing w:after="0" w:line="240" w:lineRule="auto"/>
              <w:jc w:val="both"/>
              <w:rPr>
                <w:rFonts w:ascii="Times New Roman" w:hAnsi="Times New Roman"/>
                <w:b/>
                <w:bCs/>
                <w:sz w:val="24"/>
                <w:szCs w:val="24"/>
              </w:rPr>
            </w:pPr>
            <w:r w:rsidRPr="00234CCB">
              <w:rPr>
                <w:rFonts w:ascii="Times New Roman" w:hAnsi="Times New Roman"/>
                <w:sz w:val="24"/>
                <w:szCs w:val="24"/>
              </w:rPr>
              <w:t>Классификация и использование ветеринарных информационных систем. Организация электронной идентификации животных. Государственная информационная ветеринарная система. Программы для ветеринарных клиник.</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1</w:t>
            </w:r>
          </w:p>
        </w:tc>
        <w:tc>
          <w:tcPr>
            <w:tcW w:w="544" w:type="pct"/>
            <w:vMerge w:val="restart"/>
          </w:tcPr>
          <w:p w:rsidR="005B5FC7" w:rsidRPr="00234CCB" w:rsidRDefault="005B5FC7" w:rsidP="00234CCB">
            <w:pPr>
              <w:spacing w:after="0" w:line="240" w:lineRule="auto"/>
              <w:jc w:val="center"/>
              <w:rPr>
                <w:rFonts w:ascii="Times New Roman" w:hAnsi="Times New Roman"/>
                <w:color w:val="555555"/>
                <w:spacing w:val="2"/>
                <w:sz w:val="24"/>
                <w:szCs w:val="24"/>
              </w:rPr>
            </w:pPr>
            <w:r w:rsidRPr="00234CCB">
              <w:rPr>
                <w:rFonts w:ascii="Times New Roman" w:hAnsi="Times New Roman"/>
                <w:color w:val="555555"/>
                <w:spacing w:val="2"/>
                <w:sz w:val="24"/>
                <w:szCs w:val="24"/>
              </w:rPr>
              <w:t>ПК 1.1</w:t>
            </w: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ОК 04</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ОК 06</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ОК 09</w:t>
            </w: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b/>
                <w:bCs/>
                <w:sz w:val="24"/>
                <w:szCs w:val="24"/>
              </w:rPr>
            </w:pPr>
          </w:p>
          <w:p w:rsidR="005B5FC7" w:rsidRPr="00234CCB" w:rsidRDefault="005B5FC7" w:rsidP="00234CCB">
            <w:pPr>
              <w:spacing w:after="0" w:line="240" w:lineRule="auto"/>
              <w:jc w:val="center"/>
              <w:rPr>
                <w:rFonts w:ascii="Times New Roman" w:hAnsi="Times New Roman"/>
                <w:b/>
                <w:bCs/>
                <w:sz w:val="24"/>
                <w:szCs w:val="24"/>
              </w:rPr>
            </w:pPr>
          </w:p>
        </w:tc>
        <w:tc>
          <w:tcPr>
            <w:tcW w:w="495" w:type="pct"/>
            <w:vMerge w:val="restart"/>
          </w:tcPr>
          <w:p w:rsidR="005B5FC7" w:rsidRPr="00234CCB" w:rsidRDefault="005B5FC7" w:rsidP="00234CCB">
            <w:pPr>
              <w:spacing w:after="0" w:line="240" w:lineRule="auto"/>
              <w:jc w:val="center"/>
              <w:rPr>
                <w:rFonts w:ascii="Times New Roman" w:hAnsi="Times New Roman"/>
                <w:bCs/>
                <w:sz w:val="24"/>
                <w:szCs w:val="24"/>
                <w:lang w:eastAsia="en-US"/>
              </w:rPr>
            </w:pPr>
            <w:r w:rsidRPr="00234CCB">
              <w:rPr>
                <w:rFonts w:ascii="Times New Roman" w:hAnsi="Times New Roman"/>
                <w:bCs/>
                <w:sz w:val="24"/>
                <w:szCs w:val="24"/>
                <w:lang w:eastAsia="en-US"/>
              </w:rPr>
              <w:t>У 1.1.01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З 1.1.01</w:t>
            </w:r>
          </w:p>
          <w:p w:rsidR="005B5FC7" w:rsidRPr="00234CCB" w:rsidRDefault="005B5FC7" w:rsidP="00234CCB">
            <w:pPr>
              <w:spacing w:after="0" w:line="240" w:lineRule="auto"/>
              <w:jc w:val="center"/>
              <w:rPr>
                <w:rFonts w:ascii="Times New Roman" w:hAnsi="Times New Roman"/>
                <w:sz w:val="24"/>
                <w:szCs w:val="24"/>
              </w:rPr>
            </w:pP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Уо 04.01</w:t>
            </w:r>
          </w:p>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sz w:val="24"/>
                <w:szCs w:val="24"/>
              </w:rPr>
              <w:t>Зо 04.01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Уо 06.01</w:t>
            </w:r>
          </w:p>
          <w:p w:rsidR="005B5FC7" w:rsidRPr="00234CCB" w:rsidRDefault="005B5FC7" w:rsidP="00234CCB">
            <w:pPr>
              <w:spacing w:after="0" w:line="240" w:lineRule="auto"/>
              <w:jc w:val="center"/>
              <w:rPr>
                <w:rFonts w:ascii="Times New Roman" w:hAnsi="Times New Roman"/>
                <w:sz w:val="24"/>
                <w:szCs w:val="24"/>
              </w:rPr>
            </w:pPr>
            <w:r w:rsidRPr="00234CCB">
              <w:rPr>
                <w:rFonts w:ascii="Times New Roman" w:hAnsi="Times New Roman"/>
                <w:sz w:val="24"/>
                <w:szCs w:val="24"/>
              </w:rPr>
              <w:t>Зо 06.01</w:t>
            </w:r>
          </w:p>
          <w:p w:rsidR="005B5FC7" w:rsidRPr="00234CCB" w:rsidRDefault="005B5FC7" w:rsidP="00234CCB">
            <w:pPr>
              <w:spacing w:after="0" w:line="240" w:lineRule="auto"/>
              <w:jc w:val="center"/>
              <w:rPr>
                <w:rFonts w:ascii="Times New Roman" w:hAnsi="Times New Roman"/>
                <w:color w:val="000000"/>
                <w:sz w:val="24"/>
                <w:szCs w:val="24"/>
              </w:rPr>
            </w:pPr>
            <w:r w:rsidRPr="00234CCB">
              <w:rPr>
                <w:rFonts w:ascii="Times New Roman" w:hAnsi="Times New Roman"/>
                <w:color w:val="000000"/>
                <w:sz w:val="24"/>
                <w:szCs w:val="24"/>
              </w:rPr>
              <w:t>Уо 09.01</w:t>
            </w:r>
          </w:p>
          <w:p w:rsidR="005B5FC7" w:rsidRPr="00234CCB" w:rsidRDefault="005B5FC7" w:rsidP="00234CCB">
            <w:pPr>
              <w:spacing w:after="0" w:line="240" w:lineRule="auto"/>
              <w:jc w:val="center"/>
              <w:rPr>
                <w:rFonts w:ascii="Times New Roman" w:hAnsi="Times New Roman"/>
                <w:color w:val="000000"/>
                <w:sz w:val="24"/>
                <w:szCs w:val="24"/>
              </w:rPr>
            </w:pPr>
            <w:r w:rsidRPr="00234CCB">
              <w:rPr>
                <w:rFonts w:ascii="Times New Roman" w:hAnsi="Times New Roman"/>
                <w:color w:val="000000"/>
                <w:sz w:val="24"/>
                <w:szCs w:val="24"/>
              </w:rPr>
              <w:t>Зо 09.01</w:t>
            </w:r>
          </w:p>
          <w:p w:rsidR="005B5FC7" w:rsidRPr="00234CCB" w:rsidRDefault="005B5FC7" w:rsidP="00234CCB">
            <w:pPr>
              <w:spacing w:line="240" w:lineRule="auto"/>
              <w:jc w:val="center"/>
              <w:rPr>
                <w:rFonts w:cs="Calibri"/>
                <w:color w:val="000000"/>
                <w:sz w:val="24"/>
                <w:szCs w:val="24"/>
              </w:rPr>
            </w:pPr>
          </w:p>
          <w:p w:rsidR="005B5FC7" w:rsidRPr="00234CCB" w:rsidRDefault="005B5FC7" w:rsidP="00234CCB">
            <w:pPr>
              <w:spacing w:after="0" w:line="240" w:lineRule="auto"/>
              <w:jc w:val="center"/>
              <w:rPr>
                <w:rFonts w:ascii="Times New Roman" w:hAnsi="Times New Roman"/>
                <w:b/>
                <w:bCs/>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tcPr>
          <w:p w:rsidR="005B5FC7" w:rsidRPr="00234CCB" w:rsidRDefault="005B5FC7" w:rsidP="00234CCB">
            <w:pPr>
              <w:spacing w:after="0" w:line="240" w:lineRule="auto"/>
              <w:jc w:val="both"/>
              <w:rPr>
                <w:rFonts w:ascii="Times New Roman" w:hAnsi="Times New Roman"/>
                <w:b/>
                <w:bCs/>
                <w:sz w:val="24"/>
                <w:szCs w:val="24"/>
              </w:rPr>
            </w:pPr>
            <w:r w:rsidRPr="00234CCB">
              <w:rPr>
                <w:rFonts w:ascii="Times New Roman" w:hAnsi="Times New Roman"/>
                <w:b/>
                <w:bCs/>
                <w:sz w:val="24"/>
                <w:szCs w:val="24"/>
              </w:rPr>
              <w:t>15.</w:t>
            </w:r>
            <w:r w:rsidRPr="00234CCB">
              <w:rPr>
                <w:rFonts w:ascii="Times New Roman" w:hAnsi="Times New Roman"/>
                <w:sz w:val="24"/>
                <w:szCs w:val="24"/>
              </w:rPr>
              <w:t xml:space="preserve"> Классификация и использование ветеринарных информационных систем. Организация электронной идентификации животных. Государственная информационная ветеринарная система. Программы для ветеринарных клиник.</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1</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rPr>
                <w:rFonts w:ascii="Times New Roman" w:hAnsi="Times New Roman"/>
                <w:b/>
                <w:bCs/>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tcPr>
          <w:p w:rsidR="005B5FC7" w:rsidRPr="00234CCB" w:rsidRDefault="005B5FC7" w:rsidP="00234CCB">
            <w:pPr>
              <w:spacing w:after="0" w:line="240" w:lineRule="auto"/>
              <w:rPr>
                <w:rFonts w:ascii="Times New Roman" w:hAnsi="Times New Roman"/>
                <w:b/>
                <w:bCs/>
                <w:sz w:val="24"/>
                <w:szCs w:val="24"/>
              </w:rPr>
            </w:pPr>
            <w:r w:rsidRPr="00234CCB">
              <w:rPr>
                <w:rFonts w:ascii="Times New Roman" w:hAnsi="Times New Roman"/>
                <w:b/>
                <w:bCs/>
                <w:sz w:val="24"/>
                <w:szCs w:val="24"/>
              </w:rPr>
              <w:t>В том числе практических занятий</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6</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rPr>
                <w:rFonts w:ascii="Times New Roman" w:hAnsi="Times New Roman"/>
                <w:b/>
                <w:bCs/>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tcPr>
          <w:p w:rsidR="005B5FC7" w:rsidRPr="00234CCB" w:rsidRDefault="005B5FC7" w:rsidP="00234CCB">
            <w:pPr>
              <w:spacing w:after="0" w:line="240" w:lineRule="auto"/>
              <w:jc w:val="both"/>
              <w:rPr>
                <w:rFonts w:ascii="Times New Roman" w:hAnsi="Times New Roman"/>
                <w:b/>
                <w:bCs/>
                <w:sz w:val="24"/>
                <w:szCs w:val="24"/>
              </w:rPr>
            </w:pPr>
            <w:r w:rsidRPr="00234CCB">
              <w:rPr>
                <w:rFonts w:ascii="Times New Roman" w:hAnsi="Times New Roman"/>
                <w:b/>
                <w:sz w:val="24"/>
                <w:szCs w:val="24"/>
              </w:rPr>
              <w:t>16.</w:t>
            </w:r>
            <w:r w:rsidRPr="00234CCB">
              <w:rPr>
                <w:rFonts w:ascii="Times New Roman" w:hAnsi="Times New Roman"/>
                <w:sz w:val="24"/>
                <w:szCs w:val="24"/>
              </w:rPr>
              <w:t xml:space="preserve"> ПЗ – 14. Поиск профессионально значимой информации в сети Интернет</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2</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rPr>
                <w:rFonts w:ascii="Times New Roman" w:hAnsi="Times New Roman"/>
                <w:b/>
                <w:bCs/>
                <w:sz w:val="24"/>
                <w:szCs w:val="24"/>
              </w:rPr>
            </w:pPr>
          </w:p>
        </w:tc>
      </w:tr>
      <w:tr w:rsidR="00234CCB" w:rsidRPr="00234CCB" w:rsidTr="00234CCB">
        <w:trPr>
          <w:trHeight w:val="2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tcPr>
          <w:p w:rsidR="005B5FC7" w:rsidRPr="00234CCB" w:rsidRDefault="005B5FC7" w:rsidP="00234C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234CCB">
              <w:rPr>
                <w:rFonts w:ascii="Times New Roman" w:hAnsi="Times New Roman"/>
                <w:b/>
                <w:bCs/>
                <w:sz w:val="24"/>
                <w:szCs w:val="24"/>
              </w:rPr>
              <w:t xml:space="preserve">17. </w:t>
            </w:r>
            <w:r w:rsidRPr="00234CCB">
              <w:rPr>
                <w:rFonts w:ascii="Times New Roman" w:hAnsi="Times New Roman"/>
                <w:sz w:val="24"/>
                <w:szCs w:val="24"/>
              </w:rPr>
              <w:t xml:space="preserve">ПЗ – 15. Практическое освоение работы с программой </w:t>
            </w:r>
            <w:r w:rsidRPr="00234CCB">
              <w:rPr>
                <w:rFonts w:ascii="Times New Roman" w:hAnsi="Times New Roman"/>
                <w:color w:val="000000"/>
                <w:sz w:val="24"/>
                <w:szCs w:val="24"/>
              </w:rPr>
              <w:t>Селекс. Молочный скот, Селекс. Мясной скот, Селекс. Овцы</w:t>
            </w:r>
            <w:r w:rsidRPr="00234CCB">
              <w:rPr>
                <w:rFonts w:ascii="Times New Roman" w:eastAsia="Calibri" w:hAnsi="Times New Roman"/>
                <w:bCs/>
                <w:sz w:val="24"/>
                <w:szCs w:val="24"/>
              </w:rPr>
              <w:t xml:space="preserve"> </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2</w:t>
            </w: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rPr>
                <w:rFonts w:ascii="Times New Roman" w:hAnsi="Times New Roman"/>
                <w:b/>
                <w:bCs/>
                <w:sz w:val="24"/>
                <w:szCs w:val="24"/>
              </w:rPr>
            </w:pPr>
          </w:p>
        </w:tc>
      </w:tr>
      <w:tr w:rsidR="00234CCB" w:rsidRPr="00234CCB" w:rsidTr="00234CCB">
        <w:trPr>
          <w:trHeight w:val="410"/>
        </w:trPr>
        <w:tc>
          <w:tcPr>
            <w:tcW w:w="713" w:type="pct"/>
            <w:vMerge/>
          </w:tcPr>
          <w:p w:rsidR="005B5FC7" w:rsidRPr="00234CCB" w:rsidRDefault="005B5FC7" w:rsidP="00234CCB">
            <w:pPr>
              <w:spacing w:after="0" w:line="240" w:lineRule="auto"/>
              <w:rPr>
                <w:rFonts w:ascii="Times New Roman" w:hAnsi="Times New Roman"/>
                <w:b/>
                <w:bCs/>
                <w:sz w:val="24"/>
                <w:szCs w:val="24"/>
              </w:rPr>
            </w:pPr>
          </w:p>
        </w:tc>
        <w:tc>
          <w:tcPr>
            <w:tcW w:w="2802" w:type="pct"/>
          </w:tcPr>
          <w:p w:rsidR="005B5FC7" w:rsidRPr="00234CCB" w:rsidRDefault="005B5FC7" w:rsidP="00234C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rPr>
            </w:pPr>
            <w:r w:rsidRPr="00234CCB">
              <w:rPr>
                <w:rFonts w:ascii="Times New Roman" w:hAnsi="Times New Roman"/>
                <w:b/>
                <w:sz w:val="24"/>
                <w:szCs w:val="24"/>
              </w:rPr>
              <w:t>18</w:t>
            </w:r>
            <w:r w:rsidRPr="00234CCB">
              <w:rPr>
                <w:rFonts w:ascii="Times New Roman" w:hAnsi="Times New Roman"/>
                <w:sz w:val="24"/>
                <w:szCs w:val="24"/>
              </w:rPr>
              <w:t xml:space="preserve">. ПЗ – 16. Практическое освоение работы с программой </w:t>
            </w:r>
            <w:r w:rsidRPr="00234CCB">
              <w:rPr>
                <w:rFonts w:ascii="Times New Roman" w:eastAsia="Calibri" w:hAnsi="Times New Roman"/>
                <w:bCs/>
                <w:sz w:val="24"/>
                <w:szCs w:val="24"/>
              </w:rPr>
              <w:t>1С:Цифровое животноводство.</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2</w:t>
            </w:r>
          </w:p>
          <w:p w:rsidR="005B5FC7" w:rsidRPr="00234CCB" w:rsidRDefault="005B5FC7" w:rsidP="00234CCB">
            <w:pPr>
              <w:spacing w:after="0" w:line="240" w:lineRule="auto"/>
              <w:jc w:val="center"/>
              <w:rPr>
                <w:rFonts w:ascii="Times New Roman" w:hAnsi="Times New Roman"/>
                <w:b/>
                <w:bCs/>
                <w:sz w:val="24"/>
                <w:szCs w:val="24"/>
              </w:rPr>
            </w:pPr>
          </w:p>
          <w:p w:rsidR="005B5FC7" w:rsidRPr="00234CCB" w:rsidRDefault="005B5FC7" w:rsidP="00234CCB">
            <w:pPr>
              <w:spacing w:after="0" w:line="240" w:lineRule="auto"/>
              <w:jc w:val="center"/>
              <w:rPr>
                <w:rFonts w:ascii="Times New Roman" w:hAnsi="Times New Roman"/>
                <w:b/>
                <w:bCs/>
                <w:sz w:val="24"/>
                <w:szCs w:val="24"/>
              </w:rPr>
            </w:pPr>
          </w:p>
          <w:p w:rsidR="005B5FC7" w:rsidRPr="00234CCB" w:rsidRDefault="005B5FC7" w:rsidP="00234CCB">
            <w:pPr>
              <w:spacing w:after="0" w:line="240" w:lineRule="auto"/>
              <w:jc w:val="center"/>
              <w:rPr>
                <w:rFonts w:ascii="Times New Roman" w:hAnsi="Times New Roman"/>
                <w:b/>
                <w:bCs/>
                <w:sz w:val="24"/>
                <w:szCs w:val="24"/>
              </w:rPr>
            </w:pPr>
          </w:p>
        </w:tc>
        <w:tc>
          <w:tcPr>
            <w:tcW w:w="544" w:type="pct"/>
            <w:vMerge/>
          </w:tcPr>
          <w:p w:rsidR="005B5FC7" w:rsidRPr="00234CCB" w:rsidRDefault="005B5FC7" w:rsidP="00234CCB">
            <w:pPr>
              <w:spacing w:after="0" w:line="240" w:lineRule="auto"/>
              <w:jc w:val="center"/>
              <w:rPr>
                <w:rFonts w:ascii="Times New Roman" w:hAnsi="Times New Roman"/>
                <w:b/>
                <w:bCs/>
                <w:sz w:val="24"/>
                <w:szCs w:val="24"/>
              </w:rPr>
            </w:pPr>
          </w:p>
        </w:tc>
        <w:tc>
          <w:tcPr>
            <w:tcW w:w="495" w:type="pct"/>
            <w:vMerge/>
          </w:tcPr>
          <w:p w:rsidR="005B5FC7" w:rsidRPr="00234CCB" w:rsidRDefault="005B5FC7" w:rsidP="00234CCB">
            <w:pPr>
              <w:spacing w:after="0" w:line="240" w:lineRule="auto"/>
              <w:rPr>
                <w:rFonts w:ascii="Times New Roman" w:hAnsi="Times New Roman"/>
                <w:b/>
                <w:bCs/>
                <w:sz w:val="24"/>
                <w:szCs w:val="24"/>
              </w:rPr>
            </w:pPr>
          </w:p>
        </w:tc>
      </w:tr>
      <w:tr w:rsidR="00234CCB" w:rsidRPr="00234CCB" w:rsidTr="00234CCB">
        <w:trPr>
          <w:trHeight w:val="20"/>
        </w:trPr>
        <w:tc>
          <w:tcPr>
            <w:tcW w:w="3515" w:type="pct"/>
            <w:gridSpan w:val="2"/>
          </w:tcPr>
          <w:p w:rsidR="005B5FC7" w:rsidRPr="00234CCB" w:rsidRDefault="005B5FC7" w:rsidP="00234CCB">
            <w:pPr>
              <w:suppressAutoHyphens/>
              <w:spacing w:after="0" w:line="240" w:lineRule="auto"/>
              <w:rPr>
                <w:rFonts w:ascii="Times New Roman" w:hAnsi="Times New Roman"/>
                <w:b/>
                <w:sz w:val="24"/>
                <w:szCs w:val="24"/>
              </w:rPr>
            </w:pPr>
            <w:r w:rsidRPr="00234CCB">
              <w:rPr>
                <w:rFonts w:ascii="Times New Roman" w:hAnsi="Times New Roman"/>
                <w:b/>
                <w:sz w:val="24"/>
                <w:szCs w:val="24"/>
              </w:rPr>
              <w:t xml:space="preserve">Промежуточная аттестаци </w:t>
            </w:r>
          </w:p>
        </w:tc>
        <w:tc>
          <w:tcPr>
            <w:tcW w:w="446" w:type="pct"/>
            <w:vAlign w:val="center"/>
          </w:tcPr>
          <w:p w:rsidR="005B5FC7" w:rsidRPr="00234CCB" w:rsidRDefault="00234CCB" w:rsidP="00234CCB">
            <w:pPr>
              <w:spacing w:after="0" w:line="240" w:lineRule="auto"/>
              <w:jc w:val="center"/>
              <w:rPr>
                <w:rFonts w:ascii="Times New Roman" w:hAnsi="Times New Roman"/>
                <w:b/>
                <w:sz w:val="24"/>
                <w:szCs w:val="24"/>
              </w:rPr>
            </w:pPr>
            <w:r>
              <w:rPr>
                <w:rFonts w:ascii="Times New Roman" w:hAnsi="Times New Roman"/>
                <w:b/>
                <w:sz w:val="24"/>
                <w:szCs w:val="24"/>
              </w:rPr>
              <w:t>-</w:t>
            </w:r>
          </w:p>
        </w:tc>
        <w:tc>
          <w:tcPr>
            <w:tcW w:w="544" w:type="pct"/>
          </w:tcPr>
          <w:p w:rsidR="005B5FC7" w:rsidRPr="00234CCB" w:rsidRDefault="005B5FC7" w:rsidP="00234CCB">
            <w:pPr>
              <w:spacing w:after="0" w:line="240" w:lineRule="auto"/>
              <w:jc w:val="center"/>
              <w:rPr>
                <w:rFonts w:ascii="Times New Roman" w:hAnsi="Times New Roman"/>
                <w:b/>
                <w:i/>
                <w:sz w:val="24"/>
                <w:szCs w:val="24"/>
              </w:rPr>
            </w:pPr>
          </w:p>
        </w:tc>
        <w:tc>
          <w:tcPr>
            <w:tcW w:w="495" w:type="pct"/>
          </w:tcPr>
          <w:p w:rsidR="005B5FC7" w:rsidRPr="00234CCB" w:rsidRDefault="005B5FC7" w:rsidP="00234CCB">
            <w:pPr>
              <w:spacing w:after="0" w:line="240" w:lineRule="auto"/>
              <w:rPr>
                <w:rFonts w:ascii="Times New Roman" w:hAnsi="Times New Roman"/>
                <w:b/>
                <w:i/>
                <w:sz w:val="24"/>
                <w:szCs w:val="24"/>
              </w:rPr>
            </w:pPr>
          </w:p>
        </w:tc>
      </w:tr>
      <w:tr w:rsidR="00234CCB" w:rsidRPr="00234CCB" w:rsidTr="00234CCB">
        <w:trPr>
          <w:trHeight w:val="20"/>
        </w:trPr>
        <w:tc>
          <w:tcPr>
            <w:tcW w:w="3515" w:type="pct"/>
            <w:gridSpan w:val="2"/>
          </w:tcPr>
          <w:p w:rsidR="005B5FC7" w:rsidRPr="00234CCB" w:rsidRDefault="005B5FC7" w:rsidP="00234CCB">
            <w:pPr>
              <w:spacing w:after="0" w:line="240" w:lineRule="auto"/>
              <w:rPr>
                <w:rFonts w:ascii="Times New Roman" w:hAnsi="Times New Roman"/>
                <w:b/>
                <w:bCs/>
                <w:sz w:val="24"/>
                <w:szCs w:val="24"/>
              </w:rPr>
            </w:pPr>
            <w:r w:rsidRPr="00234CCB">
              <w:rPr>
                <w:rFonts w:ascii="Times New Roman" w:hAnsi="Times New Roman"/>
                <w:b/>
                <w:bCs/>
                <w:sz w:val="24"/>
                <w:szCs w:val="24"/>
              </w:rPr>
              <w:t>Всего:</w:t>
            </w:r>
          </w:p>
        </w:tc>
        <w:tc>
          <w:tcPr>
            <w:tcW w:w="446" w:type="pct"/>
            <w:vAlign w:val="center"/>
          </w:tcPr>
          <w:p w:rsidR="005B5FC7" w:rsidRPr="00234CCB" w:rsidRDefault="005B5FC7"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36</w:t>
            </w:r>
          </w:p>
        </w:tc>
        <w:tc>
          <w:tcPr>
            <w:tcW w:w="544" w:type="pct"/>
          </w:tcPr>
          <w:p w:rsidR="005B5FC7" w:rsidRPr="00234CCB" w:rsidRDefault="005B5FC7" w:rsidP="00234CCB">
            <w:pPr>
              <w:spacing w:after="0" w:line="240" w:lineRule="auto"/>
              <w:jc w:val="center"/>
              <w:rPr>
                <w:rFonts w:ascii="Times New Roman" w:hAnsi="Times New Roman"/>
                <w:b/>
                <w:bCs/>
                <w:i/>
                <w:sz w:val="24"/>
                <w:szCs w:val="24"/>
              </w:rPr>
            </w:pPr>
          </w:p>
        </w:tc>
        <w:tc>
          <w:tcPr>
            <w:tcW w:w="495" w:type="pct"/>
          </w:tcPr>
          <w:p w:rsidR="005B5FC7" w:rsidRPr="00234CCB" w:rsidRDefault="005B5FC7" w:rsidP="00234CCB">
            <w:pPr>
              <w:spacing w:after="0" w:line="240" w:lineRule="auto"/>
              <w:rPr>
                <w:rFonts w:ascii="Times New Roman" w:hAnsi="Times New Roman"/>
                <w:b/>
                <w:bCs/>
                <w:i/>
                <w:sz w:val="24"/>
                <w:szCs w:val="24"/>
              </w:rPr>
            </w:pPr>
          </w:p>
        </w:tc>
      </w:tr>
    </w:tbl>
    <w:p w:rsidR="004B5A5F" w:rsidRDefault="004B5A5F" w:rsidP="006119FC">
      <w:pPr>
        <w:ind w:firstLine="709"/>
        <w:rPr>
          <w:rFonts w:ascii="Times New Roman" w:hAnsi="Times New Roman"/>
          <w:b/>
        </w:rPr>
      </w:pPr>
    </w:p>
    <w:p w:rsidR="004B5A5F" w:rsidRPr="00315F34" w:rsidRDefault="004B5A5F" w:rsidP="006119FC">
      <w:pPr>
        <w:ind w:firstLine="709"/>
        <w:rPr>
          <w:rFonts w:ascii="Times New Roman" w:hAnsi="Times New Roman"/>
          <w:b/>
          <w:bCs/>
        </w:rPr>
      </w:pPr>
    </w:p>
    <w:p w:rsidR="006119FC" w:rsidRDefault="006119FC" w:rsidP="00F90BBB">
      <w:pPr>
        <w:jc w:val="right"/>
        <w:rPr>
          <w:rFonts w:ascii="Times New Roman" w:hAnsi="Times New Roman"/>
          <w:b/>
          <w:sz w:val="24"/>
          <w:szCs w:val="24"/>
        </w:rPr>
        <w:sectPr w:rsidR="006119FC" w:rsidSect="006119FC">
          <w:pgSz w:w="16838" w:h="11906" w:orient="landscape"/>
          <w:pgMar w:top="1701" w:right="1134" w:bottom="850" w:left="1134" w:header="708" w:footer="708" w:gutter="0"/>
          <w:cols w:space="708"/>
          <w:docGrid w:linePitch="360"/>
        </w:sectPr>
      </w:pPr>
    </w:p>
    <w:p w:rsidR="004B5A5F" w:rsidRPr="004B5A5F" w:rsidRDefault="004B5A5F" w:rsidP="004B5A5F">
      <w:pPr>
        <w:ind w:left="1353"/>
        <w:rPr>
          <w:rFonts w:ascii="Times New Roman" w:hAnsi="Times New Roman"/>
          <w:b/>
          <w:bCs/>
        </w:rPr>
      </w:pPr>
      <w:r w:rsidRPr="004B5A5F">
        <w:rPr>
          <w:rFonts w:ascii="Times New Roman" w:hAnsi="Times New Roman"/>
          <w:b/>
          <w:bCs/>
        </w:rPr>
        <w:t>3. УСЛОВИЯ РЕАЛИЗАЦИИ УЧЕБНОЙ ДИСЦИПЛИНЫ</w:t>
      </w:r>
    </w:p>
    <w:p w:rsidR="00234CCB" w:rsidRPr="00234CCB" w:rsidRDefault="00234CCB" w:rsidP="00234CCB">
      <w:pPr>
        <w:suppressAutoHyphens/>
        <w:spacing w:after="0"/>
        <w:ind w:firstLine="709"/>
        <w:jc w:val="both"/>
        <w:rPr>
          <w:rFonts w:ascii="Times New Roman" w:hAnsi="Times New Roman"/>
          <w:bCs/>
          <w:sz w:val="24"/>
          <w:szCs w:val="24"/>
        </w:rPr>
      </w:pPr>
      <w:r w:rsidRPr="00234CCB">
        <w:rPr>
          <w:rFonts w:ascii="Times New Roman" w:hAnsi="Times New Roman"/>
          <w:b/>
          <w:bCs/>
          <w:sz w:val="24"/>
          <w:szCs w:val="24"/>
        </w:rPr>
        <w:t>3.1.</w:t>
      </w:r>
      <w:r w:rsidRPr="00234CCB">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234CCB" w:rsidRPr="00234CCB" w:rsidRDefault="00234CCB" w:rsidP="00234CCB">
      <w:pPr>
        <w:suppressAutoHyphens/>
        <w:autoSpaceDE w:val="0"/>
        <w:autoSpaceDN w:val="0"/>
        <w:adjustRightInd w:val="0"/>
        <w:spacing w:after="0"/>
        <w:ind w:firstLine="709"/>
        <w:jc w:val="both"/>
        <w:rPr>
          <w:rFonts w:ascii="Times New Roman" w:hAnsi="Times New Roman"/>
          <w:sz w:val="24"/>
          <w:szCs w:val="24"/>
          <w:lang w:eastAsia="en-US"/>
        </w:rPr>
      </w:pPr>
      <w:r w:rsidRPr="00234CCB">
        <w:rPr>
          <w:rFonts w:ascii="Times New Roman" w:hAnsi="Times New Roman"/>
          <w:bCs/>
          <w:sz w:val="24"/>
          <w:szCs w:val="24"/>
        </w:rPr>
        <w:t>Кабинет</w:t>
      </w:r>
      <w:r w:rsidRPr="00234CCB">
        <w:rPr>
          <w:rFonts w:ascii="Times New Roman" w:hAnsi="Times New Roman"/>
          <w:bCs/>
          <w:i/>
          <w:sz w:val="24"/>
          <w:szCs w:val="24"/>
        </w:rPr>
        <w:t xml:space="preserve"> </w:t>
      </w:r>
      <w:r w:rsidRPr="00234CCB">
        <w:rPr>
          <w:rFonts w:ascii="Times New Roman" w:hAnsi="Times New Roman"/>
          <w:bCs/>
          <w:sz w:val="24"/>
          <w:szCs w:val="24"/>
        </w:rPr>
        <w:t>«Информационные технологии в профессиональной деятельности»</w:t>
      </w:r>
      <w:r w:rsidRPr="00234CCB">
        <w:rPr>
          <w:rFonts w:ascii="Times New Roman" w:hAnsi="Times New Roman"/>
          <w:sz w:val="24"/>
          <w:szCs w:val="24"/>
          <w:lang w:eastAsia="en-US"/>
        </w:rPr>
        <w:t xml:space="preserve">, </w:t>
      </w:r>
      <w:r w:rsidRPr="00234CCB">
        <w:rPr>
          <w:rFonts w:ascii="Times New Roman" w:hAnsi="Times New Roman"/>
          <w:bCs/>
          <w:sz w:val="24"/>
          <w:szCs w:val="24"/>
        </w:rPr>
        <w:t>оснащенный в соответствии с п. 6.1.2.1 образовательной программы по специальности.</w:t>
      </w:r>
    </w:p>
    <w:p w:rsidR="00234CCB" w:rsidRPr="00234CCB" w:rsidRDefault="00234CCB" w:rsidP="00234CCB">
      <w:pPr>
        <w:suppressAutoHyphens/>
        <w:spacing w:after="0"/>
        <w:ind w:firstLine="709"/>
        <w:jc w:val="both"/>
        <w:rPr>
          <w:rFonts w:ascii="Times New Roman" w:hAnsi="Times New Roman"/>
          <w:b/>
          <w:bCs/>
          <w:sz w:val="24"/>
          <w:szCs w:val="24"/>
        </w:rPr>
      </w:pPr>
    </w:p>
    <w:p w:rsidR="00234CCB" w:rsidRPr="00234CCB" w:rsidRDefault="00234CCB" w:rsidP="00234CCB">
      <w:pPr>
        <w:suppressAutoHyphens/>
        <w:spacing w:after="0"/>
        <w:ind w:firstLine="709"/>
        <w:jc w:val="both"/>
        <w:rPr>
          <w:rFonts w:ascii="Times New Roman" w:hAnsi="Times New Roman"/>
          <w:b/>
          <w:bCs/>
          <w:sz w:val="24"/>
          <w:szCs w:val="24"/>
        </w:rPr>
      </w:pPr>
      <w:r w:rsidRPr="00234CCB">
        <w:rPr>
          <w:rFonts w:ascii="Times New Roman" w:hAnsi="Times New Roman"/>
          <w:b/>
          <w:bCs/>
          <w:sz w:val="24"/>
          <w:szCs w:val="24"/>
        </w:rPr>
        <w:t>3.2. Информационное обеспечение реализации программы</w:t>
      </w:r>
    </w:p>
    <w:p w:rsidR="00234CCB" w:rsidRPr="00C660F3" w:rsidRDefault="00234CCB" w:rsidP="00C660F3">
      <w:pPr>
        <w:suppressAutoHyphens/>
        <w:spacing w:after="0"/>
        <w:ind w:firstLine="709"/>
        <w:jc w:val="both"/>
        <w:rPr>
          <w:rFonts w:ascii="Times New Roman" w:hAnsi="Times New Roman"/>
          <w:bCs/>
          <w:sz w:val="24"/>
          <w:szCs w:val="24"/>
        </w:rPr>
      </w:pPr>
      <w:r w:rsidRPr="00C660F3">
        <w:rPr>
          <w:rFonts w:ascii="Times New Roman" w:hAnsi="Times New Roman"/>
          <w:bCs/>
          <w:sz w:val="24"/>
          <w:szCs w:val="24"/>
        </w:rPr>
        <w:t>Для реализации программы библиотечный фонд образовательной организации должен иметь п</w:t>
      </w:r>
      <w:r w:rsidRPr="00C660F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660F3">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34CCB" w:rsidRPr="00C660F3" w:rsidRDefault="00234CCB" w:rsidP="00C660F3">
      <w:pPr>
        <w:suppressAutoHyphens/>
        <w:spacing w:after="0"/>
        <w:ind w:firstLine="709"/>
        <w:jc w:val="both"/>
        <w:rPr>
          <w:rFonts w:ascii="Times New Roman" w:hAnsi="Times New Roman"/>
          <w:sz w:val="24"/>
          <w:szCs w:val="24"/>
        </w:rPr>
      </w:pPr>
    </w:p>
    <w:p w:rsidR="00234CCB" w:rsidRPr="00C660F3" w:rsidRDefault="00234CCB" w:rsidP="00C660F3">
      <w:pPr>
        <w:suppressAutoHyphens/>
        <w:spacing w:after="0"/>
        <w:ind w:firstLine="709"/>
        <w:jc w:val="both"/>
        <w:rPr>
          <w:rFonts w:ascii="Times New Roman" w:hAnsi="Times New Roman"/>
          <w:b/>
          <w:sz w:val="24"/>
          <w:szCs w:val="24"/>
        </w:rPr>
      </w:pPr>
      <w:r w:rsidRPr="00C660F3">
        <w:rPr>
          <w:rFonts w:ascii="Times New Roman" w:hAnsi="Times New Roman"/>
          <w:b/>
          <w:sz w:val="24"/>
          <w:szCs w:val="24"/>
        </w:rPr>
        <w:t>3.2.1. Основные печатные издания</w:t>
      </w:r>
    </w:p>
    <w:p w:rsidR="00C660F3" w:rsidRPr="00C660F3" w:rsidRDefault="00C660F3" w:rsidP="00C660F3">
      <w:pPr>
        <w:spacing w:after="0"/>
        <w:ind w:firstLine="709"/>
        <w:jc w:val="both"/>
        <w:rPr>
          <w:rFonts w:ascii="Times New Roman" w:hAnsi="Times New Roman"/>
          <w:color w:val="000000"/>
          <w:sz w:val="24"/>
          <w:szCs w:val="24"/>
        </w:rPr>
      </w:pPr>
      <w:r w:rsidRPr="00C660F3">
        <w:rPr>
          <w:rFonts w:ascii="Times New Roman" w:hAnsi="Times New Roman"/>
          <w:color w:val="000000"/>
          <w:sz w:val="24"/>
          <w:szCs w:val="24"/>
        </w:rPr>
        <w:t>1. Гвоздева В. А. Информатика, автоматизированные информационные технологии и системы: учебник / В.А. Гвоздева. — М.: ИД «ФОРУМ»: ИНФРА-М, 2020. — 542 с. — (СПО). - Текст: электронный. - URL: http://znanium.com/catalog/product/1067007</w:t>
      </w:r>
    </w:p>
    <w:p w:rsidR="004B5A5F" w:rsidRPr="00C660F3" w:rsidRDefault="004B5A5F" w:rsidP="00C660F3">
      <w:pPr>
        <w:spacing w:after="120"/>
        <w:ind w:firstLine="709"/>
        <w:contextualSpacing/>
        <w:jc w:val="both"/>
        <w:rPr>
          <w:rFonts w:ascii="Times New Roman" w:hAnsi="Times New Roman"/>
          <w:b/>
          <w:bCs/>
          <w:sz w:val="24"/>
          <w:szCs w:val="24"/>
        </w:rPr>
      </w:pPr>
      <w:r w:rsidRPr="00C660F3">
        <w:rPr>
          <w:rFonts w:ascii="Times New Roman" w:hAnsi="Times New Roman"/>
          <w:b/>
          <w:bCs/>
          <w:sz w:val="24"/>
          <w:szCs w:val="24"/>
        </w:rPr>
        <w:t>3.2.2. Дополнительные источники</w:t>
      </w:r>
    </w:p>
    <w:p w:rsidR="004B5A5F" w:rsidRPr="00C660F3" w:rsidRDefault="004B5A5F" w:rsidP="00C660F3">
      <w:pPr>
        <w:pStyle w:val="afffffffb"/>
        <w:numPr>
          <w:ilvl w:val="0"/>
          <w:numId w:val="57"/>
        </w:numPr>
        <w:shd w:val="clear" w:color="auto" w:fill="FFFFFF"/>
        <w:spacing w:before="0" w:after="0" w:line="276" w:lineRule="auto"/>
        <w:ind w:left="0" w:firstLine="709"/>
        <w:contextualSpacing/>
        <w:jc w:val="both"/>
        <w:rPr>
          <w:shd w:val="clear" w:color="auto" w:fill="FFFFFF"/>
        </w:rPr>
      </w:pPr>
      <w:r w:rsidRPr="00C660F3">
        <w:rPr>
          <w:shd w:val="clear" w:color="auto" w:fill="FFFFFF"/>
        </w:rPr>
        <w:t>Степина</w:t>
      </w:r>
      <w:r w:rsidRPr="00C660F3">
        <w:rPr>
          <w:bCs/>
          <w:shd w:val="clear" w:color="auto" w:fill="FFFFFF"/>
        </w:rPr>
        <w:t xml:space="preserve"> В.В. Основы архитектуры, устройство и функционирование вычислительных систем</w:t>
      </w:r>
      <w:r w:rsidRPr="00C660F3">
        <w:rPr>
          <w:shd w:val="clear" w:color="auto" w:fill="FFFFFF"/>
        </w:rPr>
        <w:t xml:space="preserve">: учебник / В.В. Степина. — М.: ИНФРА-М, 2020. — 288 с. — (СПО) - Текст: электронный. - URL: </w:t>
      </w:r>
      <w:hyperlink r:id="rId36" w:history="1">
        <w:r w:rsidRPr="00C660F3">
          <w:rPr>
            <w:rStyle w:val="af1"/>
            <w:shd w:val="clear" w:color="auto" w:fill="FFFFFF"/>
          </w:rPr>
          <w:t>http://znanium.com/catalog/product/1069179</w:t>
        </w:r>
      </w:hyperlink>
    </w:p>
    <w:p w:rsidR="00C660F3" w:rsidRDefault="00C660F3" w:rsidP="004B5A5F">
      <w:pPr>
        <w:contextualSpacing/>
        <w:jc w:val="center"/>
        <w:rPr>
          <w:rFonts w:ascii="Times New Roman" w:hAnsi="Times New Roman"/>
          <w:b/>
          <w:sz w:val="24"/>
          <w:szCs w:val="24"/>
        </w:rPr>
      </w:pPr>
    </w:p>
    <w:p w:rsidR="004B5A5F" w:rsidRPr="00B35C7B" w:rsidRDefault="004B5A5F" w:rsidP="004B5A5F">
      <w:pPr>
        <w:contextualSpacing/>
        <w:jc w:val="center"/>
        <w:rPr>
          <w:rFonts w:ascii="Times New Roman" w:hAnsi="Times New Roman"/>
          <w:b/>
          <w:sz w:val="24"/>
          <w:szCs w:val="24"/>
        </w:rPr>
      </w:pPr>
      <w:r w:rsidRPr="00B35C7B">
        <w:rPr>
          <w:rFonts w:ascii="Times New Roman" w:hAnsi="Times New Roman"/>
          <w:b/>
          <w:sz w:val="24"/>
          <w:szCs w:val="24"/>
        </w:rPr>
        <w:t xml:space="preserve">4. КОНТРОЛЬ И ОЦЕНКА РЕЗУЛЬТАТОВ ОСВОЕНИЯ  </w:t>
      </w:r>
    </w:p>
    <w:p w:rsidR="004B5A5F" w:rsidRPr="00B35C7B" w:rsidRDefault="004B5A5F" w:rsidP="004B5A5F">
      <w:pPr>
        <w:contextualSpacing/>
        <w:jc w:val="center"/>
        <w:rPr>
          <w:rFonts w:ascii="Times New Roman" w:hAnsi="Times New Roman"/>
          <w:b/>
          <w:sz w:val="24"/>
          <w:szCs w:val="24"/>
        </w:rPr>
      </w:pPr>
      <w:r w:rsidRPr="00B35C7B">
        <w:rPr>
          <w:rFonts w:ascii="Times New Roman" w:hAnsi="Times New Roman"/>
          <w:b/>
          <w:sz w:val="24"/>
          <w:szCs w:val="24"/>
        </w:rPr>
        <w:t>УЧЕБНОЙ ДИСЦИПЛИНЫ</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2"/>
        <w:gridCol w:w="2885"/>
        <w:gridCol w:w="3337"/>
      </w:tblGrid>
      <w:tr w:rsidR="004B5A5F" w:rsidRPr="00234CCB" w:rsidTr="00F50B13">
        <w:tc>
          <w:tcPr>
            <w:tcW w:w="1713" w:type="pct"/>
          </w:tcPr>
          <w:p w:rsidR="004B5A5F" w:rsidRPr="00234CCB" w:rsidRDefault="004B5A5F" w:rsidP="00234CCB">
            <w:pPr>
              <w:spacing w:after="0" w:line="240" w:lineRule="auto"/>
              <w:jc w:val="center"/>
              <w:rPr>
                <w:rFonts w:ascii="Times New Roman" w:hAnsi="Times New Roman"/>
                <w:sz w:val="24"/>
                <w:szCs w:val="24"/>
              </w:rPr>
            </w:pPr>
            <w:r w:rsidRPr="00234CCB">
              <w:rPr>
                <w:rFonts w:ascii="Times New Roman" w:hAnsi="Times New Roman"/>
                <w:b/>
                <w:bCs/>
                <w:sz w:val="24"/>
                <w:szCs w:val="24"/>
              </w:rPr>
              <w:t>Результаты обучения</w:t>
            </w:r>
          </w:p>
        </w:tc>
        <w:tc>
          <w:tcPr>
            <w:tcW w:w="1524" w:type="pct"/>
          </w:tcPr>
          <w:p w:rsidR="004B5A5F" w:rsidRPr="00234CCB" w:rsidRDefault="004B5A5F"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Критерии оценки</w:t>
            </w:r>
          </w:p>
        </w:tc>
        <w:tc>
          <w:tcPr>
            <w:tcW w:w="1763" w:type="pct"/>
          </w:tcPr>
          <w:p w:rsidR="004B5A5F" w:rsidRPr="00234CCB" w:rsidRDefault="004B5A5F" w:rsidP="00234CCB">
            <w:pPr>
              <w:spacing w:after="0" w:line="240" w:lineRule="auto"/>
              <w:jc w:val="center"/>
              <w:rPr>
                <w:rFonts w:ascii="Times New Roman" w:hAnsi="Times New Roman"/>
                <w:b/>
                <w:bCs/>
                <w:sz w:val="24"/>
                <w:szCs w:val="24"/>
              </w:rPr>
            </w:pPr>
            <w:r w:rsidRPr="00234CCB">
              <w:rPr>
                <w:rFonts w:ascii="Times New Roman" w:hAnsi="Times New Roman"/>
                <w:b/>
                <w:bCs/>
                <w:sz w:val="24"/>
                <w:szCs w:val="24"/>
              </w:rPr>
              <w:t>Методы оценки</w:t>
            </w:r>
          </w:p>
        </w:tc>
      </w:tr>
      <w:tr w:rsidR="004B5A5F" w:rsidRPr="00234CCB" w:rsidTr="00F50B13">
        <w:trPr>
          <w:trHeight w:val="355"/>
        </w:trPr>
        <w:tc>
          <w:tcPr>
            <w:tcW w:w="1713" w:type="pct"/>
          </w:tcPr>
          <w:p w:rsidR="004B5A5F" w:rsidRPr="00234CCB" w:rsidRDefault="004B5A5F" w:rsidP="00234CCB">
            <w:pPr>
              <w:spacing w:after="0" w:line="240" w:lineRule="auto"/>
              <w:rPr>
                <w:rFonts w:ascii="Times New Roman" w:hAnsi="Times New Roman"/>
                <w:b/>
                <w:bCs/>
                <w:sz w:val="24"/>
                <w:szCs w:val="24"/>
              </w:rPr>
            </w:pPr>
            <w:r w:rsidRPr="00234CCB">
              <w:rPr>
                <w:rFonts w:ascii="Times New Roman" w:hAnsi="Times New Roman"/>
                <w:b/>
                <w:bCs/>
                <w:sz w:val="24"/>
                <w:szCs w:val="24"/>
              </w:rPr>
              <w:t>Знания:</w:t>
            </w:r>
          </w:p>
        </w:tc>
        <w:tc>
          <w:tcPr>
            <w:tcW w:w="1524" w:type="pct"/>
          </w:tcPr>
          <w:p w:rsidR="004B5A5F" w:rsidRPr="00234CCB" w:rsidRDefault="004B5A5F" w:rsidP="00234CCB">
            <w:pPr>
              <w:spacing w:after="0" w:line="240" w:lineRule="auto"/>
              <w:rPr>
                <w:rFonts w:ascii="Times New Roman" w:hAnsi="Times New Roman"/>
                <w:bCs/>
                <w:sz w:val="24"/>
                <w:szCs w:val="24"/>
              </w:rPr>
            </w:pPr>
          </w:p>
        </w:tc>
        <w:tc>
          <w:tcPr>
            <w:tcW w:w="1763" w:type="pct"/>
          </w:tcPr>
          <w:p w:rsidR="004B5A5F" w:rsidRPr="00234CCB" w:rsidRDefault="004B5A5F" w:rsidP="00234CCB">
            <w:pPr>
              <w:spacing w:after="0" w:line="240" w:lineRule="auto"/>
              <w:rPr>
                <w:rFonts w:ascii="Times New Roman" w:hAnsi="Times New Roman"/>
                <w:bCs/>
                <w:sz w:val="24"/>
                <w:szCs w:val="24"/>
              </w:rPr>
            </w:pPr>
          </w:p>
        </w:tc>
      </w:tr>
      <w:tr w:rsidR="004B5A5F" w:rsidRPr="00234CCB" w:rsidTr="00F50B13">
        <w:trPr>
          <w:trHeight w:val="896"/>
        </w:trPr>
        <w:tc>
          <w:tcPr>
            <w:tcW w:w="1713" w:type="pct"/>
          </w:tcPr>
          <w:p w:rsidR="004B5A5F" w:rsidRPr="00234CCB" w:rsidRDefault="004B5A5F" w:rsidP="00234CCB">
            <w:pPr>
              <w:pStyle w:val="afffffffb"/>
              <w:spacing w:before="0" w:after="0"/>
              <w:ind w:left="0"/>
              <w:contextualSpacing/>
              <w:jc w:val="both"/>
              <w:rPr>
                <w:spacing w:val="2"/>
              </w:rPr>
            </w:pPr>
            <w:r w:rsidRPr="00234CCB">
              <w:rPr>
                <w:spacing w:val="2"/>
              </w:rPr>
              <w:t xml:space="preserve">Зд 1 </w:t>
            </w:r>
          </w:p>
          <w:p w:rsidR="004B5A5F" w:rsidRPr="00234CCB" w:rsidRDefault="004B5A5F" w:rsidP="00234CCB">
            <w:pPr>
              <w:pStyle w:val="afffffffb"/>
              <w:spacing w:before="0" w:after="0"/>
              <w:ind w:left="0"/>
              <w:contextualSpacing/>
              <w:jc w:val="both"/>
              <w:rPr>
                <w:spacing w:val="2"/>
              </w:rPr>
            </w:pPr>
            <w:r w:rsidRPr="00234CCB">
              <w:rPr>
                <w:spacing w:val="2"/>
              </w:rPr>
              <w:t>нормативные зоогигиенические и ветеринарно-санитарные показатели в животноводстве;</w:t>
            </w:r>
          </w:p>
        </w:tc>
        <w:tc>
          <w:tcPr>
            <w:tcW w:w="1524"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энание нормативных зоогигиенических и ветеринарно-санитарныж показателей в животноводстве</w:t>
            </w:r>
          </w:p>
        </w:tc>
        <w:tc>
          <w:tcPr>
            <w:tcW w:w="1763"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устный опрос, наблюдение,  оценка выполнения тестовых  заданий;   выполнение самостоятельной работы.</w:t>
            </w:r>
          </w:p>
        </w:tc>
      </w:tr>
      <w:tr w:rsidR="004B5A5F" w:rsidRPr="00234CCB" w:rsidTr="00F50B13">
        <w:trPr>
          <w:trHeight w:val="1767"/>
        </w:trPr>
        <w:tc>
          <w:tcPr>
            <w:tcW w:w="1713" w:type="pct"/>
          </w:tcPr>
          <w:p w:rsidR="004B5A5F" w:rsidRPr="00234CCB" w:rsidRDefault="004B5A5F" w:rsidP="00234CCB">
            <w:pPr>
              <w:pStyle w:val="afffffffb"/>
              <w:suppressAutoHyphens/>
              <w:spacing w:before="0" w:after="0"/>
              <w:ind w:left="0"/>
              <w:contextualSpacing/>
              <w:jc w:val="both"/>
              <w:rPr>
                <w:spacing w:val="2"/>
              </w:rPr>
            </w:pPr>
            <w:r w:rsidRPr="00234CCB">
              <w:rPr>
                <w:spacing w:val="2"/>
              </w:rPr>
              <w:t xml:space="preserve">Зд 2 </w:t>
            </w:r>
          </w:p>
          <w:p w:rsidR="004B5A5F" w:rsidRPr="00234CCB" w:rsidRDefault="004B5A5F" w:rsidP="00234CCB">
            <w:pPr>
              <w:pStyle w:val="afffffffb"/>
              <w:suppressAutoHyphens/>
              <w:spacing w:before="0" w:after="0"/>
              <w:ind w:left="0"/>
              <w:contextualSpacing/>
              <w:jc w:val="both"/>
            </w:pPr>
            <w:r w:rsidRPr="00234CCB">
              <w:rPr>
                <w:spacing w:val="2"/>
              </w:rPr>
              <w:t>ветеринарно-санитарные и зоогигиенические требования к условиям содержания и кормления животных;</w:t>
            </w:r>
          </w:p>
        </w:tc>
        <w:tc>
          <w:tcPr>
            <w:tcW w:w="1524"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знание ветеринарно-санитарных и зоогигиенических требований к условиям содержания и кормления животных.</w:t>
            </w:r>
          </w:p>
        </w:tc>
        <w:tc>
          <w:tcPr>
            <w:tcW w:w="1763"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индивидуальный  и фронтальный устный опрос.</w:t>
            </w:r>
            <w:r w:rsidRPr="00234CCB">
              <w:rPr>
                <w:rFonts w:ascii="Times New Roman" w:hAnsi="Times New Roman"/>
                <w:sz w:val="24"/>
                <w:szCs w:val="24"/>
              </w:rPr>
              <w:br/>
              <w:t>Экспертная оценка результатов участия обучающихся в коллективных дискуссиях.</w:t>
            </w:r>
            <w:r w:rsidRPr="00234CCB">
              <w:rPr>
                <w:rFonts w:ascii="Times New Roman" w:hAnsi="Times New Roman"/>
                <w:sz w:val="24"/>
                <w:szCs w:val="24"/>
              </w:rPr>
              <w:br/>
              <w:t>Тестовый контроль</w:t>
            </w:r>
          </w:p>
        </w:tc>
      </w:tr>
      <w:tr w:rsidR="004B5A5F" w:rsidRPr="00234CCB" w:rsidTr="00F50B13">
        <w:trPr>
          <w:trHeight w:val="273"/>
        </w:trPr>
        <w:tc>
          <w:tcPr>
            <w:tcW w:w="1713" w:type="pct"/>
          </w:tcPr>
          <w:p w:rsidR="004B5A5F" w:rsidRPr="00234CCB" w:rsidRDefault="004B5A5F" w:rsidP="00234CCB">
            <w:pPr>
              <w:pStyle w:val="afffffffb"/>
              <w:suppressAutoHyphens/>
              <w:spacing w:before="0" w:after="0"/>
              <w:ind w:left="0"/>
              <w:contextualSpacing/>
              <w:jc w:val="both"/>
              <w:rPr>
                <w:spacing w:val="2"/>
              </w:rPr>
            </w:pPr>
            <w:r w:rsidRPr="00234CCB">
              <w:rPr>
                <w:spacing w:val="2"/>
              </w:rPr>
              <w:t>Зд 3</w:t>
            </w:r>
          </w:p>
          <w:p w:rsidR="004B5A5F" w:rsidRPr="00234CCB" w:rsidRDefault="004B5A5F" w:rsidP="00234CCB">
            <w:pPr>
              <w:pStyle w:val="afffffffb"/>
              <w:suppressAutoHyphens/>
              <w:spacing w:before="0" w:after="0"/>
              <w:ind w:left="0"/>
              <w:contextualSpacing/>
              <w:jc w:val="both"/>
            </w:pPr>
            <w:r w:rsidRPr="00234CCB">
              <w:rPr>
                <w:spacing w:val="2"/>
              </w:rPr>
              <w:t>методы дезинфекции, дезинсекции и дератизации объектов животноводства</w:t>
            </w:r>
            <w:r w:rsidRPr="00234CCB">
              <w:t>;</w:t>
            </w:r>
          </w:p>
        </w:tc>
        <w:tc>
          <w:tcPr>
            <w:tcW w:w="1524"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знание методов дезинфекции, дезинсекции и дератизации объектов животноводства</w:t>
            </w:r>
          </w:p>
        </w:tc>
        <w:tc>
          <w:tcPr>
            <w:tcW w:w="1763"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Текущий контроль: устный (письменный) опрос,</w:t>
            </w:r>
            <w:r w:rsidRPr="00234CCB">
              <w:rPr>
                <w:rFonts w:ascii="Times New Roman" w:hAnsi="Times New Roman"/>
                <w:sz w:val="24"/>
                <w:szCs w:val="24"/>
              </w:rPr>
              <w:br/>
              <w:t>тестирование.</w:t>
            </w:r>
          </w:p>
        </w:tc>
      </w:tr>
      <w:tr w:rsidR="004B5A5F" w:rsidRPr="00234CCB" w:rsidTr="00F50B13">
        <w:trPr>
          <w:trHeight w:val="896"/>
        </w:trPr>
        <w:tc>
          <w:tcPr>
            <w:tcW w:w="1713" w:type="pct"/>
          </w:tcPr>
          <w:p w:rsidR="004B5A5F" w:rsidRPr="00234CCB" w:rsidRDefault="004B5A5F" w:rsidP="00234CCB">
            <w:pPr>
              <w:pStyle w:val="afffffffb"/>
              <w:suppressAutoHyphens/>
              <w:spacing w:before="0" w:after="0"/>
              <w:ind w:left="0"/>
              <w:contextualSpacing/>
              <w:jc w:val="both"/>
              <w:rPr>
                <w:spacing w:val="2"/>
              </w:rPr>
            </w:pPr>
            <w:r w:rsidRPr="00234CCB">
              <w:rPr>
                <w:spacing w:val="2"/>
              </w:rPr>
              <w:t>Зд 4</w:t>
            </w:r>
          </w:p>
          <w:p w:rsidR="004B5A5F" w:rsidRPr="00234CCB" w:rsidRDefault="004B5A5F" w:rsidP="00234CCB">
            <w:pPr>
              <w:pStyle w:val="afffffffb"/>
              <w:suppressAutoHyphens/>
              <w:spacing w:before="0" w:after="0"/>
              <w:ind w:left="0"/>
              <w:contextualSpacing/>
              <w:jc w:val="both"/>
            </w:pPr>
            <w:r w:rsidRPr="00234CCB">
              <w:rPr>
                <w:spacing w:val="2"/>
              </w:rPr>
              <w:t>методы предубойного осмотра животных и послеубойного ветеринарно-санитарного осмотра туш и органов животных</w:t>
            </w:r>
            <w:r w:rsidRPr="00234CCB">
              <w:t>;</w:t>
            </w:r>
          </w:p>
        </w:tc>
        <w:tc>
          <w:tcPr>
            <w:tcW w:w="1524"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знание методов предубойного осмотра животных и послеубойного ветеринарно-санитарного осмотра туш и органов животных</w:t>
            </w:r>
          </w:p>
        </w:tc>
        <w:tc>
          <w:tcPr>
            <w:tcW w:w="1763"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 xml:space="preserve">Индивидуальный  устный опрос </w:t>
            </w:r>
            <w:r w:rsidRPr="00234CCB">
              <w:rPr>
                <w:rFonts w:ascii="Times New Roman" w:hAnsi="Times New Roman"/>
                <w:sz w:val="24"/>
                <w:szCs w:val="24"/>
              </w:rPr>
              <w:br/>
              <w:t>Фронтальный устный опрос</w:t>
            </w:r>
            <w:r w:rsidRPr="00234CCB">
              <w:rPr>
                <w:rFonts w:ascii="Times New Roman" w:hAnsi="Times New Roman"/>
                <w:sz w:val="24"/>
                <w:szCs w:val="24"/>
              </w:rPr>
              <w:br/>
              <w:t>Экспертная оценка результатов участия обучающихся в коллективных дискуссиях</w:t>
            </w:r>
            <w:r w:rsidRPr="00234CCB">
              <w:rPr>
                <w:rFonts w:ascii="Times New Roman" w:hAnsi="Times New Roman"/>
                <w:sz w:val="24"/>
                <w:szCs w:val="24"/>
              </w:rPr>
              <w:br/>
              <w:t>Тестовый контроль</w:t>
            </w:r>
          </w:p>
        </w:tc>
      </w:tr>
      <w:tr w:rsidR="004B5A5F" w:rsidRPr="00234CCB" w:rsidTr="00F50B13">
        <w:trPr>
          <w:trHeight w:val="896"/>
        </w:trPr>
        <w:tc>
          <w:tcPr>
            <w:tcW w:w="1713" w:type="pct"/>
          </w:tcPr>
          <w:p w:rsidR="004B5A5F" w:rsidRPr="00234CCB" w:rsidRDefault="004B5A5F" w:rsidP="00234CCB">
            <w:pPr>
              <w:pStyle w:val="afffffffb"/>
              <w:suppressAutoHyphens/>
              <w:spacing w:before="0" w:after="0"/>
              <w:ind w:left="0"/>
              <w:contextualSpacing/>
              <w:jc w:val="both"/>
            </w:pPr>
            <w:r w:rsidRPr="00234CCB">
              <w:t>Зд 5</w:t>
            </w:r>
          </w:p>
          <w:p w:rsidR="004B5A5F" w:rsidRPr="00234CCB" w:rsidRDefault="004B5A5F" w:rsidP="00234CCB">
            <w:pPr>
              <w:pStyle w:val="afffffffb"/>
              <w:suppressAutoHyphens/>
              <w:spacing w:before="0" w:after="0"/>
              <w:ind w:left="0"/>
              <w:contextualSpacing/>
              <w:jc w:val="both"/>
            </w:pPr>
            <w:r w:rsidRPr="00234CCB">
              <w:t>нормативные акты в области ветеринарии;</w:t>
            </w:r>
          </w:p>
        </w:tc>
        <w:tc>
          <w:tcPr>
            <w:tcW w:w="1524" w:type="pct"/>
          </w:tcPr>
          <w:p w:rsidR="004B5A5F" w:rsidRPr="00234CCB" w:rsidRDefault="004B5A5F" w:rsidP="00234CCB">
            <w:pPr>
              <w:spacing w:after="0" w:line="240" w:lineRule="auto"/>
              <w:jc w:val="both"/>
              <w:rPr>
                <w:rFonts w:ascii="Times New Roman" w:hAnsi="Times New Roman"/>
                <w:sz w:val="24"/>
                <w:szCs w:val="24"/>
              </w:rPr>
            </w:pPr>
            <w:r w:rsidRPr="00234CCB">
              <w:rPr>
                <w:rFonts w:ascii="Times New Roman" w:hAnsi="Times New Roman"/>
                <w:sz w:val="24"/>
                <w:szCs w:val="24"/>
              </w:rPr>
              <w:t>знание нормативных актов в области ветеринарии</w:t>
            </w:r>
          </w:p>
        </w:tc>
        <w:tc>
          <w:tcPr>
            <w:tcW w:w="1763" w:type="pct"/>
          </w:tcPr>
          <w:p w:rsidR="004B5A5F" w:rsidRPr="00234CCB" w:rsidRDefault="004B5A5F" w:rsidP="00234CCB">
            <w:pPr>
              <w:spacing w:after="0" w:line="240" w:lineRule="auto"/>
              <w:jc w:val="both"/>
              <w:rPr>
                <w:rFonts w:ascii="Times New Roman" w:hAnsi="Times New Roman"/>
                <w:sz w:val="24"/>
                <w:szCs w:val="24"/>
              </w:rPr>
            </w:pPr>
            <w:r w:rsidRPr="00234CCB">
              <w:rPr>
                <w:rFonts w:ascii="Times New Roman" w:hAnsi="Times New Roman"/>
                <w:sz w:val="24"/>
                <w:szCs w:val="24"/>
              </w:rPr>
              <w:t>Индивидуальный  и Фронтальный устный опрос.</w:t>
            </w:r>
            <w:r w:rsidRPr="00234CCB">
              <w:rPr>
                <w:rFonts w:ascii="Times New Roman" w:hAnsi="Times New Roman"/>
                <w:sz w:val="24"/>
                <w:szCs w:val="24"/>
              </w:rPr>
              <w:br/>
              <w:t>Экспертная оценка результатов участия обучающихся в коллективных дискуссиях.</w:t>
            </w:r>
            <w:r w:rsidRPr="00234CCB">
              <w:rPr>
                <w:rFonts w:ascii="Times New Roman" w:hAnsi="Times New Roman"/>
                <w:sz w:val="24"/>
                <w:szCs w:val="24"/>
              </w:rPr>
              <w:br/>
              <w:t>Тестовый контроль</w:t>
            </w:r>
          </w:p>
        </w:tc>
      </w:tr>
      <w:tr w:rsidR="004B5A5F" w:rsidRPr="00234CCB" w:rsidTr="00F50B13">
        <w:trPr>
          <w:trHeight w:val="896"/>
        </w:trPr>
        <w:tc>
          <w:tcPr>
            <w:tcW w:w="1713" w:type="pct"/>
          </w:tcPr>
          <w:p w:rsidR="004B5A5F" w:rsidRPr="00234CCB" w:rsidRDefault="004B5A5F" w:rsidP="00234CCB">
            <w:pPr>
              <w:pStyle w:val="afffffffb"/>
              <w:suppressAutoHyphens/>
              <w:spacing w:before="0" w:after="0"/>
              <w:ind w:left="0"/>
              <w:contextualSpacing/>
              <w:jc w:val="both"/>
            </w:pPr>
            <w:r w:rsidRPr="00234CCB">
              <w:t>Зд 6</w:t>
            </w:r>
          </w:p>
          <w:p w:rsidR="004B5A5F" w:rsidRPr="00234CCB" w:rsidRDefault="004B5A5F" w:rsidP="00234CCB">
            <w:pPr>
              <w:pStyle w:val="afffffffb"/>
              <w:suppressAutoHyphens/>
              <w:spacing w:before="0" w:after="0"/>
              <w:ind w:left="0"/>
              <w:contextualSpacing/>
              <w:jc w:val="both"/>
            </w:pPr>
            <w:r w:rsidRPr="00234CCB">
              <w:t>требования к охране труда;</w:t>
            </w:r>
          </w:p>
        </w:tc>
        <w:tc>
          <w:tcPr>
            <w:tcW w:w="1524"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знание требований по охране труда</w:t>
            </w:r>
          </w:p>
        </w:tc>
        <w:tc>
          <w:tcPr>
            <w:tcW w:w="1763"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Устный опрос,   оценка выполнения тестовых  заданий;   выполнение самостоятельной работы.</w:t>
            </w:r>
          </w:p>
        </w:tc>
      </w:tr>
      <w:tr w:rsidR="004B5A5F" w:rsidRPr="00234CCB" w:rsidTr="00F50B13">
        <w:trPr>
          <w:trHeight w:val="896"/>
        </w:trPr>
        <w:tc>
          <w:tcPr>
            <w:tcW w:w="1713" w:type="pct"/>
          </w:tcPr>
          <w:p w:rsidR="004B5A5F" w:rsidRPr="00234CCB" w:rsidRDefault="004B5A5F" w:rsidP="00234CCB">
            <w:pPr>
              <w:pStyle w:val="afffffffb"/>
              <w:spacing w:before="0" w:after="0"/>
              <w:ind w:left="0"/>
              <w:contextualSpacing/>
              <w:jc w:val="both"/>
              <w:rPr>
                <w:spacing w:val="2"/>
              </w:rPr>
            </w:pPr>
            <w:r w:rsidRPr="00234CCB">
              <w:rPr>
                <w:spacing w:val="2"/>
              </w:rPr>
              <w:t>Зд 7</w:t>
            </w:r>
          </w:p>
          <w:p w:rsidR="004B5A5F" w:rsidRPr="00234CCB" w:rsidRDefault="004B5A5F" w:rsidP="00234CCB">
            <w:pPr>
              <w:pStyle w:val="afffffffb"/>
              <w:spacing w:before="0" w:after="0"/>
              <w:ind w:left="0"/>
              <w:contextualSpacing/>
              <w:jc w:val="both"/>
              <w:rPr>
                <w:spacing w:val="2"/>
              </w:rPr>
            </w:pPr>
            <w:r w:rsidRPr="00234CCB">
              <w:rPr>
                <w:spacing w:val="2"/>
              </w:rPr>
              <w:t>основные методы и формы ссанитарно-просветительской деятельности</w:t>
            </w:r>
          </w:p>
        </w:tc>
        <w:tc>
          <w:tcPr>
            <w:tcW w:w="1524"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знание основных  методов  и форм ссанитарно-просветительской деятельности</w:t>
            </w:r>
          </w:p>
        </w:tc>
        <w:tc>
          <w:tcPr>
            <w:tcW w:w="1763"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 xml:space="preserve">индивидуальный  и </w:t>
            </w:r>
            <w:r w:rsidRPr="00234CCB">
              <w:rPr>
                <w:rFonts w:ascii="Times New Roman" w:hAnsi="Times New Roman"/>
                <w:sz w:val="24"/>
                <w:szCs w:val="24"/>
              </w:rPr>
              <w:br/>
              <w:t>фронтальный устный опрос.</w:t>
            </w:r>
            <w:r w:rsidRPr="00234CCB">
              <w:rPr>
                <w:rFonts w:ascii="Times New Roman" w:hAnsi="Times New Roman"/>
                <w:sz w:val="24"/>
                <w:szCs w:val="24"/>
              </w:rPr>
              <w:br/>
              <w:t>Экспертная оценка результатов участия обучающихся в коллективных дискуссиях</w:t>
            </w:r>
            <w:r w:rsidRPr="00234CCB">
              <w:rPr>
                <w:rFonts w:ascii="Times New Roman" w:hAnsi="Times New Roman"/>
                <w:sz w:val="24"/>
                <w:szCs w:val="24"/>
              </w:rPr>
              <w:br/>
              <w:t>Тестовый контроль.</w:t>
            </w:r>
          </w:p>
        </w:tc>
      </w:tr>
      <w:tr w:rsidR="004B5A5F" w:rsidRPr="00234CCB" w:rsidTr="00F50B13">
        <w:trPr>
          <w:trHeight w:val="409"/>
        </w:trPr>
        <w:tc>
          <w:tcPr>
            <w:tcW w:w="1713" w:type="pct"/>
          </w:tcPr>
          <w:p w:rsidR="004B5A5F" w:rsidRPr="00234CCB" w:rsidRDefault="004B5A5F" w:rsidP="00234CCB">
            <w:pPr>
              <w:spacing w:after="0" w:line="240" w:lineRule="auto"/>
              <w:rPr>
                <w:rFonts w:ascii="Times New Roman" w:hAnsi="Times New Roman"/>
                <w:b/>
                <w:bCs/>
                <w:sz w:val="24"/>
                <w:szCs w:val="24"/>
              </w:rPr>
            </w:pPr>
            <w:r w:rsidRPr="00234CCB">
              <w:rPr>
                <w:rFonts w:ascii="Times New Roman" w:hAnsi="Times New Roman"/>
                <w:b/>
                <w:bCs/>
                <w:sz w:val="24"/>
                <w:szCs w:val="24"/>
              </w:rPr>
              <w:t>Умения:</w:t>
            </w:r>
          </w:p>
        </w:tc>
        <w:tc>
          <w:tcPr>
            <w:tcW w:w="1524" w:type="pct"/>
          </w:tcPr>
          <w:p w:rsidR="004B5A5F" w:rsidRPr="00234CCB" w:rsidRDefault="004B5A5F" w:rsidP="00234CCB">
            <w:pPr>
              <w:spacing w:after="0" w:line="240" w:lineRule="auto"/>
              <w:rPr>
                <w:rFonts w:ascii="Times New Roman" w:hAnsi="Times New Roman"/>
                <w:bCs/>
                <w:sz w:val="24"/>
                <w:szCs w:val="24"/>
              </w:rPr>
            </w:pPr>
          </w:p>
        </w:tc>
        <w:tc>
          <w:tcPr>
            <w:tcW w:w="1763" w:type="pct"/>
          </w:tcPr>
          <w:p w:rsidR="004B5A5F" w:rsidRPr="00234CCB" w:rsidRDefault="004B5A5F" w:rsidP="00234CCB">
            <w:pPr>
              <w:spacing w:after="0" w:line="240" w:lineRule="auto"/>
              <w:rPr>
                <w:rFonts w:ascii="Times New Roman" w:hAnsi="Times New Roman"/>
                <w:bCs/>
                <w:sz w:val="24"/>
                <w:szCs w:val="24"/>
              </w:rPr>
            </w:pPr>
          </w:p>
        </w:tc>
      </w:tr>
      <w:tr w:rsidR="004B5A5F" w:rsidRPr="00234CCB" w:rsidTr="00F50B13">
        <w:trPr>
          <w:trHeight w:val="896"/>
        </w:trPr>
        <w:tc>
          <w:tcPr>
            <w:tcW w:w="1713" w:type="pct"/>
          </w:tcPr>
          <w:p w:rsidR="004B5A5F" w:rsidRPr="00234CCB" w:rsidRDefault="004B5A5F" w:rsidP="00234CCB">
            <w:pPr>
              <w:pStyle w:val="afffffffb"/>
              <w:spacing w:before="0" w:after="0"/>
              <w:ind w:left="0"/>
              <w:contextualSpacing/>
              <w:jc w:val="both"/>
              <w:rPr>
                <w:spacing w:val="2"/>
              </w:rPr>
            </w:pPr>
            <w:r w:rsidRPr="00234CCB">
              <w:rPr>
                <w:spacing w:val="2"/>
              </w:rPr>
              <w:t>Уд 1</w:t>
            </w:r>
          </w:p>
          <w:p w:rsidR="004B5A5F" w:rsidRPr="00234CCB" w:rsidRDefault="004B5A5F" w:rsidP="00234CCB">
            <w:pPr>
              <w:pStyle w:val="afffffffb"/>
              <w:spacing w:before="0" w:after="0"/>
              <w:ind w:left="0"/>
              <w:contextualSpacing/>
              <w:jc w:val="both"/>
              <w:rPr>
                <w:spacing w:val="2"/>
              </w:rPr>
            </w:pPr>
            <w:r w:rsidRPr="00234CCB">
              <w:rPr>
                <w:spacing w:val="2"/>
              </w:rPr>
              <w:t>определять органолептически, визуально и по показателям отклонения от нормы зоогигиенических параметров на объектах животноводства;</w:t>
            </w:r>
          </w:p>
        </w:tc>
        <w:tc>
          <w:tcPr>
            <w:tcW w:w="1524"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определение  органолептически, визуально и по показателям отклонения от нормы зоогигиенических параметров на объектах животноводства</w:t>
            </w:r>
          </w:p>
        </w:tc>
        <w:tc>
          <w:tcPr>
            <w:tcW w:w="1763"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 xml:space="preserve"> экспертное наблюдение за ходом выполнения и оценка выполненных  практических   работ, зачёт.</w:t>
            </w:r>
          </w:p>
        </w:tc>
      </w:tr>
      <w:tr w:rsidR="004B5A5F" w:rsidRPr="00234CCB" w:rsidTr="00F50B13">
        <w:trPr>
          <w:trHeight w:val="415"/>
        </w:trPr>
        <w:tc>
          <w:tcPr>
            <w:tcW w:w="1713" w:type="pct"/>
          </w:tcPr>
          <w:p w:rsidR="004B5A5F" w:rsidRPr="00234CCB" w:rsidRDefault="004B5A5F" w:rsidP="00234CCB">
            <w:pPr>
              <w:pStyle w:val="afffffffb"/>
              <w:suppressAutoHyphens/>
              <w:spacing w:before="0" w:after="0"/>
              <w:ind w:left="0"/>
              <w:contextualSpacing/>
              <w:jc w:val="both"/>
              <w:rPr>
                <w:spacing w:val="2"/>
              </w:rPr>
            </w:pPr>
            <w:r w:rsidRPr="00234CCB">
              <w:rPr>
                <w:spacing w:val="2"/>
              </w:rPr>
              <w:t>Уд 2</w:t>
            </w:r>
          </w:p>
          <w:p w:rsidR="004B5A5F" w:rsidRPr="00234CCB" w:rsidRDefault="004B5A5F" w:rsidP="00234CCB">
            <w:pPr>
              <w:pStyle w:val="afffffffb"/>
              <w:suppressAutoHyphens/>
              <w:spacing w:before="0" w:after="0"/>
              <w:ind w:left="0"/>
              <w:contextualSpacing/>
              <w:jc w:val="both"/>
            </w:pPr>
            <w:r w:rsidRPr="00234CCB">
              <w:rPr>
                <w:spacing w:val="2"/>
              </w:rPr>
              <w:t>использовать метрологическое оборудование для определения показателей микроклимата;</w:t>
            </w:r>
          </w:p>
        </w:tc>
        <w:tc>
          <w:tcPr>
            <w:tcW w:w="1524" w:type="pct"/>
          </w:tcPr>
          <w:p w:rsidR="004B5A5F" w:rsidRPr="00234CCB" w:rsidRDefault="004B5A5F" w:rsidP="00234CCB">
            <w:pPr>
              <w:spacing w:after="0" w:line="240" w:lineRule="auto"/>
              <w:jc w:val="both"/>
              <w:rPr>
                <w:rFonts w:ascii="Times New Roman" w:hAnsi="Times New Roman"/>
                <w:sz w:val="24"/>
                <w:szCs w:val="24"/>
              </w:rPr>
            </w:pPr>
            <w:r w:rsidRPr="00234CCB">
              <w:rPr>
                <w:rFonts w:ascii="Times New Roman" w:hAnsi="Times New Roman"/>
                <w:sz w:val="24"/>
                <w:szCs w:val="24"/>
              </w:rPr>
              <w:t>демонстрация использования  метрологического оборудования для определения показателей микроклимата</w:t>
            </w:r>
          </w:p>
        </w:tc>
        <w:tc>
          <w:tcPr>
            <w:tcW w:w="1763" w:type="pct"/>
          </w:tcPr>
          <w:p w:rsidR="004B5A5F" w:rsidRPr="00234CCB" w:rsidRDefault="004B5A5F" w:rsidP="00234CCB">
            <w:pPr>
              <w:spacing w:after="0" w:line="240" w:lineRule="auto"/>
              <w:jc w:val="both"/>
              <w:rPr>
                <w:rFonts w:ascii="Times New Roman" w:hAnsi="Times New Roman"/>
                <w:sz w:val="24"/>
                <w:szCs w:val="24"/>
              </w:rPr>
            </w:pPr>
            <w:r w:rsidRPr="00234CCB">
              <w:rPr>
                <w:rFonts w:ascii="Times New Roman" w:hAnsi="Times New Roman"/>
                <w:sz w:val="24"/>
                <w:szCs w:val="24"/>
              </w:rPr>
              <w:t xml:space="preserve"> экспертное наблюдение за ходом выполнения и оценка выполненных  практических   работ, зачёт.</w:t>
            </w:r>
          </w:p>
        </w:tc>
      </w:tr>
      <w:tr w:rsidR="004B5A5F" w:rsidRPr="00234CCB" w:rsidTr="00F50B13">
        <w:trPr>
          <w:trHeight w:val="896"/>
        </w:trPr>
        <w:tc>
          <w:tcPr>
            <w:tcW w:w="1713" w:type="pct"/>
          </w:tcPr>
          <w:p w:rsidR="004B5A5F" w:rsidRPr="00234CCB" w:rsidRDefault="004B5A5F" w:rsidP="00234CCB">
            <w:pPr>
              <w:pStyle w:val="afffffffb"/>
              <w:spacing w:before="0" w:after="0"/>
              <w:ind w:left="0"/>
              <w:contextualSpacing/>
              <w:jc w:val="both"/>
              <w:rPr>
                <w:spacing w:val="2"/>
              </w:rPr>
            </w:pPr>
            <w:r w:rsidRPr="00234CCB">
              <w:rPr>
                <w:spacing w:val="2"/>
              </w:rPr>
              <w:t>Уд 3</w:t>
            </w:r>
          </w:p>
          <w:p w:rsidR="004B5A5F" w:rsidRPr="00234CCB" w:rsidRDefault="004B5A5F" w:rsidP="00234CCB">
            <w:pPr>
              <w:pStyle w:val="afffffffb"/>
              <w:spacing w:before="0" w:after="0"/>
              <w:ind w:left="0"/>
              <w:contextualSpacing/>
              <w:jc w:val="both"/>
              <w:rPr>
                <w:spacing w:val="2"/>
              </w:rPr>
            </w:pPr>
            <w:r w:rsidRPr="00234CCB">
              <w:rPr>
                <w:spacing w:val="2"/>
              </w:rPr>
              <w:t>применять нормативные требования в области ветеринарии;</w:t>
            </w:r>
          </w:p>
        </w:tc>
        <w:tc>
          <w:tcPr>
            <w:tcW w:w="1524"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демонстрация применения  нормативных требований в области ветеринарии</w:t>
            </w:r>
          </w:p>
        </w:tc>
        <w:tc>
          <w:tcPr>
            <w:tcW w:w="1763"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 xml:space="preserve"> Экспертное наблюдение за ходом выполнения и оценка выполненных  практических   работ и ситуциаонных задач, зачёт.</w:t>
            </w:r>
          </w:p>
        </w:tc>
      </w:tr>
      <w:tr w:rsidR="004B5A5F" w:rsidRPr="00234CCB" w:rsidTr="00F50B13">
        <w:trPr>
          <w:trHeight w:val="896"/>
        </w:trPr>
        <w:tc>
          <w:tcPr>
            <w:tcW w:w="1713" w:type="pct"/>
          </w:tcPr>
          <w:p w:rsidR="004B5A5F" w:rsidRPr="00234CCB" w:rsidRDefault="004B5A5F" w:rsidP="00234CCB">
            <w:pPr>
              <w:pStyle w:val="afffffffb"/>
              <w:spacing w:before="0" w:after="0"/>
              <w:ind w:left="0"/>
              <w:contextualSpacing/>
              <w:jc w:val="both"/>
              <w:rPr>
                <w:spacing w:val="2"/>
              </w:rPr>
            </w:pPr>
            <w:r w:rsidRPr="00234CCB">
              <w:rPr>
                <w:spacing w:val="2"/>
              </w:rPr>
              <w:t>Уд 4</w:t>
            </w:r>
          </w:p>
          <w:p w:rsidR="004B5A5F" w:rsidRPr="00234CCB" w:rsidRDefault="004B5A5F" w:rsidP="00234CCB">
            <w:pPr>
              <w:pStyle w:val="afffffffb"/>
              <w:spacing w:before="0" w:after="0"/>
              <w:ind w:left="0"/>
              <w:contextualSpacing/>
              <w:jc w:val="both"/>
              <w:rPr>
                <w:spacing w:val="2"/>
              </w:rPr>
            </w:pPr>
            <w:r w:rsidRPr="00234CCB">
              <w:rPr>
                <w:spacing w:val="2"/>
              </w:rPr>
              <w:t>интерпретировать результаты предубойного осмотра животных и послеубойного ветеринарно-санитарного осмотра туш и органов животных;</w:t>
            </w:r>
          </w:p>
        </w:tc>
        <w:tc>
          <w:tcPr>
            <w:tcW w:w="1524"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объяснение результатов  предубойного осмотра животных и послеубойного ветеринарно-санитарного осмотра туш и органов животных</w:t>
            </w:r>
          </w:p>
        </w:tc>
        <w:tc>
          <w:tcPr>
            <w:tcW w:w="1763"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 xml:space="preserve">Интерпретация результатов наблюдений за деятельностью обучающегося в процессе освоения образовательной программы </w:t>
            </w:r>
          </w:p>
        </w:tc>
      </w:tr>
      <w:tr w:rsidR="004B5A5F" w:rsidRPr="00234CCB" w:rsidTr="00F50B13">
        <w:trPr>
          <w:trHeight w:val="896"/>
        </w:trPr>
        <w:tc>
          <w:tcPr>
            <w:tcW w:w="1713" w:type="pct"/>
          </w:tcPr>
          <w:p w:rsidR="004B5A5F" w:rsidRPr="00234CCB" w:rsidRDefault="004B5A5F" w:rsidP="00234CCB">
            <w:pPr>
              <w:pStyle w:val="afffffffb"/>
              <w:spacing w:before="0" w:after="0"/>
              <w:ind w:left="0"/>
              <w:contextualSpacing/>
              <w:jc w:val="both"/>
              <w:rPr>
                <w:spacing w:val="2"/>
              </w:rPr>
            </w:pPr>
            <w:r w:rsidRPr="00234CCB">
              <w:rPr>
                <w:spacing w:val="2"/>
              </w:rPr>
              <w:t>Уд 5</w:t>
            </w:r>
          </w:p>
          <w:p w:rsidR="004B5A5F" w:rsidRPr="00234CCB" w:rsidRDefault="004B5A5F" w:rsidP="00234CCB">
            <w:pPr>
              <w:pStyle w:val="afffffffb"/>
              <w:spacing w:before="0" w:after="0"/>
              <w:ind w:left="0"/>
              <w:contextualSpacing/>
              <w:jc w:val="both"/>
              <w:rPr>
                <w:spacing w:val="2"/>
              </w:rPr>
            </w:pPr>
            <w:r w:rsidRPr="00234CCB">
              <w:rPr>
                <w:spacing w:val="2"/>
              </w:rPr>
              <w:t>производить оценку рациона кормления для животных различных видов;</w:t>
            </w:r>
          </w:p>
        </w:tc>
        <w:tc>
          <w:tcPr>
            <w:tcW w:w="1524"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демонстрация  оценки рациона кормления для животных различных видов</w:t>
            </w:r>
          </w:p>
        </w:tc>
        <w:tc>
          <w:tcPr>
            <w:tcW w:w="1763"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 xml:space="preserve"> Экспертное наблюдение за ходом выполнения и оценка выполненных  практических   работ и ситуциаонных задач, зачёт.</w:t>
            </w:r>
          </w:p>
        </w:tc>
      </w:tr>
      <w:tr w:rsidR="004B5A5F" w:rsidRPr="00234CCB" w:rsidTr="00F50B13">
        <w:trPr>
          <w:trHeight w:val="896"/>
        </w:trPr>
        <w:tc>
          <w:tcPr>
            <w:tcW w:w="1713" w:type="pct"/>
          </w:tcPr>
          <w:p w:rsidR="004B5A5F" w:rsidRPr="00234CCB" w:rsidRDefault="004B5A5F" w:rsidP="00234CCB">
            <w:pPr>
              <w:pStyle w:val="afffffffb"/>
              <w:spacing w:before="0" w:after="0"/>
              <w:ind w:left="0"/>
              <w:contextualSpacing/>
              <w:jc w:val="both"/>
              <w:rPr>
                <w:spacing w:val="2"/>
              </w:rPr>
            </w:pPr>
            <w:r w:rsidRPr="00234CCB">
              <w:rPr>
                <w:spacing w:val="2"/>
              </w:rPr>
              <w:t>Уд 6</w:t>
            </w:r>
          </w:p>
          <w:p w:rsidR="004B5A5F" w:rsidRPr="00234CCB" w:rsidRDefault="004B5A5F" w:rsidP="00234CCB">
            <w:pPr>
              <w:pStyle w:val="afffffffb"/>
              <w:spacing w:before="0" w:after="0"/>
              <w:ind w:left="0"/>
              <w:contextualSpacing/>
              <w:jc w:val="both"/>
              <w:rPr>
                <w:spacing w:val="2"/>
              </w:rPr>
            </w:pPr>
            <w:r w:rsidRPr="00234CCB">
              <w:rPr>
                <w:spacing w:val="2"/>
              </w:rPr>
              <w:t>определять клиническое состояние животных общими и инструментальными методами;</w:t>
            </w:r>
          </w:p>
        </w:tc>
        <w:tc>
          <w:tcPr>
            <w:tcW w:w="1524"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демонстрация определения  клинического состояния животных общими и инструментальными методами</w:t>
            </w:r>
          </w:p>
        </w:tc>
        <w:tc>
          <w:tcPr>
            <w:tcW w:w="1763"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 xml:space="preserve"> Экспертное наблюдение за ходом выполнения и оценка выполненных  практических   работ и ситуциаонных задач, зачёт.</w:t>
            </w:r>
          </w:p>
        </w:tc>
      </w:tr>
      <w:tr w:rsidR="004B5A5F" w:rsidRPr="00234CCB" w:rsidTr="00F50B13">
        <w:trPr>
          <w:trHeight w:val="896"/>
        </w:trPr>
        <w:tc>
          <w:tcPr>
            <w:tcW w:w="1713" w:type="pct"/>
          </w:tcPr>
          <w:p w:rsidR="004B5A5F" w:rsidRPr="00234CCB" w:rsidRDefault="004B5A5F" w:rsidP="00234CCB">
            <w:pPr>
              <w:pStyle w:val="afffffffb"/>
              <w:spacing w:before="0" w:after="0"/>
              <w:ind w:left="0"/>
              <w:contextualSpacing/>
              <w:jc w:val="both"/>
              <w:rPr>
                <w:spacing w:val="2"/>
              </w:rPr>
            </w:pPr>
            <w:r w:rsidRPr="00234CCB">
              <w:rPr>
                <w:spacing w:val="2"/>
              </w:rPr>
              <w:t>Уд 7</w:t>
            </w:r>
          </w:p>
          <w:p w:rsidR="004B5A5F" w:rsidRPr="00234CCB" w:rsidRDefault="004B5A5F" w:rsidP="00234CCB">
            <w:pPr>
              <w:pStyle w:val="afffffffb"/>
              <w:spacing w:before="0" w:after="0"/>
              <w:ind w:left="0"/>
              <w:contextualSpacing/>
              <w:jc w:val="both"/>
              <w:rPr>
                <w:spacing w:val="2"/>
              </w:rPr>
            </w:pPr>
            <w:r w:rsidRPr="00234CCB">
              <w:rPr>
                <w:spacing w:val="2"/>
              </w:rPr>
              <w:t>анализировать и интерпретировать результаты диагностических и терапевтических манипуляций.</w:t>
            </w:r>
          </w:p>
        </w:tc>
        <w:tc>
          <w:tcPr>
            <w:tcW w:w="1524"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анализ и интерпретация результатов диагностических и терапевтических манипуляций</w:t>
            </w:r>
          </w:p>
        </w:tc>
        <w:tc>
          <w:tcPr>
            <w:tcW w:w="1763" w:type="pct"/>
          </w:tcPr>
          <w:p w:rsidR="004B5A5F" w:rsidRPr="00234CCB" w:rsidRDefault="004B5A5F" w:rsidP="00234CCB">
            <w:pPr>
              <w:spacing w:after="0" w:line="240" w:lineRule="auto"/>
              <w:rPr>
                <w:rFonts w:ascii="Times New Roman" w:hAnsi="Times New Roman"/>
                <w:sz w:val="24"/>
                <w:szCs w:val="24"/>
              </w:rPr>
            </w:pPr>
            <w:r w:rsidRPr="00234CCB">
              <w:rPr>
                <w:rFonts w:ascii="Times New Roman" w:hAnsi="Times New Roman"/>
                <w:sz w:val="24"/>
                <w:szCs w:val="24"/>
              </w:rPr>
              <w:t xml:space="preserve"> Экспертное наблюдение за ходом выполнения и оценка выполненных  практических   работ и ситуциаонных задач, зачёт.</w:t>
            </w:r>
          </w:p>
        </w:tc>
      </w:tr>
    </w:tbl>
    <w:p w:rsidR="004B5A5F" w:rsidRDefault="004B5A5F" w:rsidP="004B5A5F">
      <w:pPr>
        <w:spacing w:after="60"/>
        <w:jc w:val="right"/>
        <w:outlineLvl w:val="1"/>
        <w:rPr>
          <w:rFonts w:ascii="Times New Roman" w:hAnsi="Times New Roman"/>
          <w:b/>
          <w:bCs/>
          <w:sz w:val="24"/>
          <w:szCs w:val="24"/>
        </w:rPr>
      </w:pPr>
      <w:r>
        <w:rPr>
          <w:rFonts w:ascii="Times New Roman" w:hAnsi="Times New Roman"/>
          <w:b/>
          <w:bCs/>
          <w:sz w:val="24"/>
          <w:szCs w:val="24"/>
        </w:rPr>
        <w:br w:type="page"/>
      </w:r>
    </w:p>
    <w:p w:rsidR="00BF5C69" w:rsidRPr="006119FC" w:rsidRDefault="00BF5C69" w:rsidP="006119FC">
      <w:pPr>
        <w:spacing w:after="60"/>
        <w:jc w:val="right"/>
        <w:outlineLvl w:val="1"/>
        <w:rPr>
          <w:rFonts w:ascii="Times New Roman" w:hAnsi="Times New Roman"/>
          <w:b/>
          <w:bCs/>
          <w:sz w:val="24"/>
          <w:szCs w:val="24"/>
        </w:rPr>
      </w:pPr>
    </w:p>
    <w:p w:rsidR="006119FC" w:rsidRPr="006119FC" w:rsidRDefault="006119FC" w:rsidP="006119FC">
      <w:pPr>
        <w:spacing w:after="60"/>
        <w:jc w:val="right"/>
        <w:outlineLvl w:val="1"/>
        <w:rPr>
          <w:rFonts w:ascii="Times New Roman" w:hAnsi="Times New Roman"/>
          <w:b/>
          <w:bCs/>
          <w:sz w:val="24"/>
          <w:szCs w:val="24"/>
        </w:rPr>
      </w:pPr>
      <w:r w:rsidRPr="006119FC">
        <w:rPr>
          <w:rFonts w:ascii="Times New Roman" w:hAnsi="Times New Roman"/>
          <w:b/>
          <w:bCs/>
          <w:sz w:val="24"/>
          <w:szCs w:val="24"/>
        </w:rPr>
        <w:t>Приложение 3.</w:t>
      </w:r>
      <w:r w:rsidR="00227A9F">
        <w:rPr>
          <w:rFonts w:ascii="Times New Roman" w:hAnsi="Times New Roman"/>
          <w:b/>
          <w:bCs/>
          <w:sz w:val="24"/>
          <w:szCs w:val="24"/>
        </w:rPr>
        <w:t>10</w:t>
      </w:r>
    </w:p>
    <w:p w:rsidR="006119FC" w:rsidRPr="00BF5C69" w:rsidRDefault="006119FC" w:rsidP="006119FC">
      <w:pPr>
        <w:jc w:val="right"/>
        <w:rPr>
          <w:rFonts w:ascii="Times New Roman" w:hAnsi="Times New Roman"/>
          <w:b/>
          <w:sz w:val="24"/>
          <w:szCs w:val="24"/>
        </w:rPr>
      </w:pPr>
      <w:r w:rsidRPr="006119FC">
        <w:rPr>
          <w:rFonts w:ascii="Times New Roman" w:hAnsi="Times New Roman"/>
          <w:bCs/>
          <w:sz w:val="24"/>
          <w:szCs w:val="24"/>
        </w:rPr>
        <w:t>к ПООП-П по специальности</w:t>
      </w:r>
      <w:r w:rsidRPr="006119FC">
        <w:rPr>
          <w:rFonts w:ascii="Times New Roman" w:hAnsi="Times New Roman"/>
          <w:bCs/>
          <w:i/>
          <w:sz w:val="24"/>
          <w:szCs w:val="24"/>
        </w:rPr>
        <w:t xml:space="preserve"> </w:t>
      </w:r>
      <w:r w:rsidRPr="006119FC">
        <w:rPr>
          <w:rFonts w:ascii="Times New Roman" w:hAnsi="Times New Roman"/>
          <w:bCs/>
          <w:i/>
          <w:sz w:val="24"/>
          <w:szCs w:val="24"/>
        </w:rPr>
        <w:br/>
      </w:r>
      <w:r w:rsidRPr="00BF5C69">
        <w:rPr>
          <w:rFonts w:ascii="Times New Roman" w:hAnsi="Times New Roman"/>
          <w:b/>
          <w:sz w:val="24"/>
          <w:szCs w:val="24"/>
        </w:rPr>
        <w:t>36.02.01 Ветеринария</w:t>
      </w:r>
    </w:p>
    <w:p w:rsidR="006119FC" w:rsidRPr="006119FC" w:rsidRDefault="006119FC" w:rsidP="006119FC">
      <w:pPr>
        <w:jc w:val="right"/>
      </w:pPr>
    </w:p>
    <w:p w:rsidR="006119FC" w:rsidRPr="006119FC" w:rsidRDefault="006119FC" w:rsidP="006119FC"/>
    <w:p w:rsidR="006119FC" w:rsidRPr="006119FC" w:rsidRDefault="006119FC"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Calibri"/>
          <w:b/>
          <w:caps/>
          <w:sz w:val="28"/>
          <w:szCs w:val="28"/>
          <w:lang w:eastAsia="ar-SA"/>
        </w:rPr>
      </w:pPr>
    </w:p>
    <w:p w:rsidR="006119FC" w:rsidRPr="006119FC" w:rsidRDefault="005A17BD" w:rsidP="005A17BD">
      <w:pPr>
        <w:tabs>
          <w:tab w:val="left" w:pos="916"/>
          <w:tab w:val="left" w:pos="5207"/>
        </w:tabs>
        <w:suppressAutoHyphens/>
        <w:rPr>
          <w:rFonts w:eastAsia="Calibri"/>
          <w:b/>
          <w:caps/>
          <w:sz w:val="28"/>
          <w:szCs w:val="28"/>
          <w:lang w:eastAsia="ar-SA"/>
        </w:rPr>
      </w:pPr>
      <w:r>
        <w:rPr>
          <w:rFonts w:eastAsia="Calibri"/>
          <w:b/>
          <w:caps/>
          <w:sz w:val="28"/>
          <w:szCs w:val="28"/>
          <w:lang w:eastAsia="ar-SA"/>
        </w:rPr>
        <w:tab/>
      </w:r>
      <w:r>
        <w:rPr>
          <w:rFonts w:eastAsia="Calibri"/>
          <w:b/>
          <w:caps/>
          <w:sz w:val="28"/>
          <w:szCs w:val="28"/>
          <w:lang w:eastAsia="ar-SA"/>
        </w:rPr>
        <w:tab/>
      </w:r>
    </w:p>
    <w:p w:rsidR="006119FC" w:rsidRPr="006119FC" w:rsidRDefault="006119FC"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Calibri"/>
          <w:b/>
          <w:caps/>
          <w:sz w:val="28"/>
          <w:szCs w:val="28"/>
          <w:lang w:eastAsia="ar-SA"/>
        </w:rPr>
      </w:pPr>
    </w:p>
    <w:p w:rsidR="006119FC" w:rsidRPr="006119FC" w:rsidRDefault="006119FC"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Calibri"/>
          <w:b/>
          <w:caps/>
          <w:sz w:val="28"/>
          <w:szCs w:val="28"/>
          <w:lang w:eastAsia="ar-SA"/>
        </w:rPr>
      </w:pPr>
    </w:p>
    <w:p w:rsidR="006119FC" w:rsidRPr="006119FC" w:rsidRDefault="006119FC"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eastAsia="Calibri"/>
          <w:b/>
          <w:caps/>
          <w:sz w:val="28"/>
          <w:szCs w:val="28"/>
          <w:lang w:eastAsia="ar-SA"/>
        </w:rPr>
      </w:pPr>
    </w:p>
    <w:p w:rsidR="006119FC" w:rsidRPr="006119FC" w:rsidRDefault="006119FC" w:rsidP="00227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eastAsia="Calibri"/>
          <w:b/>
          <w:caps/>
          <w:sz w:val="28"/>
          <w:szCs w:val="28"/>
          <w:lang w:eastAsia="ar-SA"/>
        </w:rPr>
      </w:pPr>
    </w:p>
    <w:p w:rsidR="006119FC" w:rsidRPr="006119FC" w:rsidRDefault="006119FC" w:rsidP="00227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eastAsia="Calibri" w:hAnsi="Times New Roman"/>
          <w:b/>
          <w:caps/>
          <w:sz w:val="24"/>
          <w:szCs w:val="28"/>
          <w:lang w:eastAsia="ar-SA"/>
        </w:rPr>
      </w:pPr>
      <w:r w:rsidRPr="006119FC">
        <w:rPr>
          <w:rFonts w:ascii="Times New Roman" w:eastAsia="Calibri" w:hAnsi="Times New Roman"/>
          <w:b/>
          <w:caps/>
          <w:sz w:val="24"/>
          <w:szCs w:val="28"/>
          <w:lang w:eastAsia="ar-SA"/>
        </w:rPr>
        <w:t>рабочая ПРОГРАММа учебной дисциплины</w:t>
      </w:r>
    </w:p>
    <w:p w:rsidR="006119FC" w:rsidRPr="006119FC" w:rsidRDefault="006119FC" w:rsidP="00227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eastAsia="Calibri" w:hAnsi="Times New Roman"/>
          <w:b/>
          <w:caps/>
          <w:sz w:val="24"/>
          <w:szCs w:val="28"/>
          <w:lang w:eastAsia="ar-SA"/>
        </w:rPr>
      </w:pPr>
    </w:p>
    <w:p w:rsidR="006119FC" w:rsidRPr="006119FC" w:rsidRDefault="00227A9F" w:rsidP="00227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b/>
          <w:bCs/>
          <w:sz w:val="24"/>
          <w:szCs w:val="28"/>
          <w:lang w:eastAsia="ar-SA"/>
        </w:rPr>
      </w:pPr>
      <w:r>
        <w:rPr>
          <w:rFonts w:ascii="Times New Roman" w:eastAsia="Calibri" w:hAnsi="Times New Roman"/>
          <w:b/>
          <w:bCs/>
          <w:sz w:val="24"/>
          <w:szCs w:val="28"/>
          <w:lang w:eastAsia="ar-SA"/>
        </w:rPr>
        <w:t>«ОП.</w:t>
      </w:r>
      <w:r w:rsidR="006119FC" w:rsidRPr="006119FC">
        <w:rPr>
          <w:rFonts w:ascii="Times New Roman" w:eastAsia="Calibri" w:hAnsi="Times New Roman"/>
          <w:b/>
          <w:bCs/>
          <w:sz w:val="24"/>
          <w:szCs w:val="28"/>
          <w:lang w:eastAsia="ar-SA"/>
        </w:rPr>
        <w:t>04 Основы финансовой грамотности и предпринимательства, стандарты антикоррупционного поведения»</w:t>
      </w:r>
    </w:p>
    <w:p w:rsidR="006119FC" w:rsidRPr="006119FC" w:rsidRDefault="006119FC"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sz w:val="24"/>
          <w:szCs w:val="28"/>
          <w:lang w:eastAsia="ar-SA"/>
        </w:rPr>
      </w:pPr>
    </w:p>
    <w:p w:rsidR="006119FC" w:rsidRPr="006119FC" w:rsidRDefault="006119FC"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8"/>
          <w:szCs w:val="28"/>
          <w:lang w:eastAsia="ar-SA"/>
        </w:rPr>
      </w:pPr>
    </w:p>
    <w:p w:rsidR="006119FC" w:rsidRPr="006119FC" w:rsidRDefault="006119FC"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8"/>
          <w:szCs w:val="28"/>
          <w:lang w:eastAsia="ar-SA"/>
        </w:rPr>
      </w:pPr>
    </w:p>
    <w:p w:rsidR="006119FC" w:rsidRPr="006119FC" w:rsidRDefault="006119FC"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8"/>
          <w:szCs w:val="28"/>
          <w:lang w:eastAsia="ar-SA"/>
        </w:rPr>
      </w:pPr>
    </w:p>
    <w:p w:rsidR="006119FC" w:rsidRPr="006119FC" w:rsidRDefault="006119FC"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8"/>
          <w:szCs w:val="28"/>
          <w:lang w:eastAsia="ar-SA"/>
        </w:rPr>
      </w:pPr>
    </w:p>
    <w:p w:rsidR="006119FC" w:rsidRPr="006119FC" w:rsidRDefault="006119FC"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8"/>
          <w:szCs w:val="28"/>
          <w:lang w:eastAsia="ar-SA"/>
        </w:rPr>
      </w:pPr>
    </w:p>
    <w:p w:rsidR="006119FC" w:rsidRPr="006119FC" w:rsidRDefault="006119FC"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8"/>
          <w:szCs w:val="28"/>
          <w:lang w:eastAsia="ar-SA"/>
        </w:rPr>
      </w:pPr>
    </w:p>
    <w:p w:rsidR="006119FC" w:rsidRPr="006119FC" w:rsidRDefault="006119FC"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8"/>
          <w:szCs w:val="28"/>
          <w:lang w:eastAsia="ar-SA"/>
        </w:rPr>
      </w:pPr>
    </w:p>
    <w:p w:rsidR="006119FC" w:rsidRPr="006119FC" w:rsidRDefault="006119FC"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8"/>
          <w:szCs w:val="28"/>
          <w:lang w:eastAsia="ar-SA"/>
        </w:rPr>
      </w:pPr>
    </w:p>
    <w:p w:rsidR="006119FC" w:rsidRPr="006119FC" w:rsidRDefault="006119FC"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sz w:val="28"/>
          <w:szCs w:val="28"/>
          <w:lang w:eastAsia="ar-SA"/>
        </w:rPr>
      </w:pPr>
    </w:p>
    <w:p w:rsidR="006119FC" w:rsidRDefault="006119FC"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ar-SA"/>
        </w:rPr>
      </w:pPr>
      <w:r w:rsidRPr="006119FC">
        <w:rPr>
          <w:rFonts w:ascii="Times New Roman" w:eastAsia="Calibri" w:hAnsi="Times New Roman"/>
          <w:b/>
          <w:bCs/>
          <w:sz w:val="24"/>
          <w:szCs w:val="24"/>
          <w:lang w:eastAsia="ar-SA"/>
        </w:rPr>
        <w:t>2022 г.</w:t>
      </w:r>
    </w:p>
    <w:p w:rsidR="00227A9F" w:rsidRDefault="00227A9F"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ar-SA"/>
        </w:rPr>
      </w:pPr>
    </w:p>
    <w:p w:rsidR="00227A9F" w:rsidRDefault="00227A9F"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ar-SA"/>
        </w:rPr>
        <w:sectPr w:rsidR="00227A9F" w:rsidSect="006119FC">
          <w:pgSz w:w="11906" w:h="16838"/>
          <w:pgMar w:top="1134" w:right="850" w:bottom="1134" w:left="1701" w:header="708" w:footer="708" w:gutter="0"/>
          <w:cols w:space="708"/>
          <w:docGrid w:linePitch="360"/>
        </w:sectPr>
      </w:pPr>
    </w:p>
    <w:p w:rsidR="00227A9F" w:rsidRPr="006119FC" w:rsidRDefault="00227A9F" w:rsidP="006119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ar-SA"/>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jc w:val="center"/>
        <w:rPr>
          <w:rFonts w:ascii="Times New Roman" w:hAnsi="Times New Roman"/>
          <w:b/>
          <w:i/>
          <w:sz w:val="24"/>
          <w:szCs w:val="24"/>
        </w:rPr>
      </w:pPr>
      <w:r w:rsidRPr="006119FC">
        <w:rPr>
          <w:rFonts w:ascii="Times New Roman" w:hAnsi="Times New Roman"/>
          <w:b/>
          <w:i/>
          <w:sz w:val="24"/>
          <w:szCs w:val="24"/>
        </w:rPr>
        <w:t>СОДЕРЖАНИЕ</w:t>
      </w:r>
    </w:p>
    <w:p w:rsidR="006119FC" w:rsidRPr="006119FC" w:rsidRDefault="006119FC" w:rsidP="006119FC">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119FC" w:rsidRPr="006119FC" w:rsidTr="006119FC">
        <w:tc>
          <w:tcPr>
            <w:tcW w:w="7501" w:type="dxa"/>
          </w:tcPr>
          <w:p w:rsidR="006119FC" w:rsidRPr="006119FC" w:rsidRDefault="006119FC" w:rsidP="005E3278">
            <w:pPr>
              <w:numPr>
                <w:ilvl w:val="0"/>
                <w:numId w:val="55"/>
              </w:numPr>
              <w:suppressAutoHyphens/>
              <w:spacing w:after="0"/>
              <w:rPr>
                <w:rFonts w:ascii="Times New Roman" w:hAnsi="Times New Roman"/>
                <w:b/>
                <w:sz w:val="24"/>
                <w:szCs w:val="24"/>
              </w:rPr>
            </w:pPr>
            <w:r w:rsidRPr="006119FC">
              <w:rPr>
                <w:rFonts w:ascii="Times New Roman" w:hAnsi="Times New Roman"/>
                <w:b/>
                <w:sz w:val="24"/>
                <w:szCs w:val="24"/>
              </w:rPr>
              <w:t xml:space="preserve">ОБЩАЯ ХАРАКТЕРИСТИКА </w:t>
            </w:r>
            <w:r w:rsidRPr="006119FC">
              <w:rPr>
                <w:rFonts w:ascii="Times New Roman" w:hAnsi="Times New Roman"/>
                <w:b/>
                <w:color w:val="000000"/>
                <w:sz w:val="24"/>
                <w:szCs w:val="24"/>
              </w:rPr>
              <w:t>РАБОЧЕЙ ПРОГРАММЫ</w:t>
            </w:r>
            <w:r w:rsidRPr="006119FC">
              <w:rPr>
                <w:rFonts w:ascii="Times New Roman" w:hAnsi="Times New Roman"/>
                <w:b/>
                <w:sz w:val="24"/>
                <w:szCs w:val="24"/>
              </w:rPr>
              <w:t xml:space="preserve"> УЧЕБНОЙ ДИСЦИПЛИНЫ</w:t>
            </w:r>
          </w:p>
        </w:tc>
        <w:tc>
          <w:tcPr>
            <w:tcW w:w="1854" w:type="dxa"/>
          </w:tcPr>
          <w:p w:rsidR="006119FC" w:rsidRPr="006119FC" w:rsidRDefault="006119FC" w:rsidP="006119FC">
            <w:pPr>
              <w:spacing w:after="0"/>
              <w:rPr>
                <w:rFonts w:ascii="Times New Roman" w:hAnsi="Times New Roman"/>
                <w:b/>
                <w:sz w:val="24"/>
                <w:szCs w:val="24"/>
              </w:rPr>
            </w:pPr>
          </w:p>
        </w:tc>
      </w:tr>
      <w:tr w:rsidR="006119FC" w:rsidRPr="006119FC" w:rsidTr="006119FC">
        <w:tc>
          <w:tcPr>
            <w:tcW w:w="7501" w:type="dxa"/>
          </w:tcPr>
          <w:p w:rsidR="006119FC" w:rsidRPr="006119FC" w:rsidRDefault="006119FC" w:rsidP="005E3278">
            <w:pPr>
              <w:numPr>
                <w:ilvl w:val="0"/>
                <w:numId w:val="55"/>
              </w:numPr>
              <w:suppressAutoHyphens/>
              <w:spacing w:after="0"/>
              <w:rPr>
                <w:rFonts w:ascii="Times New Roman" w:hAnsi="Times New Roman"/>
                <w:b/>
                <w:sz w:val="24"/>
                <w:szCs w:val="24"/>
              </w:rPr>
            </w:pPr>
            <w:r w:rsidRPr="006119FC">
              <w:rPr>
                <w:rFonts w:ascii="Times New Roman" w:hAnsi="Times New Roman"/>
                <w:b/>
                <w:sz w:val="24"/>
                <w:szCs w:val="24"/>
              </w:rPr>
              <w:t>СТРУКТУРА И СОДЕРЖАНИЕ УЧЕБНОЙ ДИСЦИПЛИНЫ</w:t>
            </w:r>
          </w:p>
          <w:p w:rsidR="006119FC" w:rsidRPr="006119FC" w:rsidRDefault="006119FC" w:rsidP="005E3278">
            <w:pPr>
              <w:numPr>
                <w:ilvl w:val="0"/>
                <w:numId w:val="55"/>
              </w:numPr>
              <w:suppressAutoHyphens/>
              <w:spacing w:after="0"/>
              <w:rPr>
                <w:rFonts w:ascii="Times New Roman" w:hAnsi="Times New Roman"/>
                <w:b/>
                <w:sz w:val="24"/>
                <w:szCs w:val="24"/>
              </w:rPr>
            </w:pPr>
            <w:r w:rsidRPr="006119FC">
              <w:rPr>
                <w:rFonts w:ascii="Times New Roman" w:hAnsi="Times New Roman"/>
                <w:b/>
                <w:sz w:val="24"/>
                <w:szCs w:val="24"/>
              </w:rPr>
              <w:t>УСЛОВИЯ РЕАЛИЗАЦИИ УЧЕБНОЙ ДИСЦИПЛИНЫ</w:t>
            </w:r>
          </w:p>
        </w:tc>
        <w:tc>
          <w:tcPr>
            <w:tcW w:w="1854" w:type="dxa"/>
          </w:tcPr>
          <w:p w:rsidR="006119FC" w:rsidRPr="006119FC" w:rsidRDefault="006119FC" w:rsidP="006119FC">
            <w:pPr>
              <w:spacing w:after="0"/>
              <w:ind w:left="644"/>
              <w:rPr>
                <w:rFonts w:ascii="Times New Roman" w:hAnsi="Times New Roman"/>
                <w:b/>
                <w:sz w:val="24"/>
                <w:szCs w:val="24"/>
              </w:rPr>
            </w:pPr>
          </w:p>
        </w:tc>
      </w:tr>
      <w:tr w:rsidR="006119FC" w:rsidRPr="006119FC" w:rsidTr="006119FC">
        <w:tc>
          <w:tcPr>
            <w:tcW w:w="7501" w:type="dxa"/>
          </w:tcPr>
          <w:p w:rsidR="006119FC" w:rsidRPr="006119FC" w:rsidRDefault="006119FC" w:rsidP="005E3278">
            <w:pPr>
              <w:numPr>
                <w:ilvl w:val="0"/>
                <w:numId w:val="55"/>
              </w:numPr>
              <w:suppressAutoHyphens/>
              <w:spacing w:after="0"/>
              <w:rPr>
                <w:rFonts w:ascii="Times New Roman" w:hAnsi="Times New Roman"/>
                <w:b/>
                <w:sz w:val="24"/>
                <w:szCs w:val="24"/>
              </w:rPr>
            </w:pPr>
            <w:r w:rsidRPr="006119FC">
              <w:rPr>
                <w:rFonts w:ascii="Times New Roman" w:hAnsi="Times New Roman"/>
                <w:b/>
                <w:sz w:val="24"/>
                <w:szCs w:val="24"/>
              </w:rPr>
              <w:t>КОНТРОЛЬ И ОЦЕНКА РЕЗУЛЬТАТОВ ОСВОЕНИЯ УЧЕБНОЙ ДИСЦИПЛИНЫ</w:t>
            </w:r>
          </w:p>
          <w:p w:rsidR="006119FC" w:rsidRPr="006119FC" w:rsidRDefault="006119FC" w:rsidP="006119FC">
            <w:pPr>
              <w:suppressAutoHyphens/>
              <w:spacing w:after="0"/>
              <w:rPr>
                <w:rFonts w:ascii="Times New Roman" w:hAnsi="Times New Roman"/>
                <w:b/>
                <w:sz w:val="24"/>
                <w:szCs w:val="24"/>
              </w:rPr>
            </w:pPr>
          </w:p>
        </w:tc>
        <w:tc>
          <w:tcPr>
            <w:tcW w:w="1854" w:type="dxa"/>
          </w:tcPr>
          <w:p w:rsidR="006119FC" w:rsidRPr="006119FC" w:rsidRDefault="006119FC" w:rsidP="006119FC">
            <w:pPr>
              <w:spacing w:after="0"/>
              <w:rPr>
                <w:rFonts w:ascii="Times New Roman" w:hAnsi="Times New Roman"/>
                <w:b/>
                <w:sz w:val="24"/>
                <w:szCs w:val="24"/>
              </w:rPr>
            </w:pPr>
          </w:p>
        </w:tc>
      </w:tr>
    </w:tbl>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Default="006119FC" w:rsidP="006119FC">
      <w:pPr>
        <w:spacing w:after="0" w:line="240" w:lineRule="auto"/>
        <w:rPr>
          <w:rFonts w:ascii="Times New Roman" w:hAnsi="Times New Roman"/>
          <w:sz w:val="24"/>
          <w:szCs w:val="24"/>
        </w:rPr>
      </w:pPr>
    </w:p>
    <w:p w:rsidR="00BF5C69" w:rsidRDefault="00BF5C69" w:rsidP="006119FC">
      <w:pPr>
        <w:spacing w:after="0" w:line="240" w:lineRule="auto"/>
        <w:rPr>
          <w:rFonts w:ascii="Times New Roman" w:hAnsi="Times New Roman"/>
          <w:sz w:val="24"/>
          <w:szCs w:val="24"/>
        </w:rPr>
        <w:sectPr w:rsidR="00BF5C69" w:rsidSect="006119FC">
          <w:pgSz w:w="11906" w:h="16838"/>
          <w:pgMar w:top="1134" w:right="850" w:bottom="1134" w:left="1701" w:header="708" w:footer="708" w:gutter="0"/>
          <w:cols w:space="708"/>
          <w:docGrid w:linePitch="360"/>
        </w:sectPr>
      </w:pPr>
    </w:p>
    <w:p w:rsidR="006119FC" w:rsidRPr="006119FC" w:rsidRDefault="006119FC" w:rsidP="006119FC">
      <w:pPr>
        <w:spacing w:after="0" w:line="240" w:lineRule="auto"/>
        <w:rPr>
          <w:rFonts w:ascii="Times New Roman" w:hAnsi="Times New Roman"/>
          <w:sz w:val="24"/>
          <w:szCs w:val="24"/>
        </w:rPr>
      </w:pPr>
    </w:p>
    <w:p w:rsidR="006119FC" w:rsidRPr="006119FC" w:rsidRDefault="00227A9F" w:rsidP="00227A9F">
      <w:pPr>
        <w:suppressAutoHyphens/>
        <w:spacing w:after="0"/>
        <w:ind w:left="709"/>
        <w:jc w:val="center"/>
        <w:rPr>
          <w:rFonts w:ascii="Times New Roman" w:hAnsi="Times New Roman"/>
          <w:b/>
          <w:sz w:val="24"/>
          <w:szCs w:val="24"/>
        </w:rPr>
      </w:pPr>
      <w:r>
        <w:rPr>
          <w:rFonts w:ascii="Times New Roman" w:hAnsi="Times New Roman"/>
          <w:b/>
          <w:sz w:val="24"/>
          <w:szCs w:val="24"/>
        </w:rPr>
        <w:t xml:space="preserve">1. </w:t>
      </w:r>
      <w:r w:rsidR="006119FC" w:rsidRPr="006119FC">
        <w:rPr>
          <w:rFonts w:ascii="Times New Roman" w:hAnsi="Times New Roman"/>
          <w:b/>
          <w:sz w:val="24"/>
          <w:szCs w:val="24"/>
        </w:rPr>
        <w:t xml:space="preserve">ОБЩАЯ ХАРАКТЕРИСТИКА </w:t>
      </w:r>
      <w:r w:rsidR="006119FC" w:rsidRPr="006119FC">
        <w:rPr>
          <w:rFonts w:ascii="Times New Roman" w:hAnsi="Times New Roman"/>
          <w:b/>
          <w:color w:val="000000"/>
          <w:sz w:val="24"/>
          <w:szCs w:val="24"/>
        </w:rPr>
        <w:t>РАБОЧЕЙ ПРОГРАММЫ</w:t>
      </w:r>
      <w:r w:rsidR="006119FC" w:rsidRPr="006119FC">
        <w:rPr>
          <w:rFonts w:ascii="Times New Roman" w:hAnsi="Times New Roman"/>
          <w:b/>
          <w:sz w:val="24"/>
          <w:szCs w:val="24"/>
        </w:rPr>
        <w:t xml:space="preserve"> УЧЕБНОЙ ДИСЦИПЛИНЫ</w:t>
      </w:r>
    </w:p>
    <w:p w:rsidR="006119FC" w:rsidRPr="006119FC" w:rsidRDefault="006119FC" w:rsidP="00227A9F">
      <w:pPr>
        <w:suppressAutoHyphens/>
        <w:spacing w:after="0"/>
        <w:ind w:firstLine="709"/>
        <w:jc w:val="center"/>
        <w:rPr>
          <w:rFonts w:ascii="Times New Roman" w:hAnsi="Times New Roman"/>
          <w:b/>
          <w:sz w:val="24"/>
          <w:szCs w:val="24"/>
        </w:rPr>
      </w:pPr>
      <w:r w:rsidRPr="006119FC">
        <w:rPr>
          <w:rFonts w:ascii="Times New Roman" w:hAnsi="Times New Roman"/>
          <w:b/>
          <w:sz w:val="24"/>
          <w:szCs w:val="24"/>
        </w:rPr>
        <w:t>«ОП</w:t>
      </w:r>
      <w:r w:rsidR="00285595">
        <w:rPr>
          <w:rFonts w:ascii="Times New Roman" w:hAnsi="Times New Roman"/>
          <w:b/>
          <w:sz w:val="24"/>
          <w:szCs w:val="24"/>
        </w:rPr>
        <w:t>.</w:t>
      </w:r>
      <w:r w:rsidRPr="006119FC">
        <w:rPr>
          <w:rFonts w:ascii="Times New Roman" w:hAnsi="Times New Roman"/>
          <w:b/>
          <w:sz w:val="24"/>
          <w:szCs w:val="24"/>
        </w:rPr>
        <w:t xml:space="preserve"> 04 Основы финансовой грамотности и предпринимательства, стандарты антикоррупционного поведения»</w:t>
      </w:r>
    </w:p>
    <w:p w:rsidR="006119FC" w:rsidRPr="006119FC" w:rsidRDefault="006119FC" w:rsidP="00227A9F">
      <w:pPr>
        <w:spacing w:after="0"/>
        <w:ind w:firstLine="709"/>
        <w:jc w:val="center"/>
        <w:rPr>
          <w:rFonts w:ascii="Times New Roman" w:hAnsi="Times New Roman"/>
          <w:sz w:val="24"/>
          <w:szCs w:val="24"/>
          <w:vertAlign w:val="superscript"/>
        </w:rPr>
      </w:pPr>
    </w:p>
    <w:p w:rsidR="006119FC" w:rsidRPr="006119FC" w:rsidRDefault="006119FC" w:rsidP="00227A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119FC">
        <w:rPr>
          <w:rFonts w:ascii="Times New Roman" w:hAnsi="Times New Roman"/>
          <w:b/>
          <w:sz w:val="24"/>
          <w:szCs w:val="24"/>
        </w:rPr>
        <w:t xml:space="preserve">1.1. Место дисциплины в структуре основной образовательной программы: </w:t>
      </w:r>
    </w:p>
    <w:p w:rsidR="006119FC" w:rsidRPr="006119FC" w:rsidRDefault="006119FC" w:rsidP="00C660F3">
      <w:pPr>
        <w:spacing w:after="0"/>
        <w:ind w:firstLine="709"/>
        <w:jc w:val="both"/>
        <w:rPr>
          <w:rFonts w:ascii="Times New Roman" w:hAnsi="Times New Roman"/>
          <w:sz w:val="24"/>
          <w:szCs w:val="24"/>
          <w:lang w:eastAsia="ar-SA"/>
        </w:rPr>
      </w:pPr>
      <w:r w:rsidRPr="006119FC">
        <w:rPr>
          <w:rFonts w:ascii="Times New Roman" w:hAnsi="Times New Roman"/>
          <w:sz w:val="24"/>
          <w:szCs w:val="24"/>
        </w:rPr>
        <w:t xml:space="preserve">Учебная дисциплина </w:t>
      </w:r>
      <w:r w:rsidRPr="006119FC">
        <w:rPr>
          <w:rFonts w:ascii="Times New Roman" w:hAnsi="Times New Roman"/>
          <w:b/>
          <w:sz w:val="24"/>
          <w:szCs w:val="24"/>
        </w:rPr>
        <w:t>«ОП</w:t>
      </w:r>
      <w:r w:rsidR="00285595">
        <w:rPr>
          <w:rFonts w:ascii="Times New Roman" w:hAnsi="Times New Roman"/>
          <w:b/>
          <w:sz w:val="24"/>
          <w:szCs w:val="24"/>
        </w:rPr>
        <w:t>.</w:t>
      </w:r>
      <w:r w:rsidRPr="006119FC">
        <w:rPr>
          <w:rFonts w:ascii="Times New Roman" w:hAnsi="Times New Roman"/>
          <w:b/>
          <w:sz w:val="24"/>
          <w:szCs w:val="24"/>
        </w:rPr>
        <w:t>04 Основы финансовой грамотности и предпринимательства, стандарты антикоррупционного поведения»</w:t>
      </w:r>
      <w:r w:rsidRPr="006119FC">
        <w:rPr>
          <w:rFonts w:ascii="Times New Roman" w:hAnsi="Times New Roman"/>
          <w:sz w:val="24"/>
          <w:szCs w:val="24"/>
        </w:rPr>
        <w:t xml:space="preserve"> является обязательной частью обязательного профессионального блока основной образовательной программы в соответствии с ФГОС СПО по </w:t>
      </w:r>
      <w:r w:rsidRPr="006119FC">
        <w:rPr>
          <w:rFonts w:ascii="Times New Roman" w:hAnsi="Times New Roman"/>
          <w:color w:val="000000"/>
          <w:sz w:val="24"/>
          <w:szCs w:val="24"/>
        </w:rPr>
        <w:t xml:space="preserve">специальности </w:t>
      </w:r>
      <w:r w:rsidRPr="006119FC">
        <w:rPr>
          <w:rFonts w:ascii="Times New Roman" w:hAnsi="Times New Roman"/>
          <w:sz w:val="24"/>
          <w:szCs w:val="24"/>
          <w:lang w:eastAsia="ar-SA"/>
        </w:rPr>
        <w:t>36.02.01 Ветеринария.</w:t>
      </w:r>
    </w:p>
    <w:p w:rsidR="00227A9F" w:rsidRDefault="00B102A9" w:rsidP="00C660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8C4DC5">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0</w:t>
      </w:r>
      <w:r w:rsidRPr="008C4DC5">
        <w:rPr>
          <w:rFonts w:ascii="Times New Roman" w:hAnsi="Times New Roman"/>
          <w:sz w:val="24"/>
          <w:szCs w:val="24"/>
        </w:rPr>
        <w:t xml:space="preserve">1, </w:t>
      </w:r>
    </w:p>
    <w:p w:rsidR="00B102A9" w:rsidRPr="008C4DC5" w:rsidRDefault="00B102A9" w:rsidP="00C660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8C4DC5">
        <w:rPr>
          <w:rFonts w:ascii="Times New Roman" w:hAnsi="Times New Roman"/>
          <w:sz w:val="24"/>
          <w:szCs w:val="24"/>
        </w:rPr>
        <w:t xml:space="preserve">ОК </w:t>
      </w:r>
      <w:r>
        <w:rPr>
          <w:rFonts w:ascii="Times New Roman" w:hAnsi="Times New Roman"/>
          <w:sz w:val="24"/>
          <w:szCs w:val="24"/>
        </w:rPr>
        <w:t>0</w:t>
      </w:r>
      <w:r w:rsidRPr="008C4DC5">
        <w:rPr>
          <w:rFonts w:ascii="Times New Roman" w:hAnsi="Times New Roman"/>
          <w:sz w:val="24"/>
          <w:szCs w:val="24"/>
        </w:rPr>
        <w:t>2,</w:t>
      </w:r>
      <w:r w:rsidR="00227A9F">
        <w:rPr>
          <w:rFonts w:ascii="Times New Roman" w:hAnsi="Times New Roman"/>
          <w:sz w:val="24"/>
          <w:szCs w:val="24"/>
        </w:rPr>
        <w:t xml:space="preserve"> </w:t>
      </w:r>
      <w:r w:rsidRPr="008C4DC5">
        <w:rPr>
          <w:rFonts w:ascii="Times New Roman" w:hAnsi="Times New Roman"/>
          <w:sz w:val="24"/>
          <w:szCs w:val="24"/>
        </w:rPr>
        <w:t>О</w:t>
      </w:r>
      <w:r>
        <w:rPr>
          <w:rFonts w:ascii="Times New Roman" w:hAnsi="Times New Roman"/>
          <w:sz w:val="24"/>
          <w:szCs w:val="24"/>
        </w:rPr>
        <w:t>К 03, ОК 04</w:t>
      </w:r>
      <w:r w:rsidR="00227A9F">
        <w:rPr>
          <w:rFonts w:ascii="Times New Roman" w:hAnsi="Times New Roman"/>
          <w:sz w:val="24"/>
          <w:szCs w:val="24"/>
        </w:rPr>
        <w:t>.</w:t>
      </w:r>
    </w:p>
    <w:p w:rsidR="00B102A9" w:rsidRPr="008C4DC5" w:rsidRDefault="00B102A9" w:rsidP="00C660F3">
      <w:pPr>
        <w:spacing w:after="0"/>
        <w:ind w:firstLine="709"/>
        <w:rPr>
          <w:rFonts w:ascii="Times New Roman" w:hAnsi="Times New Roman"/>
          <w:b/>
          <w:sz w:val="24"/>
          <w:szCs w:val="24"/>
        </w:rPr>
      </w:pPr>
      <w:r w:rsidRPr="008C4DC5">
        <w:rPr>
          <w:rFonts w:ascii="Times New Roman" w:hAnsi="Times New Roman"/>
          <w:b/>
          <w:sz w:val="24"/>
          <w:szCs w:val="24"/>
        </w:rPr>
        <w:t>1.2. Цель и планируемые результаты освоения дисциплины:</w:t>
      </w:r>
    </w:p>
    <w:p w:rsidR="00B102A9" w:rsidRPr="008C4DC5" w:rsidRDefault="00B102A9" w:rsidP="00C660F3">
      <w:pPr>
        <w:suppressAutoHyphens/>
        <w:spacing w:after="0"/>
        <w:ind w:firstLine="709"/>
        <w:jc w:val="both"/>
        <w:rPr>
          <w:rFonts w:ascii="Times New Roman" w:hAnsi="Times New Roman"/>
          <w:sz w:val="24"/>
          <w:szCs w:val="24"/>
        </w:rPr>
      </w:pPr>
      <w:r w:rsidRPr="008C4DC5">
        <w:rPr>
          <w:rFonts w:ascii="Times New Roman" w:hAnsi="Times New Roman"/>
          <w:sz w:val="24"/>
          <w:szCs w:val="24"/>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686"/>
        <w:gridCol w:w="4536"/>
      </w:tblGrid>
      <w:tr w:rsidR="00B102A9" w:rsidRPr="00227A9F" w:rsidTr="00227A9F">
        <w:trPr>
          <w:trHeight w:val="480"/>
        </w:trPr>
        <w:tc>
          <w:tcPr>
            <w:tcW w:w="1134" w:type="dxa"/>
            <w:tcBorders>
              <w:top w:val="single" w:sz="4" w:space="0" w:color="auto"/>
              <w:bottom w:val="single" w:sz="4" w:space="0" w:color="auto"/>
            </w:tcBorders>
            <w:hideMark/>
          </w:tcPr>
          <w:p w:rsidR="00B102A9" w:rsidRPr="00227A9F" w:rsidRDefault="00B102A9" w:rsidP="00227A9F">
            <w:pPr>
              <w:suppressAutoHyphens/>
              <w:spacing w:after="0" w:line="240" w:lineRule="auto"/>
              <w:jc w:val="center"/>
              <w:rPr>
                <w:rFonts w:ascii="Times New Roman" w:hAnsi="Times New Roman"/>
                <w:color w:val="000000" w:themeColor="text1"/>
                <w:sz w:val="24"/>
                <w:szCs w:val="24"/>
              </w:rPr>
            </w:pPr>
            <w:r w:rsidRPr="00227A9F">
              <w:rPr>
                <w:rFonts w:ascii="Times New Roman" w:hAnsi="Times New Roman"/>
                <w:color w:val="000000" w:themeColor="text1"/>
                <w:sz w:val="24"/>
                <w:szCs w:val="24"/>
              </w:rPr>
              <w:t xml:space="preserve">Код </w:t>
            </w:r>
          </w:p>
          <w:p w:rsidR="00B102A9" w:rsidRPr="00227A9F" w:rsidRDefault="00B102A9" w:rsidP="00227A9F">
            <w:pPr>
              <w:suppressAutoHyphens/>
              <w:spacing w:after="0" w:line="240" w:lineRule="auto"/>
              <w:jc w:val="center"/>
              <w:rPr>
                <w:rFonts w:ascii="Times New Roman" w:hAnsi="Times New Roman"/>
                <w:color w:val="000000" w:themeColor="text1"/>
                <w:sz w:val="24"/>
                <w:szCs w:val="24"/>
              </w:rPr>
            </w:pPr>
            <w:r w:rsidRPr="00227A9F">
              <w:rPr>
                <w:rFonts w:ascii="Times New Roman" w:hAnsi="Times New Roman"/>
                <w:color w:val="000000" w:themeColor="text1"/>
                <w:sz w:val="24"/>
                <w:szCs w:val="24"/>
              </w:rPr>
              <w:t>ПК, ОК</w:t>
            </w:r>
          </w:p>
        </w:tc>
        <w:tc>
          <w:tcPr>
            <w:tcW w:w="3686" w:type="dxa"/>
            <w:tcBorders>
              <w:top w:val="single" w:sz="4" w:space="0" w:color="auto"/>
              <w:bottom w:val="single" w:sz="4" w:space="0" w:color="auto"/>
            </w:tcBorders>
            <w:hideMark/>
          </w:tcPr>
          <w:p w:rsidR="00B102A9" w:rsidRPr="00227A9F" w:rsidRDefault="00B102A9" w:rsidP="00227A9F">
            <w:pPr>
              <w:suppressAutoHyphens/>
              <w:spacing w:after="0" w:line="240" w:lineRule="auto"/>
              <w:jc w:val="center"/>
              <w:rPr>
                <w:rFonts w:ascii="Times New Roman" w:hAnsi="Times New Roman"/>
                <w:color w:val="000000" w:themeColor="text1"/>
                <w:sz w:val="24"/>
                <w:szCs w:val="24"/>
              </w:rPr>
            </w:pPr>
            <w:r w:rsidRPr="00227A9F">
              <w:rPr>
                <w:rFonts w:ascii="Times New Roman" w:hAnsi="Times New Roman"/>
                <w:color w:val="000000" w:themeColor="text1"/>
                <w:sz w:val="24"/>
                <w:szCs w:val="24"/>
              </w:rPr>
              <w:t>Умения</w:t>
            </w:r>
          </w:p>
          <w:p w:rsidR="00B102A9" w:rsidRPr="00227A9F" w:rsidRDefault="00B102A9" w:rsidP="00227A9F">
            <w:pPr>
              <w:spacing w:after="0" w:line="240" w:lineRule="auto"/>
              <w:rPr>
                <w:rFonts w:ascii="Times New Roman" w:hAnsi="Times New Roman"/>
                <w:color w:val="000000" w:themeColor="text1"/>
                <w:sz w:val="24"/>
                <w:szCs w:val="24"/>
              </w:rPr>
            </w:pPr>
          </w:p>
        </w:tc>
        <w:tc>
          <w:tcPr>
            <w:tcW w:w="4536" w:type="dxa"/>
            <w:tcBorders>
              <w:top w:val="single" w:sz="4" w:space="0" w:color="auto"/>
              <w:bottom w:val="single" w:sz="4" w:space="0" w:color="auto"/>
            </w:tcBorders>
            <w:hideMark/>
          </w:tcPr>
          <w:p w:rsidR="00B102A9" w:rsidRPr="00227A9F" w:rsidRDefault="00B102A9" w:rsidP="00227A9F">
            <w:pPr>
              <w:suppressAutoHyphens/>
              <w:spacing w:after="0" w:line="240" w:lineRule="auto"/>
              <w:jc w:val="center"/>
              <w:rPr>
                <w:rFonts w:ascii="Times New Roman" w:hAnsi="Times New Roman"/>
                <w:color w:val="000000" w:themeColor="text1"/>
                <w:sz w:val="24"/>
                <w:szCs w:val="24"/>
              </w:rPr>
            </w:pPr>
            <w:r w:rsidRPr="00227A9F">
              <w:rPr>
                <w:rFonts w:ascii="Times New Roman" w:hAnsi="Times New Roman"/>
                <w:color w:val="000000" w:themeColor="text1"/>
                <w:sz w:val="24"/>
                <w:szCs w:val="24"/>
              </w:rPr>
              <w:t>Знания</w:t>
            </w:r>
          </w:p>
          <w:p w:rsidR="00B102A9" w:rsidRPr="00227A9F" w:rsidRDefault="00B102A9" w:rsidP="00227A9F">
            <w:pPr>
              <w:suppressAutoHyphens/>
              <w:spacing w:after="0" w:line="240" w:lineRule="auto"/>
              <w:jc w:val="center"/>
              <w:rPr>
                <w:rFonts w:ascii="Times New Roman" w:hAnsi="Times New Roman"/>
                <w:color w:val="000000" w:themeColor="text1"/>
                <w:sz w:val="24"/>
                <w:szCs w:val="24"/>
              </w:rPr>
            </w:pPr>
          </w:p>
        </w:tc>
      </w:tr>
      <w:tr w:rsidR="00B102A9" w:rsidRPr="00227A9F" w:rsidTr="00227A9F">
        <w:trPr>
          <w:trHeight w:val="480"/>
        </w:trPr>
        <w:tc>
          <w:tcPr>
            <w:tcW w:w="1134" w:type="dxa"/>
            <w:tcBorders>
              <w:top w:val="single" w:sz="4" w:space="0" w:color="auto"/>
              <w:bottom w:val="single" w:sz="4" w:space="0" w:color="auto"/>
            </w:tcBorders>
          </w:tcPr>
          <w:p w:rsidR="00B102A9" w:rsidRPr="00227A9F" w:rsidRDefault="00B102A9" w:rsidP="00227A9F">
            <w:pPr>
              <w:suppressAutoHyphens/>
              <w:spacing w:after="0" w:line="240" w:lineRule="auto"/>
              <w:jc w:val="center"/>
              <w:rPr>
                <w:rFonts w:ascii="Times New Roman" w:hAnsi="Times New Roman"/>
                <w:color w:val="000000" w:themeColor="text1"/>
                <w:sz w:val="24"/>
                <w:szCs w:val="24"/>
              </w:rPr>
            </w:pPr>
            <w:r w:rsidRPr="00227A9F">
              <w:rPr>
                <w:rFonts w:ascii="Times New Roman" w:hAnsi="Times New Roman"/>
                <w:color w:val="000000" w:themeColor="text1"/>
                <w:sz w:val="24"/>
                <w:szCs w:val="24"/>
              </w:rPr>
              <w:t>ПК 1.1</w:t>
            </w:r>
          </w:p>
        </w:tc>
        <w:tc>
          <w:tcPr>
            <w:tcW w:w="3686" w:type="dxa"/>
            <w:tcBorders>
              <w:top w:val="single" w:sz="4" w:space="0" w:color="auto"/>
              <w:bottom w:val="single" w:sz="4" w:space="0" w:color="auto"/>
            </w:tcBorders>
          </w:tcPr>
          <w:p w:rsidR="00B102A9" w:rsidRPr="00227A9F" w:rsidRDefault="00B102A9" w:rsidP="00227A9F">
            <w:pPr>
              <w:suppressAutoHyphens/>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 xml:space="preserve">У 1.1.07 </w:t>
            </w:r>
            <w:r w:rsidRPr="00227A9F">
              <w:rPr>
                <w:rFonts w:ascii="Times New Roman" w:hAnsi="Times New Roman"/>
                <w:color w:val="000000" w:themeColor="text1"/>
                <w:spacing w:val="2"/>
                <w:sz w:val="24"/>
                <w:szCs w:val="24"/>
              </w:rPr>
              <w:t>применять нормативные требования в области ветеринарии</w:t>
            </w:r>
          </w:p>
        </w:tc>
        <w:tc>
          <w:tcPr>
            <w:tcW w:w="4536" w:type="dxa"/>
            <w:tcBorders>
              <w:top w:val="single" w:sz="4" w:space="0" w:color="auto"/>
              <w:bottom w:val="single" w:sz="4" w:space="0" w:color="auto"/>
            </w:tcBorders>
          </w:tcPr>
          <w:p w:rsidR="00B102A9" w:rsidRPr="00227A9F" w:rsidRDefault="00B102A9" w:rsidP="00227A9F">
            <w:pPr>
              <w:suppressAutoHyphens/>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З 1.1.10</w:t>
            </w:r>
            <w:r w:rsidRPr="00227A9F">
              <w:rPr>
                <w:rFonts w:ascii="Times New Roman" w:hAnsi="Times New Roman"/>
                <w:color w:val="000000" w:themeColor="text1"/>
                <w:spacing w:val="2"/>
                <w:sz w:val="24"/>
                <w:szCs w:val="24"/>
              </w:rPr>
              <w:t xml:space="preserve"> нормативные акты в области ветеринарии</w:t>
            </w:r>
          </w:p>
          <w:p w:rsidR="00B102A9" w:rsidRPr="00227A9F" w:rsidRDefault="00B102A9" w:rsidP="00227A9F">
            <w:pPr>
              <w:suppressAutoHyphens/>
              <w:spacing w:after="0" w:line="240" w:lineRule="auto"/>
              <w:jc w:val="both"/>
              <w:rPr>
                <w:rFonts w:ascii="Times New Roman" w:hAnsi="Times New Roman"/>
                <w:color w:val="000000" w:themeColor="text1"/>
                <w:sz w:val="24"/>
                <w:szCs w:val="24"/>
              </w:rPr>
            </w:pPr>
          </w:p>
        </w:tc>
      </w:tr>
      <w:tr w:rsidR="00B102A9" w:rsidRPr="00227A9F" w:rsidTr="00227A9F">
        <w:trPr>
          <w:trHeight w:val="480"/>
        </w:trPr>
        <w:tc>
          <w:tcPr>
            <w:tcW w:w="1134" w:type="dxa"/>
            <w:tcBorders>
              <w:top w:val="single" w:sz="4" w:space="0" w:color="auto"/>
              <w:bottom w:val="single" w:sz="4" w:space="0" w:color="auto"/>
            </w:tcBorders>
          </w:tcPr>
          <w:p w:rsidR="00B102A9" w:rsidRPr="00227A9F" w:rsidRDefault="00B102A9" w:rsidP="00227A9F">
            <w:pPr>
              <w:suppressAutoHyphens/>
              <w:spacing w:after="0" w:line="240" w:lineRule="auto"/>
              <w:jc w:val="center"/>
              <w:rPr>
                <w:rFonts w:ascii="Times New Roman" w:hAnsi="Times New Roman"/>
                <w:color w:val="000000" w:themeColor="text1"/>
                <w:sz w:val="24"/>
                <w:szCs w:val="24"/>
              </w:rPr>
            </w:pPr>
            <w:r w:rsidRPr="00227A9F">
              <w:rPr>
                <w:rFonts w:ascii="Times New Roman" w:hAnsi="Times New Roman"/>
                <w:color w:val="000000" w:themeColor="text1"/>
                <w:sz w:val="24"/>
                <w:szCs w:val="24"/>
              </w:rPr>
              <w:t>ПК 2.1</w:t>
            </w:r>
          </w:p>
        </w:tc>
        <w:tc>
          <w:tcPr>
            <w:tcW w:w="3686" w:type="dxa"/>
            <w:tcBorders>
              <w:top w:val="single" w:sz="4" w:space="0" w:color="auto"/>
              <w:bottom w:val="single" w:sz="4" w:space="0" w:color="auto"/>
            </w:tcBorders>
          </w:tcPr>
          <w:p w:rsidR="00B102A9" w:rsidRPr="00227A9F" w:rsidRDefault="00B102A9" w:rsidP="00227A9F">
            <w:pPr>
              <w:suppressAutoHyphens/>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 xml:space="preserve">У 2.1.11 </w:t>
            </w:r>
            <w:r w:rsidRPr="00227A9F">
              <w:rPr>
                <w:rFonts w:ascii="Times New Roman" w:hAnsi="Times New Roman"/>
                <w:color w:val="000000" w:themeColor="text1"/>
                <w:spacing w:val="2"/>
                <w:sz w:val="24"/>
                <w:szCs w:val="24"/>
              </w:rPr>
              <w:t>анализировать и интерпретировать результаты диагностических и терапевтических манипуляций</w:t>
            </w:r>
          </w:p>
        </w:tc>
        <w:tc>
          <w:tcPr>
            <w:tcW w:w="4536" w:type="dxa"/>
            <w:tcBorders>
              <w:top w:val="single" w:sz="4" w:space="0" w:color="auto"/>
              <w:bottom w:val="single" w:sz="4" w:space="0" w:color="auto"/>
            </w:tcBorders>
          </w:tcPr>
          <w:p w:rsidR="00B102A9" w:rsidRPr="00227A9F" w:rsidRDefault="00B102A9" w:rsidP="00227A9F">
            <w:pPr>
              <w:suppressAutoHyphens/>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З 2.1.06</w:t>
            </w:r>
            <w:r w:rsidRPr="00227A9F">
              <w:rPr>
                <w:rFonts w:ascii="Times New Roman" w:hAnsi="Times New Roman"/>
                <w:color w:val="000000" w:themeColor="text1"/>
                <w:spacing w:val="2"/>
                <w:sz w:val="24"/>
                <w:szCs w:val="24"/>
              </w:rPr>
              <w:t xml:space="preserve"> основные нормативные акты в области ветеринарии, действующие на территории Российской Федерации</w:t>
            </w:r>
          </w:p>
        </w:tc>
      </w:tr>
      <w:tr w:rsidR="00B102A9" w:rsidRPr="00227A9F" w:rsidTr="00227A9F">
        <w:trPr>
          <w:trHeight w:val="480"/>
        </w:trPr>
        <w:tc>
          <w:tcPr>
            <w:tcW w:w="1134" w:type="dxa"/>
            <w:tcBorders>
              <w:top w:val="single" w:sz="4" w:space="0" w:color="auto"/>
              <w:bottom w:val="single" w:sz="4" w:space="0" w:color="auto"/>
            </w:tcBorders>
          </w:tcPr>
          <w:p w:rsidR="00B102A9" w:rsidRPr="00227A9F" w:rsidRDefault="00B102A9" w:rsidP="00227A9F">
            <w:pPr>
              <w:suppressAutoHyphens/>
              <w:spacing w:after="0" w:line="240" w:lineRule="auto"/>
              <w:jc w:val="center"/>
              <w:rPr>
                <w:rFonts w:ascii="Times New Roman" w:hAnsi="Times New Roman"/>
                <w:color w:val="000000" w:themeColor="text1"/>
                <w:sz w:val="24"/>
                <w:szCs w:val="24"/>
              </w:rPr>
            </w:pPr>
            <w:r w:rsidRPr="00227A9F">
              <w:rPr>
                <w:rFonts w:ascii="Times New Roman" w:hAnsi="Times New Roman"/>
                <w:color w:val="000000" w:themeColor="text1"/>
                <w:sz w:val="24"/>
                <w:szCs w:val="24"/>
              </w:rPr>
              <w:t>ОК 01</w:t>
            </w:r>
          </w:p>
          <w:p w:rsidR="00B102A9" w:rsidRPr="00227A9F" w:rsidRDefault="00B102A9" w:rsidP="00227A9F">
            <w:pPr>
              <w:suppressAutoHyphens/>
              <w:spacing w:after="0" w:line="240" w:lineRule="auto"/>
              <w:jc w:val="center"/>
              <w:rPr>
                <w:rFonts w:ascii="Times New Roman" w:hAnsi="Times New Roman"/>
                <w:color w:val="000000" w:themeColor="text1"/>
                <w:sz w:val="24"/>
                <w:szCs w:val="24"/>
              </w:rPr>
            </w:pPr>
          </w:p>
        </w:tc>
        <w:tc>
          <w:tcPr>
            <w:tcW w:w="3686" w:type="dxa"/>
            <w:tcBorders>
              <w:top w:val="single" w:sz="4" w:space="0" w:color="auto"/>
              <w:bottom w:val="single" w:sz="4" w:space="0" w:color="auto"/>
            </w:tcBorders>
          </w:tcPr>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Уо 01.01 распознавать</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задачу и/или проблему в профессиональном и/или</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социальном контексте;</w:t>
            </w:r>
          </w:p>
          <w:p w:rsidR="00227A9F" w:rsidRPr="00227A9F" w:rsidRDefault="00227A9F" w:rsidP="00227A9F">
            <w:pPr>
              <w:shd w:val="clear" w:color="auto" w:fill="FFFFFF"/>
              <w:spacing w:after="0" w:line="240" w:lineRule="auto"/>
              <w:jc w:val="both"/>
              <w:rPr>
                <w:rFonts w:ascii="Times New Roman" w:hAnsi="Times New Roman"/>
                <w:color w:val="000000" w:themeColor="text1"/>
                <w:sz w:val="24"/>
                <w:szCs w:val="24"/>
              </w:rPr>
            </w:pP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Уо 01.03 определять</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этапы решения задачи;</w:t>
            </w:r>
          </w:p>
        </w:tc>
        <w:tc>
          <w:tcPr>
            <w:tcW w:w="4536" w:type="dxa"/>
            <w:tcBorders>
              <w:top w:val="single" w:sz="4" w:space="0" w:color="auto"/>
              <w:bottom w:val="single" w:sz="4" w:space="0" w:color="auto"/>
            </w:tcBorders>
          </w:tcPr>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Зо 01.01 актуальный профессиональный и социальный контекст, в котором приходится работать и жить;</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 xml:space="preserve">Зо </w:t>
            </w:r>
            <w:r w:rsidR="00227A9F" w:rsidRPr="00227A9F">
              <w:rPr>
                <w:rFonts w:ascii="Times New Roman" w:hAnsi="Times New Roman"/>
                <w:color w:val="000000" w:themeColor="text1"/>
                <w:sz w:val="24"/>
                <w:szCs w:val="24"/>
              </w:rPr>
              <w:t xml:space="preserve">01.02 основные </w:t>
            </w:r>
            <w:r w:rsidRPr="00227A9F">
              <w:rPr>
                <w:rFonts w:ascii="Times New Roman" w:hAnsi="Times New Roman"/>
                <w:color w:val="000000" w:themeColor="text1"/>
                <w:sz w:val="24"/>
                <w:szCs w:val="24"/>
              </w:rPr>
              <w:t>источники информации и ресурсы для решения задач и проблем</w:t>
            </w:r>
          </w:p>
          <w:p w:rsidR="00B102A9" w:rsidRPr="00227A9F" w:rsidRDefault="00227A9F"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 xml:space="preserve">в профессиональном и/или </w:t>
            </w:r>
            <w:r w:rsidR="00B102A9" w:rsidRPr="00227A9F">
              <w:rPr>
                <w:rFonts w:ascii="Times New Roman" w:hAnsi="Times New Roman"/>
                <w:color w:val="000000" w:themeColor="text1"/>
                <w:sz w:val="24"/>
                <w:szCs w:val="24"/>
              </w:rPr>
              <w:t>социальном контексте;</w:t>
            </w:r>
          </w:p>
        </w:tc>
      </w:tr>
      <w:tr w:rsidR="00B102A9" w:rsidRPr="00227A9F" w:rsidTr="00227A9F">
        <w:trPr>
          <w:trHeight w:val="480"/>
        </w:trPr>
        <w:tc>
          <w:tcPr>
            <w:tcW w:w="1134" w:type="dxa"/>
            <w:tcBorders>
              <w:top w:val="single" w:sz="4" w:space="0" w:color="auto"/>
              <w:bottom w:val="single" w:sz="4" w:space="0" w:color="auto"/>
            </w:tcBorders>
          </w:tcPr>
          <w:p w:rsidR="00B102A9" w:rsidRPr="00227A9F" w:rsidRDefault="00B102A9" w:rsidP="00227A9F">
            <w:pPr>
              <w:suppressAutoHyphens/>
              <w:spacing w:after="0" w:line="240" w:lineRule="auto"/>
              <w:jc w:val="center"/>
              <w:rPr>
                <w:rFonts w:ascii="Times New Roman" w:hAnsi="Times New Roman"/>
                <w:color w:val="000000" w:themeColor="text1"/>
                <w:sz w:val="24"/>
                <w:szCs w:val="24"/>
              </w:rPr>
            </w:pPr>
            <w:r w:rsidRPr="00227A9F">
              <w:rPr>
                <w:rFonts w:ascii="Times New Roman" w:hAnsi="Times New Roman"/>
                <w:color w:val="000000" w:themeColor="text1"/>
                <w:sz w:val="24"/>
                <w:szCs w:val="24"/>
              </w:rPr>
              <w:t>ОК 02</w:t>
            </w:r>
          </w:p>
        </w:tc>
        <w:tc>
          <w:tcPr>
            <w:tcW w:w="3686" w:type="dxa"/>
            <w:tcBorders>
              <w:top w:val="single" w:sz="4" w:space="0" w:color="auto"/>
              <w:bottom w:val="single" w:sz="4" w:space="0" w:color="auto"/>
            </w:tcBorders>
          </w:tcPr>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Уо 02.06 оформлять</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результаты поиска, применять</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средства информационных</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технологий для решения</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профессиональных задач;</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p>
        </w:tc>
        <w:tc>
          <w:tcPr>
            <w:tcW w:w="4536" w:type="dxa"/>
            <w:tcBorders>
              <w:top w:val="single" w:sz="4" w:space="0" w:color="auto"/>
              <w:bottom w:val="single" w:sz="4" w:space="0" w:color="auto"/>
            </w:tcBorders>
          </w:tcPr>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Зо.02.01 номенклатура</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информационных источников,</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применяемых в профессиональной</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деятельности;</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Зо.02.06 оформлять результаты поиска, применять средства информационных технологий для решения профессиональных задач</w:t>
            </w:r>
          </w:p>
        </w:tc>
      </w:tr>
      <w:tr w:rsidR="00B102A9" w:rsidRPr="00227A9F" w:rsidTr="00227A9F">
        <w:trPr>
          <w:trHeight w:val="480"/>
        </w:trPr>
        <w:tc>
          <w:tcPr>
            <w:tcW w:w="1134" w:type="dxa"/>
            <w:tcBorders>
              <w:top w:val="single" w:sz="4" w:space="0" w:color="auto"/>
              <w:bottom w:val="single" w:sz="4" w:space="0" w:color="auto"/>
            </w:tcBorders>
          </w:tcPr>
          <w:p w:rsidR="00B102A9" w:rsidRPr="00227A9F" w:rsidRDefault="00B102A9" w:rsidP="00227A9F">
            <w:pPr>
              <w:suppressAutoHyphens/>
              <w:spacing w:after="0" w:line="240" w:lineRule="auto"/>
              <w:jc w:val="center"/>
              <w:rPr>
                <w:rFonts w:ascii="Times New Roman" w:hAnsi="Times New Roman"/>
                <w:color w:val="000000" w:themeColor="text1"/>
                <w:sz w:val="24"/>
                <w:szCs w:val="24"/>
              </w:rPr>
            </w:pPr>
            <w:r w:rsidRPr="00227A9F">
              <w:rPr>
                <w:rFonts w:ascii="Times New Roman" w:hAnsi="Times New Roman"/>
                <w:color w:val="000000" w:themeColor="text1"/>
                <w:sz w:val="24"/>
                <w:szCs w:val="24"/>
              </w:rPr>
              <w:t>ОК 03</w:t>
            </w:r>
          </w:p>
        </w:tc>
        <w:tc>
          <w:tcPr>
            <w:tcW w:w="3686" w:type="dxa"/>
            <w:tcBorders>
              <w:top w:val="single" w:sz="4" w:space="0" w:color="auto"/>
              <w:bottom w:val="single" w:sz="4" w:space="0" w:color="auto"/>
            </w:tcBorders>
          </w:tcPr>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Уо 03.01 определять</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актуальность нормативно-</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правовой документации в профессиональной</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деятельности;</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Уо 03.02 применять</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современную научную профессиональную терминологию</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p>
        </w:tc>
        <w:tc>
          <w:tcPr>
            <w:tcW w:w="4536" w:type="dxa"/>
            <w:tcBorders>
              <w:top w:val="single" w:sz="4" w:space="0" w:color="auto"/>
              <w:bottom w:val="single" w:sz="4" w:space="0" w:color="auto"/>
            </w:tcBorders>
          </w:tcPr>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Зо 03.01 Знания:</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содержание актуальной нормативно-правовой документации;</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Зо 03.02 современная</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научная и профессиональная</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терминология;</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p>
        </w:tc>
      </w:tr>
      <w:tr w:rsidR="00B102A9" w:rsidRPr="00227A9F" w:rsidTr="00227A9F">
        <w:trPr>
          <w:trHeight w:val="480"/>
        </w:trPr>
        <w:tc>
          <w:tcPr>
            <w:tcW w:w="1134" w:type="dxa"/>
            <w:tcBorders>
              <w:top w:val="single" w:sz="4" w:space="0" w:color="auto"/>
              <w:bottom w:val="single" w:sz="4" w:space="0" w:color="auto"/>
            </w:tcBorders>
          </w:tcPr>
          <w:p w:rsidR="00B102A9" w:rsidRPr="00227A9F" w:rsidRDefault="00B102A9" w:rsidP="00227A9F">
            <w:pPr>
              <w:suppressAutoHyphens/>
              <w:spacing w:after="0" w:line="240" w:lineRule="auto"/>
              <w:jc w:val="center"/>
              <w:rPr>
                <w:rFonts w:ascii="Times New Roman" w:hAnsi="Times New Roman"/>
                <w:color w:val="000000" w:themeColor="text1"/>
                <w:sz w:val="24"/>
                <w:szCs w:val="24"/>
              </w:rPr>
            </w:pPr>
            <w:r w:rsidRPr="00227A9F">
              <w:rPr>
                <w:rFonts w:ascii="Times New Roman" w:hAnsi="Times New Roman"/>
                <w:color w:val="000000" w:themeColor="text1"/>
                <w:sz w:val="24"/>
                <w:szCs w:val="24"/>
              </w:rPr>
              <w:t>ОК 04</w:t>
            </w:r>
          </w:p>
          <w:p w:rsidR="00B102A9" w:rsidRPr="00227A9F" w:rsidRDefault="00B102A9" w:rsidP="00227A9F">
            <w:pPr>
              <w:suppressAutoHyphens/>
              <w:spacing w:after="0" w:line="240" w:lineRule="auto"/>
              <w:jc w:val="center"/>
              <w:rPr>
                <w:rFonts w:ascii="Times New Roman" w:hAnsi="Times New Roman"/>
                <w:color w:val="000000" w:themeColor="text1"/>
                <w:sz w:val="24"/>
                <w:szCs w:val="24"/>
              </w:rPr>
            </w:pPr>
          </w:p>
        </w:tc>
        <w:tc>
          <w:tcPr>
            <w:tcW w:w="3686" w:type="dxa"/>
            <w:tcBorders>
              <w:top w:val="single" w:sz="4" w:space="0" w:color="auto"/>
              <w:bottom w:val="single" w:sz="4" w:space="0" w:color="auto"/>
            </w:tcBorders>
          </w:tcPr>
          <w:p w:rsidR="00B102A9" w:rsidRPr="00227A9F" w:rsidRDefault="00B102A9" w:rsidP="00227A9F">
            <w:pPr>
              <w:suppressAutoHyphens/>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Уо 04.02 взаимодействовать с коллегами, руководством, клиентами в ходе профессиональной деятельности</w:t>
            </w:r>
          </w:p>
        </w:tc>
        <w:tc>
          <w:tcPr>
            <w:tcW w:w="4536" w:type="dxa"/>
            <w:tcBorders>
              <w:top w:val="single" w:sz="4" w:space="0" w:color="auto"/>
              <w:bottom w:val="single" w:sz="4" w:space="0" w:color="auto"/>
            </w:tcBorders>
          </w:tcPr>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Зо 04.01 психологические</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основы деятельности</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коллектива, психологические</w:t>
            </w:r>
          </w:p>
          <w:p w:rsidR="00B102A9" w:rsidRPr="00227A9F" w:rsidRDefault="00B102A9" w:rsidP="00227A9F">
            <w:pPr>
              <w:shd w:val="clear" w:color="auto" w:fill="FFFFFF"/>
              <w:spacing w:after="0" w:line="240" w:lineRule="auto"/>
              <w:jc w:val="both"/>
              <w:rPr>
                <w:rFonts w:ascii="Times New Roman" w:hAnsi="Times New Roman"/>
                <w:color w:val="000000" w:themeColor="text1"/>
                <w:sz w:val="24"/>
                <w:szCs w:val="24"/>
              </w:rPr>
            </w:pPr>
            <w:r w:rsidRPr="00227A9F">
              <w:rPr>
                <w:rFonts w:ascii="Times New Roman" w:hAnsi="Times New Roman"/>
                <w:color w:val="000000" w:themeColor="text1"/>
                <w:sz w:val="24"/>
                <w:szCs w:val="24"/>
              </w:rPr>
              <w:t>особенности личности;</w:t>
            </w:r>
          </w:p>
          <w:p w:rsidR="00B102A9" w:rsidRPr="00227A9F" w:rsidRDefault="00B102A9" w:rsidP="00227A9F">
            <w:pPr>
              <w:suppressAutoHyphens/>
              <w:spacing w:after="0" w:line="240" w:lineRule="auto"/>
              <w:jc w:val="both"/>
              <w:rPr>
                <w:rFonts w:ascii="Times New Roman" w:hAnsi="Times New Roman"/>
                <w:color w:val="000000" w:themeColor="text1"/>
                <w:sz w:val="24"/>
                <w:szCs w:val="24"/>
              </w:rPr>
            </w:pPr>
          </w:p>
        </w:tc>
      </w:tr>
    </w:tbl>
    <w:p w:rsidR="00B102A9" w:rsidRPr="008C4DC5" w:rsidRDefault="00B102A9" w:rsidP="00B102A9">
      <w:pPr>
        <w:spacing w:after="0" w:line="240" w:lineRule="auto"/>
        <w:rPr>
          <w:rFonts w:ascii="Times New Roman" w:eastAsiaTheme="minorHAnsi" w:hAnsi="Times New Roman"/>
          <w:sz w:val="24"/>
          <w:szCs w:val="24"/>
        </w:rPr>
      </w:pPr>
    </w:p>
    <w:p w:rsidR="00B102A9" w:rsidRPr="008C4DC5" w:rsidRDefault="00B102A9" w:rsidP="00B102A9">
      <w:pPr>
        <w:suppressAutoHyphens/>
        <w:spacing w:after="0" w:line="240" w:lineRule="auto"/>
        <w:jc w:val="center"/>
        <w:rPr>
          <w:rFonts w:ascii="Times New Roman" w:hAnsi="Times New Roman"/>
          <w:b/>
          <w:sz w:val="24"/>
          <w:szCs w:val="24"/>
        </w:rPr>
      </w:pPr>
      <w:r w:rsidRPr="008C4DC5">
        <w:rPr>
          <w:rFonts w:ascii="Times New Roman" w:hAnsi="Times New Roman"/>
          <w:b/>
          <w:sz w:val="24"/>
          <w:szCs w:val="24"/>
        </w:rPr>
        <w:t>2. СТРУКТУРА И СОДЕРЖАНИЕ УЧЕБНОЙ ДИСЦИПЛИНЫ</w:t>
      </w:r>
    </w:p>
    <w:p w:rsidR="00B102A9" w:rsidRDefault="00B102A9" w:rsidP="00B102A9">
      <w:pPr>
        <w:suppressAutoHyphens/>
        <w:spacing w:after="0" w:line="240" w:lineRule="auto"/>
        <w:ind w:firstLine="709"/>
        <w:rPr>
          <w:rFonts w:ascii="Times New Roman" w:hAnsi="Times New Roman"/>
          <w:b/>
          <w:sz w:val="24"/>
          <w:szCs w:val="24"/>
        </w:rPr>
      </w:pPr>
    </w:p>
    <w:p w:rsidR="00B102A9" w:rsidRPr="008C4DC5" w:rsidRDefault="00B102A9" w:rsidP="00B102A9">
      <w:pPr>
        <w:suppressAutoHyphens/>
        <w:spacing w:after="0" w:line="240" w:lineRule="auto"/>
        <w:ind w:firstLine="709"/>
        <w:rPr>
          <w:rFonts w:ascii="Times New Roman" w:hAnsi="Times New Roman"/>
          <w:b/>
          <w:sz w:val="24"/>
          <w:szCs w:val="24"/>
        </w:rPr>
      </w:pPr>
      <w:r w:rsidRPr="008C4DC5">
        <w:rPr>
          <w:rFonts w:ascii="Times New Roman" w:hAnsi="Times New Roman"/>
          <w:b/>
          <w:sz w:val="24"/>
          <w:szCs w:val="24"/>
        </w:rPr>
        <w:t>2.1. Объем учебной дисциплины и виды учебной работы</w:t>
      </w:r>
    </w:p>
    <w:tbl>
      <w:tblPr>
        <w:tblW w:w="4944"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7"/>
        <w:gridCol w:w="2517"/>
      </w:tblGrid>
      <w:tr w:rsidR="00B102A9" w:rsidRPr="00227A9F" w:rsidTr="00F50B13">
        <w:trPr>
          <w:trHeight w:val="490"/>
        </w:trPr>
        <w:tc>
          <w:tcPr>
            <w:tcW w:w="3670" w:type="pct"/>
            <w:vAlign w:val="center"/>
          </w:tcPr>
          <w:p w:rsidR="00B102A9" w:rsidRPr="00227A9F" w:rsidRDefault="00B102A9" w:rsidP="00227A9F">
            <w:pPr>
              <w:suppressAutoHyphens/>
              <w:spacing w:after="0" w:line="240" w:lineRule="auto"/>
              <w:jc w:val="center"/>
              <w:rPr>
                <w:rFonts w:ascii="Times New Roman" w:hAnsi="Times New Roman"/>
                <w:b/>
                <w:sz w:val="24"/>
                <w:szCs w:val="24"/>
              </w:rPr>
            </w:pPr>
            <w:r w:rsidRPr="00227A9F">
              <w:rPr>
                <w:rFonts w:ascii="Times New Roman" w:hAnsi="Times New Roman"/>
                <w:b/>
                <w:sz w:val="24"/>
                <w:szCs w:val="24"/>
              </w:rPr>
              <w:t>Вид учебной работы</w:t>
            </w:r>
          </w:p>
        </w:tc>
        <w:tc>
          <w:tcPr>
            <w:tcW w:w="1330" w:type="pct"/>
            <w:vAlign w:val="center"/>
          </w:tcPr>
          <w:p w:rsidR="00B102A9" w:rsidRPr="00227A9F" w:rsidRDefault="00B102A9" w:rsidP="00227A9F">
            <w:pPr>
              <w:suppressAutoHyphens/>
              <w:spacing w:after="0" w:line="240" w:lineRule="auto"/>
              <w:jc w:val="center"/>
              <w:rPr>
                <w:rFonts w:ascii="Times New Roman" w:hAnsi="Times New Roman"/>
                <w:b/>
                <w:iCs/>
                <w:sz w:val="24"/>
                <w:szCs w:val="24"/>
              </w:rPr>
            </w:pPr>
            <w:r w:rsidRPr="00227A9F">
              <w:rPr>
                <w:rFonts w:ascii="Times New Roman" w:hAnsi="Times New Roman"/>
                <w:b/>
                <w:iCs/>
                <w:sz w:val="24"/>
                <w:szCs w:val="24"/>
              </w:rPr>
              <w:t>Объем в часах</w:t>
            </w:r>
          </w:p>
        </w:tc>
      </w:tr>
      <w:tr w:rsidR="00B102A9" w:rsidRPr="00227A9F" w:rsidTr="00F50B13">
        <w:trPr>
          <w:trHeight w:val="490"/>
        </w:trPr>
        <w:tc>
          <w:tcPr>
            <w:tcW w:w="3670" w:type="pct"/>
            <w:vAlign w:val="center"/>
          </w:tcPr>
          <w:p w:rsidR="00B102A9" w:rsidRPr="00227A9F" w:rsidRDefault="00B102A9" w:rsidP="00227A9F">
            <w:pPr>
              <w:suppressAutoHyphens/>
              <w:spacing w:after="0" w:line="240" w:lineRule="auto"/>
              <w:rPr>
                <w:rFonts w:ascii="Times New Roman" w:hAnsi="Times New Roman"/>
                <w:b/>
                <w:sz w:val="24"/>
                <w:szCs w:val="24"/>
              </w:rPr>
            </w:pPr>
            <w:r w:rsidRPr="00227A9F">
              <w:rPr>
                <w:rFonts w:ascii="Times New Roman" w:hAnsi="Times New Roman"/>
                <w:b/>
                <w:sz w:val="24"/>
                <w:szCs w:val="24"/>
              </w:rPr>
              <w:t>Объем образовательной программы учебной дисциплины</w:t>
            </w:r>
          </w:p>
        </w:tc>
        <w:tc>
          <w:tcPr>
            <w:tcW w:w="1330" w:type="pct"/>
            <w:vAlign w:val="center"/>
          </w:tcPr>
          <w:p w:rsidR="00B102A9" w:rsidRPr="00227A9F" w:rsidRDefault="00B102A9" w:rsidP="00227A9F">
            <w:pPr>
              <w:suppressAutoHyphens/>
              <w:spacing w:after="0" w:line="240" w:lineRule="auto"/>
              <w:jc w:val="center"/>
              <w:rPr>
                <w:rFonts w:ascii="Times New Roman" w:hAnsi="Times New Roman"/>
                <w:b/>
                <w:iCs/>
                <w:sz w:val="24"/>
                <w:szCs w:val="24"/>
              </w:rPr>
            </w:pPr>
            <w:r w:rsidRPr="00227A9F">
              <w:rPr>
                <w:rFonts w:ascii="Times New Roman" w:hAnsi="Times New Roman"/>
                <w:b/>
                <w:iCs/>
                <w:sz w:val="24"/>
                <w:szCs w:val="24"/>
              </w:rPr>
              <w:t>60</w:t>
            </w:r>
          </w:p>
        </w:tc>
      </w:tr>
      <w:tr w:rsidR="00B102A9" w:rsidRPr="00227A9F" w:rsidTr="00F50B13">
        <w:trPr>
          <w:trHeight w:val="490"/>
        </w:trPr>
        <w:tc>
          <w:tcPr>
            <w:tcW w:w="3670" w:type="pct"/>
            <w:shd w:val="clear" w:color="auto" w:fill="auto"/>
            <w:vAlign w:val="center"/>
          </w:tcPr>
          <w:p w:rsidR="00B102A9" w:rsidRPr="00227A9F" w:rsidRDefault="00B102A9" w:rsidP="00227A9F">
            <w:pPr>
              <w:suppressAutoHyphens/>
              <w:spacing w:after="0" w:line="240" w:lineRule="auto"/>
              <w:rPr>
                <w:rFonts w:ascii="Times New Roman" w:hAnsi="Times New Roman"/>
                <w:b/>
                <w:sz w:val="24"/>
                <w:szCs w:val="24"/>
              </w:rPr>
            </w:pPr>
            <w:r w:rsidRPr="00227A9F">
              <w:rPr>
                <w:rFonts w:ascii="Times New Roman" w:hAnsi="Times New Roman"/>
                <w:b/>
                <w:sz w:val="24"/>
                <w:szCs w:val="24"/>
              </w:rPr>
              <w:t>в т.ч. в форме практической подготовки</w:t>
            </w:r>
          </w:p>
        </w:tc>
        <w:tc>
          <w:tcPr>
            <w:tcW w:w="1330" w:type="pct"/>
            <w:shd w:val="clear" w:color="auto" w:fill="auto"/>
            <w:vAlign w:val="center"/>
          </w:tcPr>
          <w:p w:rsidR="00B102A9" w:rsidRPr="00227A9F" w:rsidRDefault="00B102A9" w:rsidP="00227A9F">
            <w:pPr>
              <w:suppressAutoHyphens/>
              <w:spacing w:after="0" w:line="240" w:lineRule="auto"/>
              <w:jc w:val="center"/>
              <w:rPr>
                <w:rFonts w:ascii="Times New Roman" w:hAnsi="Times New Roman"/>
                <w:iCs/>
                <w:sz w:val="24"/>
                <w:szCs w:val="24"/>
              </w:rPr>
            </w:pPr>
          </w:p>
        </w:tc>
      </w:tr>
      <w:tr w:rsidR="00B102A9" w:rsidRPr="00227A9F" w:rsidTr="00F50B13">
        <w:trPr>
          <w:trHeight w:val="336"/>
        </w:trPr>
        <w:tc>
          <w:tcPr>
            <w:tcW w:w="5000" w:type="pct"/>
            <w:gridSpan w:val="2"/>
            <w:vAlign w:val="center"/>
          </w:tcPr>
          <w:p w:rsidR="00B102A9" w:rsidRPr="00227A9F" w:rsidRDefault="00B102A9" w:rsidP="00227A9F">
            <w:pPr>
              <w:suppressAutoHyphens/>
              <w:spacing w:after="0" w:line="240" w:lineRule="auto"/>
              <w:rPr>
                <w:rFonts w:ascii="Times New Roman" w:hAnsi="Times New Roman"/>
                <w:iCs/>
                <w:sz w:val="24"/>
                <w:szCs w:val="24"/>
              </w:rPr>
            </w:pPr>
            <w:r w:rsidRPr="00227A9F">
              <w:rPr>
                <w:rFonts w:ascii="Times New Roman" w:hAnsi="Times New Roman"/>
                <w:sz w:val="24"/>
                <w:szCs w:val="24"/>
              </w:rPr>
              <w:t>в т. ч.:</w:t>
            </w:r>
          </w:p>
        </w:tc>
      </w:tr>
      <w:tr w:rsidR="00B102A9" w:rsidRPr="00227A9F" w:rsidTr="00F50B13">
        <w:trPr>
          <w:trHeight w:val="490"/>
        </w:trPr>
        <w:tc>
          <w:tcPr>
            <w:tcW w:w="3670" w:type="pct"/>
            <w:vAlign w:val="center"/>
          </w:tcPr>
          <w:p w:rsidR="00B102A9" w:rsidRPr="00227A9F" w:rsidRDefault="00B102A9" w:rsidP="00227A9F">
            <w:pPr>
              <w:suppressAutoHyphens/>
              <w:spacing w:after="0" w:line="240" w:lineRule="auto"/>
              <w:rPr>
                <w:rFonts w:ascii="Times New Roman" w:hAnsi="Times New Roman"/>
                <w:sz w:val="24"/>
                <w:szCs w:val="24"/>
              </w:rPr>
            </w:pPr>
            <w:r w:rsidRPr="00227A9F">
              <w:rPr>
                <w:rFonts w:ascii="Times New Roman" w:hAnsi="Times New Roman"/>
                <w:sz w:val="24"/>
                <w:szCs w:val="24"/>
              </w:rPr>
              <w:t>теоретическое обучение</w:t>
            </w:r>
          </w:p>
        </w:tc>
        <w:tc>
          <w:tcPr>
            <w:tcW w:w="1330" w:type="pct"/>
            <w:vAlign w:val="center"/>
          </w:tcPr>
          <w:p w:rsidR="00B102A9" w:rsidRPr="00227A9F" w:rsidRDefault="00B102A9" w:rsidP="00227A9F">
            <w:pPr>
              <w:suppressAutoHyphens/>
              <w:spacing w:after="0" w:line="240" w:lineRule="auto"/>
              <w:jc w:val="center"/>
              <w:rPr>
                <w:rFonts w:ascii="Times New Roman" w:hAnsi="Times New Roman"/>
                <w:iCs/>
                <w:sz w:val="24"/>
                <w:szCs w:val="24"/>
              </w:rPr>
            </w:pPr>
            <w:r w:rsidRPr="00227A9F">
              <w:rPr>
                <w:rFonts w:ascii="Times New Roman" w:hAnsi="Times New Roman"/>
                <w:iCs/>
                <w:sz w:val="24"/>
                <w:szCs w:val="24"/>
              </w:rPr>
              <w:t>18</w:t>
            </w:r>
          </w:p>
        </w:tc>
      </w:tr>
      <w:tr w:rsidR="00B102A9" w:rsidRPr="00227A9F" w:rsidTr="00F50B13">
        <w:trPr>
          <w:trHeight w:val="490"/>
        </w:trPr>
        <w:tc>
          <w:tcPr>
            <w:tcW w:w="3670" w:type="pct"/>
            <w:vAlign w:val="center"/>
          </w:tcPr>
          <w:p w:rsidR="00B102A9" w:rsidRPr="00227A9F" w:rsidRDefault="00B102A9" w:rsidP="00227A9F">
            <w:pPr>
              <w:suppressAutoHyphens/>
              <w:spacing w:after="0" w:line="240" w:lineRule="auto"/>
              <w:rPr>
                <w:rFonts w:ascii="Times New Roman" w:hAnsi="Times New Roman"/>
                <w:sz w:val="24"/>
                <w:szCs w:val="24"/>
              </w:rPr>
            </w:pPr>
            <w:r w:rsidRPr="00227A9F">
              <w:rPr>
                <w:rFonts w:ascii="Times New Roman" w:hAnsi="Times New Roman"/>
                <w:sz w:val="24"/>
                <w:szCs w:val="24"/>
              </w:rPr>
              <w:t>практические занятия</w:t>
            </w:r>
          </w:p>
        </w:tc>
        <w:tc>
          <w:tcPr>
            <w:tcW w:w="1330" w:type="pct"/>
            <w:vAlign w:val="center"/>
          </w:tcPr>
          <w:p w:rsidR="00B102A9" w:rsidRPr="00227A9F" w:rsidRDefault="00B102A9" w:rsidP="00227A9F">
            <w:pPr>
              <w:suppressAutoHyphens/>
              <w:spacing w:after="0" w:line="240" w:lineRule="auto"/>
              <w:jc w:val="center"/>
              <w:rPr>
                <w:rFonts w:ascii="Times New Roman" w:hAnsi="Times New Roman"/>
                <w:iCs/>
                <w:sz w:val="24"/>
                <w:szCs w:val="24"/>
              </w:rPr>
            </w:pPr>
            <w:r w:rsidRPr="00227A9F">
              <w:rPr>
                <w:rFonts w:ascii="Times New Roman" w:hAnsi="Times New Roman"/>
                <w:iCs/>
                <w:sz w:val="24"/>
                <w:szCs w:val="24"/>
              </w:rPr>
              <w:t>40</w:t>
            </w:r>
          </w:p>
        </w:tc>
      </w:tr>
      <w:tr w:rsidR="00B102A9" w:rsidRPr="00227A9F" w:rsidTr="00F50B13">
        <w:trPr>
          <w:trHeight w:val="267"/>
        </w:trPr>
        <w:tc>
          <w:tcPr>
            <w:tcW w:w="3670" w:type="pct"/>
            <w:vAlign w:val="center"/>
          </w:tcPr>
          <w:p w:rsidR="00B102A9" w:rsidRPr="00227A9F" w:rsidRDefault="00B102A9" w:rsidP="00227A9F">
            <w:pPr>
              <w:suppressAutoHyphens/>
              <w:spacing w:after="0" w:line="240" w:lineRule="auto"/>
              <w:rPr>
                <w:rFonts w:ascii="Times New Roman" w:hAnsi="Times New Roman"/>
                <w:sz w:val="24"/>
                <w:szCs w:val="24"/>
              </w:rPr>
            </w:pPr>
            <w:r w:rsidRPr="00227A9F">
              <w:rPr>
                <w:rFonts w:ascii="Times New Roman" w:hAnsi="Times New Roman"/>
                <w:sz w:val="24"/>
                <w:szCs w:val="24"/>
              </w:rPr>
              <w:t xml:space="preserve">Самостоятельная работа </w:t>
            </w:r>
          </w:p>
        </w:tc>
        <w:tc>
          <w:tcPr>
            <w:tcW w:w="1330" w:type="pct"/>
            <w:vAlign w:val="center"/>
          </w:tcPr>
          <w:p w:rsidR="00B102A9" w:rsidRPr="00227A9F" w:rsidRDefault="00B102A9" w:rsidP="00227A9F">
            <w:pPr>
              <w:suppressAutoHyphens/>
              <w:spacing w:after="0" w:line="240" w:lineRule="auto"/>
              <w:jc w:val="center"/>
              <w:rPr>
                <w:rFonts w:ascii="Times New Roman" w:hAnsi="Times New Roman"/>
                <w:iCs/>
                <w:sz w:val="24"/>
                <w:szCs w:val="24"/>
              </w:rPr>
            </w:pPr>
            <w:r w:rsidRPr="00227A9F">
              <w:rPr>
                <w:rFonts w:ascii="Times New Roman" w:hAnsi="Times New Roman"/>
                <w:iCs/>
                <w:sz w:val="24"/>
                <w:szCs w:val="24"/>
              </w:rPr>
              <w:t>2</w:t>
            </w:r>
          </w:p>
        </w:tc>
      </w:tr>
      <w:tr w:rsidR="00B102A9" w:rsidRPr="00227A9F" w:rsidTr="00F50B13">
        <w:trPr>
          <w:trHeight w:val="331"/>
        </w:trPr>
        <w:tc>
          <w:tcPr>
            <w:tcW w:w="3670" w:type="pct"/>
            <w:vAlign w:val="center"/>
          </w:tcPr>
          <w:p w:rsidR="00B102A9" w:rsidRPr="00227A9F" w:rsidRDefault="00B102A9" w:rsidP="00227A9F">
            <w:pPr>
              <w:suppressAutoHyphens/>
              <w:spacing w:after="0" w:line="240" w:lineRule="auto"/>
              <w:rPr>
                <w:rFonts w:ascii="Times New Roman" w:hAnsi="Times New Roman"/>
                <w:i/>
                <w:sz w:val="24"/>
                <w:szCs w:val="24"/>
              </w:rPr>
            </w:pPr>
            <w:r w:rsidRPr="00227A9F">
              <w:rPr>
                <w:rFonts w:ascii="Times New Roman" w:hAnsi="Times New Roman"/>
                <w:b/>
                <w:iCs/>
                <w:sz w:val="24"/>
                <w:szCs w:val="24"/>
              </w:rPr>
              <w:t xml:space="preserve">Промежуточная аттестация </w:t>
            </w:r>
          </w:p>
        </w:tc>
        <w:tc>
          <w:tcPr>
            <w:tcW w:w="1330" w:type="pct"/>
            <w:vAlign w:val="center"/>
          </w:tcPr>
          <w:p w:rsidR="00B102A9" w:rsidRPr="00227A9F" w:rsidRDefault="00B102A9" w:rsidP="00227A9F">
            <w:pPr>
              <w:suppressAutoHyphens/>
              <w:spacing w:after="0" w:line="240" w:lineRule="auto"/>
              <w:jc w:val="center"/>
              <w:rPr>
                <w:rFonts w:ascii="Times New Roman" w:hAnsi="Times New Roman"/>
                <w:iCs/>
                <w:sz w:val="24"/>
                <w:szCs w:val="24"/>
              </w:rPr>
            </w:pPr>
            <w:r w:rsidRPr="00227A9F">
              <w:rPr>
                <w:rFonts w:ascii="Times New Roman" w:hAnsi="Times New Roman"/>
                <w:iCs/>
                <w:sz w:val="24"/>
                <w:szCs w:val="24"/>
              </w:rPr>
              <w:t>-</w:t>
            </w:r>
          </w:p>
        </w:tc>
      </w:tr>
    </w:tbl>
    <w:p w:rsidR="00B102A9" w:rsidRPr="008C4DC5" w:rsidRDefault="00B102A9" w:rsidP="00B102A9">
      <w:pPr>
        <w:spacing w:after="0" w:line="240" w:lineRule="auto"/>
        <w:rPr>
          <w:rFonts w:ascii="Times New Roman" w:hAnsi="Times New Roman"/>
          <w:sz w:val="24"/>
          <w:szCs w:val="24"/>
        </w:rPr>
      </w:pPr>
    </w:p>
    <w:p w:rsidR="00B102A9" w:rsidRPr="008C4DC5" w:rsidRDefault="00B102A9" w:rsidP="00B102A9">
      <w:pPr>
        <w:spacing w:after="0" w:line="240" w:lineRule="auto"/>
        <w:rPr>
          <w:rFonts w:ascii="Times New Roman" w:hAnsi="Times New Roman"/>
          <w:sz w:val="24"/>
          <w:szCs w:val="24"/>
        </w:rPr>
      </w:pPr>
    </w:p>
    <w:p w:rsidR="00B102A9" w:rsidRPr="008C4DC5" w:rsidRDefault="00B102A9" w:rsidP="00B102A9">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Pr="006119FC" w:rsidRDefault="006119FC" w:rsidP="006119FC">
      <w:pPr>
        <w:spacing w:after="0" w:line="240" w:lineRule="auto"/>
        <w:rPr>
          <w:rFonts w:ascii="Times New Roman" w:hAnsi="Times New Roman"/>
          <w:sz w:val="24"/>
          <w:szCs w:val="24"/>
        </w:rPr>
      </w:pPr>
    </w:p>
    <w:p w:rsidR="006119FC" w:rsidRDefault="006119FC" w:rsidP="00F90BBB">
      <w:pPr>
        <w:jc w:val="right"/>
        <w:rPr>
          <w:rFonts w:ascii="Times New Roman" w:hAnsi="Times New Roman"/>
          <w:b/>
          <w:sz w:val="24"/>
          <w:szCs w:val="24"/>
        </w:rPr>
        <w:sectPr w:rsidR="006119FC" w:rsidSect="006119FC">
          <w:pgSz w:w="11906" w:h="16838"/>
          <w:pgMar w:top="1134" w:right="850" w:bottom="1134" w:left="1701" w:header="708" w:footer="708" w:gutter="0"/>
          <w:cols w:space="708"/>
          <w:docGrid w:linePitch="360"/>
        </w:sectPr>
      </w:pPr>
    </w:p>
    <w:p w:rsidR="00227A9F" w:rsidRPr="00227A9F" w:rsidRDefault="00227A9F" w:rsidP="00227A9F">
      <w:pPr>
        <w:ind w:firstLine="709"/>
        <w:rPr>
          <w:rFonts w:ascii="Times New Roman" w:hAnsi="Times New Roman"/>
          <w:b/>
          <w:bCs/>
          <w:sz w:val="24"/>
          <w:szCs w:val="24"/>
        </w:rPr>
      </w:pPr>
      <w:r w:rsidRPr="00227A9F">
        <w:rPr>
          <w:rFonts w:ascii="Times New Roman" w:hAnsi="Times New Roman"/>
          <w:b/>
          <w:sz w:val="24"/>
          <w:szCs w:val="24"/>
        </w:rPr>
        <w:t xml:space="preserve">2.2. Тематический план и содержание учебной дисциплины </w:t>
      </w:r>
    </w:p>
    <w:p w:rsidR="00B102A9" w:rsidRDefault="00B102A9" w:rsidP="006119FC">
      <w:pPr>
        <w:spacing w:after="0" w:line="240" w:lineRule="auto"/>
        <w:rPr>
          <w:rFonts w:ascii="Times New Roman" w:hAnsi="Times New Roman"/>
          <w:b/>
          <w:sz w:val="24"/>
          <w:szCs w:val="24"/>
        </w:rPr>
      </w:pPr>
    </w:p>
    <w:tbl>
      <w:tblPr>
        <w:tblW w:w="4819"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1"/>
        <w:gridCol w:w="8226"/>
        <w:gridCol w:w="1841"/>
        <w:gridCol w:w="1132"/>
        <w:gridCol w:w="1211"/>
      </w:tblGrid>
      <w:tr w:rsidR="00B102A9" w:rsidRPr="001E07C3" w:rsidTr="00F50B13">
        <w:trPr>
          <w:trHeight w:val="20"/>
        </w:trPr>
        <w:tc>
          <w:tcPr>
            <w:tcW w:w="646" w:type="pct"/>
            <w:vAlign w:val="center"/>
          </w:tcPr>
          <w:p w:rsidR="00B102A9" w:rsidRPr="001E07C3" w:rsidRDefault="00B102A9" w:rsidP="001E07C3">
            <w:pPr>
              <w:suppressAutoHyphens/>
              <w:spacing w:after="0" w:line="240" w:lineRule="auto"/>
              <w:jc w:val="center"/>
              <w:rPr>
                <w:rFonts w:ascii="Times New Roman" w:hAnsi="Times New Roman"/>
                <w:b/>
                <w:bCs/>
                <w:sz w:val="24"/>
                <w:szCs w:val="24"/>
              </w:rPr>
            </w:pPr>
            <w:r w:rsidRPr="001E07C3">
              <w:rPr>
                <w:rFonts w:ascii="Times New Roman" w:hAnsi="Times New Roman"/>
                <w:b/>
                <w:bCs/>
                <w:sz w:val="24"/>
                <w:szCs w:val="24"/>
              </w:rPr>
              <w:t>Наименование разделов и тем</w:t>
            </w:r>
          </w:p>
        </w:tc>
        <w:tc>
          <w:tcPr>
            <w:tcW w:w="2886" w:type="pct"/>
            <w:vAlign w:val="center"/>
          </w:tcPr>
          <w:p w:rsidR="00B102A9" w:rsidRPr="001E07C3" w:rsidRDefault="00B102A9" w:rsidP="001E07C3">
            <w:pPr>
              <w:suppressAutoHyphens/>
              <w:spacing w:after="0" w:line="240" w:lineRule="auto"/>
              <w:jc w:val="center"/>
              <w:rPr>
                <w:rFonts w:ascii="Times New Roman" w:hAnsi="Times New Roman"/>
                <w:b/>
                <w:bCs/>
                <w:sz w:val="24"/>
                <w:szCs w:val="24"/>
              </w:rPr>
            </w:pPr>
            <w:r w:rsidRPr="001E07C3">
              <w:rPr>
                <w:rFonts w:ascii="Times New Roman" w:hAnsi="Times New Roman"/>
                <w:b/>
                <w:bCs/>
                <w:sz w:val="24"/>
                <w:szCs w:val="24"/>
              </w:rPr>
              <w:t>Содержание учебного материала и формы организации деятельности обучающихся</w:t>
            </w:r>
          </w:p>
        </w:tc>
        <w:tc>
          <w:tcPr>
            <w:tcW w:w="646" w:type="pct"/>
            <w:vAlign w:val="center"/>
          </w:tcPr>
          <w:p w:rsidR="00B102A9" w:rsidRPr="001E07C3" w:rsidRDefault="00B102A9" w:rsidP="001E07C3">
            <w:pPr>
              <w:suppressAutoHyphens/>
              <w:spacing w:after="0" w:line="240" w:lineRule="auto"/>
              <w:jc w:val="center"/>
              <w:rPr>
                <w:rFonts w:ascii="Times New Roman" w:hAnsi="Times New Roman"/>
                <w:b/>
                <w:bCs/>
                <w:sz w:val="24"/>
                <w:szCs w:val="24"/>
              </w:rPr>
            </w:pPr>
            <w:r w:rsidRPr="001E07C3">
              <w:rPr>
                <w:rFonts w:ascii="Times New Roman" w:hAnsi="Times New Roman"/>
                <w:b/>
                <w:bCs/>
                <w:sz w:val="24"/>
                <w:szCs w:val="24"/>
              </w:rPr>
              <w:t>Объем, акад. ч / в том числе в форме практической подготовки, акад ч</w:t>
            </w:r>
          </w:p>
        </w:tc>
        <w:tc>
          <w:tcPr>
            <w:tcW w:w="397" w:type="pct"/>
            <w:vAlign w:val="center"/>
          </w:tcPr>
          <w:p w:rsidR="00B102A9" w:rsidRPr="001E07C3" w:rsidRDefault="00B102A9" w:rsidP="001E07C3">
            <w:pPr>
              <w:suppressAutoHyphens/>
              <w:spacing w:after="0" w:line="240" w:lineRule="auto"/>
              <w:jc w:val="center"/>
              <w:rPr>
                <w:rFonts w:ascii="Times New Roman" w:hAnsi="Times New Roman"/>
                <w:b/>
                <w:bCs/>
                <w:sz w:val="24"/>
                <w:szCs w:val="24"/>
              </w:rPr>
            </w:pPr>
            <w:r w:rsidRPr="001E07C3">
              <w:rPr>
                <w:rFonts w:ascii="Times New Roman" w:hAnsi="Times New Roman"/>
                <w:b/>
                <w:sz w:val="24"/>
                <w:szCs w:val="24"/>
              </w:rPr>
              <w:t>Код ПК, ОК</w:t>
            </w:r>
          </w:p>
        </w:tc>
        <w:tc>
          <w:tcPr>
            <w:tcW w:w="425" w:type="pct"/>
            <w:vAlign w:val="center"/>
          </w:tcPr>
          <w:p w:rsidR="00B102A9" w:rsidRPr="001E07C3" w:rsidRDefault="00B102A9" w:rsidP="001E07C3">
            <w:pPr>
              <w:suppressAutoHyphens/>
              <w:spacing w:after="0" w:line="240" w:lineRule="auto"/>
              <w:jc w:val="center"/>
              <w:rPr>
                <w:rFonts w:ascii="Times New Roman" w:hAnsi="Times New Roman"/>
                <w:b/>
                <w:sz w:val="24"/>
                <w:szCs w:val="24"/>
              </w:rPr>
            </w:pPr>
            <w:r w:rsidRPr="001E07C3">
              <w:rPr>
                <w:rFonts w:ascii="Times New Roman" w:hAnsi="Times New Roman"/>
                <w:b/>
                <w:sz w:val="24"/>
                <w:szCs w:val="24"/>
              </w:rPr>
              <w:t xml:space="preserve">Код </w:t>
            </w:r>
          </w:p>
          <w:p w:rsidR="00B102A9" w:rsidRPr="001E07C3" w:rsidRDefault="00B102A9" w:rsidP="001E07C3">
            <w:pPr>
              <w:suppressAutoHyphens/>
              <w:spacing w:after="0" w:line="240" w:lineRule="auto"/>
              <w:jc w:val="center"/>
              <w:rPr>
                <w:rFonts w:ascii="Times New Roman" w:hAnsi="Times New Roman"/>
                <w:b/>
                <w:bCs/>
                <w:sz w:val="24"/>
                <w:szCs w:val="24"/>
              </w:rPr>
            </w:pPr>
            <w:r w:rsidRPr="001E07C3">
              <w:rPr>
                <w:rFonts w:ascii="Times New Roman" w:hAnsi="Times New Roman"/>
                <w:b/>
                <w:sz w:val="24"/>
                <w:szCs w:val="24"/>
              </w:rPr>
              <w:t>У/З</w:t>
            </w:r>
          </w:p>
        </w:tc>
      </w:tr>
      <w:tr w:rsidR="00B102A9" w:rsidRPr="001E07C3" w:rsidTr="00F50B13">
        <w:trPr>
          <w:trHeight w:val="20"/>
        </w:trPr>
        <w:tc>
          <w:tcPr>
            <w:tcW w:w="646" w:type="pct"/>
          </w:tcPr>
          <w:p w:rsidR="00B102A9" w:rsidRPr="001E07C3" w:rsidRDefault="00B102A9" w:rsidP="001E07C3">
            <w:pPr>
              <w:spacing w:after="0" w:line="240" w:lineRule="auto"/>
              <w:jc w:val="center"/>
              <w:rPr>
                <w:rFonts w:ascii="Times New Roman" w:hAnsi="Times New Roman"/>
                <w:b/>
                <w:bCs/>
                <w:i/>
                <w:iCs/>
                <w:sz w:val="24"/>
                <w:szCs w:val="24"/>
              </w:rPr>
            </w:pPr>
            <w:r w:rsidRPr="001E07C3">
              <w:rPr>
                <w:rFonts w:ascii="Times New Roman" w:hAnsi="Times New Roman"/>
                <w:b/>
                <w:bCs/>
                <w:i/>
                <w:iCs/>
                <w:sz w:val="24"/>
                <w:szCs w:val="24"/>
              </w:rPr>
              <w:t>1</w:t>
            </w:r>
          </w:p>
        </w:tc>
        <w:tc>
          <w:tcPr>
            <w:tcW w:w="2886" w:type="pct"/>
          </w:tcPr>
          <w:p w:rsidR="00B102A9" w:rsidRPr="001E07C3" w:rsidRDefault="00B102A9" w:rsidP="001E07C3">
            <w:pPr>
              <w:spacing w:after="0" w:line="240" w:lineRule="auto"/>
              <w:jc w:val="center"/>
              <w:rPr>
                <w:rFonts w:ascii="Times New Roman" w:hAnsi="Times New Roman"/>
                <w:b/>
                <w:bCs/>
                <w:i/>
                <w:iCs/>
                <w:sz w:val="24"/>
                <w:szCs w:val="24"/>
              </w:rPr>
            </w:pPr>
            <w:r w:rsidRPr="001E07C3">
              <w:rPr>
                <w:rFonts w:ascii="Times New Roman" w:hAnsi="Times New Roman"/>
                <w:b/>
                <w:bCs/>
                <w:i/>
                <w:iCs/>
                <w:sz w:val="24"/>
                <w:szCs w:val="24"/>
              </w:rPr>
              <w:t>2</w:t>
            </w:r>
          </w:p>
        </w:tc>
        <w:tc>
          <w:tcPr>
            <w:tcW w:w="646" w:type="pct"/>
          </w:tcPr>
          <w:p w:rsidR="00B102A9" w:rsidRPr="001E07C3" w:rsidRDefault="00B102A9" w:rsidP="001E07C3">
            <w:pPr>
              <w:spacing w:after="0" w:line="240" w:lineRule="auto"/>
              <w:jc w:val="center"/>
              <w:rPr>
                <w:rFonts w:ascii="Times New Roman" w:hAnsi="Times New Roman"/>
                <w:b/>
                <w:bCs/>
                <w:i/>
                <w:iCs/>
                <w:sz w:val="24"/>
                <w:szCs w:val="24"/>
              </w:rPr>
            </w:pPr>
            <w:r w:rsidRPr="001E07C3">
              <w:rPr>
                <w:rFonts w:ascii="Times New Roman" w:hAnsi="Times New Roman"/>
                <w:b/>
                <w:bCs/>
                <w:i/>
                <w:iCs/>
                <w:sz w:val="24"/>
                <w:szCs w:val="24"/>
              </w:rPr>
              <w:t>3</w:t>
            </w:r>
          </w:p>
        </w:tc>
        <w:tc>
          <w:tcPr>
            <w:tcW w:w="397" w:type="pct"/>
          </w:tcPr>
          <w:p w:rsidR="00B102A9" w:rsidRPr="001E07C3" w:rsidRDefault="00B102A9" w:rsidP="001E07C3">
            <w:pPr>
              <w:spacing w:after="0" w:line="240" w:lineRule="auto"/>
              <w:jc w:val="center"/>
              <w:rPr>
                <w:rFonts w:ascii="Times New Roman" w:hAnsi="Times New Roman"/>
                <w:b/>
                <w:bCs/>
                <w:i/>
                <w:iCs/>
                <w:sz w:val="24"/>
                <w:szCs w:val="24"/>
              </w:rPr>
            </w:pPr>
            <w:r w:rsidRPr="001E07C3">
              <w:rPr>
                <w:rFonts w:ascii="Times New Roman" w:hAnsi="Times New Roman"/>
                <w:b/>
                <w:bCs/>
                <w:i/>
                <w:iCs/>
                <w:sz w:val="24"/>
                <w:szCs w:val="24"/>
              </w:rPr>
              <w:t>4</w:t>
            </w:r>
          </w:p>
        </w:tc>
        <w:tc>
          <w:tcPr>
            <w:tcW w:w="425" w:type="pct"/>
          </w:tcPr>
          <w:p w:rsidR="00B102A9" w:rsidRPr="001E07C3" w:rsidRDefault="00B102A9" w:rsidP="001E07C3">
            <w:pPr>
              <w:spacing w:after="0" w:line="240" w:lineRule="auto"/>
              <w:jc w:val="center"/>
              <w:rPr>
                <w:rFonts w:ascii="Times New Roman" w:hAnsi="Times New Roman"/>
                <w:b/>
                <w:bCs/>
                <w:i/>
                <w:iCs/>
                <w:sz w:val="24"/>
                <w:szCs w:val="24"/>
              </w:rPr>
            </w:pPr>
            <w:r w:rsidRPr="001E07C3">
              <w:rPr>
                <w:rFonts w:ascii="Times New Roman" w:hAnsi="Times New Roman"/>
                <w:b/>
                <w:bCs/>
                <w:i/>
                <w:iCs/>
                <w:sz w:val="24"/>
                <w:szCs w:val="24"/>
              </w:rPr>
              <w:t>5</w:t>
            </w:r>
          </w:p>
        </w:tc>
      </w:tr>
      <w:tr w:rsidR="00B102A9" w:rsidRPr="001E07C3" w:rsidTr="00F50B13">
        <w:trPr>
          <w:trHeight w:val="20"/>
        </w:trPr>
        <w:tc>
          <w:tcPr>
            <w:tcW w:w="3532" w:type="pct"/>
            <w:gridSpan w:val="2"/>
          </w:tcPr>
          <w:p w:rsidR="00B102A9" w:rsidRPr="001E07C3" w:rsidRDefault="00B102A9" w:rsidP="001E07C3">
            <w:pPr>
              <w:spacing w:after="0" w:line="240" w:lineRule="auto"/>
              <w:rPr>
                <w:rFonts w:ascii="Times New Roman" w:hAnsi="Times New Roman"/>
                <w:b/>
                <w:bCs/>
                <w:sz w:val="24"/>
                <w:szCs w:val="24"/>
              </w:rPr>
            </w:pPr>
            <w:r w:rsidRPr="001E07C3">
              <w:rPr>
                <w:rFonts w:ascii="Times New Roman" w:hAnsi="Times New Roman"/>
                <w:b/>
                <w:bCs/>
                <w:sz w:val="24"/>
                <w:szCs w:val="24"/>
              </w:rPr>
              <w:t>Р</w:t>
            </w:r>
            <w:r w:rsidR="00227A9F" w:rsidRPr="001E07C3">
              <w:rPr>
                <w:rFonts w:ascii="Times New Roman" w:hAnsi="Times New Roman"/>
                <w:b/>
                <w:bCs/>
                <w:sz w:val="24"/>
                <w:szCs w:val="24"/>
              </w:rPr>
              <w:t>аздел</w:t>
            </w:r>
            <w:r w:rsidRPr="001E07C3">
              <w:rPr>
                <w:rFonts w:ascii="Times New Roman" w:hAnsi="Times New Roman"/>
                <w:b/>
                <w:bCs/>
                <w:sz w:val="24"/>
                <w:szCs w:val="24"/>
              </w:rPr>
              <w:t xml:space="preserve"> 1.</w:t>
            </w:r>
            <w:r w:rsidRPr="001E07C3">
              <w:rPr>
                <w:rFonts w:ascii="Times New Roman" w:hAnsi="Times New Roman"/>
                <w:b/>
                <w:sz w:val="24"/>
                <w:szCs w:val="24"/>
              </w:rPr>
              <w:t>Основы</w:t>
            </w:r>
            <w:r w:rsidR="00227A9F" w:rsidRPr="001E07C3">
              <w:rPr>
                <w:rFonts w:ascii="Times New Roman" w:hAnsi="Times New Roman"/>
                <w:b/>
                <w:sz w:val="24"/>
                <w:szCs w:val="24"/>
              </w:rPr>
              <w:t xml:space="preserve"> </w:t>
            </w:r>
            <w:r w:rsidRPr="001E07C3">
              <w:rPr>
                <w:rFonts w:ascii="Times New Roman" w:hAnsi="Times New Roman"/>
                <w:b/>
                <w:sz w:val="24"/>
                <w:szCs w:val="24"/>
              </w:rPr>
              <w:t>финансовой грамотности</w:t>
            </w:r>
          </w:p>
          <w:p w:rsidR="00B102A9" w:rsidRPr="001E07C3" w:rsidRDefault="00B102A9" w:rsidP="001E07C3">
            <w:pPr>
              <w:spacing w:after="0" w:line="240" w:lineRule="auto"/>
              <w:rPr>
                <w:rFonts w:ascii="Times New Roman" w:hAnsi="Times New Roman"/>
                <w:b/>
                <w:bCs/>
                <w:sz w:val="24"/>
                <w:szCs w:val="24"/>
              </w:rPr>
            </w:pPr>
          </w:p>
        </w:tc>
        <w:tc>
          <w:tcPr>
            <w:tcW w:w="646" w:type="pct"/>
          </w:tcPr>
          <w:p w:rsidR="00B102A9" w:rsidRPr="001E07C3" w:rsidRDefault="00B102A9" w:rsidP="001E07C3">
            <w:pPr>
              <w:spacing w:after="0" w:line="240" w:lineRule="auto"/>
              <w:jc w:val="center"/>
              <w:rPr>
                <w:rFonts w:ascii="Times New Roman" w:hAnsi="Times New Roman"/>
                <w:b/>
                <w:bCs/>
                <w:iCs/>
                <w:sz w:val="24"/>
                <w:szCs w:val="24"/>
              </w:rPr>
            </w:pPr>
            <w:r w:rsidRPr="001E07C3">
              <w:rPr>
                <w:rFonts w:ascii="Times New Roman" w:hAnsi="Times New Roman"/>
                <w:b/>
                <w:iCs/>
                <w:sz w:val="24"/>
                <w:szCs w:val="24"/>
              </w:rPr>
              <w:t>22</w:t>
            </w:r>
          </w:p>
        </w:tc>
        <w:tc>
          <w:tcPr>
            <w:tcW w:w="397" w:type="pct"/>
          </w:tcPr>
          <w:p w:rsidR="00B102A9" w:rsidRPr="001E07C3" w:rsidRDefault="00B102A9" w:rsidP="001E07C3">
            <w:pPr>
              <w:spacing w:after="0" w:line="240" w:lineRule="auto"/>
              <w:jc w:val="center"/>
              <w:rPr>
                <w:rFonts w:ascii="Times New Roman" w:hAnsi="Times New Roman"/>
                <w:b/>
                <w:bCs/>
                <w:i/>
                <w:iCs/>
                <w:sz w:val="24"/>
                <w:szCs w:val="24"/>
              </w:rPr>
            </w:pPr>
          </w:p>
        </w:tc>
        <w:tc>
          <w:tcPr>
            <w:tcW w:w="425" w:type="pct"/>
          </w:tcPr>
          <w:p w:rsidR="00B102A9" w:rsidRPr="001E07C3" w:rsidRDefault="00B102A9" w:rsidP="001E07C3">
            <w:pPr>
              <w:spacing w:after="0" w:line="240" w:lineRule="auto"/>
              <w:jc w:val="center"/>
              <w:rPr>
                <w:rFonts w:ascii="Times New Roman" w:hAnsi="Times New Roman"/>
                <w:b/>
                <w:bCs/>
                <w:i/>
                <w:iCs/>
                <w:sz w:val="24"/>
                <w:szCs w:val="24"/>
              </w:rPr>
            </w:pPr>
          </w:p>
        </w:tc>
      </w:tr>
      <w:tr w:rsidR="00B102A9" w:rsidRPr="001E07C3" w:rsidTr="00F50B13">
        <w:trPr>
          <w:trHeight w:val="240"/>
        </w:trPr>
        <w:tc>
          <w:tcPr>
            <w:tcW w:w="646" w:type="pct"/>
            <w:vMerge w:val="restart"/>
          </w:tcPr>
          <w:p w:rsidR="00B102A9" w:rsidRPr="001E07C3" w:rsidRDefault="00B102A9" w:rsidP="001E07C3">
            <w:pPr>
              <w:pStyle w:val="TableParagraph"/>
              <w:spacing w:before="118"/>
              <w:ind w:right="722"/>
              <w:rPr>
                <w:b/>
                <w:sz w:val="24"/>
                <w:szCs w:val="24"/>
              </w:rPr>
            </w:pPr>
            <w:r w:rsidRPr="001E07C3">
              <w:rPr>
                <w:b/>
                <w:bCs/>
                <w:sz w:val="24"/>
                <w:szCs w:val="24"/>
                <w:lang w:eastAsia="ru-RU"/>
              </w:rPr>
              <w:t xml:space="preserve">Тема 1.1 </w:t>
            </w:r>
            <w:r w:rsidRPr="001E07C3">
              <w:rPr>
                <w:b/>
                <w:sz w:val="24"/>
                <w:szCs w:val="24"/>
              </w:rPr>
              <w:t>Управление</w:t>
            </w:r>
            <w:r w:rsidR="00227A9F" w:rsidRPr="001E07C3">
              <w:rPr>
                <w:b/>
                <w:sz w:val="24"/>
                <w:szCs w:val="24"/>
              </w:rPr>
              <w:t xml:space="preserve"> </w:t>
            </w:r>
            <w:r w:rsidRPr="001E07C3">
              <w:rPr>
                <w:b/>
                <w:sz w:val="24"/>
                <w:szCs w:val="24"/>
              </w:rPr>
              <w:t>бюджетом</w:t>
            </w:r>
          </w:p>
          <w:p w:rsidR="00B102A9" w:rsidRPr="001E07C3" w:rsidRDefault="00B102A9" w:rsidP="001E07C3">
            <w:pPr>
              <w:pStyle w:val="TableParagraph"/>
              <w:spacing w:before="2"/>
              <w:rPr>
                <w:b/>
                <w:sz w:val="24"/>
                <w:szCs w:val="24"/>
              </w:rPr>
            </w:pPr>
            <w:r w:rsidRPr="001E07C3">
              <w:rPr>
                <w:b/>
                <w:sz w:val="24"/>
                <w:szCs w:val="24"/>
              </w:rPr>
              <w:t>домохозяйства.</w:t>
            </w:r>
          </w:p>
          <w:p w:rsidR="00B102A9" w:rsidRPr="001E07C3" w:rsidRDefault="00B102A9" w:rsidP="001E07C3">
            <w:pPr>
              <w:pStyle w:val="TableParagraph"/>
              <w:rPr>
                <w:b/>
                <w:sz w:val="24"/>
                <w:szCs w:val="24"/>
              </w:rPr>
            </w:pPr>
            <w:r w:rsidRPr="001E07C3">
              <w:rPr>
                <w:b/>
                <w:sz w:val="24"/>
                <w:szCs w:val="24"/>
              </w:rPr>
              <w:t>Личный</w:t>
            </w:r>
          </w:p>
          <w:p w:rsidR="00B102A9" w:rsidRPr="001E07C3" w:rsidRDefault="00B102A9" w:rsidP="001E07C3">
            <w:pPr>
              <w:spacing w:after="0" w:line="240" w:lineRule="auto"/>
              <w:rPr>
                <w:rFonts w:ascii="Times New Roman" w:hAnsi="Times New Roman"/>
                <w:b/>
                <w:bCs/>
                <w:sz w:val="24"/>
                <w:szCs w:val="24"/>
              </w:rPr>
            </w:pPr>
            <w:r w:rsidRPr="001E07C3">
              <w:rPr>
                <w:rFonts w:ascii="Times New Roman" w:hAnsi="Times New Roman"/>
                <w:b/>
                <w:sz w:val="24"/>
                <w:szCs w:val="24"/>
              </w:rPr>
              <w:t>Финансовый план</w:t>
            </w:r>
            <w:r w:rsidRPr="001E07C3">
              <w:rPr>
                <w:rFonts w:ascii="Times New Roman" w:hAnsi="Times New Roman"/>
                <w:sz w:val="24"/>
                <w:szCs w:val="24"/>
              </w:rPr>
              <w:t>.</w:t>
            </w:r>
          </w:p>
        </w:tc>
        <w:tc>
          <w:tcPr>
            <w:tcW w:w="2886" w:type="pct"/>
          </w:tcPr>
          <w:p w:rsidR="00B102A9" w:rsidRPr="001E07C3" w:rsidRDefault="00B102A9" w:rsidP="001E07C3">
            <w:pPr>
              <w:spacing w:after="0" w:line="240" w:lineRule="auto"/>
              <w:jc w:val="both"/>
              <w:rPr>
                <w:rFonts w:ascii="Times New Roman" w:hAnsi="Times New Roman"/>
                <w:b/>
                <w:bCs/>
                <w:sz w:val="24"/>
                <w:szCs w:val="24"/>
              </w:rPr>
            </w:pPr>
            <w:r w:rsidRPr="001E07C3">
              <w:rPr>
                <w:rFonts w:ascii="Times New Roman" w:hAnsi="Times New Roman"/>
                <w:b/>
                <w:bCs/>
                <w:sz w:val="24"/>
                <w:szCs w:val="24"/>
              </w:rPr>
              <w:t xml:space="preserve">Дидактические единицы, содержание  </w:t>
            </w:r>
          </w:p>
        </w:tc>
        <w:tc>
          <w:tcPr>
            <w:tcW w:w="646" w:type="pct"/>
          </w:tcPr>
          <w:p w:rsidR="00B102A9" w:rsidRPr="001E07C3" w:rsidRDefault="00B102A9" w:rsidP="001E07C3">
            <w:pPr>
              <w:suppressAutoHyphens/>
              <w:spacing w:after="0" w:line="240" w:lineRule="auto"/>
              <w:jc w:val="center"/>
              <w:rPr>
                <w:rFonts w:ascii="Times New Roman" w:hAnsi="Times New Roman"/>
                <w:b/>
                <w:iCs/>
                <w:sz w:val="24"/>
                <w:szCs w:val="24"/>
              </w:rPr>
            </w:pPr>
            <w:r w:rsidRPr="001E07C3">
              <w:rPr>
                <w:rFonts w:ascii="Times New Roman" w:hAnsi="Times New Roman"/>
                <w:b/>
                <w:iCs/>
                <w:sz w:val="24"/>
                <w:szCs w:val="24"/>
              </w:rPr>
              <w:t>8</w:t>
            </w:r>
          </w:p>
        </w:tc>
        <w:tc>
          <w:tcPr>
            <w:tcW w:w="397" w:type="pct"/>
            <w:vMerge w:val="restart"/>
          </w:tcPr>
          <w:p w:rsidR="00B102A9" w:rsidRPr="001E07C3" w:rsidRDefault="00B102A9" w:rsidP="001E07C3">
            <w:pPr>
              <w:spacing w:after="0" w:line="240" w:lineRule="auto"/>
              <w:jc w:val="center"/>
              <w:rPr>
                <w:rFonts w:ascii="Times New Roman" w:hAnsi="Times New Roman"/>
                <w:color w:val="000000" w:themeColor="text1"/>
                <w:sz w:val="24"/>
                <w:szCs w:val="24"/>
              </w:rPr>
            </w:pPr>
            <w:r w:rsidRPr="001E07C3">
              <w:rPr>
                <w:rFonts w:ascii="Times New Roman" w:hAnsi="Times New Roman"/>
                <w:color w:val="000000" w:themeColor="text1"/>
                <w:sz w:val="24"/>
                <w:szCs w:val="24"/>
              </w:rPr>
              <w:t>ПК 1.1</w:t>
            </w:r>
          </w:p>
          <w:p w:rsidR="00B102A9" w:rsidRPr="001E07C3" w:rsidRDefault="00B102A9" w:rsidP="001E07C3">
            <w:pPr>
              <w:spacing w:after="0" w:line="240" w:lineRule="auto"/>
              <w:jc w:val="center"/>
              <w:rPr>
                <w:rFonts w:ascii="Times New Roman" w:hAnsi="Times New Roman"/>
                <w:b/>
                <w:i/>
                <w:color w:val="000000" w:themeColor="text1"/>
                <w:sz w:val="24"/>
                <w:szCs w:val="24"/>
              </w:rPr>
            </w:pPr>
            <w:r w:rsidRPr="001E07C3">
              <w:rPr>
                <w:rFonts w:ascii="Times New Roman" w:hAnsi="Times New Roman"/>
                <w:color w:val="000000" w:themeColor="text1"/>
                <w:sz w:val="24"/>
                <w:szCs w:val="24"/>
              </w:rPr>
              <w:t>ОК 01</w:t>
            </w:r>
          </w:p>
        </w:tc>
        <w:tc>
          <w:tcPr>
            <w:tcW w:w="425" w:type="pct"/>
            <w:vMerge w:val="restart"/>
          </w:tcPr>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Уо 01.01</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Зо 01.02</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У 1.1.07</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З 1.1.10</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p>
          <w:p w:rsidR="00B102A9" w:rsidRPr="001E07C3" w:rsidRDefault="00B102A9" w:rsidP="001E07C3">
            <w:pPr>
              <w:spacing w:after="0" w:line="240" w:lineRule="auto"/>
              <w:rPr>
                <w:rFonts w:ascii="Times New Roman" w:hAnsi="Times New Roman"/>
                <w:color w:val="000000" w:themeColor="text1"/>
                <w:sz w:val="24"/>
                <w:szCs w:val="24"/>
              </w:rPr>
            </w:pPr>
          </w:p>
        </w:tc>
      </w:tr>
      <w:tr w:rsidR="00B102A9" w:rsidRPr="001E07C3" w:rsidTr="00F50B13">
        <w:trPr>
          <w:trHeight w:val="555"/>
        </w:trPr>
        <w:tc>
          <w:tcPr>
            <w:tcW w:w="646" w:type="pct"/>
            <w:vMerge/>
          </w:tcPr>
          <w:p w:rsidR="00B102A9" w:rsidRPr="001E07C3" w:rsidRDefault="00B102A9" w:rsidP="001E07C3">
            <w:pPr>
              <w:spacing w:after="0" w:line="240" w:lineRule="auto"/>
              <w:rPr>
                <w:rFonts w:ascii="Times New Roman" w:hAnsi="Times New Roman"/>
                <w:b/>
                <w:bCs/>
                <w:sz w:val="24"/>
                <w:szCs w:val="24"/>
              </w:rPr>
            </w:pPr>
          </w:p>
        </w:tc>
        <w:tc>
          <w:tcPr>
            <w:tcW w:w="2886" w:type="pct"/>
          </w:tcPr>
          <w:p w:rsidR="00B102A9" w:rsidRPr="001E07C3" w:rsidRDefault="00B102A9" w:rsidP="001E07C3">
            <w:pPr>
              <w:pStyle w:val="TableParagraph"/>
              <w:rPr>
                <w:sz w:val="24"/>
                <w:szCs w:val="24"/>
              </w:rPr>
            </w:pPr>
            <w:r w:rsidRPr="001E07C3">
              <w:rPr>
                <w:bCs/>
                <w:sz w:val="24"/>
                <w:szCs w:val="24"/>
                <w:lang w:eastAsia="ru-RU"/>
              </w:rPr>
              <w:t xml:space="preserve">1. </w:t>
            </w:r>
            <w:r w:rsidRPr="001E07C3">
              <w:rPr>
                <w:sz w:val="24"/>
                <w:szCs w:val="24"/>
              </w:rPr>
              <w:t>Зачем</w:t>
            </w:r>
            <w:r w:rsidR="00227A9F" w:rsidRPr="001E07C3">
              <w:rPr>
                <w:sz w:val="24"/>
                <w:szCs w:val="24"/>
              </w:rPr>
              <w:t xml:space="preserve"> </w:t>
            </w:r>
            <w:r w:rsidRPr="001E07C3">
              <w:rPr>
                <w:sz w:val="24"/>
                <w:szCs w:val="24"/>
              </w:rPr>
              <w:t>быть</w:t>
            </w:r>
            <w:r w:rsidR="00227A9F" w:rsidRPr="001E07C3">
              <w:rPr>
                <w:sz w:val="24"/>
                <w:szCs w:val="24"/>
              </w:rPr>
              <w:t xml:space="preserve"> </w:t>
            </w:r>
            <w:r w:rsidRPr="001E07C3">
              <w:rPr>
                <w:sz w:val="24"/>
                <w:szCs w:val="24"/>
              </w:rPr>
              <w:t>финансово</w:t>
            </w:r>
            <w:r w:rsidR="00227A9F" w:rsidRPr="001E07C3">
              <w:rPr>
                <w:sz w:val="24"/>
                <w:szCs w:val="24"/>
              </w:rPr>
              <w:t xml:space="preserve"> </w:t>
            </w:r>
            <w:r w:rsidRPr="001E07C3">
              <w:rPr>
                <w:sz w:val="24"/>
                <w:szCs w:val="24"/>
              </w:rPr>
              <w:t>грамотным.</w:t>
            </w:r>
            <w:r w:rsidR="00227A9F" w:rsidRPr="001E07C3">
              <w:rPr>
                <w:sz w:val="24"/>
                <w:szCs w:val="24"/>
              </w:rPr>
              <w:t xml:space="preserve"> </w:t>
            </w:r>
            <w:r w:rsidRPr="001E07C3">
              <w:rPr>
                <w:sz w:val="24"/>
                <w:szCs w:val="24"/>
              </w:rPr>
              <w:t>Деньги:</w:t>
            </w:r>
            <w:r w:rsidR="00227A9F" w:rsidRPr="001E07C3">
              <w:rPr>
                <w:sz w:val="24"/>
                <w:szCs w:val="24"/>
              </w:rPr>
              <w:t xml:space="preserve"> </w:t>
            </w:r>
            <w:r w:rsidRPr="001E07C3">
              <w:rPr>
                <w:sz w:val="24"/>
                <w:szCs w:val="24"/>
              </w:rPr>
              <w:t>сущность</w:t>
            </w:r>
            <w:r w:rsidR="00227A9F" w:rsidRPr="001E07C3">
              <w:rPr>
                <w:sz w:val="24"/>
                <w:szCs w:val="24"/>
              </w:rPr>
              <w:t xml:space="preserve"> </w:t>
            </w:r>
            <w:r w:rsidRPr="001E07C3">
              <w:rPr>
                <w:sz w:val="24"/>
                <w:szCs w:val="24"/>
              </w:rPr>
              <w:t>и</w:t>
            </w:r>
            <w:r w:rsidR="00227A9F" w:rsidRPr="001E07C3">
              <w:rPr>
                <w:sz w:val="24"/>
                <w:szCs w:val="24"/>
              </w:rPr>
              <w:t xml:space="preserve"> </w:t>
            </w:r>
            <w:r w:rsidRPr="001E07C3">
              <w:rPr>
                <w:sz w:val="24"/>
                <w:szCs w:val="24"/>
              </w:rPr>
              <w:t>функции.</w:t>
            </w:r>
            <w:r w:rsidR="00227A9F" w:rsidRPr="001E07C3">
              <w:rPr>
                <w:sz w:val="24"/>
                <w:szCs w:val="24"/>
              </w:rPr>
              <w:t xml:space="preserve"> </w:t>
            </w:r>
            <w:r w:rsidRPr="001E07C3">
              <w:rPr>
                <w:sz w:val="24"/>
                <w:szCs w:val="24"/>
              </w:rPr>
              <w:t>Личный</w:t>
            </w:r>
            <w:r w:rsidR="00227A9F" w:rsidRPr="001E07C3">
              <w:rPr>
                <w:sz w:val="24"/>
                <w:szCs w:val="24"/>
              </w:rPr>
              <w:t xml:space="preserve"> </w:t>
            </w:r>
            <w:r w:rsidRPr="001E07C3">
              <w:rPr>
                <w:sz w:val="24"/>
                <w:szCs w:val="24"/>
              </w:rPr>
              <w:t>финансовый</w:t>
            </w:r>
            <w:r w:rsidR="00227A9F" w:rsidRPr="001E07C3">
              <w:rPr>
                <w:sz w:val="24"/>
                <w:szCs w:val="24"/>
              </w:rPr>
              <w:t xml:space="preserve"> </w:t>
            </w:r>
            <w:r w:rsidRPr="001E07C3">
              <w:rPr>
                <w:sz w:val="24"/>
                <w:szCs w:val="24"/>
              </w:rPr>
              <w:t>план,</w:t>
            </w:r>
            <w:r w:rsidR="00227A9F" w:rsidRPr="001E07C3">
              <w:rPr>
                <w:sz w:val="24"/>
                <w:szCs w:val="24"/>
              </w:rPr>
              <w:t xml:space="preserve"> </w:t>
            </w:r>
            <w:r w:rsidRPr="001E07C3">
              <w:rPr>
                <w:sz w:val="24"/>
                <w:szCs w:val="24"/>
              </w:rPr>
              <w:t>порядок</w:t>
            </w:r>
            <w:r w:rsidR="00227A9F" w:rsidRPr="001E07C3">
              <w:rPr>
                <w:sz w:val="24"/>
                <w:szCs w:val="24"/>
              </w:rPr>
              <w:t xml:space="preserve"> </w:t>
            </w:r>
            <w:r w:rsidRPr="001E07C3">
              <w:rPr>
                <w:sz w:val="24"/>
                <w:szCs w:val="24"/>
              </w:rPr>
              <w:t>его составления.</w:t>
            </w:r>
          </w:p>
        </w:tc>
        <w:tc>
          <w:tcPr>
            <w:tcW w:w="646" w:type="pct"/>
          </w:tcPr>
          <w:p w:rsidR="00B102A9" w:rsidRPr="001E07C3" w:rsidRDefault="00B102A9" w:rsidP="001E07C3">
            <w:pPr>
              <w:suppressAutoHyphens/>
              <w:spacing w:after="0" w:line="240" w:lineRule="auto"/>
              <w:jc w:val="center"/>
              <w:rPr>
                <w:rFonts w:ascii="Times New Roman" w:hAnsi="Times New Roman"/>
                <w:iCs/>
                <w:sz w:val="24"/>
                <w:szCs w:val="24"/>
              </w:rPr>
            </w:pPr>
            <w:r w:rsidRPr="001E07C3">
              <w:rPr>
                <w:rFonts w:ascii="Times New Roman" w:hAnsi="Times New Roman"/>
                <w:iCs/>
                <w:sz w:val="24"/>
                <w:szCs w:val="24"/>
              </w:rPr>
              <w:t>2</w:t>
            </w:r>
          </w:p>
        </w:tc>
        <w:tc>
          <w:tcPr>
            <w:tcW w:w="397" w:type="pct"/>
            <w:vMerge/>
          </w:tcPr>
          <w:p w:rsidR="00B102A9" w:rsidRPr="001E07C3" w:rsidRDefault="00B102A9" w:rsidP="001E07C3">
            <w:pPr>
              <w:spacing w:after="0" w:line="240" w:lineRule="auto"/>
              <w:jc w:val="center"/>
              <w:rPr>
                <w:rFonts w:ascii="Times New Roman" w:hAnsi="Times New Roman"/>
                <w:sz w:val="24"/>
                <w:szCs w:val="24"/>
              </w:rPr>
            </w:pPr>
          </w:p>
        </w:tc>
        <w:tc>
          <w:tcPr>
            <w:tcW w:w="425" w:type="pct"/>
            <w:vMerge/>
          </w:tcPr>
          <w:p w:rsidR="00B102A9" w:rsidRPr="001E07C3" w:rsidRDefault="00B102A9" w:rsidP="001E07C3">
            <w:pPr>
              <w:spacing w:after="0" w:line="240" w:lineRule="auto"/>
              <w:rPr>
                <w:rFonts w:ascii="Times New Roman" w:hAnsi="Times New Roman"/>
                <w:sz w:val="24"/>
                <w:szCs w:val="24"/>
              </w:rPr>
            </w:pPr>
          </w:p>
        </w:tc>
      </w:tr>
      <w:tr w:rsidR="00B102A9" w:rsidRPr="001E07C3" w:rsidTr="00F50B13">
        <w:trPr>
          <w:trHeight w:val="1555"/>
        </w:trPr>
        <w:tc>
          <w:tcPr>
            <w:tcW w:w="646" w:type="pct"/>
            <w:vMerge/>
          </w:tcPr>
          <w:p w:rsidR="00B102A9" w:rsidRPr="001E07C3" w:rsidRDefault="00B102A9" w:rsidP="001E07C3">
            <w:pPr>
              <w:pStyle w:val="TableParagraph"/>
              <w:spacing w:before="118"/>
              <w:ind w:right="722"/>
              <w:rPr>
                <w:b/>
                <w:bCs/>
                <w:sz w:val="24"/>
                <w:szCs w:val="24"/>
                <w:lang w:eastAsia="ru-RU"/>
              </w:rPr>
            </w:pPr>
          </w:p>
        </w:tc>
        <w:tc>
          <w:tcPr>
            <w:tcW w:w="2886" w:type="pct"/>
          </w:tcPr>
          <w:p w:rsidR="00B102A9" w:rsidRPr="001E07C3" w:rsidRDefault="00B102A9" w:rsidP="001E07C3">
            <w:pPr>
              <w:pStyle w:val="TableParagraph"/>
              <w:rPr>
                <w:sz w:val="24"/>
                <w:szCs w:val="24"/>
              </w:rPr>
            </w:pPr>
            <w:r w:rsidRPr="001E07C3">
              <w:rPr>
                <w:sz w:val="24"/>
                <w:szCs w:val="24"/>
                <w:lang w:eastAsia="ru-RU"/>
              </w:rPr>
              <w:t xml:space="preserve">2. </w:t>
            </w:r>
            <w:r w:rsidRPr="001E07C3">
              <w:rPr>
                <w:sz w:val="24"/>
                <w:szCs w:val="24"/>
              </w:rPr>
              <w:t>Как</w:t>
            </w:r>
            <w:r w:rsidR="00227A9F" w:rsidRPr="001E07C3">
              <w:rPr>
                <w:sz w:val="24"/>
                <w:szCs w:val="24"/>
              </w:rPr>
              <w:t xml:space="preserve"> </w:t>
            </w:r>
            <w:r w:rsidRPr="001E07C3">
              <w:rPr>
                <w:sz w:val="24"/>
                <w:szCs w:val="24"/>
              </w:rPr>
              <w:t>формируются</w:t>
            </w:r>
            <w:r w:rsidR="00227A9F" w:rsidRPr="001E07C3">
              <w:rPr>
                <w:sz w:val="24"/>
                <w:szCs w:val="24"/>
              </w:rPr>
              <w:t xml:space="preserve"> </w:t>
            </w:r>
            <w:r w:rsidRPr="001E07C3">
              <w:rPr>
                <w:sz w:val="24"/>
                <w:szCs w:val="24"/>
              </w:rPr>
              <w:t>доходы</w:t>
            </w:r>
            <w:r w:rsidR="00227A9F" w:rsidRPr="001E07C3">
              <w:rPr>
                <w:sz w:val="24"/>
                <w:szCs w:val="24"/>
              </w:rPr>
              <w:t xml:space="preserve"> </w:t>
            </w:r>
            <w:r w:rsidRPr="001E07C3">
              <w:rPr>
                <w:sz w:val="24"/>
                <w:szCs w:val="24"/>
              </w:rPr>
              <w:t>семьи</w:t>
            </w:r>
            <w:r w:rsidR="00227A9F" w:rsidRPr="001E07C3">
              <w:rPr>
                <w:sz w:val="24"/>
                <w:szCs w:val="24"/>
              </w:rPr>
              <w:t xml:space="preserve"> </w:t>
            </w:r>
            <w:r w:rsidRPr="001E07C3">
              <w:rPr>
                <w:sz w:val="24"/>
                <w:szCs w:val="24"/>
              </w:rPr>
              <w:t>и</w:t>
            </w:r>
            <w:r w:rsidR="00227A9F" w:rsidRPr="001E07C3">
              <w:rPr>
                <w:sz w:val="24"/>
                <w:szCs w:val="24"/>
              </w:rPr>
              <w:t xml:space="preserve"> </w:t>
            </w:r>
            <w:r w:rsidRPr="001E07C3">
              <w:rPr>
                <w:sz w:val="24"/>
                <w:szCs w:val="24"/>
              </w:rPr>
              <w:t>отчего</w:t>
            </w:r>
            <w:r w:rsidR="00227A9F" w:rsidRPr="001E07C3">
              <w:rPr>
                <w:sz w:val="24"/>
                <w:szCs w:val="24"/>
              </w:rPr>
              <w:t xml:space="preserve"> </w:t>
            </w:r>
            <w:r w:rsidRPr="001E07C3">
              <w:rPr>
                <w:sz w:val="24"/>
                <w:szCs w:val="24"/>
              </w:rPr>
              <w:t>они</w:t>
            </w:r>
            <w:r w:rsidR="00227A9F" w:rsidRPr="001E07C3">
              <w:rPr>
                <w:sz w:val="24"/>
                <w:szCs w:val="24"/>
              </w:rPr>
              <w:t xml:space="preserve"> </w:t>
            </w:r>
            <w:r w:rsidRPr="001E07C3">
              <w:rPr>
                <w:sz w:val="24"/>
                <w:szCs w:val="24"/>
              </w:rPr>
              <w:t>зависят.</w:t>
            </w:r>
            <w:r w:rsidR="001E07C3" w:rsidRPr="001E07C3">
              <w:rPr>
                <w:sz w:val="24"/>
                <w:szCs w:val="24"/>
              </w:rPr>
              <w:t xml:space="preserve"> </w:t>
            </w:r>
            <w:r w:rsidRPr="001E07C3">
              <w:rPr>
                <w:sz w:val="24"/>
                <w:szCs w:val="24"/>
              </w:rPr>
              <w:t>Расходы:</w:t>
            </w:r>
            <w:r w:rsidR="00227A9F" w:rsidRPr="001E07C3">
              <w:rPr>
                <w:sz w:val="24"/>
                <w:szCs w:val="24"/>
              </w:rPr>
              <w:t xml:space="preserve"> </w:t>
            </w:r>
            <w:r w:rsidRPr="001E07C3">
              <w:rPr>
                <w:sz w:val="24"/>
                <w:szCs w:val="24"/>
              </w:rPr>
              <w:t>как,</w:t>
            </w:r>
            <w:r w:rsidR="00227A9F" w:rsidRPr="001E07C3">
              <w:rPr>
                <w:sz w:val="24"/>
                <w:szCs w:val="24"/>
              </w:rPr>
              <w:t xml:space="preserve"> </w:t>
            </w:r>
            <w:r w:rsidRPr="001E07C3">
              <w:rPr>
                <w:sz w:val="24"/>
                <w:szCs w:val="24"/>
              </w:rPr>
              <w:t>потратив</w:t>
            </w:r>
            <w:r w:rsidR="00227A9F" w:rsidRPr="001E07C3">
              <w:rPr>
                <w:sz w:val="24"/>
                <w:szCs w:val="24"/>
              </w:rPr>
              <w:t xml:space="preserve"> </w:t>
            </w:r>
            <w:r w:rsidRPr="001E07C3">
              <w:rPr>
                <w:sz w:val="24"/>
                <w:szCs w:val="24"/>
              </w:rPr>
              <w:t>меньше</w:t>
            </w:r>
            <w:r w:rsidR="00227A9F" w:rsidRPr="001E07C3">
              <w:rPr>
                <w:sz w:val="24"/>
                <w:szCs w:val="24"/>
              </w:rPr>
              <w:t xml:space="preserve"> </w:t>
            </w:r>
            <w:r w:rsidRPr="001E07C3">
              <w:rPr>
                <w:sz w:val="24"/>
                <w:szCs w:val="24"/>
              </w:rPr>
              <w:t>денег,</w:t>
            </w:r>
            <w:r w:rsidR="001E07C3">
              <w:rPr>
                <w:sz w:val="24"/>
                <w:szCs w:val="24"/>
              </w:rPr>
              <w:t xml:space="preserve"> </w:t>
            </w:r>
            <w:r w:rsidRPr="001E07C3">
              <w:rPr>
                <w:sz w:val="24"/>
                <w:szCs w:val="24"/>
              </w:rPr>
              <w:t>обеспечить</w:t>
            </w:r>
            <w:r w:rsidR="00227A9F" w:rsidRPr="001E07C3">
              <w:rPr>
                <w:sz w:val="24"/>
                <w:szCs w:val="24"/>
              </w:rPr>
              <w:t xml:space="preserve"> </w:t>
            </w:r>
            <w:r w:rsidRPr="001E07C3">
              <w:rPr>
                <w:sz w:val="24"/>
                <w:szCs w:val="24"/>
              </w:rPr>
              <w:t>более</w:t>
            </w:r>
            <w:r w:rsidR="00227A9F" w:rsidRPr="001E07C3">
              <w:rPr>
                <w:sz w:val="24"/>
                <w:szCs w:val="24"/>
              </w:rPr>
              <w:t xml:space="preserve"> </w:t>
            </w:r>
            <w:r w:rsidRPr="001E07C3">
              <w:rPr>
                <w:sz w:val="24"/>
                <w:szCs w:val="24"/>
              </w:rPr>
              <w:t>высокий</w:t>
            </w:r>
            <w:r w:rsidR="00227A9F" w:rsidRPr="001E07C3">
              <w:rPr>
                <w:sz w:val="24"/>
                <w:szCs w:val="24"/>
              </w:rPr>
              <w:t xml:space="preserve"> </w:t>
            </w:r>
            <w:r w:rsidRPr="001E07C3">
              <w:rPr>
                <w:sz w:val="24"/>
                <w:szCs w:val="24"/>
              </w:rPr>
              <w:t>уровень</w:t>
            </w:r>
            <w:r w:rsidR="00227A9F" w:rsidRPr="001E07C3">
              <w:rPr>
                <w:sz w:val="24"/>
                <w:szCs w:val="24"/>
              </w:rPr>
              <w:t xml:space="preserve"> </w:t>
            </w:r>
            <w:r w:rsidRPr="001E07C3">
              <w:rPr>
                <w:sz w:val="24"/>
                <w:szCs w:val="24"/>
              </w:rPr>
              <w:t>жизни</w:t>
            </w:r>
            <w:r w:rsidR="00227A9F" w:rsidRPr="001E07C3">
              <w:rPr>
                <w:sz w:val="24"/>
                <w:szCs w:val="24"/>
              </w:rPr>
              <w:t xml:space="preserve"> </w:t>
            </w:r>
            <w:r w:rsidRPr="001E07C3">
              <w:rPr>
                <w:sz w:val="24"/>
                <w:szCs w:val="24"/>
              </w:rPr>
              <w:t>своей</w:t>
            </w:r>
            <w:r w:rsidR="00227A9F" w:rsidRPr="001E07C3">
              <w:rPr>
                <w:sz w:val="24"/>
                <w:szCs w:val="24"/>
              </w:rPr>
              <w:t xml:space="preserve"> </w:t>
            </w:r>
            <w:r w:rsidRPr="001E07C3">
              <w:rPr>
                <w:sz w:val="24"/>
                <w:szCs w:val="24"/>
              </w:rPr>
              <w:t>семье.</w:t>
            </w:r>
            <w:r w:rsidR="001E07C3" w:rsidRPr="001E07C3">
              <w:rPr>
                <w:sz w:val="24"/>
                <w:szCs w:val="24"/>
              </w:rPr>
              <w:t xml:space="preserve"> </w:t>
            </w:r>
            <w:r w:rsidRPr="001E07C3">
              <w:rPr>
                <w:sz w:val="24"/>
                <w:szCs w:val="24"/>
              </w:rPr>
              <w:t>Зачем</w:t>
            </w:r>
            <w:r w:rsidR="00227A9F" w:rsidRPr="001E07C3">
              <w:rPr>
                <w:sz w:val="24"/>
                <w:szCs w:val="24"/>
              </w:rPr>
              <w:t xml:space="preserve"> </w:t>
            </w:r>
            <w:r w:rsidRPr="001E07C3">
              <w:rPr>
                <w:sz w:val="24"/>
                <w:szCs w:val="24"/>
              </w:rPr>
              <w:t>семье</w:t>
            </w:r>
            <w:r w:rsidR="00227A9F" w:rsidRPr="001E07C3">
              <w:rPr>
                <w:sz w:val="24"/>
                <w:szCs w:val="24"/>
              </w:rPr>
              <w:t xml:space="preserve"> </w:t>
            </w:r>
            <w:r w:rsidRPr="001E07C3">
              <w:rPr>
                <w:sz w:val="24"/>
                <w:szCs w:val="24"/>
              </w:rPr>
              <w:t>составлять бюджет</w:t>
            </w:r>
            <w:r w:rsidR="00227A9F" w:rsidRPr="001E07C3">
              <w:rPr>
                <w:sz w:val="24"/>
                <w:szCs w:val="24"/>
              </w:rPr>
              <w:t xml:space="preserve"> </w:t>
            </w:r>
            <w:r w:rsidRPr="001E07C3">
              <w:rPr>
                <w:sz w:val="24"/>
                <w:szCs w:val="24"/>
              </w:rPr>
              <w:t>и</w:t>
            </w:r>
            <w:r w:rsidR="00227A9F" w:rsidRPr="001E07C3">
              <w:rPr>
                <w:sz w:val="24"/>
                <w:szCs w:val="24"/>
              </w:rPr>
              <w:t xml:space="preserve"> </w:t>
            </w:r>
            <w:r w:rsidRPr="001E07C3">
              <w:rPr>
                <w:sz w:val="24"/>
                <w:szCs w:val="24"/>
              </w:rPr>
              <w:t>как</w:t>
            </w:r>
            <w:r w:rsidR="00227A9F" w:rsidRPr="001E07C3">
              <w:rPr>
                <w:sz w:val="24"/>
                <w:szCs w:val="24"/>
              </w:rPr>
              <w:t xml:space="preserve"> </w:t>
            </w:r>
            <w:r w:rsidRPr="001E07C3">
              <w:rPr>
                <w:sz w:val="24"/>
                <w:szCs w:val="24"/>
              </w:rPr>
              <w:t>это</w:t>
            </w:r>
            <w:r w:rsidR="00227A9F" w:rsidRPr="001E07C3">
              <w:rPr>
                <w:sz w:val="24"/>
                <w:szCs w:val="24"/>
              </w:rPr>
              <w:t xml:space="preserve"> </w:t>
            </w:r>
            <w:r w:rsidRPr="001E07C3">
              <w:rPr>
                <w:sz w:val="24"/>
                <w:szCs w:val="24"/>
              </w:rPr>
              <w:t>делается.</w:t>
            </w:r>
          </w:p>
          <w:p w:rsidR="00B102A9" w:rsidRPr="001E07C3" w:rsidRDefault="00B102A9" w:rsidP="001E07C3">
            <w:pPr>
              <w:pStyle w:val="TableParagraph"/>
              <w:rPr>
                <w:sz w:val="24"/>
                <w:szCs w:val="24"/>
                <w:lang w:eastAsia="ru-RU"/>
              </w:rPr>
            </w:pPr>
            <w:r w:rsidRPr="001E07C3">
              <w:rPr>
                <w:sz w:val="24"/>
                <w:szCs w:val="24"/>
              </w:rPr>
              <w:t>Постановка</w:t>
            </w:r>
            <w:r w:rsidR="00227A9F" w:rsidRPr="001E07C3">
              <w:rPr>
                <w:sz w:val="24"/>
                <w:szCs w:val="24"/>
              </w:rPr>
              <w:t xml:space="preserve"> </w:t>
            </w:r>
            <w:r w:rsidRPr="001E07C3">
              <w:rPr>
                <w:sz w:val="24"/>
                <w:szCs w:val="24"/>
              </w:rPr>
              <w:t>финансовых</w:t>
            </w:r>
            <w:r w:rsidR="00227A9F" w:rsidRPr="001E07C3">
              <w:rPr>
                <w:sz w:val="24"/>
                <w:szCs w:val="24"/>
              </w:rPr>
              <w:t xml:space="preserve"> </w:t>
            </w:r>
            <w:r w:rsidRPr="001E07C3">
              <w:rPr>
                <w:sz w:val="24"/>
                <w:szCs w:val="24"/>
              </w:rPr>
              <w:t>целей</w:t>
            </w:r>
            <w:r w:rsidR="00227A9F" w:rsidRPr="001E07C3">
              <w:rPr>
                <w:sz w:val="24"/>
                <w:szCs w:val="24"/>
              </w:rPr>
              <w:t xml:space="preserve"> </w:t>
            </w:r>
            <w:r w:rsidRPr="001E07C3">
              <w:rPr>
                <w:sz w:val="24"/>
                <w:szCs w:val="24"/>
              </w:rPr>
              <w:t>и</w:t>
            </w:r>
            <w:r w:rsidR="00227A9F" w:rsidRPr="001E07C3">
              <w:rPr>
                <w:sz w:val="24"/>
                <w:szCs w:val="24"/>
              </w:rPr>
              <w:t xml:space="preserve"> </w:t>
            </w:r>
            <w:r w:rsidRPr="001E07C3">
              <w:rPr>
                <w:sz w:val="24"/>
                <w:szCs w:val="24"/>
              </w:rPr>
              <w:t>их</w:t>
            </w:r>
            <w:r w:rsidR="00227A9F" w:rsidRPr="001E07C3">
              <w:rPr>
                <w:sz w:val="24"/>
                <w:szCs w:val="24"/>
              </w:rPr>
              <w:t xml:space="preserve"> </w:t>
            </w:r>
            <w:r w:rsidRPr="001E07C3">
              <w:rPr>
                <w:sz w:val="24"/>
                <w:szCs w:val="24"/>
              </w:rPr>
              <w:t>достижение</w:t>
            </w:r>
            <w:r w:rsidR="00227A9F" w:rsidRPr="001E07C3">
              <w:rPr>
                <w:sz w:val="24"/>
                <w:szCs w:val="24"/>
              </w:rPr>
              <w:t xml:space="preserve"> </w:t>
            </w:r>
            <w:r w:rsidRPr="001E07C3">
              <w:rPr>
                <w:sz w:val="24"/>
                <w:szCs w:val="24"/>
              </w:rPr>
              <w:t>через</w:t>
            </w:r>
            <w:r w:rsidR="00227A9F" w:rsidRPr="001E07C3">
              <w:rPr>
                <w:sz w:val="24"/>
                <w:szCs w:val="24"/>
              </w:rPr>
              <w:t xml:space="preserve"> </w:t>
            </w:r>
            <w:r w:rsidRPr="001E07C3">
              <w:rPr>
                <w:sz w:val="24"/>
                <w:szCs w:val="24"/>
              </w:rPr>
              <w:t>управление</w:t>
            </w:r>
            <w:r w:rsidR="00227A9F" w:rsidRPr="001E07C3">
              <w:rPr>
                <w:sz w:val="24"/>
                <w:szCs w:val="24"/>
              </w:rPr>
              <w:t xml:space="preserve"> </w:t>
            </w:r>
            <w:r w:rsidRPr="001E07C3">
              <w:rPr>
                <w:sz w:val="24"/>
                <w:szCs w:val="24"/>
              </w:rPr>
              <w:t>семейным</w:t>
            </w:r>
            <w:r w:rsidR="00227A9F" w:rsidRPr="001E07C3">
              <w:rPr>
                <w:sz w:val="24"/>
                <w:szCs w:val="24"/>
              </w:rPr>
              <w:t xml:space="preserve"> </w:t>
            </w:r>
            <w:r w:rsidRPr="001E07C3">
              <w:rPr>
                <w:sz w:val="24"/>
                <w:szCs w:val="24"/>
              </w:rPr>
              <w:t>бюджетом.</w:t>
            </w:r>
          </w:p>
        </w:tc>
        <w:tc>
          <w:tcPr>
            <w:tcW w:w="646" w:type="pct"/>
          </w:tcPr>
          <w:p w:rsidR="00B102A9" w:rsidRPr="001E07C3" w:rsidRDefault="00B102A9" w:rsidP="001E07C3">
            <w:pPr>
              <w:suppressAutoHyphens/>
              <w:spacing w:after="0" w:line="240" w:lineRule="auto"/>
              <w:jc w:val="center"/>
              <w:rPr>
                <w:rFonts w:ascii="Times New Roman" w:hAnsi="Times New Roman"/>
                <w:iCs/>
                <w:sz w:val="24"/>
                <w:szCs w:val="24"/>
              </w:rPr>
            </w:pPr>
            <w:r w:rsidRPr="001E07C3">
              <w:rPr>
                <w:rFonts w:ascii="Times New Roman" w:hAnsi="Times New Roman"/>
                <w:iCs/>
                <w:sz w:val="24"/>
                <w:szCs w:val="24"/>
              </w:rPr>
              <w:t>2</w:t>
            </w:r>
          </w:p>
        </w:tc>
        <w:tc>
          <w:tcPr>
            <w:tcW w:w="397" w:type="pct"/>
            <w:vMerge/>
          </w:tcPr>
          <w:p w:rsidR="00B102A9" w:rsidRPr="001E07C3" w:rsidRDefault="00B102A9" w:rsidP="001E07C3">
            <w:pPr>
              <w:spacing w:after="0" w:line="240" w:lineRule="auto"/>
              <w:jc w:val="center"/>
              <w:rPr>
                <w:rFonts w:ascii="Times New Roman" w:hAnsi="Times New Roman"/>
                <w:sz w:val="24"/>
                <w:szCs w:val="24"/>
              </w:rPr>
            </w:pPr>
          </w:p>
        </w:tc>
        <w:tc>
          <w:tcPr>
            <w:tcW w:w="425" w:type="pct"/>
            <w:vMerge/>
          </w:tcPr>
          <w:p w:rsidR="00B102A9" w:rsidRPr="001E07C3" w:rsidRDefault="00B102A9" w:rsidP="001E07C3">
            <w:pPr>
              <w:spacing w:after="0" w:line="240" w:lineRule="auto"/>
              <w:rPr>
                <w:rFonts w:ascii="Times New Roman" w:hAnsi="Times New Roman"/>
                <w:sz w:val="24"/>
                <w:szCs w:val="24"/>
              </w:rPr>
            </w:pPr>
          </w:p>
        </w:tc>
      </w:tr>
      <w:tr w:rsidR="00B102A9" w:rsidRPr="001E07C3" w:rsidTr="00F50B13">
        <w:trPr>
          <w:trHeight w:val="20"/>
        </w:trPr>
        <w:tc>
          <w:tcPr>
            <w:tcW w:w="646" w:type="pct"/>
            <w:vMerge/>
          </w:tcPr>
          <w:p w:rsidR="00B102A9" w:rsidRPr="001E07C3" w:rsidRDefault="00B102A9" w:rsidP="001E07C3">
            <w:pPr>
              <w:spacing w:after="0" w:line="240" w:lineRule="auto"/>
              <w:rPr>
                <w:rFonts w:ascii="Times New Roman" w:hAnsi="Times New Roman"/>
                <w:b/>
                <w:bCs/>
                <w:i/>
                <w:sz w:val="24"/>
                <w:szCs w:val="24"/>
              </w:rPr>
            </w:pPr>
          </w:p>
        </w:tc>
        <w:tc>
          <w:tcPr>
            <w:tcW w:w="2886" w:type="pct"/>
          </w:tcPr>
          <w:p w:rsidR="00B102A9" w:rsidRPr="001E07C3" w:rsidRDefault="00B102A9" w:rsidP="001E07C3">
            <w:pPr>
              <w:spacing w:after="0" w:line="240" w:lineRule="auto"/>
              <w:jc w:val="both"/>
              <w:rPr>
                <w:rFonts w:ascii="Times New Roman" w:hAnsi="Times New Roman"/>
                <w:b/>
                <w:bCs/>
                <w:sz w:val="24"/>
                <w:szCs w:val="24"/>
              </w:rPr>
            </w:pPr>
            <w:r w:rsidRPr="001E07C3">
              <w:rPr>
                <w:rFonts w:ascii="Times New Roman" w:hAnsi="Times New Roman"/>
                <w:b/>
                <w:bCs/>
                <w:sz w:val="24"/>
                <w:szCs w:val="24"/>
              </w:rPr>
              <w:t>В том числе практических и лабораторных занятий</w:t>
            </w:r>
          </w:p>
        </w:tc>
        <w:tc>
          <w:tcPr>
            <w:tcW w:w="646" w:type="pct"/>
          </w:tcPr>
          <w:p w:rsidR="00B102A9" w:rsidRPr="001E07C3" w:rsidRDefault="00B102A9" w:rsidP="001E07C3">
            <w:pPr>
              <w:suppressAutoHyphens/>
              <w:spacing w:after="0" w:line="240" w:lineRule="auto"/>
              <w:jc w:val="center"/>
              <w:rPr>
                <w:rFonts w:ascii="Times New Roman" w:hAnsi="Times New Roman"/>
                <w:b/>
                <w:bCs/>
                <w:iCs/>
                <w:sz w:val="24"/>
                <w:szCs w:val="24"/>
              </w:rPr>
            </w:pPr>
            <w:r w:rsidRPr="001E07C3">
              <w:rPr>
                <w:rFonts w:ascii="Times New Roman" w:hAnsi="Times New Roman"/>
                <w:b/>
                <w:bCs/>
                <w:iCs/>
                <w:sz w:val="24"/>
                <w:szCs w:val="24"/>
              </w:rPr>
              <w:t>4</w:t>
            </w:r>
          </w:p>
        </w:tc>
        <w:tc>
          <w:tcPr>
            <w:tcW w:w="397" w:type="pct"/>
            <w:vMerge/>
          </w:tcPr>
          <w:p w:rsidR="00B102A9" w:rsidRPr="001E07C3" w:rsidRDefault="00B102A9" w:rsidP="001E07C3">
            <w:pPr>
              <w:spacing w:after="0" w:line="240" w:lineRule="auto"/>
              <w:jc w:val="center"/>
              <w:rPr>
                <w:rFonts w:ascii="Times New Roman" w:hAnsi="Times New Roman"/>
                <w:b/>
                <w:bCs/>
                <w:i/>
                <w:sz w:val="24"/>
                <w:szCs w:val="24"/>
              </w:rPr>
            </w:pPr>
          </w:p>
        </w:tc>
        <w:tc>
          <w:tcPr>
            <w:tcW w:w="425" w:type="pct"/>
            <w:vMerge/>
          </w:tcPr>
          <w:p w:rsidR="00B102A9" w:rsidRPr="001E07C3" w:rsidRDefault="00B102A9" w:rsidP="001E07C3">
            <w:pPr>
              <w:spacing w:after="0" w:line="240" w:lineRule="auto"/>
              <w:rPr>
                <w:rFonts w:ascii="Times New Roman" w:hAnsi="Times New Roman"/>
                <w:b/>
                <w:bCs/>
                <w:i/>
                <w:sz w:val="24"/>
                <w:szCs w:val="24"/>
              </w:rPr>
            </w:pPr>
          </w:p>
        </w:tc>
      </w:tr>
      <w:tr w:rsidR="00B102A9" w:rsidRPr="001E07C3" w:rsidTr="00F50B13">
        <w:trPr>
          <w:trHeight w:val="20"/>
        </w:trPr>
        <w:tc>
          <w:tcPr>
            <w:tcW w:w="646" w:type="pct"/>
            <w:vMerge/>
          </w:tcPr>
          <w:p w:rsidR="00B102A9" w:rsidRPr="001E07C3" w:rsidRDefault="00B102A9" w:rsidP="001E07C3">
            <w:pPr>
              <w:spacing w:after="0" w:line="240" w:lineRule="auto"/>
              <w:rPr>
                <w:rFonts w:ascii="Times New Roman" w:hAnsi="Times New Roman"/>
                <w:b/>
                <w:bCs/>
                <w:i/>
                <w:sz w:val="24"/>
                <w:szCs w:val="24"/>
              </w:rPr>
            </w:pPr>
          </w:p>
        </w:tc>
        <w:tc>
          <w:tcPr>
            <w:tcW w:w="2886" w:type="pct"/>
          </w:tcPr>
          <w:p w:rsidR="00B102A9" w:rsidRPr="001E07C3" w:rsidRDefault="00B102A9" w:rsidP="001E07C3">
            <w:pPr>
              <w:spacing w:after="0" w:line="240" w:lineRule="auto"/>
              <w:jc w:val="both"/>
              <w:rPr>
                <w:rFonts w:ascii="Times New Roman" w:hAnsi="Times New Roman"/>
                <w:b/>
                <w:bCs/>
                <w:i/>
                <w:sz w:val="24"/>
                <w:szCs w:val="24"/>
              </w:rPr>
            </w:pPr>
            <w:r w:rsidRPr="001E07C3">
              <w:rPr>
                <w:rFonts w:ascii="Times New Roman" w:hAnsi="Times New Roman"/>
                <w:b/>
                <w:bCs/>
                <w:i/>
                <w:sz w:val="24"/>
                <w:szCs w:val="24"/>
              </w:rPr>
              <w:t xml:space="preserve">1. </w:t>
            </w:r>
            <w:r w:rsidRPr="001E07C3">
              <w:rPr>
                <w:rFonts w:ascii="Times New Roman" w:hAnsi="Times New Roman"/>
                <w:sz w:val="24"/>
                <w:szCs w:val="24"/>
              </w:rPr>
              <w:t>Составлениеличногофинансовогоплана.</w:t>
            </w:r>
          </w:p>
        </w:tc>
        <w:tc>
          <w:tcPr>
            <w:tcW w:w="646" w:type="pct"/>
          </w:tcPr>
          <w:p w:rsidR="00B102A9" w:rsidRPr="001E07C3" w:rsidRDefault="00B102A9" w:rsidP="001E07C3">
            <w:pPr>
              <w:suppressAutoHyphens/>
              <w:spacing w:after="0" w:line="240" w:lineRule="auto"/>
              <w:jc w:val="center"/>
              <w:rPr>
                <w:rFonts w:ascii="Times New Roman" w:hAnsi="Times New Roman"/>
                <w:bCs/>
                <w:iCs/>
                <w:sz w:val="24"/>
                <w:szCs w:val="24"/>
              </w:rPr>
            </w:pPr>
            <w:r w:rsidRPr="001E07C3">
              <w:rPr>
                <w:rFonts w:ascii="Times New Roman" w:hAnsi="Times New Roman"/>
                <w:bCs/>
                <w:iCs/>
                <w:sz w:val="24"/>
                <w:szCs w:val="24"/>
              </w:rPr>
              <w:t>2</w:t>
            </w:r>
          </w:p>
        </w:tc>
        <w:tc>
          <w:tcPr>
            <w:tcW w:w="397" w:type="pct"/>
            <w:vMerge/>
          </w:tcPr>
          <w:p w:rsidR="00B102A9" w:rsidRPr="001E07C3" w:rsidRDefault="00B102A9" w:rsidP="001E07C3">
            <w:pPr>
              <w:spacing w:after="0" w:line="240" w:lineRule="auto"/>
              <w:jc w:val="center"/>
              <w:rPr>
                <w:rFonts w:ascii="Times New Roman" w:hAnsi="Times New Roman"/>
                <w:b/>
                <w:bCs/>
                <w:i/>
                <w:sz w:val="24"/>
                <w:szCs w:val="24"/>
              </w:rPr>
            </w:pPr>
          </w:p>
        </w:tc>
        <w:tc>
          <w:tcPr>
            <w:tcW w:w="425" w:type="pct"/>
            <w:vMerge/>
          </w:tcPr>
          <w:p w:rsidR="00B102A9" w:rsidRPr="001E07C3" w:rsidRDefault="00B102A9" w:rsidP="001E07C3">
            <w:pPr>
              <w:spacing w:after="0" w:line="240" w:lineRule="auto"/>
              <w:rPr>
                <w:rFonts w:ascii="Times New Roman" w:hAnsi="Times New Roman"/>
                <w:b/>
                <w:bCs/>
                <w:i/>
                <w:sz w:val="24"/>
                <w:szCs w:val="24"/>
              </w:rPr>
            </w:pPr>
          </w:p>
        </w:tc>
      </w:tr>
      <w:tr w:rsidR="00B102A9" w:rsidRPr="001E07C3" w:rsidTr="00F50B13">
        <w:trPr>
          <w:trHeight w:val="20"/>
        </w:trPr>
        <w:tc>
          <w:tcPr>
            <w:tcW w:w="646" w:type="pct"/>
            <w:vMerge/>
          </w:tcPr>
          <w:p w:rsidR="00B102A9" w:rsidRPr="001E07C3" w:rsidRDefault="00B102A9" w:rsidP="001E07C3">
            <w:pPr>
              <w:spacing w:after="0" w:line="240" w:lineRule="auto"/>
              <w:rPr>
                <w:rFonts w:ascii="Times New Roman" w:hAnsi="Times New Roman"/>
                <w:b/>
                <w:bCs/>
                <w:i/>
                <w:sz w:val="24"/>
                <w:szCs w:val="24"/>
              </w:rPr>
            </w:pPr>
          </w:p>
        </w:tc>
        <w:tc>
          <w:tcPr>
            <w:tcW w:w="2886" w:type="pct"/>
          </w:tcPr>
          <w:p w:rsidR="00B102A9" w:rsidRPr="001E07C3" w:rsidRDefault="00B102A9" w:rsidP="001E07C3">
            <w:pPr>
              <w:spacing w:after="0" w:line="240" w:lineRule="auto"/>
              <w:jc w:val="both"/>
              <w:rPr>
                <w:rFonts w:ascii="Times New Roman" w:hAnsi="Times New Roman"/>
                <w:b/>
                <w:i/>
                <w:sz w:val="24"/>
                <w:szCs w:val="24"/>
              </w:rPr>
            </w:pPr>
            <w:r w:rsidRPr="001E07C3">
              <w:rPr>
                <w:rFonts w:ascii="Times New Roman" w:hAnsi="Times New Roman"/>
                <w:b/>
                <w:i/>
                <w:sz w:val="24"/>
                <w:szCs w:val="24"/>
              </w:rPr>
              <w:t xml:space="preserve">2. </w:t>
            </w:r>
            <w:r w:rsidRPr="001E07C3">
              <w:rPr>
                <w:rFonts w:ascii="Times New Roman" w:hAnsi="Times New Roman"/>
                <w:sz w:val="24"/>
                <w:szCs w:val="24"/>
              </w:rPr>
              <w:t>Составлениефинансовогопланасемьи.</w:t>
            </w:r>
          </w:p>
        </w:tc>
        <w:tc>
          <w:tcPr>
            <w:tcW w:w="646" w:type="pct"/>
          </w:tcPr>
          <w:p w:rsidR="00B102A9" w:rsidRPr="001E07C3" w:rsidRDefault="00B102A9" w:rsidP="001E07C3">
            <w:pPr>
              <w:suppressAutoHyphens/>
              <w:spacing w:after="0" w:line="240" w:lineRule="auto"/>
              <w:jc w:val="center"/>
              <w:rPr>
                <w:rFonts w:ascii="Times New Roman" w:hAnsi="Times New Roman"/>
                <w:iCs/>
                <w:sz w:val="24"/>
                <w:szCs w:val="24"/>
              </w:rPr>
            </w:pPr>
            <w:r w:rsidRPr="001E07C3">
              <w:rPr>
                <w:rFonts w:ascii="Times New Roman" w:hAnsi="Times New Roman"/>
                <w:iCs/>
                <w:sz w:val="24"/>
                <w:szCs w:val="24"/>
              </w:rPr>
              <w:t>2</w:t>
            </w:r>
          </w:p>
        </w:tc>
        <w:tc>
          <w:tcPr>
            <w:tcW w:w="397" w:type="pct"/>
            <w:vMerge/>
          </w:tcPr>
          <w:p w:rsidR="00B102A9" w:rsidRPr="001E07C3" w:rsidRDefault="00B102A9" w:rsidP="001E07C3">
            <w:pPr>
              <w:spacing w:after="0" w:line="240" w:lineRule="auto"/>
              <w:jc w:val="center"/>
              <w:rPr>
                <w:rFonts w:ascii="Times New Roman" w:hAnsi="Times New Roman"/>
                <w:b/>
                <w:i/>
                <w:sz w:val="24"/>
                <w:szCs w:val="24"/>
              </w:rPr>
            </w:pPr>
          </w:p>
        </w:tc>
        <w:tc>
          <w:tcPr>
            <w:tcW w:w="425" w:type="pct"/>
            <w:vMerge/>
          </w:tcPr>
          <w:p w:rsidR="00B102A9" w:rsidRPr="001E07C3" w:rsidRDefault="00B102A9" w:rsidP="001E07C3">
            <w:pPr>
              <w:spacing w:after="0" w:line="240" w:lineRule="auto"/>
              <w:rPr>
                <w:rFonts w:ascii="Times New Roman" w:hAnsi="Times New Roman"/>
                <w:b/>
                <w:i/>
                <w:sz w:val="24"/>
                <w:szCs w:val="24"/>
              </w:rPr>
            </w:pPr>
          </w:p>
        </w:tc>
      </w:tr>
      <w:tr w:rsidR="00B102A9" w:rsidRPr="001E07C3" w:rsidTr="00F50B13">
        <w:trPr>
          <w:trHeight w:val="20"/>
        </w:trPr>
        <w:tc>
          <w:tcPr>
            <w:tcW w:w="646" w:type="pct"/>
            <w:vMerge/>
          </w:tcPr>
          <w:p w:rsidR="00B102A9" w:rsidRPr="001E07C3" w:rsidRDefault="00B102A9" w:rsidP="001E07C3">
            <w:pPr>
              <w:spacing w:after="0" w:line="240" w:lineRule="auto"/>
              <w:rPr>
                <w:rFonts w:ascii="Times New Roman" w:hAnsi="Times New Roman"/>
                <w:b/>
                <w:bCs/>
                <w:i/>
                <w:sz w:val="24"/>
                <w:szCs w:val="24"/>
              </w:rPr>
            </w:pPr>
          </w:p>
        </w:tc>
        <w:tc>
          <w:tcPr>
            <w:tcW w:w="2886" w:type="pct"/>
          </w:tcPr>
          <w:p w:rsidR="00B102A9" w:rsidRPr="001E07C3" w:rsidRDefault="00B102A9" w:rsidP="001E07C3">
            <w:pPr>
              <w:spacing w:after="0" w:line="240" w:lineRule="auto"/>
              <w:jc w:val="both"/>
              <w:rPr>
                <w:rFonts w:ascii="Times New Roman" w:hAnsi="Times New Roman"/>
                <w:b/>
                <w:i/>
                <w:sz w:val="24"/>
                <w:szCs w:val="24"/>
              </w:rPr>
            </w:pPr>
            <w:r w:rsidRPr="001E07C3">
              <w:rPr>
                <w:rFonts w:ascii="Times New Roman" w:hAnsi="Times New Roman"/>
                <w:b/>
                <w:bCs/>
                <w:sz w:val="24"/>
                <w:szCs w:val="24"/>
              </w:rPr>
              <w:t>Самостоятельная работа обучающихся</w:t>
            </w:r>
          </w:p>
        </w:tc>
        <w:tc>
          <w:tcPr>
            <w:tcW w:w="646" w:type="pct"/>
          </w:tcPr>
          <w:p w:rsidR="00B102A9" w:rsidRPr="001E07C3" w:rsidRDefault="00B102A9" w:rsidP="001E07C3">
            <w:pPr>
              <w:suppressAutoHyphens/>
              <w:spacing w:after="0" w:line="240" w:lineRule="auto"/>
              <w:jc w:val="center"/>
              <w:rPr>
                <w:rFonts w:ascii="Times New Roman" w:hAnsi="Times New Roman"/>
                <w:b/>
                <w:iCs/>
                <w:sz w:val="24"/>
                <w:szCs w:val="24"/>
              </w:rPr>
            </w:pPr>
            <w:r w:rsidRPr="001E07C3">
              <w:rPr>
                <w:rFonts w:ascii="Times New Roman" w:hAnsi="Times New Roman"/>
                <w:b/>
                <w:iCs/>
                <w:sz w:val="24"/>
                <w:szCs w:val="24"/>
              </w:rPr>
              <w:t>2</w:t>
            </w:r>
          </w:p>
        </w:tc>
        <w:tc>
          <w:tcPr>
            <w:tcW w:w="397" w:type="pct"/>
            <w:vMerge/>
          </w:tcPr>
          <w:p w:rsidR="00B102A9" w:rsidRPr="001E07C3" w:rsidRDefault="00B102A9" w:rsidP="001E07C3">
            <w:pPr>
              <w:spacing w:after="0" w:line="240" w:lineRule="auto"/>
              <w:jc w:val="center"/>
              <w:rPr>
                <w:rFonts w:ascii="Times New Roman" w:hAnsi="Times New Roman"/>
                <w:b/>
                <w:i/>
                <w:sz w:val="24"/>
                <w:szCs w:val="24"/>
              </w:rPr>
            </w:pPr>
          </w:p>
        </w:tc>
        <w:tc>
          <w:tcPr>
            <w:tcW w:w="425" w:type="pct"/>
            <w:vMerge/>
          </w:tcPr>
          <w:p w:rsidR="00B102A9" w:rsidRPr="001E07C3" w:rsidRDefault="00B102A9" w:rsidP="001E07C3">
            <w:pPr>
              <w:spacing w:after="0" w:line="240" w:lineRule="auto"/>
              <w:rPr>
                <w:rFonts w:ascii="Times New Roman" w:hAnsi="Times New Roman"/>
                <w:b/>
                <w:i/>
                <w:sz w:val="24"/>
                <w:szCs w:val="24"/>
              </w:rPr>
            </w:pPr>
          </w:p>
        </w:tc>
      </w:tr>
      <w:tr w:rsidR="00B102A9" w:rsidRPr="001E07C3" w:rsidTr="00F50B13">
        <w:trPr>
          <w:trHeight w:val="20"/>
        </w:trPr>
        <w:tc>
          <w:tcPr>
            <w:tcW w:w="646" w:type="pct"/>
            <w:vMerge/>
          </w:tcPr>
          <w:p w:rsidR="00B102A9" w:rsidRPr="001E07C3" w:rsidRDefault="00B102A9" w:rsidP="001E07C3">
            <w:pPr>
              <w:spacing w:after="0" w:line="240" w:lineRule="auto"/>
              <w:rPr>
                <w:rFonts w:ascii="Times New Roman" w:hAnsi="Times New Roman"/>
                <w:b/>
                <w:bCs/>
                <w:i/>
                <w:sz w:val="24"/>
                <w:szCs w:val="24"/>
              </w:rPr>
            </w:pPr>
          </w:p>
        </w:tc>
        <w:tc>
          <w:tcPr>
            <w:tcW w:w="2886" w:type="pct"/>
            <w:vAlign w:val="bottom"/>
          </w:tcPr>
          <w:p w:rsidR="00B102A9" w:rsidRPr="001E07C3" w:rsidRDefault="00B102A9" w:rsidP="001E07C3">
            <w:pPr>
              <w:pStyle w:val="TableParagraph"/>
              <w:ind w:left="113"/>
              <w:rPr>
                <w:b/>
                <w:i/>
                <w:sz w:val="24"/>
                <w:szCs w:val="24"/>
              </w:rPr>
            </w:pPr>
            <w:r w:rsidRPr="001E07C3">
              <w:rPr>
                <w:b/>
                <w:i/>
                <w:sz w:val="24"/>
                <w:szCs w:val="24"/>
              </w:rPr>
              <w:t>Самостоятельнаяработастудента:</w:t>
            </w:r>
          </w:p>
          <w:p w:rsidR="00B102A9" w:rsidRPr="001E07C3" w:rsidRDefault="00B102A9" w:rsidP="001E07C3">
            <w:pPr>
              <w:pStyle w:val="TableParagraph"/>
              <w:ind w:left="113"/>
              <w:rPr>
                <w:sz w:val="24"/>
                <w:szCs w:val="24"/>
              </w:rPr>
            </w:pPr>
            <w:r w:rsidRPr="001E07C3">
              <w:rPr>
                <w:sz w:val="24"/>
                <w:szCs w:val="24"/>
              </w:rPr>
              <w:t>1.</w:t>
            </w:r>
            <w:r w:rsidRPr="001E07C3">
              <w:rPr>
                <w:sz w:val="24"/>
                <w:szCs w:val="24"/>
                <w:u w:val="single"/>
              </w:rPr>
              <w:t>Подготовка рефератов по одной из тем:</w:t>
            </w:r>
          </w:p>
          <w:p w:rsidR="00B102A9" w:rsidRPr="001E07C3" w:rsidRDefault="00B102A9" w:rsidP="001E07C3">
            <w:pPr>
              <w:pStyle w:val="TableParagraph"/>
              <w:numPr>
                <w:ilvl w:val="0"/>
                <w:numId w:val="50"/>
              </w:numPr>
              <w:tabs>
                <w:tab w:val="left" w:pos="473"/>
                <w:tab w:val="left" w:pos="474"/>
              </w:tabs>
              <w:ind w:hanging="361"/>
              <w:rPr>
                <w:sz w:val="24"/>
                <w:szCs w:val="24"/>
              </w:rPr>
            </w:pPr>
            <w:r w:rsidRPr="001E07C3">
              <w:rPr>
                <w:sz w:val="24"/>
                <w:szCs w:val="24"/>
              </w:rPr>
              <w:t>«Возникновение</w:t>
            </w:r>
            <w:r w:rsidR="001E07C3">
              <w:rPr>
                <w:sz w:val="24"/>
                <w:szCs w:val="24"/>
              </w:rPr>
              <w:t xml:space="preserve"> </w:t>
            </w:r>
            <w:r w:rsidRPr="001E07C3">
              <w:rPr>
                <w:sz w:val="24"/>
                <w:szCs w:val="24"/>
              </w:rPr>
              <w:t>денег».</w:t>
            </w:r>
          </w:p>
          <w:p w:rsidR="00B102A9" w:rsidRPr="001E07C3" w:rsidRDefault="00B102A9" w:rsidP="001E07C3">
            <w:pPr>
              <w:pStyle w:val="TableParagraph"/>
              <w:numPr>
                <w:ilvl w:val="0"/>
                <w:numId w:val="50"/>
              </w:numPr>
              <w:tabs>
                <w:tab w:val="left" w:pos="473"/>
                <w:tab w:val="left" w:pos="474"/>
              </w:tabs>
              <w:ind w:hanging="361"/>
              <w:rPr>
                <w:sz w:val="24"/>
                <w:szCs w:val="24"/>
              </w:rPr>
            </w:pPr>
            <w:r w:rsidRPr="001E07C3">
              <w:rPr>
                <w:sz w:val="24"/>
                <w:szCs w:val="24"/>
              </w:rPr>
              <w:t>«Примитивные</w:t>
            </w:r>
            <w:r w:rsidR="001E07C3">
              <w:rPr>
                <w:sz w:val="24"/>
                <w:szCs w:val="24"/>
              </w:rPr>
              <w:t xml:space="preserve"> </w:t>
            </w:r>
            <w:r w:rsidRPr="001E07C3">
              <w:rPr>
                <w:sz w:val="24"/>
                <w:szCs w:val="24"/>
              </w:rPr>
              <w:t>деньги».</w:t>
            </w:r>
          </w:p>
          <w:p w:rsidR="00B102A9" w:rsidRPr="001E07C3" w:rsidRDefault="00B102A9" w:rsidP="001E07C3">
            <w:pPr>
              <w:pStyle w:val="TableParagraph"/>
              <w:numPr>
                <w:ilvl w:val="0"/>
                <w:numId w:val="50"/>
              </w:numPr>
              <w:tabs>
                <w:tab w:val="left" w:pos="473"/>
                <w:tab w:val="left" w:pos="474"/>
              </w:tabs>
              <w:ind w:hanging="361"/>
              <w:rPr>
                <w:sz w:val="24"/>
                <w:szCs w:val="24"/>
              </w:rPr>
            </w:pPr>
            <w:r w:rsidRPr="001E07C3">
              <w:rPr>
                <w:sz w:val="24"/>
                <w:szCs w:val="24"/>
              </w:rPr>
              <w:t>«Из</w:t>
            </w:r>
            <w:r w:rsidR="001E07C3">
              <w:rPr>
                <w:sz w:val="24"/>
                <w:szCs w:val="24"/>
              </w:rPr>
              <w:t xml:space="preserve"> </w:t>
            </w:r>
            <w:r w:rsidRPr="001E07C3">
              <w:rPr>
                <w:sz w:val="24"/>
                <w:szCs w:val="24"/>
              </w:rPr>
              <w:t>истории</w:t>
            </w:r>
            <w:r w:rsidR="001E07C3">
              <w:rPr>
                <w:sz w:val="24"/>
                <w:szCs w:val="24"/>
              </w:rPr>
              <w:t xml:space="preserve"> </w:t>
            </w:r>
            <w:r w:rsidRPr="001E07C3">
              <w:rPr>
                <w:sz w:val="24"/>
                <w:szCs w:val="24"/>
              </w:rPr>
              <w:t>монет».</w:t>
            </w:r>
          </w:p>
          <w:p w:rsidR="00B102A9" w:rsidRPr="001E07C3" w:rsidRDefault="00B102A9" w:rsidP="001E07C3">
            <w:pPr>
              <w:pStyle w:val="TableParagraph"/>
              <w:numPr>
                <w:ilvl w:val="0"/>
                <w:numId w:val="50"/>
              </w:numPr>
              <w:tabs>
                <w:tab w:val="left" w:pos="473"/>
                <w:tab w:val="left" w:pos="474"/>
              </w:tabs>
              <w:ind w:hanging="361"/>
              <w:rPr>
                <w:sz w:val="24"/>
                <w:szCs w:val="24"/>
              </w:rPr>
            </w:pPr>
            <w:r w:rsidRPr="001E07C3">
              <w:rPr>
                <w:sz w:val="24"/>
                <w:szCs w:val="24"/>
              </w:rPr>
              <w:t>«Бумажны</w:t>
            </w:r>
            <w:r w:rsidR="001E07C3">
              <w:rPr>
                <w:sz w:val="24"/>
                <w:szCs w:val="24"/>
              </w:rPr>
              <w:t xml:space="preserve"> </w:t>
            </w:r>
            <w:r w:rsidRPr="001E07C3">
              <w:rPr>
                <w:sz w:val="24"/>
                <w:szCs w:val="24"/>
              </w:rPr>
              <w:t>еденьги».</w:t>
            </w:r>
          </w:p>
          <w:p w:rsidR="00B102A9" w:rsidRPr="001E07C3" w:rsidRDefault="00B102A9" w:rsidP="001E07C3">
            <w:pPr>
              <w:pStyle w:val="TableParagraph"/>
              <w:numPr>
                <w:ilvl w:val="0"/>
                <w:numId w:val="50"/>
              </w:numPr>
              <w:tabs>
                <w:tab w:val="left" w:pos="473"/>
                <w:tab w:val="left" w:pos="474"/>
              </w:tabs>
              <w:ind w:hanging="361"/>
              <w:rPr>
                <w:sz w:val="24"/>
                <w:szCs w:val="24"/>
              </w:rPr>
            </w:pPr>
            <w:r w:rsidRPr="001E07C3">
              <w:rPr>
                <w:sz w:val="24"/>
                <w:szCs w:val="24"/>
              </w:rPr>
              <w:t>«Деньги</w:t>
            </w:r>
            <w:r w:rsidR="001E07C3">
              <w:rPr>
                <w:sz w:val="24"/>
                <w:szCs w:val="24"/>
              </w:rPr>
              <w:t xml:space="preserve"> </w:t>
            </w:r>
            <w:r w:rsidRPr="001E07C3">
              <w:rPr>
                <w:sz w:val="24"/>
                <w:szCs w:val="24"/>
              </w:rPr>
              <w:t>России».</w:t>
            </w:r>
          </w:p>
          <w:p w:rsidR="00B102A9" w:rsidRPr="001E07C3" w:rsidRDefault="00B102A9" w:rsidP="001E07C3">
            <w:pPr>
              <w:pStyle w:val="TableParagraph"/>
              <w:numPr>
                <w:ilvl w:val="0"/>
                <w:numId w:val="50"/>
              </w:numPr>
              <w:tabs>
                <w:tab w:val="left" w:pos="473"/>
                <w:tab w:val="left" w:pos="474"/>
              </w:tabs>
              <w:ind w:hanging="361"/>
              <w:rPr>
                <w:sz w:val="24"/>
                <w:szCs w:val="24"/>
              </w:rPr>
            </w:pPr>
            <w:r w:rsidRPr="001E07C3">
              <w:rPr>
                <w:sz w:val="24"/>
                <w:szCs w:val="24"/>
              </w:rPr>
              <w:t>«Денежные</w:t>
            </w:r>
            <w:r w:rsidR="00F325BC" w:rsidRPr="001E07C3">
              <w:rPr>
                <w:sz w:val="24"/>
                <w:szCs w:val="24"/>
              </w:rPr>
              <w:t xml:space="preserve"> </w:t>
            </w:r>
            <w:r w:rsidRPr="001E07C3">
              <w:rPr>
                <w:sz w:val="24"/>
                <w:szCs w:val="24"/>
              </w:rPr>
              <w:t>знаки</w:t>
            </w:r>
            <w:r w:rsidR="00F325BC" w:rsidRPr="001E07C3">
              <w:rPr>
                <w:sz w:val="24"/>
                <w:szCs w:val="24"/>
              </w:rPr>
              <w:t xml:space="preserve"> </w:t>
            </w:r>
            <w:r w:rsidRPr="001E07C3">
              <w:rPr>
                <w:sz w:val="24"/>
                <w:szCs w:val="24"/>
              </w:rPr>
              <w:t>бывших</w:t>
            </w:r>
            <w:r w:rsidR="00F325BC" w:rsidRPr="001E07C3">
              <w:rPr>
                <w:sz w:val="24"/>
                <w:szCs w:val="24"/>
              </w:rPr>
              <w:t xml:space="preserve"> </w:t>
            </w:r>
            <w:r w:rsidRPr="001E07C3">
              <w:rPr>
                <w:sz w:val="24"/>
                <w:szCs w:val="24"/>
              </w:rPr>
              <w:t>союзных</w:t>
            </w:r>
            <w:r w:rsidR="00F325BC" w:rsidRPr="001E07C3">
              <w:rPr>
                <w:sz w:val="24"/>
                <w:szCs w:val="24"/>
              </w:rPr>
              <w:t xml:space="preserve"> </w:t>
            </w:r>
            <w:r w:rsidRPr="001E07C3">
              <w:rPr>
                <w:sz w:val="24"/>
                <w:szCs w:val="24"/>
              </w:rPr>
              <w:t>республик».</w:t>
            </w:r>
          </w:p>
        </w:tc>
        <w:tc>
          <w:tcPr>
            <w:tcW w:w="646" w:type="pct"/>
          </w:tcPr>
          <w:p w:rsidR="00B102A9" w:rsidRPr="001E07C3" w:rsidRDefault="00B102A9" w:rsidP="001E07C3">
            <w:pPr>
              <w:suppressAutoHyphens/>
              <w:spacing w:after="0" w:line="240" w:lineRule="auto"/>
              <w:jc w:val="center"/>
              <w:rPr>
                <w:rFonts w:ascii="Times New Roman" w:hAnsi="Times New Roman"/>
                <w:iCs/>
                <w:sz w:val="24"/>
                <w:szCs w:val="24"/>
              </w:rPr>
            </w:pPr>
            <w:r w:rsidRPr="001E07C3">
              <w:rPr>
                <w:rFonts w:ascii="Times New Roman" w:hAnsi="Times New Roman"/>
                <w:iCs/>
                <w:sz w:val="24"/>
                <w:szCs w:val="24"/>
              </w:rPr>
              <w:t>2</w:t>
            </w:r>
          </w:p>
        </w:tc>
        <w:tc>
          <w:tcPr>
            <w:tcW w:w="397" w:type="pct"/>
            <w:vMerge/>
          </w:tcPr>
          <w:p w:rsidR="00B102A9" w:rsidRPr="001E07C3" w:rsidRDefault="00B102A9" w:rsidP="001E07C3">
            <w:pPr>
              <w:spacing w:after="0" w:line="240" w:lineRule="auto"/>
              <w:jc w:val="center"/>
              <w:rPr>
                <w:rFonts w:ascii="Times New Roman" w:hAnsi="Times New Roman"/>
                <w:b/>
                <w:i/>
                <w:sz w:val="24"/>
                <w:szCs w:val="24"/>
              </w:rPr>
            </w:pPr>
          </w:p>
        </w:tc>
        <w:tc>
          <w:tcPr>
            <w:tcW w:w="425" w:type="pct"/>
            <w:vMerge/>
          </w:tcPr>
          <w:p w:rsidR="00B102A9" w:rsidRPr="001E07C3" w:rsidRDefault="00B102A9" w:rsidP="001E07C3">
            <w:pPr>
              <w:spacing w:after="0" w:line="240" w:lineRule="auto"/>
              <w:rPr>
                <w:rFonts w:ascii="Times New Roman" w:hAnsi="Times New Roman"/>
                <w:b/>
                <w:i/>
                <w:sz w:val="24"/>
                <w:szCs w:val="24"/>
              </w:rPr>
            </w:pPr>
          </w:p>
        </w:tc>
      </w:tr>
      <w:tr w:rsidR="00B102A9" w:rsidRPr="001E07C3" w:rsidTr="00F50B13">
        <w:trPr>
          <w:trHeight w:val="282"/>
        </w:trPr>
        <w:tc>
          <w:tcPr>
            <w:tcW w:w="646" w:type="pct"/>
            <w:vMerge w:val="restart"/>
          </w:tcPr>
          <w:p w:rsidR="00B102A9" w:rsidRPr="001E07C3" w:rsidRDefault="00B102A9" w:rsidP="001E07C3">
            <w:pPr>
              <w:spacing w:after="0" w:line="240" w:lineRule="auto"/>
              <w:rPr>
                <w:rFonts w:ascii="Times New Roman" w:hAnsi="Times New Roman"/>
                <w:b/>
                <w:bCs/>
                <w:sz w:val="24"/>
                <w:szCs w:val="24"/>
              </w:rPr>
            </w:pPr>
            <w:r w:rsidRPr="001E07C3">
              <w:rPr>
                <w:rFonts w:ascii="Times New Roman" w:hAnsi="Times New Roman"/>
                <w:b/>
                <w:bCs/>
                <w:sz w:val="24"/>
                <w:szCs w:val="24"/>
              </w:rPr>
              <w:t>Тема</w:t>
            </w:r>
            <w:r w:rsidR="00227A9F" w:rsidRPr="001E07C3">
              <w:rPr>
                <w:rFonts w:ascii="Times New Roman" w:hAnsi="Times New Roman"/>
                <w:b/>
                <w:bCs/>
                <w:sz w:val="24"/>
                <w:szCs w:val="24"/>
              </w:rPr>
              <w:t xml:space="preserve"> 1.</w:t>
            </w:r>
            <w:r w:rsidRPr="001E07C3">
              <w:rPr>
                <w:rFonts w:ascii="Times New Roman" w:hAnsi="Times New Roman"/>
                <w:b/>
                <w:bCs/>
                <w:sz w:val="24"/>
                <w:szCs w:val="24"/>
              </w:rPr>
              <w:t xml:space="preserve">2 </w:t>
            </w:r>
            <w:r w:rsidRPr="001E07C3">
              <w:rPr>
                <w:rFonts w:ascii="Times New Roman" w:hAnsi="Times New Roman"/>
                <w:b/>
                <w:sz w:val="24"/>
                <w:szCs w:val="24"/>
              </w:rPr>
              <w:t>Банки:</w:t>
            </w:r>
            <w:r w:rsidR="00227A9F" w:rsidRPr="001E07C3">
              <w:rPr>
                <w:rFonts w:ascii="Times New Roman" w:hAnsi="Times New Roman"/>
                <w:b/>
                <w:sz w:val="24"/>
                <w:szCs w:val="24"/>
              </w:rPr>
              <w:t xml:space="preserve"> </w:t>
            </w:r>
            <w:r w:rsidRPr="001E07C3">
              <w:rPr>
                <w:rFonts w:ascii="Times New Roman" w:hAnsi="Times New Roman"/>
                <w:b/>
                <w:sz w:val="24"/>
                <w:szCs w:val="24"/>
              </w:rPr>
              <w:t>чем</w:t>
            </w:r>
            <w:r w:rsidR="00227A9F" w:rsidRPr="001E07C3">
              <w:rPr>
                <w:rFonts w:ascii="Times New Roman" w:hAnsi="Times New Roman"/>
                <w:b/>
                <w:sz w:val="24"/>
                <w:szCs w:val="24"/>
              </w:rPr>
              <w:t xml:space="preserve"> </w:t>
            </w:r>
            <w:r w:rsidRPr="001E07C3">
              <w:rPr>
                <w:rFonts w:ascii="Times New Roman" w:hAnsi="Times New Roman"/>
                <w:b/>
                <w:sz w:val="24"/>
                <w:szCs w:val="24"/>
              </w:rPr>
              <w:t>они</w:t>
            </w:r>
            <w:r w:rsidR="00227A9F" w:rsidRPr="001E07C3">
              <w:rPr>
                <w:rFonts w:ascii="Times New Roman" w:hAnsi="Times New Roman"/>
                <w:b/>
                <w:sz w:val="24"/>
                <w:szCs w:val="24"/>
              </w:rPr>
              <w:t xml:space="preserve"> </w:t>
            </w:r>
            <w:r w:rsidRPr="001E07C3">
              <w:rPr>
                <w:rFonts w:ascii="Times New Roman" w:hAnsi="Times New Roman"/>
                <w:b/>
                <w:sz w:val="24"/>
                <w:szCs w:val="24"/>
              </w:rPr>
              <w:t>могут</w:t>
            </w:r>
            <w:r w:rsidR="00227A9F" w:rsidRPr="001E07C3">
              <w:rPr>
                <w:rFonts w:ascii="Times New Roman" w:hAnsi="Times New Roman"/>
                <w:b/>
                <w:sz w:val="24"/>
                <w:szCs w:val="24"/>
              </w:rPr>
              <w:t xml:space="preserve"> </w:t>
            </w:r>
            <w:r w:rsidRPr="001E07C3">
              <w:rPr>
                <w:rFonts w:ascii="Times New Roman" w:hAnsi="Times New Roman"/>
                <w:b/>
                <w:sz w:val="24"/>
                <w:szCs w:val="24"/>
              </w:rPr>
              <w:t xml:space="preserve">быть вам полезны в </w:t>
            </w:r>
            <w:r w:rsidR="00227A9F" w:rsidRPr="001E07C3">
              <w:rPr>
                <w:rFonts w:ascii="Times New Roman" w:hAnsi="Times New Roman"/>
                <w:b/>
                <w:sz w:val="24"/>
                <w:szCs w:val="24"/>
              </w:rPr>
              <w:t>жизни</w:t>
            </w:r>
          </w:p>
          <w:p w:rsidR="00B102A9" w:rsidRPr="001E07C3" w:rsidRDefault="00B102A9" w:rsidP="001E07C3">
            <w:pPr>
              <w:spacing w:after="0" w:line="240" w:lineRule="auto"/>
              <w:rPr>
                <w:rFonts w:ascii="Times New Roman" w:hAnsi="Times New Roman"/>
                <w:sz w:val="24"/>
                <w:szCs w:val="24"/>
              </w:rPr>
            </w:pPr>
          </w:p>
          <w:p w:rsidR="00B102A9" w:rsidRPr="001E07C3" w:rsidRDefault="00B102A9" w:rsidP="001E07C3">
            <w:pPr>
              <w:spacing w:after="0" w:line="240" w:lineRule="auto"/>
              <w:rPr>
                <w:rFonts w:ascii="Times New Roman" w:hAnsi="Times New Roman"/>
                <w:sz w:val="24"/>
                <w:szCs w:val="24"/>
              </w:rPr>
            </w:pPr>
          </w:p>
          <w:p w:rsidR="00B102A9" w:rsidRPr="001E07C3" w:rsidRDefault="00B102A9" w:rsidP="001E07C3">
            <w:pPr>
              <w:spacing w:after="0" w:line="240" w:lineRule="auto"/>
              <w:rPr>
                <w:rFonts w:ascii="Times New Roman" w:hAnsi="Times New Roman"/>
                <w:sz w:val="24"/>
                <w:szCs w:val="24"/>
              </w:rPr>
            </w:pPr>
          </w:p>
          <w:p w:rsidR="00B102A9" w:rsidRPr="001E07C3" w:rsidRDefault="00B102A9" w:rsidP="001E07C3">
            <w:pPr>
              <w:spacing w:after="0" w:line="240" w:lineRule="auto"/>
              <w:rPr>
                <w:rFonts w:ascii="Times New Roman" w:hAnsi="Times New Roman"/>
                <w:sz w:val="24"/>
                <w:szCs w:val="24"/>
              </w:rPr>
            </w:pPr>
          </w:p>
          <w:p w:rsidR="00B102A9" w:rsidRPr="001E07C3" w:rsidRDefault="00B102A9" w:rsidP="001E07C3">
            <w:pPr>
              <w:spacing w:after="0" w:line="240" w:lineRule="auto"/>
              <w:rPr>
                <w:rFonts w:ascii="Times New Roman" w:hAnsi="Times New Roman"/>
                <w:sz w:val="24"/>
                <w:szCs w:val="24"/>
              </w:rPr>
            </w:pPr>
          </w:p>
          <w:p w:rsidR="00B102A9" w:rsidRPr="001E07C3" w:rsidRDefault="00B102A9" w:rsidP="001E07C3">
            <w:pPr>
              <w:spacing w:after="0" w:line="240" w:lineRule="auto"/>
              <w:rPr>
                <w:rFonts w:ascii="Times New Roman" w:hAnsi="Times New Roman"/>
                <w:sz w:val="24"/>
                <w:szCs w:val="24"/>
              </w:rPr>
            </w:pPr>
          </w:p>
          <w:p w:rsidR="00B102A9" w:rsidRPr="001E07C3" w:rsidRDefault="00B102A9" w:rsidP="001E07C3">
            <w:pPr>
              <w:spacing w:after="0" w:line="240" w:lineRule="auto"/>
              <w:rPr>
                <w:rFonts w:ascii="Times New Roman" w:hAnsi="Times New Roman"/>
                <w:sz w:val="24"/>
                <w:szCs w:val="24"/>
              </w:rPr>
            </w:pPr>
          </w:p>
          <w:p w:rsidR="00B102A9" w:rsidRPr="001E07C3" w:rsidRDefault="00B102A9" w:rsidP="001E07C3">
            <w:pPr>
              <w:spacing w:after="0" w:line="240" w:lineRule="auto"/>
              <w:rPr>
                <w:rFonts w:ascii="Times New Roman" w:hAnsi="Times New Roman"/>
                <w:sz w:val="24"/>
                <w:szCs w:val="24"/>
              </w:rPr>
            </w:pPr>
          </w:p>
          <w:p w:rsidR="00B102A9" w:rsidRPr="001E07C3" w:rsidRDefault="00B102A9" w:rsidP="001E07C3">
            <w:pPr>
              <w:spacing w:after="0" w:line="240" w:lineRule="auto"/>
              <w:rPr>
                <w:rFonts w:ascii="Times New Roman" w:hAnsi="Times New Roman"/>
                <w:sz w:val="24"/>
                <w:szCs w:val="24"/>
              </w:rPr>
            </w:pPr>
          </w:p>
          <w:p w:rsidR="00B102A9" w:rsidRPr="001E07C3" w:rsidRDefault="00B102A9" w:rsidP="001E07C3">
            <w:pPr>
              <w:spacing w:after="0" w:line="240" w:lineRule="auto"/>
              <w:rPr>
                <w:rFonts w:ascii="Times New Roman" w:hAnsi="Times New Roman"/>
                <w:sz w:val="24"/>
                <w:szCs w:val="24"/>
              </w:rPr>
            </w:pPr>
          </w:p>
          <w:p w:rsidR="00B102A9" w:rsidRPr="001E07C3" w:rsidRDefault="00B102A9" w:rsidP="001E07C3">
            <w:pPr>
              <w:spacing w:after="0" w:line="240" w:lineRule="auto"/>
              <w:rPr>
                <w:rFonts w:ascii="Times New Roman" w:hAnsi="Times New Roman"/>
                <w:sz w:val="24"/>
                <w:szCs w:val="24"/>
              </w:rPr>
            </w:pPr>
          </w:p>
          <w:p w:rsidR="00B102A9" w:rsidRPr="001E07C3" w:rsidRDefault="00B102A9" w:rsidP="001E07C3">
            <w:pPr>
              <w:spacing w:after="0" w:line="240" w:lineRule="auto"/>
              <w:rPr>
                <w:rFonts w:ascii="Times New Roman" w:hAnsi="Times New Roman"/>
                <w:sz w:val="24"/>
                <w:szCs w:val="24"/>
              </w:rPr>
            </w:pPr>
          </w:p>
          <w:p w:rsidR="00B102A9" w:rsidRPr="001E07C3" w:rsidRDefault="00B102A9" w:rsidP="001E07C3">
            <w:pPr>
              <w:spacing w:after="0" w:line="240" w:lineRule="auto"/>
              <w:rPr>
                <w:rFonts w:ascii="Times New Roman" w:hAnsi="Times New Roman"/>
                <w:sz w:val="24"/>
                <w:szCs w:val="24"/>
              </w:rPr>
            </w:pPr>
          </w:p>
          <w:p w:rsidR="00B102A9" w:rsidRPr="001E07C3" w:rsidRDefault="00B102A9" w:rsidP="001E07C3">
            <w:pPr>
              <w:spacing w:after="0" w:line="240" w:lineRule="auto"/>
              <w:rPr>
                <w:rFonts w:ascii="Times New Roman" w:hAnsi="Times New Roman"/>
                <w:b/>
                <w:bCs/>
                <w:sz w:val="24"/>
                <w:szCs w:val="24"/>
              </w:rPr>
            </w:pPr>
          </w:p>
        </w:tc>
        <w:tc>
          <w:tcPr>
            <w:tcW w:w="2886" w:type="pct"/>
          </w:tcPr>
          <w:p w:rsidR="00B102A9" w:rsidRPr="001E07C3" w:rsidRDefault="00B102A9" w:rsidP="001E07C3">
            <w:pPr>
              <w:spacing w:after="0" w:line="240" w:lineRule="auto"/>
              <w:jc w:val="both"/>
              <w:rPr>
                <w:rFonts w:ascii="Times New Roman" w:hAnsi="Times New Roman"/>
                <w:b/>
                <w:bCs/>
                <w:sz w:val="24"/>
                <w:szCs w:val="24"/>
              </w:rPr>
            </w:pPr>
            <w:r w:rsidRPr="001E07C3">
              <w:rPr>
                <w:rFonts w:ascii="Times New Roman" w:hAnsi="Times New Roman"/>
                <w:b/>
                <w:bCs/>
                <w:sz w:val="24"/>
                <w:szCs w:val="24"/>
              </w:rPr>
              <w:t xml:space="preserve">Дидактические единицы, содержание  </w:t>
            </w:r>
          </w:p>
        </w:tc>
        <w:tc>
          <w:tcPr>
            <w:tcW w:w="646" w:type="pct"/>
          </w:tcPr>
          <w:p w:rsidR="00B102A9" w:rsidRPr="001E07C3" w:rsidRDefault="00B102A9" w:rsidP="001E07C3">
            <w:pPr>
              <w:spacing w:after="0" w:line="240" w:lineRule="auto"/>
              <w:jc w:val="center"/>
              <w:rPr>
                <w:rFonts w:ascii="Times New Roman" w:hAnsi="Times New Roman"/>
                <w:b/>
                <w:sz w:val="24"/>
                <w:szCs w:val="24"/>
              </w:rPr>
            </w:pPr>
            <w:r w:rsidRPr="001E07C3">
              <w:rPr>
                <w:rFonts w:ascii="Times New Roman" w:hAnsi="Times New Roman"/>
                <w:b/>
                <w:sz w:val="24"/>
                <w:szCs w:val="24"/>
              </w:rPr>
              <w:t>6</w:t>
            </w:r>
          </w:p>
        </w:tc>
        <w:tc>
          <w:tcPr>
            <w:tcW w:w="397" w:type="pct"/>
            <w:vMerge w:val="restart"/>
          </w:tcPr>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ПК 2.1</w:t>
            </w:r>
          </w:p>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ОК 02</w:t>
            </w:r>
          </w:p>
          <w:p w:rsidR="00B102A9" w:rsidRPr="001E07C3" w:rsidRDefault="00B102A9" w:rsidP="001E07C3">
            <w:pPr>
              <w:spacing w:after="0" w:line="240" w:lineRule="auto"/>
              <w:jc w:val="center"/>
              <w:rPr>
                <w:rFonts w:ascii="Times New Roman" w:hAnsi="Times New Roman"/>
                <w:b/>
                <w:sz w:val="24"/>
                <w:szCs w:val="24"/>
              </w:rPr>
            </w:pPr>
          </w:p>
        </w:tc>
        <w:tc>
          <w:tcPr>
            <w:tcW w:w="425" w:type="pct"/>
            <w:vMerge w:val="restart"/>
          </w:tcPr>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У 2.1.11</w:t>
            </w:r>
          </w:p>
          <w:p w:rsidR="00B102A9" w:rsidRPr="001E07C3" w:rsidRDefault="00B102A9" w:rsidP="001E07C3">
            <w:pPr>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З 2.1.06</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Уо 02.06</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 xml:space="preserve">Зо 02.01  </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p>
          <w:p w:rsidR="00B102A9" w:rsidRPr="001E07C3" w:rsidRDefault="00B102A9" w:rsidP="001E07C3">
            <w:pPr>
              <w:spacing w:after="0" w:line="240" w:lineRule="auto"/>
              <w:rPr>
                <w:rFonts w:ascii="Times New Roman" w:hAnsi="Times New Roman"/>
                <w:sz w:val="24"/>
                <w:szCs w:val="24"/>
              </w:rPr>
            </w:pPr>
          </w:p>
          <w:p w:rsidR="00B102A9" w:rsidRPr="001E07C3" w:rsidRDefault="00B102A9" w:rsidP="001E07C3">
            <w:pPr>
              <w:spacing w:after="0" w:line="240" w:lineRule="auto"/>
              <w:rPr>
                <w:rFonts w:ascii="Times New Roman" w:hAnsi="Times New Roman"/>
                <w:sz w:val="24"/>
                <w:szCs w:val="24"/>
              </w:rPr>
            </w:pPr>
          </w:p>
        </w:tc>
      </w:tr>
      <w:tr w:rsidR="00B102A9" w:rsidRPr="001E07C3" w:rsidTr="00F50B13">
        <w:trPr>
          <w:trHeight w:val="2527"/>
        </w:trPr>
        <w:tc>
          <w:tcPr>
            <w:tcW w:w="646" w:type="pct"/>
            <w:vMerge/>
          </w:tcPr>
          <w:p w:rsidR="00B102A9" w:rsidRPr="001E07C3" w:rsidRDefault="00B102A9" w:rsidP="001E07C3">
            <w:pPr>
              <w:spacing w:after="0" w:line="240" w:lineRule="auto"/>
              <w:rPr>
                <w:rFonts w:ascii="Times New Roman" w:hAnsi="Times New Roman"/>
                <w:b/>
                <w:bCs/>
                <w:sz w:val="24"/>
                <w:szCs w:val="24"/>
              </w:rPr>
            </w:pPr>
          </w:p>
        </w:tc>
        <w:tc>
          <w:tcPr>
            <w:tcW w:w="2886" w:type="pct"/>
          </w:tcPr>
          <w:p w:rsidR="00B102A9" w:rsidRPr="001E07C3" w:rsidRDefault="00B102A9" w:rsidP="001E07C3">
            <w:pPr>
              <w:pStyle w:val="TableParagraph"/>
              <w:jc w:val="both"/>
              <w:rPr>
                <w:sz w:val="24"/>
                <w:szCs w:val="24"/>
              </w:rPr>
            </w:pPr>
            <w:r w:rsidRPr="001E07C3">
              <w:rPr>
                <w:sz w:val="24"/>
                <w:szCs w:val="24"/>
              </w:rPr>
              <w:t>1. Что</w:t>
            </w:r>
            <w:r w:rsidR="00F325BC" w:rsidRPr="001E07C3">
              <w:rPr>
                <w:sz w:val="24"/>
                <w:szCs w:val="24"/>
              </w:rPr>
              <w:t xml:space="preserve"> </w:t>
            </w:r>
            <w:r w:rsidRPr="001E07C3">
              <w:rPr>
                <w:sz w:val="24"/>
                <w:szCs w:val="24"/>
              </w:rPr>
              <w:t>такое</w:t>
            </w:r>
            <w:r w:rsidR="00F325BC" w:rsidRPr="001E07C3">
              <w:rPr>
                <w:sz w:val="24"/>
                <w:szCs w:val="24"/>
              </w:rPr>
              <w:t xml:space="preserve"> </w:t>
            </w:r>
            <w:r w:rsidRPr="001E07C3">
              <w:rPr>
                <w:sz w:val="24"/>
                <w:szCs w:val="24"/>
              </w:rPr>
              <w:t>банк,</w:t>
            </w:r>
            <w:r w:rsidR="00D2108F" w:rsidRPr="001E07C3">
              <w:rPr>
                <w:sz w:val="24"/>
                <w:szCs w:val="24"/>
              </w:rPr>
              <w:t xml:space="preserve"> </w:t>
            </w:r>
            <w:r w:rsidRPr="001E07C3">
              <w:rPr>
                <w:sz w:val="24"/>
                <w:szCs w:val="24"/>
              </w:rPr>
              <w:t>каковы</w:t>
            </w:r>
            <w:r w:rsidR="00F325BC" w:rsidRPr="001E07C3">
              <w:rPr>
                <w:sz w:val="24"/>
                <w:szCs w:val="24"/>
              </w:rPr>
              <w:t xml:space="preserve"> </w:t>
            </w:r>
            <w:r w:rsidRPr="001E07C3">
              <w:rPr>
                <w:sz w:val="24"/>
                <w:szCs w:val="24"/>
              </w:rPr>
              <w:t>его</w:t>
            </w:r>
            <w:r w:rsidR="00F325BC" w:rsidRPr="001E07C3">
              <w:rPr>
                <w:sz w:val="24"/>
                <w:szCs w:val="24"/>
              </w:rPr>
              <w:t xml:space="preserve"> </w:t>
            </w:r>
            <w:r w:rsidRPr="001E07C3">
              <w:rPr>
                <w:sz w:val="24"/>
                <w:szCs w:val="24"/>
              </w:rPr>
              <w:t>основные</w:t>
            </w:r>
            <w:r w:rsidR="00F325BC" w:rsidRPr="001E07C3">
              <w:rPr>
                <w:sz w:val="24"/>
                <w:szCs w:val="24"/>
              </w:rPr>
              <w:t xml:space="preserve"> </w:t>
            </w:r>
            <w:r w:rsidRPr="001E07C3">
              <w:rPr>
                <w:sz w:val="24"/>
                <w:szCs w:val="24"/>
              </w:rPr>
              <w:t>функции</w:t>
            </w:r>
            <w:r w:rsidR="00F325BC" w:rsidRPr="001E07C3">
              <w:rPr>
                <w:sz w:val="24"/>
                <w:szCs w:val="24"/>
              </w:rPr>
              <w:t xml:space="preserve"> </w:t>
            </w:r>
            <w:r w:rsidRPr="001E07C3">
              <w:rPr>
                <w:sz w:val="24"/>
                <w:szCs w:val="24"/>
              </w:rPr>
              <w:t>в</w:t>
            </w:r>
            <w:r w:rsidR="00F325BC" w:rsidRPr="001E07C3">
              <w:rPr>
                <w:sz w:val="24"/>
                <w:szCs w:val="24"/>
              </w:rPr>
              <w:t xml:space="preserve"> </w:t>
            </w:r>
            <w:r w:rsidRPr="001E07C3">
              <w:rPr>
                <w:sz w:val="24"/>
                <w:szCs w:val="24"/>
              </w:rPr>
              <w:t>экономике.</w:t>
            </w:r>
          </w:p>
          <w:p w:rsidR="00B102A9" w:rsidRPr="001E07C3" w:rsidRDefault="00B102A9" w:rsidP="001E07C3">
            <w:pPr>
              <w:pStyle w:val="TableParagraph"/>
              <w:jc w:val="both"/>
              <w:rPr>
                <w:sz w:val="24"/>
                <w:szCs w:val="24"/>
              </w:rPr>
            </w:pPr>
            <w:r w:rsidRPr="001E07C3">
              <w:rPr>
                <w:sz w:val="24"/>
                <w:szCs w:val="24"/>
              </w:rPr>
              <w:t>Какие</w:t>
            </w:r>
            <w:r w:rsidR="00F325BC" w:rsidRPr="001E07C3">
              <w:rPr>
                <w:sz w:val="24"/>
                <w:szCs w:val="24"/>
              </w:rPr>
              <w:t xml:space="preserve"> </w:t>
            </w:r>
            <w:r w:rsidRPr="001E07C3">
              <w:rPr>
                <w:sz w:val="24"/>
                <w:szCs w:val="24"/>
              </w:rPr>
              <w:t>услуги</w:t>
            </w:r>
            <w:r w:rsidR="00F325BC" w:rsidRPr="001E07C3">
              <w:rPr>
                <w:sz w:val="24"/>
                <w:szCs w:val="24"/>
              </w:rPr>
              <w:t xml:space="preserve"> </w:t>
            </w:r>
            <w:r w:rsidRPr="001E07C3">
              <w:rPr>
                <w:sz w:val="24"/>
                <w:szCs w:val="24"/>
              </w:rPr>
              <w:t>предлагает</w:t>
            </w:r>
            <w:r w:rsidR="00F325BC" w:rsidRPr="001E07C3">
              <w:rPr>
                <w:sz w:val="24"/>
                <w:szCs w:val="24"/>
              </w:rPr>
              <w:t xml:space="preserve"> </w:t>
            </w:r>
            <w:r w:rsidRPr="001E07C3">
              <w:rPr>
                <w:sz w:val="24"/>
                <w:szCs w:val="24"/>
              </w:rPr>
              <w:t>банк:</w:t>
            </w:r>
            <w:r w:rsidR="00D2108F" w:rsidRPr="001E07C3">
              <w:rPr>
                <w:sz w:val="24"/>
                <w:szCs w:val="24"/>
              </w:rPr>
              <w:t xml:space="preserve"> </w:t>
            </w:r>
            <w:r w:rsidRPr="001E07C3">
              <w:rPr>
                <w:sz w:val="24"/>
                <w:szCs w:val="24"/>
              </w:rPr>
              <w:t>Денежные</w:t>
            </w:r>
            <w:r w:rsidR="00F325BC" w:rsidRPr="001E07C3">
              <w:rPr>
                <w:sz w:val="24"/>
                <w:szCs w:val="24"/>
              </w:rPr>
              <w:t xml:space="preserve"> </w:t>
            </w:r>
            <w:r w:rsidRPr="001E07C3">
              <w:rPr>
                <w:sz w:val="24"/>
                <w:szCs w:val="24"/>
              </w:rPr>
              <w:t>переводы;</w:t>
            </w:r>
            <w:r w:rsidR="00F325BC" w:rsidRPr="001E07C3">
              <w:rPr>
                <w:sz w:val="24"/>
                <w:szCs w:val="24"/>
              </w:rPr>
              <w:t xml:space="preserve"> </w:t>
            </w:r>
            <w:r w:rsidRPr="001E07C3">
              <w:rPr>
                <w:sz w:val="24"/>
                <w:szCs w:val="24"/>
              </w:rPr>
              <w:t>Счета</w:t>
            </w:r>
            <w:r w:rsidR="00F325BC" w:rsidRPr="001E07C3">
              <w:rPr>
                <w:sz w:val="24"/>
                <w:szCs w:val="24"/>
              </w:rPr>
              <w:t xml:space="preserve"> </w:t>
            </w:r>
            <w:r w:rsidRPr="001E07C3">
              <w:rPr>
                <w:sz w:val="24"/>
                <w:szCs w:val="24"/>
              </w:rPr>
              <w:t>и</w:t>
            </w:r>
            <w:r w:rsidR="00F325BC" w:rsidRPr="001E07C3">
              <w:rPr>
                <w:sz w:val="24"/>
                <w:szCs w:val="24"/>
              </w:rPr>
              <w:t xml:space="preserve"> </w:t>
            </w:r>
            <w:r w:rsidRPr="001E07C3">
              <w:rPr>
                <w:sz w:val="24"/>
                <w:szCs w:val="24"/>
              </w:rPr>
              <w:t>вклады;</w:t>
            </w:r>
            <w:r w:rsidR="00F325BC" w:rsidRPr="001E07C3">
              <w:rPr>
                <w:sz w:val="24"/>
                <w:szCs w:val="24"/>
              </w:rPr>
              <w:t xml:space="preserve"> </w:t>
            </w:r>
            <w:r w:rsidRPr="001E07C3">
              <w:rPr>
                <w:sz w:val="24"/>
                <w:szCs w:val="24"/>
              </w:rPr>
              <w:t>Кредитные</w:t>
            </w:r>
            <w:r w:rsidR="00D2108F" w:rsidRPr="001E07C3">
              <w:rPr>
                <w:sz w:val="24"/>
                <w:szCs w:val="24"/>
              </w:rPr>
              <w:t xml:space="preserve"> </w:t>
            </w:r>
            <w:r w:rsidRPr="001E07C3">
              <w:rPr>
                <w:sz w:val="24"/>
                <w:szCs w:val="24"/>
              </w:rPr>
              <w:t>продукты</w:t>
            </w:r>
            <w:r w:rsidR="00D2108F" w:rsidRPr="001E07C3">
              <w:rPr>
                <w:sz w:val="24"/>
                <w:szCs w:val="24"/>
              </w:rPr>
              <w:t xml:space="preserve"> </w:t>
            </w:r>
            <w:r w:rsidRPr="001E07C3">
              <w:rPr>
                <w:sz w:val="24"/>
                <w:szCs w:val="24"/>
              </w:rPr>
              <w:t>(с</w:t>
            </w:r>
            <w:r w:rsidR="00D2108F" w:rsidRPr="001E07C3">
              <w:rPr>
                <w:sz w:val="24"/>
                <w:szCs w:val="24"/>
              </w:rPr>
              <w:t xml:space="preserve"> </w:t>
            </w:r>
            <w:r w:rsidRPr="001E07C3">
              <w:rPr>
                <w:sz w:val="24"/>
                <w:szCs w:val="24"/>
              </w:rPr>
              <w:t>акцентом</w:t>
            </w:r>
            <w:r w:rsidR="00D2108F" w:rsidRPr="001E07C3">
              <w:rPr>
                <w:sz w:val="24"/>
                <w:szCs w:val="24"/>
              </w:rPr>
              <w:t xml:space="preserve"> </w:t>
            </w:r>
            <w:r w:rsidRPr="001E07C3">
              <w:rPr>
                <w:sz w:val="24"/>
                <w:szCs w:val="24"/>
              </w:rPr>
              <w:t>на</w:t>
            </w:r>
            <w:r w:rsidR="00D2108F" w:rsidRPr="001E07C3">
              <w:rPr>
                <w:sz w:val="24"/>
                <w:szCs w:val="24"/>
              </w:rPr>
              <w:t xml:space="preserve"> </w:t>
            </w:r>
            <w:r w:rsidRPr="001E07C3">
              <w:rPr>
                <w:sz w:val="24"/>
                <w:szCs w:val="24"/>
              </w:rPr>
              <w:t>рисках</w:t>
            </w:r>
            <w:r w:rsidR="00D2108F" w:rsidRPr="001E07C3">
              <w:rPr>
                <w:sz w:val="24"/>
                <w:szCs w:val="24"/>
              </w:rPr>
              <w:t xml:space="preserve"> </w:t>
            </w:r>
            <w:r w:rsidRPr="001E07C3">
              <w:rPr>
                <w:sz w:val="24"/>
                <w:szCs w:val="24"/>
              </w:rPr>
              <w:t>при</w:t>
            </w:r>
            <w:r w:rsidR="00D2108F" w:rsidRPr="001E07C3">
              <w:rPr>
                <w:sz w:val="24"/>
                <w:szCs w:val="24"/>
              </w:rPr>
              <w:t xml:space="preserve"> </w:t>
            </w:r>
            <w:r w:rsidRPr="001E07C3">
              <w:rPr>
                <w:sz w:val="24"/>
                <w:szCs w:val="24"/>
              </w:rPr>
              <w:t>чрезмерном</w:t>
            </w:r>
            <w:r w:rsidR="00D2108F" w:rsidRPr="001E07C3">
              <w:rPr>
                <w:sz w:val="24"/>
                <w:szCs w:val="24"/>
              </w:rPr>
              <w:t xml:space="preserve"> </w:t>
            </w:r>
            <w:r w:rsidRPr="001E07C3">
              <w:rPr>
                <w:sz w:val="24"/>
                <w:szCs w:val="24"/>
              </w:rPr>
              <w:t>увлечении</w:t>
            </w:r>
            <w:r w:rsidR="00D2108F" w:rsidRPr="001E07C3">
              <w:rPr>
                <w:sz w:val="24"/>
                <w:szCs w:val="24"/>
              </w:rPr>
              <w:t xml:space="preserve"> </w:t>
            </w:r>
            <w:r w:rsidRPr="001E07C3">
              <w:rPr>
                <w:sz w:val="24"/>
                <w:szCs w:val="24"/>
              </w:rPr>
              <w:t>кредитами);</w:t>
            </w:r>
          </w:p>
          <w:p w:rsidR="00B102A9" w:rsidRPr="001E07C3" w:rsidRDefault="00B102A9" w:rsidP="001E07C3">
            <w:pPr>
              <w:spacing w:after="0" w:line="240" w:lineRule="auto"/>
              <w:jc w:val="both"/>
              <w:rPr>
                <w:rFonts w:ascii="Times New Roman" w:hAnsi="Times New Roman"/>
                <w:sz w:val="24"/>
                <w:szCs w:val="24"/>
              </w:rPr>
            </w:pPr>
            <w:r w:rsidRPr="001E07C3">
              <w:rPr>
                <w:rFonts w:ascii="Times New Roman" w:hAnsi="Times New Roman"/>
                <w:sz w:val="24"/>
                <w:szCs w:val="24"/>
              </w:rPr>
              <w:t>Безналичные</w:t>
            </w:r>
            <w:r w:rsidR="00D2108F" w:rsidRPr="001E07C3">
              <w:rPr>
                <w:rFonts w:ascii="Times New Roman" w:hAnsi="Times New Roman"/>
                <w:sz w:val="24"/>
                <w:szCs w:val="24"/>
              </w:rPr>
              <w:t xml:space="preserve"> </w:t>
            </w:r>
            <w:r w:rsidRPr="001E07C3">
              <w:rPr>
                <w:rFonts w:ascii="Times New Roman" w:hAnsi="Times New Roman"/>
                <w:sz w:val="24"/>
                <w:szCs w:val="24"/>
              </w:rPr>
              <w:t>переводы</w:t>
            </w:r>
            <w:r w:rsidR="00D2108F" w:rsidRPr="001E07C3">
              <w:rPr>
                <w:rFonts w:ascii="Times New Roman" w:hAnsi="Times New Roman"/>
                <w:sz w:val="24"/>
                <w:szCs w:val="24"/>
              </w:rPr>
              <w:t xml:space="preserve"> </w:t>
            </w:r>
            <w:r w:rsidRPr="001E07C3">
              <w:rPr>
                <w:rFonts w:ascii="Times New Roman" w:hAnsi="Times New Roman"/>
                <w:sz w:val="24"/>
                <w:szCs w:val="24"/>
              </w:rPr>
              <w:t>и</w:t>
            </w:r>
            <w:r w:rsidR="00D2108F" w:rsidRPr="001E07C3">
              <w:rPr>
                <w:rFonts w:ascii="Times New Roman" w:hAnsi="Times New Roman"/>
                <w:sz w:val="24"/>
                <w:szCs w:val="24"/>
              </w:rPr>
              <w:t xml:space="preserve"> </w:t>
            </w:r>
            <w:r w:rsidRPr="001E07C3">
              <w:rPr>
                <w:rFonts w:ascii="Times New Roman" w:hAnsi="Times New Roman"/>
                <w:sz w:val="24"/>
                <w:szCs w:val="24"/>
              </w:rPr>
              <w:t>платежи,</w:t>
            </w:r>
            <w:r w:rsidR="001E07C3" w:rsidRPr="001E07C3">
              <w:rPr>
                <w:rFonts w:ascii="Times New Roman" w:hAnsi="Times New Roman"/>
                <w:sz w:val="24"/>
                <w:szCs w:val="24"/>
              </w:rPr>
              <w:t xml:space="preserve"> </w:t>
            </w:r>
            <w:r w:rsidRPr="001E07C3">
              <w:rPr>
                <w:rFonts w:ascii="Times New Roman" w:hAnsi="Times New Roman"/>
                <w:sz w:val="24"/>
                <w:szCs w:val="24"/>
              </w:rPr>
              <w:t>способы</w:t>
            </w:r>
            <w:r w:rsidR="00D2108F" w:rsidRPr="001E07C3">
              <w:rPr>
                <w:rFonts w:ascii="Times New Roman" w:hAnsi="Times New Roman"/>
                <w:sz w:val="24"/>
                <w:szCs w:val="24"/>
              </w:rPr>
              <w:t xml:space="preserve"> </w:t>
            </w:r>
            <w:r w:rsidRPr="001E07C3">
              <w:rPr>
                <w:rFonts w:ascii="Times New Roman" w:hAnsi="Times New Roman"/>
                <w:sz w:val="24"/>
                <w:szCs w:val="24"/>
              </w:rPr>
              <w:t>их</w:t>
            </w:r>
            <w:r w:rsidR="00D2108F" w:rsidRPr="001E07C3">
              <w:rPr>
                <w:rFonts w:ascii="Times New Roman" w:hAnsi="Times New Roman"/>
                <w:sz w:val="24"/>
                <w:szCs w:val="24"/>
              </w:rPr>
              <w:t xml:space="preserve"> </w:t>
            </w:r>
            <w:r w:rsidRPr="001E07C3">
              <w:rPr>
                <w:rFonts w:ascii="Times New Roman" w:hAnsi="Times New Roman"/>
                <w:sz w:val="24"/>
                <w:szCs w:val="24"/>
              </w:rPr>
              <w:t>осуществления:</w:t>
            </w:r>
          </w:p>
          <w:p w:rsidR="00B102A9" w:rsidRPr="001E07C3" w:rsidRDefault="00B102A9" w:rsidP="001E07C3">
            <w:pPr>
              <w:pStyle w:val="TableParagraph"/>
              <w:jc w:val="both"/>
              <w:rPr>
                <w:sz w:val="24"/>
                <w:szCs w:val="24"/>
              </w:rPr>
            </w:pPr>
            <w:r w:rsidRPr="001E07C3">
              <w:rPr>
                <w:sz w:val="24"/>
                <w:szCs w:val="24"/>
              </w:rPr>
              <w:t>Перевод</w:t>
            </w:r>
            <w:r w:rsidR="00D2108F" w:rsidRPr="001E07C3">
              <w:rPr>
                <w:sz w:val="24"/>
                <w:szCs w:val="24"/>
              </w:rPr>
              <w:t xml:space="preserve"> </w:t>
            </w:r>
            <w:r w:rsidRPr="001E07C3">
              <w:rPr>
                <w:sz w:val="24"/>
                <w:szCs w:val="24"/>
              </w:rPr>
              <w:t>со</w:t>
            </w:r>
            <w:r w:rsidR="00D2108F" w:rsidRPr="001E07C3">
              <w:rPr>
                <w:sz w:val="24"/>
                <w:szCs w:val="24"/>
              </w:rPr>
              <w:t xml:space="preserve"> </w:t>
            </w:r>
            <w:r w:rsidRPr="001E07C3">
              <w:rPr>
                <w:sz w:val="24"/>
                <w:szCs w:val="24"/>
              </w:rPr>
              <w:t>счета</w:t>
            </w:r>
            <w:r w:rsidR="00D2108F" w:rsidRPr="001E07C3">
              <w:rPr>
                <w:sz w:val="24"/>
                <w:szCs w:val="24"/>
              </w:rPr>
              <w:t xml:space="preserve"> </w:t>
            </w:r>
            <w:r w:rsidRPr="001E07C3">
              <w:rPr>
                <w:sz w:val="24"/>
                <w:szCs w:val="24"/>
              </w:rPr>
              <w:t>в</w:t>
            </w:r>
            <w:r w:rsidR="00D2108F" w:rsidRPr="001E07C3">
              <w:rPr>
                <w:sz w:val="24"/>
                <w:szCs w:val="24"/>
              </w:rPr>
              <w:t xml:space="preserve"> </w:t>
            </w:r>
            <w:r w:rsidRPr="001E07C3">
              <w:rPr>
                <w:sz w:val="24"/>
                <w:szCs w:val="24"/>
              </w:rPr>
              <w:t>банке</w:t>
            </w:r>
            <w:r w:rsidR="00D2108F" w:rsidRPr="001E07C3">
              <w:rPr>
                <w:sz w:val="24"/>
                <w:szCs w:val="24"/>
              </w:rPr>
              <w:t xml:space="preserve"> </w:t>
            </w:r>
            <w:r w:rsidRPr="001E07C3">
              <w:rPr>
                <w:sz w:val="24"/>
                <w:szCs w:val="24"/>
              </w:rPr>
              <w:t>(в</w:t>
            </w:r>
            <w:r w:rsidR="00D2108F" w:rsidRPr="001E07C3">
              <w:rPr>
                <w:sz w:val="24"/>
                <w:szCs w:val="24"/>
              </w:rPr>
              <w:t xml:space="preserve"> </w:t>
            </w:r>
            <w:r w:rsidRPr="001E07C3">
              <w:rPr>
                <w:sz w:val="24"/>
                <w:szCs w:val="24"/>
              </w:rPr>
              <w:t>том</w:t>
            </w:r>
            <w:r w:rsidR="00D2108F" w:rsidRPr="001E07C3">
              <w:rPr>
                <w:sz w:val="24"/>
                <w:szCs w:val="24"/>
              </w:rPr>
              <w:t xml:space="preserve"> </w:t>
            </w:r>
            <w:r w:rsidRPr="001E07C3">
              <w:rPr>
                <w:sz w:val="24"/>
                <w:szCs w:val="24"/>
              </w:rPr>
              <w:t>числе</w:t>
            </w:r>
            <w:r w:rsidR="00D2108F" w:rsidRPr="001E07C3">
              <w:rPr>
                <w:sz w:val="24"/>
                <w:szCs w:val="24"/>
              </w:rPr>
              <w:t xml:space="preserve"> </w:t>
            </w:r>
            <w:r w:rsidRPr="001E07C3">
              <w:rPr>
                <w:sz w:val="24"/>
                <w:szCs w:val="24"/>
              </w:rPr>
              <w:t>с</w:t>
            </w:r>
            <w:r w:rsidR="00D2108F" w:rsidRPr="001E07C3">
              <w:rPr>
                <w:sz w:val="24"/>
                <w:szCs w:val="24"/>
              </w:rPr>
              <w:t xml:space="preserve"> </w:t>
            </w:r>
            <w:r w:rsidRPr="001E07C3">
              <w:rPr>
                <w:sz w:val="24"/>
                <w:szCs w:val="24"/>
              </w:rPr>
              <w:t>использованием</w:t>
            </w:r>
            <w:r w:rsidR="00D2108F" w:rsidRPr="001E07C3">
              <w:rPr>
                <w:sz w:val="24"/>
                <w:szCs w:val="24"/>
              </w:rPr>
              <w:t xml:space="preserve"> </w:t>
            </w:r>
            <w:r w:rsidRPr="001E07C3">
              <w:rPr>
                <w:sz w:val="24"/>
                <w:szCs w:val="24"/>
              </w:rPr>
              <w:t>систем</w:t>
            </w:r>
            <w:r w:rsidR="00D2108F" w:rsidRPr="001E07C3">
              <w:rPr>
                <w:sz w:val="24"/>
                <w:szCs w:val="24"/>
              </w:rPr>
              <w:t xml:space="preserve"> </w:t>
            </w:r>
            <w:r w:rsidRPr="001E07C3">
              <w:rPr>
                <w:sz w:val="24"/>
                <w:szCs w:val="24"/>
              </w:rPr>
              <w:t>он-лайн доступа</w:t>
            </w:r>
            <w:r w:rsidR="00D2108F" w:rsidRPr="001E07C3">
              <w:rPr>
                <w:sz w:val="24"/>
                <w:szCs w:val="24"/>
              </w:rPr>
              <w:t xml:space="preserve"> </w:t>
            </w:r>
            <w:r w:rsidRPr="001E07C3">
              <w:rPr>
                <w:sz w:val="24"/>
                <w:szCs w:val="24"/>
              </w:rPr>
              <w:t>к</w:t>
            </w:r>
            <w:r w:rsidR="00D2108F" w:rsidRPr="001E07C3">
              <w:rPr>
                <w:sz w:val="24"/>
                <w:szCs w:val="24"/>
              </w:rPr>
              <w:t xml:space="preserve"> </w:t>
            </w:r>
            <w:r w:rsidRPr="001E07C3">
              <w:rPr>
                <w:sz w:val="24"/>
                <w:szCs w:val="24"/>
              </w:rPr>
              <w:t>счету);</w:t>
            </w:r>
          </w:p>
          <w:p w:rsidR="00B102A9" w:rsidRPr="001E07C3" w:rsidRDefault="00B102A9" w:rsidP="001E07C3">
            <w:pPr>
              <w:pStyle w:val="TableParagraph"/>
              <w:jc w:val="both"/>
              <w:rPr>
                <w:sz w:val="24"/>
                <w:szCs w:val="24"/>
              </w:rPr>
            </w:pPr>
            <w:r w:rsidRPr="001E07C3">
              <w:rPr>
                <w:sz w:val="24"/>
                <w:szCs w:val="24"/>
              </w:rPr>
              <w:t>Оплата</w:t>
            </w:r>
            <w:r w:rsidR="00D2108F" w:rsidRPr="001E07C3">
              <w:rPr>
                <w:sz w:val="24"/>
                <w:szCs w:val="24"/>
              </w:rPr>
              <w:t xml:space="preserve"> </w:t>
            </w:r>
            <w:r w:rsidRPr="001E07C3">
              <w:rPr>
                <w:sz w:val="24"/>
                <w:szCs w:val="24"/>
              </w:rPr>
              <w:t>товаров</w:t>
            </w:r>
            <w:r w:rsidR="00D2108F" w:rsidRPr="001E07C3">
              <w:rPr>
                <w:sz w:val="24"/>
                <w:szCs w:val="24"/>
              </w:rPr>
              <w:t xml:space="preserve"> </w:t>
            </w:r>
            <w:r w:rsidRPr="001E07C3">
              <w:rPr>
                <w:sz w:val="24"/>
                <w:szCs w:val="24"/>
              </w:rPr>
              <w:t>и</w:t>
            </w:r>
            <w:r w:rsidR="00D2108F" w:rsidRPr="001E07C3">
              <w:rPr>
                <w:sz w:val="24"/>
                <w:szCs w:val="24"/>
              </w:rPr>
              <w:t xml:space="preserve"> </w:t>
            </w:r>
            <w:r w:rsidRPr="001E07C3">
              <w:rPr>
                <w:sz w:val="24"/>
                <w:szCs w:val="24"/>
              </w:rPr>
              <w:t>услуг</w:t>
            </w:r>
            <w:r w:rsidR="00D2108F" w:rsidRPr="001E07C3">
              <w:rPr>
                <w:sz w:val="24"/>
                <w:szCs w:val="24"/>
              </w:rPr>
              <w:t xml:space="preserve"> </w:t>
            </w:r>
            <w:r w:rsidRPr="001E07C3">
              <w:rPr>
                <w:sz w:val="24"/>
                <w:szCs w:val="24"/>
              </w:rPr>
              <w:t>с</w:t>
            </w:r>
            <w:r w:rsidR="00D2108F" w:rsidRPr="001E07C3">
              <w:rPr>
                <w:sz w:val="24"/>
                <w:szCs w:val="24"/>
              </w:rPr>
              <w:t xml:space="preserve"> </w:t>
            </w:r>
            <w:r w:rsidRPr="001E07C3">
              <w:rPr>
                <w:sz w:val="24"/>
                <w:szCs w:val="24"/>
              </w:rPr>
              <w:t>пластиковой</w:t>
            </w:r>
            <w:r w:rsidR="00D2108F" w:rsidRPr="001E07C3">
              <w:rPr>
                <w:sz w:val="24"/>
                <w:szCs w:val="24"/>
              </w:rPr>
              <w:t xml:space="preserve"> </w:t>
            </w:r>
            <w:r w:rsidRPr="001E07C3">
              <w:rPr>
                <w:sz w:val="24"/>
                <w:szCs w:val="24"/>
              </w:rPr>
              <w:t>карты;</w:t>
            </w:r>
          </w:p>
          <w:p w:rsidR="00B102A9" w:rsidRPr="001E07C3" w:rsidRDefault="00D2108F" w:rsidP="001E07C3">
            <w:pPr>
              <w:pStyle w:val="TableParagraph"/>
              <w:jc w:val="both"/>
              <w:rPr>
                <w:sz w:val="24"/>
                <w:szCs w:val="24"/>
              </w:rPr>
            </w:pPr>
            <w:r w:rsidRPr="001E07C3">
              <w:rPr>
                <w:sz w:val="24"/>
                <w:szCs w:val="24"/>
              </w:rPr>
              <w:t xml:space="preserve">Платеж </w:t>
            </w:r>
            <w:r w:rsidR="00B102A9" w:rsidRPr="001E07C3">
              <w:rPr>
                <w:sz w:val="24"/>
                <w:szCs w:val="24"/>
              </w:rPr>
              <w:t>картой</w:t>
            </w:r>
            <w:r w:rsidRPr="001E07C3">
              <w:rPr>
                <w:sz w:val="24"/>
                <w:szCs w:val="24"/>
              </w:rPr>
              <w:t xml:space="preserve"> </w:t>
            </w:r>
            <w:r w:rsidR="00B102A9" w:rsidRPr="001E07C3">
              <w:rPr>
                <w:sz w:val="24"/>
                <w:szCs w:val="24"/>
              </w:rPr>
              <w:t>в</w:t>
            </w:r>
            <w:r w:rsidRPr="001E07C3">
              <w:rPr>
                <w:sz w:val="24"/>
                <w:szCs w:val="24"/>
              </w:rPr>
              <w:t xml:space="preserve"> </w:t>
            </w:r>
            <w:r w:rsidR="00B102A9" w:rsidRPr="001E07C3">
              <w:rPr>
                <w:sz w:val="24"/>
                <w:szCs w:val="24"/>
              </w:rPr>
              <w:t>интернете</w:t>
            </w:r>
            <w:r w:rsidRPr="001E07C3">
              <w:rPr>
                <w:sz w:val="24"/>
                <w:szCs w:val="24"/>
              </w:rPr>
              <w:t>.</w:t>
            </w:r>
          </w:p>
        </w:tc>
        <w:tc>
          <w:tcPr>
            <w:tcW w:w="646" w:type="pct"/>
          </w:tcPr>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2</w:t>
            </w:r>
          </w:p>
        </w:tc>
        <w:tc>
          <w:tcPr>
            <w:tcW w:w="397" w:type="pct"/>
            <w:vMerge/>
          </w:tcPr>
          <w:p w:rsidR="00B102A9" w:rsidRPr="001E07C3" w:rsidRDefault="00B102A9" w:rsidP="001E07C3">
            <w:pPr>
              <w:spacing w:after="0" w:line="240" w:lineRule="auto"/>
              <w:jc w:val="center"/>
              <w:rPr>
                <w:rFonts w:ascii="Times New Roman" w:hAnsi="Times New Roman"/>
                <w:sz w:val="24"/>
                <w:szCs w:val="24"/>
              </w:rPr>
            </w:pPr>
          </w:p>
        </w:tc>
        <w:tc>
          <w:tcPr>
            <w:tcW w:w="425" w:type="pct"/>
            <w:vMerge/>
          </w:tcPr>
          <w:p w:rsidR="00B102A9" w:rsidRPr="001E07C3" w:rsidRDefault="00B102A9" w:rsidP="001E07C3">
            <w:pPr>
              <w:spacing w:after="0" w:line="240" w:lineRule="auto"/>
              <w:rPr>
                <w:rFonts w:ascii="Times New Roman" w:hAnsi="Times New Roman"/>
                <w:sz w:val="24"/>
                <w:szCs w:val="24"/>
              </w:rPr>
            </w:pPr>
          </w:p>
        </w:tc>
      </w:tr>
      <w:tr w:rsidR="00B102A9" w:rsidRPr="001E07C3" w:rsidTr="00F50B13">
        <w:trPr>
          <w:trHeight w:val="20"/>
        </w:trPr>
        <w:tc>
          <w:tcPr>
            <w:tcW w:w="646" w:type="pct"/>
            <w:vMerge/>
          </w:tcPr>
          <w:p w:rsidR="00B102A9" w:rsidRPr="001E07C3" w:rsidRDefault="00B102A9" w:rsidP="001E07C3">
            <w:pPr>
              <w:spacing w:after="0" w:line="240" w:lineRule="auto"/>
              <w:rPr>
                <w:rFonts w:ascii="Times New Roman" w:hAnsi="Times New Roman"/>
                <w:b/>
                <w:bCs/>
                <w:sz w:val="24"/>
                <w:szCs w:val="24"/>
              </w:rPr>
            </w:pPr>
          </w:p>
        </w:tc>
        <w:tc>
          <w:tcPr>
            <w:tcW w:w="2886" w:type="pct"/>
          </w:tcPr>
          <w:p w:rsidR="00B102A9" w:rsidRPr="001E07C3" w:rsidRDefault="00B102A9" w:rsidP="001E07C3">
            <w:pPr>
              <w:spacing w:after="0" w:line="240" w:lineRule="auto"/>
              <w:jc w:val="both"/>
              <w:rPr>
                <w:rFonts w:ascii="Times New Roman" w:hAnsi="Times New Roman"/>
                <w:b/>
                <w:bCs/>
                <w:sz w:val="24"/>
                <w:szCs w:val="24"/>
              </w:rPr>
            </w:pPr>
            <w:r w:rsidRPr="001E07C3">
              <w:rPr>
                <w:rFonts w:ascii="Times New Roman" w:hAnsi="Times New Roman"/>
                <w:b/>
                <w:bCs/>
                <w:sz w:val="24"/>
                <w:szCs w:val="24"/>
              </w:rPr>
              <w:t>В том числе практических и лабораторных занятий</w:t>
            </w:r>
          </w:p>
        </w:tc>
        <w:tc>
          <w:tcPr>
            <w:tcW w:w="646" w:type="pct"/>
          </w:tcPr>
          <w:p w:rsidR="00B102A9" w:rsidRPr="001E07C3" w:rsidRDefault="00B102A9" w:rsidP="001E07C3">
            <w:pPr>
              <w:spacing w:after="0" w:line="240" w:lineRule="auto"/>
              <w:jc w:val="center"/>
              <w:rPr>
                <w:rFonts w:ascii="Times New Roman" w:hAnsi="Times New Roman"/>
                <w:b/>
                <w:bCs/>
                <w:sz w:val="24"/>
                <w:szCs w:val="24"/>
              </w:rPr>
            </w:pPr>
            <w:r w:rsidRPr="001E07C3">
              <w:rPr>
                <w:rFonts w:ascii="Times New Roman" w:hAnsi="Times New Roman"/>
                <w:b/>
                <w:bCs/>
                <w:sz w:val="24"/>
                <w:szCs w:val="24"/>
              </w:rPr>
              <w:t>4</w:t>
            </w:r>
          </w:p>
        </w:tc>
        <w:tc>
          <w:tcPr>
            <w:tcW w:w="397" w:type="pct"/>
            <w:vMerge/>
          </w:tcPr>
          <w:p w:rsidR="00B102A9" w:rsidRPr="001E07C3" w:rsidRDefault="00B102A9" w:rsidP="001E07C3">
            <w:pPr>
              <w:spacing w:after="0" w:line="240" w:lineRule="auto"/>
              <w:jc w:val="center"/>
              <w:rPr>
                <w:rFonts w:ascii="Times New Roman" w:hAnsi="Times New Roman"/>
                <w:b/>
                <w:bCs/>
                <w:sz w:val="24"/>
                <w:szCs w:val="24"/>
              </w:rPr>
            </w:pPr>
          </w:p>
        </w:tc>
        <w:tc>
          <w:tcPr>
            <w:tcW w:w="425" w:type="pct"/>
            <w:vMerge/>
          </w:tcPr>
          <w:p w:rsidR="00B102A9" w:rsidRPr="001E07C3" w:rsidRDefault="00B102A9" w:rsidP="001E07C3">
            <w:pPr>
              <w:spacing w:after="0" w:line="240" w:lineRule="auto"/>
              <w:rPr>
                <w:rFonts w:ascii="Times New Roman" w:hAnsi="Times New Roman"/>
                <w:b/>
                <w:bCs/>
                <w:sz w:val="24"/>
                <w:szCs w:val="24"/>
              </w:rPr>
            </w:pPr>
          </w:p>
        </w:tc>
      </w:tr>
      <w:tr w:rsidR="00B102A9" w:rsidRPr="001E07C3" w:rsidTr="00F50B13">
        <w:trPr>
          <w:trHeight w:val="20"/>
        </w:trPr>
        <w:tc>
          <w:tcPr>
            <w:tcW w:w="646" w:type="pct"/>
            <w:vMerge/>
          </w:tcPr>
          <w:p w:rsidR="00B102A9" w:rsidRPr="001E07C3" w:rsidRDefault="00B102A9" w:rsidP="001E07C3">
            <w:pPr>
              <w:spacing w:after="0" w:line="240" w:lineRule="auto"/>
              <w:rPr>
                <w:rFonts w:ascii="Times New Roman" w:hAnsi="Times New Roman"/>
                <w:b/>
                <w:bCs/>
                <w:sz w:val="24"/>
                <w:szCs w:val="24"/>
              </w:rPr>
            </w:pPr>
          </w:p>
        </w:tc>
        <w:tc>
          <w:tcPr>
            <w:tcW w:w="2886" w:type="pct"/>
          </w:tcPr>
          <w:p w:rsidR="00B102A9" w:rsidRPr="001E07C3" w:rsidRDefault="00B102A9" w:rsidP="001E07C3">
            <w:pPr>
              <w:spacing w:after="0" w:line="240" w:lineRule="auto"/>
              <w:rPr>
                <w:rFonts w:ascii="Times New Roman" w:hAnsi="Times New Roman"/>
                <w:b/>
                <w:sz w:val="24"/>
                <w:szCs w:val="24"/>
              </w:rPr>
            </w:pPr>
            <w:r w:rsidRPr="001E07C3">
              <w:rPr>
                <w:rFonts w:ascii="Times New Roman" w:hAnsi="Times New Roman"/>
                <w:b/>
                <w:sz w:val="24"/>
                <w:szCs w:val="24"/>
              </w:rPr>
              <w:t>1.</w:t>
            </w:r>
            <w:r w:rsidRPr="001E07C3">
              <w:rPr>
                <w:rFonts w:ascii="Times New Roman" w:hAnsi="Times New Roman"/>
                <w:sz w:val="24"/>
                <w:szCs w:val="24"/>
              </w:rPr>
              <w:t xml:space="preserve"> Расчетпростыхисложныхпроцентовповкладамвбанкахсиспользованиемон-лайнкалькуляторов</w:t>
            </w:r>
          </w:p>
        </w:tc>
        <w:tc>
          <w:tcPr>
            <w:tcW w:w="646" w:type="pct"/>
          </w:tcPr>
          <w:p w:rsidR="00B102A9" w:rsidRPr="001E07C3" w:rsidRDefault="00B102A9" w:rsidP="001E07C3">
            <w:pPr>
              <w:spacing w:after="0" w:line="240" w:lineRule="auto"/>
              <w:jc w:val="center"/>
              <w:rPr>
                <w:rFonts w:ascii="Times New Roman" w:hAnsi="Times New Roman"/>
                <w:bCs/>
                <w:sz w:val="24"/>
                <w:szCs w:val="24"/>
              </w:rPr>
            </w:pPr>
            <w:r w:rsidRPr="001E07C3">
              <w:rPr>
                <w:rFonts w:ascii="Times New Roman" w:hAnsi="Times New Roman"/>
                <w:bCs/>
                <w:sz w:val="24"/>
                <w:szCs w:val="24"/>
              </w:rPr>
              <w:t>2</w:t>
            </w:r>
          </w:p>
        </w:tc>
        <w:tc>
          <w:tcPr>
            <w:tcW w:w="397" w:type="pct"/>
            <w:vMerge/>
          </w:tcPr>
          <w:p w:rsidR="00B102A9" w:rsidRPr="001E07C3" w:rsidRDefault="00B102A9" w:rsidP="001E07C3">
            <w:pPr>
              <w:spacing w:after="0" w:line="240" w:lineRule="auto"/>
              <w:jc w:val="center"/>
              <w:rPr>
                <w:rFonts w:ascii="Times New Roman" w:hAnsi="Times New Roman"/>
                <w:b/>
                <w:bCs/>
                <w:sz w:val="24"/>
                <w:szCs w:val="24"/>
              </w:rPr>
            </w:pPr>
          </w:p>
        </w:tc>
        <w:tc>
          <w:tcPr>
            <w:tcW w:w="425" w:type="pct"/>
            <w:vMerge/>
          </w:tcPr>
          <w:p w:rsidR="00B102A9" w:rsidRPr="001E07C3" w:rsidRDefault="00B102A9" w:rsidP="001E07C3">
            <w:pPr>
              <w:spacing w:after="0" w:line="240" w:lineRule="auto"/>
              <w:rPr>
                <w:rFonts w:ascii="Times New Roman" w:hAnsi="Times New Roman"/>
                <w:b/>
                <w:bCs/>
                <w:sz w:val="24"/>
                <w:szCs w:val="24"/>
              </w:rPr>
            </w:pPr>
          </w:p>
        </w:tc>
      </w:tr>
      <w:tr w:rsidR="00B102A9" w:rsidRPr="001E07C3" w:rsidTr="00F50B13">
        <w:trPr>
          <w:trHeight w:val="489"/>
        </w:trPr>
        <w:tc>
          <w:tcPr>
            <w:tcW w:w="646" w:type="pct"/>
            <w:vMerge/>
          </w:tcPr>
          <w:p w:rsidR="00B102A9" w:rsidRPr="001E07C3" w:rsidRDefault="00B102A9" w:rsidP="001E07C3">
            <w:pPr>
              <w:spacing w:after="0" w:line="240" w:lineRule="auto"/>
              <w:rPr>
                <w:rFonts w:ascii="Times New Roman" w:hAnsi="Times New Roman"/>
                <w:b/>
                <w:bCs/>
                <w:sz w:val="24"/>
                <w:szCs w:val="24"/>
              </w:rPr>
            </w:pPr>
          </w:p>
        </w:tc>
        <w:tc>
          <w:tcPr>
            <w:tcW w:w="2886" w:type="pct"/>
          </w:tcPr>
          <w:p w:rsidR="00B102A9" w:rsidRPr="001E07C3" w:rsidRDefault="00B102A9" w:rsidP="001E07C3">
            <w:pPr>
              <w:spacing w:after="0" w:line="240" w:lineRule="auto"/>
              <w:jc w:val="both"/>
              <w:rPr>
                <w:rFonts w:ascii="Times New Roman" w:hAnsi="Times New Roman"/>
                <w:b/>
                <w:sz w:val="24"/>
                <w:szCs w:val="24"/>
              </w:rPr>
            </w:pPr>
            <w:r w:rsidRPr="001E07C3">
              <w:rPr>
                <w:rFonts w:ascii="Times New Roman" w:hAnsi="Times New Roman"/>
                <w:b/>
                <w:sz w:val="24"/>
                <w:szCs w:val="24"/>
              </w:rPr>
              <w:t xml:space="preserve">2. </w:t>
            </w:r>
            <w:r w:rsidRPr="001E07C3">
              <w:rPr>
                <w:rFonts w:ascii="Times New Roman" w:hAnsi="Times New Roman"/>
                <w:sz w:val="24"/>
                <w:szCs w:val="24"/>
              </w:rPr>
              <w:t>Расчетпростыхисложныхпроцентовпокредитамбанковсиспользованиемон-лайнкалькуляторов.</w:t>
            </w:r>
          </w:p>
        </w:tc>
        <w:tc>
          <w:tcPr>
            <w:tcW w:w="646" w:type="pct"/>
          </w:tcPr>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2</w:t>
            </w:r>
          </w:p>
        </w:tc>
        <w:tc>
          <w:tcPr>
            <w:tcW w:w="397" w:type="pct"/>
            <w:vMerge/>
          </w:tcPr>
          <w:p w:rsidR="00B102A9" w:rsidRPr="001E07C3" w:rsidRDefault="00B102A9" w:rsidP="001E07C3">
            <w:pPr>
              <w:spacing w:after="0" w:line="240" w:lineRule="auto"/>
              <w:jc w:val="center"/>
              <w:rPr>
                <w:rFonts w:ascii="Times New Roman" w:hAnsi="Times New Roman"/>
                <w:b/>
                <w:bCs/>
                <w:sz w:val="24"/>
                <w:szCs w:val="24"/>
              </w:rPr>
            </w:pPr>
          </w:p>
        </w:tc>
        <w:tc>
          <w:tcPr>
            <w:tcW w:w="425" w:type="pct"/>
            <w:vMerge/>
          </w:tcPr>
          <w:p w:rsidR="00B102A9" w:rsidRPr="001E07C3" w:rsidRDefault="00B102A9" w:rsidP="001E07C3">
            <w:pPr>
              <w:spacing w:after="0" w:line="240" w:lineRule="auto"/>
              <w:rPr>
                <w:rFonts w:ascii="Times New Roman" w:hAnsi="Times New Roman"/>
                <w:b/>
                <w:bCs/>
                <w:sz w:val="24"/>
                <w:szCs w:val="24"/>
              </w:rPr>
            </w:pPr>
          </w:p>
        </w:tc>
      </w:tr>
      <w:tr w:rsidR="00B102A9" w:rsidRPr="001E07C3" w:rsidTr="00F50B13">
        <w:trPr>
          <w:trHeight w:val="266"/>
        </w:trPr>
        <w:tc>
          <w:tcPr>
            <w:tcW w:w="646" w:type="pct"/>
            <w:vMerge w:val="restart"/>
          </w:tcPr>
          <w:p w:rsidR="00B102A9" w:rsidRPr="001E07C3" w:rsidRDefault="00B102A9" w:rsidP="001E07C3">
            <w:pPr>
              <w:spacing w:after="0" w:line="240" w:lineRule="auto"/>
              <w:rPr>
                <w:rFonts w:ascii="Times New Roman" w:hAnsi="Times New Roman"/>
                <w:b/>
                <w:bCs/>
                <w:sz w:val="24"/>
                <w:szCs w:val="24"/>
              </w:rPr>
            </w:pPr>
            <w:r w:rsidRPr="001E07C3">
              <w:rPr>
                <w:rFonts w:ascii="Times New Roman" w:hAnsi="Times New Roman"/>
                <w:b/>
                <w:bCs/>
                <w:sz w:val="24"/>
                <w:szCs w:val="24"/>
              </w:rPr>
              <w:t>Тема 1. 3 Налоги и налогообложение</w:t>
            </w:r>
          </w:p>
        </w:tc>
        <w:tc>
          <w:tcPr>
            <w:tcW w:w="2886" w:type="pct"/>
          </w:tcPr>
          <w:p w:rsidR="00B102A9" w:rsidRPr="001E07C3" w:rsidRDefault="00B102A9" w:rsidP="001E07C3">
            <w:pPr>
              <w:spacing w:after="0" w:line="240" w:lineRule="auto"/>
              <w:jc w:val="both"/>
              <w:rPr>
                <w:rFonts w:ascii="Times New Roman" w:hAnsi="Times New Roman"/>
                <w:b/>
                <w:bCs/>
                <w:sz w:val="24"/>
                <w:szCs w:val="24"/>
              </w:rPr>
            </w:pPr>
            <w:r w:rsidRPr="001E07C3">
              <w:rPr>
                <w:rFonts w:ascii="Times New Roman" w:hAnsi="Times New Roman"/>
                <w:b/>
                <w:bCs/>
                <w:sz w:val="24"/>
                <w:szCs w:val="24"/>
              </w:rPr>
              <w:t xml:space="preserve">Дидактические единицы, содержание  </w:t>
            </w:r>
          </w:p>
        </w:tc>
        <w:tc>
          <w:tcPr>
            <w:tcW w:w="646" w:type="pct"/>
          </w:tcPr>
          <w:p w:rsidR="00B102A9" w:rsidRPr="001E07C3" w:rsidRDefault="00B102A9" w:rsidP="001E07C3">
            <w:pPr>
              <w:spacing w:after="0" w:line="240" w:lineRule="auto"/>
              <w:jc w:val="center"/>
              <w:rPr>
                <w:rFonts w:ascii="Times New Roman" w:hAnsi="Times New Roman"/>
                <w:b/>
                <w:bCs/>
                <w:sz w:val="24"/>
                <w:szCs w:val="24"/>
              </w:rPr>
            </w:pPr>
            <w:r w:rsidRPr="001E07C3">
              <w:rPr>
                <w:rFonts w:ascii="Times New Roman" w:hAnsi="Times New Roman"/>
                <w:b/>
                <w:bCs/>
                <w:sz w:val="24"/>
                <w:szCs w:val="24"/>
              </w:rPr>
              <w:t>4</w:t>
            </w:r>
          </w:p>
        </w:tc>
        <w:tc>
          <w:tcPr>
            <w:tcW w:w="397" w:type="pct"/>
            <w:vMerge w:val="restart"/>
          </w:tcPr>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ПК 2.1</w:t>
            </w:r>
          </w:p>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ОК 02</w:t>
            </w:r>
          </w:p>
          <w:p w:rsidR="00B102A9" w:rsidRPr="001E07C3" w:rsidRDefault="00B102A9" w:rsidP="001E07C3">
            <w:pPr>
              <w:spacing w:after="0" w:line="240" w:lineRule="auto"/>
              <w:jc w:val="center"/>
              <w:rPr>
                <w:rFonts w:ascii="Times New Roman" w:hAnsi="Times New Roman"/>
                <w:b/>
                <w:sz w:val="24"/>
                <w:szCs w:val="24"/>
              </w:rPr>
            </w:pPr>
          </w:p>
        </w:tc>
        <w:tc>
          <w:tcPr>
            <w:tcW w:w="425" w:type="pct"/>
            <w:vMerge w:val="restart"/>
          </w:tcPr>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У 2.1.11</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Уо 02.06</w:t>
            </w:r>
          </w:p>
          <w:p w:rsidR="00B102A9" w:rsidRPr="001E07C3" w:rsidRDefault="00B102A9" w:rsidP="001E07C3">
            <w:pPr>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З 2.1.06</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Зо 02.06</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p>
        </w:tc>
      </w:tr>
      <w:tr w:rsidR="00B102A9" w:rsidRPr="001E07C3" w:rsidTr="00F50B13">
        <w:trPr>
          <w:trHeight w:val="667"/>
        </w:trPr>
        <w:tc>
          <w:tcPr>
            <w:tcW w:w="646" w:type="pct"/>
            <w:vMerge/>
          </w:tcPr>
          <w:p w:rsidR="00B102A9" w:rsidRPr="001E07C3" w:rsidRDefault="00B102A9" w:rsidP="001E07C3">
            <w:pPr>
              <w:spacing w:after="0" w:line="240" w:lineRule="auto"/>
              <w:rPr>
                <w:rFonts w:ascii="Times New Roman" w:hAnsi="Times New Roman"/>
                <w:b/>
                <w:bCs/>
                <w:sz w:val="24"/>
                <w:szCs w:val="24"/>
              </w:rPr>
            </w:pPr>
          </w:p>
        </w:tc>
        <w:tc>
          <w:tcPr>
            <w:tcW w:w="2886" w:type="pct"/>
          </w:tcPr>
          <w:p w:rsidR="00B102A9" w:rsidRPr="001E07C3" w:rsidRDefault="00B102A9" w:rsidP="001E07C3">
            <w:pPr>
              <w:pStyle w:val="TableParagraph"/>
              <w:jc w:val="both"/>
              <w:rPr>
                <w:sz w:val="24"/>
                <w:szCs w:val="24"/>
              </w:rPr>
            </w:pPr>
            <w:r w:rsidRPr="001E07C3">
              <w:rPr>
                <w:b/>
                <w:bCs/>
                <w:sz w:val="24"/>
                <w:szCs w:val="24"/>
                <w:lang w:eastAsia="ru-RU"/>
              </w:rPr>
              <w:t>1.</w:t>
            </w:r>
            <w:r w:rsidRPr="001E07C3">
              <w:rPr>
                <w:sz w:val="24"/>
                <w:szCs w:val="24"/>
              </w:rPr>
              <w:t>Что</w:t>
            </w:r>
            <w:r w:rsidR="001E07C3" w:rsidRPr="001E07C3">
              <w:rPr>
                <w:sz w:val="24"/>
                <w:szCs w:val="24"/>
              </w:rPr>
              <w:t xml:space="preserve"> </w:t>
            </w:r>
            <w:r w:rsidRPr="001E07C3">
              <w:rPr>
                <w:sz w:val="24"/>
                <w:szCs w:val="24"/>
              </w:rPr>
              <w:t>такое</w:t>
            </w:r>
            <w:r w:rsidR="001E07C3" w:rsidRPr="001E07C3">
              <w:rPr>
                <w:sz w:val="24"/>
                <w:szCs w:val="24"/>
              </w:rPr>
              <w:t xml:space="preserve"> </w:t>
            </w:r>
            <w:r w:rsidRPr="001E07C3">
              <w:rPr>
                <w:sz w:val="24"/>
                <w:szCs w:val="24"/>
              </w:rPr>
              <w:t>налоги</w:t>
            </w:r>
            <w:r w:rsidR="001E07C3" w:rsidRPr="001E07C3">
              <w:rPr>
                <w:sz w:val="24"/>
                <w:szCs w:val="24"/>
              </w:rPr>
              <w:t xml:space="preserve"> </w:t>
            </w:r>
            <w:r w:rsidRPr="001E07C3">
              <w:rPr>
                <w:sz w:val="24"/>
                <w:szCs w:val="24"/>
              </w:rPr>
              <w:t>и</w:t>
            </w:r>
            <w:r w:rsidR="001E07C3" w:rsidRPr="001E07C3">
              <w:rPr>
                <w:sz w:val="24"/>
                <w:szCs w:val="24"/>
              </w:rPr>
              <w:t xml:space="preserve"> </w:t>
            </w:r>
            <w:r w:rsidRPr="001E07C3">
              <w:rPr>
                <w:sz w:val="24"/>
                <w:szCs w:val="24"/>
              </w:rPr>
              <w:t>почему</w:t>
            </w:r>
            <w:r w:rsidR="001E07C3" w:rsidRPr="001E07C3">
              <w:rPr>
                <w:sz w:val="24"/>
                <w:szCs w:val="24"/>
              </w:rPr>
              <w:t xml:space="preserve"> </w:t>
            </w:r>
            <w:r w:rsidRPr="001E07C3">
              <w:rPr>
                <w:sz w:val="24"/>
                <w:szCs w:val="24"/>
              </w:rPr>
              <w:t>их</w:t>
            </w:r>
            <w:r w:rsidR="001E07C3" w:rsidRPr="001E07C3">
              <w:rPr>
                <w:sz w:val="24"/>
                <w:szCs w:val="24"/>
              </w:rPr>
              <w:t xml:space="preserve"> </w:t>
            </w:r>
            <w:r w:rsidRPr="001E07C3">
              <w:rPr>
                <w:sz w:val="24"/>
                <w:szCs w:val="24"/>
              </w:rPr>
              <w:t>надо</w:t>
            </w:r>
            <w:r w:rsidR="001E07C3" w:rsidRPr="001E07C3">
              <w:rPr>
                <w:sz w:val="24"/>
                <w:szCs w:val="24"/>
              </w:rPr>
              <w:t xml:space="preserve"> </w:t>
            </w:r>
            <w:r w:rsidRPr="001E07C3">
              <w:rPr>
                <w:sz w:val="24"/>
                <w:szCs w:val="24"/>
              </w:rPr>
              <w:t>платить.</w:t>
            </w:r>
            <w:r w:rsidR="001E07C3" w:rsidRPr="001E07C3">
              <w:rPr>
                <w:sz w:val="24"/>
                <w:szCs w:val="24"/>
              </w:rPr>
              <w:t xml:space="preserve"> </w:t>
            </w:r>
            <w:r w:rsidRPr="001E07C3">
              <w:rPr>
                <w:sz w:val="24"/>
                <w:szCs w:val="24"/>
              </w:rPr>
              <w:t>Основы</w:t>
            </w:r>
            <w:r w:rsidR="001E07C3" w:rsidRPr="001E07C3">
              <w:rPr>
                <w:sz w:val="24"/>
                <w:szCs w:val="24"/>
              </w:rPr>
              <w:t xml:space="preserve"> </w:t>
            </w:r>
            <w:r w:rsidRPr="001E07C3">
              <w:rPr>
                <w:sz w:val="24"/>
                <w:szCs w:val="24"/>
              </w:rPr>
              <w:t>налогообложения</w:t>
            </w:r>
            <w:r w:rsidR="001E07C3" w:rsidRPr="001E07C3">
              <w:rPr>
                <w:sz w:val="24"/>
                <w:szCs w:val="24"/>
              </w:rPr>
              <w:t xml:space="preserve"> </w:t>
            </w:r>
            <w:r w:rsidRPr="001E07C3">
              <w:rPr>
                <w:sz w:val="24"/>
                <w:szCs w:val="24"/>
              </w:rPr>
              <w:t>граждан.</w:t>
            </w:r>
            <w:r w:rsidR="001E07C3" w:rsidRPr="001E07C3">
              <w:rPr>
                <w:sz w:val="24"/>
                <w:szCs w:val="24"/>
              </w:rPr>
              <w:t xml:space="preserve"> </w:t>
            </w:r>
            <w:r w:rsidRPr="001E07C3">
              <w:rPr>
                <w:sz w:val="24"/>
                <w:szCs w:val="24"/>
              </w:rPr>
              <w:t>Налоговые</w:t>
            </w:r>
            <w:r w:rsidR="001E07C3" w:rsidRPr="001E07C3">
              <w:rPr>
                <w:sz w:val="24"/>
                <w:szCs w:val="24"/>
              </w:rPr>
              <w:t xml:space="preserve"> </w:t>
            </w:r>
            <w:r w:rsidRPr="001E07C3">
              <w:rPr>
                <w:sz w:val="24"/>
                <w:szCs w:val="24"/>
              </w:rPr>
              <w:t>вычеты,</w:t>
            </w:r>
            <w:r w:rsidR="001E07C3" w:rsidRPr="001E07C3">
              <w:rPr>
                <w:sz w:val="24"/>
                <w:szCs w:val="24"/>
              </w:rPr>
              <w:t xml:space="preserve"> </w:t>
            </w:r>
            <w:r w:rsidRPr="001E07C3">
              <w:rPr>
                <w:sz w:val="24"/>
                <w:szCs w:val="24"/>
              </w:rPr>
              <w:t>или</w:t>
            </w:r>
            <w:r w:rsidR="001E07C3" w:rsidRPr="001E07C3">
              <w:rPr>
                <w:sz w:val="24"/>
                <w:szCs w:val="24"/>
              </w:rPr>
              <w:t xml:space="preserve"> к</w:t>
            </w:r>
            <w:r w:rsidRPr="001E07C3">
              <w:rPr>
                <w:sz w:val="24"/>
                <w:szCs w:val="24"/>
              </w:rPr>
              <w:t>ак</w:t>
            </w:r>
            <w:r w:rsidR="001E07C3" w:rsidRPr="001E07C3">
              <w:rPr>
                <w:sz w:val="24"/>
                <w:szCs w:val="24"/>
              </w:rPr>
              <w:t xml:space="preserve"> </w:t>
            </w:r>
            <w:r w:rsidRPr="001E07C3">
              <w:rPr>
                <w:sz w:val="24"/>
                <w:szCs w:val="24"/>
              </w:rPr>
              <w:t>вернуть</w:t>
            </w:r>
            <w:r w:rsidR="001E07C3" w:rsidRPr="001E07C3">
              <w:rPr>
                <w:sz w:val="24"/>
                <w:szCs w:val="24"/>
              </w:rPr>
              <w:t xml:space="preserve"> </w:t>
            </w:r>
            <w:r w:rsidRPr="001E07C3">
              <w:rPr>
                <w:sz w:val="24"/>
                <w:szCs w:val="24"/>
              </w:rPr>
              <w:t>налоги</w:t>
            </w:r>
            <w:r w:rsidR="001E07C3" w:rsidRPr="001E07C3">
              <w:rPr>
                <w:sz w:val="24"/>
                <w:szCs w:val="24"/>
              </w:rPr>
              <w:t xml:space="preserve"> </w:t>
            </w:r>
            <w:r w:rsidRPr="001E07C3">
              <w:rPr>
                <w:sz w:val="24"/>
                <w:szCs w:val="24"/>
              </w:rPr>
              <w:t>в</w:t>
            </w:r>
            <w:r w:rsidR="001E07C3" w:rsidRPr="001E07C3">
              <w:rPr>
                <w:sz w:val="24"/>
                <w:szCs w:val="24"/>
              </w:rPr>
              <w:t xml:space="preserve"> </w:t>
            </w:r>
            <w:r w:rsidRPr="001E07C3">
              <w:rPr>
                <w:sz w:val="24"/>
                <w:szCs w:val="24"/>
              </w:rPr>
              <w:t>семейный</w:t>
            </w:r>
            <w:r w:rsidR="001E07C3" w:rsidRPr="001E07C3">
              <w:rPr>
                <w:sz w:val="24"/>
                <w:szCs w:val="24"/>
              </w:rPr>
              <w:t xml:space="preserve"> </w:t>
            </w:r>
            <w:r w:rsidRPr="001E07C3">
              <w:rPr>
                <w:sz w:val="24"/>
                <w:szCs w:val="24"/>
              </w:rPr>
              <w:t>бюджет.</w:t>
            </w:r>
          </w:p>
        </w:tc>
        <w:tc>
          <w:tcPr>
            <w:tcW w:w="646" w:type="pct"/>
          </w:tcPr>
          <w:p w:rsidR="00B102A9" w:rsidRPr="001E07C3" w:rsidRDefault="00B102A9" w:rsidP="001E07C3">
            <w:pPr>
              <w:spacing w:after="0" w:line="240" w:lineRule="auto"/>
              <w:jc w:val="center"/>
              <w:rPr>
                <w:rFonts w:ascii="Times New Roman" w:hAnsi="Times New Roman"/>
                <w:b/>
                <w:bCs/>
                <w:sz w:val="24"/>
                <w:szCs w:val="24"/>
              </w:rPr>
            </w:pPr>
            <w:r w:rsidRPr="001E07C3">
              <w:rPr>
                <w:rFonts w:ascii="Times New Roman" w:hAnsi="Times New Roman"/>
                <w:b/>
                <w:bCs/>
                <w:sz w:val="24"/>
                <w:szCs w:val="24"/>
              </w:rPr>
              <w:t>2</w:t>
            </w:r>
          </w:p>
        </w:tc>
        <w:tc>
          <w:tcPr>
            <w:tcW w:w="397" w:type="pct"/>
            <w:vMerge/>
          </w:tcPr>
          <w:p w:rsidR="00B102A9" w:rsidRPr="001E07C3" w:rsidRDefault="00B102A9" w:rsidP="001E07C3">
            <w:pPr>
              <w:spacing w:after="0" w:line="240" w:lineRule="auto"/>
              <w:jc w:val="center"/>
              <w:rPr>
                <w:rFonts w:ascii="Times New Roman" w:hAnsi="Times New Roman"/>
                <w:b/>
                <w:bCs/>
                <w:sz w:val="24"/>
                <w:szCs w:val="24"/>
              </w:rPr>
            </w:pPr>
          </w:p>
        </w:tc>
        <w:tc>
          <w:tcPr>
            <w:tcW w:w="425" w:type="pct"/>
            <w:vMerge/>
          </w:tcPr>
          <w:p w:rsidR="00B102A9" w:rsidRPr="001E07C3" w:rsidRDefault="00B102A9" w:rsidP="001E07C3">
            <w:pPr>
              <w:spacing w:after="0" w:line="240" w:lineRule="auto"/>
              <w:rPr>
                <w:rFonts w:ascii="Times New Roman" w:hAnsi="Times New Roman"/>
                <w:b/>
                <w:bCs/>
                <w:sz w:val="24"/>
                <w:szCs w:val="24"/>
              </w:rPr>
            </w:pPr>
          </w:p>
        </w:tc>
      </w:tr>
      <w:tr w:rsidR="00B102A9" w:rsidRPr="001E07C3" w:rsidTr="00F50B13">
        <w:trPr>
          <w:trHeight w:val="480"/>
        </w:trPr>
        <w:tc>
          <w:tcPr>
            <w:tcW w:w="646" w:type="pct"/>
            <w:vMerge/>
          </w:tcPr>
          <w:p w:rsidR="00B102A9" w:rsidRPr="001E07C3" w:rsidRDefault="00B102A9" w:rsidP="001E07C3">
            <w:pPr>
              <w:spacing w:after="0" w:line="240" w:lineRule="auto"/>
              <w:rPr>
                <w:rFonts w:ascii="Times New Roman" w:hAnsi="Times New Roman"/>
                <w:b/>
                <w:bCs/>
                <w:sz w:val="24"/>
                <w:szCs w:val="24"/>
              </w:rPr>
            </w:pPr>
          </w:p>
        </w:tc>
        <w:tc>
          <w:tcPr>
            <w:tcW w:w="2886" w:type="pct"/>
          </w:tcPr>
          <w:p w:rsidR="00B102A9" w:rsidRPr="001E07C3" w:rsidRDefault="00B102A9" w:rsidP="001E07C3">
            <w:pPr>
              <w:spacing w:after="0" w:line="240" w:lineRule="auto"/>
              <w:jc w:val="both"/>
              <w:rPr>
                <w:rFonts w:ascii="Times New Roman" w:hAnsi="Times New Roman"/>
                <w:b/>
                <w:bCs/>
                <w:sz w:val="24"/>
                <w:szCs w:val="24"/>
              </w:rPr>
            </w:pPr>
            <w:r w:rsidRPr="001E07C3">
              <w:rPr>
                <w:rFonts w:ascii="Times New Roman" w:hAnsi="Times New Roman"/>
                <w:b/>
                <w:bCs/>
                <w:sz w:val="24"/>
                <w:szCs w:val="24"/>
              </w:rPr>
              <w:t>В том числе практических и лабораторных занятий</w:t>
            </w:r>
          </w:p>
        </w:tc>
        <w:tc>
          <w:tcPr>
            <w:tcW w:w="646" w:type="pct"/>
          </w:tcPr>
          <w:p w:rsidR="00B102A9" w:rsidRPr="001E07C3" w:rsidRDefault="00B102A9" w:rsidP="001E07C3">
            <w:pPr>
              <w:spacing w:after="0" w:line="240" w:lineRule="auto"/>
              <w:jc w:val="center"/>
              <w:rPr>
                <w:rFonts w:ascii="Times New Roman" w:hAnsi="Times New Roman"/>
                <w:b/>
                <w:bCs/>
                <w:sz w:val="24"/>
                <w:szCs w:val="24"/>
              </w:rPr>
            </w:pPr>
            <w:r w:rsidRPr="001E07C3">
              <w:rPr>
                <w:rFonts w:ascii="Times New Roman" w:hAnsi="Times New Roman"/>
                <w:b/>
                <w:bCs/>
                <w:sz w:val="24"/>
                <w:szCs w:val="24"/>
              </w:rPr>
              <w:t>4</w:t>
            </w:r>
          </w:p>
        </w:tc>
        <w:tc>
          <w:tcPr>
            <w:tcW w:w="397" w:type="pct"/>
            <w:vMerge/>
          </w:tcPr>
          <w:p w:rsidR="00B102A9" w:rsidRPr="001E07C3" w:rsidRDefault="00B102A9" w:rsidP="001E07C3">
            <w:pPr>
              <w:spacing w:after="0" w:line="240" w:lineRule="auto"/>
              <w:jc w:val="center"/>
              <w:rPr>
                <w:rFonts w:ascii="Times New Roman" w:hAnsi="Times New Roman"/>
                <w:b/>
                <w:bCs/>
                <w:sz w:val="24"/>
                <w:szCs w:val="24"/>
              </w:rPr>
            </w:pPr>
          </w:p>
        </w:tc>
        <w:tc>
          <w:tcPr>
            <w:tcW w:w="425" w:type="pct"/>
            <w:vMerge/>
          </w:tcPr>
          <w:p w:rsidR="00B102A9" w:rsidRPr="001E07C3" w:rsidRDefault="00B102A9" w:rsidP="001E07C3">
            <w:pPr>
              <w:spacing w:after="0" w:line="240" w:lineRule="auto"/>
              <w:rPr>
                <w:rFonts w:ascii="Times New Roman" w:hAnsi="Times New Roman"/>
                <w:b/>
                <w:bCs/>
                <w:sz w:val="24"/>
                <w:szCs w:val="24"/>
              </w:rPr>
            </w:pPr>
          </w:p>
        </w:tc>
      </w:tr>
      <w:tr w:rsidR="00B102A9" w:rsidRPr="001E07C3" w:rsidTr="00F50B13">
        <w:trPr>
          <w:trHeight w:val="480"/>
        </w:trPr>
        <w:tc>
          <w:tcPr>
            <w:tcW w:w="646" w:type="pct"/>
            <w:vMerge/>
          </w:tcPr>
          <w:p w:rsidR="00B102A9" w:rsidRPr="001E07C3" w:rsidRDefault="00B102A9" w:rsidP="001E07C3">
            <w:pPr>
              <w:spacing w:after="0" w:line="240" w:lineRule="auto"/>
              <w:rPr>
                <w:rFonts w:ascii="Times New Roman" w:hAnsi="Times New Roman"/>
                <w:b/>
                <w:bCs/>
                <w:sz w:val="24"/>
                <w:szCs w:val="24"/>
              </w:rPr>
            </w:pPr>
          </w:p>
        </w:tc>
        <w:tc>
          <w:tcPr>
            <w:tcW w:w="2886" w:type="pct"/>
          </w:tcPr>
          <w:p w:rsidR="00B102A9" w:rsidRPr="001E07C3" w:rsidRDefault="00B102A9" w:rsidP="001E07C3">
            <w:pPr>
              <w:pStyle w:val="TableParagraph"/>
              <w:ind w:left="-39"/>
              <w:rPr>
                <w:b/>
                <w:bCs/>
                <w:sz w:val="24"/>
                <w:szCs w:val="24"/>
                <w:lang w:eastAsia="ru-RU"/>
              </w:rPr>
            </w:pPr>
            <w:r w:rsidRPr="001E07C3">
              <w:rPr>
                <w:b/>
                <w:bCs/>
                <w:sz w:val="24"/>
                <w:szCs w:val="24"/>
                <w:lang w:eastAsia="ru-RU"/>
              </w:rPr>
              <w:t>1.</w:t>
            </w:r>
            <w:r w:rsidRPr="001E07C3">
              <w:rPr>
                <w:sz w:val="24"/>
                <w:szCs w:val="24"/>
              </w:rPr>
              <w:t>Решение</w:t>
            </w:r>
            <w:r w:rsidR="00D2108F" w:rsidRPr="001E07C3">
              <w:rPr>
                <w:sz w:val="24"/>
                <w:szCs w:val="24"/>
              </w:rPr>
              <w:t xml:space="preserve"> </w:t>
            </w:r>
            <w:r w:rsidRPr="001E07C3">
              <w:rPr>
                <w:sz w:val="24"/>
                <w:szCs w:val="24"/>
              </w:rPr>
              <w:t>ситуационных</w:t>
            </w:r>
            <w:r w:rsidR="00D2108F" w:rsidRPr="001E07C3">
              <w:rPr>
                <w:sz w:val="24"/>
                <w:szCs w:val="24"/>
              </w:rPr>
              <w:t xml:space="preserve"> </w:t>
            </w:r>
            <w:r w:rsidRPr="001E07C3">
              <w:rPr>
                <w:sz w:val="24"/>
                <w:szCs w:val="24"/>
              </w:rPr>
              <w:t>задач</w:t>
            </w:r>
            <w:r w:rsidR="00D2108F" w:rsidRPr="001E07C3">
              <w:rPr>
                <w:sz w:val="24"/>
                <w:szCs w:val="24"/>
              </w:rPr>
              <w:t xml:space="preserve"> </w:t>
            </w:r>
            <w:r w:rsidRPr="001E07C3">
              <w:rPr>
                <w:sz w:val="24"/>
                <w:szCs w:val="24"/>
              </w:rPr>
              <w:t>по</w:t>
            </w:r>
            <w:r w:rsidR="00D2108F" w:rsidRPr="001E07C3">
              <w:rPr>
                <w:sz w:val="24"/>
                <w:szCs w:val="24"/>
              </w:rPr>
              <w:t xml:space="preserve"> </w:t>
            </w:r>
            <w:r w:rsidRPr="001E07C3">
              <w:rPr>
                <w:sz w:val="24"/>
                <w:szCs w:val="24"/>
              </w:rPr>
              <w:t>исчислению</w:t>
            </w:r>
            <w:r w:rsidR="00D2108F" w:rsidRPr="001E07C3">
              <w:rPr>
                <w:sz w:val="24"/>
                <w:szCs w:val="24"/>
              </w:rPr>
              <w:t xml:space="preserve"> </w:t>
            </w:r>
            <w:r w:rsidRPr="001E07C3">
              <w:rPr>
                <w:sz w:val="24"/>
                <w:szCs w:val="24"/>
              </w:rPr>
              <w:t>основных</w:t>
            </w:r>
            <w:r w:rsidR="00D2108F" w:rsidRPr="001E07C3">
              <w:rPr>
                <w:sz w:val="24"/>
                <w:szCs w:val="24"/>
              </w:rPr>
              <w:t xml:space="preserve"> </w:t>
            </w:r>
            <w:r w:rsidRPr="001E07C3">
              <w:rPr>
                <w:sz w:val="24"/>
                <w:szCs w:val="24"/>
              </w:rPr>
              <w:t>налогов,</w:t>
            </w:r>
            <w:r w:rsidR="00D2108F" w:rsidRPr="001E07C3">
              <w:rPr>
                <w:sz w:val="24"/>
                <w:szCs w:val="24"/>
              </w:rPr>
              <w:t xml:space="preserve"> </w:t>
            </w:r>
            <w:r w:rsidRPr="001E07C3">
              <w:rPr>
                <w:sz w:val="24"/>
                <w:szCs w:val="24"/>
              </w:rPr>
              <w:t>уплачиваемых</w:t>
            </w:r>
            <w:r w:rsidR="00D2108F" w:rsidRPr="001E07C3">
              <w:rPr>
                <w:sz w:val="24"/>
                <w:szCs w:val="24"/>
              </w:rPr>
              <w:t xml:space="preserve"> </w:t>
            </w:r>
            <w:r w:rsidRPr="001E07C3">
              <w:rPr>
                <w:sz w:val="24"/>
                <w:szCs w:val="24"/>
              </w:rPr>
              <w:t>гражданами.</w:t>
            </w:r>
            <w:r w:rsidR="001E07C3" w:rsidRPr="001E07C3">
              <w:rPr>
                <w:sz w:val="24"/>
                <w:szCs w:val="24"/>
              </w:rPr>
              <w:t xml:space="preserve"> </w:t>
            </w:r>
            <w:r w:rsidRPr="001E07C3">
              <w:rPr>
                <w:sz w:val="24"/>
                <w:szCs w:val="24"/>
              </w:rPr>
              <w:t>Знакомство</w:t>
            </w:r>
            <w:r w:rsidR="00D2108F" w:rsidRPr="001E07C3">
              <w:rPr>
                <w:sz w:val="24"/>
                <w:szCs w:val="24"/>
              </w:rPr>
              <w:t xml:space="preserve"> </w:t>
            </w:r>
            <w:r w:rsidRPr="001E07C3">
              <w:rPr>
                <w:sz w:val="24"/>
                <w:szCs w:val="24"/>
              </w:rPr>
              <w:t>с</w:t>
            </w:r>
            <w:r w:rsidR="00D2108F" w:rsidRPr="001E07C3">
              <w:rPr>
                <w:sz w:val="24"/>
                <w:szCs w:val="24"/>
              </w:rPr>
              <w:t xml:space="preserve"> </w:t>
            </w:r>
            <w:r w:rsidRPr="001E07C3">
              <w:rPr>
                <w:sz w:val="24"/>
                <w:szCs w:val="24"/>
              </w:rPr>
              <w:t>работой</w:t>
            </w:r>
            <w:r w:rsidR="00D2108F" w:rsidRPr="001E07C3">
              <w:rPr>
                <w:sz w:val="24"/>
                <w:szCs w:val="24"/>
              </w:rPr>
              <w:t xml:space="preserve"> </w:t>
            </w:r>
            <w:r w:rsidRPr="001E07C3">
              <w:rPr>
                <w:sz w:val="24"/>
                <w:szCs w:val="24"/>
              </w:rPr>
              <w:t>личного</w:t>
            </w:r>
            <w:r w:rsidR="00D2108F" w:rsidRPr="001E07C3">
              <w:rPr>
                <w:sz w:val="24"/>
                <w:szCs w:val="24"/>
              </w:rPr>
              <w:t xml:space="preserve"> </w:t>
            </w:r>
            <w:r w:rsidRPr="001E07C3">
              <w:rPr>
                <w:sz w:val="24"/>
                <w:szCs w:val="24"/>
              </w:rPr>
              <w:t>кабинета</w:t>
            </w:r>
            <w:r w:rsidR="00D2108F" w:rsidRPr="001E07C3">
              <w:rPr>
                <w:sz w:val="24"/>
                <w:szCs w:val="24"/>
              </w:rPr>
              <w:t xml:space="preserve"> </w:t>
            </w:r>
            <w:r w:rsidRPr="001E07C3">
              <w:rPr>
                <w:sz w:val="24"/>
                <w:szCs w:val="24"/>
              </w:rPr>
              <w:t>на</w:t>
            </w:r>
            <w:r w:rsidR="00D2108F" w:rsidRPr="001E07C3">
              <w:rPr>
                <w:sz w:val="24"/>
                <w:szCs w:val="24"/>
              </w:rPr>
              <w:t xml:space="preserve"> </w:t>
            </w:r>
            <w:r w:rsidRPr="001E07C3">
              <w:rPr>
                <w:sz w:val="24"/>
                <w:szCs w:val="24"/>
              </w:rPr>
              <w:t>сайте</w:t>
            </w:r>
            <w:r w:rsidR="00D2108F" w:rsidRPr="001E07C3">
              <w:rPr>
                <w:sz w:val="24"/>
                <w:szCs w:val="24"/>
              </w:rPr>
              <w:t xml:space="preserve"> </w:t>
            </w:r>
            <w:r w:rsidRPr="001E07C3">
              <w:rPr>
                <w:sz w:val="24"/>
                <w:szCs w:val="24"/>
              </w:rPr>
              <w:t>налоговой</w:t>
            </w:r>
            <w:r w:rsidR="00D2108F" w:rsidRPr="001E07C3">
              <w:rPr>
                <w:sz w:val="24"/>
                <w:szCs w:val="24"/>
              </w:rPr>
              <w:t xml:space="preserve"> </w:t>
            </w:r>
            <w:r w:rsidRPr="001E07C3">
              <w:rPr>
                <w:sz w:val="24"/>
                <w:szCs w:val="24"/>
              </w:rPr>
              <w:t>инспекции.</w:t>
            </w:r>
          </w:p>
        </w:tc>
        <w:tc>
          <w:tcPr>
            <w:tcW w:w="646" w:type="pct"/>
          </w:tcPr>
          <w:p w:rsidR="00B102A9" w:rsidRPr="001E07C3" w:rsidRDefault="00B102A9" w:rsidP="001E07C3">
            <w:pPr>
              <w:spacing w:after="0" w:line="240" w:lineRule="auto"/>
              <w:jc w:val="center"/>
              <w:rPr>
                <w:rFonts w:ascii="Times New Roman" w:hAnsi="Times New Roman"/>
                <w:bCs/>
                <w:sz w:val="24"/>
                <w:szCs w:val="24"/>
              </w:rPr>
            </w:pPr>
            <w:r w:rsidRPr="001E07C3">
              <w:rPr>
                <w:rFonts w:ascii="Times New Roman" w:hAnsi="Times New Roman"/>
                <w:bCs/>
                <w:sz w:val="24"/>
                <w:szCs w:val="24"/>
              </w:rPr>
              <w:t>4</w:t>
            </w:r>
          </w:p>
        </w:tc>
        <w:tc>
          <w:tcPr>
            <w:tcW w:w="397" w:type="pct"/>
            <w:vMerge/>
          </w:tcPr>
          <w:p w:rsidR="00B102A9" w:rsidRPr="001E07C3" w:rsidRDefault="00B102A9" w:rsidP="001E07C3">
            <w:pPr>
              <w:spacing w:after="0" w:line="240" w:lineRule="auto"/>
              <w:jc w:val="center"/>
              <w:rPr>
                <w:rFonts w:ascii="Times New Roman" w:hAnsi="Times New Roman"/>
                <w:b/>
                <w:bCs/>
                <w:sz w:val="24"/>
                <w:szCs w:val="24"/>
              </w:rPr>
            </w:pPr>
          </w:p>
        </w:tc>
        <w:tc>
          <w:tcPr>
            <w:tcW w:w="425" w:type="pct"/>
            <w:vMerge/>
          </w:tcPr>
          <w:p w:rsidR="00B102A9" w:rsidRPr="001E07C3" w:rsidRDefault="00B102A9" w:rsidP="001E07C3">
            <w:pPr>
              <w:spacing w:after="0" w:line="240" w:lineRule="auto"/>
              <w:rPr>
                <w:rFonts w:ascii="Times New Roman" w:hAnsi="Times New Roman"/>
                <w:b/>
                <w:bCs/>
                <w:sz w:val="24"/>
                <w:szCs w:val="24"/>
              </w:rPr>
            </w:pPr>
          </w:p>
        </w:tc>
      </w:tr>
      <w:tr w:rsidR="00B102A9" w:rsidRPr="001E07C3" w:rsidTr="00F50B13">
        <w:trPr>
          <w:trHeight w:val="279"/>
        </w:trPr>
        <w:tc>
          <w:tcPr>
            <w:tcW w:w="646" w:type="pct"/>
            <w:vMerge w:val="restart"/>
          </w:tcPr>
          <w:p w:rsidR="00B102A9" w:rsidRPr="001E07C3" w:rsidRDefault="00B102A9" w:rsidP="001E07C3">
            <w:pPr>
              <w:pStyle w:val="TableParagraph"/>
              <w:ind w:right="-33"/>
              <w:rPr>
                <w:b/>
                <w:sz w:val="24"/>
                <w:szCs w:val="24"/>
                <w:lang w:eastAsia="ru-RU"/>
              </w:rPr>
            </w:pPr>
            <w:r w:rsidRPr="001E07C3">
              <w:rPr>
                <w:b/>
                <w:bCs/>
                <w:sz w:val="24"/>
                <w:szCs w:val="24"/>
                <w:lang w:eastAsia="ru-RU"/>
              </w:rPr>
              <w:t xml:space="preserve"> Тема 1.4 </w:t>
            </w:r>
            <w:r w:rsidRPr="001E07C3">
              <w:rPr>
                <w:b/>
                <w:sz w:val="24"/>
                <w:szCs w:val="24"/>
              </w:rPr>
              <w:t>Защита прав потребителей финансовых услуг.</w:t>
            </w:r>
          </w:p>
        </w:tc>
        <w:tc>
          <w:tcPr>
            <w:tcW w:w="2886" w:type="pct"/>
          </w:tcPr>
          <w:p w:rsidR="00B102A9" w:rsidRPr="001E07C3" w:rsidRDefault="00B102A9" w:rsidP="001E07C3">
            <w:pPr>
              <w:spacing w:after="0" w:line="240" w:lineRule="auto"/>
              <w:jc w:val="both"/>
              <w:rPr>
                <w:rFonts w:ascii="Times New Roman" w:hAnsi="Times New Roman"/>
                <w:b/>
                <w:bCs/>
                <w:sz w:val="24"/>
                <w:szCs w:val="24"/>
              </w:rPr>
            </w:pPr>
            <w:r w:rsidRPr="001E07C3">
              <w:rPr>
                <w:rFonts w:ascii="Times New Roman" w:hAnsi="Times New Roman"/>
                <w:b/>
                <w:bCs/>
                <w:sz w:val="24"/>
                <w:szCs w:val="24"/>
              </w:rPr>
              <w:t xml:space="preserve">Дидактические единицы, содержание  </w:t>
            </w:r>
          </w:p>
        </w:tc>
        <w:tc>
          <w:tcPr>
            <w:tcW w:w="646" w:type="pct"/>
          </w:tcPr>
          <w:p w:rsidR="00B102A9" w:rsidRPr="001E07C3" w:rsidRDefault="00B102A9" w:rsidP="001E07C3">
            <w:pPr>
              <w:spacing w:after="0" w:line="240" w:lineRule="auto"/>
              <w:jc w:val="center"/>
              <w:rPr>
                <w:rFonts w:ascii="Times New Roman" w:hAnsi="Times New Roman"/>
                <w:b/>
                <w:sz w:val="24"/>
                <w:szCs w:val="24"/>
              </w:rPr>
            </w:pPr>
            <w:r w:rsidRPr="001E07C3">
              <w:rPr>
                <w:rFonts w:ascii="Times New Roman" w:hAnsi="Times New Roman"/>
                <w:b/>
                <w:sz w:val="24"/>
                <w:szCs w:val="24"/>
              </w:rPr>
              <w:t>4</w:t>
            </w:r>
          </w:p>
        </w:tc>
        <w:tc>
          <w:tcPr>
            <w:tcW w:w="397" w:type="pct"/>
            <w:vMerge w:val="restart"/>
          </w:tcPr>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ПК 1.1</w:t>
            </w:r>
          </w:p>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ОК 03</w:t>
            </w:r>
          </w:p>
          <w:p w:rsidR="00B102A9" w:rsidRPr="001E07C3" w:rsidRDefault="00B102A9" w:rsidP="001E07C3">
            <w:pPr>
              <w:spacing w:after="0" w:line="240" w:lineRule="auto"/>
              <w:jc w:val="center"/>
              <w:rPr>
                <w:rFonts w:ascii="Times New Roman" w:hAnsi="Times New Roman"/>
                <w:b/>
                <w:sz w:val="24"/>
                <w:szCs w:val="24"/>
              </w:rPr>
            </w:pPr>
          </w:p>
        </w:tc>
        <w:tc>
          <w:tcPr>
            <w:tcW w:w="425" w:type="pct"/>
            <w:vMerge w:val="restart"/>
          </w:tcPr>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У 1.1.07</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З 1.1.10</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Уо 03.01</w:t>
            </w:r>
          </w:p>
          <w:p w:rsidR="00B102A9" w:rsidRPr="001E07C3" w:rsidRDefault="00B102A9" w:rsidP="001E07C3">
            <w:pPr>
              <w:shd w:val="clear" w:color="auto" w:fill="FFFFFF"/>
              <w:spacing w:after="0" w:line="240" w:lineRule="auto"/>
              <w:rPr>
                <w:rFonts w:ascii="Times New Roman" w:hAnsi="Times New Roman"/>
                <w:sz w:val="24"/>
                <w:szCs w:val="24"/>
              </w:rPr>
            </w:pPr>
            <w:r w:rsidRPr="001E07C3">
              <w:rPr>
                <w:rFonts w:ascii="Times New Roman" w:hAnsi="Times New Roman"/>
                <w:sz w:val="24"/>
                <w:szCs w:val="24"/>
              </w:rPr>
              <w:t>Зо 03.01</w:t>
            </w:r>
          </w:p>
        </w:tc>
      </w:tr>
      <w:tr w:rsidR="00B102A9" w:rsidRPr="001E07C3" w:rsidTr="00F50B13">
        <w:trPr>
          <w:trHeight w:val="1537"/>
        </w:trPr>
        <w:tc>
          <w:tcPr>
            <w:tcW w:w="646" w:type="pct"/>
            <w:vMerge/>
          </w:tcPr>
          <w:p w:rsidR="00B102A9" w:rsidRPr="001E07C3" w:rsidRDefault="00B102A9" w:rsidP="001E07C3">
            <w:pPr>
              <w:suppressAutoHyphens/>
              <w:spacing w:after="0" w:line="240" w:lineRule="auto"/>
              <w:rPr>
                <w:rFonts w:ascii="Times New Roman" w:hAnsi="Times New Roman"/>
                <w:b/>
                <w:bCs/>
                <w:sz w:val="24"/>
                <w:szCs w:val="24"/>
              </w:rPr>
            </w:pPr>
          </w:p>
        </w:tc>
        <w:tc>
          <w:tcPr>
            <w:tcW w:w="2886" w:type="pct"/>
            <w:tcBorders>
              <w:bottom w:val="single" w:sz="4" w:space="0" w:color="auto"/>
            </w:tcBorders>
          </w:tcPr>
          <w:p w:rsidR="00B102A9" w:rsidRPr="001E07C3" w:rsidRDefault="00B102A9" w:rsidP="001E07C3">
            <w:pPr>
              <w:spacing w:after="0" w:line="240" w:lineRule="auto"/>
              <w:rPr>
                <w:rFonts w:ascii="Times New Roman" w:hAnsi="Times New Roman"/>
                <w:sz w:val="24"/>
                <w:szCs w:val="24"/>
              </w:rPr>
            </w:pPr>
            <w:r w:rsidRPr="001E07C3">
              <w:rPr>
                <w:rFonts w:ascii="Times New Roman" w:hAnsi="Times New Roman"/>
                <w:sz w:val="24"/>
                <w:szCs w:val="24"/>
              </w:rPr>
              <w:t>1.Права потребителя. Федеральный</w:t>
            </w:r>
            <w:r w:rsidR="00D2108F" w:rsidRPr="001E07C3">
              <w:rPr>
                <w:rFonts w:ascii="Times New Roman" w:hAnsi="Times New Roman"/>
                <w:sz w:val="24"/>
                <w:szCs w:val="24"/>
              </w:rPr>
              <w:t xml:space="preserve"> </w:t>
            </w:r>
            <w:r w:rsidRPr="001E07C3">
              <w:rPr>
                <w:rFonts w:ascii="Times New Roman" w:hAnsi="Times New Roman"/>
                <w:sz w:val="24"/>
                <w:szCs w:val="24"/>
              </w:rPr>
              <w:t>Закон</w:t>
            </w:r>
            <w:r w:rsidR="00D2108F" w:rsidRPr="001E07C3">
              <w:rPr>
                <w:rFonts w:ascii="Times New Roman" w:hAnsi="Times New Roman"/>
                <w:sz w:val="24"/>
                <w:szCs w:val="24"/>
              </w:rPr>
              <w:t xml:space="preserve"> </w:t>
            </w:r>
            <w:r w:rsidRPr="001E07C3">
              <w:rPr>
                <w:rFonts w:ascii="Times New Roman" w:hAnsi="Times New Roman"/>
                <w:sz w:val="24"/>
                <w:szCs w:val="24"/>
              </w:rPr>
              <w:t>"О</w:t>
            </w:r>
            <w:r w:rsidR="00D2108F" w:rsidRPr="001E07C3">
              <w:rPr>
                <w:rFonts w:ascii="Times New Roman" w:hAnsi="Times New Roman"/>
                <w:sz w:val="24"/>
                <w:szCs w:val="24"/>
              </w:rPr>
              <w:t xml:space="preserve"> </w:t>
            </w:r>
            <w:r w:rsidRPr="001E07C3">
              <w:rPr>
                <w:rFonts w:ascii="Times New Roman" w:hAnsi="Times New Roman"/>
                <w:sz w:val="24"/>
                <w:szCs w:val="24"/>
              </w:rPr>
              <w:t>защите</w:t>
            </w:r>
            <w:r w:rsidR="00D2108F" w:rsidRPr="001E07C3">
              <w:rPr>
                <w:rFonts w:ascii="Times New Roman" w:hAnsi="Times New Roman"/>
                <w:sz w:val="24"/>
                <w:szCs w:val="24"/>
              </w:rPr>
              <w:t xml:space="preserve"> </w:t>
            </w:r>
            <w:r w:rsidRPr="001E07C3">
              <w:rPr>
                <w:rFonts w:ascii="Times New Roman" w:hAnsi="Times New Roman"/>
                <w:sz w:val="24"/>
                <w:szCs w:val="24"/>
              </w:rPr>
              <w:t>прав</w:t>
            </w:r>
            <w:r w:rsidR="00D2108F" w:rsidRPr="001E07C3">
              <w:rPr>
                <w:rFonts w:ascii="Times New Roman" w:hAnsi="Times New Roman"/>
                <w:sz w:val="24"/>
                <w:szCs w:val="24"/>
              </w:rPr>
              <w:t xml:space="preserve"> </w:t>
            </w:r>
            <w:r w:rsidRPr="001E07C3">
              <w:rPr>
                <w:rFonts w:ascii="Times New Roman" w:hAnsi="Times New Roman"/>
                <w:sz w:val="24"/>
                <w:szCs w:val="24"/>
              </w:rPr>
              <w:t>потребителей". Кто защищает права потребителей в финансовой сфере? Наиболее распространенные нарушения прав потребителей: в сфере</w:t>
            </w:r>
            <w:r w:rsidR="00D2108F" w:rsidRPr="001E07C3">
              <w:rPr>
                <w:rFonts w:ascii="Times New Roman" w:hAnsi="Times New Roman"/>
                <w:sz w:val="24"/>
                <w:szCs w:val="24"/>
              </w:rPr>
              <w:t xml:space="preserve"> </w:t>
            </w:r>
            <w:r w:rsidRPr="001E07C3">
              <w:rPr>
                <w:rFonts w:ascii="Times New Roman" w:hAnsi="Times New Roman"/>
                <w:sz w:val="24"/>
                <w:szCs w:val="24"/>
              </w:rPr>
              <w:t>кредитования</w:t>
            </w:r>
            <w:r w:rsidR="00D2108F" w:rsidRPr="001E07C3">
              <w:rPr>
                <w:rFonts w:ascii="Times New Roman" w:hAnsi="Times New Roman"/>
                <w:sz w:val="24"/>
                <w:szCs w:val="24"/>
              </w:rPr>
              <w:t xml:space="preserve">; в сфере страхования; в сфере </w:t>
            </w:r>
            <w:r w:rsidRPr="001E07C3">
              <w:rPr>
                <w:rFonts w:ascii="Times New Roman" w:hAnsi="Times New Roman"/>
                <w:sz w:val="24"/>
                <w:szCs w:val="24"/>
              </w:rPr>
              <w:t>безналичного денежного обращения, банковские карты; в</w:t>
            </w:r>
            <w:r w:rsidR="00D2108F" w:rsidRPr="001E07C3">
              <w:rPr>
                <w:rFonts w:ascii="Times New Roman" w:hAnsi="Times New Roman"/>
                <w:sz w:val="24"/>
                <w:szCs w:val="24"/>
              </w:rPr>
              <w:t xml:space="preserve"> </w:t>
            </w:r>
            <w:r w:rsidRPr="001E07C3">
              <w:rPr>
                <w:rFonts w:ascii="Times New Roman" w:hAnsi="Times New Roman"/>
                <w:sz w:val="24"/>
                <w:szCs w:val="24"/>
              </w:rPr>
              <w:t>сфере вкладов; в других сферах финансовых услуг. Десять правил защиты прав потребителя финансовыхуслуг.</w:t>
            </w:r>
          </w:p>
        </w:tc>
        <w:tc>
          <w:tcPr>
            <w:tcW w:w="646" w:type="pct"/>
            <w:tcBorders>
              <w:bottom w:val="single" w:sz="4" w:space="0" w:color="auto"/>
            </w:tcBorders>
          </w:tcPr>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2</w:t>
            </w:r>
          </w:p>
        </w:tc>
        <w:tc>
          <w:tcPr>
            <w:tcW w:w="397" w:type="pct"/>
            <w:vMerge/>
          </w:tcPr>
          <w:p w:rsidR="00B102A9" w:rsidRPr="001E07C3" w:rsidRDefault="00B102A9" w:rsidP="001E07C3">
            <w:pPr>
              <w:spacing w:after="0" w:line="240" w:lineRule="auto"/>
              <w:jc w:val="center"/>
              <w:rPr>
                <w:rFonts w:ascii="Times New Roman" w:hAnsi="Times New Roman"/>
                <w:b/>
                <w:sz w:val="24"/>
                <w:szCs w:val="24"/>
              </w:rPr>
            </w:pPr>
          </w:p>
        </w:tc>
        <w:tc>
          <w:tcPr>
            <w:tcW w:w="425" w:type="pct"/>
            <w:vMerge/>
          </w:tcPr>
          <w:p w:rsidR="00B102A9" w:rsidRPr="001E07C3" w:rsidRDefault="00B102A9" w:rsidP="001E07C3">
            <w:pPr>
              <w:spacing w:after="0" w:line="240" w:lineRule="auto"/>
              <w:rPr>
                <w:rFonts w:ascii="Times New Roman" w:hAnsi="Times New Roman"/>
                <w:b/>
                <w:sz w:val="24"/>
                <w:szCs w:val="24"/>
              </w:rPr>
            </w:pPr>
          </w:p>
        </w:tc>
      </w:tr>
      <w:tr w:rsidR="00B102A9" w:rsidRPr="001E07C3" w:rsidTr="00F50B13">
        <w:trPr>
          <w:trHeight w:val="211"/>
        </w:trPr>
        <w:tc>
          <w:tcPr>
            <w:tcW w:w="646" w:type="pct"/>
            <w:vMerge/>
          </w:tcPr>
          <w:p w:rsidR="00B102A9" w:rsidRPr="001E07C3" w:rsidRDefault="00B102A9" w:rsidP="001E07C3">
            <w:pPr>
              <w:spacing w:after="0" w:line="240" w:lineRule="auto"/>
              <w:rPr>
                <w:rFonts w:ascii="Times New Roman" w:hAnsi="Times New Roman"/>
                <w:b/>
                <w:bCs/>
                <w:i/>
                <w:sz w:val="24"/>
                <w:szCs w:val="24"/>
              </w:rPr>
            </w:pPr>
          </w:p>
        </w:tc>
        <w:tc>
          <w:tcPr>
            <w:tcW w:w="2886" w:type="pct"/>
          </w:tcPr>
          <w:p w:rsidR="00B102A9" w:rsidRPr="001E07C3" w:rsidRDefault="00B102A9" w:rsidP="001E07C3">
            <w:pPr>
              <w:spacing w:after="0" w:line="240" w:lineRule="auto"/>
              <w:jc w:val="both"/>
              <w:rPr>
                <w:rFonts w:ascii="Times New Roman" w:hAnsi="Times New Roman"/>
                <w:b/>
                <w:bCs/>
                <w:sz w:val="24"/>
                <w:szCs w:val="24"/>
              </w:rPr>
            </w:pPr>
            <w:r w:rsidRPr="001E07C3">
              <w:rPr>
                <w:rFonts w:ascii="Times New Roman" w:hAnsi="Times New Roman"/>
                <w:b/>
                <w:bCs/>
                <w:sz w:val="24"/>
                <w:szCs w:val="24"/>
              </w:rPr>
              <w:t>В том числе практических и лабораторных занятий</w:t>
            </w:r>
          </w:p>
        </w:tc>
        <w:tc>
          <w:tcPr>
            <w:tcW w:w="646" w:type="pct"/>
          </w:tcPr>
          <w:p w:rsidR="00B102A9" w:rsidRPr="001E07C3" w:rsidRDefault="00B102A9" w:rsidP="001E07C3">
            <w:pPr>
              <w:spacing w:after="0" w:line="240" w:lineRule="auto"/>
              <w:jc w:val="center"/>
              <w:rPr>
                <w:rFonts w:ascii="Times New Roman" w:hAnsi="Times New Roman"/>
                <w:b/>
                <w:sz w:val="24"/>
                <w:szCs w:val="24"/>
              </w:rPr>
            </w:pPr>
            <w:r w:rsidRPr="001E07C3">
              <w:rPr>
                <w:rFonts w:ascii="Times New Roman" w:hAnsi="Times New Roman"/>
                <w:b/>
                <w:sz w:val="24"/>
                <w:szCs w:val="24"/>
              </w:rPr>
              <w:t>2</w:t>
            </w:r>
          </w:p>
        </w:tc>
        <w:tc>
          <w:tcPr>
            <w:tcW w:w="397" w:type="pct"/>
            <w:vMerge/>
          </w:tcPr>
          <w:p w:rsidR="00B102A9" w:rsidRPr="001E07C3" w:rsidRDefault="00B102A9" w:rsidP="001E07C3">
            <w:pPr>
              <w:spacing w:after="0" w:line="240" w:lineRule="auto"/>
              <w:jc w:val="center"/>
              <w:rPr>
                <w:rFonts w:ascii="Times New Roman" w:hAnsi="Times New Roman"/>
                <w:b/>
                <w:i/>
                <w:sz w:val="24"/>
                <w:szCs w:val="24"/>
              </w:rPr>
            </w:pPr>
          </w:p>
        </w:tc>
        <w:tc>
          <w:tcPr>
            <w:tcW w:w="425" w:type="pct"/>
            <w:vMerge/>
          </w:tcPr>
          <w:p w:rsidR="00B102A9" w:rsidRPr="001E07C3" w:rsidRDefault="00B102A9" w:rsidP="001E07C3">
            <w:pPr>
              <w:spacing w:after="0" w:line="240" w:lineRule="auto"/>
              <w:rPr>
                <w:rFonts w:ascii="Times New Roman" w:hAnsi="Times New Roman"/>
                <w:b/>
                <w:i/>
                <w:sz w:val="24"/>
                <w:szCs w:val="24"/>
              </w:rPr>
            </w:pPr>
          </w:p>
        </w:tc>
      </w:tr>
      <w:tr w:rsidR="00B102A9" w:rsidRPr="001E07C3" w:rsidTr="00F50B13">
        <w:trPr>
          <w:trHeight w:val="242"/>
        </w:trPr>
        <w:tc>
          <w:tcPr>
            <w:tcW w:w="646" w:type="pct"/>
            <w:vMerge/>
            <w:tcBorders>
              <w:bottom w:val="single" w:sz="4" w:space="0" w:color="auto"/>
            </w:tcBorders>
          </w:tcPr>
          <w:p w:rsidR="00B102A9" w:rsidRPr="001E07C3" w:rsidRDefault="00B102A9" w:rsidP="001E07C3">
            <w:pPr>
              <w:spacing w:after="0" w:line="240" w:lineRule="auto"/>
              <w:rPr>
                <w:rFonts w:ascii="Times New Roman" w:hAnsi="Times New Roman"/>
                <w:b/>
                <w:bCs/>
                <w:i/>
                <w:sz w:val="24"/>
                <w:szCs w:val="24"/>
              </w:rPr>
            </w:pPr>
          </w:p>
        </w:tc>
        <w:tc>
          <w:tcPr>
            <w:tcW w:w="2886" w:type="pct"/>
            <w:tcBorders>
              <w:bottom w:val="single" w:sz="4" w:space="0" w:color="auto"/>
            </w:tcBorders>
          </w:tcPr>
          <w:p w:rsidR="00B102A9" w:rsidRPr="001E07C3" w:rsidRDefault="00B102A9" w:rsidP="001E07C3">
            <w:pPr>
              <w:spacing w:after="0" w:line="240" w:lineRule="auto"/>
              <w:rPr>
                <w:rFonts w:ascii="Times New Roman" w:hAnsi="Times New Roman"/>
                <w:bCs/>
                <w:sz w:val="24"/>
                <w:szCs w:val="24"/>
              </w:rPr>
            </w:pPr>
            <w:r w:rsidRPr="001E07C3">
              <w:rPr>
                <w:rFonts w:ascii="Times New Roman" w:hAnsi="Times New Roman"/>
                <w:bCs/>
                <w:sz w:val="24"/>
                <w:szCs w:val="24"/>
              </w:rPr>
              <w:t xml:space="preserve">1. </w:t>
            </w:r>
            <w:r w:rsidRPr="001E07C3">
              <w:rPr>
                <w:rFonts w:ascii="Times New Roman" w:hAnsi="Times New Roman"/>
                <w:sz w:val="24"/>
                <w:szCs w:val="24"/>
              </w:rPr>
              <w:t>Обучающая игра «Выберисвойнегосударственныйпенсионныйфонд».</w:t>
            </w:r>
          </w:p>
        </w:tc>
        <w:tc>
          <w:tcPr>
            <w:tcW w:w="646" w:type="pct"/>
            <w:tcBorders>
              <w:bottom w:val="single" w:sz="4" w:space="0" w:color="auto"/>
            </w:tcBorders>
          </w:tcPr>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2</w:t>
            </w:r>
          </w:p>
        </w:tc>
        <w:tc>
          <w:tcPr>
            <w:tcW w:w="397" w:type="pct"/>
            <w:vMerge/>
            <w:tcBorders>
              <w:bottom w:val="single" w:sz="4" w:space="0" w:color="auto"/>
            </w:tcBorders>
          </w:tcPr>
          <w:p w:rsidR="00B102A9" w:rsidRPr="001E07C3" w:rsidRDefault="00B102A9" w:rsidP="001E07C3">
            <w:pPr>
              <w:spacing w:after="0" w:line="240" w:lineRule="auto"/>
              <w:jc w:val="center"/>
              <w:rPr>
                <w:rFonts w:ascii="Times New Roman" w:hAnsi="Times New Roman"/>
                <w:b/>
                <w:i/>
                <w:sz w:val="24"/>
                <w:szCs w:val="24"/>
              </w:rPr>
            </w:pPr>
          </w:p>
        </w:tc>
        <w:tc>
          <w:tcPr>
            <w:tcW w:w="425" w:type="pct"/>
            <w:vMerge/>
            <w:tcBorders>
              <w:bottom w:val="single" w:sz="4" w:space="0" w:color="auto"/>
            </w:tcBorders>
          </w:tcPr>
          <w:p w:rsidR="00B102A9" w:rsidRPr="001E07C3" w:rsidRDefault="00B102A9" w:rsidP="001E07C3">
            <w:pPr>
              <w:spacing w:after="0" w:line="240" w:lineRule="auto"/>
              <w:rPr>
                <w:rFonts w:ascii="Times New Roman" w:hAnsi="Times New Roman"/>
                <w:b/>
                <w:i/>
                <w:sz w:val="24"/>
                <w:szCs w:val="24"/>
              </w:rPr>
            </w:pPr>
          </w:p>
        </w:tc>
      </w:tr>
      <w:tr w:rsidR="00B102A9" w:rsidRPr="001E07C3" w:rsidTr="00F50B13">
        <w:trPr>
          <w:trHeight w:val="242"/>
        </w:trPr>
        <w:tc>
          <w:tcPr>
            <w:tcW w:w="3532" w:type="pct"/>
            <w:gridSpan w:val="2"/>
            <w:tcBorders>
              <w:bottom w:val="single" w:sz="4" w:space="0" w:color="auto"/>
            </w:tcBorders>
          </w:tcPr>
          <w:p w:rsidR="00B102A9" w:rsidRPr="001E07C3" w:rsidRDefault="00B102A9" w:rsidP="001E07C3">
            <w:pPr>
              <w:spacing w:after="0" w:line="240" w:lineRule="auto"/>
              <w:rPr>
                <w:rFonts w:ascii="Times New Roman" w:hAnsi="Times New Roman"/>
                <w:b/>
                <w:sz w:val="24"/>
                <w:szCs w:val="24"/>
              </w:rPr>
            </w:pPr>
            <w:r w:rsidRPr="001E07C3">
              <w:rPr>
                <w:rFonts w:ascii="Times New Roman" w:hAnsi="Times New Roman"/>
                <w:b/>
                <w:bCs/>
                <w:sz w:val="24"/>
                <w:szCs w:val="24"/>
              </w:rPr>
              <w:t>Р</w:t>
            </w:r>
            <w:r w:rsidR="001E07C3" w:rsidRPr="001E07C3">
              <w:rPr>
                <w:rFonts w:ascii="Times New Roman" w:hAnsi="Times New Roman"/>
                <w:b/>
                <w:bCs/>
                <w:sz w:val="24"/>
                <w:szCs w:val="24"/>
              </w:rPr>
              <w:t>аздел</w:t>
            </w:r>
            <w:r w:rsidRPr="001E07C3">
              <w:rPr>
                <w:rFonts w:ascii="Times New Roman" w:hAnsi="Times New Roman"/>
                <w:b/>
                <w:bCs/>
                <w:sz w:val="24"/>
                <w:szCs w:val="24"/>
              </w:rPr>
              <w:t xml:space="preserve">  2.</w:t>
            </w:r>
            <w:r w:rsidRPr="001E07C3">
              <w:rPr>
                <w:rFonts w:ascii="Times New Roman" w:hAnsi="Times New Roman"/>
                <w:b/>
                <w:sz w:val="24"/>
                <w:szCs w:val="24"/>
              </w:rPr>
              <w:t>Основыпредпринимательства</w:t>
            </w:r>
          </w:p>
        </w:tc>
        <w:tc>
          <w:tcPr>
            <w:tcW w:w="646" w:type="pct"/>
            <w:tcBorders>
              <w:bottom w:val="single" w:sz="4" w:space="0" w:color="auto"/>
            </w:tcBorders>
          </w:tcPr>
          <w:p w:rsidR="00B102A9" w:rsidRPr="001E07C3" w:rsidRDefault="00B102A9" w:rsidP="001E07C3">
            <w:pPr>
              <w:spacing w:after="0" w:line="240" w:lineRule="auto"/>
              <w:jc w:val="center"/>
              <w:rPr>
                <w:rFonts w:ascii="Times New Roman" w:hAnsi="Times New Roman"/>
                <w:b/>
                <w:sz w:val="24"/>
                <w:szCs w:val="24"/>
              </w:rPr>
            </w:pPr>
            <w:r w:rsidRPr="001E07C3">
              <w:rPr>
                <w:rFonts w:ascii="Times New Roman" w:hAnsi="Times New Roman"/>
                <w:b/>
                <w:sz w:val="24"/>
                <w:szCs w:val="24"/>
              </w:rPr>
              <w:t>30</w:t>
            </w:r>
          </w:p>
        </w:tc>
        <w:tc>
          <w:tcPr>
            <w:tcW w:w="397" w:type="pct"/>
            <w:tcBorders>
              <w:bottom w:val="single" w:sz="4" w:space="0" w:color="auto"/>
            </w:tcBorders>
          </w:tcPr>
          <w:p w:rsidR="00B102A9" w:rsidRPr="001E07C3" w:rsidRDefault="00B102A9" w:rsidP="001E07C3">
            <w:pPr>
              <w:spacing w:after="0" w:line="240" w:lineRule="auto"/>
              <w:jc w:val="center"/>
              <w:rPr>
                <w:rFonts w:ascii="Times New Roman" w:hAnsi="Times New Roman"/>
                <w:b/>
                <w:i/>
                <w:sz w:val="24"/>
                <w:szCs w:val="24"/>
              </w:rPr>
            </w:pPr>
          </w:p>
        </w:tc>
        <w:tc>
          <w:tcPr>
            <w:tcW w:w="425" w:type="pct"/>
            <w:tcBorders>
              <w:bottom w:val="single" w:sz="4" w:space="0" w:color="auto"/>
            </w:tcBorders>
          </w:tcPr>
          <w:p w:rsidR="00B102A9" w:rsidRPr="001E07C3" w:rsidRDefault="00B102A9" w:rsidP="001E07C3">
            <w:pPr>
              <w:spacing w:after="0" w:line="240" w:lineRule="auto"/>
              <w:rPr>
                <w:rFonts w:ascii="Times New Roman" w:hAnsi="Times New Roman"/>
                <w:b/>
                <w:i/>
                <w:sz w:val="24"/>
                <w:szCs w:val="24"/>
              </w:rPr>
            </w:pPr>
          </w:p>
        </w:tc>
      </w:tr>
      <w:tr w:rsidR="00B102A9" w:rsidRPr="001E07C3" w:rsidTr="00F50B13">
        <w:trPr>
          <w:trHeight w:val="242"/>
        </w:trPr>
        <w:tc>
          <w:tcPr>
            <w:tcW w:w="646" w:type="pct"/>
            <w:vMerge w:val="restart"/>
          </w:tcPr>
          <w:p w:rsidR="00B102A9" w:rsidRPr="001E07C3" w:rsidRDefault="00B102A9" w:rsidP="001E07C3">
            <w:pPr>
              <w:pStyle w:val="TableParagraph"/>
              <w:tabs>
                <w:tab w:val="left" w:pos="1623"/>
              </w:tabs>
              <w:rPr>
                <w:b/>
                <w:sz w:val="24"/>
                <w:szCs w:val="24"/>
              </w:rPr>
            </w:pPr>
            <w:r w:rsidRPr="001E07C3">
              <w:rPr>
                <w:b/>
                <w:sz w:val="24"/>
                <w:szCs w:val="24"/>
              </w:rPr>
              <w:t>Тема 2.1.</w:t>
            </w:r>
          </w:p>
          <w:p w:rsidR="00B102A9" w:rsidRPr="001E07C3" w:rsidRDefault="00B102A9" w:rsidP="001E07C3">
            <w:pPr>
              <w:pStyle w:val="TableParagraph"/>
              <w:tabs>
                <w:tab w:val="left" w:pos="1856"/>
              </w:tabs>
              <w:ind w:right="96"/>
              <w:rPr>
                <w:b/>
                <w:sz w:val="24"/>
                <w:szCs w:val="24"/>
              </w:rPr>
            </w:pPr>
            <w:r w:rsidRPr="001E07C3">
              <w:rPr>
                <w:b/>
                <w:sz w:val="24"/>
                <w:szCs w:val="24"/>
              </w:rPr>
              <w:t xml:space="preserve">Содержание </w:t>
            </w:r>
            <w:r w:rsidRPr="001E07C3">
              <w:rPr>
                <w:b/>
                <w:spacing w:val="-5"/>
                <w:sz w:val="24"/>
                <w:szCs w:val="24"/>
              </w:rPr>
              <w:t xml:space="preserve">и </w:t>
            </w:r>
            <w:r w:rsidRPr="001E07C3">
              <w:rPr>
                <w:b/>
                <w:sz w:val="24"/>
                <w:szCs w:val="24"/>
              </w:rPr>
              <w:t>формы</w:t>
            </w:r>
          </w:p>
          <w:p w:rsidR="00B102A9" w:rsidRPr="001E07C3" w:rsidRDefault="00B102A9" w:rsidP="001E07C3">
            <w:pPr>
              <w:spacing w:after="0" w:line="240" w:lineRule="auto"/>
              <w:rPr>
                <w:rFonts w:ascii="Times New Roman" w:hAnsi="Times New Roman"/>
                <w:b/>
                <w:bCs/>
                <w:i/>
                <w:sz w:val="24"/>
                <w:szCs w:val="24"/>
              </w:rPr>
            </w:pPr>
            <w:r w:rsidRPr="001E07C3">
              <w:rPr>
                <w:rFonts w:ascii="Times New Roman" w:hAnsi="Times New Roman"/>
                <w:b/>
                <w:sz w:val="24"/>
                <w:szCs w:val="24"/>
              </w:rPr>
              <w:t>предпринимательства</w:t>
            </w:r>
          </w:p>
        </w:tc>
        <w:tc>
          <w:tcPr>
            <w:tcW w:w="2886" w:type="pct"/>
            <w:tcBorders>
              <w:bottom w:val="single" w:sz="4" w:space="0" w:color="auto"/>
            </w:tcBorders>
          </w:tcPr>
          <w:p w:rsidR="00B102A9" w:rsidRPr="001E07C3" w:rsidRDefault="00B102A9" w:rsidP="001E07C3">
            <w:pPr>
              <w:spacing w:after="0" w:line="240" w:lineRule="auto"/>
              <w:rPr>
                <w:rFonts w:ascii="Times New Roman" w:hAnsi="Times New Roman"/>
                <w:b/>
                <w:bCs/>
                <w:sz w:val="24"/>
                <w:szCs w:val="24"/>
              </w:rPr>
            </w:pPr>
            <w:r w:rsidRPr="001E07C3">
              <w:rPr>
                <w:rFonts w:ascii="Times New Roman" w:hAnsi="Times New Roman"/>
                <w:b/>
                <w:bCs/>
                <w:sz w:val="24"/>
                <w:szCs w:val="24"/>
              </w:rPr>
              <w:t xml:space="preserve">Дидактические единицы, содержание  </w:t>
            </w:r>
          </w:p>
        </w:tc>
        <w:tc>
          <w:tcPr>
            <w:tcW w:w="646" w:type="pct"/>
            <w:tcBorders>
              <w:bottom w:val="single" w:sz="4" w:space="0" w:color="auto"/>
            </w:tcBorders>
          </w:tcPr>
          <w:p w:rsidR="00B102A9" w:rsidRPr="001E07C3" w:rsidRDefault="00B102A9" w:rsidP="001E07C3">
            <w:pPr>
              <w:spacing w:after="0" w:line="240" w:lineRule="auto"/>
              <w:jc w:val="center"/>
              <w:rPr>
                <w:rFonts w:ascii="Times New Roman" w:hAnsi="Times New Roman"/>
                <w:b/>
                <w:sz w:val="24"/>
                <w:szCs w:val="24"/>
              </w:rPr>
            </w:pPr>
            <w:r w:rsidRPr="001E07C3">
              <w:rPr>
                <w:rFonts w:ascii="Times New Roman" w:hAnsi="Times New Roman"/>
                <w:b/>
                <w:sz w:val="24"/>
                <w:szCs w:val="24"/>
              </w:rPr>
              <w:t>2</w:t>
            </w:r>
          </w:p>
        </w:tc>
        <w:tc>
          <w:tcPr>
            <w:tcW w:w="397" w:type="pct"/>
            <w:tcBorders>
              <w:bottom w:val="single" w:sz="4" w:space="0" w:color="auto"/>
            </w:tcBorders>
          </w:tcPr>
          <w:p w:rsidR="00B102A9" w:rsidRPr="001E07C3" w:rsidRDefault="00B102A9" w:rsidP="001E07C3">
            <w:pPr>
              <w:spacing w:after="0" w:line="240" w:lineRule="auto"/>
              <w:jc w:val="center"/>
              <w:rPr>
                <w:rFonts w:ascii="Times New Roman" w:hAnsi="Times New Roman"/>
                <w:b/>
                <w:i/>
                <w:sz w:val="24"/>
                <w:szCs w:val="24"/>
              </w:rPr>
            </w:pPr>
          </w:p>
        </w:tc>
        <w:tc>
          <w:tcPr>
            <w:tcW w:w="425" w:type="pct"/>
            <w:tcBorders>
              <w:bottom w:val="single" w:sz="4" w:space="0" w:color="auto"/>
            </w:tcBorders>
          </w:tcPr>
          <w:p w:rsidR="00B102A9" w:rsidRPr="001E07C3" w:rsidRDefault="00B102A9" w:rsidP="001E07C3">
            <w:pPr>
              <w:spacing w:after="0" w:line="240" w:lineRule="auto"/>
              <w:rPr>
                <w:rFonts w:ascii="Times New Roman" w:hAnsi="Times New Roman"/>
                <w:b/>
                <w:i/>
                <w:sz w:val="24"/>
                <w:szCs w:val="24"/>
              </w:rPr>
            </w:pPr>
          </w:p>
        </w:tc>
      </w:tr>
      <w:tr w:rsidR="00B102A9" w:rsidRPr="001E07C3" w:rsidTr="00F50B13">
        <w:trPr>
          <w:trHeight w:val="1222"/>
        </w:trPr>
        <w:tc>
          <w:tcPr>
            <w:tcW w:w="646" w:type="pct"/>
            <w:vMerge/>
            <w:tcBorders>
              <w:bottom w:val="single" w:sz="4" w:space="0" w:color="auto"/>
            </w:tcBorders>
          </w:tcPr>
          <w:p w:rsidR="00B102A9" w:rsidRPr="001E07C3" w:rsidRDefault="00B102A9" w:rsidP="001E07C3">
            <w:pPr>
              <w:spacing w:after="0" w:line="240" w:lineRule="auto"/>
              <w:rPr>
                <w:rFonts w:ascii="Times New Roman" w:hAnsi="Times New Roman"/>
                <w:b/>
                <w:bCs/>
                <w:i/>
                <w:sz w:val="24"/>
                <w:szCs w:val="24"/>
              </w:rPr>
            </w:pPr>
          </w:p>
        </w:tc>
        <w:tc>
          <w:tcPr>
            <w:tcW w:w="2886" w:type="pct"/>
            <w:tcBorders>
              <w:bottom w:val="single" w:sz="4" w:space="0" w:color="auto"/>
            </w:tcBorders>
          </w:tcPr>
          <w:p w:rsidR="00B102A9" w:rsidRPr="001E07C3" w:rsidRDefault="00B102A9" w:rsidP="001E07C3">
            <w:pPr>
              <w:pStyle w:val="TableParagraph"/>
              <w:rPr>
                <w:sz w:val="24"/>
                <w:szCs w:val="24"/>
              </w:rPr>
            </w:pPr>
            <w:r w:rsidRPr="001E07C3">
              <w:rPr>
                <w:sz w:val="24"/>
                <w:szCs w:val="24"/>
              </w:rPr>
              <w:t>1.История</w:t>
            </w:r>
            <w:r w:rsidR="00D2108F" w:rsidRPr="001E07C3">
              <w:rPr>
                <w:sz w:val="24"/>
                <w:szCs w:val="24"/>
              </w:rPr>
              <w:t xml:space="preserve"> </w:t>
            </w:r>
            <w:r w:rsidRPr="001E07C3">
              <w:rPr>
                <w:sz w:val="24"/>
                <w:szCs w:val="24"/>
              </w:rPr>
              <w:t>возникновения</w:t>
            </w:r>
            <w:r w:rsidR="00D2108F" w:rsidRPr="001E07C3">
              <w:rPr>
                <w:sz w:val="24"/>
                <w:szCs w:val="24"/>
              </w:rPr>
              <w:t xml:space="preserve"> </w:t>
            </w:r>
            <w:r w:rsidRPr="001E07C3">
              <w:rPr>
                <w:sz w:val="24"/>
                <w:szCs w:val="24"/>
              </w:rPr>
              <w:t>и</w:t>
            </w:r>
            <w:r w:rsidR="00D2108F" w:rsidRPr="001E07C3">
              <w:rPr>
                <w:sz w:val="24"/>
                <w:szCs w:val="24"/>
              </w:rPr>
              <w:t xml:space="preserve"> </w:t>
            </w:r>
            <w:r w:rsidRPr="001E07C3">
              <w:rPr>
                <w:sz w:val="24"/>
                <w:szCs w:val="24"/>
              </w:rPr>
              <w:t>сущность</w:t>
            </w:r>
            <w:r w:rsidR="00D2108F" w:rsidRPr="001E07C3">
              <w:rPr>
                <w:sz w:val="24"/>
                <w:szCs w:val="24"/>
              </w:rPr>
              <w:t xml:space="preserve"> </w:t>
            </w:r>
            <w:r w:rsidRPr="001E07C3">
              <w:rPr>
                <w:sz w:val="24"/>
                <w:szCs w:val="24"/>
              </w:rPr>
              <w:t>предпринимательства.</w:t>
            </w:r>
            <w:r w:rsidR="00D2108F" w:rsidRPr="001E07C3">
              <w:rPr>
                <w:sz w:val="24"/>
                <w:szCs w:val="24"/>
              </w:rPr>
              <w:t xml:space="preserve"> </w:t>
            </w:r>
            <w:r w:rsidRPr="001E07C3">
              <w:rPr>
                <w:sz w:val="24"/>
                <w:szCs w:val="24"/>
              </w:rPr>
              <w:t>Экономические,</w:t>
            </w:r>
            <w:r w:rsidR="00D2108F" w:rsidRPr="001E07C3">
              <w:rPr>
                <w:sz w:val="24"/>
                <w:szCs w:val="24"/>
              </w:rPr>
              <w:t xml:space="preserve"> </w:t>
            </w:r>
            <w:r w:rsidRPr="001E07C3">
              <w:rPr>
                <w:sz w:val="24"/>
                <w:szCs w:val="24"/>
              </w:rPr>
              <w:t>социальные</w:t>
            </w:r>
            <w:r w:rsidR="00D2108F" w:rsidRPr="001E07C3">
              <w:rPr>
                <w:sz w:val="24"/>
                <w:szCs w:val="24"/>
              </w:rPr>
              <w:t xml:space="preserve"> </w:t>
            </w:r>
            <w:r w:rsidRPr="001E07C3">
              <w:rPr>
                <w:sz w:val="24"/>
                <w:szCs w:val="24"/>
              </w:rPr>
              <w:t>и</w:t>
            </w:r>
            <w:r w:rsidR="00D2108F" w:rsidRPr="001E07C3">
              <w:rPr>
                <w:sz w:val="24"/>
                <w:szCs w:val="24"/>
              </w:rPr>
              <w:t xml:space="preserve"> </w:t>
            </w:r>
            <w:r w:rsidRPr="001E07C3">
              <w:rPr>
                <w:sz w:val="24"/>
                <w:szCs w:val="24"/>
              </w:rPr>
              <w:t>правовые</w:t>
            </w:r>
            <w:r w:rsidR="001E07C3" w:rsidRPr="001E07C3">
              <w:rPr>
                <w:sz w:val="24"/>
                <w:szCs w:val="24"/>
              </w:rPr>
              <w:t xml:space="preserve"> у</w:t>
            </w:r>
            <w:r w:rsidRPr="001E07C3">
              <w:rPr>
                <w:sz w:val="24"/>
                <w:szCs w:val="24"/>
              </w:rPr>
              <w:t>словия</w:t>
            </w:r>
            <w:r w:rsidR="00D2108F" w:rsidRPr="001E07C3">
              <w:rPr>
                <w:sz w:val="24"/>
                <w:szCs w:val="24"/>
              </w:rPr>
              <w:t xml:space="preserve"> </w:t>
            </w:r>
            <w:r w:rsidRPr="001E07C3">
              <w:rPr>
                <w:sz w:val="24"/>
                <w:szCs w:val="24"/>
              </w:rPr>
              <w:t>предпринимательской</w:t>
            </w:r>
            <w:r w:rsidR="00D2108F" w:rsidRPr="001E07C3">
              <w:rPr>
                <w:sz w:val="24"/>
                <w:szCs w:val="24"/>
              </w:rPr>
              <w:t xml:space="preserve"> </w:t>
            </w:r>
            <w:r w:rsidRPr="001E07C3">
              <w:rPr>
                <w:sz w:val="24"/>
                <w:szCs w:val="24"/>
              </w:rPr>
              <w:t>деятельности.</w:t>
            </w:r>
            <w:r w:rsidR="00D2108F" w:rsidRPr="001E07C3">
              <w:rPr>
                <w:sz w:val="24"/>
                <w:szCs w:val="24"/>
              </w:rPr>
              <w:t xml:space="preserve"> </w:t>
            </w:r>
            <w:r w:rsidRPr="001E07C3">
              <w:rPr>
                <w:sz w:val="24"/>
                <w:szCs w:val="24"/>
              </w:rPr>
              <w:t>Виды,</w:t>
            </w:r>
            <w:r w:rsidR="00D2108F" w:rsidRPr="001E07C3">
              <w:rPr>
                <w:sz w:val="24"/>
                <w:szCs w:val="24"/>
              </w:rPr>
              <w:t xml:space="preserve"> </w:t>
            </w:r>
            <w:r w:rsidRPr="001E07C3">
              <w:rPr>
                <w:sz w:val="24"/>
                <w:szCs w:val="24"/>
              </w:rPr>
              <w:t>формы</w:t>
            </w:r>
            <w:r w:rsidR="00D2108F" w:rsidRPr="001E07C3">
              <w:rPr>
                <w:sz w:val="24"/>
                <w:szCs w:val="24"/>
              </w:rPr>
              <w:t xml:space="preserve"> </w:t>
            </w:r>
            <w:r w:rsidRPr="001E07C3">
              <w:rPr>
                <w:sz w:val="24"/>
                <w:szCs w:val="24"/>
              </w:rPr>
              <w:t>предпринимательства.</w:t>
            </w:r>
            <w:r w:rsidR="00D2108F" w:rsidRPr="001E07C3">
              <w:rPr>
                <w:sz w:val="24"/>
                <w:szCs w:val="24"/>
              </w:rPr>
              <w:t xml:space="preserve"> </w:t>
            </w:r>
            <w:r w:rsidRPr="001E07C3">
              <w:rPr>
                <w:sz w:val="24"/>
                <w:szCs w:val="24"/>
              </w:rPr>
              <w:t>Современные</w:t>
            </w:r>
            <w:r w:rsidR="00D2108F" w:rsidRPr="001E07C3">
              <w:rPr>
                <w:sz w:val="24"/>
                <w:szCs w:val="24"/>
              </w:rPr>
              <w:t xml:space="preserve"> </w:t>
            </w:r>
            <w:r w:rsidRPr="001E07C3">
              <w:rPr>
                <w:sz w:val="24"/>
                <w:szCs w:val="24"/>
              </w:rPr>
              <w:t>формы</w:t>
            </w:r>
            <w:r w:rsidR="00D2108F" w:rsidRPr="001E07C3">
              <w:rPr>
                <w:sz w:val="24"/>
                <w:szCs w:val="24"/>
              </w:rPr>
              <w:t xml:space="preserve"> </w:t>
            </w:r>
            <w:r w:rsidRPr="001E07C3">
              <w:rPr>
                <w:sz w:val="24"/>
                <w:szCs w:val="24"/>
              </w:rPr>
              <w:t>предпринимательской</w:t>
            </w:r>
            <w:r w:rsidR="00D2108F" w:rsidRPr="001E07C3">
              <w:rPr>
                <w:sz w:val="24"/>
                <w:szCs w:val="24"/>
              </w:rPr>
              <w:t xml:space="preserve"> </w:t>
            </w:r>
            <w:r w:rsidRPr="001E07C3">
              <w:rPr>
                <w:sz w:val="24"/>
                <w:szCs w:val="24"/>
              </w:rPr>
              <w:t>деятельности</w:t>
            </w:r>
            <w:r w:rsidR="00D2108F" w:rsidRPr="001E07C3">
              <w:rPr>
                <w:sz w:val="24"/>
                <w:szCs w:val="24"/>
              </w:rPr>
              <w:t xml:space="preserve"> </w:t>
            </w:r>
            <w:r w:rsidRPr="001E07C3">
              <w:rPr>
                <w:sz w:val="24"/>
                <w:szCs w:val="24"/>
              </w:rPr>
              <w:t>в</w:t>
            </w:r>
            <w:r w:rsidR="00D2108F" w:rsidRPr="001E07C3">
              <w:rPr>
                <w:sz w:val="24"/>
                <w:szCs w:val="24"/>
              </w:rPr>
              <w:t xml:space="preserve"> </w:t>
            </w:r>
            <w:r w:rsidRPr="001E07C3">
              <w:rPr>
                <w:sz w:val="24"/>
                <w:szCs w:val="24"/>
              </w:rPr>
              <w:t>России.</w:t>
            </w:r>
            <w:r w:rsidR="00D2108F" w:rsidRPr="001E07C3">
              <w:rPr>
                <w:sz w:val="24"/>
                <w:szCs w:val="24"/>
              </w:rPr>
              <w:t xml:space="preserve"> </w:t>
            </w:r>
            <w:r w:rsidRPr="001E07C3">
              <w:rPr>
                <w:sz w:val="24"/>
                <w:szCs w:val="24"/>
              </w:rPr>
              <w:t>Место</w:t>
            </w:r>
            <w:r w:rsidR="00D2108F" w:rsidRPr="001E07C3">
              <w:rPr>
                <w:sz w:val="24"/>
                <w:szCs w:val="24"/>
              </w:rPr>
              <w:t xml:space="preserve"> </w:t>
            </w:r>
            <w:r w:rsidRPr="001E07C3">
              <w:rPr>
                <w:sz w:val="24"/>
                <w:szCs w:val="24"/>
              </w:rPr>
              <w:t>управления</w:t>
            </w:r>
            <w:r w:rsidR="00D2108F" w:rsidRPr="001E07C3">
              <w:rPr>
                <w:sz w:val="24"/>
                <w:szCs w:val="24"/>
              </w:rPr>
              <w:t xml:space="preserve"> </w:t>
            </w:r>
            <w:r w:rsidRPr="001E07C3">
              <w:rPr>
                <w:sz w:val="24"/>
                <w:szCs w:val="24"/>
              </w:rPr>
              <w:t>в</w:t>
            </w:r>
            <w:r w:rsidR="00D2108F" w:rsidRPr="001E07C3">
              <w:rPr>
                <w:sz w:val="24"/>
                <w:szCs w:val="24"/>
              </w:rPr>
              <w:t xml:space="preserve"> </w:t>
            </w:r>
            <w:r w:rsidRPr="001E07C3">
              <w:rPr>
                <w:sz w:val="24"/>
                <w:szCs w:val="24"/>
              </w:rPr>
              <w:t>предпринимательской</w:t>
            </w:r>
            <w:r w:rsidR="00D2108F" w:rsidRPr="001E07C3">
              <w:rPr>
                <w:sz w:val="24"/>
                <w:szCs w:val="24"/>
              </w:rPr>
              <w:t xml:space="preserve"> </w:t>
            </w:r>
            <w:r w:rsidRPr="001E07C3">
              <w:rPr>
                <w:sz w:val="24"/>
                <w:szCs w:val="24"/>
              </w:rPr>
              <w:t>деятельности.</w:t>
            </w:r>
          </w:p>
        </w:tc>
        <w:tc>
          <w:tcPr>
            <w:tcW w:w="646" w:type="pct"/>
            <w:tcBorders>
              <w:bottom w:val="single" w:sz="4" w:space="0" w:color="auto"/>
            </w:tcBorders>
          </w:tcPr>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2</w:t>
            </w:r>
          </w:p>
        </w:tc>
        <w:tc>
          <w:tcPr>
            <w:tcW w:w="397" w:type="pct"/>
            <w:tcBorders>
              <w:bottom w:val="single" w:sz="4" w:space="0" w:color="auto"/>
            </w:tcBorders>
          </w:tcPr>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ПК 1.1</w:t>
            </w:r>
          </w:p>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ОК 04</w:t>
            </w:r>
          </w:p>
          <w:p w:rsidR="00B102A9" w:rsidRPr="001E07C3" w:rsidRDefault="00B102A9" w:rsidP="001E07C3">
            <w:pPr>
              <w:spacing w:after="0" w:line="240" w:lineRule="auto"/>
              <w:jc w:val="center"/>
              <w:rPr>
                <w:rFonts w:ascii="Times New Roman" w:hAnsi="Times New Roman"/>
                <w:b/>
                <w:sz w:val="24"/>
                <w:szCs w:val="24"/>
              </w:rPr>
            </w:pPr>
          </w:p>
        </w:tc>
        <w:tc>
          <w:tcPr>
            <w:tcW w:w="425" w:type="pct"/>
            <w:tcBorders>
              <w:bottom w:val="single" w:sz="4" w:space="0" w:color="auto"/>
            </w:tcBorders>
          </w:tcPr>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У 1.1.07</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З 2.1.11</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Уо 04.02</w:t>
            </w:r>
          </w:p>
          <w:p w:rsidR="00B102A9" w:rsidRPr="001E07C3" w:rsidRDefault="00B102A9" w:rsidP="001E07C3">
            <w:pPr>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Зо 04.01</w:t>
            </w:r>
          </w:p>
          <w:p w:rsidR="00B102A9" w:rsidRPr="001E07C3" w:rsidRDefault="00B102A9" w:rsidP="001E07C3">
            <w:pPr>
              <w:spacing w:after="0" w:line="240" w:lineRule="auto"/>
              <w:rPr>
                <w:rFonts w:ascii="Times New Roman" w:hAnsi="Times New Roman"/>
                <w:b/>
                <w:i/>
                <w:sz w:val="24"/>
                <w:szCs w:val="24"/>
              </w:rPr>
            </w:pPr>
          </w:p>
        </w:tc>
      </w:tr>
      <w:tr w:rsidR="00B102A9" w:rsidRPr="001E07C3" w:rsidTr="00F50B13">
        <w:trPr>
          <w:trHeight w:val="242"/>
        </w:trPr>
        <w:tc>
          <w:tcPr>
            <w:tcW w:w="646" w:type="pct"/>
            <w:vMerge w:val="restart"/>
          </w:tcPr>
          <w:p w:rsidR="00B102A9" w:rsidRPr="001E07C3" w:rsidRDefault="00B102A9" w:rsidP="001E07C3">
            <w:pPr>
              <w:pStyle w:val="TableParagraph"/>
              <w:tabs>
                <w:tab w:val="left" w:pos="1413"/>
              </w:tabs>
              <w:ind w:right="95"/>
              <w:rPr>
                <w:b/>
                <w:sz w:val="24"/>
                <w:szCs w:val="24"/>
              </w:rPr>
            </w:pPr>
            <w:r w:rsidRPr="001E07C3">
              <w:rPr>
                <w:b/>
                <w:sz w:val="24"/>
                <w:szCs w:val="24"/>
              </w:rPr>
              <w:t>Тема  2.2.</w:t>
            </w:r>
            <w:r w:rsidRPr="001E07C3">
              <w:rPr>
                <w:b/>
                <w:spacing w:val="-1"/>
                <w:sz w:val="24"/>
                <w:szCs w:val="24"/>
              </w:rPr>
              <w:t xml:space="preserve">Виды </w:t>
            </w:r>
            <w:r w:rsidRPr="001E07C3">
              <w:rPr>
                <w:b/>
                <w:sz w:val="24"/>
                <w:szCs w:val="24"/>
              </w:rPr>
              <w:t>предпринимательской</w:t>
            </w:r>
          </w:p>
          <w:p w:rsidR="00B102A9" w:rsidRPr="001E07C3" w:rsidRDefault="00B102A9" w:rsidP="001E07C3">
            <w:pPr>
              <w:spacing w:after="0" w:line="240" w:lineRule="auto"/>
              <w:rPr>
                <w:rFonts w:ascii="Times New Roman" w:hAnsi="Times New Roman"/>
                <w:b/>
                <w:bCs/>
                <w:sz w:val="24"/>
                <w:szCs w:val="24"/>
              </w:rPr>
            </w:pPr>
            <w:r w:rsidRPr="001E07C3">
              <w:rPr>
                <w:rFonts w:ascii="Times New Roman" w:hAnsi="Times New Roman"/>
                <w:b/>
                <w:sz w:val="24"/>
                <w:szCs w:val="24"/>
              </w:rPr>
              <w:t>деятельности. Организация развития собственного дела.</w:t>
            </w:r>
          </w:p>
          <w:p w:rsidR="00B102A9" w:rsidRPr="001E07C3" w:rsidRDefault="00B102A9" w:rsidP="001E07C3">
            <w:pPr>
              <w:spacing w:after="0" w:line="240" w:lineRule="auto"/>
              <w:rPr>
                <w:rFonts w:ascii="Times New Roman" w:hAnsi="Times New Roman"/>
                <w:b/>
                <w:bCs/>
                <w:i/>
                <w:sz w:val="24"/>
                <w:szCs w:val="24"/>
              </w:rPr>
            </w:pPr>
          </w:p>
        </w:tc>
        <w:tc>
          <w:tcPr>
            <w:tcW w:w="2886" w:type="pct"/>
            <w:tcBorders>
              <w:bottom w:val="single" w:sz="4" w:space="0" w:color="auto"/>
            </w:tcBorders>
          </w:tcPr>
          <w:p w:rsidR="00B102A9" w:rsidRPr="001E07C3" w:rsidRDefault="00B102A9" w:rsidP="001E07C3">
            <w:pPr>
              <w:spacing w:after="0" w:line="240" w:lineRule="auto"/>
              <w:rPr>
                <w:rFonts w:ascii="Times New Roman" w:hAnsi="Times New Roman"/>
                <w:b/>
                <w:bCs/>
                <w:sz w:val="24"/>
                <w:szCs w:val="24"/>
              </w:rPr>
            </w:pPr>
            <w:r w:rsidRPr="001E07C3">
              <w:rPr>
                <w:rFonts w:ascii="Times New Roman" w:hAnsi="Times New Roman"/>
                <w:b/>
                <w:bCs/>
                <w:sz w:val="24"/>
                <w:szCs w:val="24"/>
              </w:rPr>
              <w:t xml:space="preserve">Дидактические единицы, содержание  </w:t>
            </w:r>
          </w:p>
        </w:tc>
        <w:tc>
          <w:tcPr>
            <w:tcW w:w="646" w:type="pct"/>
            <w:tcBorders>
              <w:bottom w:val="single" w:sz="4" w:space="0" w:color="auto"/>
            </w:tcBorders>
          </w:tcPr>
          <w:p w:rsidR="00B102A9" w:rsidRPr="001E07C3" w:rsidRDefault="00B102A9" w:rsidP="001E07C3">
            <w:pPr>
              <w:spacing w:after="0" w:line="240" w:lineRule="auto"/>
              <w:jc w:val="center"/>
              <w:rPr>
                <w:rFonts w:ascii="Times New Roman" w:hAnsi="Times New Roman"/>
                <w:b/>
                <w:sz w:val="24"/>
                <w:szCs w:val="24"/>
              </w:rPr>
            </w:pPr>
            <w:r w:rsidRPr="001E07C3">
              <w:rPr>
                <w:rFonts w:ascii="Times New Roman" w:hAnsi="Times New Roman"/>
                <w:b/>
                <w:sz w:val="24"/>
                <w:szCs w:val="24"/>
              </w:rPr>
              <w:t>2</w:t>
            </w:r>
          </w:p>
        </w:tc>
        <w:tc>
          <w:tcPr>
            <w:tcW w:w="397" w:type="pct"/>
            <w:tcBorders>
              <w:bottom w:val="single" w:sz="4" w:space="0" w:color="auto"/>
            </w:tcBorders>
          </w:tcPr>
          <w:p w:rsidR="00B102A9" w:rsidRPr="001E07C3" w:rsidRDefault="00B102A9" w:rsidP="001E07C3">
            <w:pPr>
              <w:spacing w:after="0" w:line="240" w:lineRule="auto"/>
              <w:jc w:val="center"/>
              <w:rPr>
                <w:rFonts w:ascii="Times New Roman" w:hAnsi="Times New Roman"/>
                <w:b/>
                <w:i/>
                <w:sz w:val="24"/>
                <w:szCs w:val="24"/>
              </w:rPr>
            </w:pPr>
          </w:p>
        </w:tc>
        <w:tc>
          <w:tcPr>
            <w:tcW w:w="425" w:type="pct"/>
            <w:tcBorders>
              <w:bottom w:val="single" w:sz="4" w:space="0" w:color="auto"/>
            </w:tcBorders>
          </w:tcPr>
          <w:p w:rsidR="00B102A9" w:rsidRPr="001E07C3" w:rsidRDefault="00B102A9" w:rsidP="001E07C3">
            <w:pPr>
              <w:spacing w:after="0" w:line="240" w:lineRule="auto"/>
              <w:rPr>
                <w:rFonts w:ascii="Times New Roman" w:hAnsi="Times New Roman"/>
                <w:b/>
                <w:i/>
                <w:sz w:val="24"/>
                <w:szCs w:val="24"/>
              </w:rPr>
            </w:pPr>
          </w:p>
        </w:tc>
      </w:tr>
      <w:tr w:rsidR="00B102A9" w:rsidRPr="001E07C3" w:rsidTr="00F50B13">
        <w:trPr>
          <w:trHeight w:val="242"/>
        </w:trPr>
        <w:tc>
          <w:tcPr>
            <w:tcW w:w="646" w:type="pct"/>
            <w:vMerge/>
          </w:tcPr>
          <w:p w:rsidR="00B102A9" w:rsidRPr="001E07C3" w:rsidRDefault="00B102A9" w:rsidP="001E07C3">
            <w:pPr>
              <w:spacing w:after="0" w:line="240" w:lineRule="auto"/>
              <w:rPr>
                <w:rFonts w:ascii="Times New Roman" w:hAnsi="Times New Roman"/>
                <w:b/>
                <w:bCs/>
                <w:i/>
                <w:sz w:val="24"/>
                <w:szCs w:val="24"/>
              </w:rPr>
            </w:pPr>
          </w:p>
        </w:tc>
        <w:tc>
          <w:tcPr>
            <w:tcW w:w="2886" w:type="pct"/>
            <w:tcBorders>
              <w:bottom w:val="single" w:sz="4" w:space="0" w:color="auto"/>
            </w:tcBorders>
          </w:tcPr>
          <w:p w:rsidR="00B102A9" w:rsidRPr="001E07C3" w:rsidRDefault="00B102A9" w:rsidP="001E07C3">
            <w:pPr>
              <w:pStyle w:val="TableParagraph"/>
              <w:tabs>
                <w:tab w:val="left" w:pos="1064"/>
                <w:tab w:val="left" w:pos="3743"/>
                <w:tab w:val="left" w:pos="5575"/>
                <w:tab w:val="left" w:pos="7892"/>
                <w:tab w:val="left" w:pos="9791"/>
              </w:tabs>
              <w:jc w:val="both"/>
              <w:rPr>
                <w:sz w:val="24"/>
                <w:szCs w:val="24"/>
              </w:rPr>
            </w:pPr>
            <w:r w:rsidRPr="001E07C3">
              <w:rPr>
                <w:sz w:val="24"/>
                <w:szCs w:val="24"/>
              </w:rPr>
              <w:t xml:space="preserve">1.Виды предпринимательской </w:t>
            </w:r>
            <w:r w:rsidR="001E07C3" w:rsidRPr="001E07C3">
              <w:rPr>
                <w:sz w:val="24"/>
                <w:szCs w:val="24"/>
              </w:rPr>
              <w:t xml:space="preserve">деятельности: производственное, </w:t>
            </w:r>
            <w:r w:rsidRPr="001E07C3">
              <w:rPr>
                <w:sz w:val="24"/>
                <w:szCs w:val="24"/>
              </w:rPr>
              <w:t>коммерческое,</w:t>
            </w:r>
            <w:r w:rsidRPr="001E07C3">
              <w:rPr>
                <w:sz w:val="24"/>
                <w:szCs w:val="24"/>
              </w:rPr>
              <w:tab/>
              <w:t>финансовое</w:t>
            </w:r>
          </w:p>
          <w:p w:rsidR="00B102A9" w:rsidRPr="001E07C3" w:rsidRDefault="00B102A9" w:rsidP="001E07C3">
            <w:pPr>
              <w:spacing w:after="0" w:line="240" w:lineRule="auto"/>
              <w:jc w:val="both"/>
              <w:rPr>
                <w:rFonts w:ascii="Times New Roman" w:hAnsi="Times New Roman"/>
                <w:sz w:val="24"/>
                <w:szCs w:val="24"/>
              </w:rPr>
            </w:pPr>
            <w:r w:rsidRPr="001E07C3">
              <w:rPr>
                <w:rFonts w:ascii="Times New Roman" w:hAnsi="Times New Roman"/>
                <w:sz w:val="24"/>
                <w:szCs w:val="24"/>
              </w:rPr>
              <w:t>консультативное.</w:t>
            </w:r>
          </w:p>
          <w:p w:rsidR="00B102A9" w:rsidRPr="001E07C3" w:rsidRDefault="00B102A9" w:rsidP="001E07C3">
            <w:pPr>
              <w:spacing w:after="0" w:line="240" w:lineRule="auto"/>
              <w:jc w:val="both"/>
              <w:rPr>
                <w:rFonts w:ascii="Times New Roman" w:hAnsi="Times New Roman"/>
                <w:b/>
                <w:bCs/>
                <w:sz w:val="24"/>
                <w:szCs w:val="24"/>
              </w:rPr>
            </w:pPr>
            <w:r w:rsidRPr="001E07C3">
              <w:rPr>
                <w:rFonts w:ascii="Times New Roman" w:hAnsi="Times New Roman"/>
                <w:sz w:val="24"/>
                <w:szCs w:val="24"/>
              </w:rPr>
              <w:t>Создание</w:t>
            </w:r>
            <w:r w:rsidR="001E07C3" w:rsidRPr="001E07C3">
              <w:rPr>
                <w:rFonts w:ascii="Times New Roman" w:hAnsi="Times New Roman"/>
                <w:sz w:val="24"/>
                <w:szCs w:val="24"/>
              </w:rPr>
              <w:t xml:space="preserve"> </w:t>
            </w:r>
            <w:r w:rsidRPr="001E07C3">
              <w:rPr>
                <w:rFonts w:ascii="Times New Roman" w:hAnsi="Times New Roman"/>
                <w:sz w:val="24"/>
                <w:szCs w:val="24"/>
              </w:rPr>
              <w:t>собственного</w:t>
            </w:r>
            <w:r w:rsidR="001E07C3" w:rsidRPr="001E07C3">
              <w:rPr>
                <w:rFonts w:ascii="Times New Roman" w:hAnsi="Times New Roman"/>
                <w:sz w:val="24"/>
                <w:szCs w:val="24"/>
              </w:rPr>
              <w:t xml:space="preserve"> </w:t>
            </w:r>
            <w:r w:rsidRPr="001E07C3">
              <w:rPr>
                <w:rFonts w:ascii="Times New Roman" w:hAnsi="Times New Roman"/>
                <w:sz w:val="24"/>
                <w:szCs w:val="24"/>
              </w:rPr>
              <w:t>дела.</w:t>
            </w:r>
            <w:r w:rsidR="001E07C3" w:rsidRPr="001E07C3">
              <w:rPr>
                <w:rFonts w:ascii="Times New Roman" w:hAnsi="Times New Roman"/>
                <w:sz w:val="24"/>
                <w:szCs w:val="24"/>
              </w:rPr>
              <w:t xml:space="preserve"> </w:t>
            </w:r>
            <w:r w:rsidRPr="001E07C3">
              <w:rPr>
                <w:rFonts w:ascii="Times New Roman" w:hAnsi="Times New Roman"/>
                <w:sz w:val="24"/>
                <w:szCs w:val="24"/>
              </w:rPr>
              <w:t>Разработка</w:t>
            </w:r>
            <w:r w:rsidR="001E07C3" w:rsidRPr="001E07C3">
              <w:rPr>
                <w:rFonts w:ascii="Times New Roman" w:hAnsi="Times New Roman"/>
                <w:sz w:val="24"/>
                <w:szCs w:val="24"/>
              </w:rPr>
              <w:t xml:space="preserve"> </w:t>
            </w:r>
            <w:r w:rsidRPr="001E07C3">
              <w:rPr>
                <w:rFonts w:ascii="Times New Roman" w:hAnsi="Times New Roman"/>
                <w:sz w:val="24"/>
                <w:szCs w:val="24"/>
              </w:rPr>
              <w:t>технико-экономического</w:t>
            </w:r>
            <w:r w:rsidR="001E07C3" w:rsidRPr="001E07C3">
              <w:rPr>
                <w:rFonts w:ascii="Times New Roman" w:hAnsi="Times New Roman"/>
                <w:sz w:val="24"/>
                <w:szCs w:val="24"/>
              </w:rPr>
              <w:t xml:space="preserve"> </w:t>
            </w:r>
            <w:r w:rsidRPr="001E07C3">
              <w:rPr>
                <w:rFonts w:ascii="Times New Roman" w:hAnsi="Times New Roman"/>
                <w:sz w:val="24"/>
                <w:szCs w:val="24"/>
              </w:rPr>
              <w:t>обоснования</w:t>
            </w:r>
            <w:r w:rsidR="001E07C3" w:rsidRPr="001E07C3">
              <w:rPr>
                <w:rFonts w:ascii="Times New Roman" w:hAnsi="Times New Roman"/>
                <w:sz w:val="24"/>
                <w:szCs w:val="24"/>
              </w:rPr>
              <w:t xml:space="preserve"> </w:t>
            </w:r>
            <w:r w:rsidRPr="001E07C3">
              <w:rPr>
                <w:rFonts w:ascii="Times New Roman" w:hAnsi="Times New Roman"/>
                <w:sz w:val="24"/>
                <w:szCs w:val="24"/>
              </w:rPr>
              <w:t>бизнес-плана. Управления</w:t>
            </w:r>
            <w:r w:rsidR="001E07C3" w:rsidRPr="001E07C3">
              <w:rPr>
                <w:rFonts w:ascii="Times New Roman" w:hAnsi="Times New Roman"/>
                <w:sz w:val="24"/>
                <w:szCs w:val="24"/>
              </w:rPr>
              <w:t xml:space="preserve"> </w:t>
            </w:r>
            <w:r w:rsidRPr="001E07C3">
              <w:rPr>
                <w:rFonts w:ascii="Times New Roman" w:hAnsi="Times New Roman"/>
                <w:sz w:val="24"/>
                <w:szCs w:val="24"/>
              </w:rPr>
              <w:t>новым</w:t>
            </w:r>
            <w:r w:rsidR="001E07C3" w:rsidRPr="001E07C3">
              <w:rPr>
                <w:rFonts w:ascii="Times New Roman" w:hAnsi="Times New Roman"/>
                <w:sz w:val="24"/>
                <w:szCs w:val="24"/>
              </w:rPr>
              <w:t xml:space="preserve"> </w:t>
            </w:r>
            <w:r w:rsidRPr="001E07C3">
              <w:rPr>
                <w:rFonts w:ascii="Times New Roman" w:hAnsi="Times New Roman"/>
                <w:sz w:val="24"/>
                <w:szCs w:val="24"/>
              </w:rPr>
              <w:t>предприятием.</w:t>
            </w:r>
            <w:r w:rsidR="001E07C3" w:rsidRPr="001E07C3">
              <w:rPr>
                <w:rFonts w:ascii="Times New Roman" w:hAnsi="Times New Roman"/>
                <w:sz w:val="24"/>
                <w:szCs w:val="24"/>
              </w:rPr>
              <w:t xml:space="preserve"> </w:t>
            </w:r>
            <w:r w:rsidRPr="001E07C3">
              <w:rPr>
                <w:rFonts w:ascii="Times New Roman" w:hAnsi="Times New Roman"/>
                <w:sz w:val="24"/>
                <w:szCs w:val="24"/>
              </w:rPr>
              <w:t>Регистрация,</w:t>
            </w:r>
            <w:r w:rsidR="001E07C3" w:rsidRPr="001E07C3">
              <w:rPr>
                <w:rFonts w:ascii="Times New Roman" w:hAnsi="Times New Roman"/>
                <w:sz w:val="24"/>
                <w:szCs w:val="24"/>
              </w:rPr>
              <w:t xml:space="preserve"> </w:t>
            </w:r>
            <w:r w:rsidRPr="001E07C3">
              <w:rPr>
                <w:rFonts w:ascii="Times New Roman" w:hAnsi="Times New Roman"/>
                <w:sz w:val="24"/>
                <w:szCs w:val="24"/>
              </w:rPr>
              <w:t>лицензирование</w:t>
            </w:r>
            <w:r w:rsidR="001E07C3" w:rsidRPr="001E07C3">
              <w:rPr>
                <w:rFonts w:ascii="Times New Roman" w:hAnsi="Times New Roman"/>
                <w:sz w:val="24"/>
                <w:szCs w:val="24"/>
              </w:rPr>
              <w:t xml:space="preserve"> </w:t>
            </w:r>
            <w:r w:rsidRPr="001E07C3">
              <w:rPr>
                <w:rFonts w:ascii="Times New Roman" w:hAnsi="Times New Roman"/>
                <w:sz w:val="24"/>
                <w:szCs w:val="24"/>
              </w:rPr>
              <w:t>и</w:t>
            </w:r>
            <w:r w:rsidR="001E07C3" w:rsidRPr="001E07C3">
              <w:rPr>
                <w:rFonts w:ascii="Times New Roman" w:hAnsi="Times New Roman"/>
                <w:sz w:val="24"/>
                <w:szCs w:val="24"/>
              </w:rPr>
              <w:t xml:space="preserve"> </w:t>
            </w:r>
            <w:r w:rsidRPr="001E07C3">
              <w:rPr>
                <w:rFonts w:ascii="Times New Roman" w:hAnsi="Times New Roman"/>
                <w:sz w:val="24"/>
                <w:szCs w:val="24"/>
              </w:rPr>
              <w:t>прекращение</w:t>
            </w:r>
            <w:r w:rsidR="001E07C3" w:rsidRPr="001E07C3">
              <w:rPr>
                <w:rFonts w:ascii="Times New Roman" w:hAnsi="Times New Roman"/>
                <w:sz w:val="24"/>
                <w:szCs w:val="24"/>
              </w:rPr>
              <w:t xml:space="preserve"> </w:t>
            </w:r>
            <w:r w:rsidRPr="001E07C3">
              <w:rPr>
                <w:rFonts w:ascii="Times New Roman" w:hAnsi="Times New Roman"/>
                <w:sz w:val="24"/>
                <w:szCs w:val="24"/>
              </w:rPr>
              <w:t>предпринимательской</w:t>
            </w:r>
            <w:r w:rsidR="001E07C3" w:rsidRPr="001E07C3">
              <w:rPr>
                <w:rFonts w:ascii="Times New Roman" w:hAnsi="Times New Roman"/>
                <w:sz w:val="24"/>
                <w:szCs w:val="24"/>
              </w:rPr>
              <w:t xml:space="preserve"> </w:t>
            </w:r>
            <w:r w:rsidRPr="001E07C3">
              <w:rPr>
                <w:rFonts w:ascii="Times New Roman" w:hAnsi="Times New Roman"/>
                <w:sz w:val="24"/>
                <w:szCs w:val="24"/>
              </w:rPr>
              <w:t>деятельности.</w:t>
            </w:r>
          </w:p>
        </w:tc>
        <w:tc>
          <w:tcPr>
            <w:tcW w:w="646" w:type="pct"/>
            <w:tcBorders>
              <w:bottom w:val="single" w:sz="4" w:space="0" w:color="auto"/>
            </w:tcBorders>
          </w:tcPr>
          <w:p w:rsidR="00B102A9" w:rsidRPr="001E07C3" w:rsidRDefault="00B102A9" w:rsidP="001E07C3">
            <w:pPr>
              <w:spacing w:after="0" w:line="240" w:lineRule="auto"/>
              <w:jc w:val="center"/>
              <w:rPr>
                <w:rFonts w:ascii="Times New Roman" w:hAnsi="Times New Roman"/>
                <w:sz w:val="24"/>
                <w:szCs w:val="24"/>
              </w:rPr>
            </w:pPr>
          </w:p>
        </w:tc>
        <w:tc>
          <w:tcPr>
            <w:tcW w:w="397" w:type="pct"/>
            <w:vMerge w:val="restart"/>
          </w:tcPr>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ПК 2.1</w:t>
            </w:r>
          </w:p>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ОК 04</w:t>
            </w:r>
          </w:p>
          <w:p w:rsidR="00B102A9" w:rsidRPr="001E07C3" w:rsidRDefault="00B102A9" w:rsidP="001E07C3">
            <w:pPr>
              <w:spacing w:after="0" w:line="240" w:lineRule="auto"/>
              <w:jc w:val="center"/>
              <w:rPr>
                <w:rFonts w:ascii="Times New Roman" w:hAnsi="Times New Roman"/>
                <w:b/>
                <w:sz w:val="24"/>
                <w:szCs w:val="24"/>
              </w:rPr>
            </w:pPr>
          </w:p>
        </w:tc>
        <w:tc>
          <w:tcPr>
            <w:tcW w:w="425" w:type="pct"/>
            <w:vMerge w:val="restart"/>
          </w:tcPr>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У 2.1.11</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У 2. 2.06</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Уо 04.02</w:t>
            </w:r>
          </w:p>
          <w:p w:rsidR="00B102A9" w:rsidRPr="001E07C3" w:rsidRDefault="00B102A9" w:rsidP="001E07C3">
            <w:pPr>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Зо 04.01</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p>
        </w:tc>
      </w:tr>
      <w:tr w:rsidR="00B102A9" w:rsidRPr="001E07C3" w:rsidTr="00F50B13">
        <w:trPr>
          <w:trHeight w:val="242"/>
        </w:trPr>
        <w:tc>
          <w:tcPr>
            <w:tcW w:w="646" w:type="pct"/>
            <w:vMerge/>
          </w:tcPr>
          <w:p w:rsidR="00B102A9" w:rsidRPr="001E07C3" w:rsidRDefault="00B102A9" w:rsidP="001E07C3">
            <w:pPr>
              <w:spacing w:after="0" w:line="240" w:lineRule="auto"/>
              <w:rPr>
                <w:rFonts w:ascii="Times New Roman" w:hAnsi="Times New Roman"/>
                <w:b/>
                <w:bCs/>
                <w:i/>
                <w:sz w:val="24"/>
                <w:szCs w:val="24"/>
              </w:rPr>
            </w:pPr>
          </w:p>
        </w:tc>
        <w:tc>
          <w:tcPr>
            <w:tcW w:w="2886" w:type="pct"/>
            <w:tcBorders>
              <w:bottom w:val="single" w:sz="4" w:space="0" w:color="auto"/>
            </w:tcBorders>
          </w:tcPr>
          <w:p w:rsidR="00B102A9" w:rsidRPr="001E07C3" w:rsidRDefault="00B102A9" w:rsidP="001E07C3">
            <w:pPr>
              <w:spacing w:after="0" w:line="240" w:lineRule="auto"/>
              <w:jc w:val="both"/>
              <w:rPr>
                <w:rFonts w:ascii="Times New Roman" w:hAnsi="Times New Roman"/>
                <w:b/>
                <w:bCs/>
                <w:sz w:val="24"/>
                <w:szCs w:val="24"/>
              </w:rPr>
            </w:pPr>
            <w:r w:rsidRPr="001E07C3">
              <w:rPr>
                <w:rFonts w:ascii="Times New Roman" w:hAnsi="Times New Roman"/>
                <w:b/>
                <w:bCs/>
                <w:sz w:val="24"/>
                <w:szCs w:val="24"/>
              </w:rPr>
              <w:t>В том числе практических и лабораторных занятий</w:t>
            </w:r>
          </w:p>
        </w:tc>
        <w:tc>
          <w:tcPr>
            <w:tcW w:w="646" w:type="pct"/>
            <w:tcBorders>
              <w:bottom w:val="single" w:sz="4" w:space="0" w:color="auto"/>
            </w:tcBorders>
          </w:tcPr>
          <w:p w:rsidR="00B102A9" w:rsidRPr="001E07C3" w:rsidRDefault="00B102A9" w:rsidP="001E07C3">
            <w:pPr>
              <w:spacing w:after="0" w:line="240" w:lineRule="auto"/>
              <w:jc w:val="center"/>
              <w:rPr>
                <w:rFonts w:ascii="Times New Roman" w:hAnsi="Times New Roman"/>
                <w:b/>
                <w:sz w:val="24"/>
                <w:szCs w:val="24"/>
              </w:rPr>
            </w:pPr>
            <w:r w:rsidRPr="001E07C3">
              <w:rPr>
                <w:rFonts w:ascii="Times New Roman" w:hAnsi="Times New Roman"/>
                <w:b/>
                <w:sz w:val="24"/>
                <w:szCs w:val="24"/>
              </w:rPr>
              <w:t>26</w:t>
            </w:r>
          </w:p>
        </w:tc>
        <w:tc>
          <w:tcPr>
            <w:tcW w:w="397" w:type="pct"/>
            <w:vMerge/>
          </w:tcPr>
          <w:p w:rsidR="00B102A9" w:rsidRPr="001E07C3" w:rsidRDefault="00B102A9" w:rsidP="001E07C3">
            <w:pPr>
              <w:spacing w:after="0" w:line="240" w:lineRule="auto"/>
              <w:jc w:val="center"/>
              <w:rPr>
                <w:rFonts w:ascii="Times New Roman" w:hAnsi="Times New Roman"/>
                <w:b/>
                <w:i/>
                <w:sz w:val="24"/>
                <w:szCs w:val="24"/>
              </w:rPr>
            </w:pPr>
          </w:p>
        </w:tc>
        <w:tc>
          <w:tcPr>
            <w:tcW w:w="425" w:type="pct"/>
            <w:vMerge/>
          </w:tcPr>
          <w:p w:rsidR="00B102A9" w:rsidRPr="001E07C3" w:rsidRDefault="00B102A9" w:rsidP="001E07C3">
            <w:pPr>
              <w:spacing w:after="0" w:line="240" w:lineRule="auto"/>
              <w:rPr>
                <w:rFonts w:ascii="Times New Roman" w:hAnsi="Times New Roman"/>
                <w:b/>
                <w:i/>
                <w:sz w:val="24"/>
                <w:szCs w:val="24"/>
              </w:rPr>
            </w:pPr>
          </w:p>
        </w:tc>
      </w:tr>
      <w:tr w:rsidR="00B102A9" w:rsidRPr="001E07C3" w:rsidTr="00F50B13">
        <w:trPr>
          <w:trHeight w:val="242"/>
        </w:trPr>
        <w:tc>
          <w:tcPr>
            <w:tcW w:w="646" w:type="pct"/>
            <w:vMerge/>
            <w:tcBorders>
              <w:bottom w:val="single" w:sz="4" w:space="0" w:color="auto"/>
            </w:tcBorders>
          </w:tcPr>
          <w:p w:rsidR="00B102A9" w:rsidRPr="001E07C3" w:rsidRDefault="00B102A9" w:rsidP="001E07C3">
            <w:pPr>
              <w:spacing w:after="0" w:line="240" w:lineRule="auto"/>
              <w:rPr>
                <w:rFonts w:ascii="Times New Roman" w:hAnsi="Times New Roman"/>
                <w:b/>
                <w:bCs/>
                <w:i/>
                <w:sz w:val="24"/>
                <w:szCs w:val="24"/>
              </w:rPr>
            </w:pPr>
          </w:p>
        </w:tc>
        <w:tc>
          <w:tcPr>
            <w:tcW w:w="2886" w:type="pct"/>
            <w:tcBorders>
              <w:bottom w:val="single" w:sz="4" w:space="0" w:color="auto"/>
            </w:tcBorders>
          </w:tcPr>
          <w:p w:rsidR="00B102A9" w:rsidRPr="001E07C3" w:rsidRDefault="00B102A9" w:rsidP="001E07C3">
            <w:pPr>
              <w:spacing w:after="0" w:line="240" w:lineRule="auto"/>
              <w:rPr>
                <w:rFonts w:ascii="Times New Roman" w:hAnsi="Times New Roman"/>
                <w:sz w:val="24"/>
                <w:szCs w:val="24"/>
              </w:rPr>
            </w:pPr>
            <w:r w:rsidRPr="001E07C3">
              <w:rPr>
                <w:rFonts w:ascii="Times New Roman" w:hAnsi="Times New Roman"/>
                <w:sz w:val="24"/>
                <w:szCs w:val="24"/>
              </w:rPr>
              <w:t>1. Разработкатехнико–экономическогообоснованиябизнес-плана.</w:t>
            </w:r>
          </w:p>
          <w:p w:rsidR="00B102A9" w:rsidRPr="001E07C3" w:rsidRDefault="00B102A9" w:rsidP="001E07C3">
            <w:pPr>
              <w:spacing w:after="0" w:line="240" w:lineRule="auto"/>
              <w:rPr>
                <w:rFonts w:ascii="Times New Roman" w:hAnsi="Times New Roman"/>
                <w:sz w:val="24"/>
                <w:szCs w:val="24"/>
              </w:rPr>
            </w:pPr>
            <w:r w:rsidRPr="001E07C3">
              <w:rPr>
                <w:rFonts w:ascii="Times New Roman" w:hAnsi="Times New Roman"/>
                <w:sz w:val="24"/>
                <w:szCs w:val="24"/>
              </w:rPr>
              <w:t>2. Планирование</w:t>
            </w:r>
            <w:r w:rsidR="001E07C3" w:rsidRPr="001E07C3">
              <w:rPr>
                <w:rFonts w:ascii="Times New Roman" w:hAnsi="Times New Roman"/>
                <w:sz w:val="24"/>
                <w:szCs w:val="24"/>
              </w:rPr>
              <w:t xml:space="preserve"> </w:t>
            </w:r>
            <w:r w:rsidRPr="001E07C3">
              <w:rPr>
                <w:rFonts w:ascii="Times New Roman" w:hAnsi="Times New Roman"/>
                <w:sz w:val="24"/>
                <w:szCs w:val="24"/>
              </w:rPr>
              <w:t>продукции.</w:t>
            </w:r>
          </w:p>
          <w:p w:rsidR="00B102A9" w:rsidRPr="001E07C3" w:rsidRDefault="00B102A9" w:rsidP="001E07C3">
            <w:pPr>
              <w:spacing w:after="0" w:line="240" w:lineRule="auto"/>
              <w:rPr>
                <w:rFonts w:ascii="Times New Roman" w:hAnsi="Times New Roman"/>
                <w:sz w:val="24"/>
                <w:szCs w:val="24"/>
              </w:rPr>
            </w:pPr>
            <w:r w:rsidRPr="001E07C3">
              <w:rPr>
                <w:rFonts w:ascii="Times New Roman" w:hAnsi="Times New Roman"/>
                <w:sz w:val="24"/>
                <w:szCs w:val="24"/>
              </w:rPr>
              <w:t>3. Разработка</w:t>
            </w:r>
            <w:r w:rsidR="001E07C3" w:rsidRPr="001E07C3">
              <w:rPr>
                <w:rFonts w:ascii="Times New Roman" w:hAnsi="Times New Roman"/>
                <w:sz w:val="24"/>
                <w:szCs w:val="24"/>
              </w:rPr>
              <w:t xml:space="preserve"> </w:t>
            </w:r>
            <w:r w:rsidRPr="001E07C3">
              <w:rPr>
                <w:rFonts w:ascii="Times New Roman" w:hAnsi="Times New Roman"/>
                <w:sz w:val="24"/>
                <w:szCs w:val="24"/>
              </w:rPr>
              <w:t>плана</w:t>
            </w:r>
            <w:r w:rsidR="001E07C3" w:rsidRPr="001E07C3">
              <w:rPr>
                <w:rFonts w:ascii="Times New Roman" w:hAnsi="Times New Roman"/>
                <w:sz w:val="24"/>
                <w:szCs w:val="24"/>
              </w:rPr>
              <w:t xml:space="preserve"> </w:t>
            </w:r>
            <w:r w:rsidRPr="001E07C3">
              <w:rPr>
                <w:rFonts w:ascii="Times New Roman" w:hAnsi="Times New Roman"/>
                <w:sz w:val="24"/>
                <w:szCs w:val="24"/>
              </w:rPr>
              <w:t>маркетинга.</w:t>
            </w:r>
          </w:p>
          <w:p w:rsidR="00B102A9" w:rsidRPr="001E07C3" w:rsidRDefault="00B102A9" w:rsidP="001E07C3">
            <w:pPr>
              <w:spacing w:after="0" w:line="240" w:lineRule="auto"/>
              <w:rPr>
                <w:rFonts w:ascii="Times New Roman" w:hAnsi="Times New Roman"/>
                <w:sz w:val="24"/>
                <w:szCs w:val="24"/>
              </w:rPr>
            </w:pPr>
            <w:r w:rsidRPr="001E07C3">
              <w:rPr>
                <w:rFonts w:ascii="Times New Roman" w:hAnsi="Times New Roman"/>
                <w:sz w:val="24"/>
                <w:szCs w:val="24"/>
              </w:rPr>
              <w:t>4. Разработка</w:t>
            </w:r>
            <w:r w:rsidR="001E07C3" w:rsidRPr="001E07C3">
              <w:rPr>
                <w:rFonts w:ascii="Times New Roman" w:hAnsi="Times New Roman"/>
                <w:sz w:val="24"/>
                <w:szCs w:val="24"/>
              </w:rPr>
              <w:t xml:space="preserve"> </w:t>
            </w:r>
            <w:r w:rsidRPr="001E07C3">
              <w:rPr>
                <w:rFonts w:ascii="Times New Roman" w:hAnsi="Times New Roman"/>
                <w:sz w:val="24"/>
                <w:szCs w:val="24"/>
              </w:rPr>
              <w:t>производственного</w:t>
            </w:r>
            <w:r w:rsidR="001E07C3" w:rsidRPr="001E07C3">
              <w:rPr>
                <w:rFonts w:ascii="Times New Roman" w:hAnsi="Times New Roman"/>
                <w:sz w:val="24"/>
                <w:szCs w:val="24"/>
              </w:rPr>
              <w:t xml:space="preserve"> </w:t>
            </w:r>
            <w:r w:rsidRPr="001E07C3">
              <w:rPr>
                <w:rFonts w:ascii="Times New Roman" w:hAnsi="Times New Roman"/>
                <w:sz w:val="24"/>
                <w:szCs w:val="24"/>
              </w:rPr>
              <w:t>плана.</w:t>
            </w:r>
          </w:p>
          <w:p w:rsidR="00B102A9" w:rsidRPr="001E07C3" w:rsidRDefault="00B102A9" w:rsidP="001E07C3">
            <w:pPr>
              <w:spacing w:after="0" w:line="240" w:lineRule="auto"/>
              <w:rPr>
                <w:rFonts w:ascii="Times New Roman" w:hAnsi="Times New Roman"/>
                <w:sz w:val="24"/>
                <w:szCs w:val="24"/>
              </w:rPr>
            </w:pPr>
            <w:r w:rsidRPr="001E07C3">
              <w:rPr>
                <w:rFonts w:ascii="Times New Roman" w:hAnsi="Times New Roman"/>
                <w:sz w:val="24"/>
                <w:szCs w:val="24"/>
              </w:rPr>
              <w:t>5. Разработка</w:t>
            </w:r>
            <w:r w:rsidR="001E07C3" w:rsidRPr="001E07C3">
              <w:rPr>
                <w:rFonts w:ascii="Times New Roman" w:hAnsi="Times New Roman"/>
                <w:sz w:val="24"/>
                <w:szCs w:val="24"/>
              </w:rPr>
              <w:t xml:space="preserve"> </w:t>
            </w:r>
            <w:r w:rsidRPr="001E07C3">
              <w:rPr>
                <w:rFonts w:ascii="Times New Roman" w:hAnsi="Times New Roman"/>
                <w:sz w:val="24"/>
                <w:szCs w:val="24"/>
              </w:rPr>
              <w:t>организационного</w:t>
            </w:r>
            <w:r w:rsidR="001E07C3" w:rsidRPr="001E07C3">
              <w:rPr>
                <w:rFonts w:ascii="Times New Roman" w:hAnsi="Times New Roman"/>
                <w:sz w:val="24"/>
                <w:szCs w:val="24"/>
              </w:rPr>
              <w:t xml:space="preserve"> </w:t>
            </w:r>
            <w:r w:rsidRPr="001E07C3">
              <w:rPr>
                <w:rFonts w:ascii="Times New Roman" w:hAnsi="Times New Roman"/>
                <w:sz w:val="24"/>
                <w:szCs w:val="24"/>
              </w:rPr>
              <w:t>плана.</w:t>
            </w:r>
          </w:p>
          <w:p w:rsidR="00B102A9" w:rsidRPr="001E07C3" w:rsidRDefault="00B102A9" w:rsidP="001E07C3">
            <w:pPr>
              <w:spacing w:after="0" w:line="240" w:lineRule="auto"/>
              <w:rPr>
                <w:rFonts w:ascii="Times New Roman" w:hAnsi="Times New Roman"/>
                <w:sz w:val="24"/>
                <w:szCs w:val="24"/>
              </w:rPr>
            </w:pPr>
            <w:r w:rsidRPr="001E07C3">
              <w:rPr>
                <w:rFonts w:ascii="Times New Roman" w:hAnsi="Times New Roman"/>
                <w:sz w:val="24"/>
                <w:szCs w:val="24"/>
              </w:rPr>
              <w:t>6. Разработка</w:t>
            </w:r>
            <w:r w:rsidR="001E07C3" w:rsidRPr="001E07C3">
              <w:rPr>
                <w:rFonts w:ascii="Times New Roman" w:hAnsi="Times New Roman"/>
                <w:sz w:val="24"/>
                <w:szCs w:val="24"/>
              </w:rPr>
              <w:t xml:space="preserve"> </w:t>
            </w:r>
            <w:r w:rsidRPr="001E07C3">
              <w:rPr>
                <w:rFonts w:ascii="Times New Roman" w:hAnsi="Times New Roman"/>
                <w:sz w:val="24"/>
                <w:szCs w:val="24"/>
              </w:rPr>
              <w:t>финансового</w:t>
            </w:r>
            <w:r w:rsidR="001E07C3" w:rsidRPr="001E07C3">
              <w:rPr>
                <w:rFonts w:ascii="Times New Roman" w:hAnsi="Times New Roman"/>
                <w:sz w:val="24"/>
                <w:szCs w:val="24"/>
              </w:rPr>
              <w:t xml:space="preserve"> </w:t>
            </w:r>
            <w:r w:rsidRPr="001E07C3">
              <w:rPr>
                <w:rFonts w:ascii="Times New Roman" w:hAnsi="Times New Roman"/>
                <w:sz w:val="24"/>
                <w:szCs w:val="24"/>
              </w:rPr>
              <w:t>плана</w:t>
            </w:r>
          </w:p>
          <w:p w:rsidR="00B102A9" w:rsidRPr="001E07C3" w:rsidRDefault="00B102A9" w:rsidP="001E07C3">
            <w:pPr>
              <w:spacing w:after="0" w:line="240" w:lineRule="auto"/>
              <w:rPr>
                <w:rFonts w:ascii="Times New Roman" w:hAnsi="Times New Roman"/>
                <w:b/>
                <w:bCs/>
                <w:sz w:val="24"/>
                <w:szCs w:val="24"/>
              </w:rPr>
            </w:pPr>
          </w:p>
        </w:tc>
        <w:tc>
          <w:tcPr>
            <w:tcW w:w="646" w:type="pct"/>
            <w:tcBorders>
              <w:bottom w:val="single" w:sz="4" w:space="0" w:color="auto"/>
            </w:tcBorders>
          </w:tcPr>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2</w:t>
            </w:r>
          </w:p>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2</w:t>
            </w:r>
          </w:p>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6</w:t>
            </w:r>
          </w:p>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6</w:t>
            </w:r>
          </w:p>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4</w:t>
            </w:r>
          </w:p>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6</w:t>
            </w:r>
          </w:p>
        </w:tc>
        <w:tc>
          <w:tcPr>
            <w:tcW w:w="397" w:type="pct"/>
            <w:vMerge/>
            <w:tcBorders>
              <w:bottom w:val="single" w:sz="4" w:space="0" w:color="auto"/>
            </w:tcBorders>
          </w:tcPr>
          <w:p w:rsidR="00B102A9" w:rsidRPr="001E07C3" w:rsidRDefault="00B102A9" w:rsidP="001E07C3">
            <w:pPr>
              <w:spacing w:after="0" w:line="240" w:lineRule="auto"/>
              <w:jc w:val="center"/>
              <w:rPr>
                <w:rFonts w:ascii="Times New Roman" w:hAnsi="Times New Roman"/>
                <w:b/>
                <w:i/>
                <w:sz w:val="24"/>
                <w:szCs w:val="24"/>
              </w:rPr>
            </w:pPr>
          </w:p>
        </w:tc>
        <w:tc>
          <w:tcPr>
            <w:tcW w:w="425" w:type="pct"/>
            <w:vMerge/>
            <w:tcBorders>
              <w:bottom w:val="single" w:sz="4" w:space="0" w:color="auto"/>
            </w:tcBorders>
          </w:tcPr>
          <w:p w:rsidR="00B102A9" w:rsidRPr="001E07C3" w:rsidRDefault="00B102A9" w:rsidP="001E07C3">
            <w:pPr>
              <w:spacing w:after="0" w:line="240" w:lineRule="auto"/>
              <w:rPr>
                <w:rFonts w:ascii="Times New Roman" w:hAnsi="Times New Roman"/>
                <w:b/>
                <w:i/>
                <w:sz w:val="24"/>
                <w:szCs w:val="24"/>
              </w:rPr>
            </w:pPr>
          </w:p>
        </w:tc>
      </w:tr>
      <w:tr w:rsidR="00B102A9" w:rsidRPr="001E07C3" w:rsidTr="00F50B13">
        <w:trPr>
          <w:trHeight w:val="242"/>
        </w:trPr>
        <w:tc>
          <w:tcPr>
            <w:tcW w:w="3532" w:type="pct"/>
            <w:gridSpan w:val="2"/>
            <w:tcBorders>
              <w:bottom w:val="single" w:sz="4" w:space="0" w:color="auto"/>
            </w:tcBorders>
          </w:tcPr>
          <w:p w:rsidR="00B102A9" w:rsidRPr="001E07C3" w:rsidRDefault="00B102A9" w:rsidP="001E07C3">
            <w:pPr>
              <w:spacing w:after="0" w:line="240" w:lineRule="auto"/>
              <w:rPr>
                <w:rFonts w:ascii="Times New Roman" w:hAnsi="Times New Roman"/>
                <w:b/>
                <w:bCs/>
                <w:sz w:val="24"/>
                <w:szCs w:val="24"/>
              </w:rPr>
            </w:pPr>
            <w:r w:rsidRPr="001E07C3">
              <w:rPr>
                <w:rFonts w:ascii="Times New Roman" w:hAnsi="Times New Roman"/>
                <w:b/>
                <w:bCs/>
                <w:sz w:val="24"/>
                <w:szCs w:val="24"/>
              </w:rPr>
              <w:t>Р</w:t>
            </w:r>
            <w:r w:rsidR="001E07C3" w:rsidRPr="001E07C3">
              <w:rPr>
                <w:rFonts w:ascii="Times New Roman" w:hAnsi="Times New Roman"/>
                <w:b/>
                <w:bCs/>
                <w:szCs w:val="24"/>
              </w:rPr>
              <w:t>аздел</w:t>
            </w:r>
            <w:r w:rsidRPr="001E07C3">
              <w:rPr>
                <w:rFonts w:ascii="Times New Roman" w:hAnsi="Times New Roman"/>
                <w:b/>
                <w:bCs/>
                <w:sz w:val="24"/>
                <w:szCs w:val="24"/>
              </w:rPr>
              <w:t xml:space="preserve"> 3. Стандарты антикоррупционного поведения</w:t>
            </w:r>
          </w:p>
        </w:tc>
        <w:tc>
          <w:tcPr>
            <w:tcW w:w="646" w:type="pct"/>
            <w:tcBorders>
              <w:bottom w:val="single" w:sz="4" w:space="0" w:color="auto"/>
            </w:tcBorders>
          </w:tcPr>
          <w:p w:rsidR="00B102A9" w:rsidRPr="001E07C3" w:rsidRDefault="00B102A9" w:rsidP="001E07C3">
            <w:pPr>
              <w:spacing w:after="0" w:line="240" w:lineRule="auto"/>
              <w:jc w:val="center"/>
              <w:rPr>
                <w:rFonts w:ascii="Times New Roman" w:hAnsi="Times New Roman"/>
                <w:sz w:val="24"/>
                <w:szCs w:val="24"/>
              </w:rPr>
            </w:pPr>
          </w:p>
        </w:tc>
        <w:tc>
          <w:tcPr>
            <w:tcW w:w="397" w:type="pct"/>
            <w:tcBorders>
              <w:bottom w:val="single" w:sz="4" w:space="0" w:color="auto"/>
            </w:tcBorders>
          </w:tcPr>
          <w:p w:rsidR="00B102A9" w:rsidRPr="001E07C3" w:rsidRDefault="00B102A9" w:rsidP="001E07C3">
            <w:pPr>
              <w:spacing w:after="0" w:line="240" w:lineRule="auto"/>
              <w:jc w:val="center"/>
              <w:rPr>
                <w:rFonts w:ascii="Times New Roman" w:hAnsi="Times New Roman"/>
                <w:b/>
                <w:i/>
                <w:sz w:val="24"/>
                <w:szCs w:val="24"/>
              </w:rPr>
            </w:pPr>
          </w:p>
        </w:tc>
        <w:tc>
          <w:tcPr>
            <w:tcW w:w="425" w:type="pct"/>
            <w:tcBorders>
              <w:bottom w:val="single" w:sz="4" w:space="0" w:color="auto"/>
            </w:tcBorders>
          </w:tcPr>
          <w:p w:rsidR="00B102A9" w:rsidRPr="001E07C3" w:rsidRDefault="00B102A9" w:rsidP="001E07C3">
            <w:pPr>
              <w:spacing w:after="0" w:line="240" w:lineRule="auto"/>
              <w:rPr>
                <w:rFonts w:ascii="Times New Roman" w:hAnsi="Times New Roman"/>
                <w:b/>
                <w:i/>
                <w:sz w:val="24"/>
                <w:szCs w:val="24"/>
              </w:rPr>
            </w:pPr>
          </w:p>
        </w:tc>
      </w:tr>
      <w:tr w:rsidR="00B102A9" w:rsidRPr="001E07C3" w:rsidTr="00F50B13">
        <w:trPr>
          <w:trHeight w:val="242"/>
        </w:trPr>
        <w:tc>
          <w:tcPr>
            <w:tcW w:w="646" w:type="pct"/>
            <w:vMerge w:val="restart"/>
          </w:tcPr>
          <w:p w:rsidR="00B102A9" w:rsidRPr="001E07C3" w:rsidRDefault="00B102A9" w:rsidP="001E07C3">
            <w:pPr>
              <w:shd w:val="clear" w:color="auto" w:fill="FFFFFF"/>
              <w:spacing w:after="0" w:line="240" w:lineRule="auto"/>
              <w:rPr>
                <w:rFonts w:ascii="Times New Roman" w:hAnsi="Times New Roman"/>
                <w:b/>
                <w:color w:val="000000"/>
                <w:sz w:val="24"/>
                <w:szCs w:val="24"/>
              </w:rPr>
            </w:pPr>
            <w:r w:rsidRPr="001E07C3">
              <w:rPr>
                <w:rFonts w:ascii="Times New Roman" w:hAnsi="Times New Roman"/>
                <w:b/>
                <w:color w:val="000000"/>
                <w:sz w:val="24"/>
                <w:szCs w:val="24"/>
              </w:rPr>
              <w:t>Тема 3.1 Понятие коррупции и</w:t>
            </w:r>
          </w:p>
          <w:p w:rsidR="00B102A9" w:rsidRPr="001E07C3" w:rsidRDefault="00B102A9" w:rsidP="001E07C3">
            <w:pPr>
              <w:shd w:val="clear" w:color="auto" w:fill="FFFFFF"/>
              <w:spacing w:after="0" w:line="240" w:lineRule="auto"/>
              <w:rPr>
                <w:rFonts w:ascii="Times New Roman" w:hAnsi="Times New Roman"/>
                <w:b/>
                <w:color w:val="000000"/>
                <w:sz w:val="24"/>
                <w:szCs w:val="24"/>
              </w:rPr>
            </w:pPr>
            <w:r w:rsidRPr="001E07C3">
              <w:rPr>
                <w:rFonts w:ascii="Times New Roman" w:hAnsi="Times New Roman"/>
                <w:b/>
                <w:color w:val="000000"/>
                <w:sz w:val="24"/>
                <w:szCs w:val="24"/>
              </w:rPr>
              <w:t>правовые основы</w:t>
            </w:r>
          </w:p>
          <w:p w:rsidR="00B102A9" w:rsidRPr="001E07C3" w:rsidRDefault="00B102A9" w:rsidP="001E07C3">
            <w:pPr>
              <w:shd w:val="clear" w:color="auto" w:fill="FFFFFF"/>
              <w:spacing w:after="0" w:line="240" w:lineRule="auto"/>
              <w:rPr>
                <w:rFonts w:ascii="Times New Roman" w:hAnsi="Times New Roman"/>
                <w:b/>
                <w:color w:val="000000"/>
                <w:sz w:val="24"/>
                <w:szCs w:val="24"/>
              </w:rPr>
            </w:pPr>
            <w:r w:rsidRPr="001E07C3">
              <w:rPr>
                <w:rFonts w:ascii="Times New Roman" w:hAnsi="Times New Roman"/>
                <w:b/>
                <w:color w:val="000000"/>
                <w:sz w:val="24"/>
                <w:szCs w:val="24"/>
              </w:rPr>
              <w:t>противодействия</w:t>
            </w:r>
          </w:p>
          <w:p w:rsidR="00B102A9" w:rsidRPr="001E07C3" w:rsidRDefault="00B102A9" w:rsidP="001E07C3">
            <w:pPr>
              <w:shd w:val="clear" w:color="auto" w:fill="FFFFFF"/>
              <w:spacing w:after="0" w:line="240" w:lineRule="auto"/>
              <w:rPr>
                <w:rFonts w:ascii="Times New Roman" w:hAnsi="Times New Roman"/>
                <w:b/>
                <w:color w:val="000000"/>
                <w:sz w:val="24"/>
                <w:szCs w:val="24"/>
              </w:rPr>
            </w:pPr>
            <w:r w:rsidRPr="001E07C3">
              <w:rPr>
                <w:rFonts w:ascii="Times New Roman" w:hAnsi="Times New Roman"/>
                <w:b/>
                <w:color w:val="000000"/>
                <w:sz w:val="24"/>
                <w:szCs w:val="24"/>
              </w:rPr>
              <w:t>коррупционным</w:t>
            </w:r>
          </w:p>
          <w:p w:rsidR="00B102A9" w:rsidRPr="001E07C3" w:rsidRDefault="00B102A9" w:rsidP="001E07C3">
            <w:pPr>
              <w:spacing w:after="0" w:line="240" w:lineRule="auto"/>
              <w:rPr>
                <w:rFonts w:ascii="Times New Roman" w:hAnsi="Times New Roman"/>
                <w:b/>
                <w:bCs/>
                <w:i/>
                <w:sz w:val="24"/>
                <w:szCs w:val="24"/>
              </w:rPr>
            </w:pPr>
            <w:r w:rsidRPr="001E07C3">
              <w:rPr>
                <w:rFonts w:ascii="Times New Roman" w:hAnsi="Times New Roman"/>
                <w:b/>
                <w:color w:val="000000"/>
                <w:sz w:val="24"/>
                <w:szCs w:val="24"/>
              </w:rPr>
              <w:t>правонарушениям</w:t>
            </w:r>
          </w:p>
        </w:tc>
        <w:tc>
          <w:tcPr>
            <w:tcW w:w="2886" w:type="pct"/>
            <w:tcBorders>
              <w:bottom w:val="single" w:sz="4" w:space="0" w:color="auto"/>
            </w:tcBorders>
          </w:tcPr>
          <w:p w:rsidR="00B102A9" w:rsidRPr="001E07C3" w:rsidRDefault="00B102A9" w:rsidP="001E07C3">
            <w:pPr>
              <w:spacing w:after="0" w:line="240" w:lineRule="auto"/>
              <w:rPr>
                <w:rFonts w:ascii="Times New Roman" w:hAnsi="Times New Roman"/>
                <w:b/>
                <w:bCs/>
                <w:sz w:val="24"/>
                <w:szCs w:val="24"/>
              </w:rPr>
            </w:pPr>
            <w:r w:rsidRPr="001E07C3">
              <w:rPr>
                <w:rFonts w:ascii="Times New Roman" w:hAnsi="Times New Roman"/>
                <w:b/>
                <w:bCs/>
                <w:sz w:val="24"/>
                <w:szCs w:val="24"/>
              </w:rPr>
              <w:t xml:space="preserve">Дидактические единицы, содержание  </w:t>
            </w:r>
          </w:p>
        </w:tc>
        <w:tc>
          <w:tcPr>
            <w:tcW w:w="646" w:type="pct"/>
            <w:tcBorders>
              <w:bottom w:val="single" w:sz="4" w:space="0" w:color="auto"/>
            </w:tcBorders>
          </w:tcPr>
          <w:p w:rsidR="00B102A9" w:rsidRPr="001E07C3" w:rsidRDefault="00B102A9" w:rsidP="001E07C3">
            <w:pPr>
              <w:spacing w:after="0" w:line="240" w:lineRule="auto"/>
              <w:jc w:val="center"/>
              <w:rPr>
                <w:rFonts w:ascii="Times New Roman" w:hAnsi="Times New Roman"/>
                <w:b/>
                <w:sz w:val="24"/>
                <w:szCs w:val="24"/>
              </w:rPr>
            </w:pPr>
            <w:r w:rsidRPr="001E07C3">
              <w:rPr>
                <w:rFonts w:ascii="Times New Roman" w:hAnsi="Times New Roman"/>
                <w:b/>
                <w:sz w:val="24"/>
                <w:szCs w:val="24"/>
              </w:rPr>
              <w:t>4</w:t>
            </w:r>
          </w:p>
        </w:tc>
        <w:tc>
          <w:tcPr>
            <w:tcW w:w="397" w:type="pct"/>
            <w:tcBorders>
              <w:bottom w:val="single" w:sz="4" w:space="0" w:color="auto"/>
            </w:tcBorders>
          </w:tcPr>
          <w:p w:rsidR="00B102A9" w:rsidRPr="001E07C3" w:rsidRDefault="00B102A9" w:rsidP="001E07C3">
            <w:pPr>
              <w:spacing w:after="0" w:line="240" w:lineRule="auto"/>
              <w:jc w:val="center"/>
              <w:rPr>
                <w:rFonts w:ascii="Times New Roman" w:hAnsi="Times New Roman"/>
                <w:b/>
                <w:i/>
                <w:sz w:val="24"/>
                <w:szCs w:val="24"/>
              </w:rPr>
            </w:pPr>
          </w:p>
        </w:tc>
        <w:tc>
          <w:tcPr>
            <w:tcW w:w="425" w:type="pct"/>
            <w:tcBorders>
              <w:bottom w:val="single" w:sz="4" w:space="0" w:color="auto"/>
            </w:tcBorders>
          </w:tcPr>
          <w:p w:rsidR="00B102A9" w:rsidRPr="001E07C3" w:rsidRDefault="00B102A9" w:rsidP="001E07C3">
            <w:pPr>
              <w:spacing w:after="0" w:line="240" w:lineRule="auto"/>
              <w:rPr>
                <w:rFonts w:ascii="Times New Roman" w:hAnsi="Times New Roman"/>
                <w:b/>
                <w:i/>
                <w:sz w:val="24"/>
                <w:szCs w:val="24"/>
              </w:rPr>
            </w:pPr>
          </w:p>
        </w:tc>
      </w:tr>
      <w:tr w:rsidR="00B102A9" w:rsidRPr="001E07C3" w:rsidTr="00F50B13">
        <w:trPr>
          <w:trHeight w:val="242"/>
        </w:trPr>
        <w:tc>
          <w:tcPr>
            <w:tcW w:w="646" w:type="pct"/>
            <w:vMerge/>
            <w:tcBorders>
              <w:bottom w:val="single" w:sz="4" w:space="0" w:color="auto"/>
            </w:tcBorders>
          </w:tcPr>
          <w:p w:rsidR="00B102A9" w:rsidRPr="001E07C3" w:rsidRDefault="00B102A9" w:rsidP="001E07C3">
            <w:pPr>
              <w:spacing w:after="0" w:line="240" w:lineRule="auto"/>
              <w:rPr>
                <w:rFonts w:ascii="Times New Roman" w:hAnsi="Times New Roman"/>
                <w:b/>
                <w:bCs/>
                <w:i/>
                <w:sz w:val="24"/>
                <w:szCs w:val="24"/>
              </w:rPr>
            </w:pPr>
          </w:p>
        </w:tc>
        <w:tc>
          <w:tcPr>
            <w:tcW w:w="2886" w:type="pct"/>
            <w:tcBorders>
              <w:bottom w:val="single" w:sz="4" w:space="0" w:color="auto"/>
            </w:tcBorders>
          </w:tcPr>
          <w:p w:rsidR="00B102A9" w:rsidRPr="001E07C3" w:rsidRDefault="00B102A9" w:rsidP="001E07C3">
            <w:pPr>
              <w:shd w:val="clear" w:color="auto" w:fill="FFFFFF"/>
              <w:spacing w:after="0" w:line="240" w:lineRule="auto"/>
              <w:jc w:val="both"/>
              <w:rPr>
                <w:rFonts w:ascii="Times New Roman" w:hAnsi="Times New Roman"/>
                <w:b/>
                <w:bCs/>
                <w:sz w:val="24"/>
                <w:szCs w:val="24"/>
              </w:rPr>
            </w:pPr>
            <w:r w:rsidRPr="001E07C3">
              <w:rPr>
                <w:rFonts w:ascii="Times New Roman" w:hAnsi="Times New Roman"/>
                <w:color w:val="000000"/>
                <w:sz w:val="24"/>
                <w:szCs w:val="24"/>
              </w:rPr>
              <w:t>Понятие коррупции. Коррупция как социально-историческое явление. Виды и формы современных коррупционных правонарушений. Система</w:t>
            </w:r>
            <w:r w:rsidR="001E07C3" w:rsidRPr="001E07C3">
              <w:rPr>
                <w:rFonts w:ascii="Times New Roman" w:hAnsi="Times New Roman"/>
                <w:color w:val="000000"/>
                <w:sz w:val="24"/>
                <w:szCs w:val="24"/>
              </w:rPr>
              <w:t xml:space="preserve"> </w:t>
            </w:r>
            <w:r w:rsidRPr="001E07C3">
              <w:rPr>
                <w:rFonts w:ascii="Times New Roman" w:hAnsi="Times New Roman"/>
                <w:color w:val="000000"/>
                <w:sz w:val="24"/>
                <w:szCs w:val="24"/>
              </w:rPr>
              <w:t>Российского законодательства</w:t>
            </w:r>
            <w:r w:rsidR="001E07C3" w:rsidRPr="001E07C3">
              <w:rPr>
                <w:rFonts w:ascii="Times New Roman" w:hAnsi="Times New Roman"/>
                <w:color w:val="000000"/>
                <w:sz w:val="24"/>
                <w:szCs w:val="24"/>
              </w:rPr>
              <w:t xml:space="preserve"> </w:t>
            </w:r>
            <w:r w:rsidRPr="001E07C3">
              <w:rPr>
                <w:rFonts w:ascii="Times New Roman" w:hAnsi="Times New Roman"/>
                <w:color w:val="000000"/>
                <w:sz w:val="24"/>
                <w:szCs w:val="24"/>
              </w:rPr>
              <w:t>о противодействии коррупции. Национальный план и</w:t>
            </w:r>
            <w:r w:rsidR="001E07C3" w:rsidRPr="001E07C3">
              <w:rPr>
                <w:rFonts w:ascii="Times New Roman" w:hAnsi="Times New Roman"/>
                <w:color w:val="000000"/>
                <w:sz w:val="24"/>
                <w:szCs w:val="24"/>
              </w:rPr>
              <w:t xml:space="preserve"> </w:t>
            </w:r>
            <w:r w:rsidRPr="001E07C3">
              <w:rPr>
                <w:rFonts w:ascii="Times New Roman" w:hAnsi="Times New Roman"/>
                <w:color w:val="000000"/>
                <w:sz w:val="24"/>
                <w:szCs w:val="24"/>
              </w:rPr>
              <w:t>национальная стратегия</w:t>
            </w:r>
            <w:r w:rsidR="001E07C3" w:rsidRPr="001E07C3">
              <w:rPr>
                <w:rFonts w:ascii="Times New Roman" w:hAnsi="Times New Roman"/>
                <w:color w:val="000000"/>
                <w:sz w:val="24"/>
                <w:szCs w:val="24"/>
              </w:rPr>
              <w:t xml:space="preserve"> </w:t>
            </w:r>
            <w:r w:rsidRPr="001E07C3">
              <w:rPr>
                <w:rFonts w:ascii="Times New Roman" w:hAnsi="Times New Roman"/>
                <w:color w:val="000000"/>
                <w:sz w:val="24"/>
                <w:szCs w:val="24"/>
              </w:rPr>
              <w:t>противодействия коррупции. Правовые и организационные</w:t>
            </w:r>
            <w:r w:rsidR="001E07C3" w:rsidRPr="001E07C3">
              <w:rPr>
                <w:rFonts w:ascii="Times New Roman" w:hAnsi="Times New Roman"/>
                <w:color w:val="000000"/>
                <w:sz w:val="24"/>
                <w:szCs w:val="24"/>
              </w:rPr>
              <w:t xml:space="preserve"> </w:t>
            </w:r>
            <w:r w:rsidRPr="001E07C3">
              <w:rPr>
                <w:rFonts w:ascii="Times New Roman" w:hAnsi="Times New Roman"/>
                <w:color w:val="000000"/>
                <w:sz w:val="24"/>
                <w:szCs w:val="24"/>
              </w:rPr>
              <w:t>основы противодействия</w:t>
            </w:r>
            <w:r w:rsidR="001E07C3" w:rsidRPr="001E07C3">
              <w:rPr>
                <w:rFonts w:ascii="Times New Roman" w:hAnsi="Times New Roman"/>
                <w:color w:val="000000"/>
                <w:sz w:val="24"/>
                <w:szCs w:val="24"/>
              </w:rPr>
              <w:t xml:space="preserve"> </w:t>
            </w:r>
            <w:r w:rsidRPr="001E07C3">
              <w:rPr>
                <w:rFonts w:ascii="Times New Roman" w:hAnsi="Times New Roman"/>
                <w:color w:val="000000"/>
                <w:sz w:val="24"/>
                <w:szCs w:val="24"/>
              </w:rPr>
              <w:t>коррупции.</w:t>
            </w:r>
          </w:p>
        </w:tc>
        <w:tc>
          <w:tcPr>
            <w:tcW w:w="646" w:type="pct"/>
            <w:tcBorders>
              <w:bottom w:val="single" w:sz="4" w:space="0" w:color="auto"/>
            </w:tcBorders>
          </w:tcPr>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4</w:t>
            </w:r>
          </w:p>
        </w:tc>
        <w:tc>
          <w:tcPr>
            <w:tcW w:w="397" w:type="pct"/>
            <w:tcBorders>
              <w:bottom w:val="single" w:sz="4" w:space="0" w:color="auto"/>
            </w:tcBorders>
          </w:tcPr>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ПК 1.1</w:t>
            </w:r>
          </w:p>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ОК 03</w:t>
            </w:r>
          </w:p>
          <w:p w:rsidR="00B102A9" w:rsidRPr="001E07C3" w:rsidRDefault="00B102A9" w:rsidP="001E07C3">
            <w:pPr>
              <w:spacing w:after="0" w:line="240" w:lineRule="auto"/>
              <w:jc w:val="center"/>
              <w:rPr>
                <w:rFonts w:ascii="Times New Roman" w:hAnsi="Times New Roman"/>
                <w:b/>
                <w:sz w:val="24"/>
                <w:szCs w:val="24"/>
              </w:rPr>
            </w:pPr>
          </w:p>
        </w:tc>
        <w:tc>
          <w:tcPr>
            <w:tcW w:w="425" w:type="pct"/>
            <w:tcBorders>
              <w:bottom w:val="single" w:sz="4" w:space="0" w:color="auto"/>
            </w:tcBorders>
          </w:tcPr>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У 1.1.07</w:t>
            </w:r>
          </w:p>
          <w:p w:rsidR="00B102A9" w:rsidRPr="001E07C3" w:rsidRDefault="00B102A9" w:rsidP="001E07C3">
            <w:pPr>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З 1.1.10</w:t>
            </w:r>
          </w:p>
          <w:p w:rsidR="00B102A9" w:rsidRPr="001E07C3" w:rsidRDefault="00B102A9" w:rsidP="001E07C3">
            <w:pPr>
              <w:spacing w:after="0" w:line="240" w:lineRule="auto"/>
              <w:rPr>
                <w:rFonts w:ascii="Times New Roman" w:hAnsi="Times New Roman"/>
                <w:sz w:val="24"/>
                <w:szCs w:val="24"/>
              </w:rPr>
            </w:pPr>
            <w:r w:rsidRPr="001E07C3">
              <w:rPr>
                <w:rFonts w:ascii="Times New Roman" w:hAnsi="Times New Roman"/>
                <w:sz w:val="24"/>
                <w:szCs w:val="24"/>
              </w:rPr>
              <w:t>Уо 03.02</w:t>
            </w:r>
          </w:p>
          <w:p w:rsidR="00B102A9" w:rsidRPr="001E07C3" w:rsidRDefault="00B102A9" w:rsidP="001E07C3">
            <w:pPr>
              <w:spacing w:after="0" w:line="240" w:lineRule="auto"/>
              <w:rPr>
                <w:rFonts w:ascii="Times New Roman" w:hAnsi="Times New Roman"/>
                <w:sz w:val="24"/>
                <w:szCs w:val="24"/>
              </w:rPr>
            </w:pPr>
            <w:r w:rsidRPr="001E07C3">
              <w:rPr>
                <w:rFonts w:ascii="Times New Roman" w:hAnsi="Times New Roman"/>
                <w:sz w:val="24"/>
                <w:szCs w:val="24"/>
              </w:rPr>
              <w:t>Зо 03.02</w:t>
            </w:r>
          </w:p>
        </w:tc>
      </w:tr>
      <w:tr w:rsidR="00B102A9" w:rsidRPr="001E07C3" w:rsidTr="00F50B13">
        <w:trPr>
          <w:trHeight w:val="242"/>
        </w:trPr>
        <w:tc>
          <w:tcPr>
            <w:tcW w:w="646" w:type="pct"/>
            <w:vMerge w:val="restart"/>
          </w:tcPr>
          <w:p w:rsidR="00B102A9" w:rsidRPr="001E07C3" w:rsidRDefault="00B102A9" w:rsidP="001E07C3">
            <w:pPr>
              <w:shd w:val="clear" w:color="auto" w:fill="FFFFFF"/>
              <w:spacing w:after="0" w:line="240" w:lineRule="auto"/>
              <w:rPr>
                <w:rFonts w:ascii="Times New Roman" w:hAnsi="Times New Roman"/>
                <w:b/>
                <w:color w:val="000000"/>
                <w:sz w:val="24"/>
                <w:szCs w:val="24"/>
              </w:rPr>
            </w:pPr>
            <w:r w:rsidRPr="001E07C3">
              <w:rPr>
                <w:rFonts w:ascii="Times New Roman" w:hAnsi="Times New Roman"/>
                <w:b/>
                <w:color w:val="000000"/>
                <w:sz w:val="24"/>
                <w:szCs w:val="24"/>
              </w:rPr>
              <w:t>Тема 3.2.Особенности</w:t>
            </w:r>
          </w:p>
          <w:p w:rsidR="00B102A9" w:rsidRPr="001E07C3" w:rsidRDefault="00B102A9" w:rsidP="001E07C3">
            <w:pPr>
              <w:shd w:val="clear" w:color="auto" w:fill="FFFFFF"/>
              <w:spacing w:after="0" w:line="240" w:lineRule="auto"/>
              <w:rPr>
                <w:rFonts w:ascii="Times New Roman" w:hAnsi="Times New Roman"/>
                <w:b/>
                <w:color w:val="000000"/>
                <w:sz w:val="24"/>
                <w:szCs w:val="24"/>
              </w:rPr>
            </w:pPr>
            <w:r w:rsidRPr="001E07C3">
              <w:rPr>
                <w:rFonts w:ascii="Times New Roman" w:hAnsi="Times New Roman"/>
                <w:b/>
                <w:color w:val="000000"/>
                <w:sz w:val="24"/>
                <w:szCs w:val="24"/>
              </w:rPr>
              <w:t>правового положения</w:t>
            </w:r>
          </w:p>
          <w:p w:rsidR="00B102A9" w:rsidRPr="001E07C3" w:rsidRDefault="00B102A9" w:rsidP="001E07C3">
            <w:pPr>
              <w:shd w:val="clear" w:color="auto" w:fill="FFFFFF"/>
              <w:spacing w:after="0" w:line="240" w:lineRule="auto"/>
              <w:rPr>
                <w:rFonts w:ascii="Times New Roman" w:hAnsi="Times New Roman"/>
                <w:b/>
                <w:color w:val="000000"/>
                <w:sz w:val="24"/>
                <w:szCs w:val="24"/>
              </w:rPr>
            </w:pPr>
            <w:r w:rsidRPr="001E07C3">
              <w:rPr>
                <w:rFonts w:ascii="Times New Roman" w:hAnsi="Times New Roman"/>
                <w:b/>
                <w:color w:val="000000"/>
                <w:sz w:val="24"/>
                <w:szCs w:val="24"/>
              </w:rPr>
              <w:t>государственного служащего</w:t>
            </w:r>
          </w:p>
          <w:p w:rsidR="00B102A9" w:rsidRPr="001E07C3" w:rsidRDefault="00B102A9" w:rsidP="001E07C3">
            <w:pPr>
              <w:shd w:val="clear" w:color="auto" w:fill="FFFFFF"/>
              <w:spacing w:after="0" w:line="240" w:lineRule="auto"/>
              <w:rPr>
                <w:rFonts w:ascii="Times New Roman" w:hAnsi="Times New Roman"/>
                <w:b/>
                <w:color w:val="000000"/>
                <w:sz w:val="24"/>
                <w:szCs w:val="24"/>
              </w:rPr>
            </w:pPr>
            <w:r w:rsidRPr="001E07C3">
              <w:rPr>
                <w:rFonts w:ascii="Times New Roman" w:hAnsi="Times New Roman"/>
                <w:b/>
                <w:color w:val="000000"/>
                <w:sz w:val="24"/>
                <w:szCs w:val="24"/>
              </w:rPr>
              <w:t>и антикоррупционные</w:t>
            </w:r>
          </w:p>
          <w:p w:rsidR="00B102A9" w:rsidRPr="001E07C3" w:rsidRDefault="00B102A9" w:rsidP="001E07C3">
            <w:pPr>
              <w:shd w:val="clear" w:color="auto" w:fill="FFFFFF"/>
              <w:spacing w:after="0" w:line="240" w:lineRule="auto"/>
              <w:rPr>
                <w:rFonts w:ascii="Times New Roman" w:hAnsi="Times New Roman"/>
                <w:b/>
                <w:color w:val="000000"/>
                <w:sz w:val="24"/>
                <w:szCs w:val="24"/>
              </w:rPr>
            </w:pPr>
            <w:r w:rsidRPr="001E07C3">
              <w:rPr>
                <w:rFonts w:ascii="Times New Roman" w:hAnsi="Times New Roman"/>
                <w:b/>
                <w:color w:val="000000"/>
                <w:sz w:val="24"/>
                <w:szCs w:val="24"/>
              </w:rPr>
              <w:t>требования к его служебному</w:t>
            </w:r>
          </w:p>
          <w:p w:rsidR="00B102A9" w:rsidRPr="001E07C3" w:rsidRDefault="00B102A9" w:rsidP="001E07C3">
            <w:pPr>
              <w:shd w:val="clear" w:color="auto" w:fill="FFFFFF"/>
              <w:spacing w:after="0" w:line="240" w:lineRule="auto"/>
              <w:rPr>
                <w:rFonts w:ascii="Times New Roman" w:hAnsi="Times New Roman"/>
                <w:b/>
                <w:color w:val="000000"/>
                <w:sz w:val="24"/>
                <w:szCs w:val="24"/>
              </w:rPr>
            </w:pPr>
            <w:r w:rsidRPr="001E07C3">
              <w:rPr>
                <w:rFonts w:ascii="Times New Roman" w:hAnsi="Times New Roman"/>
                <w:b/>
                <w:color w:val="000000"/>
                <w:sz w:val="24"/>
                <w:szCs w:val="24"/>
              </w:rPr>
              <w:t>поведению</w:t>
            </w:r>
          </w:p>
        </w:tc>
        <w:tc>
          <w:tcPr>
            <w:tcW w:w="2886" w:type="pct"/>
            <w:tcBorders>
              <w:bottom w:val="single" w:sz="4" w:space="0" w:color="auto"/>
            </w:tcBorders>
          </w:tcPr>
          <w:p w:rsidR="00B102A9" w:rsidRPr="001E07C3" w:rsidRDefault="00B102A9" w:rsidP="001E07C3">
            <w:pPr>
              <w:spacing w:after="0" w:line="240" w:lineRule="auto"/>
              <w:rPr>
                <w:rFonts w:ascii="Times New Roman" w:hAnsi="Times New Roman"/>
                <w:b/>
                <w:bCs/>
                <w:sz w:val="24"/>
                <w:szCs w:val="24"/>
              </w:rPr>
            </w:pPr>
            <w:r w:rsidRPr="001E07C3">
              <w:rPr>
                <w:rFonts w:ascii="Times New Roman" w:hAnsi="Times New Roman"/>
                <w:b/>
                <w:bCs/>
                <w:sz w:val="24"/>
                <w:szCs w:val="24"/>
              </w:rPr>
              <w:t xml:space="preserve">Дидактические единицы, содержание  </w:t>
            </w:r>
          </w:p>
        </w:tc>
        <w:tc>
          <w:tcPr>
            <w:tcW w:w="646" w:type="pct"/>
            <w:tcBorders>
              <w:bottom w:val="single" w:sz="4" w:space="0" w:color="auto"/>
            </w:tcBorders>
          </w:tcPr>
          <w:p w:rsidR="00B102A9" w:rsidRPr="001E07C3" w:rsidRDefault="00B102A9" w:rsidP="001E07C3">
            <w:pPr>
              <w:spacing w:after="0" w:line="240" w:lineRule="auto"/>
              <w:jc w:val="center"/>
              <w:rPr>
                <w:rFonts w:ascii="Times New Roman" w:hAnsi="Times New Roman"/>
                <w:b/>
                <w:sz w:val="24"/>
                <w:szCs w:val="24"/>
              </w:rPr>
            </w:pPr>
            <w:r w:rsidRPr="001E07C3">
              <w:rPr>
                <w:rFonts w:ascii="Times New Roman" w:hAnsi="Times New Roman"/>
                <w:b/>
                <w:sz w:val="24"/>
                <w:szCs w:val="24"/>
              </w:rPr>
              <w:t>2</w:t>
            </w:r>
          </w:p>
        </w:tc>
        <w:tc>
          <w:tcPr>
            <w:tcW w:w="397" w:type="pct"/>
            <w:tcBorders>
              <w:bottom w:val="single" w:sz="4" w:space="0" w:color="auto"/>
            </w:tcBorders>
          </w:tcPr>
          <w:p w:rsidR="00B102A9" w:rsidRPr="001E07C3" w:rsidRDefault="00B102A9" w:rsidP="001E07C3">
            <w:pPr>
              <w:spacing w:after="0" w:line="240" w:lineRule="auto"/>
              <w:jc w:val="center"/>
              <w:rPr>
                <w:rFonts w:ascii="Times New Roman" w:hAnsi="Times New Roman"/>
                <w:b/>
                <w:i/>
                <w:sz w:val="24"/>
                <w:szCs w:val="24"/>
              </w:rPr>
            </w:pPr>
          </w:p>
        </w:tc>
        <w:tc>
          <w:tcPr>
            <w:tcW w:w="425" w:type="pct"/>
            <w:tcBorders>
              <w:bottom w:val="single" w:sz="4" w:space="0" w:color="auto"/>
            </w:tcBorders>
          </w:tcPr>
          <w:p w:rsidR="00B102A9" w:rsidRPr="001E07C3" w:rsidRDefault="00B102A9" w:rsidP="001E07C3">
            <w:pPr>
              <w:spacing w:after="0" w:line="240" w:lineRule="auto"/>
              <w:rPr>
                <w:rFonts w:ascii="Times New Roman" w:hAnsi="Times New Roman"/>
                <w:b/>
                <w:i/>
                <w:sz w:val="24"/>
                <w:szCs w:val="24"/>
              </w:rPr>
            </w:pPr>
          </w:p>
        </w:tc>
      </w:tr>
      <w:tr w:rsidR="00B102A9" w:rsidRPr="001E07C3" w:rsidTr="00F50B13">
        <w:trPr>
          <w:trHeight w:val="242"/>
        </w:trPr>
        <w:tc>
          <w:tcPr>
            <w:tcW w:w="646" w:type="pct"/>
            <w:vMerge/>
            <w:tcBorders>
              <w:bottom w:val="single" w:sz="4" w:space="0" w:color="auto"/>
            </w:tcBorders>
          </w:tcPr>
          <w:p w:rsidR="00B102A9" w:rsidRPr="001E07C3" w:rsidRDefault="00B102A9" w:rsidP="001E07C3">
            <w:pPr>
              <w:spacing w:after="0" w:line="240" w:lineRule="auto"/>
              <w:rPr>
                <w:rFonts w:ascii="Times New Roman" w:hAnsi="Times New Roman"/>
                <w:b/>
                <w:bCs/>
                <w:i/>
                <w:sz w:val="24"/>
                <w:szCs w:val="24"/>
              </w:rPr>
            </w:pPr>
          </w:p>
        </w:tc>
        <w:tc>
          <w:tcPr>
            <w:tcW w:w="2886" w:type="pct"/>
            <w:tcBorders>
              <w:bottom w:val="single" w:sz="4" w:space="0" w:color="auto"/>
            </w:tcBorders>
          </w:tcPr>
          <w:p w:rsidR="00B102A9" w:rsidRPr="001E07C3" w:rsidRDefault="00B102A9" w:rsidP="001E07C3">
            <w:pPr>
              <w:shd w:val="clear" w:color="auto" w:fill="FFFFFF"/>
              <w:spacing w:after="0" w:line="240" w:lineRule="auto"/>
              <w:jc w:val="both"/>
              <w:rPr>
                <w:rFonts w:ascii="Times New Roman" w:hAnsi="Times New Roman"/>
                <w:color w:val="000000"/>
                <w:sz w:val="24"/>
                <w:szCs w:val="24"/>
              </w:rPr>
            </w:pPr>
            <w:r w:rsidRPr="001E07C3">
              <w:rPr>
                <w:rFonts w:ascii="Times New Roman" w:hAnsi="Times New Roman"/>
                <w:color w:val="000000"/>
                <w:sz w:val="24"/>
                <w:szCs w:val="24"/>
              </w:rPr>
              <w:t>Правовые основы профилактики коррупции. Правовое воспитание и</w:t>
            </w:r>
          </w:p>
          <w:p w:rsidR="00B102A9" w:rsidRPr="001E07C3" w:rsidRDefault="00B102A9" w:rsidP="001E07C3">
            <w:pPr>
              <w:shd w:val="clear" w:color="auto" w:fill="FFFFFF"/>
              <w:spacing w:after="0" w:line="240" w:lineRule="auto"/>
              <w:jc w:val="both"/>
              <w:rPr>
                <w:rFonts w:ascii="Times New Roman" w:hAnsi="Times New Roman"/>
                <w:color w:val="000000"/>
                <w:sz w:val="24"/>
                <w:szCs w:val="24"/>
              </w:rPr>
            </w:pPr>
            <w:r w:rsidRPr="001E07C3">
              <w:rPr>
                <w:rFonts w:ascii="Times New Roman" w:hAnsi="Times New Roman"/>
                <w:color w:val="000000"/>
                <w:sz w:val="24"/>
                <w:szCs w:val="24"/>
              </w:rPr>
              <w:t>просвещение. Экспертиза на коррупциогенность нормативных правовых</w:t>
            </w:r>
            <w:r w:rsidR="001E07C3" w:rsidRPr="001E07C3">
              <w:rPr>
                <w:rFonts w:ascii="Times New Roman" w:hAnsi="Times New Roman"/>
                <w:color w:val="000000"/>
                <w:sz w:val="24"/>
                <w:szCs w:val="24"/>
              </w:rPr>
              <w:t xml:space="preserve"> </w:t>
            </w:r>
            <w:r w:rsidRPr="001E07C3">
              <w:rPr>
                <w:rFonts w:ascii="Times New Roman" w:hAnsi="Times New Roman"/>
                <w:color w:val="000000"/>
                <w:sz w:val="24"/>
                <w:szCs w:val="24"/>
              </w:rPr>
              <w:t>актов и их проектов.</w:t>
            </w:r>
          </w:p>
          <w:p w:rsidR="00B102A9" w:rsidRPr="001E07C3" w:rsidRDefault="00B102A9" w:rsidP="001E07C3">
            <w:pPr>
              <w:shd w:val="clear" w:color="auto" w:fill="FFFFFF"/>
              <w:spacing w:after="0" w:line="240" w:lineRule="auto"/>
              <w:jc w:val="both"/>
              <w:rPr>
                <w:rFonts w:ascii="Times New Roman" w:hAnsi="Times New Roman"/>
                <w:color w:val="000000"/>
                <w:sz w:val="24"/>
                <w:szCs w:val="24"/>
              </w:rPr>
            </w:pPr>
            <w:r w:rsidRPr="001E07C3">
              <w:rPr>
                <w:rFonts w:ascii="Times New Roman" w:hAnsi="Times New Roman"/>
                <w:color w:val="000000"/>
                <w:sz w:val="24"/>
                <w:szCs w:val="24"/>
              </w:rPr>
              <w:t>Квалификационные требования к гражданам,</w:t>
            </w:r>
            <w:r w:rsidR="001E07C3" w:rsidRPr="001E07C3">
              <w:rPr>
                <w:rFonts w:ascii="Times New Roman" w:hAnsi="Times New Roman"/>
                <w:color w:val="000000"/>
                <w:sz w:val="24"/>
                <w:szCs w:val="24"/>
              </w:rPr>
              <w:t xml:space="preserve"> </w:t>
            </w:r>
            <w:r w:rsidRPr="001E07C3">
              <w:rPr>
                <w:rFonts w:ascii="Times New Roman" w:hAnsi="Times New Roman"/>
                <w:color w:val="000000"/>
                <w:sz w:val="24"/>
                <w:szCs w:val="24"/>
              </w:rPr>
              <w:t>претендующим</w:t>
            </w:r>
            <w:r w:rsidR="001E07C3" w:rsidRPr="001E07C3">
              <w:rPr>
                <w:rFonts w:ascii="Times New Roman" w:hAnsi="Times New Roman"/>
                <w:color w:val="000000"/>
                <w:sz w:val="24"/>
                <w:szCs w:val="24"/>
              </w:rPr>
              <w:t xml:space="preserve"> на</w:t>
            </w:r>
          </w:p>
          <w:p w:rsidR="00B102A9" w:rsidRPr="001E07C3" w:rsidRDefault="00B102A9" w:rsidP="001E07C3">
            <w:pPr>
              <w:shd w:val="clear" w:color="auto" w:fill="FFFFFF"/>
              <w:spacing w:after="0" w:line="240" w:lineRule="auto"/>
              <w:jc w:val="both"/>
              <w:rPr>
                <w:rFonts w:ascii="Times New Roman" w:hAnsi="Times New Roman"/>
                <w:b/>
                <w:bCs/>
                <w:sz w:val="24"/>
                <w:szCs w:val="24"/>
              </w:rPr>
            </w:pPr>
            <w:r w:rsidRPr="001E07C3">
              <w:rPr>
                <w:rFonts w:ascii="Times New Roman" w:hAnsi="Times New Roman"/>
                <w:color w:val="000000"/>
                <w:sz w:val="24"/>
                <w:szCs w:val="24"/>
              </w:rPr>
              <w:t>замещение государственных или муниципальных должностей. Основные</w:t>
            </w:r>
            <w:r w:rsidR="001E07C3" w:rsidRPr="001E07C3">
              <w:rPr>
                <w:rFonts w:ascii="Times New Roman" w:hAnsi="Times New Roman"/>
                <w:color w:val="000000"/>
                <w:sz w:val="24"/>
                <w:szCs w:val="24"/>
              </w:rPr>
              <w:t xml:space="preserve"> </w:t>
            </w:r>
            <w:r w:rsidRPr="001E07C3">
              <w:rPr>
                <w:rFonts w:ascii="Times New Roman" w:hAnsi="Times New Roman"/>
                <w:color w:val="000000"/>
                <w:sz w:val="24"/>
                <w:szCs w:val="24"/>
              </w:rPr>
              <w:t>права гражданского служащего. Основные обязанности гражданского</w:t>
            </w:r>
            <w:r w:rsidR="001E07C3" w:rsidRPr="001E07C3">
              <w:rPr>
                <w:rFonts w:ascii="Times New Roman" w:hAnsi="Times New Roman"/>
                <w:color w:val="000000"/>
                <w:sz w:val="24"/>
                <w:szCs w:val="24"/>
              </w:rPr>
              <w:t xml:space="preserve"> </w:t>
            </w:r>
            <w:r w:rsidRPr="001E07C3">
              <w:rPr>
                <w:rFonts w:ascii="Times New Roman" w:hAnsi="Times New Roman"/>
                <w:color w:val="000000"/>
                <w:sz w:val="24"/>
                <w:szCs w:val="24"/>
              </w:rPr>
              <w:t>служащего. Ограничения, связанные с гражданской службой. Запреты,</w:t>
            </w:r>
            <w:r w:rsidR="001E07C3" w:rsidRPr="001E07C3">
              <w:rPr>
                <w:rFonts w:ascii="Times New Roman" w:hAnsi="Times New Roman"/>
                <w:color w:val="000000"/>
                <w:sz w:val="24"/>
                <w:szCs w:val="24"/>
              </w:rPr>
              <w:t xml:space="preserve"> </w:t>
            </w:r>
            <w:r w:rsidRPr="001E07C3">
              <w:rPr>
                <w:rFonts w:ascii="Times New Roman" w:hAnsi="Times New Roman"/>
                <w:color w:val="000000"/>
                <w:sz w:val="24"/>
                <w:szCs w:val="24"/>
              </w:rPr>
              <w:t>связанные с гражданской службой. Требования к служебному поведению</w:t>
            </w:r>
            <w:r w:rsidR="001E07C3" w:rsidRPr="001E07C3">
              <w:rPr>
                <w:rFonts w:ascii="Times New Roman" w:hAnsi="Times New Roman"/>
                <w:color w:val="000000"/>
                <w:sz w:val="24"/>
                <w:szCs w:val="24"/>
              </w:rPr>
              <w:t xml:space="preserve"> </w:t>
            </w:r>
            <w:r w:rsidRPr="001E07C3">
              <w:rPr>
                <w:rFonts w:ascii="Times New Roman" w:hAnsi="Times New Roman"/>
                <w:color w:val="000000"/>
                <w:sz w:val="24"/>
                <w:szCs w:val="24"/>
              </w:rPr>
              <w:t>гражданского служащего.</w:t>
            </w:r>
          </w:p>
        </w:tc>
        <w:tc>
          <w:tcPr>
            <w:tcW w:w="646" w:type="pct"/>
            <w:tcBorders>
              <w:bottom w:val="single" w:sz="4" w:space="0" w:color="auto"/>
            </w:tcBorders>
            <w:shd w:val="clear" w:color="auto" w:fill="FFFFFF" w:themeFill="background1"/>
          </w:tcPr>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2</w:t>
            </w:r>
          </w:p>
        </w:tc>
        <w:tc>
          <w:tcPr>
            <w:tcW w:w="397" w:type="pct"/>
            <w:tcBorders>
              <w:bottom w:val="single" w:sz="4" w:space="0" w:color="auto"/>
            </w:tcBorders>
            <w:shd w:val="clear" w:color="auto" w:fill="FFFFFF" w:themeFill="background1"/>
          </w:tcPr>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ПК 1.1</w:t>
            </w:r>
          </w:p>
          <w:p w:rsidR="00B102A9" w:rsidRPr="001E07C3" w:rsidRDefault="00B102A9" w:rsidP="001E07C3">
            <w:pPr>
              <w:spacing w:after="0" w:line="240" w:lineRule="auto"/>
              <w:jc w:val="center"/>
              <w:rPr>
                <w:rFonts w:ascii="Times New Roman" w:hAnsi="Times New Roman"/>
                <w:sz w:val="24"/>
                <w:szCs w:val="24"/>
              </w:rPr>
            </w:pPr>
            <w:r w:rsidRPr="001E07C3">
              <w:rPr>
                <w:rFonts w:ascii="Times New Roman" w:hAnsi="Times New Roman"/>
                <w:sz w:val="24"/>
                <w:szCs w:val="24"/>
              </w:rPr>
              <w:t>ОК 01</w:t>
            </w:r>
          </w:p>
          <w:p w:rsidR="00B102A9" w:rsidRPr="001E07C3" w:rsidRDefault="00B102A9" w:rsidP="001E07C3">
            <w:pPr>
              <w:spacing w:after="0" w:line="240" w:lineRule="auto"/>
              <w:jc w:val="center"/>
              <w:rPr>
                <w:rFonts w:ascii="Times New Roman" w:hAnsi="Times New Roman"/>
                <w:b/>
                <w:sz w:val="24"/>
                <w:szCs w:val="24"/>
              </w:rPr>
            </w:pPr>
          </w:p>
        </w:tc>
        <w:tc>
          <w:tcPr>
            <w:tcW w:w="425" w:type="pct"/>
            <w:tcBorders>
              <w:bottom w:val="single" w:sz="4" w:space="0" w:color="auto"/>
            </w:tcBorders>
            <w:shd w:val="clear" w:color="auto" w:fill="FFFFFF" w:themeFill="background1"/>
          </w:tcPr>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У 1.1.07</w:t>
            </w:r>
          </w:p>
          <w:p w:rsidR="00B102A9" w:rsidRPr="001E07C3" w:rsidRDefault="00B102A9" w:rsidP="001E07C3">
            <w:pPr>
              <w:shd w:val="clear" w:color="auto" w:fill="FFFFFF"/>
              <w:spacing w:after="0" w:line="240" w:lineRule="auto"/>
              <w:rPr>
                <w:rFonts w:ascii="Times New Roman" w:hAnsi="Times New Roman"/>
                <w:color w:val="000000" w:themeColor="text1"/>
                <w:sz w:val="24"/>
                <w:szCs w:val="24"/>
              </w:rPr>
            </w:pPr>
            <w:r w:rsidRPr="001E07C3">
              <w:rPr>
                <w:rFonts w:ascii="Times New Roman" w:hAnsi="Times New Roman"/>
                <w:color w:val="000000" w:themeColor="text1"/>
                <w:sz w:val="24"/>
                <w:szCs w:val="24"/>
              </w:rPr>
              <w:t>У 2.1.11</w:t>
            </w:r>
          </w:p>
          <w:p w:rsidR="00B102A9" w:rsidRPr="001E07C3" w:rsidRDefault="00B102A9" w:rsidP="001E07C3">
            <w:pPr>
              <w:spacing w:after="0" w:line="240" w:lineRule="auto"/>
              <w:rPr>
                <w:rFonts w:ascii="Times New Roman" w:hAnsi="Times New Roman"/>
                <w:sz w:val="24"/>
                <w:szCs w:val="24"/>
              </w:rPr>
            </w:pPr>
            <w:r w:rsidRPr="001E07C3">
              <w:rPr>
                <w:rFonts w:ascii="Times New Roman" w:hAnsi="Times New Roman"/>
                <w:sz w:val="24"/>
                <w:szCs w:val="24"/>
              </w:rPr>
              <w:t>Уо 01.03</w:t>
            </w:r>
          </w:p>
          <w:p w:rsidR="00B102A9" w:rsidRPr="001E07C3" w:rsidRDefault="00B102A9" w:rsidP="001E07C3">
            <w:pPr>
              <w:spacing w:after="0" w:line="240" w:lineRule="auto"/>
              <w:rPr>
                <w:rFonts w:ascii="Times New Roman" w:hAnsi="Times New Roman"/>
                <w:b/>
                <w:i/>
                <w:sz w:val="24"/>
                <w:szCs w:val="24"/>
              </w:rPr>
            </w:pPr>
            <w:r w:rsidRPr="001E07C3">
              <w:rPr>
                <w:rFonts w:ascii="Times New Roman" w:hAnsi="Times New Roman"/>
                <w:sz w:val="24"/>
                <w:szCs w:val="24"/>
              </w:rPr>
              <w:t>Зо 01.01</w:t>
            </w:r>
          </w:p>
        </w:tc>
      </w:tr>
      <w:tr w:rsidR="00B102A9" w:rsidRPr="001E07C3" w:rsidTr="00F50B13">
        <w:trPr>
          <w:trHeight w:val="20"/>
        </w:trPr>
        <w:tc>
          <w:tcPr>
            <w:tcW w:w="3532" w:type="pct"/>
            <w:gridSpan w:val="2"/>
          </w:tcPr>
          <w:p w:rsidR="00B102A9" w:rsidRPr="001E07C3" w:rsidRDefault="00B102A9" w:rsidP="001E07C3">
            <w:pPr>
              <w:suppressAutoHyphens/>
              <w:spacing w:after="0" w:line="240" w:lineRule="auto"/>
              <w:rPr>
                <w:rFonts w:ascii="Times New Roman" w:hAnsi="Times New Roman"/>
                <w:b/>
                <w:sz w:val="24"/>
                <w:szCs w:val="24"/>
              </w:rPr>
            </w:pPr>
            <w:r w:rsidRPr="001E07C3">
              <w:rPr>
                <w:rFonts w:ascii="Times New Roman" w:hAnsi="Times New Roman"/>
                <w:b/>
                <w:sz w:val="24"/>
                <w:szCs w:val="24"/>
              </w:rPr>
              <w:t>Промежуточная аттестация:</w:t>
            </w:r>
          </w:p>
        </w:tc>
        <w:tc>
          <w:tcPr>
            <w:tcW w:w="646" w:type="pct"/>
            <w:shd w:val="clear" w:color="auto" w:fill="FFFFFF" w:themeFill="background1"/>
          </w:tcPr>
          <w:p w:rsidR="00B102A9" w:rsidRPr="001E07C3" w:rsidRDefault="00B102A9" w:rsidP="001E07C3">
            <w:pPr>
              <w:spacing w:after="0" w:line="240" w:lineRule="auto"/>
              <w:jc w:val="center"/>
              <w:rPr>
                <w:rFonts w:ascii="Times New Roman" w:hAnsi="Times New Roman"/>
                <w:b/>
                <w:color w:val="000000" w:themeColor="text1"/>
                <w:sz w:val="24"/>
                <w:szCs w:val="24"/>
                <w:highlight w:val="yellow"/>
              </w:rPr>
            </w:pPr>
            <w:r w:rsidRPr="001E07C3">
              <w:rPr>
                <w:rFonts w:ascii="Times New Roman" w:hAnsi="Times New Roman"/>
                <w:b/>
                <w:color w:val="000000" w:themeColor="text1"/>
                <w:sz w:val="24"/>
                <w:szCs w:val="24"/>
              </w:rPr>
              <w:t>-</w:t>
            </w:r>
          </w:p>
        </w:tc>
        <w:tc>
          <w:tcPr>
            <w:tcW w:w="397" w:type="pct"/>
            <w:shd w:val="clear" w:color="auto" w:fill="FFFFFF" w:themeFill="background1"/>
          </w:tcPr>
          <w:p w:rsidR="00B102A9" w:rsidRPr="001E07C3" w:rsidRDefault="00B102A9" w:rsidP="001E07C3">
            <w:pPr>
              <w:spacing w:after="0" w:line="240" w:lineRule="auto"/>
              <w:rPr>
                <w:rFonts w:ascii="Times New Roman" w:hAnsi="Times New Roman"/>
                <w:b/>
                <w:sz w:val="24"/>
                <w:szCs w:val="24"/>
              </w:rPr>
            </w:pPr>
          </w:p>
        </w:tc>
        <w:tc>
          <w:tcPr>
            <w:tcW w:w="425" w:type="pct"/>
            <w:shd w:val="clear" w:color="auto" w:fill="FFFFFF" w:themeFill="background1"/>
          </w:tcPr>
          <w:p w:rsidR="00B102A9" w:rsidRPr="001E07C3" w:rsidRDefault="00B102A9" w:rsidP="001E07C3">
            <w:pPr>
              <w:spacing w:after="0" w:line="240" w:lineRule="auto"/>
              <w:rPr>
                <w:rFonts w:ascii="Times New Roman" w:hAnsi="Times New Roman"/>
                <w:b/>
                <w:sz w:val="24"/>
                <w:szCs w:val="24"/>
              </w:rPr>
            </w:pPr>
          </w:p>
        </w:tc>
      </w:tr>
      <w:tr w:rsidR="00B102A9" w:rsidRPr="001E07C3" w:rsidTr="00F50B13">
        <w:trPr>
          <w:trHeight w:val="20"/>
        </w:trPr>
        <w:tc>
          <w:tcPr>
            <w:tcW w:w="3532" w:type="pct"/>
            <w:gridSpan w:val="2"/>
          </w:tcPr>
          <w:p w:rsidR="00B102A9" w:rsidRPr="001E07C3" w:rsidRDefault="00B102A9" w:rsidP="001E07C3">
            <w:pPr>
              <w:spacing w:after="0" w:line="240" w:lineRule="auto"/>
              <w:rPr>
                <w:rFonts w:ascii="Times New Roman" w:hAnsi="Times New Roman"/>
                <w:b/>
                <w:bCs/>
                <w:sz w:val="24"/>
                <w:szCs w:val="24"/>
              </w:rPr>
            </w:pPr>
            <w:r w:rsidRPr="001E07C3">
              <w:rPr>
                <w:rFonts w:ascii="Times New Roman" w:hAnsi="Times New Roman"/>
                <w:b/>
                <w:bCs/>
                <w:sz w:val="24"/>
                <w:szCs w:val="24"/>
              </w:rPr>
              <w:t>Всего:</w:t>
            </w:r>
          </w:p>
        </w:tc>
        <w:tc>
          <w:tcPr>
            <w:tcW w:w="646" w:type="pct"/>
            <w:vAlign w:val="center"/>
          </w:tcPr>
          <w:p w:rsidR="00B102A9" w:rsidRPr="001E07C3" w:rsidRDefault="00B102A9" w:rsidP="001E07C3">
            <w:pPr>
              <w:spacing w:after="0" w:line="240" w:lineRule="auto"/>
              <w:jc w:val="center"/>
              <w:rPr>
                <w:rFonts w:ascii="Times New Roman" w:hAnsi="Times New Roman"/>
                <w:b/>
                <w:bCs/>
                <w:sz w:val="24"/>
                <w:szCs w:val="24"/>
              </w:rPr>
            </w:pPr>
            <w:r w:rsidRPr="001E07C3">
              <w:rPr>
                <w:rFonts w:ascii="Times New Roman" w:hAnsi="Times New Roman"/>
                <w:b/>
                <w:bCs/>
                <w:sz w:val="24"/>
                <w:szCs w:val="24"/>
              </w:rPr>
              <w:t>60</w:t>
            </w:r>
          </w:p>
        </w:tc>
        <w:tc>
          <w:tcPr>
            <w:tcW w:w="397" w:type="pct"/>
          </w:tcPr>
          <w:p w:rsidR="00B102A9" w:rsidRPr="001E07C3" w:rsidRDefault="00B102A9" w:rsidP="001E07C3">
            <w:pPr>
              <w:spacing w:after="0" w:line="240" w:lineRule="auto"/>
              <w:jc w:val="center"/>
              <w:rPr>
                <w:rFonts w:ascii="Times New Roman" w:hAnsi="Times New Roman"/>
                <w:b/>
                <w:bCs/>
                <w:sz w:val="24"/>
                <w:szCs w:val="24"/>
              </w:rPr>
            </w:pPr>
          </w:p>
        </w:tc>
        <w:tc>
          <w:tcPr>
            <w:tcW w:w="425" w:type="pct"/>
          </w:tcPr>
          <w:p w:rsidR="00B102A9" w:rsidRPr="001E07C3" w:rsidRDefault="00B102A9" w:rsidP="001E07C3">
            <w:pPr>
              <w:spacing w:after="0" w:line="240" w:lineRule="auto"/>
              <w:jc w:val="center"/>
              <w:rPr>
                <w:rFonts w:ascii="Times New Roman" w:hAnsi="Times New Roman"/>
                <w:b/>
                <w:bCs/>
                <w:sz w:val="24"/>
                <w:szCs w:val="24"/>
              </w:rPr>
            </w:pPr>
          </w:p>
        </w:tc>
      </w:tr>
    </w:tbl>
    <w:p w:rsidR="00B102A9" w:rsidRDefault="00B102A9" w:rsidP="006119FC">
      <w:pPr>
        <w:spacing w:after="0" w:line="240" w:lineRule="auto"/>
        <w:rPr>
          <w:rFonts w:ascii="Times New Roman" w:hAnsi="Times New Roman"/>
          <w:b/>
          <w:sz w:val="24"/>
          <w:szCs w:val="24"/>
        </w:rPr>
      </w:pPr>
    </w:p>
    <w:p w:rsidR="00B102A9" w:rsidRPr="003438C4" w:rsidRDefault="00B102A9" w:rsidP="006119FC">
      <w:pPr>
        <w:spacing w:after="0" w:line="240" w:lineRule="auto"/>
        <w:rPr>
          <w:rFonts w:ascii="Times New Roman" w:hAnsi="Times New Roman"/>
          <w:b/>
          <w:bCs/>
          <w:sz w:val="24"/>
          <w:szCs w:val="24"/>
        </w:rPr>
      </w:pPr>
    </w:p>
    <w:p w:rsidR="006119FC" w:rsidRDefault="006119FC" w:rsidP="00B102A9">
      <w:pPr>
        <w:jc w:val="center"/>
        <w:rPr>
          <w:rFonts w:ascii="Times New Roman" w:hAnsi="Times New Roman"/>
          <w:b/>
          <w:sz w:val="24"/>
          <w:szCs w:val="24"/>
        </w:rPr>
        <w:sectPr w:rsidR="006119FC" w:rsidSect="006119FC">
          <w:pgSz w:w="16838" w:h="11906" w:orient="landscape"/>
          <w:pgMar w:top="1701" w:right="1134" w:bottom="850" w:left="1134" w:header="708" w:footer="708" w:gutter="0"/>
          <w:cols w:space="708"/>
          <w:docGrid w:linePitch="360"/>
        </w:sectPr>
      </w:pPr>
    </w:p>
    <w:p w:rsidR="000D76EB" w:rsidRPr="001E07C3" w:rsidRDefault="000D76EB" w:rsidP="001E07C3">
      <w:pPr>
        <w:spacing w:after="0"/>
        <w:ind w:firstLine="709"/>
        <w:rPr>
          <w:rFonts w:ascii="Times New Roman" w:hAnsi="Times New Roman"/>
          <w:b/>
          <w:bCs/>
          <w:sz w:val="24"/>
          <w:szCs w:val="24"/>
        </w:rPr>
      </w:pPr>
    </w:p>
    <w:p w:rsidR="000D76EB" w:rsidRPr="001E07C3" w:rsidRDefault="000D76EB" w:rsidP="001E07C3">
      <w:pPr>
        <w:spacing w:after="0"/>
        <w:ind w:firstLine="709"/>
        <w:rPr>
          <w:rFonts w:ascii="Times New Roman" w:hAnsi="Times New Roman"/>
          <w:b/>
          <w:bCs/>
          <w:sz w:val="24"/>
          <w:szCs w:val="24"/>
        </w:rPr>
      </w:pPr>
      <w:r w:rsidRPr="001E07C3">
        <w:rPr>
          <w:rFonts w:ascii="Times New Roman" w:hAnsi="Times New Roman"/>
          <w:b/>
          <w:bCs/>
          <w:sz w:val="24"/>
          <w:szCs w:val="24"/>
        </w:rPr>
        <w:t>3. УСЛОВИЯ РЕАЛИЗАЦИИ УЧЕБНОЙ ДИСЦИПЛИНЫ</w:t>
      </w:r>
    </w:p>
    <w:p w:rsidR="000D76EB" w:rsidRPr="001E07C3" w:rsidRDefault="000D76EB" w:rsidP="001E07C3">
      <w:pPr>
        <w:suppressAutoHyphens/>
        <w:spacing w:after="0"/>
        <w:ind w:firstLine="709"/>
        <w:jc w:val="both"/>
        <w:rPr>
          <w:rFonts w:ascii="Times New Roman" w:hAnsi="Times New Roman"/>
          <w:bCs/>
          <w:sz w:val="24"/>
          <w:szCs w:val="24"/>
        </w:rPr>
      </w:pPr>
      <w:r w:rsidRPr="001E07C3">
        <w:rPr>
          <w:rFonts w:ascii="Times New Roman" w:hAnsi="Times New Roman"/>
          <w:b/>
          <w:bCs/>
          <w:sz w:val="24"/>
          <w:szCs w:val="24"/>
        </w:rPr>
        <w:t>3.1.</w:t>
      </w:r>
      <w:r w:rsidRPr="001E07C3">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0D76EB" w:rsidRPr="001E07C3" w:rsidRDefault="000D76EB" w:rsidP="001E07C3">
      <w:pPr>
        <w:suppressAutoHyphens/>
        <w:adjustRightInd w:val="0"/>
        <w:spacing w:after="0"/>
        <w:ind w:firstLine="709"/>
        <w:jc w:val="both"/>
        <w:rPr>
          <w:rFonts w:ascii="Times New Roman" w:hAnsi="Times New Roman"/>
          <w:sz w:val="24"/>
          <w:szCs w:val="24"/>
        </w:rPr>
      </w:pPr>
      <w:r w:rsidRPr="001E07C3">
        <w:rPr>
          <w:rFonts w:ascii="Times New Roman" w:hAnsi="Times New Roman"/>
          <w:bCs/>
          <w:sz w:val="24"/>
          <w:szCs w:val="24"/>
        </w:rPr>
        <w:t>Кабинет «</w:t>
      </w:r>
      <w:r w:rsidR="001E07C3" w:rsidRPr="001E07C3">
        <w:rPr>
          <w:rFonts w:ascii="Times New Roman" w:hAnsi="Times New Roman"/>
          <w:sz w:val="24"/>
          <w:szCs w:val="24"/>
        </w:rPr>
        <w:t>Экономики, менеджмента и маркетинга</w:t>
      </w:r>
      <w:r w:rsidRPr="001E07C3">
        <w:rPr>
          <w:rFonts w:ascii="Times New Roman" w:hAnsi="Times New Roman"/>
          <w:bCs/>
          <w:sz w:val="24"/>
          <w:szCs w:val="24"/>
        </w:rPr>
        <w:t>»</w:t>
      </w:r>
      <w:r w:rsidRPr="001E07C3">
        <w:rPr>
          <w:rFonts w:ascii="Times New Roman" w:hAnsi="Times New Roman"/>
          <w:sz w:val="24"/>
          <w:szCs w:val="24"/>
        </w:rPr>
        <w:t xml:space="preserve">, </w:t>
      </w:r>
      <w:r w:rsidRPr="001E07C3">
        <w:rPr>
          <w:rFonts w:ascii="Times New Roman" w:hAnsi="Times New Roman"/>
          <w:bCs/>
          <w:sz w:val="24"/>
          <w:szCs w:val="24"/>
        </w:rPr>
        <w:t>оснащенный в соответствии с п. 6.1.2.1 образовательной программы по специальности 36.02.01 Ветеринария.</w:t>
      </w:r>
    </w:p>
    <w:p w:rsidR="000D76EB" w:rsidRPr="001E07C3" w:rsidRDefault="000D76EB" w:rsidP="001E07C3">
      <w:pPr>
        <w:suppressAutoHyphens/>
        <w:spacing w:after="0"/>
        <w:ind w:firstLine="709"/>
        <w:jc w:val="both"/>
        <w:rPr>
          <w:rFonts w:ascii="Times New Roman" w:hAnsi="Times New Roman"/>
          <w:bCs/>
          <w:sz w:val="24"/>
          <w:szCs w:val="24"/>
        </w:rPr>
      </w:pPr>
    </w:p>
    <w:p w:rsidR="00B102A9" w:rsidRPr="001E07C3" w:rsidRDefault="00B102A9" w:rsidP="001E07C3">
      <w:pPr>
        <w:suppressAutoHyphens/>
        <w:spacing w:after="0"/>
        <w:ind w:firstLine="709"/>
        <w:jc w:val="both"/>
        <w:rPr>
          <w:rFonts w:ascii="Times New Roman" w:hAnsi="Times New Roman"/>
          <w:b/>
          <w:bCs/>
          <w:sz w:val="24"/>
          <w:szCs w:val="24"/>
        </w:rPr>
      </w:pPr>
      <w:r w:rsidRPr="001E07C3">
        <w:rPr>
          <w:rFonts w:ascii="Times New Roman" w:hAnsi="Times New Roman"/>
          <w:b/>
          <w:bCs/>
          <w:sz w:val="24"/>
          <w:szCs w:val="24"/>
        </w:rPr>
        <w:t>3.2. Информационное обеспечение реализации программы</w:t>
      </w:r>
    </w:p>
    <w:p w:rsidR="00B102A9" w:rsidRPr="001E07C3" w:rsidRDefault="00B102A9" w:rsidP="001E07C3">
      <w:pPr>
        <w:suppressAutoHyphens/>
        <w:spacing w:after="0"/>
        <w:ind w:firstLine="709"/>
        <w:jc w:val="both"/>
        <w:rPr>
          <w:rFonts w:ascii="Times New Roman" w:hAnsi="Times New Roman"/>
          <w:bCs/>
          <w:sz w:val="24"/>
          <w:szCs w:val="24"/>
        </w:rPr>
      </w:pPr>
      <w:r w:rsidRPr="001E07C3">
        <w:rPr>
          <w:rFonts w:ascii="Times New Roman" w:hAnsi="Times New Roman"/>
          <w:bCs/>
          <w:sz w:val="24"/>
          <w:szCs w:val="24"/>
        </w:rPr>
        <w:t>Для реализации программы библиотечный фонд образовательной организации должен иметь п</w:t>
      </w:r>
      <w:r w:rsidRPr="001E07C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07C3">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D76EB" w:rsidRPr="001E07C3" w:rsidRDefault="000D76EB" w:rsidP="001E07C3">
      <w:pPr>
        <w:suppressAutoHyphens/>
        <w:spacing w:after="0"/>
        <w:ind w:firstLine="709"/>
        <w:jc w:val="both"/>
        <w:rPr>
          <w:rFonts w:ascii="Times New Roman" w:hAnsi="Times New Roman"/>
          <w:sz w:val="24"/>
          <w:szCs w:val="24"/>
        </w:rPr>
      </w:pPr>
    </w:p>
    <w:p w:rsidR="00285595" w:rsidRPr="001E07C3" w:rsidRDefault="00285595" w:rsidP="001E07C3">
      <w:pPr>
        <w:suppressAutoHyphens/>
        <w:spacing w:after="0"/>
        <w:ind w:firstLine="709"/>
        <w:jc w:val="both"/>
        <w:rPr>
          <w:rFonts w:ascii="Times New Roman" w:hAnsi="Times New Roman"/>
          <w:b/>
          <w:sz w:val="24"/>
          <w:szCs w:val="24"/>
        </w:rPr>
      </w:pPr>
      <w:r w:rsidRPr="001E07C3">
        <w:rPr>
          <w:rFonts w:ascii="Times New Roman" w:hAnsi="Times New Roman"/>
          <w:b/>
          <w:sz w:val="24"/>
          <w:szCs w:val="24"/>
        </w:rPr>
        <w:t>3.2.1. Основные печатные издания</w:t>
      </w:r>
    </w:p>
    <w:p w:rsidR="00285595" w:rsidRPr="001E07C3" w:rsidRDefault="00285595" w:rsidP="001E07C3">
      <w:pPr>
        <w:spacing w:after="0"/>
        <w:ind w:firstLine="709"/>
        <w:contextualSpacing/>
        <w:jc w:val="both"/>
        <w:rPr>
          <w:rFonts w:ascii="Times New Roman" w:hAnsi="Times New Roman"/>
          <w:bCs/>
          <w:sz w:val="24"/>
          <w:szCs w:val="24"/>
        </w:rPr>
      </w:pPr>
      <w:r w:rsidRPr="001E07C3">
        <w:rPr>
          <w:rFonts w:ascii="Times New Roman" w:hAnsi="Times New Roman"/>
          <w:bCs/>
          <w:sz w:val="24"/>
          <w:szCs w:val="24"/>
        </w:rPr>
        <w:t xml:space="preserve">1. Фрицлер, А. В. Основы финансовой грамотности : учебное пособие для среднего профессионального образования / А. В. Фрицлер, Е. А. Тарханова. — Москва: Н.Издательство Юрайт, 2022. — 154 с. — (Профессиональное образование). </w:t>
      </w:r>
    </w:p>
    <w:p w:rsidR="00285595" w:rsidRPr="001E07C3" w:rsidRDefault="00285595" w:rsidP="001E07C3">
      <w:pPr>
        <w:spacing w:after="0"/>
        <w:ind w:firstLine="709"/>
        <w:contextualSpacing/>
        <w:jc w:val="both"/>
        <w:rPr>
          <w:rFonts w:ascii="Times New Roman" w:hAnsi="Times New Roman"/>
          <w:bCs/>
          <w:sz w:val="24"/>
          <w:szCs w:val="24"/>
        </w:rPr>
      </w:pPr>
      <w:r w:rsidRPr="001E07C3">
        <w:rPr>
          <w:rFonts w:ascii="Times New Roman" w:hAnsi="Times New Roman"/>
          <w:bCs/>
          <w:sz w:val="24"/>
          <w:szCs w:val="24"/>
        </w:rPr>
        <w:t>2. Богаченко В., Бурейко И., Жиляскова Н. Основы финансовой грамотности. Учебное пособие; D товара 2834688 Издательство Феникс Серия</w:t>
      </w:r>
    </w:p>
    <w:p w:rsidR="00285595" w:rsidRPr="001E07C3" w:rsidRDefault="00285595" w:rsidP="001E07C3">
      <w:pPr>
        <w:spacing w:after="0"/>
        <w:ind w:firstLine="709"/>
        <w:contextualSpacing/>
        <w:jc w:val="both"/>
        <w:rPr>
          <w:rFonts w:ascii="Times New Roman" w:hAnsi="Times New Roman"/>
          <w:bCs/>
          <w:sz w:val="24"/>
          <w:szCs w:val="24"/>
        </w:rPr>
      </w:pPr>
      <w:r w:rsidRPr="001E07C3">
        <w:rPr>
          <w:rFonts w:ascii="Times New Roman" w:hAnsi="Times New Roman"/>
          <w:bCs/>
          <w:sz w:val="24"/>
          <w:szCs w:val="24"/>
        </w:rPr>
        <w:t xml:space="preserve">Среднее профессиональное образование Год издания 2022 ISBN 978-5-222-37106-0  Кол-во страниц 159 . </w:t>
      </w:r>
    </w:p>
    <w:p w:rsidR="00285595" w:rsidRPr="001E07C3" w:rsidRDefault="00F50B13" w:rsidP="001E07C3">
      <w:pPr>
        <w:spacing w:after="0"/>
        <w:ind w:firstLine="709"/>
        <w:contextualSpacing/>
        <w:jc w:val="both"/>
        <w:rPr>
          <w:rFonts w:ascii="Times New Roman" w:hAnsi="Times New Roman"/>
          <w:bCs/>
          <w:sz w:val="24"/>
          <w:szCs w:val="24"/>
        </w:rPr>
      </w:pPr>
      <w:r>
        <w:rPr>
          <w:rFonts w:ascii="Times New Roman" w:hAnsi="Times New Roman"/>
          <w:bCs/>
          <w:sz w:val="24"/>
          <w:szCs w:val="24"/>
        </w:rPr>
        <w:t>3</w:t>
      </w:r>
      <w:r w:rsidR="00285595" w:rsidRPr="001E07C3">
        <w:rPr>
          <w:rFonts w:ascii="Times New Roman" w:hAnsi="Times New Roman"/>
          <w:bCs/>
          <w:sz w:val="24"/>
          <w:szCs w:val="24"/>
        </w:rPr>
        <w:t>. Голубева, Т. М. Основы предпринимательской деятельности : учебное пособие / Т. М. Голубева. - 2-е изд., перераб. и доп. - Москва : Форум : ИНФРА-М, 2020 - 256 с. (Профессиональное образование). - ISBN 978-5-91134-857-1.</w:t>
      </w:r>
    </w:p>
    <w:p w:rsidR="00285595" w:rsidRPr="001E07C3" w:rsidRDefault="00285595" w:rsidP="001E07C3">
      <w:pPr>
        <w:suppressAutoHyphens/>
        <w:spacing w:after="0"/>
        <w:ind w:firstLine="709"/>
        <w:jc w:val="both"/>
        <w:rPr>
          <w:rFonts w:ascii="Times New Roman" w:hAnsi="Times New Roman"/>
          <w:b/>
          <w:sz w:val="24"/>
          <w:szCs w:val="24"/>
        </w:rPr>
      </w:pPr>
    </w:p>
    <w:p w:rsidR="00B102A9" w:rsidRPr="001E07C3" w:rsidRDefault="00B102A9" w:rsidP="001E07C3">
      <w:pPr>
        <w:suppressAutoHyphens/>
        <w:spacing w:after="0"/>
        <w:ind w:firstLine="709"/>
        <w:jc w:val="both"/>
        <w:rPr>
          <w:rFonts w:ascii="Times New Roman" w:hAnsi="Times New Roman"/>
          <w:b/>
          <w:sz w:val="24"/>
          <w:szCs w:val="24"/>
        </w:rPr>
      </w:pPr>
      <w:r w:rsidRPr="001E07C3">
        <w:rPr>
          <w:rFonts w:ascii="Times New Roman" w:hAnsi="Times New Roman"/>
          <w:b/>
          <w:sz w:val="24"/>
          <w:szCs w:val="24"/>
        </w:rPr>
        <w:t>3.2.</w:t>
      </w:r>
      <w:r w:rsidR="00285595" w:rsidRPr="001E07C3">
        <w:rPr>
          <w:rFonts w:ascii="Times New Roman" w:hAnsi="Times New Roman"/>
          <w:b/>
          <w:sz w:val="24"/>
          <w:szCs w:val="24"/>
        </w:rPr>
        <w:t>2</w:t>
      </w:r>
      <w:r w:rsidRPr="001E07C3">
        <w:rPr>
          <w:rFonts w:ascii="Times New Roman" w:hAnsi="Times New Roman"/>
          <w:b/>
          <w:sz w:val="24"/>
          <w:szCs w:val="24"/>
        </w:rPr>
        <w:t>. Основные электронные издания</w:t>
      </w:r>
    </w:p>
    <w:p w:rsidR="00B102A9" w:rsidRPr="001E07C3" w:rsidRDefault="00B102A9" w:rsidP="001E07C3">
      <w:pPr>
        <w:spacing w:after="0"/>
        <w:ind w:firstLine="709"/>
        <w:contextualSpacing/>
        <w:jc w:val="both"/>
        <w:rPr>
          <w:rFonts w:ascii="Times New Roman" w:hAnsi="Times New Roman"/>
          <w:sz w:val="24"/>
          <w:szCs w:val="24"/>
          <w:shd w:val="clear" w:color="auto" w:fill="FFFFFF"/>
        </w:rPr>
      </w:pPr>
      <w:r w:rsidRPr="001E07C3">
        <w:rPr>
          <w:rFonts w:ascii="Times New Roman" w:hAnsi="Times New Roman"/>
          <w:bCs/>
          <w:sz w:val="24"/>
          <w:szCs w:val="24"/>
        </w:rPr>
        <w:t xml:space="preserve">1. </w:t>
      </w:r>
      <w:r w:rsidRPr="001E07C3">
        <w:rPr>
          <w:rFonts w:ascii="Times New Roman" w:hAnsi="Times New Roman"/>
          <w:sz w:val="24"/>
          <w:szCs w:val="24"/>
        </w:rPr>
        <w:t>Меньшов</w:t>
      </w:r>
      <w:r w:rsidRPr="001E07C3">
        <w:rPr>
          <w:rFonts w:ascii="Times New Roman" w:hAnsi="Times New Roman"/>
          <w:bCs/>
          <w:sz w:val="24"/>
          <w:szCs w:val="24"/>
        </w:rPr>
        <w:t xml:space="preserve"> В.Л. </w:t>
      </w:r>
      <w:r w:rsidRPr="001E07C3">
        <w:rPr>
          <w:rFonts w:ascii="Times New Roman" w:hAnsi="Times New Roman"/>
          <w:bCs/>
          <w:sz w:val="24"/>
          <w:szCs w:val="24"/>
          <w:shd w:val="clear" w:color="auto" w:fill="FFFFFF"/>
        </w:rPr>
        <w:t>Основы права</w:t>
      </w:r>
      <w:r w:rsidRPr="001E07C3">
        <w:rPr>
          <w:rFonts w:ascii="Times New Roman" w:hAnsi="Times New Roman"/>
          <w:sz w:val="24"/>
          <w:szCs w:val="24"/>
          <w:shd w:val="clear" w:color="auto" w:fill="FFFFFF"/>
        </w:rPr>
        <w:t xml:space="preserve">: учеб.пособие / В.Л. Меньшов. — М.: ИД «ФОРУМ»: ИНФРА-М, 2019. — 158 с. — (СПО). - Текст: электронный. - URL: </w:t>
      </w:r>
      <w:hyperlink r:id="rId37" w:history="1">
        <w:r w:rsidRPr="001E07C3">
          <w:rPr>
            <w:rStyle w:val="af1"/>
            <w:rFonts w:ascii="Times New Roman" w:hAnsi="Times New Roman"/>
            <w:sz w:val="24"/>
            <w:szCs w:val="24"/>
            <w:shd w:val="clear" w:color="auto" w:fill="FFFFFF"/>
          </w:rPr>
          <w:t>http://znanium.com/catalog/product/1032369</w:t>
        </w:r>
      </w:hyperlink>
    </w:p>
    <w:p w:rsidR="00B102A9" w:rsidRPr="001E07C3" w:rsidRDefault="00B102A9" w:rsidP="001E07C3">
      <w:pPr>
        <w:spacing w:after="0"/>
        <w:ind w:firstLine="709"/>
        <w:contextualSpacing/>
        <w:rPr>
          <w:rFonts w:ascii="Times New Roman" w:hAnsi="Times New Roman"/>
          <w:color w:val="001329"/>
          <w:sz w:val="24"/>
          <w:szCs w:val="24"/>
          <w:shd w:val="clear" w:color="auto" w:fill="FFFFFF"/>
        </w:rPr>
      </w:pPr>
      <w:r w:rsidRPr="001E07C3">
        <w:rPr>
          <w:rFonts w:ascii="Times New Roman" w:hAnsi="Times New Roman"/>
          <w:bCs/>
          <w:sz w:val="24"/>
          <w:szCs w:val="24"/>
          <w:shd w:val="clear" w:color="auto" w:fill="FFFFFF"/>
        </w:rPr>
        <w:t xml:space="preserve">2. </w:t>
      </w:r>
      <w:r w:rsidRPr="001E07C3">
        <w:rPr>
          <w:rFonts w:ascii="Times New Roman" w:hAnsi="Times New Roman"/>
          <w:color w:val="001329"/>
          <w:sz w:val="24"/>
          <w:szCs w:val="24"/>
          <w:shd w:val="clear" w:color="auto" w:fill="FFFFFF"/>
        </w:rPr>
        <w:t xml:space="preserve">Смоленский, М. Б. Основы права: учебник / М. Б. Смоленский, Е. В. Маркина. — Москва: РИОР: ИНФРА-М, 2020. — 308 с. — (СПО). - ISBN 978-5-369-01441-7. - Текст: электронный. - URL: </w:t>
      </w:r>
      <w:hyperlink r:id="rId38" w:history="1">
        <w:r w:rsidRPr="001E07C3">
          <w:rPr>
            <w:rStyle w:val="af1"/>
            <w:rFonts w:ascii="Times New Roman" w:hAnsi="Times New Roman"/>
            <w:sz w:val="24"/>
            <w:szCs w:val="24"/>
            <w:shd w:val="clear" w:color="auto" w:fill="FFFFFF"/>
          </w:rPr>
          <w:t>https://znanium.com/catalog/product/1081936</w:t>
        </w:r>
      </w:hyperlink>
    </w:p>
    <w:p w:rsidR="00B102A9" w:rsidRPr="001E07C3" w:rsidRDefault="00B102A9" w:rsidP="001E07C3">
      <w:pPr>
        <w:spacing w:after="0"/>
        <w:ind w:firstLine="709"/>
        <w:contextualSpacing/>
        <w:rPr>
          <w:rFonts w:ascii="Times New Roman" w:hAnsi="Times New Roman"/>
          <w:color w:val="001329"/>
          <w:sz w:val="24"/>
          <w:szCs w:val="24"/>
          <w:shd w:val="clear" w:color="auto" w:fill="FFFFFF"/>
        </w:rPr>
      </w:pPr>
      <w:r w:rsidRPr="001E07C3">
        <w:rPr>
          <w:rFonts w:ascii="Times New Roman" w:hAnsi="Times New Roman"/>
          <w:sz w:val="24"/>
          <w:szCs w:val="24"/>
        </w:rPr>
        <w:t xml:space="preserve">3. </w:t>
      </w:r>
      <w:r w:rsidRPr="001E07C3">
        <w:rPr>
          <w:rFonts w:ascii="Times New Roman" w:hAnsi="Times New Roman"/>
          <w:color w:val="001329"/>
          <w:sz w:val="24"/>
          <w:szCs w:val="24"/>
          <w:shd w:val="clear" w:color="auto" w:fill="FFFFFF"/>
        </w:rPr>
        <w:t xml:space="preserve">Океанова, З. К. Основы экономики: учебное пособие / З. К. Океанова. — 5-е изд., перераб. и доп. — Москва: ФОРУМ: ИНФРА-М, 2021. — 287 с. — (СПО). - ISBN 978-5-8199-0728-3. - Текст: электронный. - URL: </w:t>
      </w:r>
      <w:hyperlink r:id="rId39" w:history="1">
        <w:r w:rsidRPr="001E07C3">
          <w:rPr>
            <w:rStyle w:val="af1"/>
            <w:rFonts w:ascii="Times New Roman" w:hAnsi="Times New Roman"/>
            <w:sz w:val="24"/>
            <w:szCs w:val="24"/>
            <w:shd w:val="clear" w:color="auto" w:fill="FFFFFF"/>
          </w:rPr>
          <w:t>https://znanium.com/catalog/product/1221082</w:t>
        </w:r>
      </w:hyperlink>
    </w:p>
    <w:p w:rsidR="00B102A9" w:rsidRPr="001E07C3" w:rsidRDefault="00B102A9" w:rsidP="001E07C3">
      <w:pPr>
        <w:spacing w:after="0"/>
        <w:ind w:firstLine="709"/>
        <w:contextualSpacing/>
        <w:jc w:val="both"/>
        <w:rPr>
          <w:rFonts w:ascii="Times New Roman" w:hAnsi="Times New Roman"/>
          <w:bCs/>
          <w:i/>
          <w:sz w:val="24"/>
          <w:szCs w:val="24"/>
        </w:rPr>
      </w:pPr>
      <w:r w:rsidRPr="001E07C3">
        <w:rPr>
          <w:rFonts w:ascii="Times New Roman" w:hAnsi="Times New Roman"/>
          <w:b/>
          <w:bCs/>
          <w:sz w:val="24"/>
          <w:szCs w:val="24"/>
        </w:rPr>
        <w:t>3.2.</w:t>
      </w:r>
      <w:r w:rsidR="00285595" w:rsidRPr="001E07C3">
        <w:rPr>
          <w:rFonts w:ascii="Times New Roman" w:hAnsi="Times New Roman"/>
          <w:b/>
          <w:bCs/>
          <w:sz w:val="24"/>
          <w:szCs w:val="24"/>
        </w:rPr>
        <w:t>3</w:t>
      </w:r>
      <w:r w:rsidRPr="001E07C3">
        <w:rPr>
          <w:rFonts w:ascii="Times New Roman" w:hAnsi="Times New Roman"/>
          <w:b/>
          <w:bCs/>
          <w:sz w:val="24"/>
          <w:szCs w:val="24"/>
        </w:rPr>
        <w:t xml:space="preserve">. Дополнительные источники </w:t>
      </w:r>
    </w:p>
    <w:p w:rsidR="00285595" w:rsidRPr="001E07C3" w:rsidRDefault="00285595" w:rsidP="001E07C3">
      <w:pPr>
        <w:pStyle w:val="aa"/>
        <w:spacing w:before="67" w:line="276" w:lineRule="auto"/>
        <w:ind w:firstLine="709"/>
        <w:jc w:val="both"/>
        <w:rPr>
          <w:bCs/>
        </w:rPr>
      </w:pPr>
      <w:r w:rsidRPr="001E07C3">
        <w:rPr>
          <w:bCs/>
        </w:rPr>
        <w:t xml:space="preserve">1.Антикоррупционная этика и служебное поведение : научно-практическое пособие/ Н.А. Абузярова, М.В. Залоило, В.И. Кузнецов [и др.] ; под ред. И.И. Кучерова, А.М. Цирина. — Москва : Институт законодательства и сравнительного правоведения при Правительстве Российской Федерации : ИНФРА-М, 2021 — 124 с. - ISBN 978-5-16-013736-0. – Текст: электронный. - URL: </w:t>
      </w:r>
      <w:hyperlink r:id="rId40" w:history="1">
        <w:r w:rsidRPr="001E07C3">
          <w:rPr>
            <w:rStyle w:val="af1"/>
            <w:bCs/>
          </w:rPr>
          <w:t>https://znanium.com/catalog/product/1216786</w:t>
        </w:r>
      </w:hyperlink>
    </w:p>
    <w:p w:rsidR="00285595" w:rsidRDefault="00285595" w:rsidP="001E07C3">
      <w:pPr>
        <w:spacing w:after="0" w:line="240" w:lineRule="auto"/>
        <w:contextualSpacing/>
        <w:rPr>
          <w:rFonts w:ascii="Times New Roman" w:hAnsi="Times New Roman"/>
          <w:b/>
          <w:bCs/>
          <w:sz w:val="24"/>
          <w:szCs w:val="24"/>
        </w:rPr>
      </w:pPr>
    </w:p>
    <w:p w:rsidR="00B102A9" w:rsidRPr="008C4DC5" w:rsidRDefault="000D76EB" w:rsidP="00B102A9">
      <w:pPr>
        <w:spacing w:after="0" w:line="240" w:lineRule="auto"/>
        <w:contextualSpacing/>
        <w:jc w:val="center"/>
        <w:rPr>
          <w:rFonts w:ascii="Times New Roman" w:hAnsi="Times New Roman"/>
          <w:b/>
          <w:sz w:val="24"/>
          <w:szCs w:val="24"/>
        </w:rPr>
      </w:pPr>
      <w:r w:rsidRPr="000D76EB">
        <w:rPr>
          <w:rFonts w:ascii="Times New Roman" w:hAnsi="Times New Roman"/>
          <w:b/>
          <w:bCs/>
          <w:sz w:val="24"/>
          <w:szCs w:val="24"/>
        </w:rPr>
        <w:t xml:space="preserve"> </w:t>
      </w:r>
      <w:r w:rsidR="00B102A9" w:rsidRPr="008C4DC5">
        <w:rPr>
          <w:rFonts w:ascii="Times New Roman" w:hAnsi="Times New Roman"/>
          <w:b/>
          <w:sz w:val="24"/>
          <w:szCs w:val="24"/>
        </w:rPr>
        <w:t xml:space="preserve">4. КОНТРОЛЬ И ОЦЕНКА РЕЗУЛЬТАТОВ ОСВОЕНИЯ  </w:t>
      </w:r>
    </w:p>
    <w:p w:rsidR="00B102A9" w:rsidRDefault="00B102A9" w:rsidP="00B102A9">
      <w:pPr>
        <w:spacing w:after="0" w:line="240" w:lineRule="auto"/>
        <w:contextualSpacing/>
        <w:jc w:val="center"/>
        <w:rPr>
          <w:rFonts w:ascii="Times New Roman" w:hAnsi="Times New Roman"/>
          <w:b/>
          <w:sz w:val="24"/>
          <w:szCs w:val="24"/>
        </w:rPr>
      </w:pPr>
      <w:r w:rsidRPr="008C4DC5">
        <w:rPr>
          <w:rFonts w:ascii="Times New Roman" w:hAnsi="Times New Roman"/>
          <w:b/>
          <w:sz w:val="24"/>
          <w:szCs w:val="24"/>
        </w:rPr>
        <w:t>УЧЕБНОЙ ДИСЦИПЛИНЫ</w:t>
      </w:r>
    </w:p>
    <w:p w:rsidR="00B102A9" w:rsidRDefault="00B102A9" w:rsidP="00B102A9">
      <w:pPr>
        <w:spacing w:after="0" w:line="240" w:lineRule="auto"/>
        <w:contextualSpacing/>
        <w:jc w:val="center"/>
        <w:rPr>
          <w:rFonts w:ascii="Times New Roman" w:hAnsi="Times New Roman"/>
          <w:b/>
          <w:sz w:val="24"/>
          <w:szCs w:val="24"/>
        </w:rPr>
      </w:pPr>
    </w:p>
    <w:tbl>
      <w:tblPr>
        <w:tblStyle w:val="afffff7"/>
        <w:tblW w:w="0" w:type="auto"/>
        <w:tblLook w:val="04A0" w:firstRow="1" w:lastRow="0" w:firstColumn="1" w:lastColumn="0" w:noHBand="0" w:noVBand="1"/>
      </w:tblPr>
      <w:tblGrid>
        <w:gridCol w:w="3189"/>
        <w:gridCol w:w="3190"/>
        <w:gridCol w:w="3191"/>
      </w:tblGrid>
      <w:tr w:rsidR="00B102A9" w:rsidRPr="001E07C3" w:rsidTr="002C77BE">
        <w:tc>
          <w:tcPr>
            <w:tcW w:w="3190" w:type="dxa"/>
          </w:tcPr>
          <w:p w:rsidR="00B102A9" w:rsidRPr="001E07C3" w:rsidRDefault="00B102A9" w:rsidP="001E07C3">
            <w:pPr>
              <w:jc w:val="center"/>
              <w:rPr>
                <w:rFonts w:ascii="Times New Roman" w:hAnsi="Times New Roman"/>
                <w:sz w:val="24"/>
                <w:szCs w:val="24"/>
              </w:rPr>
            </w:pPr>
            <w:r w:rsidRPr="001E07C3">
              <w:rPr>
                <w:rFonts w:ascii="Times New Roman" w:hAnsi="Times New Roman"/>
                <w:b/>
                <w:bCs/>
                <w:sz w:val="24"/>
                <w:szCs w:val="24"/>
              </w:rPr>
              <w:t>Результаты обучения</w:t>
            </w:r>
          </w:p>
        </w:tc>
        <w:tc>
          <w:tcPr>
            <w:tcW w:w="3190" w:type="dxa"/>
          </w:tcPr>
          <w:p w:rsidR="00B102A9" w:rsidRPr="001E07C3" w:rsidRDefault="00B102A9" w:rsidP="001E07C3">
            <w:pPr>
              <w:jc w:val="center"/>
              <w:rPr>
                <w:rFonts w:ascii="Times New Roman" w:hAnsi="Times New Roman"/>
                <w:b/>
                <w:bCs/>
                <w:sz w:val="24"/>
                <w:szCs w:val="24"/>
              </w:rPr>
            </w:pPr>
            <w:r w:rsidRPr="001E07C3">
              <w:rPr>
                <w:rFonts w:ascii="Times New Roman" w:hAnsi="Times New Roman"/>
                <w:b/>
                <w:bCs/>
                <w:sz w:val="24"/>
                <w:szCs w:val="24"/>
              </w:rPr>
              <w:t>Критерии оценки</w:t>
            </w:r>
          </w:p>
        </w:tc>
        <w:tc>
          <w:tcPr>
            <w:tcW w:w="3191" w:type="dxa"/>
          </w:tcPr>
          <w:p w:rsidR="00B102A9" w:rsidRPr="001E07C3" w:rsidRDefault="00B102A9" w:rsidP="001E07C3">
            <w:pPr>
              <w:jc w:val="center"/>
              <w:rPr>
                <w:rFonts w:ascii="Times New Roman" w:hAnsi="Times New Roman"/>
                <w:b/>
                <w:bCs/>
                <w:sz w:val="24"/>
                <w:szCs w:val="24"/>
              </w:rPr>
            </w:pPr>
            <w:r w:rsidRPr="001E07C3">
              <w:rPr>
                <w:rFonts w:ascii="Times New Roman" w:hAnsi="Times New Roman"/>
                <w:b/>
                <w:bCs/>
                <w:sz w:val="24"/>
                <w:szCs w:val="24"/>
              </w:rPr>
              <w:t>Методы оценки</w:t>
            </w:r>
          </w:p>
        </w:tc>
      </w:tr>
      <w:tr w:rsidR="00B102A9" w:rsidRPr="001E07C3" w:rsidTr="002C77BE">
        <w:tc>
          <w:tcPr>
            <w:tcW w:w="3190" w:type="dxa"/>
          </w:tcPr>
          <w:p w:rsidR="00B102A9" w:rsidRPr="001E07C3" w:rsidRDefault="00B102A9" w:rsidP="001E07C3">
            <w:pPr>
              <w:contextualSpacing/>
              <w:jc w:val="both"/>
              <w:rPr>
                <w:rFonts w:ascii="Times New Roman" w:hAnsi="Times New Roman"/>
                <w:b/>
                <w:sz w:val="24"/>
                <w:szCs w:val="24"/>
              </w:rPr>
            </w:pPr>
            <w:r w:rsidRPr="001E07C3">
              <w:rPr>
                <w:rFonts w:ascii="Times New Roman" w:hAnsi="Times New Roman"/>
                <w:b/>
                <w:sz w:val="24"/>
                <w:szCs w:val="24"/>
              </w:rPr>
              <w:t>Знания:</w:t>
            </w:r>
          </w:p>
          <w:p w:rsidR="00B102A9" w:rsidRPr="001E07C3" w:rsidRDefault="00B102A9" w:rsidP="001E07C3">
            <w:pPr>
              <w:contextualSpacing/>
              <w:jc w:val="both"/>
              <w:rPr>
                <w:rFonts w:ascii="Times New Roman" w:hAnsi="Times New Roman"/>
                <w:b/>
                <w:sz w:val="24"/>
                <w:szCs w:val="24"/>
              </w:rPr>
            </w:pPr>
            <w:r w:rsidRPr="001E07C3">
              <w:rPr>
                <w:rFonts w:ascii="Times New Roman" w:hAnsi="Times New Roman"/>
                <w:color w:val="000000"/>
                <w:sz w:val="24"/>
                <w:szCs w:val="24"/>
              </w:rPr>
              <w:t>Зд 1 Понимание личной ответственности за решения, принимаемые в процессе взаимодействия с финансовыми институтами</w:t>
            </w:r>
          </w:p>
        </w:tc>
        <w:tc>
          <w:tcPr>
            <w:tcW w:w="3190" w:type="dxa"/>
          </w:tcPr>
          <w:p w:rsidR="00B102A9" w:rsidRPr="001E07C3" w:rsidRDefault="00B102A9" w:rsidP="001E07C3">
            <w:pPr>
              <w:contextualSpacing/>
              <w:jc w:val="both"/>
              <w:rPr>
                <w:rFonts w:ascii="Times New Roman" w:hAnsi="Times New Roman"/>
                <w:b/>
                <w:sz w:val="24"/>
                <w:szCs w:val="24"/>
              </w:rPr>
            </w:pPr>
            <w:r w:rsidRPr="001E07C3">
              <w:rPr>
                <w:rFonts w:ascii="Times New Roman" w:hAnsi="Times New Roman"/>
                <w:color w:val="000000"/>
                <w:sz w:val="24"/>
                <w:szCs w:val="24"/>
              </w:rPr>
              <w:t>определение основных понятий и инструментов взаимодействия с участниками финансовых отношений</w:t>
            </w:r>
          </w:p>
        </w:tc>
        <w:tc>
          <w:tcPr>
            <w:tcW w:w="3191" w:type="dxa"/>
          </w:tcPr>
          <w:p w:rsidR="00B102A9" w:rsidRPr="001E07C3" w:rsidRDefault="00B102A9" w:rsidP="001E07C3">
            <w:pPr>
              <w:contextualSpacing/>
              <w:jc w:val="both"/>
              <w:rPr>
                <w:rFonts w:ascii="Times New Roman" w:hAnsi="Times New Roman"/>
                <w:b/>
                <w:sz w:val="24"/>
                <w:szCs w:val="24"/>
              </w:rPr>
            </w:pPr>
            <w:r w:rsidRPr="001E07C3">
              <w:rPr>
                <w:rFonts w:ascii="Times New Roman" w:hAnsi="Times New Roman"/>
                <w:color w:val="000000"/>
                <w:sz w:val="24"/>
                <w:szCs w:val="24"/>
              </w:rPr>
              <w:t xml:space="preserve">Индивидуальный  устный опрос </w:t>
            </w:r>
            <w:r w:rsidRPr="001E07C3">
              <w:rPr>
                <w:rFonts w:ascii="Times New Roman" w:hAnsi="Times New Roman"/>
                <w:color w:val="000000"/>
                <w:sz w:val="24"/>
                <w:szCs w:val="24"/>
              </w:rPr>
              <w:br/>
              <w:t>Фронтальный устный опрос</w:t>
            </w:r>
            <w:r w:rsidRPr="001E07C3">
              <w:rPr>
                <w:rFonts w:ascii="Times New Roman" w:hAnsi="Times New Roman"/>
                <w:color w:val="000000"/>
                <w:sz w:val="24"/>
                <w:szCs w:val="24"/>
              </w:rPr>
              <w:br/>
              <w:t>Экспертная оценка результатов участия обучающихся в коллективных дискуссиях</w:t>
            </w:r>
            <w:r w:rsidRPr="001E07C3">
              <w:rPr>
                <w:rFonts w:ascii="Times New Roman" w:hAnsi="Times New Roman"/>
                <w:color w:val="000000"/>
                <w:sz w:val="24"/>
                <w:szCs w:val="24"/>
              </w:rPr>
              <w:br/>
              <w:t>Тестовый контроль</w:t>
            </w:r>
          </w:p>
        </w:tc>
      </w:tr>
      <w:tr w:rsidR="00B102A9" w:rsidRPr="001E07C3" w:rsidTr="002C77BE">
        <w:tc>
          <w:tcPr>
            <w:tcW w:w="3190" w:type="dxa"/>
          </w:tcPr>
          <w:p w:rsidR="00B102A9" w:rsidRPr="001E07C3" w:rsidRDefault="00B102A9" w:rsidP="001E07C3">
            <w:pPr>
              <w:rPr>
                <w:rFonts w:ascii="Times New Roman" w:hAnsi="Times New Roman"/>
                <w:color w:val="000000"/>
                <w:sz w:val="24"/>
                <w:szCs w:val="24"/>
              </w:rPr>
            </w:pPr>
            <w:r w:rsidRPr="001E07C3">
              <w:rPr>
                <w:rFonts w:ascii="Times New Roman" w:hAnsi="Times New Roman"/>
                <w:color w:val="000000"/>
                <w:sz w:val="24"/>
                <w:szCs w:val="24"/>
              </w:rPr>
              <w:t>Зд 2 Правила поведения в определѐнных финансовых институтах (банк, фондовый рынок, пенсионный фонд, налоговая служба, страховая компания и др)</w:t>
            </w:r>
          </w:p>
          <w:p w:rsidR="00B102A9" w:rsidRPr="001E07C3" w:rsidRDefault="00B102A9" w:rsidP="001E07C3">
            <w:pPr>
              <w:contextualSpacing/>
              <w:jc w:val="center"/>
              <w:rPr>
                <w:rFonts w:ascii="Times New Roman" w:hAnsi="Times New Roman"/>
                <w:b/>
                <w:sz w:val="24"/>
                <w:szCs w:val="24"/>
              </w:rPr>
            </w:pPr>
          </w:p>
        </w:tc>
        <w:tc>
          <w:tcPr>
            <w:tcW w:w="3190" w:type="dxa"/>
          </w:tcPr>
          <w:p w:rsidR="00B102A9" w:rsidRPr="001E07C3" w:rsidRDefault="00B102A9" w:rsidP="001E07C3">
            <w:pPr>
              <w:jc w:val="both"/>
              <w:rPr>
                <w:rFonts w:ascii="Times New Roman" w:hAnsi="Times New Roman"/>
                <w:color w:val="000000"/>
                <w:sz w:val="24"/>
                <w:szCs w:val="24"/>
              </w:rPr>
            </w:pPr>
            <w:r w:rsidRPr="001E07C3">
              <w:rPr>
                <w:rFonts w:ascii="Times New Roman" w:hAnsi="Times New Roman"/>
                <w:color w:val="000000"/>
                <w:sz w:val="24"/>
                <w:szCs w:val="24"/>
              </w:rPr>
              <w:t>знание об основных функций банка и каковы его функции в экономике</w:t>
            </w:r>
          </w:p>
          <w:p w:rsidR="00B102A9" w:rsidRPr="001E07C3" w:rsidRDefault="00B102A9" w:rsidP="001E07C3">
            <w:pPr>
              <w:contextualSpacing/>
              <w:jc w:val="both"/>
              <w:rPr>
                <w:rFonts w:ascii="Times New Roman" w:hAnsi="Times New Roman"/>
                <w:b/>
                <w:sz w:val="24"/>
                <w:szCs w:val="24"/>
              </w:rPr>
            </w:pPr>
          </w:p>
        </w:tc>
        <w:tc>
          <w:tcPr>
            <w:tcW w:w="3191" w:type="dxa"/>
          </w:tcPr>
          <w:p w:rsidR="00B102A9" w:rsidRPr="001E07C3" w:rsidRDefault="00B102A9" w:rsidP="001E07C3">
            <w:pPr>
              <w:jc w:val="both"/>
              <w:rPr>
                <w:rFonts w:ascii="Times New Roman" w:hAnsi="Times New Roman"/>
                <w:color w:val="000000"/>
                <w:sz w:val="24"/>
                <w:szCs w:val="24"/>
              </w:rPr>
            </w:pPr>
            <w:r w:rsidRPr="001E07C3">
              <w:rPr>
                <w:rFonts w:ascii="Times New Roman" w:hAnsi="Times New Roman"/>
                <w:color w:val="000000"/>
                <w:sz w:val="24"/>
                <w:szCs w:val="24"/>
              </w:rPr>
              <w:t>Экспертное наблюдение за ходом выполнения и оценка выполненных  практических   работ</w:t>
            </w:r>
          </w:p>
          <w:p w:rsidR="00B102A9" w:rsidRPr="001E07C3" w:rsidRDefault="00B102A9" w:rsidP="001E07C3">
            <w:pPr>
              <w:contextualSpacing/>
              <w:jc w:val="both"/>
              <w:rPr>
                <w:rFonts w:ascii="Times New Roman" w:hAnsi="Times New Roman"/>
                <w:b/>
                <w:sz w:val="24"/>
                <w:szCs w:val="24"/>
              </w:rPr>
            </w:pPr>
          </w:p>
        </w:tc>
      </w:tr>
      <w:tr w:rsidR="00B102A9" w:rsidRPr="001E07C3" w:rsidTr="002C77BE">
        <w:tc>
          <w:tcPr>
            <w:tcW w:w="3190" w:type="dxa"/>
          </w:tcPr>
          <w:p w:rsidR="00B102A9" w:rsidRPr="001E07C3" w:rsidRDefault="00B102A9" w:rsidP="001E07C3">
            <w:pPr>
              <w:rPr>
                <w:rFonts w:ascii="Times New Roman" w:hAnsi="Times New Roman"/>
                <w:color w:val="000000"/>
                <w:sz w:val="24"/>
                <w:szCs w:val="24"/>
              </w:rPr>
            </w:pPr>
            <w:r w:rsidRPr="001E07C3">
              <w:rPr>
                <w:rFonts w:ascii="Times New Roman" w:hAnsi="Times New Roman"/>
                <w:color w:val="000000"/>
                <w:sz w:val="24"/>
                <w:szCs w:val="24"/>
              </w:rPr>
              <w:t>Зд 3 Базовые понятия финансовой сферы (банк, депозит, кредит, портфель инвестиций, страхование, страховой случай, фондовый рынок, ценные бумаги, налоги, налоговый вычет.)</w:t>
            </w:r>
          </w:p>
          <w:p w:rsidR="00B102A9" w:rsidRPr="001E07C3" w:rsidRDefault="00B102A9" w:rsidP="001E07C3">
            <w:pPr>
              <w:contextualSpacing/>
              <w:jc w:val="center"/>
              <w:rPr>
                <w:rFonts w:ascii="Times New Roman" w:hAnsi="Times New Roman"/>
                <w:b/>
                <w:sz w:val="24"/>
                <w:szCs w:val="24"/>
              </w:rPr>
            </w:pPr>
          </w:p>
        </w:tc>
        <w:tc>
          <w:tcPr>
            <w:tcW w:w="3190" w:type="dxa"/>
          </w:tcPr>
          <w:p w:rsidR="00B102A9" w:rsidRPr="001E07C3" w:rsidRDefault="00B102A9" w:rsidP="001E07C3">
            <w:pPr>
              <w:jc w:val="both"/>
              <w:rPr>
                <w:rFonts w:ascii="Times New Roman" w:hAnsi="Times New Roman"/>
                <w:color w:val="000000"/>
                <w:sz w:val="24"/>
                <w:szCs w:val="24"/>
              </w:rPr>
            </w:pPr>
            <w:r w:rsidRPr="001E07C3">
              <w:rPr>
                <w:rFonts w:ascii="Times New Roman" w:hAnsi="Times New Roman"/>
                <w:color w:val="000000"/>
                <w:sz w:val="24"/>
                <w:szCs w:val="24"/>
              </w:rPr>
              <w:t>знание о налогах и налоговых вычетах</w:t>
            </w:r>
          </w:p>
          <w:p w:rsidR="00B102A9" w:rsidRPr="001E07C3" w:rsidRDefault="00B102A9" w:rsidP="001E07C3">
            <w:pPr>
              <w:contextualSpacing/>
              <w:jc w:val="both"/>
              <w:rPr>
                <w:rFonts w:ascii="Times New Roman" w:hAnsi="Times New Roman"/>
                <w:b/>
                <w:sz w:val="24"/>
                <w:szCs w:val="24"/>
              </w:rPr>
            </w:pPr>
          </w:p>
        </w:tc>
        <w:tc>
          <w:tcPr>
            <w:tcW w:w="3191" w:type="dxa"/>
          </w:tcPr>
          <w:p w:rsidR="00B102A9" w:rsidRPr="001E07C3" w:rsidRDefault="00B102A9" w:rsidP="001E07C3">
            <w:pPr>
              <w:jc w:val="both"/>
              <w:rPr>
                <w:rFonts w:ascii="Times New Roman" w:hAnsi="Times New Roman"/>
                <w:sz w:val="24"/>
                <w:szCs w:val="24"/>
              </w:rPr>
            </w:pPr>
            <w:r w:rsidRPr="001E07C3">
              <w:rPr>
                <w:rFonts w:ascii="Times New Roman" w:hAnsi="Times New Roman"/>
                <w:sz w:val="24"/>
                <w:szCs w:val="24"/>
              </w:rPr>
              <w:t xml:space="preserve">Интерпретация результатов наблюдений за деятельностью обучающегося в процессе освоения образовательной программы </w:t>
            </w:r>
          </w:p>
          <w:p w:rsidR="00B102A9" w:rsidRPr="001E07C3" w:rsidRDefault="00B102A9" w:rsidP="001E07C3">
            <w:pPr>
              <w:contextualSpacing/>
              <w:jc w:val="both"/>
              <w:rPr>
                <w:rFonts w:ascii="Times New Roman" w:hAnsi="Times New Roman"/>
                <w:b/>
                <w:sz w:val="24"/>
                <w:szCs w:val="24"/>
              </w:rPr>
            </w:pPr>
          </w:p>
        </w:tc>
      </w:tr>
      <w:tr w:rsidR="00B102A9" w:rsidRPr="001E07C3" w:rsidTr="002C77BE">
        <w:tc>
          <w:tcPr>
            <w:tcW w:w="3190" w:type="dxa"/>
          </w:tcPr>
          <w:p w:rsidR="00B102A9" w:rsidRPr="001E07C3" w:rsidRDefault="00B102A9" w:rsidP="001E07C3">
            <w:pPr>
              <w:rPr>
                <w:rFonts w:ascii="Times New Roman" w:hAnsi="Times New Roman"/>
                <w:color w:val="000000"/>
                <w:sz w:val="24"/>
                <w:szCs w:val="24"/>
              </w:rPr>
            </w:pPr>
            <w:r w:rsidRPr="001E07C3">
              <w:rPr>
                <w:rFonts w:ascii="Times New Roman" w:hAnsi="Times New Roman"/>
                <w:color w:val="000000"/>
                <w:sz w:val="24"/>
                <w:szCs w:val="24"/>
              </w:rPr>
              <w:t>Зд 4 Понимание прав и обязанностей в сфере финансов и возможностей их практического воплощения, а также наличия риска в осуществлении операций с различными финансовыми инструментами.</w:t>
            </w:r>
          </w:p>
          <w:p w:rsidR="00B102A9" w:rsidRPr="001E07C3" w:rsidRDefault="00B102A9" w:rsidP="001E07C3">
            <w:pPr>
              <w:contextualSpacing/>
              <w:jc w:val="center"/>
              <w:rPr>
                <w:rFonts w:ascii="Times New Roman" w:hAnsi="Times New Roman"/>
                <w:b/>
                <w:sz w:val="24"/>
                <w:szCs w:val="24"/>
              </w:rPr>
            </w:pPr>
          </w:p>
        </w:tc>
        <w:tc>
          <w:tcPr>
            <w:tcW w:w="3190" w:type="dxa"/>
          </w:tcPr>
          <w:p w:rsidR="00B102A9" w:rsidRPr="001E07C3" w:rsidRDefault="00B102A9" w:rsidP="001E07C3">
            <w:pPr>
              <w:jc w:val="both"/>
              <w:rPr>
                <w:rFonts w:ascii="Times New Roman" w:hAnsi="Times New Roman"/>
                <w:color w:val="000000"/>
                <w:sz w:val="24"/>
                <w:szCs w:val="24"/>
              </w:rPr>
            </w:pPr>
            <w:r w:rsidRPr="001E07C3">
              <w:rPr>
                <w:rFonts w:ascii="Times New Roman" w:hAnsi="Times New Roman"/>
                <w:color w:val="000000"/>
                <w:sz w:val="24"/>
                <w:szCs w:val="24"/>
              </w:rPr>
              <w:t>знание нормативно-правовой документации в финансовой сфере</w:t>
            </w:r>
          </w:p>
          <w:p w:rsidR="00B102A9" w:rsidRPr="001E07C3" w:rsidRDefault="00B102A9" w:rsidP="001E07C3">
            <w:pPr>
              <w:contextualSpacing/>
              <w:jc w:val="both"/>
              <w:rPr>
                <w:rFonts w:ascii="Times New Roman" w:hAnsi="Times New Roman"/>
                <w:b/>
                <w:sz w:val="24"/>
                <w:szCs w:val="24"/>
              </w:rPr>
            </w:pPr>
          </w:p>
        </w:tc>
        <w:tc>
          <w:tcPr>
            <w:tcW w:w="3191" w:type="dxa"/>
          </w:tcPr>
          <w:p w:rsidR="00B102A9" w:rsidRPr="001E07C3" w:rsidRDefault="00B102A9" w:rsidP="001E07C3">
            <w:pPr>
              <w:jc w:val="both"/>
              <w:rPr>
                <w:rFonts w:ascii="Times New Roman" w:hAnsi="Times New Roman"/>
                <w:color w:val="000000"/>
                <w:sz w:val="24"/>
                <w:szCs w:val="24"/>
              </w:rPr>
            </w:pPr>
            <w:r w:rsidRPr="001E07C3">
              <w:rPr>
                <w:rFonts w:ascii="Times New Roman" w:hAnsi="Times New Roman"/>
                <w:color w:val="000000"/>
                <w:sz w:val="24"/>
                <w:szCs w:val="24"/>
              </w:rPr>
              <w:t>Экспертное наблюдение за ходом выполнения и оценка выполненных  практических   работ и ситуциаонных задач</w:t>
            </w:r>
          </w:p>
          <w:p w:rsidR="00B102A9" w:rsidRPr="001E07C3" w:rsidRDefault="00B102A9" w:rsidP="001E07C3">
            <w:pPr>
              <w:contextualSpacing/>
              <w:jc w:val="both"/>
              <w:rPr>
                <w:rFonts w:ascii="Times New Roman" w:hAnsi="Times New Roman"/>
                <w:b/>
                <w:sz w:val="24"/>
                <w:szCs w:val="24"/>
              </w:rPr>
            </w:pPr>
          </w:p>
        </w:tc>
      </w:tr>
      <w:tr w:rsidR="00B102A9" w:rsidRPr="001E07C3" w:rsidTr="002C77BE">
        <w:tc>
          <w:tcPr>
            <w:tcW w:w="3190" w:type="dxa"/>
          </w:tcPr>
          <w:p w:rsidR="00B102A9" w:rsidRPr="001E07C3" w:rsidRDefault="00B102A9" w:rsidP="001E07C3">
            <w:pPr>
              <w:rPr>
                <w:rFonts w:ascii="Times New Roman" w:hAnsi="Times New Roman"/>
                <w:color w:val="000000"/>
                <w:sz w:val="24"/>
                <w:szCs w:val="24"/>
              </w:rPr>
            </w:pPr>
            <w:r w:rsidRPr="001E07C3">
              <w:rPr>
                <w:rFonts w:ascii="Times New Roman" w:hAnsi="Times New Roman"/>
                <w:color w:val="000000"/>
                <w:sz w:val="24"/>
                <w:szCs w:val="24"/>
              </w:rPr>
              <w:t>Зд 5  Сущность предпринимательства, условия и современные формы предпринимательской деятельности</w:t>
            </w:r>
          </w:p>
          <w:p w:rsidR="00B102A9" w:rsidRPr="001E07C3" w:rsidRDefault="00B102A9" w:rsidP="001E07C3">
            <w:pPr>
              <w:contextualSpacing/>
              <w:jc w:val="center"/>
              <w:rPr>
                <w:rFonts w:ascii="Times New Roman" w:hAnsi="Times New Roman"/>
                <w:b/>
                <w:sz w:val="24"/>
                <w:szCs w:val="24"/>
              </w:rPr>
            </w:pPr>
          </w:p>
        </w:tc>
        <w:tc>
          <w:tcPr>
            <w:tcW w:w="3190" w:type="dxa"/>
          </w:tcPr>
          <w:p w:rsidR="00B102A9" w:rsidRPr="001E07C3" w:rsidRDefault="00B102A9" w:rsidP="001E07C3">
            <w:pPr>
              <w:jc w:val="both"/>
              <w:rPr>
                <w:rFonts w:ascii="Times New Roman" w:hAnsi="Times New Roman"/>
                <w:color w:val="000000"/>
                <w:sz w:val="24"/>
                <w:szCs w:val="24"/>
              </w:rPr>
            </w:pPr>
            <w:r w:rsidRPr="001E07C3">
              <w:rPr>
                <w:rFonts w:ascii="Times New Roman" w:hAnsi="Times New Roman"/>
                <w:color w:val="000000"/>
                <w:sz w:val="24"/>
                <w:szCs w:val="24"/>
              </w:rPr>
              <w:t>знание современных форм предпринимательства в России</w:t>
            </w:r>
          </w:p>
          <w:p w:rsidR="00B102A9" w:rsidRPr="001E07C3" w:rsidRDefault="00B102A9" w:rsidP="001E07C3">
            <w:pPr>
              <w:contextualSpacing/>
              <w:jc w:val="both"/>
              <w:rPr>
                <w:rFonts w:ascii="Times New Roman" w:hAnsi="Times New Roman"/>
                <w:b/>
                <w:sz w:val="24"/>
                <w:szCs w:val="24"/>
              </w:rPr>
            </w:pPr>
          </w:p>
        </w:tc>
        <w:tc>
          <w:tcPr>
            <w:tcW w:w="3191" w:type="dxa"/>
          </w:tcPr>
          <w:p w:rsidR="00B102A9" w:rsidRPr="001E07C3" w:rsidRDefault="00B102A9" w:rsidP="001E07C3">
            <w:pPr>
              <w:jc w:val="both"/>
              <w:rPr>
                <w:rFonts w:ascii="Times New Roman" w:hAnsi="Times New Roman"/>
                <w:sz w:val="24"/>
                <w:szCs w:val="24"/>
              </w:rPr>
            </w:pPr>
            <w:r w:rsidRPr="001E07C3">
              <w:rPr>
                <w:rFonts w:ascii="Times New Roman" w:hAnsi="Times New Roman"/>
                <w:sz w:val="24"/>
                <w:szCs w:val="24"/>
              </w:rPr>
              <w:t xml:space="preserve">Индивидуальный  устный опрос </w:t>
            </w:r>
            <w:r w:rsidRPr="001E07C3">
              <w:rPr>
                <w:rFonts w:ascii="Times New Roman" w:hAnsi="Times New Roman"/>
                <w:sz w:val="24"/>
                <w:szCs w:val="24"/>
              </w:rPr>
              <w:br/>
              <w:t>Фронтальный устный опрос</w:t>
            </w:r>
            <w:r w:rsidRPr="001E07C3">
              <w:rPr>
                <w:rFonts w:ascii="Times New Roman" w:hAnsi="Times New Roman"/>
                <w:sz w:val="24"/>
                <w:szCs w:val="24"/>
              </w:rPr>
              <w:br/>
              <w:t>Экспертная оценка результатов участия обучающихся в коллективных дискуссиях</w:t>
            </w:r>
            <w:r w:rsidRPr="001E07C3">
              <w:rPr>
                <w:rFonts w:ascii="Times New Roman" w:hAnsi="Times New Roman"/>
                <w:sz w:val="24"/>
                <w:szCs w:val="24"/>
              </w:rPr>
              <w:br/>
              <w:t>Тестовый контроль</w:t>
            </w:r>
          </w:p>
        </w:tc>
      </w:tr>
      <w:tr w:rsidR="00B102A9" w:rsidRPr="001E07C3" w:rsidTr="002C77BE">
        <w:tc>
          <w:tcPr>
            <w:tcW w:w="3190" w:type="dxa"/>
          </w:tcPr>
          <w:p w:rsidR="00B102A9" w:rsidRPr="001E07C3" w:rsidRDefault="00B102A9" w:rsidP="001E07C3">
            <w:pPr>
              <w:rPr>
                <w:rFonts w:ascii="Times New Roman" w:hAnsi="Times New Roman"/>
                <w:b/>
                <w:sz w:val="24"/>
                <w:szCs w:val="24"/>
              </w:rPr>
            </w:pPr>
            <w:r w:rsidRPr="001E07C3">
              <w:rPr>
                <w:rFonts w:ascii="Times New Roman" w:hAnsi="Times New Roman"/>
                <w:b/>
                <w:sz w:val="24"/>
                <w:szCs w:val="24"/>
              </w:rPr>
              <w:t>Умения:</w:t>
            </w:r>
          </w:p>
          <w:p w:rsidR="00B102A9" w:rsidRPr="001E07C3" w:rsidRDefault="00B102A9" w:rsidP="001E07C3">
            <w:pPr>
              <w:pStyle w:val="afffffffb"/>
              <w:tabs>
                <w:tab w:val="left" w:pos="1154"/>
                <w:tab w:val="left" w:pos="3119"/>
              </w:tabs>
              <w:spacing w:after="0"/>
              <w:ind w:left="0" w:right="15"/>
              <w:rPr>
                <w:color w:val="000000"/>
              </w:rPr>
            </w:pPr>
            <w:r w:rsidRPr="001E07C3">
              <w:rPr>
                <w:color w:val="000000"/>
              </w:rPr>
              <w:t>Уд  1  Находить информацию финансового характера</w:t>
            </w:r>
          </w:p>
          <w:p w:rsidR="00B102A9" w:rsidRPr="001E07C3" w:rsidRDefault="00B102A9" w:rsidP="001E07C3">
            <w:pPr>
              <w:rPr>
                <w:rFonts w:ascii="Times New Roman" w:hAnsi="Times New Roman"/>
                <w:color w:val="000000"/>
                <w:sz w:val="24"/>
                <w:szCs w:val="24"/>
              </w:rPr>
            </w:pPr>
          </w:p>
        </w:tc>
        <w:tc>
          <w:tcPr>
            <w:tcW w:w="3190" w:type="dxa"/>
          </w:tcPr>
          <w:p w:rsidR="00B102A9" w:rsidRPr="001E07C3" w:rsidRDefault="00B102A9" w:rsidP="001E07C3">
            <w:pPr>
              <w:jc w:val="both"/>
              <w:rPr>
                <w:rFonts w:ascii="Times New Roman" w:hAnsi="Times New Roman"/>
                <w:sz w:val="24"/>
                <w:szCs w:val="24"/>
              </w:rPr>
            </w:pPr>
            <w:r w:rsidRPr="001E07C3">
              <w:rPr>
                <w:rFonts w:ascii="Times New Roman" w:hAnsi="Times New Roman"/>
                <w:sz w:val="24"/>
                <w:szCs w:val="24"/>
              </w:rPr>
              <w:t xml:space="preserve">Интерпретация результатов наблюдений за деятельностью обучающегося в процессе освоения образовательной программы </w:t>
            </w:r>
          </w:p>
          <w:p w:rsidR="00B102A9" w:rsidRPr="001E07C3" w:rsidRDefault="00B102A9" w:rsidP="001E07C3">
            <w:pPr>
              <w:contextualSpacing/>
              <w:jc w:val="both"/>
              <w:rPr>
                <w:rFonts w:ascii="Times New Roman" w:hAnsi="Times New Roman"/>
                <w:b/>
                <w:sz w:val="24"/>
                <w:szCs w:val="24"/>
              </w:rPr>
            </w:pPr>
          </w:p>
        </w:tc>
        <w:tc>
          <w:tcPr>
            <w:tcW w:w="3191" w:type="dxa"/>
          </w:tcPr>
          <w:p w:rsidR="00B102A9" w:rsidRPr="001E07C3" w:rsidRDefault="00B102A9" w:rsidP="001E07C3">
            <w:pPr>
              <w:jc w:val="both"/>
              <w:rPr>
                <w:rFonts w:ascii="Times New Roman" w:hAnsi="Times New Roman"/>
                <w:color w:val="000000"/>
                <w:sz w:val="24"/>
                <w:szCs w:val="24"/>
              </w:rPr>
            </w:pPr>
            <w:r w:rsidRPr="001E07C3">
              <w:rPr>
                <w:rFonts w:ascii="Times New Roman" w:hAnsi="Times New Roman"/>
                <w:color w:val="000000"/>
                <w:sz w:val="24"/>
                <w:szCs w:val="24"/>
              </w:rPr>
              <w:t>оценка выполнения тестовых  заданий, устный опрос;</w:t>
            </w:r>
            <w:r w:rsidRPr="001E07C3">
              <w:rPr>
                <w:rFonts w:ascii="Times New Roman" w:hAnsi="Times New Roman"/>
                <w:color w:val="000000"/>
                <w:sz w:val="24"/>
                <w:szCs w:val="24"/>
              </w:rPr>
              <w:br/>
              <w:t>наблюдение</w:t>
            </w:r>
          </w:p>
          <w:p w:rsidR="00B102A9" w:rsidRPr="001E07C3" w:rsidRDefault="00B102A9" w:rsidP="001E07C3">
            <w:pPr>
              <w:contextualSpacing/>
              <w:jc w:val="both"/>
              <w:rPr>
                <w:rFonts w:ascii="Times New Roman" w:hAnsi="Times New Roman"/>
                <w:b/>
                <w:sz w:val="24"/>
                <w:szCs w:val="24"/>
              </w:rPr>
            </w:pPr>
          </w:p>
        </w:tc>
      </w:tr>
      <w:tr w:rsidR="00B102A9" w:rsidRPr="001E07C3" w:rsidTr="002C77BE">
        <w:tc>
          <w:tcPr>
            <w:tcW w:w="3190" w:type="dxa"/>
          </w:tcPr>
          <w:p w:rsidR="00B102A9" w:rsidRPr="001E07C3" w:rsidRDefault="00B102A9" w:rsidP="001E07C3">
            <w:pPr>
              <w:pStyle w:val="afffffffb"/>
              <w:tabs>
                <w:tab w:val="left" w:pos="1154"/>
                <w:tab w:val="left" w:pos="3119"/>
              </w:tabs>
              <w:spacing w:after="0"/>
              <w:ind w:left="0" w:right="15"/>
              <w:rPr>
                <w:color w:val="000000"/>
              </w:rPr>
            </w:pPr>
            <w:r w:rsidRPr="001E07C3">
              <w:rPr>
                <w:color w:val="000000"/>
              </w:rPr>
              <w:t>Уд  2  Выступать в различных финансово-экономических ролях (покупателя безналичным и наличным способом, заѐмщика и кредитора, вкладчика, участника фондового рынка, налогоплательщика, потребителя страховых услуг и др.)</w:t>
            </w:r>
          </w:p>
          <w:p w:rsidR="00B102A9" w:rsidRPr="001E07C3" w:rsidRDefault="00B102A9" w:rsidP="001E07C3">
            <w:pPr>
              <w:rPr>
                <w:rFonts w:ascii="Times New Roman" w:hAnsi="Times New Roman"/>
                <w:color w:val="000000"/>
                <w:sz w:val="24"/>
                <w:szCs w:val="24"/>
              </w:rPr>
            </w:pPr>
          </w:p>
        </w:tc>
        <w:tc>
          <w:tcPr>
            <w:tcW w:w="3190" w:type="dxa"/>
          </w:tcPr>
          <w:p w:rsidR="00B102A9" w:rsidRPr="001E07C3" w:rsidRDefault="00B102A9" w:rsidP="001E07C3">
            <w:pPr>
              <w:jc w:val="both"/>
              <w:rPr>
                <w:rFonts w:ascii="Times New Roman" w:hAnsi="Times New Roman"/>
                <w:color w:val="000000"/>
                <w:sz w:val="24"/>
                <w:szCs w:val="24"/>
              </w:rPr>
            </w:pPr>
            <w:r w:rsidRPr="001E07C3">
              <w:rPr>
                <w:rFonts w:ascii="Times New Roman" w:hAnsi="Times New Roman"/>
                <w:color w:val="000000"/>
                <w:sz w:val="24"/>
                <w:szCs w:val="24"/>
              </w:rPr>
              <w:t>определение основных понятий и инструментов взаимодействия с участниками финансовых отношений</w:t>
            </w:r>
          </w:p>
          <w:p w:rsidR="00B102A9" w:rsidRPr="001E07C3" w:rsidRDefault="00B102A9" w:rsidP="001E07C3">
            <w:pPr>
              <w:contextualSpacing/>
              <w:jc w:val="both"/>
              <w:rPr>
                <w:rFonts w:ascii="Times New Roman" w:hAnsi="Times New Roman"/>
                <w:b/>
                <w:sz w:val="24"/>
                <w:szCs w:val="24"/>
              </w:rPr>
            </w:pPr>
          </w:p>
        </w:tc>
        <w:tc>
          <w:tcPr>
            <w:tcW w:w="3191" w:type="dxa"/>
          </w:tcPr>
          <w:p w:rsidR="00B102A9" w:rsidRPr="001E07C3" w:rsidRDefault="00B102A9" w:rsidP="001E07C3">
            <w:pPr>
              <w:jc w:val="both"/>
              <w:rPr>
                <w:rFonts w:ascii="Times New Roman" w:hAnsi="Times New Roman"/>
                <w:sz w:val="24"/>
                <w:szCs w:val="24"/>
              </w:rPr>
            </w:pPr>
            <w:r w:rsidRPr="001E07C3">
              <w:rPr>
                <w:rFonts w:ascii="Times New Roman" w:hAnsi="Times New Roman"/>
                <w:sz w:val="24"/>
                <w:szCs w:val="24"/>
              </w:rPr>
              <w:t xml:space="preserve">Индивидуальный  устный опрос </w:t>
            </w:r>
            <w:r w:rsidRPr="001E07C3">
              <w:rPr>
                <w:rFonts w:ascii="Times New Roman" w:hAnsi="Times New Roman"/>
                <w:sz w:val="24"/>
                <w:szCs w:val="24"/>
              </w:rPr>
              <w:br/>
              <w:t>Фронтальный устный опрос</w:t>
            </w:r>
            <w:r w:rsidRPr="001E07C3">
              <w:rPr>
                <w:rFonts w:ascii="Times New Roman" w:hAnsi="Times New Roman"/>
                <w:sz w:val="24"/>
                <w:szCs w:val="24"/>
              </w:rPr>
              <w:br/>
              <w:t>Экспертная оценка результатов участия обучающихся в коллективных дискуссиях</w:t>
            </w:r>
            <w:r w:rsidRPr="001E07C3">
              <w:rPr>
                <w:rFonts w:ascii="Times New Roman" w:hAnsi="Times New Roman"/>
                <w:sz w:val="24"/>
                <w:szCs w:val="24"/>
              </w:rPr>
              <w:br/>
              <w:t>Тестовый контроль</w:t>
            </w:r>
          </w:p>
          <w:p w:rsidR="00B102A9" w:rsidRPr="001E07C3" w:rsidRDefault="00B102A9" w:rsidP="001E07C3">
            <w:pPr>
              <w:contextualSpacing/>
              <w:jc w:val="both"/>
              <w:rPr>
                <w:rFonts w:ascii="Times New Roman" w:hAnsi="Times New Roman"/>
                <w:b/>
                <w:sz w:val="24"/>
                <w:szCs w:val="24"/>
              </w:rPr>
            </w:pPr>
          </w:p>
        </w:tc>
      </w:tr>
      <w:tr w:rsidR="00B102A9" w:rsidRPr="001E07C3" w:rsidTr="002C77BE">
        <w:tc>
          <w:tcPr>
            <w:tcW w:w="3190" w:type="dxa"/>
          </w:tcPr>
          <w:p w:rsidR="00B102A9" w:rsidRPr="001E07C3" w:rsidRDefault="00B102A9" w:rsidP="001E07C3">
            <w:pPr>
              <w:rPr>
                <w:rFonts w:ascii="Times New Roman" w:hAnsi="Times New Roman"/>
                <w:color w:val="000000"/>
                <w:sz w:val="24"/>
                <w:szCs w:val="24"/>
              </w:rPr>
            </w:pPr>
            <w:r w:rsidRPr="001E07C3">
              <w:rPr>
                <w:rFonts w:ascii="Times New Roman" w:hAnsi="Times New Roman"/>
                <w:color w:val="000000"/>
                <w:sz w:val="24"/>
                <w:szCs w:val="24"/>
              </w:rPr>
              <w:t>Уд 3 Решать практические финансовые задачи; определять стратегические цели в области управления личными  финансами</w:t>
            </w:r>
          </w:p>
        </w:tc>
        <w:tc>
          <w:tcPr>
            <w:tcW w:w="3190" w:type="dxa"/>
          </w:tcPr>
          <w:p w:rsidR="00B102A9" w:rsidRPr="001E07C3" w:rsidRDefault="00B102A9" w:rsidP="001E07C3">
            <w:pPr>
              <w:jc w:val="both"/>
              <w:rPr>
                <w:rFonts w:ascii="Times New Roman" w:hAnsi="Times New Roman"/>
                <w:color w:val="000000"/>
                <w:sz w:val="24"/>
                <w:szCs w:val="24"/>
              </w:rPr>
            </w:pPr>
            <w:r w:rsidRPr="001E07C3">
              <w:rPr>
                <w:rFonts w:ascii="Times New Roman" w:hAnsi="Times New Roman"/>
                <w:color w:val="000000"/>
                <w:sz w:val="24"/>
                <w:szCs w:val="24"/>
              </w:rPr>
              <w:t>Знание нормативно-правовой документации в финансовой сфере</w:t>
            </w:r>
          </w:p>
          <w:p w:rsidR="00B102A9" w:rsidRPr="001E07C3" w:rsidRDefault="00B102A9" w:rsidP="001E07C3">
            <w:pPr>
              <w:contextualSpacing/>
              <w:jc w:val="both"/>
              <w:rPr>
                <w:rFonts w:ascii="Times New Roman" w:hAnsi="Times New Roman"/>
                <w:b/>
                <w:sz w:val="24"/>
                <w:szCs w:val="24"/>
              </w:rPr>
            </w:pPr>
          </w:p>
        </w:tc>
        <w:tc>
          <w:tcPr>
            <w:tcW w:w="3191" w:type="dxa"/>
          </w:tcPr>
          <w:p w:rsidR="00B102A9" w:rsidRPr="001E07C3" w:rsidRDefault="00B102A9" w:rsidP="001E07C3">
            <w:pPr>
              <w:jc w:val="both"/>
              <w:rPr>
                <w:rFonts w:ascii="Times New Roman" w:hAnsi="Times New Roman"/>
                <w:sz w:val="24"/>
                <w:szCs w:val="24"/>
              </w:rPr>
            </w:pPr>
            <w:r w:rsidRPr="001E07C3">
              <w:rPr>
                <w:rFonts w:ascii="Times New Roman" w:hAnsi="Times New Roman"/>
                <w:sz w:val="24"/>
                <w:szCs w:val="24"/>
              </w:rPr>
              <w:t xml:space="preserve">Индивидуальный  устный опрос </w:t>
            </w:r>
            <w:r w:rsidRPr="001E07C3">
              <w:rPr>
                <w:rFonts w:ascii="Times New Roman" w:hAnsi="Times New Roman"/>
                <w:sz w:val="24"/>
                <w:szCs w:val="24"/>
              </w:rPr>
              <w:br/>
              <w:t>Фронтальный устный опрос</w:t>
            </w:r>
            <w:r w:rsidRPr="001E07C3">
              <w:rPr>
                <w:rFonts w:ascii="Times New Roman" w:hAnsi="Times New Roman"/>
                <w:sz w:val="24"/>
                <w:szCs w:val="24"/>
              </w:rPr>
              <w:br/>
              <w:t>Экспертная оценка результатов участия обучающихся в коллективных дискуссиях</w:t>
            </w:r>
            <w:r w:rsidRPr="001E07C3">
              <w:rPr>
                <w:rFonts w:ascii="Times New Roman" w:hAnsi="Times New Roman"/>
                <w:sz w:val="24"/>
                <w:szCs w:val="24"/>
              </w:rPr>
              <w:br/>
              <w:t>Тестовый контроль</w:t>
            </w:r>
          </w:p>
          <w:p w:rsidR="00B102A9" w:rsidRPr="001E07C3" w:rsidRDefault="00B102A9" w:rsidP="001E07C3">
            <w:pPr>
              <w:contextualSpacing/>
              <w:jc w:val="both"/>
              <w:rPr>
                <w:rFonts w:ascii="Times New Roman" w:hAnsi="Times New Roman"/>
                <w:b/>
                <w:sz w:val="24"/>
                <w:szCs w:val="24"/>
              </w:rPr>
            </w:pPr>
          </w:p>
        </w:tc>
      </w:tr>
      <w:tr w:rsidR="00B102A9" w:rsidRPr="001E07C3" w:rsidTr="002C77BE">
        <w:tc>
          <w:tcPr>
            <w:tcW w:w="3190" w:type="dxa"/>
          </w:tcPr>
          <w:p w:rsidR="00B102A9" w:rsidRPr="001E07C3" w:rsidRDefault="00B102A9" w:rsidP="001E07C3">
            <w:pPr>
              <w:pStyle w:val="afffffffb"/>
              <w:tabs>
                <w:tab w:val="left" w:pos="1154"/>
                <w:tab w:val="left" w:pos="3119"/>
              </w:tabs>
              <w:spacing w:after="0"/>
              <w:ind w:left="0" w:right="15"/>
              <w:jc w:val="both"/>
              <w:rPr>
                <w:color w:val="000000"/>
              </w:rPr>
            </w:pPr>
            <w:r w:rsidRPr="001E07C3">
              <w:rPr>
                <w:color w:val="000000"/>
              </w:rPr>
              <w:t>Уд  4 Осуществлять расчет финансовых средств для предпринимательской деятельности</w:t>
            </w:r>
          </w:p>
          <w:p w:rsidR="00B102A9" w:rsidRPr="001E07C3" w:rsidRDefault="00B102A9" w:rsidP="001E07C3">
            <w:pPr>
              <w:rPr>
                <w:rFonts w:ascii="Times New Roman" w:hAnsi="Times New Roman"/>
                <w:color w:val="000000"/>
                <w:sz w:val="24"/>
                <w:szCs w:val="24"/>
              </w:rPr>
            </w:pPr>
          </w:p>
        </w:tc>
        <w:tc>
          <w:tcPr>
            <w:tcW w:w="3190" w:type="dxa"/>
          </w:tcPr>
          <w:p w:rsidR="00B102A9" w:rsidRPr="001E07C3" w:rsidRDefault="00B102A9" w:rsidP="001E07C3">
            <w:pPr>
              <w:jc w:val="both"/>
              <w:rPr>
                <w:rFonts w:ascii="Times New Roman" w:hAnsi="Times New Roman"/>
                <w:color w:val="000000"/>
                <w:sz w:val="24"/>
                <w:szCs w:val="24"/>
              </w:rPr>
            </w:pPr>
            <w:r w:rsidRPr="001E07C3">
              <w:rPr>
                <w:rFonts w:ascii="Times New Roman" w:hAnsi="Times New Roman"/>
                <w:color w:val="000000"/>
                <w:sz w:val="24"/>
                <w:szCs w:val="24"/>
              </w:rPr>
              <w:t>пределение экономических и социально-правовых условий предпринимательской денятельности</w:t>
            </w:r>
          </w:p>
          <w:p w:rsidR="00B102A9" w:rsidRPr="001E07C3" w:rsidRDefault="00B102A9" w:rsidP="001E07C3">
            <w:pPr>
              <w:contextualSpacing/>
              <w:jc w:val="both"/>
              <w:rPr>
                <w:rFonts w:ascii="Times New Roman" w:hAnsi="Times New Roman"/>
                <w:b/>
                <w:sz w:val="24"/>
                <w:szCs w:val="24"/>
              </w:rPr>
            </w:pPr>
          </w:p>
        </w:tc>
        <w:tc>
          <w:tcPr>
            <w:tcW w:w="3191" w:type="dxa"/>
          </w:tcPr>
          <w:p w:rsidR="00B102A9" w:rsidRPr="001E07C3" w:rsidRDefault="00B102A9" w:rsidP="001E07C3">
            <w:pPr>
              <w:jc w:val="both"/>
              <w:rPr>
                <w:rFonts w:ascii="Times New Roman" w:hAnsi="Times New Roman"/>
                <w:color w:val="000000"/>
                <w:sz w:val="24"/>
                <w:szCs w:val="24"/>
              </w:rPr>
            </w:pPr>
            <w:r w:rsidRPr="001E07C3">
              <w:rPr>
                <w:rFonts w:ascii="Times New Roman" w:hAnsi="Times New Roman"/>
                <w:color w:val="000000"/>
                <w:sz w:val="24"/>
                <w:szCs w:val="24"/>
              </w:rPr>
              <w:t>оценка выполнения тестовых  заданий, наблюдение и оценка результатов выполнения практических занятий.</w:t>
            </w:r>
          </w:p>
          <w:p w:rsidR="00B102A9" w:rsidRPr="001E07C3" w:rsidRDefault="00B102A9" w:rsidP="001E07C3">
            <w:pPr>
              <w:contextualSpacing/>
              <w:jc w:val="both"/>
              <w:rPr>
                <w:rFonts w:ascii="Times New Roman" w:hAnsi="Times New Roman"/>
                <w:b/>
                <w:sz w:val="24"/>
                <w:szCs w:val="24"/>
              </w:rPr>
            </w:pPr>
          </w:p>
        </w:tc>
      </w:tr>
      <w:tr w:rsidR="00B102A9" w:rsidRPr="001E07C3" w:rsidTr="002C77BE">
        <w:tc>
          <w:tcPr>
            <w:tcW w:w="3190" w:type="dxa"/>
          </w:tcPr>
          <w:p w:rsidR="00B102A9" w:rsidRPr="001E07C3" w:rsidRDefault="00B102A9" w:rsidP="001E07C3">
            <w:pPr>
              <w:pStyle w:val="afffffffb"/>
              <w:tabs>
                <w:tab w:val="left" w:pos="1154"/>
                <w:tab w:val="left" w:pos="3119"/>
              </w:tabs>
              <w:spacing w:after="0"/>
              <w:ind w:left="0" w:right="15"/>
              <w:rPr>
                <w:color w:val="000000"/>
              </w:rPr>
            </w:pPr>
            <w:r w:rsidRPr="001E07C3">
              <w:rPr>
                <w:color w:val="000000"/>
              </w:rPr>
              <w:t>Уд  5 Подбирать альтернативные пути достижения поставленных целей и  решения задач</w:t>
            </w:r>
          </w:p>
          <w:p w:rsidR="00B102A9" w:rsidRPr="001E07C3" w:rsidRDefault="00B102A9" w:rsidP="001E07C3">
            <w:pPr>
              <w:rPr>
                <w:rFonts w:ascii="Times New Roman" w:hAnsi="Times New Roman"/>
                <w:color w:val="000000"/>
                <w:sz w:val="24"/>
                <w:szCs w:val="24"/>
              </w:rPr>
            </w:pPr>
          </w:p>
        </w:tc>
        <w:tc>
          <w:tcPr>
            <w:tcW w:w="3190" w:type="dxa"/>
          </w:tcPr>
          <w:p w:rsidR="00B102A9" w:rsidRPr="001E07C3" w:rsidRDefault="00B102A9" w:rsidP="001E07C3">
            <w:pPr>
              <w:jc w:val="both"/>
              <w:rPr>
                <w:rFonts w:ascii="Times New Roman" w:hAnsi="Times New Roman"/>
                <w:color w:val="000000"/>
                <w:sz w:val="24"/>
                <w:szCs w:val="24"/>
              </w:rPr>
            </w:pPr>
            <w:r w:rsidRPr="001E07C3">
              <w:rPr>
                <w:rFonts w:ascii="Times New Roman" w:hAnsi="Times New Roman"/>
                <w:color w:val="000000"/>
                <w:sz w:val="24"/>
                <w:szCs w:val="24"/>
              </w:rPr>
              <w:t>знание нормативно-правовой документации в финансовой сфере</w:t>
            </w:r>
          </w:p>
          <w:p w:rsidR="00B102A9" w:rsidRPr="001E07C3" w:rsidRDefault="00B102A9" w:rsidP="001E07C3">
            <w:pPr>
              <w:contextualSpacing/>
              <w:jc w:val="both"/>
              <w:rPr>
                <w:rFonts w:ascii="Times New Roman" w:hAnsi="Times New Roman"/>
                <w:b/>
                <w:sz w:val="24"/>
                <w:szCs w:val="24"/>
              </w:rPr>
            </w:pPr>
          </w:p>
        </w:tc>
        <w:tc>
          <w:tcPr>
            <w:tcW w:w="3191" w:type="dxa"/>
          </w:tcPr>
          <w:p w:rsidR="00B102A9" w:rsidRPr="001E07C3" w:rsidRDefault="00B102A9" w:rsidP="001E07C3">
            <w:pPr>
              <w:contextualSpacing/>
              <w:jc w:val="both"/>
              <w:rPr>
                <w:rFonts w:ascii="Times New Roman" w:hAnsi="Times New Roman"/>
                <w:b/>
                <w:sz w:val="24"/>
                <w:szCs w:val="24"/>
              </w:rPr>
            </w:pPr>
            <w:r w:rsidRPr="001E07C3">
              <w:rPr>
                <w:rFonts w:ascii="Times New Roman" w:hAnsi="Times New Roman"/>
                <w:color w:val="000000"/>
                <w:sz w:val="24"/>
                <w:szCs w:val="24"/>
              </w:rPr>
              <w:t>оценка выполнения тестовых  заданий, наблюдение и оценка результатов выполнения практических занятий</w:t>
            </w:r>
          </w:p>
        </w:tc>
      </w:tr>
    </w:tbl>
    <w:p w:rsidR="000D76EB" w:rsidRPr="000D76EB" w:rsidRDefault="000D76EB" w:rsidP="00B102A9">
      <w:pPr>
        <w:spacing w:after="0" w:line="240" w:lineRule="auto"/>
        <w:jc w:val="both"/>
        <w:rPr>
          <w:rFonts w:ascii="Times New Roman" w:hAnsi="Times New Roman"/>
          <w:b/>
          <w:sz w:val="24"/>
          <w:szCs w:val="24"/>
        </w:rPr>
        <w:sectPr w:rsidR="000D76EB" w:rsidRPr="000D76EB" w:rsidSect="00A3318D">
          <w:pgSz w:w="11906" w:h="16838"/>
          <w:pgMar w:top="1134" w:right="851" w:bottom="1134" w:left="1701" w:header="709" w:footer="709" w:gutter="0"/>
          <w:cols w:space="708"/>
          <w:docGrid w:linePitch="360"/>
        </w:sectPr>
      </w:pPr>
    </w:p>
    <w:p w:rsidR="000D76EB" w:rsidRPr="000D76EB" w:rsidRDefault="000D76EB" w:rsidP="000D76EB"/>
    <w:p w:rsidR="000D76EB" w:rsidRPr="000D76EB" w:rsidRDefault="000D76EB" w:rsidP="000D76EB">
      <w:pPr>
        <w:spacing w:after="60"/>
        <w:jc w:val="right"/>
        <w:outlineLvl w:val="1"/>
        <w:rPr>
          <w:rFonts w:ascii="Times New Roman" w:hAnsi="Times New Roman"/>
          <w:b/>
          <w:bCs/>
          <w:sz w:val="24"/>
          <w:szCs w:val="24"/>
        </w:rPr>
      </w:pPr>
      <w:r w:rsidRPr="000D76EB">
        <w:rPr>
          <w:rFonts w:ascii="Times New Roman" w:hAnsi="Times New Roman"/>
          <w:b/>
          <w:bCs/>
          <w:sz w:val="24"/>
          <w:szCs w:val="24"/>
        </w:rPr>
        <w:t>Приложение 3.</w:t>
      </w:r>
      <w:r w:rsidR="00B80A68">
        <w:rPr>
          <w:rFonts w:ascii="Times New Roman" w:hAnsi="Times New Roman"/>
          <w:b/>
          <w:bCs/>
          <w:sz w:val="24"/>
          <w:szCs w:val="24"/>
        </w:rPr>
        <w:t>11</w:t>
      </w:r>
    </w:p>
    <w:p w:rsidR="000D76EB" w:rsidRPr="000D76EB" w:rsidRDefault="000D76EB" w:rsidP="000D76EB">
      <w:pPr>
        <w:spacing w:after="0"/>
        <w:jc w:val="right"/>
        <w:rPr>
          <w:rFonts w:ascii="Times New Roman" w:hAnsi="Times New Roman"/>
          <w:b/>
          <w:i/>
          <w:sz w:val="24"/>
          <w:szCs w:val="24"/>
        </w:rPr>
      </w:pPr>
      <w:r w:rsidRPr="000D76EB">
        <w:rPr>
          <w:rFonts w:ascii="Times New Roman" w:hAnsi="Times New Roman"/>
          <w:bCs/>
          <w:sz w:val="24"/>
          <w:szCs w:val="24"/>
        </w:rPr>
        <w:t>к ПООП-П по специальности</w:t>
      </w:r>
      <w:r w:rsidRPr="000D76EB">
        <w:rPr>
          <w:rFonts w:ascii="Times New Roman" w:hAnsi="Times New Roman"/>
          <w:bCs/>
          <w:i/>
          <w:sz w:val="24"/>
          <w:szCs w:val="24"/>
        </w:rPr>
        <w:br/>
      </w:r>
      <w:r w:rsidRPr="000D76EB">
        <w:rPr>
          <w:rFonts w:ascii="Times New Roman" w:hAnsi="Times New Roman"/>
          <w:b/>
          <w:sz w:val="24"/>
          <w:szCs w:val="24"/>
        </w:rPr>
        <w:t>36.02.01 Ветеринария</w:t>
      </w:r>
    </w:p>
    <w:p w:rsidR="000D76EB" w:rsidRPr="000D76EB" w:rsidRDefault="000D76EB" w:rsidP="000D76EB">
      <w:pPr>
        <w:rPr>
          <w:rFonts w:ascii="Times New Roman" w:hAnsi="Times New Roman"/>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r w:rsidRPr="000D76EB">
        <w:rPr>
          <w:rFonts w:ascii="Times New Roman" w:hAnsi="Times New Roman"/>
          <w:b/>
          <w:caps/>
          <w:sz w:val="24"/>
          <w:szCs w:val="24"/>
        </w:rPr>
        <w:t>рабочая ПРОГРАММа учебной дисциплины</w:t>
      </w:r>
    </w:p>
    <w:p w:rsidR="000D76EB" w:rsidRPr="000D76EB" w:rsidRDefault="000D76EB" w:rsidP="000D76EB">
      <w:pPr>
        <w:jc w:val="center"/>
        <w:rPr>
          <w:rFonts w:ascii="Times New Roman" w:hAnsi="Times New Roman"/>
          <w:b/>
          <w:sz w:val="24"/>
          <w:szCs w:val="24"/>
        </w:rPr>
      </w:pPr>
      <w:r w:rsidRPr="000D76EB">
        <w:rPr>
          <w:rFonts w:ascii="Times New Roman" w:hAnsi="Times New Roman"/>
          <w:b/>
          <w:sz w:val="24"/>
          <w:szCs w:val="24"/>
        </w:rPr>
        <w:t>«ОП.05 Безопасность жизнедеятельности»</w:t>
      </w: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4"/>
          <w:szCs w:val="28"/>
        </w:rPr>
      </w:pPr>
      <w:r w:rsidRPr="000D76EB">
        <w:rPr>
          <w:rFonts w:ascii="Times New Roman" w:hAnsi="Times New Roman"/>
          <w:b/>
          <w:sz w:val="24"/>
          <w:szCs w:val="28"/>
        </w:rPr>
        <w:t>2022 г.</w:t>
      </w:r>
    </w:p>
    <w:p w:rsidR="000D76EB" w:rsidRPr="000D76EB" w:rsidRDefault="000D76EB" w:rsidP="000D76EB">
      <w:pPr>
        <w:jc w:val="center"/>
        <w:rPr>
          <w:rFonts w:ascii="Times New Roman" w:hAnsi="Times New Roman"/>
          <w:b/>
          <w:i/>
          <w:sz w:val="24"/>
          <w:szCs w:val="24"/>
        </w:rPr>
      </w:pPr>
      <w:r w:rsidRPr="000D76EB">
        <w:rPr>
          <w:rFonts w:ascii="Times New Roman" w:hAnsi="Times New Roman"/>
          <w:b/>
          <w:i/>
          <w:sz w:val="24"/>
          <w:szCs w:val="24"/>
        </w:rPr>
        <w:t>СОДЕРЖАНИЕ</w:t>
      </w:r>
    </w:p>
    <w:p w:rsidR="000D76EB" w:rsidRPr="000D76EB" w:rsidRDefault="000D76EB" w:rsidP="000D76E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D76EB" w:rsidRPr="000D76EB" w:rsidTr="00A3318D">
        <w:tc>
          <w:tcPr>
            <w:tcW w:w="7501" w:type="dxa"/>
          </w:tcPr>
          <w:p w:rsidR="000D76EB" w:rsidRPr="000D76EB" w:rsidRDefault="000D76EB" w:rsidP="005E3278">
            <w:pPr>
              <w:numPr>
                <w:ilvl w:val="0"/>
                <w:numId w:val="49"/>
              </w:numPr>
              <w:suppressAutoHyphens/>
              <w:rPr>
                <w:rFonts w:ascii="Times New Roman" w:hAnsi="Times New Roman"/>
                <w:b/>
                <w:sz w:val="24"/>
                <w:szCs w:val="24"/>
              </w:rPr>
            </w:pPr>
            <w:r w:rsidRPr="000D76EB">
              <w:rPr>
                <w:rFonts w:ascii="Times New Roman" w:hAnsi="Times New Roman"/>
                <w:b/>
                <w:sz w:val="24"/>
                <w:szCs w:val="24"/>
              </w:rPr>
              <w:t xml:space="preserve">ОБЩАЯ ХАРАКТЕРИСТИКА </w:t>
            </w:r>
            <w:r w:rsidRPr="000D76EB">
              <w:rPr>
                <w:rFonts w:ascii="Times New Roman" w:hAnsi="Times New Roman"/>
                <w:b/>
                <w:color w:val="000000"/>
                <w:sz w:val="24"/>
                <w:szCs w:val="24"/>
              </w:rPr>
              <w:t>РАБОЧЕЙ ПРОГРАММЫ</w:t>
            </w:r>
            <w:r w:rsidRPr="000D76EB">
              <w:rPr>
                <w:rFonts w:ascii="Times New Roman" w:hAnsi="Times New Roman"/>
                <w:b/>
                <w:sz w:val="24"/>
                <w:szCs w:val="24"/>
              </w:rPr>
              <w:t xml:space="preserve"> УЧЕБНОЙДИСЦИПЛИНЫ</w:t>
            </w:r>
          </w:p>
        </w:tc>
        <w:tc>
          <w:tcPr>
            <w:tcW w:w="1854" w:type="dxa"/>
          </w:tcPr>
          <w:p w:rsidR="000D76EB" w:rsidRPr="000D76EB" w:rsidRDefault="000D76EB" w:rsidP="000D76EB">
            <w:pPr>
              <w:rPr>
                <w:rFonts w:ascii="Times New Roman" w:hAnsi="Times New Roman"/>
                <w:b/>
                <w:sz w:val="24"/>
                <w:szCs w:val="24"/>
              </w:rPr>
            </w:pPr>
          </w:p>
        </w:tc>
      </w:tr>
      <w:tr w:rsidR="000D76EB" w:rsidRPr="000D76EB" w:rsidTr="00A3318D">
        <w:tc>
          <w:tcPr>
            <w:tcW w:w="7501" w:type="dxa"/>
          </w:tcPr>
          <w:p w:rsidR="000D76EB" w:rsidRPr="000D76EB" w:rsidRDefault="000D76EB" w:rsidP="005E3278">
            <w:pPr>
              <w:numPr>
                <w:ilvl w:val="0"/>
                <w:numId w:val="49"/>
              </w:numPr>
              <w:suppressAutoHyphens/>
              <w:rPr>
                <w:rFonts w:ascii="Times New Roman" w:hAnsi="Times New Roman"/>
                <w:b/>
                <w:sz w:val="24"/>
                <w:szCs w:val="24"/>
              </w:rPr>
            </w:pPr>
            <w:r w:rsidRPr="000D76EB">
              <w:rPr>
                <w:rFonts w:ascii="Times New Roman" w:hAnsi="Times New Roman"/>
                <w:b/>
                <w:sz w:val="24"/>
                <w:szCs w:val="24"/>
              </w:rPr>
              <w:t>СТРУКТУРА И СОДЕРЖАНИЕ УЧЕБНОЙДИСЦИПЛИНЫ</w:t>
            </w:r>
          </w:p>
          <w:p w:rsidR="000D76EB" w:rsidRPr="000D76EB" w:rsidRDefault="000D76EB" w:rsidP="005E3278">
            <w:pPr>
              <w:numPr>
                <w:ilvl w:val="0"/>
                <w:numId w:val="49"/>
              </w:numPr>
              <w:suppressAutoHyphens/>
              <w:rPr>
                <w:rFonts w:ascii="Times New Roman" w:hAnsi="Times New Roman"/>
                <w:b/>
                <w:sz w:val="24"/>
                <w:szCs w:val="24"/>
              </w:rPr>
            </w:pPr>
            <w:r w:rsidRPr="000D76EB">
              <w:rPr>
                <w:rFonts w:ascii="Times New Roman" w:hAnsi="Times New Roman"/>
                <w:b/>
                <w:sz w:val="24"/>
                <w:szCs w:val="24"/>
              </w:rPr>
              <w:t>УСЛОВИЯ РЕАЛИЗАЦИИ УЧЕБНОЙДИСЦИПЛИНЫ</w:t>
            </w:r>
          </w:p>
        </w:tc>
        <w:tc>
          <w:tcPr>
            <w:tcW w:w="1854" w:type="dxa"/>
          </w:tcPr>
          <w:p w:rsidR="000D76EB" w:rsidRPr="000D76EB" w:rsidRDefault="000D76EB" w:rsidP="000D76EB">
            <w:pPr>
              <w:ind w:left="644"/>
              <w:rPr>
                <w:rFonts w:ascii="Times New Roman" w:hAnsi="Times New Roman"/>
                <w:b/>
                <w:sz w:val="24"/>
                <w:szCs w:val="24"/>
              </w:rPr>
            </w:pPr>
          </w:p>
        </w:tc>
      </w:tr>
      <w:tr w:rsidR="000D76EB" w:rsidRPr="000D76EB" w:rsidTr="00A3318D">
        <w:tc>
          <w:tcPr>
            <w:tcW w:w="7501" w:type="dxa"/>
          </w:tcPr>
          <w:p w:rsidR="000D76EB" w:rsidRPr="000D76EB" w:rsidRDefault="000D76EB" w:rsidP="005E3278">
            <w:pPr>
              <w:numPr>
                <w:ilvl w:val="0"/>
                <w:numId w:val="49"/>
              </w:numPr>
              <w:suppressAutoHyphens/>
              <w:rPr>
                <w:rFonts w:ascii="Times New Roman" w:hAnsi="Times New Roman"/>
                <w:b/>
                <w:sz w:val="24"/>
                <w:szCs w:val="24"/>
              </w:rPr>
            </w:pPr>
            <w:r w:rsidRPr="000D76EB">
              <w:rPr>
                <w:rFonts w:ascii="Times New Roman" w:hAnsi="Times New Roman"/>
                <w:b/>
                <w:sz w:val="24"/>
                <w:szCs w:val="24"/>
              </w:rPr>
              <w:t>КОНТРОЛЬ И ОЦЕНКА РЕЗУЛЬТАТОВ ОСВОЕНИЯ УЧЕБНОЙДИСЦИПЛИНЫ</w:t>
            </w:r>
          </w:p>
          <w:p w:rsidR="000D76EB" w:rsidRPr="000D76EB" w:rsidRDefault="000D76EB" w:rsidP="000D76EB">
            <w:pPr>
              <w:suppressAutoHyphens/>
              <w:rPr>
                <w:rFonts w:ascii="Times New Roman" w:hAnsi="Times New Roman"/>
                <w:b/>
                <w:sz w:val="24"/>
                <w:szCs w:val="24"/>
              </w:rPr>
            </w:pPr>
          </w:p>
        </w:tc>
        <w:tc>
          <w:tcPr>
            <w:tcW w:w="1854" w:type="dxa"/>
          </w:tcPr>
          <w:p w:rsidR="000D76EB" w:rsidRPr="000D76EB" w:rsidRDefault="000D76EB" w:rsidP="000D76EB">
            <w:pPr>
              <w:rPr>
                <w:rFonts w:ascii="Times New Roman" w:hAnsi="Times New Roman"/>
                <w:b/>
                <w:sz w:val="24"/>
                <w:szCs w:val="24"/>
              </w:rPr>
            </w:pPr>
          </w:p>
        </w:tc>
      </w:tr>
    </w:tbl>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b/>
          <w:caps/>
          <w:sz w:val="28"/>
          <w:szCs w:val="28"/>
        </w:rPr>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0D76EB" w:rsidRDefault="000D76EB" w:rsidP="000D76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rsidR="000D76EB" w:rsidRPr="00B80A68" w:rsidRDefault="000D76EB" w:rsidP="00B80A68">
      <w:pPr>
        <w:spacing w:after="0"/>
        <w:jc w:val="center"/>
        <w:rPr>
          <w:rFonts w:ascii="Times New Roman" w:hAnsi="Times New Roman"/>
          <w:b/>
          <w:sz w:val="24"/>
          <w:szCs w:val="24"/>
        </w:rPr>
      </w:pPr>
      <w:r w:rsidRPr="00B80A68">
        <w:rPr>
          <w:rFonts w:ascii="Times New Roman" w:hAnsi="Times New Roman"/>
          <w:b/>
          <w:sz w:val="24"/>
          <w:szCs w:val="24"/>
        </w:rPr>
        <w:t>1</w:t>
      </w:r>
      <w:r w:rsidRPr="00B80A68">
        <w:rPr>
          <w:rFonts w:ascii="Times New Roman" w:hAnsi="Times New Roman"/>
          <w:sz w:val="24"/>
          <w:szCs w:val="24"/>
        </w:rPr>
        <w:t xml:space="preserve">. </w:t>
      </w:r>
      <w:r w:rsidRPr="00B80A68">
        <w:rPr>
          <w:rFonts w:ascii="Times New Roman" w:hAnsi="Times New Roman"/>
          <w:b/>
          <w:sz w:val="24"/>
          <w:szCs w:val="24"/>
        </w:rPr>
        <w:t xml:space="preserve">ОБЩАЯ ХАРАКТЕРИСТИКА </w:t>
      </w:r>
      <w:r w:rsidRPr="00B80A68">
        <w:rPr>
          <w:rFonts w:ascii="Times New Roman" w:hAnsi="Times New Roman"/>
          <w:b/>
          <w:color w:val="000000"/>
          <w:sz w:val="24"/>
          <w:szCs w:val="24"/>
        </w:rPr>
        <w:t>РАБОЧЕЙ ПРОГРАММЫ</w:t>
      </w:r>
      <w:r w:rsidRPr="00B80A68">
        <w:rPr>
          <w:rFonts w:ascii="Times New Roman" w:hAnsi="Times New Roman"/>
          <w:b/>
          <w:sz w:val="24"/>
          <w:szCs w:val="24"/>
        </w:rPr>
        <w:t xml:space="preserve"> УЧЕБНОЙ ДИСЦИПЛИНЫ</w:t>
      </w:r>
    </w:p>
    <w:p w:rsidR="000D76EB" w:rsidRPr="00B80A68" w:rsidRDefault="00B80A68" w:rsidP="00B80A68">
      <w:pPr>
        <w:spacing w:after="0"/>
        <w:jc w:val="center"/>
        <w:rPr>
          <w:rFonts w:ascii="Times New Roman" w:hAnsi="Times New Roman"/>
          <w:b/>
          <w:sz w:val="24"/>
          <w:szCs w:val="24"/>
        </w:rPr>
      </w:pPr>
      <w:r w:rsidRPr="00B80A68">
        <w:rPr>
          <w:rFonts w:ascii="Times New Roman" w:hAnsi="Times New Roman"/>
          <w:b/>
          <w:sz w:val="24"/>
          <w:szCs w:val="24"/>
        </w:rPr>
        <w:t>«ОП.</w:t>
      </w:r>
      <w:r w:rsidR="000D76EB" w:rsidRPr="00B80A68">
        <w:rPr>
          <w:rFonts w:ascii="Times New Roman" w:hAnsi="Times New Roman"/>
          <w:b/>
          <w:sz w:val="24"/>
          <w:szCs w:val="24"/>
        </w:rPr>
        <w:t>05 Безопасность жизнедеятельности»</w:t>
      </w:r>
    </w:p>
    <w:p w:rsidR="000D76EB" w:rsidRPr="00B80A68" w:rsidRDefault="000D76EB" w:rsidP="00B80A68">
      <w:pPr>
        <w:spacing w:after="0"/>
        <w:rPr>
          <w:rFonts w:ascii="Times New Roman" w:hAnsi="Times New Roman"/>
          <w:sz w:val="24"/>
          <w:szCs w:val="24"/>
        </w:rPr>
      </w:pPr>
    </w:p>
    <w:p w:rsidR="000D76EB" w:rsidRPr="00B80A68" w:rsidRDefault="000D76EB"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282" w:firstLine="709"/>
        <w:jc w:val="both"/>
        <w:rPr>
          <w:rFonts w:ascii="Times New Roman" w:hAnsi="Times New Roman"/>
          <w:b/>
          <w:sz w:val="24"/>
          <w:szCs w:val="24"/>
        </w:rPr>
      </w:pPr>
      <w:r w:rsidRPr="00B80A68">
        <w:rPr>
          <w:rFonts w:ascii="Times New Roman" w:hAnsi="Times New Roman"/>
          <w:b/>
          <w:sz w:val="24"/>
          <w:szCs w:val="24"/>
        </w:rPr>
        <w:t>1.1. Место дисциплины в структуре программы подготовки специалистов среднего звена:</w:t>
      </w:r>
    </w:p>
    <w:p w:rsidR="000D76EB" w:rsidRPr="00B80A68" w:rsidRDefault="000D76EB" w:rsidP="00927EBB">
      <w:pPr>
        <w:spacing w:after="0"/>
        <w:ind w:firstLine="709"/>
        <w:jc w:val="both"/>
        <w:rPr>
          <w:rFonts w:ascii="Times New Roman" w:hAnsi="Times New Roman"/>
          <w:b/>
          <w:sz w:val="24"/>
          <w:szCs w:val="24"/>
        </w:rPr>
      </w:pPr>
      <w:r w:rsidRPr="00B80A68">
        <w:rPr>
          <w:rFonts w:ascii="Times New Roman" w:hAnsi="Times New Roman"/>
          <w:sz w:val="24"/>
          <w:szCs w:val="24"/>
        </w:rPr>
        <w:t xml:space="preserve">Учебная дисциплина </w:t>
      </w:r>
      <w:r w:rsidR="00B80A68" w:rsidRPr="00B80A68">
        <w:rPr>
          <w:rFonts w:ascii="Times New Roman" w:hAnsi="Times New Roman"/>
          <w:b/>
          <w:sz w:val="24"/>
          <w:szCs w:val="24"/>
        </w:rPr>
        <w:t>«ОП.</w:t>
      </w:r>
      <w:r w:rsidRPr="00B80A68">
        <w:rPr>
          <w:rFonts w:ascii="Times New Roman" w:hAnsi="Times New Roman"/>
          <w:b/>
          <w:sz w:val="24"/>
          <w:szCs w:val="24"/>
        </w:rPr>
        <w:t xml:space="preserve">05 Безопасность жизнедеятельности» </w:t>
      </w:r>
      <w:r w:rsidRPr="00B80A68">
        <w:rPr>
          <w:rFonts w:ascii="Times New Roman" w:hAnsi="Times New Roman"/>
          <w:sz w:val="24"/>
          <w:szCs w:val="24"/>
        </w:rPr>
        <w:t>является обязательной частью профессионального блока основной образовательной программы в соответствии с ФГОС СПО по специальности 36.02.01 Ветеринария.</w:t>
      </w:r>
    </w:p>
    <w:p w:rsidR="00B102A9" w:rsidRPr="00B80A68" w:rsidRDefault="00B102A9" w:rsidP="00927EBB">
      <w:pPr>
        <w:shd w:val="clear" w:color="auto" w:fill="FFFFFF" w:themeFill="background1"/>
        <w:spacing w:after="0"/>
        <w:ind w:firstLine="709"/>
        <w:jc w:val="both"/>
        <w:rPr>
          <w:rFonts w:ascii="Times New Roman" w:hAnsi="Times New Roman"/>
          <w:sz w:val="24"/>
          <w:szCs w:val="24"/>
        </w:rPr>
      </w:pPr>
      <w:r w:rsidRPr="00B80A68">
        <w:rPr>
          <w:rFonts w:ascii="Times New Roman" w:hAnsi="Times New Roman"/>
          <w:sz w:val="24"/>
          <w:szCs w:val="24"/>
        </w:rPr>
        <w:t>Особое значение дисциплина имеет при формировании и развитии ОК 02,</w:t>
      </w:r>
      <w:r w:rsidR="00B80A68" w:rsidRPr="00B80A68">
        <w:rPr>
          <w:rFonts w:ascii="Times New Roman" w:hAnsi="Times New Roman"/>
          <w:sz w:val="24"/>
          <w:szCs w:val="24"/>
        </w:rPr>
        <w:t xml:space="preserve"> </w:t>
      </w:r>
      <w:r w:rsidRPr="00B80A68">
        <w:rPr>
          <w:rFonts w:ascii="Times New Roman" w:hAnsi="Times New Roman"/>
          <w:sz w:val="24"/>
          <w:szCs w:val="24"/>
        </w:rPr>
        <w:t>ОК 04,</w:t>
      </w:r>
    </w:p>
    <w:p w:rsidR="00B102A9" w:rsidRPr="00B80A68" w:rsidRDefault="00B102A9" w:rsidP="00927EBB">
      <w:pPr>
        <w:shd w:val="clear" w:color="auto" w:fill="FFFFFF" w:themeFill="background1"/>
        <w:spacing w:after="0"/>
        <w:ind w:firstLine="709"/>
        <w:jc w:val="both"/>
        <w:rPr>
          <w:rFonts w:ascii="Times New Roman" w:hAnsi="Times New Roman"/>
          <w:sz w:val="24"/>
          <w:szCs w:val="24"/>
        </w:rPr>
      </w:pPr>
      <w:r w:rsidRPr="00B80A68">
        <w:rPr>
          <w:rFonts w:ascii="Times New Roman" w:hAnsi="Times New Roman"/>
          <w:sz w:val="24"/>
          <w:szCs w:val="24"/>
        </w:rPr>
        <w:t xml:space="preserve">ОК 06 </w:t>
      </w:r>
      <w:r w:rsidR="00B80A68" w:rsidRPr="00B80A68">
        <w:rPr>
          <w:rFonts w:ascii="Times New Roman" w:hAnsi="Times New Roman"/>
          <w:sz w:val="24"/>
          <w:szCs w:val="24"/>
        </w:rPr>
        <w:t>–</w:t>
      </w:r>
      <w:r w:rsidRPr="00B80A68">
        <w:rPr>
          <w:rFonts w:ascii="Times New Roman" w:hAnsi="Times New Roman"/>
          <w:sz w:val="24"/>
          <w:szCs w:val="24"/>
        </w:rPr>
        <w:t xml:space="preserve"> 08</w:t>
      </w:r>
      <w:r w:rsidR="00B80A68" w:rsidRPr="00B80A68">
        <w:rPr>
          <w:rFonts w:ascii="Times New Roman" w:hAnsi="Times New Roman"/>
          <w:sz w:val="24"/>
          <w:szCs w:val="24"/>
        </w:rPr>
        <w:t>.</w:t>
      </w:r>
    </w:p>
    <w:p w:rsidR="00B102A9" w:rsidRPr="00B80A68" w:rsidRDefault="00B102A9" w:rsidP="00927EBB">
      <w:pPr>
        <w:spacing w:after="0"/>
        <w:ind w:firstLine="709"/>
        <w:rPr>
          <w:rFonts w:ascii="Times New Roman" w:hAnsi="Times New Roman"/>
          <w:b/>
          <w:sz w:val="24"/>
          <w:szCs w:val="24"/>
        </w:rPr>
      </w:pPr>
      <w:r w:rsidRPr="00B80A68">
        <w:rPr>
          <w:rFonts w:ascii="Times New Roman" w:hAnsi="Times New Roman"/>
          <w:b/>
          <w:sz w:val="24"/>
          <w:szCs w:val="24"/>
        </w:rPr>
        <w:t>1.2. Цель и планируемые результаты освоения дисциплины:</w:t>
      </w:r>
    </w:p>
    <w:p w:rsidR="00B102A9" w:rsidRPr="00B80A68" w:rsidRDefault="00B102A9" w:rsidP="00927EBB">
      <w:pPr>
        <w:suppressAutoHyphens/>
        <w:spacing w:after="0"/>
        <w:ind w:firstLine="709"/>
        <w:jc w:val="both"/>
        <w:rPr>
          <w:rFonts w:ascii="Times New Roman" w:hAnsi="Times New Roman"/>
          <w:sz w:val="24"/>
          <w:szCs w:val="24"/>
        </w:rPr>
      </w:pPr>
      <w:r w:rsidRPr="00B80A68">
        <w:rPr>
          <w:rFonts w:ascii="Times New Roman" w:hAnsi="Times New Roman"/>
          <w:sz w:val="24"/>
          <w:szCs w:val="24"/>
        </w:rPr>
        <w:t>В рамках программы учебной дисциплины обучающимися осваиваются умения и знания</w:t>
      </w:r>
    </w:p>
    <w:p w:rsidR="00B102A9" w:rsidRPr="000D76EB" w:rsidRDefault="00B102A9" w:rsidP="00B102A9">
      <w:pPr>
        <w:suppressAutoHyphens/>
        <w:spacing w:after="0" w:line="240" w:lineRule="auto"/>
        <w:ind w:firstLine="709"/>
        <w:jc w:val="both"/>
        <w:rPr>
          <w:rFonts w:ascii="Times New Roman" w:hAnsi="Times New Roman"/>
          <w:sz w:val="24"/>
          <w:szCs w:val="28"/>
        </w:rPr>
      </w:pPr>
    </w:p>
    <w:tbl>
      <w:tblPr>
        <w:tblStyle w:val="afffff7"/>
        <w:tblW w:w="0" w:type="auto"/>
        <w:tblInd w:w="108" w:type="dxa"/>
        <w:tblLook w:val="04A0" w:firstRow="1" w:lastRow="0" w:firstColumn="1" w:lastColumn="0" w:noHBand="0" w:noVBand="1"/>
      </w:tblPr>
      <w:tblGrid>
        <w:gridCol w:w="970"/>
        <w:gridCol w:w="4275"/>
        <w:gridCol w:w="4218"/>
      </w:tblGrid>
      <w:tr w:rsidR="00B102A9" w:rsidRPr="00927EBB" w:rsidTr="00F50B13">
        <w:trPr>
          <w:trHeight w:val="665"/>
        </w:trPr>
        <w:tc>
          <w:tcPr>
            <w:tcW w:w="970" w:type="dxa"/>
            <w:vAlign w:val="center"/>
          </w:tcPr>
          <w:p w:rsidR="00B102A9" w:rsidRPr="00927EBB" w:rsidRDefault="00B102A9" w:rsidP="00927EBB">
            <w:pPr>
              <w:suppressAutoHyphens/>
              <w:jc w:val="center"/>
              <w:rPr>
                <w:rFonts w:ascii="Times New Roman" w:hAnsi="Times New Roman"/>
                <w:b/>
                <w:sz w:val="24"/>
                <w:szCs w:val="24"/>
              </w:rPr>
            </w:pPr>
            <w:r w:rsidRPr="00927EBB">
              <w:rPr>
                <w:rFonts w:ascii="Times New Roman" w:hAnsi="Times New Roman"/>
                <w:b/>
                <w:sz w:val="24"/>
                <w:szCs w:val="24"/>
              </w:rPr>
              <w:t>Код</w:t>
            </w:r>
          </w:p>
          <w:p w:rsidR="00B102A9" w:rsidRPr="00927EBB" w:rsidRDefault="00B102A9" w:rsidP="00927EBB">
            <w:pPr>
              <w:suppressAutoHyphens/>
              <w:jc w:val="center"/>
              <w:rPr>
                <w:rFonts w:ascii="Times New Roman" w:hAnsi="Times New Roman"/>
                <w:b/>
                <w:sz w:val="24"/>
                <w:szCs w:val="24"/>
              </w:rPr>
            </w:pPr>
            <w:r w:rsidRPr="00927EBB">
              <w:rPr>
                <w:rFonts w:ascii="Times New Roman" w:hAnsi="Times New Roman"/>
                <w:b/>
                <w:sz w:val="24"/>
                <w:szCs w:val="24"/>
              </w:rPr>
              <w:t>ПК, ОК</w:t>
            </w:r>
          </w:p>
        </w:tc>
        <w:tc>
          <w:tcPr>
            <w:tcW w:w="4275" w:type="dxa"/>
            <w:vAlign w:val="center"/>
          </w:tcPr>
          <w:p w:rsidR="00B102A9" w:rsidRPr="00927EBB" w:rsidRDefault="00B102A9" w:rsidP="00927EBB">
            <w:pPr>
              <w:suppressAutoHyphens/>
              <w:jc w:val="center"/>
              <w:rPr>
                <w:rFonts w:ascii="Times New Roman" w:hAnsi="Times New Roman"/>
                <w:b/>
                <w:sz w:val="24"/>
                <w:szCs w:val="24"/>
              </w:rPr>
            </w:pPr>
            <w:r w:rsidRPr="00927EBB">
              <w:rPr>
                <w:rFonts w:ascii="Times New Roman" w:hAnsi="Times New Roman"/>
                <w:b/>
                <w:sz w:val="24"/>
                <w:szCs w:val="24"/>
              </w:rPr>
              <w:t>Умения</w:t>
            </w:r>
          </w:p>
        </w:tc>
        <w:tc>
          <w:tcPr>
            <w:tcW w:w="4218" w:type="dxa"/>
            <w:vAlign w:val="center"/>
          </w:tcPr>
          <w:p w:rsidR="00B102A9" w:rsidRPr="00927EBB" w:rsidRDefault="00B102A9" w:rsidP="00927EBB">
            <w:pPr>
              <w:suppressAutoHyphens/>
              <w:jc w:val="center"/>
              <w:rPr>
                <w:rFonts w:ascii="Times New Roman" w:hAnsi="Times New Roman"/>
                <w:b/>
                <w:sz w:val="24"/>
                <w:szCs w:val="24"/>
              </w:rPr>
            </w:pPr>
            <w:r w:rsidRPr="00927EBB">
              <w:rPr>
                <w:rFonts w:ascii="Times New Roman" w:hAnsi="Times New Roman"/>
                <w:b/>
                <w:sz w:val="24"/>
                <w:szCs w:val="24"/>
              </w:rPr>
              <w:t>Знания</w:t>
            </w:r>
          </w:p>
        </w:tc>
      </w:tr>
      <w:tr w:rsidR="00B102A9" w:rsidRPr="00927EBB" w:rsidTr="00F50B13">
        <w:tc>
          <w:tcPr>
            <w:tcW w:w="970" w:type="dxa"/>
          </w:tcPr>
          <w:p w:rsidR="00B102A9" w:rsidRPr="00927EBB" w:rsidRDefault="00B102A9" w:rsidP="00927EBB">
            <w:pPr>
              <w:suppressAutoHyphens/>
              <w:jc w:val="center"/>
              <w:rPr>
                <w:rFonts w:ascii="Times New Roman" w:hAnsi="Times New Roman"/>
                <w:sz w:val="24"/>
                <w:szCs w:val="24"/>
              </w:rPr>
            </w:pPr>
            <w:r w:rsidRPr="00927EBB">
              <w:rPr>
                <w:rFonts w:ascii="Times New Roman" w:hAnsi="Times New Roman"/>
                <w:sz w:val="24"/>
                <w:szCs w:val="24"/>
              </w:rPr>
              <w:t>ПК 1.2</w:t>
            </w:r>
          </w:p>
          <w:p w:rsidR="00B102A9" w:rsidRPr="00927EBB" w:rsidRDefault="00B102A9" w:rsidP="00927EBB">
            <w:pPr>
              <w:suppressAutoHyphens/>
              <w:jc w:val="both"/>
              <w:rPr>
                <w:rFonts w:ascii="Times New Roman" w:hAnsi="Times New Roman"/>
                <w:sz w:val="24"/>
                <w:szCs w:val="24"/>
              </w:rPr>
            </w:pPr>
          </w:p>
        </w:tc>
        <w:tc>
          <w:tcPr>
            <w:tcW w:w="4275" w:type="dxa"/>
          </w:tcPr>
          <w:p w:rsidR="00B102A9" w:rsidRPr="00927EBB" w:rsidRDefault="00B102A9" w:rsidP="00927EBB">
            <w:pPr>
              <w:contextualSpacing/>
              <w:jc w:val="both"/>
              <w:rPr>
                <w:rFonts w:ascii="Times New Roman" w:hAnsi="Times New Roman"/>
                <w:spacing w:val="2"/>
                <w:sz w:val="24"/>
                <w:szCs w:val="24"/>
              </w:rPr>
            </w:pPr>
            <w:r w:rsidRPr="00927EBB">
              <w:rPr>
                <w:rFonts w:ascii="Times New Roman" w:hAnsi="Times New Roman"/>
                <w:sz w:val="24"/>
                <w:szCs w:val="24"/>
              </w:rPr>
              <w:t xml:space="preserve">У 1.2.03 </w:t>
            </w:r>
            <w:r w:rsidRPr="00927EBB">
              <w:rPr>
                <w:rFonts w:ascii="Times New Roman" w:hAnsi="Times New Roman"/>
                <w:spacing w:val="2"/>
                <w:sz w:val="24"/>
                <w:szCs w:val="24"/>
              </w:rPr>
              <w:t>использовать средства индивидуальной защиты работниками животноводческих объектов;</w:t>
            </w:r>
          </w:p>
          <w:p w:rsidR="00B102A9" w:rsidRPr="00927EBB" w:rsidRDefault="00B102A9" w:rsidP="00927EBB">
            <w:pPr>
              <w:contextualSpacing/>
              <w:jc w:val="both"/>
              <w:rPr>
                <w:rFonts w:ascii="Times New Roman" w:hAnsi="Times New Roman"/>
                <w:sz w:val="24"/>
                <w:szCs w:val="24"/>
              </w:rPr>
            </w:pPr>
            <w:r w:rsidRPr="00927EBB">
              <w:rPr>
                <w:rFonts w:ascii="Times New Roman" w:eastAsia="Calibri" w:hAnsi="Times New Roman"/>
                <w:sz w:val="24"/>
                <w:szCs w:val="24"/>
              </w:rPr>
              <w:t xml:space="preserve">У 1.2.04 </w:t>
            </w:r>
            <w:r w:rsidRPr="00927EBB">
              <w:rPr>
                <w:rFonts w:ascii="Times New Roman" w:hAnsi="Times New Roman"/>
                <w:spacing w:val="2"/>
                <w:sz w:val="24"/>
                <w:szCs w:val="24"/>
              </w:rPr>
              <w:t>использовать оборудование, предназначенное для санации животноводческих помещений</w:t>
            </w:r>
          </w:p>
        </w:tc>
        <w:tc>
          <w:tcPr>
            <w:tcW w:w="4218" w:type="dxa"/>
          </w:tcPr>
          <w:p w:rsidR="00B102A9" w:rsidRPr="00927EBB" w:rsidRDefault="00B80A68" w:rsidP="00927EBB">
            <w:pPr>
              <w:contextualSpacing/>
              <w:jc w:val="both"/>
              <w:rPr>
                <w:rFonts w:ascii="Times New Roman" w:hAnsi="Times New Roman"/>
                <w:spacing w:val="2"/>
                <w:sz w:val="24"/>
                <w:szCs w:val="24"/>
              </w:rPr>
            </w:pPr>
            <w:r w:rsidRPr="00927EBB">
              <w:rPr>
                <w:rFonts w:ascii="Times New Roman" w:hAnsi="Times New Roman"/>
                <w:sz w:val="24"/>
                <w:szCs w:val="24"/>
              </w:rPr>
              <w:t xml:space="preserve">З 1.2.04 </w:t>
            </w:r>
            <w:r w:rsidR="00B102A9" w:rsidRPr="00927EBB">
              <w:rPr>
                <w:rFonts w:ascii="Times New Roman" w:hAnsi="Times New Roman"/>
                <w:spacing w:val="2"/>
                <w:sz w:val="24"/>
                <w:szCs w:val="24"/>
              </w:rPr>
              <w:t>методы дезинфекции, дезинсекции и дератизации объектов животноводства;</w:t>
            </w:r>
          </w:p>
          <w:p w:rsidR="00B102A9" w:rsidRPr="00927EBB" w:rsidRDefault="00B102A9" w:rsidP="00927EBB">
            <w:pPr>
              <w:jc w:val="both"/>
              <w:rPr>
                <w:rFonts w:ascii="Times New Roman" w:eastAsia="Calibri" w:hAnsi="Times New Roman"/>
                <w:sz w:val="24"/>
                <w:szCs w:val="24"/>
              </w:rPr>
            </w:pPr>
            <w:r w:rsidRPr="00927EBB">
              <w:rPr>
                <w:rFonts w:ascii="Times New Roman" w:eastAsia="Calibri" w:hAnsi="Times New Roman"/>
                <w:sz w:val="24"/>
                <w:szCs w:val="24"/>
              </w:rPr>
              <w:t xml:space="preserve">З 1.2.11 </w:t>
            </w:r>
            <w:r w:rsidRPr="00927EBB">
              <w:rPr>
                <w:rFonts w:ascii="Times New Roman" w:hAnsi="Times New Roman"/>
                <w:spacing w:val="2"/>
                <w:sz w:val="24"/>
                <w:szCs w:val="24"/>
              </w:rPr>
              <w:t>требования охраны труда</w:t>
            </w:r>
          </w:p>
        </w:tc>
      </w:tr>
      <w:tr w:rsidR="00EA68B6" w:rsidRPr="00927EBB" w:rsidTr="00F50B13">
        <w:tc>
          <w:tcPr>
            <w:tcW w:w="970" w:type="dxa"/>
            <w:shd w:val="clear" w:color="auto" w:fill="FFFFFF" w:themeFill="background1"/>
          </w:tcPr>
          <w:p w:rsidR="00EA68B6" w:rsidRPr="00927EBB" w:rsidRDefault="00EA68B6" w:rsidP="00927EBB">
            <w:pPr>
              <w:suppressAutoHyphens/>
              <w:jc w:val="center"/>
              <w:rPr>
                <w:rFonts w:ascii="Times New Roman" w:hAnsi="Times New Roman"/>
                <w:sz w:val="24"/>
                <w:szCs w:val="24"/>
              </w:rPr>
            </w:pPr>
            <w:r w:rsidRPr="00927EBB">
              <w:rPr>
                <w:rFonts w:ascii="Times New Roman" w:hAnsi="Times New Roman"/>
                <w:sz w:val="24"/>
                <w:szCs w:val="24"/>
              </w:rPr>
              <w:t>ОК 01</w:t>
            </w:r>
          </w:p>
        </w:tc>
        <w:tc>
          <w:tcPr>
            <w:tcW w:w="4275" w:type="dxa"/>
            <w:shd w:val="clear" w:color="auto" w:fill="FFFFFF" w:themeFill="background1"/>
          </w:tcPr>
          <w:p w:rsidR="00EA68B6" w:rsidRPr="00927EBB" w:rsidRDefault="002C6ED8" w:rsidP="00927EBB">
            <w:pPr>
              <w:jc w:val="both"/>
              <w:rPr>
                <w:rFonts w:ascii="Times New Roman" w:hAnsi="Times New Roman"/>
                <w:sz w:val="24"/>
                <w:szCs w:val="24"/>
              </w:rPr>
            </w:pPr>
            <w:r w:rsidRPr="00927EBB">
              <w:rPr>
                <w:rFonts w:ascii="Times New Roman" w:hAnsi="Times New Roman"/>
                <w:sz w:val="24"/>
                <w:szCs w:val="24"/>
              </w:rPr>
              <w:t>Уо 01.02 анализировать задачу и/или проблему и выделять её составные части</w:t>
            </w:r>
          </w:p>
          <w:p w:rsidR="002C6ED8" w:rsidRPr="00927EBB" w:rsidRDefault="002C6ED8" w:rsidP="00927EBB">
            <w:pPr>
              <w:jc w:val="both"/>
              <w:rPr>
                <w:rFonts w:ascii="Times New Roman" w:hAnsi="Times New Roman"/>
                <w:sz w:val="24"/>
                <w:szCs w:val="24"/>
              </w:rPr>
            </w:pPr>
            <w:r w:rsidRPr="00927EBB">
              <w:rPr>
                <w:rFonts w:ascii="Times New Roman" w:hAnsi="Times New Roman"/>
                <w:sz w:val="24"/>
                <w:szCs w:val="24"/>
              </w:rPr>
              <w:t>Уо 01.05 составить план действия</w:t>
            </w:r>
          </w:p>
        </w:tc>
        <w:tc>
          <w:tcPr>
            <w:tcW w:w="4218" w:type="dxa"/>
            <w:shd w:val="clear" w:color="auto" w:fill="FFFFFF" w:themeFill="background1"/>
          </w:tcPr>
          <w:p w:rsidR="00EA68B6" w:rsidRPr="00927EBB" w:rsidRDefault="002C6ED8" w:rsidP="00927EBB">
            <w:pPr>
              <w:jc w:val="both"/>
              <w:rPr>
                <w:rFonts w:ascii="Times New Roman" w:hAnsi="Times New Roman"/>
                <w:sz w:val="24"/>
                <w:szCs w:val="24"/>
              </w:rPr>
            </w:pPr>
            <w:r w:rsidRPr="00927EBB">
              <w:rPr>
                <w:rFonts w:ascii="Times New Roman" w:hAnsi="Times New Roman"/>
                <w:sz w:val="24"/>
                <w:szCs w:val="24"/>
              </w:rPr>
              <w:t>Зо 01.05 структуру плана для решения задач</w:t>
            </w:r>
          </w:p>
        </w:tc>
      </w:tr>
      <w:tr w:rsidR="00B102A9" w:rsidRPr="00927EBB" w:rsidTr="00F50B13">
        <w:tc>
          <w:tcPr>
            <w:tcW w:w="970" w:type="dxa"/>
            <w:shd w:val="clear" w:color="auto" w:fill="FFFFFF" w:themeFill="background1"/>
          </w:tcPr>
          <w:p w:rsidR="00B102A9" w:rsidRPr="00927EBB" w:rsidRDefault="00B102A9" w:rsidP="00927EBB">
            <w:pPr>
              <w:suppressAutoHyphens/>
              <w:jc w:val="center"/>
              <w:rPr>
                <w:rFonts w:ascii="Times New Roman" w:hAnsi="Times New Roman"/>
                <w:sz w:val="24"/>
                <w:szCs w:val="24"/>
              </w:rPr>
            </w:pPr>
            <w:r w:rsidRPr="00927EBB">
              <w:rPr>
                <w:rFonts w:ascii="Times New Roman" w:hAnsi="Times New Roman"/>
                <w:sz w:val="24"/>
                <w:szCs w:val="24"/>
              </w:rPr>
              <w:t>ОК 02</w:t>
            </w:r>
          </w:p>
        </w:tc>
        <w:tc>
          <w:tcPr>
            <w:tcW w:w="4275" w:type="dxa"/>
            <w:shd w:val="clear" w:color="auto" w:fill="FFFFFF" w:themeFill="background1"/>
          </w:tcPr>
          <w:p w:rsidR="00B102A9" w:rsidRPr="00927EBB" w:rsidRDefault="00B102A9" w:rsidP="00927EBB">
            <w:pPr>
              <w:jc w:val="both"/>
              <w:rPr>
                <w:rFonts w:ascii="Times New Roman" w:hAnsi="Times New Roman"/>
                <w:sz w:val="24"/>
                <w:szCs w:val="24"/>
              </w:rPr>
            </w:pPr>
            <w:r w:rsidRPr="00927EBB">
              <w:rPr>
                <w:rFonts w:ascii="Times New Roman" w:hAnsi="Times New Roman"/>
                <w:sz w:val="24"/>
                <w:szCs w:val="24"/>
              </w:rPr>
              <w:t>Уо 02.03 планировать процесс поиска; структурировать получаемую информацию</w:t>
            </w:r>
          </w:p>
          <w:p w:rsidR="00B102A9" w:rsidRPr="00927EBB" w:rsidRDefault="00B102A9" w:rsidP="00927EBB">
            <w:pPr>
              <w:jc w:val="both"/>
              <w:rPr>
                <w:rFonts w:ascii="Times New Roman" w:hAnsi="Times New Roman"/>
                <w:sz w:val="24"/>
                <w:szCs w:val="24"/>
              </w:rPr>
            </w:pPr>
            <w:r w:rsidRPr="00927EBB">
              <w:rPr>
                <w:rFonts w:ascii="Times New Roman" w:hAnsi="Times New Roman"/>
                <w:sz w:val="24"/>
                <w:szCs w:val="24"/>
              </w:rPr>
              <w:t>Уо 02.06 оформлять результаты поиска, применять средства информационных технологий для решения профессиональных задач;</w:t>
            </w:r>
          </w:p>
        </w:tc>
        <w:tc>
          <w:tcPr>
            <w:tcW w:w="4218" w:type="dxa"/>
            <w:shd w:val="clear" w:color="auto" w:fill="FFFFFF" w:themeFill="background1"/>
          </w:tcPr>
          <w:p w:rsidR="00B102A9" w:rsidRPr="00927EBB" w:rsidRDefault="00B102A9" w:rsidP="00927EBB">
            <w:pPr>
              <w:jc w:val="both"/>
              <w:rPr>
                <w:rFonts w:ascii="Times New Roman" w:hAnsi="Times New Roman"/>
                <w:iCs/>
                <w:sz w:val="24"/>
                <w:szCs w:val="24"/>
              </w:rPr>
            </w:pPr>
            <w:r w:rsidRPr="00927EBB">
              <w:rPr>
                <w:rFonts w:ascii="Times New Roman" w:hAnsi="Times New Roman"/>
                <w:sz w:val="24"/>
                <w:szCs w:val="24"/>
              </w:rPr>
              <w:t xml:space="preserve">Зо.02.01  </w:t>
            </w:r>
            <w:r w:rsidRPr="00927EBB">
              <w:rPr>
                <w:rFonts w:ascii="Times New Roman" w:hAnsi="Times New Roman"/>
                <w:iCs/>
                <w:sz w:val="24"/>
                <w:szCs w:val="24"/>
              </w:rPr>
              <w:t>номенклатура информационных источников, применяемых в профессиональной деятельности;</w:t>
            </w:r>
          </w:p>
          <w:p w:rsidR="00B102A9" w:rsidRPr="00927EBB" w:rsidRDefault="00B102A9" w:rsidP="00927EBB">
            <w:pPr>
              <w:jc w:val="both"/>
              <w:rPr>
                <w:rFonts w:ascii="Times New Roman" w:hAnsi="Times New Roman"/>
                <w:sz w:val="24"/>
                <w:szCs w:val="24"/>
              </w:rPr>
            </w:pPr>
          </w:p>
        </w:tc>
      </w:tr>
      <w:tr w:rsidR="00B102A9" w:rsidRPr="00927EBB" w:rsidTr="00F50B13">
        <w:tc>
          <w:tcPr>
            <w:tcW w:w="970" w:type="dxa"/>
            <w:shd w:val="clear" w:color="auto" w:fill="FFFFFF" w:themeFill="background1"/>
          </w:tcPr>
          <w:p w:rsidR="00B102A9" w:rsidRPr="00927EBB" w:rsidRDefault="00B102A9" w:rsidP="00927EBB">
            <w:pPr>
              <w:suppressAutoHyphens/>
              <w:jc w:val="center"/>
              <w:rPr>
                <w:rFonts w:ascii="Times New Roman" w:hAnsi="Times New Roman"/>
                <w:sz w:val="24"/>
                <w:szCs w:val="24"/>
              </w:rPr>
            </w:pPr>
            <w:r w:rsidRPr="00927EBB">
              <w:rPr>
                <w:rFonts w:ascii="Times New Roman" w:hAnsi="Times New Roman"/>
                <w:sz w:val="24"/>
                <w:szCs w:val="24"/>
              </w:rPr>
              <w:t>ОК 03</w:t>
            </w:r>
          </w:p>
        </w:tc>
        <w:tc>
          <w:tcPr>
            <w:tcW w:w="4275" w:type="dxa"/>
            <w:shd w:val="clear" w:color="auto" w:fill="auto"/>
          </w:tcPr>
          <w:p w:rsidR="00B102A9" w:rsidRPr="00927EBB" w:rsidRDefault="00B102A9" w:rsidP="00927EBB">
            <w:pPr>
              <w:jc w:val="both"/>
              <w:rPr>
                <w:rFonts w:ascii="Times New Roman" w:hAnsi="Times New Roman"/>
                <w:sz w:val="24"/>
                <w:szCs w:val="24"/>
              </w:rPr>
            </w:pPr>
            <w:r w:rsidRPr="00927EBB">
              <w:rPr>
                <w:rFonts w:ascii="Times New Roman" w:hAnsi="Times New Roman"/>
                <w:sz w:val="24"/>
                <w:szCs w:val="24"/>
              </w:rPr>
              <w:t xml:space="preserve">Уо 03.01 </w:t>
            </w:r>
            <w:r w:rsidR="00231F25" w:rsidRPr="00927EBB">
              <w:rPr>
                <w:rFonts w:ascii="Times New Roman" w:hAnsi="Times New Roman"/>
                <w:sz w:val="24"/>
                <w:szCs w:val="24"/>
              </w:rPr>
              <w:t>определять актуальность нормативно-правовой документации в профессиональной деятельности</w:t>
            </w:r>
          </w:p>
          <w:p w:rsidR="00B102A9" w:rsidRPr="00927EBB" w:rsidRDefault="00B102A9" w:rsidP="00927EBB">
            <w:pPr>
              <w:jc w:val="both"/>
              <w:rPr>
                <w:rFonts w:ascii="Times New Roman" w:hAnsi="Times New Roman"/>
                <w:sz w:val="24"/>
                <w:szCs w:val="24"/>
              </w:rPr>
            </w:pPr>
          </w:p>
        </w:tc>
        <w:tc>
          <w:tcPr>
            <w:tcW w:w="4218" w:type="dxa"/>
            <w:shd w:val="clear" w:color="auto" w:fill="FFFFFF" w:themeFill="background1"/>
          </w:tcPr>
          <w:p w:rsidR="00B102A9" w:rsidRPr="00927EBB" w:rsidRDefault="00B102A9" w:rsidP="00927EBB">
            <w:pPr>
              <w:jc w:val="both"/>
              <w:rPr>
                <w:rFonts w:ascii="Times New Roman" w:hAnsi="Times New Roman"/>
                <w:sz w:val="24"/>
                <w:szCs w:val="24"/>
              </w:rPr>
            </w:pPr>
            <w:r w:rsidRPr="00927EBB">
              <w:rPr>
                <w:rFonts w:ascii="Times New Roman" w:hAnsi="Times New Roman"/>
                <w:sz w:val="24"/>
                <w:szCs w:val="24"/>
              </w:rPr>
              <w:t xml:space="preserve">Зо 03.01 </w:t>
            </w:r>
            <w:r w:rsidR="00231F25" w:rsidRPr="00927EBB">
              <w:rPr>
                <w:rFonts w:ascii="Times New Roman" w:hAnsi="Times New Roman"/>
                <w:sz w:val="24"/>
                <w:szCs w:val="24"/>
              </w:rPr>
              <w:t>содержание актуальной нормативно-правовой документации;</w:t>
            </w:r>
          </w:p>
          <w:p w:rsidR="00B102A9" w:rsidRPr="00927EBB" w:rsidRDefault="00B102A9" w:rsidP="00927EBB">
            <w:pPr>
              <w:jc w:val="both"/>
              <w:rPr>
                <w:rFonts w:ascii="Times New Roman" w:hAnsi="Times New Roman"/>
                <w:sz w:val="24"/>
                <w:szCs w:val="24"/>
              </w:rPr>
            </w:pPr>
            <w:r w:rsidRPr="00927EBB">
              <w:rPr>
                <w:rFonts w:ascii="Times New Roman" w:hAnsi="Times New Roman"/>
                <w:sz w:val="24"/>
                <w:szCs w:val="24"/>
              </w:rPr>
              <w:t xml:space="preserve">Зо 03.02 </w:t>
            </w:r>
            <w:r w:rsidR="00231F25" w:rsidRPr="00927EBB">
              <w:rPr>
                <w:rFonts w:ascii="Times New Roman" w:hAnsi="Times New Roman"/>
                <w:sz w:val="24"/>
                <w:szCs w:val="24"/>
              </w:rPr>
              <w:t>современную научную и профессиональную терминологию</w:t>
            </w:r>
            <w:r w:rsidRPr="00927EBB">
              <w:rPr>
                <w:rFonts w:ascii="Times New Roman" w:hAnsi="Times New Roman"/>
                <w:sz w:val="24"/>
                <w:szCs w:val="24"/>
              </w:rPr>
              <w:t>;</w:t>
            </w:r>
          </w:p>
        </w:tc>
      </w:tr>
      <w:tr w:rsidR="00B102A9" w:rsidRPr="00927EBB" w:rsidTr="00F50B13">
        <w:tc>
          <w:tcPr>
            <w:tcW w:w="970" w:type="dxa"/>
            <w:shd w:val="clear" w:color="auto" w:fill="FFFFFF" w:themeFill="background1"/>
          </w:tcPr>
          <w:p w:rsidR="00B102A9" w:rsidRPr="00927EBB" w:rsidRDefault="00B102A9" w:rsidP="00927EBB">
            <w:pPr>
              <w:suppressAutoHyphens/>
              <w:jc w:val="center"/>
              <w:rPr>
                <w:rFonts w:ascii="Times New Roman" w:hAnsi="Times New Roman"/>
                <w:sz w:val="24"/>
                <w:szCs w:val="24"/>
              </w:rPr>
            </w:pPr>
            <w:r w:rsidRPr="00927EBB">
              <w:rPr>
                <w:rFonts w:ascii="Times New Roman" w:hAnsi="Times New Roman"/>
                <w:sz w:val="24"/>
                <w:szCs w:val="24"/>
              </w:rPr>
              <w:t>ОК 04 .</w:t>
            </w:r>
          </w:p>
        </w:tc>
        <w:tc>
          <w:tcPr>
            <w:tcW w:w="4275" w:type="dxa"/>
            <w:shd w:val="clear" w:color="auto" w:fill="FFFFFF" w:themeFill="background1"/>
          </w:tcPr>
          <w:p w:rsidR="00B102A9" w:rsidRPr="00927EBB" w:rsidRDefault="00B102A9" w:rsidP="00927EBB">
            <w:pPr>
              <w:jc w:val="both"/>
              <w:rPr>
                <w:rFonts w:ascii="Times New Roman" w:hAnsi="Times New Roman"/>
                <w:sz w:val="24"/>
                <w:szCs w:val="24"/>
              </w:rPr>
            </w:pPr>
            <w:r w:rsidRPr="00927EBB">
              <w:rPr>
                <w:rFonts w:ascii="Times New Roman" w:hAnsi="Times New Roman"/>
                <w:sz w:val="24"/>
                <w:szCs w:val="24"/>
              </w:rPr>
              <w:t>Уо 04.01 организовывать работу коллектива и команды;</w:t>
            </w:r>
          </w:p>
          <w:p w:rsidR="00B102A9" w:rsidRPr="00927EBB" w:rsidRDefault="00B102A9" w:rsidP="00927EBB">
            <w:pPr>
              <w:jc w:val="both"/>
              <w:rPr>
                <w:rFonts w:ascii="Times New Roman" w:hAnsi="Times New Roman"/>
                <w:sz w:val="24"/>
                <w:szCs w:val="24"/>
              </w:rPr>
            </w:pPr>
            <w:r w:rsidRPr="00927EBB">
              <w:rPr>
                <w:rFonts w:ascii="Times New Roman" w:hAnsi="Times New Roman"/>
                <w:sz w:val="24"/>
                <w:szCs w:val="24"/>
              </w:rPr>
              <w:t>Уо 04.02  взаимодействовать с коллегами, руководством, клиентами в ходе профессиональной деятельности</w:t>
            </w:r>
          </w:p>
        </w:tc>
        <w:tc>
          <w:tcPr>
            <w:tcW w:w="4218" w:type="dxa"/>
            <w:shd w:val="clear" w:color="auto" w:fill="FFFFFF" w:themeFill="background1"/>
          </w:tcPr>
          <w:p w:rsidR="00B102A9" w:rsidRPr="00927EBB" w:rsidRDefault="00B102A9" w:rsidP="00927EBB">
            <w:pPr>
              <w:jc w:val="both"/>
              <w:rPr>
                <w:rFonts w:ascii="Times New Roman" w:hAnsi="Times New Roman"/>
                <w:sz w:val="24"/>
                <w:szCs w:val="24"/>
              </w:rPr>
            </w:pPr>
            <w:r w:rsidRPr="00927EBB">
              <w:rPr>
                <w:rFonts w:ascii="Times New Roman" w:hAnsi="Times New Roman"/>
                <w:sz w:val="24"/>
                <w:szCs w:val="24"/>
              </w:rPr>
              <w:t>Зо 04.01 психологические основы деятельности коллектива, психологические особенности личности;</w:t>
            </w:r>
          </w:p>
        </w:tc>
      </w:tr>
      <w:tr w:rsidR="007F6255" w:rsidRPr="00927EBB" w:rsidTr="00F50B13">
        <w:tc>
          <w:tcPr>
            <w:tcW w:w="970" w:type="dxa"/>
            <w:shd w:val="clear" w:color="auto" w:fill="FFFFFF" w:themeFill="background1"/>
          </w:tcPr>
          <w:p w:rsidR="007F6255" w:rsidRPr="00927EBB" w:rsidRDefault="007F6255" w:rsidP="00927EBB">
            <w:pPr>
              <w:suppressAutoHyphens/>
              <w:jc w:val="center"/>
              <w:rPr>
                <w:rFonts w:ascii="Times New Roman" w:hAnsi="Times New Roman"/>
                <w:sz w:val="24"/>
                <w:szCs w:val="24"/>
              </w:rPr>
            </w:pPr>
            <w:r w:rsidRPr="00927EBB">
              <w:rPr>
                <w:rFonts w:ascii="Times New Roman" w:hAnsi="Times New Roman"/>
                <w:sz w:val="24"/>
                <w:szCs w:val="24"/>
              </w:rPr>
              <w:t>ОК 05.</w:t>
            </w:r>
          </w:p>
        </w:tc>
        <w:tc>
          <w:tcPr>
            <w:tcW w:w="4275" w:type="dxa"/>
            <w:shd w:val="clear" w:color="auto" w:fill="FFFFFF" w:themeFill="background1"/>
          </w:tcPr>
          <w:p w:rsidR="007F6255" w:rsidRPr="00927EBB" w:rsidRDefault="007F6255" w:rsidP="00927EBB">
            <w:pPr>
              <w:jc w:val="both"/>
              <w:rPr>
                <w:rFonts w:ascii="Times New Roman" w:hAnsi="Times New Roman"/>
                <w:sz w:val="24"/>
                <w:szCs w:val="24"/>
              </w:rPr>
            </w:pPr>
            <w:r w:rsidRPr="00927EBB">
              <w:rPr>
                <w:rFonts w:ascii="Times New Roman" w:hAnsi="Times New Roman"/>
                <w:sz w:val="24"/>
                <w:szCs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218" w:type="dxa"/>
            <w:shd w:val="clear" w:color="auto" w:fill="FFFFFF" w:themeFill="background1"/>
          </w:tcPr>
          <w:p w:rsidR="007F6255" w:rsidRPr="00927EBB" w:rsidRDefault="007F6255" w:rsidP="00927EBB">
            <w:pPr>
              <w:jc w:val="both"/>
              <w:rPr>
                <w:rFonts w:ascii="Times New Roman" w:hAnsi="Times New Roman"/>
                <w:sz w:val="24"/>
                <w:szCs w:val="24"/>
              </w:rPr>
            </w:pPr>
            <w:r w:rsidRPr="00927EBB">
              <w:rPr>
                <w:rFonts w:ascii="Times New Roman" w:hAnsi="Times New Roman"/>
                <w:sz w:val="24"/>
                <w:szCs w:val="24"/>
              </w:rPr>
              <w:t>Зо 05.02</w:t>
            </w:r>
            <w:r w:rsidR="007D2B3A" w:rsidRPr="00927EBB">
              <w:rPr>
                <w:rFonts w:ascii="Times New Roman" w:hAnsi="Times New Roman"/>
                <w:sz w:val="24"/>
                <w:szCs w:val="24"/>
              </w:rPr>
              <w:t xml:space="preserve"> </w:t>
            </w:r>
            <w:r w:rsidRPr="00927EBB">
              <w:rPr>
                <w:rFonts w:ascii="Times New Roman" w:hAnsi="Times New Roman"/>
                <w:sz w:val="24"/>
                <w:szCs w:val="24"/>
              </w:rPr>
              <w:t>правила оформления документов и построения устных сообщений</w:t>
            </w:r>
          </w:p>
        </w:tc>
      </w:tr>
      <w:tr w:rsidR="00B102A9" w:rsidRPr="00927EBB" w:rsidTr="00F50B13">
        <w:tc>
          <w:tcPr>
            <w:tcW w:w="970" w:type="dxa"/>
            <w:shd w:val="clear" w:color="auto" w:fill="FFFFFF" w:themeFill="background1"/>
          </w:tcPr>
          <w:p w:rsidR="00B102A9" w:rsidRPr="00927EBB" w:rsidRDefault="00B102A9" w:rsidP="00927EBB">
            <w:pPr>
              <w:suppressAutoHyphens/>
              <w:jc w:val="center"/>
              <w:rPr>
                <w:rFonts w:ascii="Times New Roman" w:hAnsi="Times New Roman"/>
                <w:sz w:val="24"/>
                <w:szCs w:val="24"/>
              </w:rPr>
            </w:pPr>
            <w:r w:rsidRPr="00927EBB">
              <w:rPr>
                <w:rFonts w:ascii="Times New Roman" w:hAnsi="Times New Roman"/>
                <w:sz w:val="24"/>
                <w:szCs w:val="24"/>
              </w:rPr>
              <w:t>ОК 06</w:t>
            </w:r>
          </w:p>
        </w:tc>
        <w:tc>
          <w:tcPr>
            <w:tcW w:w="4275" w:type="dxa"/>
            <w:shd w:val="clear" w:color="auto" w:fill="FFFFFF" w:themeFill="background1"/>
          </w:tcPr>
          <w:p w:rsidR="00B102A9" w:rsidRPr="00927EBB" w:rsidRDefault="00B102A9" w:rsidP="00927EBB">
            <w:pPr>
              <w:jc w:val="both"/>
              <w:rPr>
                <w:rFonts w:ascii="Times New Roman" w:hAnsi="Times New Roman"/>
                <w:sz w:val="24"/>
                <w:szCs w:val="24"/>
              </w:rPr>
            </w:pPr>
            <w:r w:rsidRPr="00927EBB">
              <w:rPr>
                <w:rFonts w:ascii="Times New Roman" w:hAnsi="Times New Roman"/>
                <w:sz w:val="24"/>
                <w:szCs w:val="24"/>
              </w:rPr>
              <w:t xml:space="preserve">Уо 06.01 </w:t>
            </w:r>
            <w:r w:rsidR="00927EBB" w:rsidRPr="00927EBB">
              <w:rPr>
                <w:rFonts w:ascii="Times New Roman" w:hAnsi="Times New Roman"/>
                <w:color w:val="000000"/>
                <w:sz w:val="24"/>
                <w:szCs w:val="24"/>
              </w:rPr>
              <w:t>описывать значимость своей специальности;</w:t>
            </w:r>
            <w:r w:rsidRPr="00927EBB">
              <w:rPr>
                <w:rFonts w:ascii="Times New Roman" w:hAnsi="Times New Roman"/>
                <w:sz w:val="24"/>
                <w:szCs w:val="24"/>
              </w:rPr>
              <w:t>;</w:t>
            </w:r>
          </w:p>
          <w:p w:rsidR="00B102A9" w:rsidRPr="00927EBB" w:rsidRDefault="00B102A9" w:rsidP="00927EBB">
            <w:pPr>
              <w:jc w:val="both"/>
              <w:rPr>
                <w:rFonts w:ascii="Times New Roman" w:hAnsi="Times New Roman"/>
                <w:sz w:val="24"/>
                <w:szCs w:val="24"/>
              </w:rPr>
            </w:pPr>
            <w:r w:rsidRPr="00927EBB">
              <w:rPr>
                <w:rFonts w:ascii="Times New Roman" w:hAnsi="Times New Roman"/>
                <w:sz w:val="24"/>
                <w:szCs w:val="24"/>
              </w:rPr>
              <w:t>Уо 06.02 применять стандарты антикоррупционного поведения</w:t>
            </w:r>
          </w:p>
          <w:p w:rsidR="00B102A9" w:rsidRPr="00927EBB" w:rsidRDefault="00B102A9" w:rsidP="00927EBB">
            <w:pPr>
              <w:jc w:val="both"/>
              <w:rPr>
                <w:rFonts w:ascii="Times New Roman" w:hAnsi="Times New Roman"/>
                <w:sz w:val="24"/>
                <w:szCs w:val="24"/>
              </w:rPr>
            </w:pPr>
          </w:p>
        </w:tc>
        <w:tc>
          <w:tcPr>
            <w:tcW w:w="4218" w:type="dxa"/>
            <w:shd w:val="clear" w:color="auto" w:fill="FFFFFF" w:themeFill="background1"/>
          </w:tcPr>
          <w:p w:rsidR="00B102A9" w:rsidRPr="00927EBB" w:rsidRDefault="00B102A9" w:rsidP="00927EBB">
            <w:pPr>
              <w:jc w:val="both"/>
              <w:rPr>
                <w:rFonts w:ascii="Times New Roman" w:hAnsi="Times New Roman"/>
                <w:sz w:val="24"/>
                <w:szCs w:val="24"/>
              </w:rPr>
            </w:pPr>
            <w:r w:rsidRPr="00927EBB">
              <w:rPr>
                <w:rFonts w:ascii="Times New Roman" w:hAnsi="Times New Roman"/>
                <w:sz w:val="24"/>
                <w:szCs w:val="24"/>
              </w:rPr>
              <w:t>Зо 06.01 сущность гражданско-патриотической позиции, общечеловеческих ценностей;</w:t>
            </w:r>
          </w:p>
          <w:p w:rsidR="00B102A9" w:rsidRPr="00927EBB" w:rsidRDefault="00B102A9" w:rsidP="00927EBB">
            <w:pPr>
              <w:jc w:val="both"/>
              <w:rPr>
                <w:rFonts w:ascii="Times New Roman" w:hAnsi="Times New Roman"/>
                <w:sz w:val="24"/>
                <w:szCs w:val="24"/>
              </w:rPr>
            </w:pPr>
            <w:r w:rsidRPr="00927EBB">
              <w:rPr>
                <w:rFonts w:ascii="Times New Roman" w:hAnsi="Times New Roman"/>
                <w:sz w:val="24"/>
                <w:szCs w:val="24"/>
              </w:rPr>
              <w:t xml:space="preserve">Зо 06.02 значимость профессиональной деятельности по </w:t>
            </w:r>
            <w:r w:rsidR="00927EBB" w:rsidRPr="00927EBB">
              <w:rPr>
                <w:rFonts w:ascii="Times New Roman" w:hAnsi="Times New Roman"/>
                <w:sz w:val="24"/>
                <w:szCs w:val="24"/>
              </w:rPr>
              <w:t>специальности</w:t>
            </w:r>
            <w:r w:rsidRPr="00927EBB">
              <w:rPr>
                <w:rFonts w:ascii="Times New Roman" w:hAnsi="Times New Roman"/>
                <w:sz w:val="24"/>
                <w:szCs w:val="24"/>
              </w:rPr>
              <w:t>;</w:t>
            </w:r>
          </w:p>
          <w:p w:rsidR="00B102A9" w:rsidRPr="00927EBB" w:rsidRDefault="00B102A9" w:rsidP="00927EBB">
            <w:pPr>
              <w:jc w:val="both"/>
              <w:rPr>
                <w:rFonts w:ascii="Times New Roman" w:hAnsi="Times New Roman"/>
                <w:sz w:val="24"/>
                <w:szCs w:val="24"/>
              </w:rPr>
            </w:pPr>
            <w:r w:rsidRPr="00927EBB">
              <w:rPr>
                <w:rFonts w:ascii="Times New Roman" w:hAnsi="Times New Roman"/>
                <w:sz w:val="24"/>
                <w:szCs w:val="24"/>
              </w:rPr>
              <w:t>Зо 06.03 стандарты антикоррупционного поведения и последствия его нарушения</w:t>
            </w:r>
          </w:p>
        </w:tc>
      </w:tr>
      <w:tr w:rsidR="003C159B" w:rsidRPr="00927EBB" w:rsidTr="00F50B13">
        <w:tc>
          <w:tcPr>
            <w:tcW w:w="970" w:type="dxa"/>
            <w:shd w:val="clear" w:color="auto" w:fill="FFFFFF" w:themeFill="background1"/>
          </w:tcPr>
          <w:p w:rsidR="003C159B" w:rsidRPr="00927EBB" w:rsidRDefault="003C159B" w:rsidP="00927EBB">
            <w:pPr>
              <w:suppressAutoHyphens/>
              <w:jc w:val="center"/>
              <w:rPr>
                <w:rFonts w:ascii="Times New Roman" w:hAnsi="Times New Roman"/>
                <w:sz w:val="24"/>
                <w:szCs w:val="24"/>
              </w:rPr>
            </w:pPr>
            <w:r w:rsidRPr="00927EBB">
              <w:rPr>
                <w:rFonts w:ascii="Times New Roman" w:hAnsi="Times New Roman"/>
                <w:sz w:val="24"/>
                <w:szCs w:val="24"/>
              </w:rPr>
              <w:t>ОК 07</w:t>
            </w:r>
          </w:p>
        </w:tc>
        <w:tc>
          <w:tcPr>
            <w:tcW w:w="4275" w:type="dxa"/>
            <w:shd w:val="clear" w:color="auto" w:fill="FFFFFF" w:themeFill="background1"/>
          </w:tcPr>
          <w:p w:rsidR="003C159B" w:rsidRPr="00927EBB" w:rsidRDefault="003C159B" w:rsidP="00927EBB">
            <w:pPr>
              <w:jc w:val="both"/>
              <w:rPr>
                <w:rFonts w:ascii="Times New Roman" w:hAnsi="Times New Roman"/>
                <w:sz w:val="24"/>
                <w:szCs w:val="24"/>
              </w:rPr>
            </w:pPr>
            <w:r w:rsidRPr="00927EBB">
              <w:rPr>
                <w:rFonts w:ascii="Times New Roman" w:hAnsi="Times New Roman"/>
                <w:sz w:val="24"/>
                <w:szCs w:val="24"/>
              </w:rPr>
              <w:t>Уо 07.01 соблюдать нормы экологической безопасности;</w:t>
            </w:r>
          </w:p>
          <w:p w:rsidR="003C159B" w:rsidRPr="00927EBB" w:rsidRDefault="003C159B" w:rsidP="00927EBB">
            <w:pPr>
              <w:jc w:val="both"/>
              <w:rPr>
                <w:rFonts w:ascii="Times New Roman" w:hAnsi="Times New Roman"/>
                <w:sz w:val="24"/>
                <w:szCs w:val="24"/>
              </w:rPr>
            </w:pPr>
            <w:r w:rsidRPr="00927EBB">
              <w:rPr>
                <w:rFonts w:ascii="Times New Roman" w:hAnsi="Times New Roman"/>
                <w:sz w:val="24"/>
                <w:szCs w:val="24"/>
              </w:rPr>
              <w:t>Уо 07.02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rsidR="003C159B" w:rsidRPr="00927EBB" w:rsidRDefault="003C159B" w:rsidP="00927EBB">
            <w:pPr>
              <w:jc w:val="both"/>
              <w:rPr>
                <w:rFonts w:ascii="Times New Roman" w:hAnsi="Times New Roman"/>
                <w:sz w:val="24"/>
                <w:szCs w:val="24"/>
              </w:rPr>
            </w:pPr>
            <w:r w:rsidRPr="00927EBB">
              <w:rPr>
                <w:rFonts w:ascii="Times New Roman" w:hAnsi="Times New Roman"/>
                <w:sz w:val="24"/>
                <w:szCs w:val="24"/>
              </w:rPr>
              <w:t>Уо 07.03 организовывать профессиональную деятельность с учетом знаний об изменении климатических условий региона</w:t>
            </w:r>
          </w:p>
        </w:tc>
        <w:tc>
          <w:tcPr>
            <w:tcW w:w="4218" w:type="dxa"/>
            <w:shd w:val="clear" w:color="auto" w:fill="FFFFFF" w:themeFill="background1"/>
          </w:tcPr>
          <w:p w:rsidR="003C159B" w:rsidRPr="00927EBB" w:rsidRDefault="003C159B" w:rsidP="00927EBB">
            <w:pPr>
              <w:jc w:val="both"/>
              <w:rPr>
                <w:rFonts w:ascii="Times New Roman" w:hAnsi="Times New Roman"/>
                <w:sz w:val="24"/>
                <w:szCs w:val="24"/>
              </w:rPr>
            </w:pPr>
            <w:r w:rsidRPr="00927EBB">
              <w:rPr>
                <w:rFonts w:ascii="Times New Roman" w:hAnsi="Times New Roman"/>
                <w:sz w:val="24"/>
                <w:szCs w:val="24"/>
              </w:rPr>
              <w:t>Зо 07.01 правила экологической безопасности при ведении профессиональной деятельности;</w:t>
            </w:r>
          </w:p>
          <w:p w:rsidR="003C159B" w:rsidRPr="00927EBB" w:rsidRDefault="003C159B" w:rsidP="00927EBB">
            <w:pPr>
              <w:jc w:val="both"/>
              <w:rPr>
                <w:rFonts w:ascii="Times New Roman" w:hAnsi="Times New Roman"/>
                <w:sz w:val="24"/>
                <w:szCs w:val="24"/>
              </w:rPr>
            </w:pPr>
            <w:r w:rsidRPr="00927EBB">
              <w:rPr>
                <w:rFonts w:ascii="Times New Roman" w:hAnsi="Times New Roman"/>
                <w:sz w:val="24"/>
                <w:szCs w:val="24"/>
              </w:rPr>
              <w:t>Зо 07.02  основные ресурсы, задействованные в профессиональной деятельности;</w:t>
            </w:r>
          </w:p>
          <w:p w:rsidR="003C159B" w:rsidRPr="00927EBB" w:rsidRDefault="003C159B" w:rsidP="00927EBB">
            <w:pPr>
              <w:jc w:val="both"/>
              <w:rPr>
                <w:rFonts w:ascii="Times New Roman" w:hAnsi="Times New Roman"/>
                <w:sz w:val="24"/>
                <w:szCs w:val="24"/>
              </w:rPr>
            </w:pPr>
            <w:r w:rsidRPr="00927EBB">
              <w:rPr>
                <w:rFonts w:ascii="Times New Roman" w:hAnsi="Times New Roman"/>
                <w:sz w:val="24"/>
                <w:szCs w:val="24"/>
              </w:rPr>
              <w:t>Зо 07.03 пути обеспечения ресурсосбережения;</w:t>
            </w:r>
          </w:p>
          <w:p w:rsidR="003C159B" w:rsidRPr="00927EBB" w:rsidRDefault="003C159B" w:rsidP="00927EBB">
            <w:pPr>
              <w:jc w:val="both"/>
              <w:rPr>
                <w:rFonts w:ascii="Times New Roman" w:hAnsi="Times New Roman"/>
                <w:sz w:val="24"/>
                <w:szCs w:val="24"/>
              </w:rPr>
            </w:pPr>
            <w:r w:rsidRPr="00927EBB">
              <w:rPr>
                <w:rFonts w:ascii="Times New Roman" w:hAnsi="Times New Roman"/>
                <w:sz w:val="24"/>
                <w:szCs w:val="24"/>
              </w:rPr>
              <w:t>Зо 07.04 принципы бережливого производства;</w:t>
            </w:r>
          </w:p>
          <w:p w:rsidR="003C159B" w:rsidRPr="00927EBB" w:rsidRDefault="003C159B" w:rsidP="00927EBB">
            <w:pPr>
              <w:jc w:val="both"/>
              <w:rPr>
                <w:rFonts w:ascii="Times New Roman" w:hAnsi="Times New Roman"/>
                <w:sz w:val="24"/>
                <w:szCs w:val="24"/>
              </w:rPr>
            </w:pPr>
            <w:r w:rsidRPr="00927EBB">
              <w:rPr>
                <w:rFonts w:ascii="Times New Roman" w:hAnsi="Times New Roman"/>
                <w:sz w:val="24"/>
                <w:szCs w:val="24"/>
              </w:rPr>
              <w:t>Зо 07.05 основные направления изменения климатических условий региона</w:t>
            </w:r>
          </w:p>
        </w:tc>
      </w:tr>
      <w:tr w:rsidR="003C159B" w:rsidRPr="00927EBB" w:rsidTr="00F50B13">
        <w:tc>
          <w:tcPr>
            <w:tcW w:w="970" w:type="dxa"/>
            <w:shd w:val="clear" w:color="auto" w:fill="FFFFFF" w:themeFill="background1"/>
          </w:tcPr>
          <w:p w:rsidR="003C159B" w:rsidRPr="00927EBB" w:rsidRDefault="003C159B" w:rsidP="00927EBB">
            <w:pPr>
              <w:suppressAutoHyphens/>
              <w:jc w:val="center"/>
              <w:rPr>
                <w:rFonts w:ascii="Times New Roman" w:hAnsi="Times New Roman"/>
                <w:sz w:val="24"/>
                <w:szCs w:val="24"/>
              </w:rPr>
            </w:pPr>
            <w:r w:rsidRPr="00927EBB">
              <w:rPr>
                <w:rFonts w:ascii="Times New Roman" w:hAnsi="Times New Roman"/>
                <w:sz w:val="24"/>
                <w:szCs w:val="24"/>
              </w:rPr>
              <w:t>ОК 08</w:t>
            </w:r>
          </w:p>
        </w:tc>
        <w:tc>
          <w:tcPr>
            <w:tcW w:w="4275" w:type="dxa"/>
            <w:shd w:val="clear" w:color="auto" w:fill="FFFFFF" w:themeFill="background1"/>
          </w:tcPr>
          <w:p w:rsidR="003C159B" w:rsidRPr="00927EBB" w:rsidRDefault="003C159B" w:rsidP="00927EBB">
            <w:pPr>
              <w:jc w:val="both"/>
              <w:rPr>
                <w:rFonts w:ascii="Times New Roman" w:hAnsi="Times New Roman"/>
                <w:sz w:val="24"/>
                <w:szCs w:val="24"/>
              </w:rPr>
            </w:pPr>
            <w:r w:rsidRPr="00927EBB">
              <w:rPr>
                <w:rFonts w:ascii="Times New Roman" w:hAnsi="Times New Roman"/>
                <w:sz w:val="24"/>
                <w:szCs w:val="24"/>
              </w:rPr>
              <w:t>Уо 08.01 использовать физкультурно-оздоровительную деятельность для укрепления здоровья, достижения жизненных и профессиональных целей;</w:t>
            </w:r>
          </w:p>
          <w:p w:rsidR="003C159B" w:rsidRPr="00927EBB" w:rsidRDefault="003C159B" w:rsidP="00927EBB">
            <w:pPr>
              <w:jc w:val="both"/>
              <w:rPr>
                <w:rFonts w:ascii="Times New Roman" w:hAnsi="Times New Roman"/>
                <w:sz w:val="24"/>
                <w:szCs w:val="24"/>
              </w:rPr>
            </w:pPr>
            <w:r w:rsidRPr="00927EBB">
              <w:rPr>
                <w:rFonts w:ascii="Times New Roman" w:hAnsi="Times New Roman"/>
                <w:sz w:val="24"/>
                <w:szCs w:val="24"/>
              </w:rPr>
              <w:t>Уо 08.02 применять рациональные приемы двигательных функций в профессиональной деятельности;</w:t>
            </w:r>
          </w:p>
          <w:p w:rsidR="003C159B" w:rsidRPr="00927EBB" w:rsidRDefault="003C159B" w:rsidP="00927EBB">
            <w:pPr>
              <w:jc w:val="both"/>
              <w:rPr>
                <w:rFonts w:ascii="Times New Roman" w:hAnsi="Times New Roman"/>
                <w:sz w:val="24"/>
                <w:szCs w:val="24"/>
              </w:rPr>
            </w:pPr>
            <w:r w:rsidRPr="00927EBB">
              <w:rPr>
                <w:rFonts w:ascii="Times New Roman" w:hAnsi="Times New Roman"/>
                <w:sz w:val="24"/>
                <w:szCs w:val="24"/>
              </w:rPr>
              <w:t>Уо 08.03 пользоваться средствами профилактики перенапряжения, характерными для данной профессии (специальности)</w:t>
            </w:r>
          </w:p>
          <w:p w:rsidR="003C159B" w:rsidRPr="00927EBB" w:rsidRDefault="003C159B" w:rsidP="00927EBB">
            <w:pPr>
              <w:jc w:val="both"/>
              <w:rPr>
                <w:rFonts w:ascii="Times New Roman" w:hAnsi="Times New Roman"/>
                <w:sz w:val="24"/>
                <w:szCs w:val="24"/>
              </w:rPr>
            </w:pPr>
          </w:p>
        </w:tc>
        <w:tc>
          <w:tcPr>
            <w:tcW w:w="4218" w:type="dxa"/>
            <w:shd w:val="clear" w:color="auto" w:fill="FFFFFF" w:themeFill="background1"/>
          </w:tcPr>
          <w:p w:rsidR="003C159B" w:rsidRPr="00927EBB" w:rsidRDefault="003C159B" w:rsidP="00927EBB">
            <w:pPr>
              <w:jc w:val="both"/>
              <w:rPr>
                <w:rFonts w:ascii="Times New Roman" w:hAnsi="Times New Roman"/>
                <w:sz w:val="24"/>
                <w:szCs w:val="24"/>
              </w:rPr>
            </w:pPr>
            <w:r w:rsidRPr="00927EBB">
              <w:rPr>
                <w:rFonts w:ascii="Times New Roman" w:hAnsi="Times New Roman"/>
                <w:sz w:val="24"/>
                <w:szCs w:val="24"/>
              </w:rPr>
              <w:t xml:space="preserve">Зо 08.01 роль физической культуры в общекультурном, профессиональном </w:t>
            </w:r>
          </w:p>
          <w:p w:rsidR="003C159B" w:rsidRPr="00927EBB" w:rsidRDefault="003C159B" w:rsidP="00927EBB">
            <w:pPr>
              <w:jc w:val="both"/>
              <w:rPr>
                <w:rFonts w:ascii="Times New Roman" w:hAnsi="Times New Roman"/>
                <w:sz w:val="24"/>
                <w:szCs w:val="24"/>
              </w:rPr>
            </w:pPr>
            <w:r w:rsidRPr="00927EBB">
              <w:rPr>
                <w:rFonts w:ascii="Times New Roman" w:hAnsi="Times New Roman"/>
                <w:sz w:val="24"/>
                <w:szCs w:val="24"/>
              </w:rPr>
              <w:t>и социальном развитии человека;</w:t>
            </w:r>
          </w:p>
          <w:p w:rsidR="003C159B" w:rsidRPr="00927EBB" w:rsidRDefault="003C159B" w:rsidP="00927EBB">
            <w:pPr>
              <w:jc w:val="both"/>
              <w:rPr>
                <w:rFonts w:ascii="Times New Roman" w:hAnsi="Times New Roman"/>
                <w:sz w:val="24"/>
                <w:szCs w:val="24"/>
              </w:rPr>
            </w:pPr>
            <w:r w:rsidRPr="00927EBB">
              <w:rPr>
                <w:rFonts w:ascii="Times New Roman" w:hAnsi="Times New Roman"/>
                <w:sz w:val="24"/>
                <w:szCs w:val="24"/>
              </w:rPr>
              <w:t>Зо 08.02 основы здорового образа жизни;</w:t>
            </w:r>
          </w:p>
          <w:p w:rsidR="003C159B" w:rsidRPr="00927EBB" w:rsidRDefault="003C159B" w:rsidP="00927EBB">
            <w:pPr>
              <w:jc w:val="both"/>
              <w:rPr>
                <w:rFonts w:ascii="Times New Roman" w:hAnsi="Times New Roman"/>
                <w:sz w:val="24"/>
                <w:szCs w:val="24"/>
              </w:rPr>
            </w:pPr>
            <w:r w:rsidRPr="00927EBB">
              <w:rPr>
                <w:rFonts w:ascii="Times New Roman" w:hAnsi="Times New Roman"/>
                <w:sz w:val="24"/>
                <w:szCs w:val="24"/>
              </w:rPr>
              <w:t>Зо 08.03 условия профессиональной деятельности и зоны риска физического здоровья для профессии (специальности)</w:t>
            </w:r>
          </w:p>
        </w:tc>
      </w:tr>
    </w:tbl>
    <w:p w:rsidR="00B102A9" w:rsidRPr="00002587" w:rsidRDefault="00B102A9" w:rsidP="003C159B">
      <w:pPr>
        <w:suppressAutoHyphens/>
        <w:spacing w:after="0" w:line="240" w:lineRule="auto"/>
        <w:jc w:val="both"/>
        <w:rPr>
          <w:rFonts w:ascii="Times New Roman" w:hAnsi="Times New Roman"/>
          <w:lang w:eastAsia="en-US"/>
        </w:rPr>
      </w:pPr>
    </w:p>
    <w:p w:rsidR="00B102A9" w:rsidRPr="000D76EB" w:rsidRDefault="00B102A9" w:rsidP="00B102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8"/>
        </w:rPr>
      </w:pPr>
      <w:r w:rsidRPr="000D76EB">
        <w:rPr>
          <w:rFonts w:ascii="Times New Roman" w:hAnsi="Times New Roman"/>
          <w:b/>
          <w:sz w:val="24"/>
          <w:szCs w:val="28"/>
        </w:rPr>
        <w:t>2. СТРУКТУРА И СОДЕРЖАНИЕ УЧЕБНОЙ ДИСЦИПЛИНЫ</w:t>
      </w:r>
    </w:p>
    <w:p w:rsidR="00B102A9" w:rsidRPr="000D76EB" w:rsidRDefault="00B102A9" w:rsidP="00B102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rFonts w:ascii="Times New Roman" w:hAnsi="Times New Roman"/>
          <w:b/>
          <w:sz w:val="24"/>
          <w:szCs w:val="28"/>
        </w:rPr>
      </w:pPr>
      <w:r w:rsidRPr="000D76EB">
        <w:rPr>
          <w:rFonts w:ascii="Times New Roman" w:hAnsi="Times New Roman"/>
          <w:b/>
          <w:sz w:val="24"/>
          <w:szCs w:val="28"/>
        </w:rPr>
        <w:t>2.1. Объем учебной дисциплины и виды учебной работы</w:t>
      </w:r>
    </w:p>
    <w:tbl>
      <w:tblPr>
        <w:tblW w:w="4944"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7"/>
        <w:gridCol w:w="2517"/>
      </w:tblGrid>
      <w:tr w:rsidR="00B102A9" w:rsidRPr="00927EBB" w:rsidTr="00F50B13">
        <w:trPr>
          <w:trHeight w:val="490"/>
        </w:trPr>
        <w:tc>
          <w:tcPr>
            <w:tcW w:w="3670" w:type="pct"/>
            <w:vAlign w:val="center"/>
          </w:tcPr>
          <w:p w:rsidR="00B102A9" w:rsidRPr="00927EBB" w:rsidRDefault="00B102A9" w:rsidP="00927EBB">
            <w:pPr>
              <w:suppressAutoHyphens/>
              <w:spacing w:line="240" w:lineRule="auto"/>
              <w:jc w:val="center"/>
              <w:rPr>
                <w:rFonts w:ascii="Times New Roman" w:hAnsi="Times New Roman"/>
                <w:b/>
                <w:sz w:val="24"/>
                <w:szCs w:val="24"/>
              </w:rPr>
            </w:pPr>
            <w:r w:rsidRPr="00927EBB">
              <w:rPr>
                <w:rFonts w:ascii="Times New Roman" w:hAnsi="Times New Roman"/>
                <w:b/>
                <w:sz w:val="24"/>
                <w:szCs w:val="24"/>
              </w:rPr>
              <w:t>Вид учебной работы</w:t>
            </w:r>
          </w:p>
        </w:tc>
        <w:tc>
          <w:tcPr>
            <w:tcW w:w="1330" w:type="pct"/>
            <w:vAlign w:val="center"/>
          </w:tcPr>
          <w:p w:rsidR="00B102A9" w:rsidRPr="00927EBB" w:rsidRDefault="00B102A9" w:rsidP="00927EBB">
            <w:pPr>
              <w:suppressAutoHyphens/>
              <w:spacing w:line="240" w:lineRule="auto"/>
              <w:jc w:val="center"/>
              <w:rPr>
                <w:rFonts w:ascii="Times New Roman" w:hAnsi="Times New Roman"/>
                <w:b/>
                <w:iCs/>
                <w:sz w:val="24"/>
                <w:szCs w:val="24"/>
              </w:rPr>
            </w:pPr>
            <w:r w:rsidRPr="00927EBB">
              <w:rPr>
                <w:rFonts w:ascii="Times New Roman" w:hAnsi="Times New Roman"/>
                <w:b/>
                <w:iCs/>
                <w:sz w:val="24"/>
                <w:szCs w:val="24"/>
              </w:rPr>
              <w:t>Объем в часах</w:t>
            </w:r>
          </w:p>
        </w:tc>
      </w:tr>
      <w:tr w:rsidR="00B102A9" w:rsidRPr="00927EBB" w:rsidTr="00F50B13">
        <w:trPr>
          <w:trHeight w:val="490"/>
        </w:trPr>
        <w:tc>
          <w:tcPr>
            <w:tcW w:w="3670" w:type="pct"/>
            <w:vAlign w:val="center"/>
          </w:tcPr>
          <w:p w:rsidR="00B102A9" w:rsidRPr="00927EBB" w:rsidRDefault="00B102A9" w:rsidP="00927EBB">
            <w:pPr>
              <w:suppressAutoHyphens/>
              <w:spacing w:after="0" w:line="240" w:lineRule="auto"/>
              <w:rPr>
                <w:rFonts w:ascii="Times New Roman" w:hAnsi="Times New Roman"/>
                <w:b/>
                <w:sz w:val="24"/>
                <w:szCs w:val="24"/>
              </w:rPr>
            </w:pPr>
            <w:r w:rsidRPr="00927EBB">
              <w:rPr>
                <w:rFonts w:ascii="Times New Roman" w:hAnsi="Times New Roman"/>
                <w:b/>
                <w:sz w:val="24"/>
                <w:szCs w:val="24"/>
              </w:rPr>
              <w:t>Объем образовательной программы учебной дисциплины</w:t>
            </w:r>
          </w:p>
        </w:tc>
        <w:tc>
          <w:tcPr>
            <w:tcW w:w="1330" w:type="pct"/>
            <w:vAlign w:val="center"/>
          </w:tcPr>
          <w:p w:rsidR="00B102A9" w:rsidRPr="00927EBB" w:rsidRDefault="00B102A9" w:rsidP="00927EBB">
            <w:pPr>
              <w:suppressAutoHyphens/>
              <w:spacing w:after="0" w:line="240" w:lineRule="auto"/>
              <w:jc w:val="center"/>
              <w:rPr>
                <w:rFonts w:ascii="Times New Roman" w:hAnsi="Times New Roman"/>
                <w:b/>
                <w:iCs/>
                <w:sz w:val="24"/>
                <w:szCs w:val="24"/>
              </w:rPr>
            </w:pPr>
            <w:r w:rsidRPr="00927EBB">
              <w:rPr>
                <w:rFonts w:ascii="Times New Roman" w:hAnsi="Times New Roman"/>
                <w:b/>
                <w:iCs/>
                <w:sz w:val="24"/>
                <w:szCs w:val="24"/>
              </w:rPr>
              <w:t>68</w:t>
            </w:r>
          </w:p>
        </w:tc>
      </w:tr>
      <w:tr w:rsidR="00B102A9" w:rsidRPr="00927EBB" w:rsidTr="00F50B13">
        <w:trPr>
          <w:trHeight w:val="490"/>
        </w:trPr>
        <w:tc>
          <w:tcPr>
            <w:tcW w:w="3670" w:type="pct"/>
            <w:shd w:val="clear" w:color="auto" w:fill="auto"/>
            <w:vAlign w:val="center"/>
          </w:tcPr>
          <w:p w:rsidR="00B102A9" w:rsidRPr="00927EBB" w:rsidRDefault="00B102A9" w:rsidP="00927EBB">
            <w:pPr>
              <w:suppressAutoHyphens/>
              <w:spacing w:after="0" w:line="240" w:lineRule="auto"/>
              <w:rPr>
                <w:rFonts w:ascii="Times New Roman" w:hAnsi="Times New Roman"/>
                <w:b/>
                <w:sz w:val="24"/>
                <w:szCs w:val="24"/>
              </w:rPr>
            </w:pPr>
            <w:r w:rsidRPr="00927EBB">
              <w:rPr>
                <w:rFonts w:ascii="Times New Roman" w:hAnsi="Times New Roman"/>
                <w:b/>
                <w:sz w:val="24"/>
                <w:szCs w:val="24"/>
              </w:rPr>
              <w:t>в т.ч. в форме практической подготовки</w:t>
            </w:r>
          </w:p>
        </w:tc>
        <w:tc>
          <w:tcPr>
            <w:tcW w:w="1330" w:type="pct"/>
            <w:shd w:val="clear" w:color="auto" w:fill="auto"/>
            <w:vAlign w:val="center"/>
          </w:tcPr>
          <w:p w:rsidR="00B102A9" w:rsidRPr="00927EBB" w:rsidRDefault="00B102A9" w:rsidP="00927EBB">
            <w:pPr>
              <w:suppressAutoHyphens/>
              <w:spacing w:after="0" w:line="240" w:lineRule="auto"/>
              <w:jc w:val="center"/>
              <w:rPr>
                <w:rFonts w:ascii="Times New Roman" w:hAnsi="Times New Roman"/>
                <w:b/>
                <w:iCs/>
                <w:sz w:val="24"/>
                <w:szCs w:val="24"/>
              </w:rPr>
            </w:pPr>
          </w:p>
        </w:tc>
      </w:tr>
      <w:tr w:rsidR="00B102A9" w:rsidRPr="00927EBB" w:rsidTr="00F50B13">
        <w:trPr>
          <w:trHeight w:val="336"/>
        </w:trPr>
        <w:tc>
          <w:tcPr>
            <w:tcW w:w="5000" w:type="pct"/>
            <w:gridSpan w:val="2"/>
            <w:vAlign w:val="center"/>
          </w:tcPr>
          <w:p w:rsidR="00B102A9" w:rsidRPr="00927EBB" w:rsidRDefault="00B102A9" w:rsidP="00927EBB">
            <w:pPr>
              <w:suppressAutoHyphens/>
              <w:spacing w:after="0" w:line="240" w:lineRule="auto"/>
              <w:rPr>
                <w:rFonts w:ascii="Times New Roman" w:hAnsi="Times New Roman"/>
                <w:iCs/>
                <w:sz w:val="24"/>
                <w:szCs w:val="24"/>
              </w:rPr>
            </w:pPr>
            <w:r w:rsidRPr="00927EBB">
              <w:rPr>
                <w:rFonts w:ascii="Times New Roman" w:hAnsi="Times New Roman"/>
                <w:sz w:val="24"/>
                <w:szCs w:val="24"/>
              </w:rPr>
              <w:t>в т. ч.:</w:t>
            </w:r>
          </w:p>
        </w:tc>
      </w:tr>
      <w:tr w:rsidR="00B102A9" w:rsidRPr="00927EBB" w:rsidTr="00F50B13">
        <w:trPr>
          <w:trHeight w:val="490"/>
        </w:trPr>
        <w:tc>
          <w:tcPr>
            <w:tcW w:w="3670" w:type="pct"/>
            <w:vAlign w:val="center"/>
          </w:tcPr>
          <w:p w:rsidR="00B102A9" w:rsidRPr="00927EBB" w:rsidRDefault="00B102A9" w:rsidP="00927EBB">
            <w:pPr>
              <w:suppressAutoHyphens/>
              <w:spacing w:after="0" w:line="240" w:lineRule="auto"/>
              <w:rPr>
                <w:rFonts w:ascii="Times New Roman" w:hAnsi="Times New Roman"/>
                <w:sz w:val="24"/>
                <w:szCs w:val="24"/>
              </w:rPr>
            </w:pPr>
            <w:r w:rsidRPr="00927EBB">
              <w:rPr>
                <w:rFonts w:ascii="Times New Roman" w:hAnsi="Times New Roman"/>
                <w:sz w:val="24"/>
                <w:szCs w:val="24"/>
              </w:rPr>
              <w:t>теоретическое обучение</w:t>
            </w:r>
          </w:p>
        </w:tc>
        <w:tc>
          <w:tcPr>
            <w:tcW w:w="1330" w:type="pct"/>
            <w:vAlign w:val="center"/>
          </w:tcPr>
          <w:p w:rsidR="00B102A9" w:rsidRPr="00927EBB" w:rsidRDefault="00B102A9" w:rsidP="00927EBB">
            <w:pPr>
              <w:suppressAutoHyphens/>
              <w:spacing w:after="0" w:line="240" w:lineRule="auto"/>
              <w:jc w:val="center"/>
              <w:rPr>
                <w:rFonts w:ascii="Times New Roman" w:hAnsi="Times New Roman"/>
                <w:b/>
                <w:iCs/>
                <w:sz w:val="24"/>
                <w:szCs w:val="24"/>
              </w:rPr>
            </w:pPr>
            <w:r w:rsidRPr="00927EBB">
              <w:rPr>
                <w:rFonts w:ascii="Times New Roman" w:hAnsi="Times New Roman"/>
                <w:b/>
                <w:iCs/>
                <w:sz w:val="24"/>
                <w:szCs w:val="24"/>
              </w:rPr>
              <w:t>20</w:t>
            </w:r>
          </w:p>
        </w:tc>
      </w:tr>
      <w:tr w:rsidR="00B102A9" w:rsidRPr="00927EBB" w:rsidTr="00F50B13">
        <w:trPr>
          <w:trHeight w:val="490"/>
        </w:trPr>
        <w:tc>
          <w:tcPr>
            <w:tcW w:w="3670" w:type="pct"/>
            <w:vAlign w:val="center"/>
          </w:tcPr>
          <w:p w:rsidR="00B102A9" w:rsidRPr="00927EBB" w:rsidRDefault="00B102A9" w:rsidP="00927EBB">
            <w:pPr>
              <w:suppressAutoHyphens/>
              <w:spacing w:after="0" w:line="240" w:lineRule="auto"/>
              <w:rPr>
                <w:rFonts w:ascii="Times New Roman" w:hAnsi="Times New Roman"/>
                <w:sz w:val="24"/>
                <w:szCs w:val="24"/>
              </w:rPr>
            </w:pPr>
            <w:r w:rsidRPr="00927EBB">
              <w:rPr>
                <w:rFonts w:ascii="Times New Roman" w:hAnsi="Times New Roman"/>
                <w:sz w:val="24"/>
                <w:szCs w:val="24"/>
              </w:rPr>
              <w:t>практические занятия</w:t>
            </w:r>
          </w:p>
        </w:tc>
        <w:tc>
          <w:tcPr>
            <w:tcW w:w="1330" w:type="pct"/>
            <w:vAlign w:val="center"/>
          </w:tcPr>
          <w:p w:rsidR="00B102A9" w:rsidRPr="00927EBB" w:rsidRDefault="00B102A9" w:rsidP="00927EBB">
            <w:pPr>
              <w:suppressAutoHyphens/>
              <w:spacing w:after="0" w:line="240" w:lineRule="auto"/>
              <w:jc w:val="center"/>
              <w:rPr>
                <w:rFonts w:ascii="Times New Roman" w:hAnsi="Times New Roman"/>
                <w:b/>
                <w:iCs/>
                <w:sz w:val="24"/>
                <w:szCs w:val="24"/>
              </w:rPr>
            </w:pPr>
            <w:r w:rsidRPr="00927EBB">
              <w:rPr>
                <w:rFonts w:ascii="Times New Roman" w:hAnsi="Times New Roman"/>
                <w:b/>
                <w:iCs/>
                <w:sz w:val="24"/>
                <w:szCs w:val="24"/>
              </w:rPr>
              <w:t>48</w:t>
            </w:r>
          </w:p>
        </w:tc>
      </w:tr>
      <w:tr w:rsidR="00B102A9" w:rsidRPr="00927EBB" w:rsidTr="00F50B13">
        <w:trPr>
          <w:trHeight w:val="267"/>
        </w:trPr>
        <w:tc>
          <w:tcPr>
            <w:tcW w:w="3670" w:type="pct"/>
            <w:vAlign w:val="center"/>
          </w:tcPr>
          <w:p w:rsidR="00B102A9" w:rsidRPr="00927EBB" w:rsidRDefault="00B102A9" w:rsidP="00927EBB">
            <w:pPr>
              <w:suppressAutoHyphens/>
              <w:spacing w:after="0" w:line="240" w:lineRule="auto"/>
              <w:rPr>
                <w:rFonts w:ascii="Times New Roman" w:hAnsi="Times New Roman"/>
                <w:sz w:val="24"/>
                <w:szCs w:val="24"/>
              </w:rPr>
            </w:pPr>
            <w:r w:rsidRPr="00927EBB">
              <w:rPr>
                <w:rFonts w:ascii="Times New Roman" w:hAnsi="Times New Roman"/>
                <w:sz w:val="24"/>
                <w:szCs w:val="24"/>
              </w:rPr>
              <w:t xml:space="preserve">Самостоятельная работа </w:t>
            </w:r>
          </w:p>
        </w:tc>
        <w:tc>
          <w:tcPr>
            <w:tcW w:w="1330" w:type="pct"/>
            <w:vAlign w:val="center"/>
          </w:tcPr>
          <w:p w:rsidR="00B102A9" w:rsidRPr="00927EBB" w:rsidRDefault="00B102A9" w:rsidP="00927EBB">
            <w:pPr>
              <w:suppressAutoHyphens/>
              <w:spacing w:after="0" w:line="240" w:lineRule="auto"/>
              <w:jc w:val="center"/>
              <w:rPr>
                <w:rFonts w:ascii="Times New Roman" w:hAnsi="Times New Roman"/>
                <w:b/>
                <w:iCs/>
                <w:sz w:val="24"/>
                <w:szCs w:val="24"/>
              </w:rPr>
            </w:pPr>
            <w:r w:rsidRPr="00927EBB">
              <w:rPr>
                <w:rFonts w:ascii="Times New Roman" w:hAnsi="Times New Roman"/>
                <w:b/>
                <w:iCs/>
                <w:sz w:val="24"/>
                <w:szCs w:val="24"/>
              </w:rPr>
              <w:t>-</w:t>
            </w:r>
          </w:p>
        </w:tc>
      </w:tr>
      <w:tr w:rsidR="00B102A9" w:rsidRPr="00927EBB" w:rsidTr="00F50B13">
        <w:trPr>
          <w:trHeight w:val="331"/>
        </w:trPr>
        <w:tc>
          <w:tcPr>
            <w:tcW w:w="3670" w:type="pct"/>
            <w:vAlign w:val="center"/>
          </w:tcPr>
          <w:p w:rsidR="00B102A9" w:rsidRPr="00927EBB" w:rsidRDefault="00B102A9" w:rsidP="00927EBB">
            <w:pPr>
              <w:suppressAutoHyphens/>
              <w:spacing w:after="0" w:line="240" w:lineRule="auto"/>
              <w:rPr>
                <w:rFonts w:ascii="Times New Roman" w:hAnsi="Times New Roman"/>
                <w:i/>
                <w:sz w:val="24"/>
                <w:szCs w:val="24"/>
              </w:rPr>
            </w:pPr>
            <w:r w:rsidRPr="00927EBB">
              <w:rPr>
                <w:rFonts w:ascii="Times New Roman" w:hAnsi="Times New Roman"/>
                <w:b/>
                <w:iCs/>
                <w:sz w:val="24"/>
                <w:szCs w:val="24"/>
              </w:rPr>
              <w:t>Промежуточная аттестация</w:t>
            </w:r>
          </w:p>
        </w:tc>
        <w:tc>
          <w:tcPr>
            <w:tcW w:w="1330" w:type="pct"/>
            <w:vAlign w:val="center"/>
          </w:tcPr>
          <w:p w:rsidR="00B102A9" w:rsidRPr="00927EBB" w:rsidRDefault="00B102A9" w:rsidP="00927EBB">
            <w:pPr>
              <w:suppressAutoHyphens/>
              <w:spacing w:after="0" w:line="240" w:lineRule="auto"/>
              <w:jc w:val="center"/>
              <w:rPr>
                <w:rFonts w:ascii="Times New Roman" w:hAnsi="Times New Roman"/>
                <w:b/>
                <w:iCs/>
                <w:sz w:val="24"/>
                <w:szCs w:val="24"/>
              </w:rPr>
            </w:pPr>
            <w:r w:rsidRPr="00927EBB">
              <w:rPr>
                <w:rFonts w:ascii="Times New Roman" w:hAnsi="Times New Roman"/>
                <w:b/>
                <w:iCs/>
                <w:sz w:val="24"/>
                <w:szCs w:val="24"/>
              </w:rPr>
              <w:t>-</w:t>
            </w:r>
          </w:p>
        </w:tc>
      </w:tr>
    </w:tbl>
    <w:p w:rsidR="000D76EB" w:rsidRDefault="000D76EB" w:rsidP="00F90BBB">
      <w:pPr>
        <w:jc w:val="right"/>
        <w:rPr>
          <w:rFonts w:ascii="Times New Roman" w:hAnsi="Times New Roman"/>
          <w:b/>
          <w:sz w:val="24"/>
          <w:szCs w:val="24"/>
        </w:rPr>
        <w:sectPr w:rsidR="000D76EB" w:rsidSect="000D76EB">
          <w:pgSz w:w="11906" w:h="16838"/>
          <w:pgMar w:top="1134" w:right="850" w:bottom="1134" w:left="1701" w:header="708" w:footer="708" w:gutter="0"/>
          <w:cols w:space="708"/>
          <w:docGrid w:linePitch="360"/>
        </w:sectPr>
      </w:pPr>
    </w:p>
    <w:p w:rsidR="00B102A9" w:rsidRDefault="00B102A9" w:rsidP="00B102A9">
      <w:pPr>
        <w:ind w:firstLine="709"/>
        <w:rPr>
          <w:rFonts w:ascii="Times New Roman" w:hAnsi="Times New Roman"/>
          <w:b/>
          <w:sz w:val="24"/>
          <w:szCs w:val="24"/>
        </w:rPr>
      </w:pPr>
      <w:r w:rsidRPr="00B102A9">
        <w:rPr>
          <w:rFonts w:ascii="Times New Roman" w:hAnsi="Times New Roman"/>
          <w:b/>
          <w:sz w:val="24"/>
          <w:szCs w:val="24"/>
        </w:rPr>
        <w:t xml:space="preserve">2.2. Тематический план и содержание учебной дисциплины </w:t>
      </w:r>
    </w:p>
    <w:p w:rsidR="002C77BE" w:rsidRPr="002C77BE" w:rsidRDefault="002C77BE" w:rsidP="002C77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8"/>
        </w:rPr>
      </w:pPr>
    </w:p>
    <w:tbl>
      <w:tblPr>
        <w:tblW w:w="51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8"/>
        <w:gridCol w:w="8594"/>
        <w:gridCol w:w="1703"/>
        <w:gridCol w:w="991"/>
        <w:gridCol w:w="1274"/>
      </w:tblGrid>
      <w:tr w:rsidR="002C77BE" w:rsidRPr="00927EBB" w:rsidTr="00927EBB">
        <w:trPr>
          <w:trHeight w:val="20"/>
        </w:trPr>
        <w:tc>
          <w:tcPr>
            <w:tcW w:w="73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27EBB">
              <w:rPr>
                <w:rFonts w:ascii="Times New Roman" w:hAnsi="Times New Roman"/>
                <w:b/>
                <w:bCs/>
                <w:sz w:val="24"/>
                <w:szCs w:val="24"/>
              </w:rPr>
              <w:t>Наименование разделов и тем</w:t>
            </w: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27EBB">
              <w:rPr>
                <w:rFonts w:ascii="Times New Roman" w:hAnsi="Times New Roman"/>
                <w:b/>
                <w:bCs/>
                <w:sz w:val="24"/>
                <w:szCs w:val="24"/>
              </w:rPr>
              <w:t>Содержание учебного материала, лабораторные и формы организации деятельности обучающихся</w:t>
            </w:r>
          </w:p>
        </w:tc>
        <w:tc>
          <w:tcPr>
            <w:tcW w:w="579"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27EBB">
              <w:rPr>
                <w:rFonts w:ascii="Times New Roman" w:hAnsi="Times New Roman"/>
                <w:b/>
                <w:bCs/>
                <w:sz w:val="24"/>
                <w:szCs w:val="24"/>
              </w:rPr>
              <w:t>Объем, акад. ч / в том числе в форме практической подготовки, акад ч</w:t>
            </w:r>
          </w:p>
        </w:tc>
        <w:tc>
          <w:tcPr>
            <w:tcW w:w="337"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27EBB">
              <w:rPr>
                <w:rFonts w:ascii="Times New Roman" w:hAnsi="Times New Roman"/>
                <w:b/>
                <w:sz w:val="24"/>
                <w:szCs w:val="24"/>
              </w:rPr>
              <w:t>Код ПК, ОК</w:t>
            </w:r>
          </w:p>
        </w:tc>
        <w:tc>
          <w:tcPr>
            <w:tcW w:w="434"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rPr>
            </w:pPr>
            <w:r w:rsidRPr="00927EBB">
              <w:rPr>
                <w:rFonts w:ascii="Times New Roman" w:hAnsi="Times New Roman"/>
                <w:b/>
                <w:sz w:val="24"/>
                <w:szCs w:val="24"/>
              </w:rPr>
              <w:t>Код Н/У/З</w:t>
            </w:r>
          </w:p>
        </w:tc>
      </w:tr>
      <w:tr w:rsidR="002C77BE" w:rsidRPr="00927EBB" w:rsidTr="00927EBB">
        <w:trPr>
          <w:trHeight w:val="20"/>
        </w:trPr>
        <w:tc>
          <w:tcPr>
            <w:tcW w:w="73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27EBB">
              <w:rPr>
                <w:rFonts w:ascii="Times New Roman" w:hAnsi="Times New Roman"/>
                <w:b/>
                <w:bCs/>
                <w:sz w:val="24"/>
                <w:szCs w:val="24"/>
              </w:rPr>
              <w:t>1</w:t>
            </w: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27EBB">
              <w:rPr>
                <w:rFonts w:ascii="Times New Roman" w:hAnsi="Times New Roman"/>
                <w:b/>
                <w:bCs/>
                <w:sz w:val="24"/>
                <w:szCs w:val="24"/>
              </w:rPr>
              <w:t>2</w:t>
            </w:r>
          </w:p>
        </w:tc>
        <w:tc>
          <w:tcPr>
            <w:tcW w:w="579"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27EBB">
              <w:rPr>
                <w:rFonts w:ascii="Times New Roman" w:hAnsi="Times New Roman"/>
                <w:b/>
                <w:bCs/>
                <w:sz w:val="24"/>
                <w:szCs w:val="24"/>
              </w:rPr>
              <w:t>3</w:t>
            </w:r>
          </w:p>
        </w:tc>
        <w:tc>
          <w:tcPr>
            <w:tcW w:w="337"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27EBB">
              <w:rPr>
                <w:rFonts w:ascii="Times New Roman" w:hAnsi="Times New Roman"/>
                <w:b/>
                <w:bCs/>
                <w:sz w:val="24"/>
                <w:szCs w:val="24"/>
              </w:rPr>
              <w:t>4</w:t>
            </w:r>
          </w:p>
        </w:tc>
        <w:tc>
          <w:tcPr>
            <w:tcW w:w="434"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27EBB">
              <w:rPr>
                <w:rFonts w:ascii="Times New Roman" w:hAnsi="Times New Roman"/>
                <w:b/>
                <w:bCs/>
                <w:sz w:val="24"/>
                <w:szCs w:val="24"/>
              </w:rPr>
              <w:t>5</w:t>
            </w:r>
          </w:p>
        </w:tc>
      </w:tr>
      <w:tr w:rsidR="002C77BE" w:rsidRPr="00927EBB" w:rsidTr="00927EBB">
        <w:trPr>
          <w:trHeight w:val="20"/>
        </w:trPr>
        <w:tc>
          <w:tcPr>
            <w:tcW w:w="3651" w:type="pct"/>
            <w:gridSpan w:val="2"/>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27EBB">
              <w:rPr>
                <w:rFonts w:ascii="Times New Roman" w:hAnsi="Times New Roman"/>
                <w:b/>
                <w:bCs/>
                <w:sz w:val="24"/>
                <w:szCs w:val="24"/>
              </w:rPr>
              <w:t>Раздел 1. Правовые, организационные и нормативно-технические основы безопасности жизнедеятельности</w:t>
            </w:r>
          </w:p>
        </w:tc>
        <w:tc>
          <w:tcPr>
            <w:tcW w:w="579"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4</w:t>
            </w:r>
          </w:p>
        </w:tc>
        <w:tc>
          <w:tcPr>
            <w:tcW w:w="337"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70"/>
        </w:trPr>
        <w:tc>
          <w:tcPr>
            <w:tcW w:w="730"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27EBB">
              <w:rPr>
                <w:rFonts w:ascii="Times New Roman" w:hAnsi="Times New Roman"/>
                <w:sz w:val="24"/>
                <w:szCs w:val="24"/>
              </w:rPr>
              <w:t>Введение</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20" w:type="pct"/>
          </w:tcPr>
          <w:p w:rsidR="002C77BE" w:rsidRPr="00927EBB" w:rsidRDefault="002C77BE" w:rsidP="00927EBB">
            <w:pPr>
              <w:spacing w:after="0" w:line="240" w:lineRule="auto"/>
              <w:jc w:val="both"/>
              <w:rPr>
                <w:rFonts w:ascii="Times New Roman" w:hAnsi="Times New Roman"/>
                <w:b/>
                <w:bCs/>
                <w:sz w:val="24"/>
                <w:szCs w:val="24"/>
              </w:rPr>
            </w:pPr>
            <w:r w:rsidRPr="00927EBB">
              <w:rPr>
                <w:rFonts w:ascii="Times New Roman" w:hAnsi="Times New Roman"/>
                <w:b/>
                <w:bCs/>
                <w:sz w:val="24"/>
                <w:szCs w:val="24"/>
              </w:rPr>
              <w:t xml:space="preserve">Дидактические единицы, содержание  </w:t>
            </w:r>
          </w:p>
        </w:tc>
        <w:tc>
          <w:tcPr>
            <w:tcW w:w="579"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2</w:t>
            </w:r>
          </w:p>
        </w:tc>
        <w:tc>
          <w:tcPr>
            <w:tcW w:w="337" w:type="pct"/>
            <w:vMerge w:val="restart"/>
          </w:tcPr>
          <w:p w:rsidR="00091F92" w:rsidRPr="00927EBB" w:rsidRDefault="00091F92"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rPr>
            </w:pPr>
            <w:r w:rsidRPr="00927EBB">
              <w:rPr>
                <w:rFonts w:ascii="Times New Roman" w:eastAsia="Calibri" w:hAnsi="Times New Roman"/>
                <w:bCs/>
                <w:sz w:val="24"/>
                <w:szCs w:val="24"/>
              </w:rPr>
              <w:t>ОК 05,</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rPr>
            </w:pPr>
            <w:r w:rsidRPr="00927EBB">
              <w:rPr>
                <w:rFonts w:ascii="Times New Roman" w:eastAsia="Calibri" w:hAnsi="Times New Roman"/>
                <w:bCs/>
                <w:sz w:val="24"/>
                <w:szCs w:val="24"/>
              </w:rPr>
              <w:t>ОК 07</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val="restart"/>
          </w:tcPr>
          <w:p w:rsidR="007F6255" w:rsidRPr="00927EBB" w:rsidRDefault="007F6255" w:rsidP="00927EBB">
            <w:pPr>
              <w:spacing w:after="0" w:line="240" w:lineRule="auto"/>
              <w:jc w:val="center"/>
              <w:rPr>
                <w:rFonts w:ascii="Times New Roman" w:hAnsi="Times New Roman"/>
                <w:sz w:val="24"/>
                <w:szCs w:val="24"/>
              </w:rPr>
            </w:pPr>
            <w:r w:rsidRPr="00927EBB">
              <w:rPr>
                <w:rFonts w:ascii="Times New Roman" w:hAnsi="Times New Roman"/>
                <w:sz w:val="24"/>
                <w:szCs w:val="24"/>
              </w:rPr>
              <w:t>Уо 05.01</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Уо 07.01</w:t>
            </w:r>
          </w:p>
          <w:p w:rsidR="007F6255"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Уо 07.03</w:t>
            </w:r>
          </w:p>
          <w:p w:rsidR="002C77BE" w:rsidRPr="00927EBB" w:rsidRDefault="007F6255" w:rsidP="00927EBB">
            <w:pPr>
              <w:spacing w:after="0" w:line="240" w:lineRule="auto"/>
              <w:jc w:val="center"/>
              <w:rPr>
                <w:rFonts w:ascii="Times New Roman" w:hAnsi="Times New Roman"/>
                <w:sz w:val="24"/>
                <w:szCs w:val="24"/>
              </w:rPr>
            </w:pPr>
            <w:r w:rsidRPr="00927EBB">
              <w:rPr>
                <w:rFonts w:ascii="Times New Roman" w:hAnsi="Times New Roman"/>
                <w:sz w:val="24"/>
                <w:szCs w:val="24"/>
              </w:rPr>
              <w:t>Зо 05.02</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Зо 07.01</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Зо 07.05</w:t>
            </w:r>
          </w:p>
        </w:tc>
      </w:tr>
      <w:tr w:rsidR="002C77BE" w:rsidRPr="00927EBB" w:rsidTr="00927EBB">
        <w:trPr>
          <w:trHeight w:val="690"/>
        </w:trPr>
        <w:tc>
          <w:tcPr>
            <w:tcW w:w="730" w:type="pct"/>
            <w:vMerge/>
            <w:vAlign w:val="center"/>
          </w:tcPr>
          <w:p w:rsidR="002C77BE" w:rsidRPr="00927EBB" w:rsidRDefault="002C77BE" w:rsidP="00927EBB">
            <w:pPr>
              <w:spacing w:after="0" w:line="240" w:lineRule="auto"/>
              <w:rPr>
                <w:rFonts w:ascii="Times New Roman" w:hAnsi="Times New Roman"/>
                <w:b/>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sz w:val="24"/>
                <w:szCs w:val="24"/>
              </w:rPr>
              <w:t>Теоретические основы безопасности жизнедеятельности.</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sz w:val="24"/>
                <w:szCs w:val="24"/>
              </w:rPr>
              <w:t>Безопасность жизнедеятельности как наука о комфортном и безопасном взаимодействии человека с техносферой и окружающей средой</w:t>
            </w:r>
          </w:p>
        </w:tc>
        <w:tc>
          <w:tcPr>
            <w:tcW w:w="579" w:type="pct"/>
            <w:vMerge/>
            <w:vAlign w:val="center"/>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337"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251"/>
        </w:trPr>
        <w:tc>
          <w:tcPr>
            <w:tcW w:w="730"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
                <w:bCs/>
                <w:sz w:val="24"/>
                <w:szCs w:val="24"/>
              </w:rPr>
              <w:t xml:space="preserve">Тема 1.1. </w:t>
            </w:r>
            <w:r w:rsidRPr="00927EBB">
              <w:rPr>
                <w:rFonts w:ascii="Times New Roman" w:hAnsi="Times New Roman"/>
                <w:bCs/>
                <w:sz w:val="24"/>
                <w:szCs w:val="24"/>
              </w:rPr>
              <w:t>Основные понятия и концепции маркетинговой деятельности</w:t>
            </w: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highlight w:val="yellow"/>
              </w:rPr>
            </w:pPr>
            <w:r w:rsidRPr="00927EBB">
              <w:rPr>
                <w:rFonts w:ascii="Times New Roman" w:hAnsi="Times New Roman"/>
                <w:b/>
                <w:bCs/>
                <w:sz w:val="24"/>
                <w:szCs w:val="24"/>
              </w:rPr>
              <w:t xml:space="preserve">Дидактические единицы, содержание </w:t>
            </w:r>
          </w:p>
        </w:tc>
        <w:tc>
          <w:tcPr>
            <w:tcW w:w="579"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2</w:t>
            </w:r>
          </w:p>
        </w:tc>
        <w:tc>
          <w:tcPr>
            <w:tcW w:w="337" w:type="pct"/>
            <w:vMerge w:val="restart"/>
            <w:shd w:val="clear" w:color="auto" w:fill="FFFFFF"/>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rPr>
            </w:pPr>
            <w:r w:rsidRPr="00927EBB">
              <w:rPr>
                <w:rFonts w:ascii="Times New Roman" w:eastAsia="Calibri" w:hAnsi="Times New Roman"/>
                <w:bCs/>
                <w:sz w:val="24"/>
                <w:szCs w:val="24"/>
              </w:rPr>
              <w:t>ПК 1.2, ОК 03,</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val="restart"/>
            <w:shd w:val="clear" w:color="auto" w:fill="FFFFFF"/>
          </w:tcPr>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У 1.2.03</w:t>
            </w:r>
          </w:p>
          <w:p w:rsidR="002C77BE" w:rsidRPr="00927EBB" w:rsidRDefault="002C77BE" w:rsidP="00927EBB">
            <w:pPr>
              <w:spacing w:after="0" w:line="240" w:lineRule="auto"/>
              <w:jc w:val="center"/>
              <w:rPr>
                <w:rFonts w:ascii="Times New Roman" w:eastAsia="Calibri" w:hAnsi="Times New Roman"/>
                <w:sz w:val="24"/>
                <w:szCs w:val="24"/>
              </w:rPr>
            </w:pPr>
            <w:r w:rsidRPr="00927EBB">
              <w:rPr>
                <w:rFonts w:ascii="Times New Roman" w:eastAsia="Calibri" w:hAnsi="Times New Roman"/>
                <w:sz w:val="24"/>
                <w:szCs w:val="24"/>
              </w:rPr>
              <w:t>У 1.2.04</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З 1.2.04</w:t>
            </w:r>
          </w:p>
          <w:p w:rsidR="002C77BE" w:rsidRPr="00927EBB" w:rsidRDefault="002C77BE" w:rsidP="00927EBB">
            <w:pPr>
              <w:spacing w:after="0" w:line="240" w:lineRule="auto"/>
              <w:jc w:val="center"/>
              <w:rPr>
                <w:rFonts w:ascii="Times New Roman" w:eastAsia="Calibri" w:hAnsi="Times New Roman"/>
                <w:sz w:val="24"/>
                <w:szCs w:val="24"/>
              </w:rPr>
            </w:pPr>
            <w:r w:rsidRPr="00927EBB">
              <w:rPr>
                <w:rFonts w:ascii="Times New Roman" w:eastAsia="Calibri" w:hAnsi="Times New Roman"/>
                <w:sz w:val="24"/>
                <w:szCs w:val="24"/>
              </w:rPr>
              <w:t>З 1.2.11</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Уо 03.01</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Зо 03.01</w:t>
            </w:r>
          </w:p>
          <w:p w:rsidR="002C77BE" w:rsidRPr="00927EBB" w:rsidRDefault="007F6255" w:rsidP="00927EBB">
            <w:pPr>
              <w:spacing w:after="0" w:line="240" w:lineRule="auto"/>
              <w:jc w:val="center"/>
              <w:rPr>
                <w:rFonts w:ascii="Times New Roman" w:eastAsia="Calibri" w:hAnsi="Times New Roman"/>
                <w:bCs/>
                <w:sz w:val="24"/>
                <w:szCs w:val="24"/>
              </w:rPr>
            </w:pPr>
            <w:r w:rsidRPr="00927EBB">
              <w:rPr>
                <w:rFonts w:ascii="Times New Roman" w:hAnsi="Times New Roman"/>
                <w:sz w:val="24"/>
                <w:szCs w:val="24"/>
              </w:rPr>
              <w:t>У</w:t>
            </w:r>
            <w:r w:rsidR="002C77BE" w:rsidRPr="00927EBB">
              <w:rPr>
                <w:rFonts w:ascii="Times New Roman" w:hAnsi="Times New Roman"/>
                <w:sz w:val="24"/>
                <w:szCs w:val="24"/>
              </w:rPr>
              <w:t>о 03.02</w:t>
            </w:r>
          </w:p>
        </w:tc>
      </w:tr>
      <w:tr w:rsidR="002C77BE" w:rsidRPr="00927EBB" w:rsidTr="00927EBB">
        <w:trPr>
          <w:trHeight w:val="1678"/>
        </w:trPr>
        <w:tc>
          <w:tcPr>
            <w:tcW w:w="730"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Cs/>
                <w:sz w:val="24"/>
                <w:szCs w:val="24"/>
              </w:rPr>
              <w:t>1</w:t>
            </w:r>
            <w:r w:rsidRPr="00927EBB">
              <w:rPr>
                <w:rFonts w:ascii="Times New Roman" w:hAnsi="Times New Roman"/>
                <w:sz w:val="24"/>
                <w:szCs w:val="24"/>
              </w:rPr>
              <w:t>Законодательные акты и нормативно-техническая документация по действиям в чрезвычайных ситуациях.</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Cs/>
                <w:sz w:val="24"/>
                <w:szCs w:val="24"/>
              </w:rPr>
              <w:t>2</w:t>
            </w:r>
            <w:r w:rsidRPr="00927EBB">
              <w:rPr>
                <w:rFonts w:ascii="Times New Roman" w:hAnsi="Times New Roman"/>
                <w:sz w:val="24"/>
                <w:szCs w:val="24"/>
              </w:rPr>
              <w:t>Основные принципы ФЗ «О защите населения и территории от чрезвычайных ситуаций природного и техногенного характера».</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27EBB">
              <w:rPr>
                <w:rFonts w:ascii="Times New Roman" w:hAnsi="Times New Roman"/>
                <w:bCs/>
                <w:sz w:val="24"/>
                <w:szCs w:val="24"/>
              </w:rPr>
              <w:t>3</w:t>
            </w:r>
            <w:r w:rsidRPr="00927EBB">
              <w:rPr>
                <w:rFonts w:ascii="Times New Roman" w:hAnsi="Times New Roman"/>
                <w:sz w:val="24"/>
                <w:szCs w:val="24"/>
              </w:rPr>
              <w:t>Комплекс стандартов «БЧС» - «Безопасность в чрезвычайных ситуациях». Задачи и содержание комплекса «БЧС».</w:t>
            </w:r>
          </w:p>
        </w:tc>
        <w:tc>
          <w:tcPr>
            <w:tcW w:w="579"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337" w:type="pct"/>
            <w:vMerge/>
            <w:shd w:val="clear" w:color="auto" w:fill="FFFFFF"/>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rPr>
            </w:pPr>
          </w:p>
        </w:tc>
        <w:tc>
          <w:tcPr>
            <w:tcW w:w="434" w:type="pct"/>
            <w:vMerge/>
            <w:shd w:val="clear" w:color="auto" w:fill="FFFFFF"/>
          </w:tcPr>
          <w:p w:rsidR="002C77BE" w:rsidRPr="00927EBB" w:rsidRDefault="002C77BE" w:rsidP="00927EBB">
            <w:pPr>
              <w:spacing w:after="0" w:line="240" w:lineRule="auto"/>
              <w:jc w:val="center"/>
              <w:rPr>
                <w:rFonts w:ascii="Times New Roman" w:hAnsi="Times New Roman"/>
                <w:sz w:val="24"/>
                <w:szCs w:val="24"/>
              </w:rPr>
            </w:pPr>
          </w:p>
        </w:tc>
      </w:tr>
      <w:tr w:rsidR="002C77BE" w:rsidRPr="00927EBB" w:rsidTr="00927EBB">
        <w:trPr>
          <w:trHeight w:val="266"/>
        </w:trPr>
        <w:tc>
          <w:tcPr>
            <w:tcW w:w="3651" w:type="pct"/>
            <w:gridSpan w:val="2"/>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
                <w:bCs/>
                <w:sz w:val="24"/>
                <w:szCs w:val="24"/>
              </w:rPr>
              <w:t>Раздел 2. Чрезвычайные ситуации и защита населения в чрезвычайных ситуациях</w:t>
            </w:r>
          </w:p>
        </w:tc>
        <w:tc>
          <w:tcPr>
            <w:tcW w:w="579" w:type="pct"/>
            <w:vAlign w:val="center"/>
          </w:tcPr>
          <w:p w:rsidR="002C77BE" w:rsidRPr="00927EBB" w:rsidRDefault="002C77BE" w:rsidP="00927EBB">
            <w:pPr>
              <w:spacing w:after="0" w:line="240" w:lineRule="auto"/>
              <w:jc w:val="center"/>
              <w:rPr>
                <w:rFonts w:ascii="Times New Roman" w:hAnsi="Times New Roman"/>
                <w:bCs/>
                <w:sz w:val="24"/>
                <w:szCs w:val="24"/>
              </w:rPr>
            </w:pPr>
            <w:r w:rsidRPr="00927EBB">
              <w:rPr>
                <w:rFonts w:ascii="Times New Roman" w:hAnsi="Times New Roman"/>
                <w:bCs/>
                <w:sz w:val="24"/>
                <w:szCs w:val="24"/>
              </w:rPr>
              <w:t>6</w:t>
            </w:r>
          </w:p>
        </w:tc>
        <w:tc>
          <w:tcPr>
            <w:tcW w:w="337" w:type="pct"/>
            <w:vAlign w:val="center"/>
          </w:tcPr>
          <w:p w:rsidR="002C77BE" w:rsidRPr="00927EBB" w:rsidRDefault="002C77BE" w:rsidP="00927EBB">
            <w:pPr>
              <w:spacing w:after="0" w:line="240" w:lineRule="auto"/>
              <w:jc w:val="center"/>
              <w:rPr>
                <w:rFonts w:ascii="Times New Roman" w:hAnsi="Times New Roman"/>
                <w:bCs/>
                <w:i/>
                <w:sz w:val="24"/>
                <w:szCs w:val="24"/>
              </w:rPr>
            </w:pPr>
          </w:p>
        </w:tc>
        <w:tc>
          <w:tcPr>
            <w:tcW w:w="434" w:type="pct"/>
          </w:tcPr>
          <w:p w:rsidR="002C77BE" w:rsidRPr="00927EBB" w:rsidRDefault="002C77BE" w:rsidP="00927EBB">
            <w:pPr>
              <w:spacing w:after="0" w:line="240" w:lineRule="auto"/>
              <w:jc w:val="center"/>
              <w:rPr>
                <w:rFonts w:ascii="Times New Roman" w:hAnsi="Times New Roman"/>
                <w:bCs/>
                <w:i/>
                <w:sz w:val="24"/>
                <w:szCs w:val="24"/>
              </w:rPr>
            </w:pPr>
          </w:p>
        </w:tc>
      </w:tr>
      <w:tr w:rsidR="002C77BE" w:rsidRPr="00927EBB" w:rsidTr="00927EBB">
        <w:trPr>
          <w:trHeight w:val="20"/>
        </w:trPr>
        <w:tc>
          <w:tcPr>
            <w:tcW w:w="730"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
                <w:bCs/>
                <w:sz w:val="24"/>
                <w:szCs w:val="24"/>
              </w:rPr>
              <w:t xml:space="preserve">Тема 2.1 </w:t>
            </w:r>
            <w:r w:rsidRPr="00927EBB">
              <w:rPr>
                <w:rFonts w:ascii="Times New Roman" w:hAnsi="Times New Roman"/>
                <w:sz w:val="24"/>
                <w:szCs w:val="24"/>
              </w:rPr>
              <w:t xml:space="preserve"> Общие сведения о чрезвычайных ситуациях, их классификация</w:t>
            </w:r>
            <w:r w:rsidRPr="00927EBB">
              <w:rPr>
                <w:rFonts w:ascii="Times New Roman" w:hAnsi="Times New Roman"/>
                <w:b/>
                <w:bCs/>
                <w:sz w:val="24"/>
                <w:szCs w:val="24"/>
              </w:rPr>
              <w:t xml:space="preserve">. </w:t>
            </w: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
                <w:bCs/>
                <w:sz w:val="24"/>
                <w:szCs w:val="24"/>
              </w:rPr>
              <w:t xml:space="preserve">Дидактические единицы, содержание  </w:t>
            </w:r>
          </w:p>
        </w:tc>
        <w:tc>
          <w:tcPr>
            <w:tcW w:w="579"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2</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337" w:type="pct"/>
            <w:vMerge w:val="restart"/>
          </w:tcPr>
          <w:p w:rsidR="00091F92"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rPr>
            </w:pPr>
            <w:r w:rsidRPr="00927EBB">
              <w:rPr>
                <w:rFonts w:ascii="Times New Roman" w:eastAsia="Calibri" w:hAnsi="Times New Roman"/>
                <w:bCs/>
                <w:sz w:val="24"/>
                <w:szCs w:val="24"/>
              </w:rPr>
              <w:t>ПК 1.2, ОК 0</w:t>
            </w:r>
            <w:r w:rsidR="00091F92" w:rsidRPr="00927EBB">
              <w:rPr>
                <w:rFonts w:ascii="Times New Roman" w:eastAsia="Calibri" w:hAnsi="Times New Roman"/>
                <w:bCs/>
                <w:sz w:val="24"/>
                <w:szCs w:val="24"/>
              </w:rPr>
              <w:t>1,</w:t>
            </w:r>
          </w:p>
          <w:p w:rsidR="002C77BE" w:rsidRPr="00927EBB" w:rsidRDefault="00091F92"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927EBB">
              <w:rPr>
                <w:rFonts w:ascii="Times New Roman" w:eastAsia="Calibri" w:hAnsi="Times New Roman"/>
                <w:bCs/>
                <w:sz w:val="24"/>
                <w:szCs w:val="24"/>
              </w:rPr>
              <w:t>ОК 05</w:t>
            </w:r>
          </w:p>
        </w:tc>
        <w:tc>
          <w:tcPr>
            <w:tcW w:w="434" w:type="pct"/>
            <w:vMerge w:val="restart"/>
          </w:tcPr>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У 1.2.03</w:t>
            </w:r>
          </w:p>
          <w:p w:rsidR="002C77BE" w:rsidRPr="00927EBB" w:rsidRDefault="002C77BE" w:rsidP="00927EBB">
            <w:pPr>
              <w:spacing w:after="0" w:line="240" w:lineRule="auto"/>
              <w:jc w:val="center"/>
              <w:rPr>
                <w:rFonts w:ascii="Times New Roman" w:eastAsia="Calibri" w:hAnsi="Times New Roman"/>
                <w:sz w:val="24"/>
                <w:szCs w:val="24"/>
              </w:rPr>
            </w:pPr>
            <w:r w:rsidRPr="00927EBB">
              <w:rPr>
                <w:rFonts w:ascii="Times New Roman" w:eastAsia="Calibri" w:hAnsi="Times New Roman"/>
                <w:sz w:val="24"/>
                <w:szCs w:val="24"/>
              </w:rPr>
              <w:t>У 1.2.04</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З 1.2.04</w:t>
            </w:r>
          </w:p>
          <w:p w:rsidR="002C77BE" w:rsidRPr="00927EBB" w:rsidRDefault="002C77BE" w:rsidP="00927EBB">
            <w:pPr>
              <w:spacing w:after="0" w:line="240" w:lineRule="auto"/>
              <w:jc w:val="center"/>
              <w:rPr>
                <w:rFonts w:ascii="Times New Roman" w:eastAsia="Calibri" w:hAnsi="Times New Roman"/>
                <w:sz w:val="24"/>
                <w:szCs w:val="24"/>
              </w:rPr>
            </w:pPr>
            <w:r w:rsidRPr="00927EBB">
              <w:rPr>
                <w:rFonts w:ascii="Times New Roman" w:eastAsia="Calibri" w:hAnsi="Times New Roman"/>
                <w:sz w:val="24"/>
                <w:szCs w:val="24"/>
              </w:rPr>
              <w:t>З 1.2.11</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Уо 0</w:t>
            </w:r>
            <w:r w:rsidR="007D2B3A" w:rsidRPr="00927EBB">
              <w:rPr>
                <w:rFonts w:ascii="Times New Roman" w:hAnsi="Times New Roman"/>
                <w:sz w:val="24"/>
                <w:szCs w:val="24"/>
              </w:rPr>
              <w:t>1</w:t>
            </w:r>
            <w:r w:rsidRPr="00927EBB">
              <w:rPr>
                <w:rFonts w:ascii="Times New Roman" w:hAnsi="Times New Roman"/>
                <w:sz w:val="24"/>
                <w:szCs w:val="24"/>
              </w:rPr>
              <w:t>.0</w:t>
            </w:r>
            <w:r w:rsidR="007D2B3A" w:rsidRPr="00927EBB">
              <w:rPr>
                <w:rFonts w:ascii="Times New Roman" w:hAnsi="Times New Roman"/>
                <w:sz w:val="24"/>
                <w:szCs w:val="24"/>
              </w:rPr>
              <w:t>2</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Уо 0</w:t>
            </w:r>
            <w:r w:rsidR="007D2B3A" w:rsidRPr="00927EBB">
              <w:rPr>
                <w:rFonts w:ascii="Times New Roman" w:hAnsi="Times New Roman"/>
                <w:sz w:val="24"/>
                <w:szCs w:val="24"/>
              </w:rPr>
              <w:t>1</w:t>
            </w:r>
            <w:r w:rsidRPr="00927EBB">
              <w:rPr>
                <w:rFonts w:ascii="Times New Roman" w:hAnsi="Times New Roman"/>
                <w:sz w:val="24"/>
                <w:szCs w:val="24"/>
              </w:rPr>
              <w:t>.0</w:t>
            </w:r>
            <w:r w:rsidR="007D2B3A" w:rsidRPr="00927EBB">
              <w:rPr>
                <w:rFonts w:ascii="Times New Roman" w:hAnsi="Times New Roman"/>
                <w:sz w:val="24"/>
                <w:szCs w:val="24"/>
              </w:rPr>
              <w:t>5</w:t>
            </w:r>
          </w:p>
          <w:p w:rsidR="007F6255"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Зо 0</w:t>
            </w:r>
            <w:r w:rsidR="007D2B3A" w:rsidRPr="00927EBB">
              <w:rPr>
                <w:rFonts w:ascii="Times New Roman" w:hAnsi="Times New Roman"/>
                <w:sz w:val="24"/>
                <w:szCs w:val="24"/>
              </w:rPr>
              <w:t>1</w:t>
            </w:r>
            <w:r w:rsidRPr="00927EBB">
              <w:rPr>
                <w:rFonts w:ascii="Times New Roman" w:hAnsi="Times New Roman"/>
                <w:sz w:val="24"/>
                <w:szCs w:val="24"/>
              </w:rPr>
              <w:t>.0</w:t>
            </w:r>
            <w:r w:rsidR="007D2B3A" w:rsidRPr="00927EBB">
              <w:rPr>
                <w:rFonts w:ascii="Times New Roman" w:hAnsi="Times New Roman"/>
                <w:sz w:val="24"/>
                <w:szCs w:val="24"/>
              </w:rPr>
              <w:t>5</w:t>
            </w:r>
          </w:p>
          <w:p w:rsidR="007F6255" w:rsidRPr="00927EBB" w:rsidRDefault="007F6255" w:rsidP="00927EBB">
            <w:pPr>
              <w:spacing w:after="0" w:line="240" w:lineRule="auto"/>
              <w:jc w:val="center"/>
              <w:rPr>
                <w:rFonts w:ascii="Times New Roman" w:hAnsi="Times New Roman"/>
                <w:sz w:val="24"/>
                <w:szCs w:val="24"/>
              </w:rPr>
            </w:pPr>
            <w:r w:rsidRPr="00927EBB">
              <w:rPr>
                <w:rFonts w:ascii="Times New Roman" w:hAnsi="Times New Roman"/>
                <w:sz w:val="24"/>
                <w:szCs w:val="24"/>
              </w:rPr>
              <w:t>Уо 05.01</w:t>
            </w:r>
          </w:p>
          <w:p w:rsidR="007F6255" w:rsidRPr="00927EBB" w:rsidRDefault="007F6255" w:rsidP="00927EBB">
            <w:pPr>
              <w:spacing w:after="0" w:line="240" w:lineRule="auto"/>
              <w:jc w:val="center"/>
              <w:rPr>
                <w:rFonts w:ascii="Times New Roman" w:hAnsi="Times New Roman"/>
                <w:sz w:val="24"/>
                <w:szCs w:val="24"/>
              </w:rPr>
            </w:pPr>
            <w:r w:rsidRPr="00927EBB">
              <w:rPr>
                <w:rFonts w:ascii="Times New Roman" w:hAnsi="Times New Roman"/>
                <w:sz w:val="24"/>
                <w:szCs w:val="24"/>
              </w:rPr>
              <w:t>Н 1.2.02</w:t>
            </w:r>
          </w:p>
          <w:p w:rsidR="007F6255" w:rsidRPr="00927EBB" w:rsidRDefault="007F6255" w:rsidP="00927EBB">
            <w:pPr>
              <w:spacing w:after="0" w:line="240" w:lineRule="auto"/>
              <w:jc w:val="center"/>
              <w:rPr>
                <w:rFonts w:ascii="Times New Roman" w:hAnsi="Times New Roman"/>
                <w:sz w:val="24"/>
                <w:szCs w:val="24"/>
              </w:rPr>
            </w:pPr>
            <w:r w:rsidRPr="00927EBB">
              <w:rPr>
                <w:rFonts w:ascii="Times New Roman" w:hAnsi="Times New Roman"/>
                <w:sz w:val="24"/>
                <w:szCs w:val="24"/>
              </w:rPr>
              <w:t>Зо 05.02</w:t>
            </w:r>
          </w:p>
          <w:p w:rsidR="002C77BE" w:rsidRPr="00927EBB" w:rsidRDefault="002C77BE" w:rsidP="00927EBB">
            <w:pPr>
              <w:spacing w:after="0" w:line="240" w:lineRule="auto"/>
              <w:jc w:val="center"/>
              <w:rPr>
                <w:rFonts w:ascii="Times New Roman" w:eastAsia="Calibri" w:hAnsi="Times New Roman"/>
                <w:bCs/>
                <w:color w:val="FF0000"/>
                <w:sz w:val="24"/>
                <w:szCs w:val="24"/>
              </w:rPr>
            </w:pPr>
          </w:p>
        </w:tc>
      </w:tr>
      <w:tr w:rsidR="002C77BE" w:rsidRPr="00927EBB" w:rsidTr="00927EBB">
        <w:trPr>
          <w:trHeight w:val="1380"/>
        </w:trPr>
        <w:tc>
          <w:tcPr>
            <w:tcW w:w="730" w:type="pct"/>
            <w:vMerge/>
            <w:vAlign w:val="center"/>
          </w:tcPr>
          <w:p w:rsidR="002C77BE" w:rsidRPr="00927EBB" w:rsidRDefault="002C77BE" w:rsidP="00927EBB">
            <w:pPr>
              <w:spacing w:after="0" w:line="240" w:lineRule="auto"/>
              <w:rPr>
                <w:rFonts w:ascii="Times New Roman" w:hAnsi="Times New Roman"/>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7EBB">
              <w:rPr>
                <w:rFonts w:ascii="Times New Roman" w:hAnsi="Times New Roman"/>
                <w:bCs/>
                <w:sz w:val="24"/>
                <w:szCs w:val="24"/>
              </w:rPr>
              <w:t>1</w:t>
            </w:r>
            <w:r w:rsidRPr="00927EBB">
              <w:rPr>
                <w:rFonts w:ascii="Times New Roman" w:hAnsi="Times New Roman"/>
                <w:sz w:val="24"/>
                <w:szCs w:val="24"/>
              </w:rPr>
              <w:t>Общие сведения о чрезвычайных ситуациях. Причины возникновения чрезвычайных ситуаций.</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7EBB">
              <w:rPr>
                <w:rFonts w:ascii="Times New Roman" w:hAnsi="Times New Roman"/>
                <w:bCs/>
                <w:sz w:val="24"/>
                <w:szCs w:val="24"/>
              </w:rPr>
              <w:t>2</w:t>
            </w:r>
            <w:r w:rsidRPr="00927EBB">
              <w:rPr>
                <w:rFonts w:ascii="Times New Roman" w:hAnsi="Times New Roman"/>
                <w:sz w:val="24"/>
                <w:szCs w:val="24"/>
              </w:rPr>
              <w:t xml:space="preserve">Характеристика чрезвычайных ситуаций. </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7EBB">
              <w:rPr>
                <w:rFonts w:ascii="Times New Roman" w:hAnsi="Times New Roman"/>
                <w:bCs/>
                <w:sz w:val="24"/>
                <w:szCs w:val="24"/>
              </w:rPr>
              <w:t>3</w:t>
            </w:r>
            <w:r w:rsidRPr="00927EBB">
              <w:rPr>
                <w:rFonts w:ascii="Times New Roman" w:hAnsi="Times New Roman"/>
                <w:sz w:val="24"/>
                <w:szCs w:val="24"/>
              </w:rPr>
              <w:t>Термины и определения основных понятий чрезвычайных ситуаций</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7EBB">
              <w:rPr>
                <w:rFonts w:ascii="Times New Roman" w:hAnsi="Times New Roman"/>
                <w:bCs/>
                <w:sz w:val="24"/>
                <w:szCs w:val="24"/>
              </w:rPr>
              <w:t>4</w:t>
            </w:r>
            <w:r w:rsidRPr="00927EBB">
              <w:rPr>
                <w:rFonts w:ascii="Times New Roman" w:hAnsi="Times New Roman"/>
                <w:sz w:val="24"/>
                <w:szCs w:val="24"/>
              </w:rPr>
              <w:t>Чрезвычайные ситуации военного времени и их последствия для человека, производственной и бытовой среды.</w:t>
            </w:r>
          </w:p>
        </w:tc>
        <w:tc>
          <w:tcPr>
            <w:tcW w:w="579"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337"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34"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2C77BE" w:rsidRPr="00927EBB" w:rsidTr="00927EBB">
        <w:trPr>
          <w:trHeight w:val="20"/>
        </w:trPr>
        <w:tc>
          <w:tcPr>
            <w:tcW w:w="730" w:type="pct"/>
            <w:vMerge w:val="restart"/>
          </w:tcPr>
          <w:p w:rsidR="002C77BE" w:rsidRPr="00927EBB" w:rsidRDefault="002C77BE" w:rsidP="00927EBB">
            <w:pPr>
              <w:spacing w:after="0" w:line="240" w:lineRule="auto"/>
              <w:rPr>
                <w:rFonts w:ascii="Times New Roman" w:hAnsi="Times New Roman"/>
                <w:sz w:val="24"/>
                <w:szCs w:val="24"/>
              </w:rPr>
            </w:pPr>
            <w:r w:rsidRPr="00927EBB">
              <w:rPr>
                <w:rFonts w:ascii="Times New Roman" w:hAnsi="Times New Roman"/>
                <w:b/>
                <w:bCs/>
                <w:sz w:val="24"/>
                <w:szCs w:val="24"/>
              </w:rPr>
              <w:t xml:space="preserve">Тема 2.2. </w:t>
            </w:r>
            <w:r w:rsidRPr="00927EBB">
              <w:rPr>
                <w:rFonts w:ascii="Times New Roman" w:hAnsi="Times New Roman"/>
                <w:sz w:val="24"/>
                <w:szCs w:val="24"/>
              </w:rPr>
              <w:t xml:space="preserve">Организация и </w:t>
            </w:r>
          </w:p>
          <w:p w:rsidR="002C77BE" w:rsidRPr="00927EBB" w:rsidRDefault="002C77BE" w:rsidP="00927EBB">
            <w:pPr>
              <w:spacing w:after="0" w:line="240" w:lineRule="auto"/>
              <w:rPr>
                <w:rFonts w:ascii="Times New Roman" w:hAnsi="Times New Roman"/>
                <w:sz w:val="24"/>
                <w:szCs w:val="24"/>
              </w:rPr>
            </w:pPr>
            <w:r w:rsidRPr="00927EBB">
              <w:rPr>
                <w:rFonts w:ascii="Times New Roman" w:hAnsi="Times New Roman"/>
                <w:sz w:val="24"/>
                <w:szCs w:val="24"/>
              </w:rPr>
              <w:t xml:space="preserve">проведение </w:t>
            </w:r>
          </w:p>
          <w:p w:rsidR="002C77BE" w:rsidRPr="00927EBB" w:rsidRDefault="002C77BE" w:rsidP="00927EBB">
            <w:pPr>
              <w:spacing w:after="0" w:line="240" w:lineRule="auto"/>
              <w:rPr>
                <w:rFonts w:ascii="Times New Roman" w:hAnsi="Times New Roman"/>
                <w:sz w:val="24"/>
                <w:szCs w:val="24"/>
              </w:rPr>
            </w:pPr>
            <w:r w:rsidRPr="00927EBB">
              <w:rPr>
                <w:rFonts w:ascii="Times New Roman" w:hAnsi="Times New Roman"/>
                <w:sz w:val="24"/>
                <w:szCs w:val="24"/>
              </w:rPr>
              <w:t xml:space="preserve">мероприятий по защите </w:t>
            </w:r>
          </w:p>
          <w:p w:rsidR="002C77BE" w:rsidRPr="00927EBB" w:rsidRDefault="002C77BE" w:rsidP="00927EBB">
            <w:pPr>
              <w:spacing w:after="0" w:line="240" w:lineRule="auto"/>
              <w:rPr>
                <w:rFonts w:ascii="Times New Roman" w:hAnsi="Times New Roman"/>
                <w:sz w:val="24"/>
                <w:szCs w:val="24"/>
              </w:rPr>
            </w:pPr>
            <w:r w:rsidRPr="00927EBB">
              <w:rPr>
                <w:rFonts w:ascii="Times New Roman" w:hAnsi="Times New Roman"/>
                <w:sz w:val="24"/>
                <w:szCs w:val="24"/>
              </w:rPr>
              <w:t xml:space="preserve">работающих и населения </w:t>
            </w:r>
          </w:p>
          <w:p w:rsidR="002C77BE" w:rsidRPr="00927EBB" w:rsidRDefault="002C77BE" w:rsidP="00927EBB">
            <w:pPr>
              <w:spacing w:after="0" w:line="240" w:lineRule="auto"/>
              <w:rPr>
                <w:rFonts w:ascii="Times New Roman" w:hAnsi="Times New Roman"/>
                <w:b/>
                <w:bCs/>
                <w:sz w:val="24"/>
                <w:szCs w:val="24"/>
              </w:rPr>
            </w:pPr>
            <w:r w:rsidRPr="00927EBB">
              <w:rPr>
                <w:rFonts w:ascii="Times New Roman" w:hAnsi="Times New Roman"/>
                <w:sz w:val="24"/>
                <w:szCs w:val="24"/>
              </w:rPr>
              <w:t>от негативных воздействий чрезвычайных ситуаций.</w:t>
            </w:r>
          </w:p>
          <w:p w:rsidR="002C77BE" w:rsidRPr="00927EBB" w:rsidRDefault="002C77BE" w:rsidP="00927EBB">
            <w:pPr>
              <w:spacing w:after="0" w:line="240" w:lineRule="auto"/>
              <w:rPr>
                <w:rFonts w:ascii="Times New Roman" w:hAnsi="Times New Roman"/>
                <w:b/>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27EBB">
              <w:rPr>
                <w:rFonts w:ascii="Times New Roman" w:hAnsi="Times New Roman"/>
                <w:b/>
                <w:bCs/>
                <w:sz w:val="24"/>
                <w:szCs w:val="24"/>
              </w:rPr>
              <w:t xml:space="preserve">Дидактические единицы, содержание  </w:t>
            </w:r>
          </w:p>
        </w:tc>
        <w:tc>
          <w:tcPr>
            <w:tcW w:w="579"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2</w:t>
            </w:r>
          </w:p>
        </w:tc>
        <w:tc>
          <w:tcPr>
            <w:tcW w:w="337" w:type="pct"/>
            <w:vMerge w:val="restart"/>
          </w:tcPr>
          <w:p w:rsidR="002C77BE" w:rsidRPr="00927EBB" w:rsidRDefault="002C77BE" w:rsidP="00927EBB">
            <w:pPr>
              <w:spacing w:line="240" w:lineRule="auto"/>
              <w:jc w:val="center"/>
              <w:rPr>
                <w:rFonts w:ascii="Times New Roman" w:hAnsi="Times New Roman"/>
                <w:sz w:val="24"/>
                <w:szCs w:val="24"/>
              </w:rPr>
            </w:pPr>
            <w:r w:rsidRPr="00927EBB">
              <w:rPr>
                <w:rFonts w:ascii="Times New Roman" w:eastAsia="Calibri" w:hAnsi="Times New Roman"/>
                <w:bCs/>
                <w:sz w:val="24"/>
                <w:szCs w:val="24"/>
              </w:rPr>
              <w:t>ПК 1.2,</w:t>
            </w:r>
            <w:r w:rsidR="00091F92" w:rsidRPr="00927EBB">
              <w:rPr>
                <w:rFonts w:ascii="Times New Roman" w:eastAsia="Calibri" w:hAnsi="Times New Roman"/>
                <w:bCs/>
                <w:sz w:val="24"/>
                <w:szCs w:val="24"/>
              </w:rPr>
              <w:t xml:space="preserve"> ОК 02</w:t>
            </w:r>
          </w:p>
          <w:p w:rsidR="002C77BE" w:rsidRPr="00927EBB" w:rsidRDefault="002C77BE" w:rsidP="00927EBB">
            <w:pPr>
              <w:spacing w:line="240" w:lineRule="auto"/>
              <w:jc w:val="center"/>
              <w:rPr>
                <w:rFonts w:ascii="Times New Roman" w:hAnsi="Times New Roman"/>
                <w:sz w:val="24"/>
                <w:szCs w:val="24"/>
              </w:rPr>
            </w:pPr>
          </w:p>
        </w:tc>
        <w:tc>
          <w:tcPr>
            <w:tcW w:w="434" w:type="pct"/>
            <w:vMerge w:val="restart"/>
          </w:tcPr>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У 1.2.03</w:t>
            </w:r>
          </w:p>
          <w:p w:rsidR="002C77BE" w:rsidRPr="00927EBB" w:rsidRDefault="002C77BE" w:rsidP="00927EBB">
            <w:pPr>
              <w:spacing w:after="0" w:line="240" w:lineRule="auto"/>
              <w:jc w:val="center"/>
              <w:rPr>
                <w:rFonts w:ascii="Times New Roman" w:eastAsia="Calibri" w:hAnsi="Times New Roman"/>
                <w:sz w:val="24"/>
                <w:szCs w:val="24"/>
              </w:rPr>
            </w:pPr>
            <w:r w:rsidRPr="00927EBB">
              <w:rPr>
                <w:rFonts w:ascii="Times New Roman" w:eastAsia="Calibri" w:hAnsi="Times New Roman"/>
                <w:sz w:val="24"/>
                <w:szCs w:val="24"/>
              </w:rPr>
              <w:t>У 1.2.04</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З 1.2.04</w:t>
            </w:r>
          </w:p>
          <w:p w:rsidR="002C77BE" w:rsidRPr="00927EBB" w:rsidRDefault="002C77BE" w:rsidP="00927EBB">
            <w:pPr>
              <w:spacing w:after="0" w:line="240" w:lineRule="auto"/>
              <w:jc w:val="center"/>
              <w:rPr>
                <w:rFonts w:ascii="Times New Roman" w:eastAsia="Calibri" w:hAnsi="Times New Roman"/>
                <w:sz w:val="24"/>
                <w:szCs w:val="24"/>
              </w:rPr>
            </w:pPr>
            <w:r w:rsidRPr="00927EBB">
              <w:rPr>
                <w:rFonts w:ascii="Times New Roman" w:eastAsia="Calibri" w:hAnsi="Times New Roman"/>
                <w:sz w:val="24"/>
                <w:szCs w:val="24"/>
              </w:rPr>
              <w:t>З 1.2.11</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Уо 0</w:t>
            </w:r>
            <w:r w:rsidR="00091F92" w:rsidRPr="00927EBB">
              <w:rPr>
                <w:rFonts w:ascii="Times New Roman" w:hAnsi="Times New Roman"/>
                <w:sz w:val="24"/>
                <w:szCs w:val="24"/>
              </w:rPr>
              <w:t>2</w:t>
            </w:r>
            <w:r w:rsidRPr="00927EBB">
              <w:rPr>
                <w:rFonts w:ascii="Times New Roman" w:hAnsi="Times New Roman"/>
                <w:sz w:val="24"/>
                <w:szCs w:val="24"/>
              </w:rPr>
              <w:t>.0</w:t>
            </w:r>
            <w:r w:rsidR="00091F92" w:rsidRPr="00927EBB">
              <w:rPr>
                <w:rFonts w:ascii="Times New Roman" w:hAnsi="Times New Roman"/>
                <w:sz w:val="24"/>
                <w:szCs w:val="24"/>
              </w:rPr>
              <w:t>3</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Уо 0</w:t>
            </w:r>
            <w:r w:rsidR="00091F92" w:rsidRPr="00927EBB">
              <w:rPr>
                <w:rFonts w:ascii="Times New Roman" w:hAnsi="Times New Roman"/>
                <w:sz w:val="24"/>
                <w:szCs w:val="24"/>
              </w:rPr>
              <w:t>2</w:t>
            </w:r>
            <w:r w:rsidRPr="00927EBB">
              <w:rPr>
                <w:rFonts w:ascii="Times New Roman" w:hAnsi="Times New Roman"/>
                <w:sz w:val="24"/>
                <w:szCs w:val="24"/>
              </w:rPr>
              <w:t>.0</w:t>
            </w:r>
            <w:r w:rsidR="00091F92" w:rsidRPr="00927EBB">
              <w:rPr>
                <w:rFonts w:ascii="Times New Roman" w:hAnsi="Times New Roman"/>
                <w:sz w:val="24"/>
                <w:szCs w:val="24"/>
              </w:rPr>
              <w:t>6</w:t>
            </w:r>
          </w:p>
          <w:p w:rsidR="002C77BE" w:rsidRPr="00927EBB" w:rsidRDefault="002C77BE" w:rsidP="00927EBB">
            <w:pPr>
              <w:spacing w:after="0" w:line="240" w:lineRule="auto"/>
              <w:jc w:val="center"/>
              <w:rPr>
                <w:rFonts w:ascii="Times New Roman" w:eastAsia="Calibri" w:hAnsi="Times New Roman"/>
                <w:color w:val="FF0000"/>
                <w:sz w:val="24"/>
                <w:szCs w:val="24"/>
              </w:rPr>
            </w:pPr>
            <w:r w:rsidRPr="00927EBB">
              <w:rPr>
                <w:rFonts w:ascii="Times New Roman" w:hAnsi="Times New Roman"/>
                <w:sz w:val="24"/>
                <w:szCs w:val="24"/>
              </w:rPr>
              <w:t>Зо 0</w:t>
            </w:r>
            <w:r w:rsidR="00091F92" w:rsidRPr="00927EBB">
              <w:rPr>
                <w:rFonts w:ascii="Times New Roman" w:hAnsi="Times New Roman"/>
                <w:sz w:val="24"/>
                <w:szCs w:val="24"/>
              </w:rPr>
              <w:t>2</w:t>
            </w:r>
            <w:r w:rsidRPr="00927EBB">
              <w:rPr>
                <w:rFonts w:ascii="Times New Roman" w:hAnsi="Times New Roman"/>
                <w:sz w:val="24"/>
                <w:szCs w:val="24"/>
              </w:rPr>
              <w:t>.01</w:t>
            </w:r>
          </w:p>
        </w:tc>
      </w:tr>
      <w:tr w:rsidR="002C77BE" w:rsidRPr="00927EBB" w:rsidTr="00927EBB">
        <w:trPr>
          <w:trHeight w:val="20"/>
        </w:trPr>
        <w:tc>
          <w:tcPr>
            <w:tcW w:w="730" w:type="pct"/>
            <w:vMerge/>
            <w:vAlign w:val="center"/>
          </w:tcPr>
          <w:p w:rsidR="002C77BE" w:rsidRPr="00927EBB" w:rsidRDefault="002C77BE" w:rsidP="00927EBB">
            <w:pPr>
              <w:spacing w:after="0" w:line="240" w:lineRule="auto"/>
              <w:rPr>
                <w:rFonts w:ascii="Times New Roman" w:hAnsi="Times New Roman"/>
                <w:bCs/>
                <w:sz w:val="24"/>
                <w:szCs w:val="24"/>
              </w:rPr>
            </w:pPr>
          </w:p>
        </w:tc>
        <w:tc>
          <w:tcPr>
            <w:tcW w:w="2920" w:type="pct"/>
          </w:tcPr>
          <w:p w:rsidR="002C77BE" w:rsidRPr="00927EBB" w:rsidRDefault="002C77BE" w:rsidP="00927EBB">
            <w:pPr>
              <w:widowControl w:val="0"/>
              <w:autoSpaceDE w:val="0"/>
              <w:autoSpaceDN w:val="0"/>
              <w:adjustRightInd w:val="0"/>
              <w:spacing w:after="0" w:line="240" w:lineRule="auto"/>
              <w:jc w:val="both"/>
              <w:rPr>
                <w:rFonts w:ascii="Times New Roman" w:hAnsi="Times New Roman"/>
                <w:b/>
                <w:bCs/>
                <w:sz w:val="24"/>
                <w:szCs w:val="24"/>
              </w:rPr>
            </w:pPr>
            <w:r w:rsidRPr="00927EBB">
              <w:rPr>
                <w:rFonts w:ascii="Times New Roman" w:hAnsi="Times New Roman"/>
                <w:sz w:val="24"/>
                <w:szCs w:val="24"/>
              </w:rPr>
              <w:t xml:space="preserve">Основы защиты населения в чрезвычайных ситуациях. Основные принципы и способы защиты населения. Мероприятия противорадиационной, противохимической и противобактериальной защиты. Меры по защите персонала. </w:t>
            </w:r>
          </w:p>
        </w:tc>
        <w:tc>
          <w:tcPr>
            <w:tcW w:w="579"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337" w:type="pct"/>
            <w:vMerge/>
          </w:tcPr>
          <w:p w:rsidR="002C77BE" w:rsidRPr="00927EBB" w:rsidRDefault="002C77BE" w:rsidP="00927EBB">
            <w:pPr>
              <w:spacing w:line="240" w:lineRule="auto"/>
              <w:jc w:val="center"/>
              <w:rPr>
                <w:rFonts w:ascii="Times New Roman" w:hAnsi="Times New Roman"/>
                <w:bCs/>
                <w:sz w:val="24"/>
                <w:szCs w:val="24"/>
              </w:rPr>
            </w:pPr>
          </w:p>
        </w:tc>
        <w:tc>
          <w:tcPr>
            <w:tcW w:w="434" w:type="pct"/>
            <w:vMerge/>
          </w:tcPr>
          <w:p w:rsidR="002C77BE" w:rsidRPr="00927EBB" w:rsidRDefault="002C77BE" w:rsidP="00927EBB">
            <w:pPr>
              <w:spacing w:line="240" w:lineRule="auto"/>
              <w:jc w:val="center"/>
              <w:rPr>
                <w:rFonts w:ascii="Times New Roman" w:hAnsi="Times New Roman"/>
                <w:bCs/>
                <w:sz w:val="24"/>
                <w:szCs w:val="24"/>
              </w:rPr>
            </w:pPr>
          </w:p>
        </w:tc>
      </w:tr>
      <w:tr w:rsidR="002C77BE" w:rsidRPr="00927EBB" w:rsidTr="00927EBB">
        <w:trPr>
          <w:trHeight w:val="276"/>
        </w:trPr>
        <w:tc>
          <w:tcPr>
            <w:tcW w:w="730" w:type="pct"/>
            <w:vMerge/>
            <w:vAlign w:val="center"/>
          </w:tcPr>
          <w:p w:rsidR="002C77BE" w:rsidRPr="00927EBB" w:rsidRDefault="002C77BE" w:rsidP="00927EBB">
            <w:pPr>
              <w:spacing w:after="0" w:line="240" w:lineRule="auto"/>
              <w:rPr>
                <w:rFonts w:ascii="Times New Roman" w:hAnsi="Times New Roman"/>
                <w:bCs/>
                <w:sz w:val="24"/>
                <w:szCs w:val="24"/>
              </w:rPr>
            </w:pPr>
          </w:p>
        </w:tc>
        <w:tc>
          <w:tcPr>
            <w:tcW w:w="2920" w:type="pct"/>
          </w:tcPr>
          <w:p w:rsidR="002C77BE" w:rsidRPr="00927EBB" w:rsidRDefault="002C77BE" w:rsidP="00927EBB">
            <w:pPr>
              <w:spacing w:after="0" w:line="240" w:lineRule="auto"/>
              <w:rPr>
                <w:rFonts w:ascii="Times New Roman" w:hAnsi="Times New Roman"/>
                <w:b/>
                <w:sz w:val="24"/>
                <w:szCs w:val="24"/>
              </w:rPr>
            </w:pPr>
            <w:r w:rsidRPr="00927EBB">
              <w:rPr>
                <w:rFonts w:ascii="Times New Roman" w:hAnsi="Times New Roman"/>
                <w:b/>
                <w:bCs/>
                <w:sz w:val="24"/>
                <w:szCs w:val="24"/>
              </w:rPr>
              <w:t>В том числе практических и лабораторных занятий</w:t>
            </w:r>
          </w:p>
        </w:tc>
        <w:tc>
          <w:tcPr>
            <w:tcW w:w="579"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2</w:t>
            </w:r>
          </w:p>
        </w:tc>
        <w:tc>
          <w:tcPr>
            <w:tcW w:w="337" w:type="pct"/>
            <w:vMerge/>
            <w:shd w:val="clear" w:color="auto" w:fill="A6A6A6"/>
          </w:tcPr>
          <w:p w:rsidR="002C77BE" w:rsidRPr="00927EBB" w:rsidRDefault="002C77BE" w:rsidP="00927EBB">
            <w:pPr>
              <w:spacing w:line="240" w:lineRule="auto"/>
              <w:jc w:val="center"/>
              <w:rPr>
                <w:rFonts w:ascii="Times New Roman" w:hAnsi="Times New Roman"/>
                <w:sz w:val="24"/>
                <w:szCs w:val="24"/>
              </w:rPr>
            </w:pPr>
          </w:p>
        </w:tc>
        <w:tc>
          <w:tcPr>
            <w:tcW w:w="434" w:type="pct"/>
            <w:vMerge/>
            <w:shd w:val="clear" w:color="auto" w:fill="auto"/>
          </w:tcPr>
          <w:p w:rsidR="002C77BE" w:rsidRPr="00927EBB" w:rsidRDefault="002C77BE" w:rsidP="00927EBB">
            <w:pPr>
              <w:spacing w:after="0" w:line="240" w:lineRule="auto"/>
              <w:jc w:val="center"/>
              <w:rPr>
                <w:rFonts w:ascii="Times New Roman" w:hAnsi="Times New Roman"/>
                <w:sz w:val="24"/>
                <w:szCs w:val="24"/>
              </w:rPr>
            </w:pPr>
          </w:p>
        </w:tc>
      </w:tr>
      <w:tr w:rsidR="002C77BE" w:rsidRPr="00927EBB" w:rsidTr="00927EBB">
        <w:trPr>
          <w:trHeight w:val="536"/>
        </w:trPr>
        <w:tc>
          <w:tcPr>
            <w:tcW w:w="730" w:type="pct"/>
            <w:vMerge/>
            <w:vAlign w:val="center"/>
          </w:tcPr>
          <w:p w:rsidR="002C77BE" w:rsidRPr="00927EBB" w:rsidRDefault="002C77BE" w:rsidP="00927EBB">
            <w:pPr>
              <w:spacing w:after="0" w:line="240" w:lineRule="auto"/>
              <w:rPr>
                <w:rFonts w:ascii="Times New Roman" w:hAnsi="Times New Roman"/>
                <w:bCs/>
                <w:sz w:val="24"/>
                <w:szCs w:val="24"/>
              </w:rPr>
            </w:pPr>
          </w:p>
        </w:tc>
        <w:tc>
          <w:tcPr>
            <w:tcW w:w="2920" w:type="pct"/>
          </w:tcPr>
          <w:p w:rsidR="002C77BE" w:rsidRPr="00927EBB" w:rsidRDefault="002C77BE" w:rsidP="00927EBB">
            <w:pPr>
              <w:widowControl w:val="0"/>
              <w:autoSpaceDE w:val="0"/>
              <w:autoSpaceDN w:val="0"/>
              <w:adjustRightInd w:val="0"/>
              <w:spacing w:after="0" w:line="240" w:lineRule="auto"/>
              <w:jc w:val="both"/>
              <w:rPr>
                <w:rFonts w:ascii="Times New Roman" w:hAnsi="Times New Roman"/>
                <w:sz w:val="24"/>
                <w:szCs w:val="24"/>
              </w:rPr>
            </w:pPr>
            <w:r w:rsidRPr="00927EBB">
              <w:rPr>
                <w:rFonts w:ascii="Times New Roman" w:hAnsi="Times New Roman"/>
                <w:sz w:val="24"/>
                <w:szCs w:val="24"/>
              </w:rPr>
              <w:t>Практическое занятие 1 «Изучение и правила использования средств индивидуальной и коллективной защиты от оружия массового поражения»</w:t>
            </w:r>
          </w:p>
        </w:tc>
        <w:tc>
          <w:tcPr>
            <w:tcW w:w="579"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337" w:type="pct"/>
            <w:vMerge/>
            <w:shd w:val="clear" w:color="auto" w:fill="A6A6A6"/>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shd w:val="clear" w:color="auto" w:fill="auto"/>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20"/>
        </w:trPr>
        <w:tc>
          <w:tcPr>
            <w:tcW w:w="3651" w:type="pct"/>
            <w:gridSpan w:val="2"/>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sidRPr="00927EBB">
              <w:rPr>
                <w:rFonts w:ascii="Times New Roman" w:hAnsi="Times New Roman"/>
                <w:b/>
                <w:bCs/>
                <w:sz w:val="24"/>
                <w:szCs w:val="24"/>
              </w:rPr>
              <w:t>Раздел. 3 Устойчивость функционирования объектов экономики, оценка и критерии</w:t>
            </w:r>
          </w:p>
        </w:tc>
        <w:tc>
          <w:tcPr>
            <w:tcW w:w="579"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8</w:t>
            </w:r>
          </w:p>
        </w:tc>
        <w:tc>
          <w:tcPr>
            <w:tcW w:w="337" w:type="pct"/>
            <w:vAlign w:val="center"/>
          </w:tcPr>
          <w:p w:rsidR="002C77BE" w:rsidRPr="00927EBB" w:rsidRDefault="002C77BE" w:rsidP="00927EBB">
            <w:pPr>
              <w:spacing w:after="0" w:line="240" w:lineRule="auto"/>
              <w:jc w:val="center"/>
              <w:rPr>
                <w:rFonts w:ascii="Times New Roman" w:hAnsi="Times New Roman"/>
                <w:bCs/>
                <w:sz w:val="24"/>
                <w:szCs w:val="24"/>
              </w:rPr>
            </w:pPr>
          </w:p>
        </w:tc>
        <w:tc>
          <w:tcPr>
            <w:tcW w:w="434" w:type="pct"/>
          </w:tcPr>
          <w:p w:rsidR="002C77BE" w:rsidRPr="00927EBB" w:rsidRDefault="002C77BE" w:rsidP="00927EBB">
            <w:pPr>
              <w:spacing w:after="0" w:line="240" w:lineRule="auto"/>
              <w:jc w:val="center"/>
              <w:rPr>
                <w:rFonts w:ascii="Times New Roman" w:hAnsi="Times New Roman"/>
                <w:bCs/>
                <w:sz w:val="24"/>
                <w:szCs w:val="24"/>
              </w:rPr>
            </w:pPr>
          </w:p>
        </w:tc>
      </w:tr>
      <w:tr w:rsidR="002C77BE" w:rsidRPr="00927EBB" w:rsidTr="00927EBB">
        <w:trPr>
          <w:trHeight w:val="20"/>
        </w:trPr>
        <w:tc>
          <w:tcPr>
            <w:tcW w:w="730"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
                <w:bCs/>
                <w:sz w:val="24"/>
                <w:szCs w:val="24"/>
              </w:rPr>
              <w:t xml:space="preserve">Тема </w:t>
            </w:r>
            <w:r w:rsidRPr="00927EBB">
              <w:rPr>
                <w:rFonts w:ascii="Times New Roman" w:hAnsi="Times New Roman"/>
                <w:b/>
                <w:sz w:val="24"/>
                <w:szCs w:val="24"/>
              </w:rPr>
              <w:t>3.1.</w:t>
            </w:r>
            <w:r w:rsidRPr="00927EBB">
              <w:rPr>
                <w:rFonts w:ascii="Times New Roman" w:hAnsi="Times New Roman"/>
                <w:sz w:val="24"/>
                <w:szCs w:val="24"/>
              </w:rPr>
              <w:t xml:space="preserve"> Методы и средства повышения устойчивости функционирования объектов экономики</w:t>
            </w: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27EBB">
              <w:rPr>
                <w:rFonts w:ascii="Times New Roman" w:hAnsi="Times New Roman"/>
                <w:b/>
                <w:bCs/>
                <w:sz w:val="24"/>
                <w:szCs w:val="24"/>
              </w:rPr>
              <w:t xml:space="preserve">Дидактические единицы, содержание  </w:t>
            </w:r>
          </w:p>
        </w:tc>
        <w:tc>
          <w:tcPr>
            <w:tcW w:w="579"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2</w:t>
            </w:r>
          </w:p>
        </w:tc>
        <w:tc>
          <w:tcPr>
            <w:tcW w:w="337"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eastAsia="Calibri" w:hAnsi="Times New Roman"/>
                <w:bCs/>
                <w:sz w:val="24"/>
                <w:szCs w:val="24"/>
              </w:rPr>
              <w:t>ПК 1.2, ОК 07</w:t>
            </w:r>
          </w:p>
        </w:tc>
        <w:tc>
          <w:tcPr>
            <w:tcW w:w="434" w:type="pct"/>
            <w:vMerge w:val="restart"/>
          </w:tcPr>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У 1.2.03</w:t>
            </w:r>
          </w:p>
          <w:p w:rsidR="002C77BE" w:rsidRPr="00927EBB" w:rsidRDefault="002C77BE" w:rsidP="00927EBB">
            <w:pPr>
              <w:spacing w:after="0" w:line="240" w:lineRule="auto"/>
              <w:jc w:val="center"/>
              <w:rPr>
                <w:rFonts w:ascii="Times New Roman" w:eastAsia="Calibri" w:hAnsi="Times New Roman"/>
                <w:sz w:val="24"/>
                <w:szCs w:val="24"/>
              </w:rPr>
            </w:pPr>
            <w:r w:rsidRPr="00927EBB">
              <w:rPr>
                <w:rFonts w:ascii="Times New Roman" w:eastAsia="Calibri" w:hAnsi="Times New Roman"/>
                <w:sz w:val="24"/>
                <w:szCs w:val="24"/>
              </w:rPr>
              <w:t>У 1.2.04</w:t>
            </w:r>
          </w:p>
          <w:p w:rsidR="002C77BE" w:rsidRPr="00927EBB" w:rsidRDefault="002C77BE" w:rsidP="00927EBB">
            <w:pPr>
              <w:spacing w:after="0" w:line="240" w:lineRule="auto"/>
              <w:jc w:val="center"/>
              <w:rPr>
                <w:rFonts w:ascii="Times New Roman" w:eastAsia="Calibri" w:hAnsi="Times New Roman"/>
                <w:sz w:val="24"/>
                <w:szCs w:val="24"/>
              </w:rPr>
            </w:pPr>
            <w:r w:rsidRPr="00927EBB">
              <w:rPr>
                <w:rFonts w:ascii="Times New Roman" w:hAnsi="Times New Roman"/>
                <w:sz w:val="24"/>
                <w:szCs w:val="24"/>
              </w:rPr>
              <w:t>З 1.2.04</w:t>
            </w:r>
          </w:p>
          <w:p w:rsidR="002C77BE" w:rsidRPr="00927EBB" w:rsidRDefault="002C77BE" w:rsidP="00927EBB">
            <w:pPr>
              <w:spacing w:after="0" w:line="240" w:lineRule="auto"/>
              <w:jc w:val="center"/>
              <w:rPr>
                <w:rFonts w:ascii="Times New Roman" w:eastAsia="Calibri" w:hAnsi="Times New Roman"/>
                <w:sz w:val="24"/>
                <w:szCs w:val="24"/>
              </w:rPr>
            </w:pPr>
            <w:r w:rsidRPr="00927EBB">
              <w:rPr>
                <w:rFonts w:ascii="Times New Roman" w:eastAsia="Calibri" w:hAnsi="Times New Roman"/>
                <w:sz w:val="24"/>
                <w:szCs w:val="24"/>
              </w:rPr>
              <w:t>З 1.2.11</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Уо 07.02</w:t>
            </w:r>
          </w:p>
          <w:p w:rsidR="00091F92" w:rsidRPr="00927EBB" w:rsidRDefault="00091F92" w:rsidP="00927EBB">
            <w:pPr>
              <w:spacing w:after="0" w:line="240" w:lineRule="auto"/>
              <w:jc w:val="center"/>
              <w:rPr>
                <w:rFonts w:ascii="Times New Roman" w:hAnsi="Times New Roman"/>
                <w:sz w:val="24"/>
                <w:szCs w:val="24"/>
              </w:rPr>
            </w:pPr>
            <w:r w:rsidRPr="00927EBB">
              <w:rPr>
                <w:rFonts w:ascii="Times New Roman" w:hAnsi="Times New Roman"/>
                <w:sz w:val="24"/>
                <w:szCs w:val="24"/>
              </w:rPr>
              <w:t>Уо 07.03</w:t>
            </w:r>
          </w:p>
          <w:p w:rsidR="00091F92" w:rsidRPr="00927EBB" w:rsidRDefault="00091F92" w:rsidP="00927EBB">
            <w:pPr>
              <w:spacing w:after="0" w:line="240" w:lineRule="auto"/>
              <w:jc w:val="center"/>
              <w:rPr>
                <w:rFonts w:ascii="Times New Roman" w:hAnsi="Times New Roman"/>
                <w:sz w:val="24"/>
                <w:szCs w:val="24"/>
              </w:rPr>
            </w:pPr>
            <w:r w:rsidRPr="00927EBB">
              <w:rPr>
                <w:rFonts w:ascii="Times New Roman" w:hAnsi="Times New Roman"/>
                <w:sz w:val="24"/>
                <w:szCs w:val="24"/>
              </w:rPr>
              <w:t>Зо 07.01</w:t>
            </w:r>
          </w:p>
          <w:p w:rsidR="00091F92" w:rsidRPr="00927EBB" w:rsidRDefault="00091F92" w:rsidP="00927EBB">
            <w:pPr>
              <w:spacing w:after="0" w:line="240" w:lineRule="auto"/>
              <w:jc w:val="center"/>
              <w:rPr>
                <w:rFonts w:ascii="Times New Roman" w:hAnsi="Times New Roman"/>
                <w:sz w:val="24"/>
                <w:szCs w:val="24"/>
              </w:rPr>
            </w:pPr>
            <w:r w:rsidRPr="00927EBB">
              <w:rPr>
                <w:rFonts w:ascii="Times New Roman" w:hAnsi="Times New Roman"/>
                <w:sz w:val="24"/>
                <w:szCs w:val="24"/>
              </w:rPr>
              <w:t>Зо 07.02</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Зо 07.03</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Зо 07.04</w:t>
            </w:r>
          </w:p>
          <w:p w:rsidR="00091F92" w:rsidRPr="00927EBB" w:rsidRDefault="00091F92" w:rsidP="00927EBB">
            <w:pPr>
              <w:spacing w:after="0" w:line="240" w:lineRule="auto"/>
              <w:jc w:val="center"/>
              <w:rPr>
                <w:rFonts w:ascii="Times New Roman" w:eastAsia="Calibri" w:hAnsi="Times New Roman"/>
                <w:bCs/>
                <w:sz w:val="24"/>
                <w:szCs w:val="24"/>
              </w:rPr>
            </w:pPr>
            <w:r w:rsidRPr="00927EBB">
              <w:rPr>
                <w:rFonts w:ascii="Times New Roman" w:eastAsia="Calibri" w:hAnsi="Times New Roman"/>
                <w:bCs/>
                <w:sz w:val="24"/>
                <w:szCs w:val="24"/>
              </w:rPr>
              <w:t>Зо 07.05</w:t>
            </w:r>
          </w:p>
        </w:tc>
      </w:tr>
      <w:tr w:rsidR="002C77BE" w:rsidRPr="00927EBB" w:rsidTr="00927EBB">
        <w:trPr>
          <w:trHeight w:val="1860"/>
        </w:trPr>
        <w:tc>
          <w:tcPr>
            <w:tcW w:w="730" w:type="pct"/>
            <w:vMerge/>
            <w:vAlign w:val="center"/>
          </w:tcPr>
          <w:p w:rsidR="002C77BE" w:rsidRPr="00927EBB" w:rsidRDefault="002C77BE" w:rsidP="00927EBB">
            <w:pPr>
              <w:spacing w:after="0" w:line="240" w:lineRule="auto"/>
              <w:rPr>
                <w:rFonts w:ascii="Times New Roman" w:hAnsi="Times New Roman"/>
                <w:bCs/>
                <w:sz w:val="24"/>
                <w:szCs w:val="24"/>
              </w:rPr>
            </w:pPr>
          </w:p>
        </w:tc>
        <w:tc>
          <w:tcPr>
            <w:tcW w:w="2920" w:type="pct"/>
          </w:tcPr>
          <w:p w:rsidR="002C77BE" w:rsidRPr="00927EBB" w:rsidRDefault="002C77BE" w:rsidP="00927EBB">
            <w:pPr>
              <w:widowControl w:val="0"/>
              <w:autoSpaceDE w:val="0"/>
              <w:autoSpaceDN w:val="0"/>
              <w:adjustRightInd w:val="0"/>
              <w:spacing w:after="0" w:line="240" w:lineRule="auto"/>
              <w:jc w:val="both"/>
              <w:rPr>
                <w:rFonts w:ascii="Times New Roman" w:hAnsi="Times New Roman"/>
                <w:b/>
                <w:bCs/>
                <w:sz w:val="24"/>
                <w:szCs w:val="24"/>
              </w:rPr>
            </w:pPr>
            <w:r w:rsidRPr="00927EBB">
              <w:rPr>
                <w:rFonts w:ascii="Times New Roman" w:hAnsi="Times New Roman"/>
                <w:sz w:val="24"/>
                <w:szCs w:val="24"/>
              </w:rPr>
              <w:t xml:space="preserve">1Оценка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rsidR="002C77BE" w:rsidRPr="00927EBB" w:rsidRDefault="002C77BE" w:rsidP="00927EBB">
            <w:pPr>
              <w:widowControl w:val="0"/>
              <w:autoSpaceDE w:val="0"/>
              <w:autoSpaceDN w:val="0"/>
              <w:adjustRightInd w:val="0"/>
              <w:spacing w:after="0" w:line="240" w:lineRule="auto"/>
              <w:jc w:val="both"/>
              <w:rPr>
                <w:rFonts w:ascii="Times New Roman" w:hAnsi="Times New Roman"/>
                <w:sz w:val="24"/>
                <w:szCs w:val="24"/>
              </w:rPr>
            </w:pPr>
            <w:r w:rsidRPr="00927EBB">
              <w:rPr>
                <w:rFonts w:ascii="Times New Roman" w:hAnsi="Times New Roman"/>
                <w:sz w:val="24"/>
                <w:szCs w:val="24"/>
              </w:rPr>
              <w:t>2Методы и средства повышения устойчивости функционирования бытовых и технических объектов.</w:t>
            </w:r>
          </w:p>
          <w:p w:rsidR="002C77BE" w:rsidRPr="00927EBB" w:rsidRDefault="002C77BE" w:rsidP="00927EBB">
            <w:pPr>
              <w:widowControl w:val="0"/>
              <w:autoSpaceDE w:val="0"/>
              <w:autoSpaceDN w:val="0"/>
              <w:adjustRightInd w:val="0"/>
              <w:spacing w:after="0" w:line="240" w:lineRule="auto"/>
              <w:jc w:val="both"/>
              <w:rPr>
                <w:rFonts w:ascii="Times New Roman" w:hAnsi="Times New Roman"/>
                <w:b/>
                <w:bCs/>
                <w:sz w:val="24"/>
                <w:szCs w:val="24"/>
              </w:rPr>
            </w:pPr>
            <w:r w:rsidRPr="00927EBB">
              <w:rPr>
                <w:rFonts w:ascii="Times New Roman" w:hAnsi="Times New Roman"/>
                <w:sz w:val="24"/>
                <w:szCs w:val="24"/>
              </w:rPr>
              <w:t>3Факторы, определяющие устойчивость функционирования технических систем и бытовых объектов. Принципы обеспечения устойчивости объектов экономики, прогнозирования развития событий.</w:t>
            </w:r>
          </w:p>
        </w:tc>
        <w:tc>
          <w:tcPr>
            <w:tcW w:w="579" w:type="pct"/>
            <w:vMerge/>
            <w:vAlign w:val="center"/>
          </w:tcPr>
          <w:p w:rsidR="002C77BE" w:rsidRPr="00927EBB" w:rsidRDefault="002C77BE" w:rsidP="00927EBB">
            <w:pPr>
              <w:spacing w:after="0" w:line="240" w:lineRule="auto"/>
              <w:rPr>
                <w:rFonts w:ascii="Times New Roman" w:hAnsi="Times New Roman"/>
                <w:bCs/>
                <w:sz w:val="24"/>
                <w:szCs w:val="24"/>
              </w:rPr>
            </w:pPr>
          </w:p>
        </w:tc>
        <w:tc>
          <w:tcPr>
            <w:tcW w:w="337"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20"/>
        </w:trPr>
        <w:tc>
          <w:tcPr>
            <w:tcW w:w="730" w:type="pct"/>
            <w:vMerge/>
            <w:vAlign w:val="center"/>
          </w:tcPr>
          <w:p w:rsidR="002C77BE" w:rsidRPr="00927EBB" w:rsidRDefault="002C77BE" w:rsidP="00927EBB">
            <w:pPr>
              <w:spacing w:after="0" w:line="240" w:lineRule="auto"/>
              <w:rPr>
                <w:rFonts w:ascii="Times New Roman" w:hAnsi="Times New Roman"/>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27EBB">
              <w:rPr>
                <w:rFonts w:ascii="Times New Roman" w:hAnsi="Times New Roman"/>
                <w:b/>
                <w:bCs/>
                <w:sz w:val="24"/>
                <w:szCs w:val="24"/>
              </w:rPr>
              <w:t>В том числе практических и лабораторных занятий</w:t>
            </w:r>
          </w:p>
        </w:tc>
        <w:tc>
          <w:tcPr>
            <w:tcW w:w="579"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2</w:t>
            </w:r>
          </w:p>
        </w:tc>
        <w:tc>
          <w:tcPr>
            <w:tcW w:w="337" w:type="pct"/>
            <w:vMerge/>
            <w:shd w:val="clear" w:color="auto" w:fill="A6A6A6"/>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shd w:val="clear" w:color="auto" w:fill="auto"/>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238"/>
        </w:trPr>
        <w:tc>
          <w:tcPr>
            <w:tcW w:w="730" w:type="pct"/>
            <w:vMerge/>
            <w:vAlign w:val="center"/>
          </w:tcPr>
          <w:p w:rsidR="002C77BE" w:rsidRPr="00927EBB" w:rsidRDefault="002C77BE" w:rsidP="00927EBB">
            <w:pPr>
              <w:spacing w:after="0" w:line="240" w:lineRule="auto"/>
              <w:rPr>
                <w:rFonts w:ascii="Times New Roman" w:hAnsi="Times New Roman"/>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27EBB">
              <w:rPr>
                <w:rFonts w:ascii="Times New Roman" w:hAnsi="Times New Roman"/>
                <w:sz w:val="24"/>
                <w:szCs w:val="24"/>
              </w:rPr>
              <w:t>Практическое занятие 2 Категорирование зданий и помещений по пожарной безопасности.</w:t>
            </w:r>
          </w:p>
        </w:tc>
        <w:tc>
          <w:tcPr>
            <w:tcW w:w="579"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337" w:type="pct"/>
            <w:vMerge/>
            <w:vAlign w:val="center"/>
          </w:tcPr>
          <w:p w:rsidR="002C77BE" w:rsidRPr="00927EBB" w:rsidRDefault="002C77BE" w:rsidP="00927EBB">
            <w:pPr>
              <w:spacing w:after="0" w:line="240" w:lineRule="auto"/>
              <w:jc w:val="center"/>
              <w:rPr>
                <w:rFonts w:ascii="Times New Roman" w:hAnsi="Times New Roman"/>
                <w:bCs/>
                <w:sz w:val="24"/>
                <w:szCs w:val="24"/>
              </w:rPr>
            </w:pPr>
          </w:p>
        </w:tc>
        <w:tc>
          <w:tcPr>
            <w:tcW w:w="434" w:type="pct"/>
            <w:vMerge/>
          </w:tcPr>
          <w:p w:rsidR="002C77BE" w:rsidRPr="00927EBB" w:rsidRDefault="002C77BE" w:rsidP="00927EBB">
            <w:pPr>
              <w:spacing w:after="0" w:line="240" w:lineRule="auto"/>
              <w:jc w:val="center"/>
              <w:rPr>
                <w:rFonts w:ascii="Times New Roman" w:hAnsi="Times New Roman"/>
                <w:bCs/>
                <w:sz w:val="24"/>
                <w:szCs w:val="24"/>
              </w:rPr>
            </w:pPr>
          </w:p>
        </w:tc>
      </w:tr>
      <w:tr w:rsidR="002C77BE" w:rsidRPr="00927EBB" w:rsidTr="00927EBB">
        <w:trPr>
          <w:trHeight w:val="90"/>
        </w:trPr>
        <w:tc>
          <w:tcPr>
            <w:tcW w:w="730"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
                <w:bCs/>
                <w:sz w:val="24"/>
                <w:szCs w:val="24"/>
              </w:rPr>
              <w:t xml:space="preserve">Тема 3.2. </w:t>
            </w:r>
            <w:r w:rsidRPr="00927EBB">
              <w:rPr>
                <w:rFonts w:ascii="Times New Roman" w:hAnsi="Times New Roman"/>
                <w:sz w:val="24"/>
                <w:szCs w:val="24"/>
              </w:rPr>
              <w:t xml:space="preserve">Основные виды потенциальных опасностей </w:t>
            </w: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27EBB">
              <w:rPr>
                <w:rFonts w:ascii="Times New Roman" w:hAnsi="Times New Roman"/>
                <w:b/>
                <w:bCs/>
                <w:sz w:val="24"/>
                <w:szCs w:val="24"/>
              </w:rPr>
              <w:t xml:space="preserve">Дидактические единицы, содержание  </w:t>
            </w:r>
          </w:p>
        </w:tc>
        <w:tc>
          <w:tcPr>
            <w:tcW w:w="579"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2</w:t>
            </w:r>
          </w:p>
        </w:tc>
        <w:tc>
          <w:tcPr>
            <w:tcW w:w="337"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eastAsia="Calibri" w:hAnsi="Times New Roman"/>
                <w:bCs/>
                <w:sz w:val="24"/>
                <w:szCs w:val="24"/>
              </w:rPr>
              <w:t>ПК 1.2, ОК 07</w:t>
            </w:r>
          </w:p>
        </w:tc>
        <w:tc>
          <w:tcPr>
            <w:tcW w:w="434" w:type="pct"/>
            <w:vMerge w:val="restart"/>
          </w:tcPr>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У 1.2.03</w:t>
            </w:r>
          </w:p>
          <w:p w:rsidR="002C77BE" w:rsidRPr="00927EBB" w:rsidRDefault="002C77BE" w:rsidP="00927EBB">
            <w:pPr>
              <w:spacing w:after="0" w:line="240" w:lineRule="auto"/>
              <w:jc w:val="center"/>
              <w:rPr>
                <w:rFonts w:ascii="Times New Roman" w:eastAsia="Calibri" w:hAnsi="Times New Roman"/>
                <w:sz w:val="24"/>
                <w:szCs w:val="24"/>
              </w:rPr>
            </w:pPr>
            <w:r w:rsidRPr="00927EBB">
              <w:rPr>
                <w:rFonts w:ascii="Times New Roman" w:eastAsia="Calibri" w:hAnsi="Times New Roman"/>
                <w:sz w:val="24"/>
                <w:szCs w:val="24"/>
              </w:rPr>
              <w:t>У 1.2.04</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З 1.2.04</w:t>
            </w:r>
          </w:p>
          <w:p w:rsidR="002C77BE" w:rsidRPr="00927EBB" w:rsidRDefault="002C77BE" w:rsidP="00927EBB">
            <w:pPr>
              <w:spacing w:after="0" w:line="240" w:lineRule="auto"/>
              <w:jc w:val="center"/>
              <w:rPr>
                <w:rFonts w:ascii="Times New Roman" w:eastAsia="Calibri" w:hAnsi="Times New Roman"/>
                <w:sz w:val="24"/>
                <w:szCs w:val="24"/>
              </w:rPr>
            </w:pPr>
            <w:r w:rsidRPr="00927EBB">
              <w:rPr>
                <w:rFonts w:ascii="Times New Roman" w:eastAsia="Calibri" w:hAnsi="Times New Roman"/>
                <w:sz w:val="24"/>
                <w:szCs w:val="24"/>
              </w:rPr>
              <w:t>З 1.2.11</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Уо 07.03</w:t>
            </w:r>
          </w:p>
          <w:p w:rsidR="002C77BE" w:rsidRPr="00927EBB" w:rsidRDefault="002C77BE" w:rsidP="00927EBB">
            <w:pPr>
              <w:spacing w:after="0" w:line="240" w:lineRule="auto"/>
              <w:jc w:val="center"/>
              <w:rPr>
                <w:rFonts w:ascii="Times New Roman" w:eastAsia="Calibri" w:hAnsi="Times New Roman"/>
                <w:bCs/>
                <w:sz w:val="24"/>
                <w:szCs w:val="24"/>
              </w:rPr>
            </w:pPr>
            <w:r w:rsidRPr="00927EBB">
              <w:rPr>
                <w:rFonts w:ascii="Times New Roman" w:hAnsi="Times New Roman"/>
                <w:sz w:val="24"/>
                <w:szCs w:val="24"/>
              </w:rPr>
              <w:t>Зо 07.01</w:t>
            </w:r>
          </w:p>
        </w:tc>
      </w:tr>
      <w:tr w:rsidR="002C77BE" w:rsidRPr="00927EBB" w:rsidTr="00927EBB">
        <w:trPr>
          <w:trHeight w:val="703"/>
        </w:trPr>
        <w:tc>
          <w:tcPr>
            <w:tcW w:w="730" w:type="pct"/>
            <w:vMerge/>
            <w:vAlign w:val="center"/>
          </w:tcPr>
          <w:p w:rsidR="002C77BE" w:rsidRPr="00927EBB" w:rsidRDefault="002C77BE" w:rsidP="00927EBB">
            <w:pPr>
              <w:spacing w:after="0" w:line="240" w:lineRule="auto"/>
              <w:rPr>
                <w:rFonts w:ascii="Times New Roman" w:hAnsi="Times New Roman"/>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Cs/>
                <w:sz w:val="24"/>
                <w:szCs w:val="24"/>
              </w:rPr>
              <w:t>1</w:t>
            </w:r>
            <w:r w:rsidRPr="00927EBB">
              <w:rPr>
                <w:rFonts w:ascii="Times New Roman" w:hAnsi="Times New Roman"/>
                <w:sz w:val="24"/>
                <w:szCs w:val="24"/>
              </w:rPr>
              <w:t>Последствия потенциальных опасностей в профессиональной деятельности и быту, принципы снижения вероятности их реализации.</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Cs/>
                <w:sz w:val="24"/>
                <w:szCs w:val="24"/>
              </w:rPr>
              <w:t>2</w:t>
            </w:r>
            <w:r w:rsidRPr="00927EBB">
              <w:rPr>
                <w:rFonts w:ascii="Times New Roman" w:hAnsi="Times New Roman"/>
                <w:sz w:val="24"/>
                <w:szCs w:val="24"/>
              </w:rPr>
              <w:t>Резервирование бытовых и технических объектов.</w:t>
            </w:r>
          </w:p>
        </w:tc>
        <w:tc>
          <w:tcPr>
            <w:tcW w:w="579" w:type="pct"/>
            <w:vMerge/>
            <w:vAlign w:val="center"/>
          </w:tcPr>
          <w:p w:rsidR="002C77BE" w:rsidRPr="00927EBB" w:rsidRDefault="002C77BE" w:rsidP="00927EBB">
            <w:pPr>
              <w:spacing w:after="0" w:line="240" w:lineRule="auto"/>
              <w:rPr>
                <w:rFonts w:ascii="Times New Roman" w:hAnsi="Times New Roman"/>
                <w:bCs/>
                <w:sz w:val="24"/>
                <w:szCs w:val="24"/>
              </w:rPr>
            </w:pPr>
          </w:p>
        </w:tc>
        <w:tc>
          <w:tcPr>
            <w:tcW w:w="337"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20"/>
        </w:trPr>
        <w:tc>
          <w:tcPr>
            <w:tcW w:w="730"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
                <w:bCs/>
                <w:sz w:val="24"/>
                <w:szCs w:val="24"/>
              </w:rPr>
              <w:t>В том числе практических и лабораторных занятий</w:t>
            </w:r>
          </w:p>
        </w:tc>
        <w:tc>
          <w:tcPr>
            <w:tcW w:w="579"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2</w:t>
            </w:r>
          </w:p>
        </w:tc>
        <w:tc>
          <w:tcPr>
            <w:tcW w:w="337" w:type="pct"/>
            <w:vMerge/>
            <w:shd w:val="clear" w:color="auto" w:fill="B3B3B3"/>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shd w:val="clear" w:color="auto" w:fill="auto"/>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169"/>
        </w:trPr>
        <w:tc>
          <w:tcPr>
            <w:tcW w:w="730" w:type="pct"/>
            <w:vMerge/>
            <w:vAlign w:val="center"/>
          </w:tcPr>
          <w:p w:rsidR="002C77BE" w:rsidRPr="00927EBB" w:rsidRDefault="002C77BE" w:rsidP="00927EBB">
            <w:pPr>
              <w:spacing w:after="0" w:line="240" w:lineRule="auto"/>
              <w:rPr>
                <w:rFonts w:ascii="Times New Roman" w:hAnsi="Times New Roman"/>
                <w:b/>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27EBB">
              <w:rPr>
                <w:rFonts w:ascii="Times New Roman" w:hAnsi="Times New Roman"/>
                <w:sz w:val="24"/>
                <w:szCs w:val="24"/>
              </w:rPr>
              <w:t>Практическое занятие 3 Изучение первичных и технических средств тушения пожаров.</w:t>
            </w:r>
          </w:p>
        </w:tc>
        <w:tc>
          <w:tcPr>
            <w:tcW w:w="579"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337" w:type="pct"/>
            <w:vMerge/>
            <w:vAlign w:val="center"/>
          </w:tcPr>
          <w:p w:rsidR="002C77BE" w:rsidRPr="00927EBB" w:rsidRDefault="002C77BE" w:rsidP="00927EBB">
            <w:pPr>
              <w:spacing w:after="0" w:line="240" w:lineRule="auto"/>
              <w:jc w:val="center"/>
              <w:rPr>
                <w:rFonts w:ascii="Times New Roman" w:hAnsi="Times New Roman"/>
                <w:bCs/>
                <w:sz w:val="24"/>
                <w:szCs w:val="24"/>
              </w:rPr>
            </w:pPr>
          </w:p>
        </w:tc>
        <w:tc>
          <w:tcPr>
            <w:tcW w:w="434" w:type="pct"/>
            <w:vMerge/>
          </w:tcPr>
          <w:p w:rsidR="002C77BE" w:rsidRPr="00927EBB" w:rsidRDefault="002C77BE" w:rsidP="00927EBB">
            <w:pPr>
              <w:spacing w:after="0" w:line="240" w:lineRule="auto"/>
              <w:jc w:val="center"/>
              <w:rPr>
                <w:rFonts w:ascii="Times New Roman" w:hAnsi="Times New Roman"/>
                <w:bCs/>
                <w:sz w:val="24"/>
                <w:szCs w:val="24"/>
              </w:rPr>
            </w:pPr>
          </w:p>
        </w:tc>
      </w:tr>
      <w:tr w:rsidR="002C77BE" w:rsidRPr="00927EBB" w:rsidTr="00927EBB">
        <w:trPr>
          <w:trHeight w:val="169"/>
        </w:trPr>
        <w:tc>
          <w:tcPr>
            <w:tcW w:w="3651" w:type="pct"/>
            <w:gridSpan w:val="2"/>
            <w:vAlign w:val="center"/>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7EBB">
              <w:rPr>
                <w:rFonts w:ascii="Times New Roman" w:hAnsi="Times New Roman"/>
                <w:b/>
                <w:bCs/>
                <w:sz w:val="24"/>
                <w:szCs w:val="24"/>
              </w:rPr>
              <w:t xml:space="preserve">Раздел 4. </w:t>
            </w:r>
            <w:r w:rsidRPr="00927EBB">
              <w:rPr>
                <w:rFonts w:ascii="Times New Roman" w:hAnsi="Times New Roman"/>
                <w:b/>
                <w:sz w:val="24"/>
                <w:szCs w:val="24"/>
              </w:rPr>
              <w:t>Основы военной службы</w:t>
            </w:r>
          </w:p>
        </w:tc>
        <w:tc>
          <w:tcPr>
            <w:tcW w:w="579"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50</w:t>
            </w:r>
          </w:p>
        </w:tc>
        <w:tc>
          <w:tcPr>
            <w:tcW w:w="337" w:type="pct"/>
            <w:vAlign w:val="center"/>
          </w:tcPr>
          <w:p w:rsidR="002C77BE" w:rsidRPr="00927EBB" w:rsidRDefault="002C77BE" w:rsidP="00927EBB">
            <w:pPr>
              <w:spacing w:after="0" w:line="240" w:lineRule="auto"/>
              <w:jc w:val="center"/>
              <w:rPr>
                <w:rFonts w:ascii="Times New Roman" w:hAnsi="Times New Roman"/>
                <w:bCs/>
                <w:sz w:val="24"/>
                <w:szCs w:val="24"/>
              </w:rPr>
            </w:pPr>
          </w:p>
        </w:tc>
        <w:tc>
          <w:tcPr>
            <w:tcW w:w="434" w:type="pct"/>
          </w:tcPr>
          <w:p w:rsidR="002C77BE" w:rsidRPr="00927EBB" w:rsidRDefault="002C77BE" w:rsidP="00927EBB">
            <w:pPr>
              <w:spacing w:after="0" w:line="240" w:lineRule="auto"/>
              <w:jc w:val="center"/>
              <w:rPr>
                <w:rFonts w:ascii="Times New Roman" w:hAnsi="Times New Roman"/>
                <w:bCs/>
                <w:sz w:val="24"/>
                <w:szCs w:val="24"/>
              </w:rPr>
            </w:pPr>
          </w:p>
        </w:tc>
      </w:tr>
      <w:tr w:rsidR="002C77BE" w:rsidRPr="00927EBB" w:rsidTr="00927EBB">
        <w:trPr>
          <w:trHeight w:val="20"/>
        </w:trPr>
        <w:tc>
          <w:tcPr>
            <w:tcW w:w="730"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
                <w:bCs/>
                <w:sz w:val="24"/>
                <w:szCs w:val="24"/>
              </w:rPr>
              <w:t>Тема 4.1.</w:t>
            </w:r>
            <w:r w:rsidRPr="00927EBB">
              <w:rPr>
                <w:rFonts w:ascii="Times New Roman" w:hAnsi="Times New Roman"/>
                <w:sz w:val="24"/>
                <w:szCs w:val="24"/>
              </w:rPr>
              <w:t>История создания и организационная структура Вооруженных Сил России</w:t>
            </w: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27EBB">
              <w:rPr>
                <w:rFonts w:ascii="Times New Roman" w:hAnsi="Times New Roman"/>
                <w:b/>
                <w:bCs/>
                <w:sz w:val="24"/>
                <w:szCs w:val="24"/>
              </w:rPr>
              <w:t xml:space="preserve">Дидактические единицы, содержание  </w:t>
            </w:r>
          </w:p>
        </w:tc>
        <w:tc>
          <w:tcPr>
            <w:tcW w:w="579"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2</w:t>
            </w:r>
          </w:p>
        </w:tc>
        <w:tc>
          <w:tcPr>
            <w:tcW w:w="337"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eastAsia="Calibri" w:hAnsi="Times New Roman"/>
                <w:bCs/>
                <w:sz w:val="24"/>
                <w:szCs w:val="24"/>
              </w:rPr>
              <w:t>ОК 06</w:t>
            </w:r>
          </w:p>
        </w:tc>
        <w:tc>
          <w:tcPr>
            <w:tcW w:w="434" w:type="pct"/>
            <w:vMerge w:val="restart"/>
          </w:tcPr>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Уо 06.01 Уо 06.02</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Зо 06.01</w:t>
            </w:r>
          </w:p>
          <w:p w:rsidR="002C77BE" w:rsidRPr="00927EBB" w:rsidRDefault="002C77BE" w:rsidP="00927EBB">
            <w:pPr>
              <w:spacing w:after="0" w:line="240" w:lineRule="auto"/>
              <w:jc w:val="center"/>
              <w:rPr>
                <w:rFonts w:ascii="Times New Roman" w:eastAsia="Calibri" w:hAnsi="Times New Roman"/>
                <w:bCs/>
                <w:sz w:val="24"/>
                <w:szCs w:val="24"/>
              </w:rPr>
            </w:pPr>
            <w:r w:rsidRPr="00927EBB">
              <w:rPr>
                <w:rFonts w:ascii="Times New Roman" w:hAnsi="Times New Roman"/>
                <w:sz w:val="24"/>
                <w:szCs w:val="24"/>
              </w:rPr>
              <w:t>Зо 06.03</w:t>
            </w:r>
          </w:p>
        </w:tc>
      </w:tr>
      <w:tr w:rsidR="002C77BE" w:rsidRPr="00927EBB" w:rsidTr="00927EBB">
        <w:trPr>
          <w:trHeight w:val="1150"/>
        </w:trPr>
        <w:tc>
          <w:tcPr>
            <w:tcW w:w="730" w:type="pct"/>
            <w:vMerge/>
            <w:vAlign w:val="center"/>
          </w:tcPr>
          <w:p w:rsidR="002C77BE" w:rsidRPr="00927EBB" w:rsidRDefault="002C77BE" w:rsidP="00927EBB">
            <w:pPr>
              <w:spacing w:after="0" w:line="240" w:lineRule="auto"/>
              <w:rPr>
                <w:rFonts w:ascii="Times New Roman" w:hAnsi="Times New Roman"/>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Cs/>
                <w:sz w:val="24"/>
                <w:szCs w:val="24"/>
              </w:rPr>
              <w:t>1</w:t>
            </w:r>
            <w:r w:rsidRPr="00927EBB">
              <w:rPr>
                <w:rFonts w:ascii="Times New Roman" w:hAnsi="Times New Roman"/>
                <w:sz w:val="24"/>
                <w:szCs w:val="24"/>
              </w:rPr>
              <w:t>Национальные интересы и национальная безопасность России. Военная доктрина РФ. Приоритетное направление обеспечения военной безопасности РФ.</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7EBB">
              <w:rPr>
                <w:rFonts w:ascii="Times New Roman" w:hAnsi="Times New Roman"/>
                <w:bCs/>
                <w:sz w:val="24"/>
                <w:szCs w:val="24"/>
              </w:rPr>
              <w:t>2</w:t>
            </w:r>
            <w:r w:rsidRPr="00927EBB">
              <w:rPr>
                <w:rFonts w:ascii="Times New Roman" w:hAnsi="Times New Roman"/>
                <w:sz w:val="24"/>
                <w:szCs w:val="24"/>
              </w:rPr>
              <w:t>Создание Вооруженных сил, их структура и предназначение. Организационная структура Вооруженных Сил.</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Cs/>
                <w:sz w:val="24"/>
                <w:szCs w:val="24"/>
              </w:rPr>
              <w:t>3</w:t>
            </w:r>
            <w:r w:rsidRPr="00927EBB">
              <w:rPr>
                <w:rFonts w:ascii="Times New Roman" w:hAnsi="Times New Roman"/>
                <w:sz w:val="24"/>
                <w:szCs w:val="24"/>
              </w:rPr>
              <w:t>Этапы реформирования Вооруженных Сил РФ</w:t>
            </w:r>
          </w:p>
        </w:tc>
        <w:tc>
          <w:tcPr>
            <w:tcW w:w="579"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337"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263"/>
        </w:trPr>
        <w:tc>
          <w:tcPr>
            <w:tcW w:w="730"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27EBB">
              <w:rPr>
                <w:rFonts w:ascii="Times New Roman" w:hAnsi="Times New Roman"/>
                <w:b/>
                <w:bCs/>
                <w:sz w:val="24"/>
                <w:szCs w:val="24"/>
              </w:rPr>
              <w:t>Тема 4.2.</w:t>
            </w:r>
          </w:p>
          <w:p w:rsidR="002C77BE" w:rsidRPr="00927EBB" w:rsidRDefault="002C77BE" w:rsidP="00927EBB">
            <w:pPr>
              <w:spacing w:after="0" w:line="240" w:lineRule="auto"/>
              <w:ind w:firstLine="34"/>
              <w:jc w:val="center"/>
              <w:rPr>
                <w:rFonts w:ascii="Times New Roman" w:hAnsi="Times New Roman"/>
                <w:bCs/>
                <w:sz w:val="24"/>
                <w:szCs w:val="24"/>
              </w:rPr>
            </w:pPr>
            <w:r w:rsidRPr="00927EBB">
              <w:rPr>
                <w:rFonts w:ascii="Times New Roman" w:hAnsi="Times New Roman"/>
                <w:sz w:val="24"/>
                <w:szCs w:val="24"/>
              </w:rPr>
              <w:t>Воинская обязанность</w:t>
            </w: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27EBB">
              <w:rPr>
                <w:rFonts w:ascii="Times New Roman" w:hAnsi="Times New Roman"/>
                <w:b/>
                <w:bCs/>
                <w:sz w:val="24"/>
                <w:szCs w:val="24"/>
              </w:rPr>
              <w:t xml:space="preserve">Дидактические единицы, содержание  </w:t>
            </w:r>
          </w:p>
        </w:tc>
        <w:tc>
          <w:tcPr>
            <w:tcW w:w="579"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2</w:t>
            </w:r>
          </w:p>
        </w:tc>
        <w:tc>
          <w:tcPr>
            <w:tcW w:w="337"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rPr>
            </w:pPr>
            <w:r w:rsidRPr="00927EBB">
              <w:rPr>
                <w:rFonts w:ascii="Times New Roman" w:eastAsia="Calibri" w:hAnsi="Times New Roman"/>
                <w:bCs/>
                <w:sz w:val="24"/>
                <w:szCs w:val="24"/>
              </w:rPr>
              <w:t>ОК 06</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eastAsia="Calibri" w:hAnsi="Times New Roman"/>
                <w:bCs/>
                <w:sz w:val="24"/>
                <w:szCs w:val="24"/>
              </w:rPr>
              <w:t>ОК 08</w:t>
            </w:r>
          </w:p>
        </w:tc>
        <w:tc>
          <w:tcPr>
            <w:tcW w:w="434" w:type="pct"/>
            <w:vMerge w:val="restart"/>
          </w:tcPr>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Уо 06.02</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Зо 06.01</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27EBB">
              <w:rPr>
                <w:rFonts w:ascii="Times New Roman" w:hAnsi="Times New Roman"/>
                <w:sz w:val="24"/>
                <w:szCs w:val="24"/>
              </w:rPr>
              <w:t>Зо 06.03</w:t>
            </w:r>
          </w:p>
          <w:p w:rsidR="002C77BE" w:rsidRPr="00927EBB" w:rsidRDefault="002C77BE" w:rsidP="00927EBB">
            <w:pPr>
              <w:spacing w:after="0" w:line="240" w:lineRule="auto"/>
              <w:jc w:val="center"/>
              <w:rPr>
                <w:rFonts w:ascii="Times New Roman" w:eastAsia="Calibri" w:hAnsi="Times New Roman"/>
                <w:sz w:val="24"/>
                <w:szCs w:val="24"/>
                <w:lang w:eastAsia="en-US"/>
              </w:rPr>
            </w:pPr>
            <w:r w:rsidRPr="00927EBB">
              <w:rPr>
                <w:rFonts w:ascii="Times New Roman" w:eastAsia="Calibri" w:hAnsi="Times New Roman"/>
                <w:sz w:val="24"/>
                <w:szCs w:val="24"/>
                <w:lang w:eastAsia="en-US"/>
              </w:rPr>
              <w:t>Уо 08.01</w:t>
            </w:r>
          </w:p>
          <w:p w:rsidR="002C77BE" w:rsidRPr="00927EBB" w:rsidRDefault="002C77BE" w:rsidP="00927EBB">
            <w:pPr>
              <w:spacing w:after="0" w:line="240" w:lineRule="auto"/>
              <w:jc w:val="center"/>
              <w:rPr>
                <w:rFonts w:ascii="Times New Roman" w:eastAsia="Calibri" w:hAnsi="Times New Roman"/>
                <w:sz w:val="24"/>
                <w:szCs w:val="24"/>
                <w:lang w:eastAsia="en-US"/>
              </w:rPr>
            </w:pPr>
            <w:r w:rsidRPr="00927EBB">
              <w:rPr>
                <w:rFonts w:ascii="Times New Roman" w:eastAsia="Calibri" w:hAnsi="Times New Roman"/>
                <w:sz w:val="24"/>
                <w:szCs w:val="24"/>
                <w:lang w:eastAsia="en-US"/>
              </w:rPr>
              <w:t>Уо 08.02 Уо 08.03</w:t>
            </w:r>
          </w:p>
          <w:p w:rsidR="002C77BE" w:rsidRPr="00927EBB" w:rsidRDefault="002C77BE" w:rsidP="00927EBB">
            <w:pPr>
              <w:spacing w:after="0" w:line="240" w:lineRule="auto"/>
              <w:jc w:val="center"/>
              <w:rPr>
                <w:rFonts w:ascii="Times New Roman" w:eastAsia="Calibri" w:hAnsi="Times New Roman"/>
                <w:sz w:val="24"/>
                <w:szCs w:val="24"/>
                <w:lang w:eastAsia="en-US"/>
              </w:rPr>
            </w:pPr>
            <w:r w:rsidRPr="00927EBB">
              <w:rPr>
                <w:rFonts w:ascii="Times New Roman" w:eastAsia="Calibri" w:hAnsi="Times New Roman"/>
                <w:sz w:val="24"/>
                <w:szCs w:val="24"/>
                <w:lang w:eastAsia="en-US"/>
              </w:rPr>
              <w:t>Зо 08.01</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Зо 08.02</w:t>
            </w:r>
          </w:p>
          <w:p w:rsidR="002C77BE" w:rsidRPr="00927EBB" w:rsidRDefault="002C77BE" w:rsidP="00927EBB">
            <w:pPr>
              <w:spacing w:after="0" w:line="240" w:lineRule="auto"/>
              <w:jc w:val="center"/>
              <w:rPr>
                <w:rFonts w:ascii="Times New Roman" w:eastAsia="Calibri" w:hAnsi="Times New Roman"/>
                <w:bCs/>
                <w:sz w:val="24"/>
                <w:szCs w:val="24"/>
              </w:rPr>
            </w:pPr>
            <w:r w:rsidRPr="00927EBB">
              <w:rPr>
                <w:rFonts w:ascii="Times New Roman" w:hAnsi="Times New Roman"/>
                <w:sz w:val="24"/>
                <w:szCs w:val="24"/>
              </w:rPr>
              <w:t>Зо 08.03</w:t>
            </w:r>
          </w:p>
        </w:tc>
      </w:tr>
      <w:tr w:rsidR="002C77BE" w:rsidRPr="00927EBB" w:rsidTr="00927EBB">
        <w:trPr>
          <w:trHeight w:val="1380"/>
        </w:trPr>
        <w:tc>
          <w:tcPr>
            <w:tcW w:w="730" w:type="pct"/>
            <w:vMerge/>
            <w:vAlign w:val="center"/>
          </w:tcPr>
          <w:p w:rsidR="002C77BE" w:rsidRPr="00927EBB" w:rsidRDefault="002C77BE" w:rsidP="00927EBB">
            <w:pPr>
              <w:spacing w:after="0" w:line="240" w:lineRule="auto"/>
              <w:jc w:val="center"/>
              <w:rPr>
                <w:rFonts w:ascii="Times New Roman" w:hAnsi="Times New Roman"/>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Cs/>
                <w:sz w:val="24"/>
                <w:szCs w:val="24"/>
              </w:rPr>
              <w:t>1</w:t>
            </w:r>
            <w:r w:rsidRPr="00927EBB">
              <w:rPr>
                <w:rFonts w:ascii="Times New Roman" w:hAnsi="Times New Roman"/>
                <w:sz w:val="24"/>
                <w:szCs w:val="24"/>
              </w:rPr>
              <w:t>Основы военной службы и обороны государства. Правовые основы военной службы. Определение воинской обязанности, ее содержание.</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7EBB">
              <w:rPr>
                <w:rFonts w:ascii="Times New Roman" w:hAnsi="Times New Roman"/>
                <w:bCs/>
                <w:sz w:val="24"/>
                <w:szCs w:val="24"/>
              </w:rPr>
              <w:t>2</w:t>
            </w:r>
            <w:r w:rsidRPr="00927EBB">
              <w:rPr>
                <w:rFonts w:ascii="Times New Roman" w:hAnsi="Times New Roman"/>
                <w:sz w:val="24"/>
                <w:szCs w:val="24"/>
              </w:rPr>
              <w:t>Организация и порядок призыва граждан на военную службу и поступление на нее в добровольном порядке.</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Cs/>
                <w:sz w:val="24"/>
                <w:szCs w:val="24"/>
              </w:rPr>
              <w:t>3</w:t>
            </w:r>
            <w:r w:rsidRPr="00927EBB">
              <w:rPr>
                <w:rFonts w:ascii="Times New Roman" w:hAnsi="Times New Roman"/>
                <w:sz w:val="24"/>
                <w:szCs w:val="24"/>
              </w:rPr>
              <w:t>Область применения получаемых профессиональных знаний при исполнении обязанностей военной службы.</w:t>
            </w:r>
          </w:p>
        </w:tc>
        <w:tc>
          <w:tcPr>
            <w:tcW w:w="579"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337"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20"/>
        </w:trPr>
        <w:tc>
          <w:tcPr>
            <w:tcW w:w="730" w:type="pct"/>
            <w:vMerge/>
            <w:vAlign w:val="center"/>
          </w:tcPr>
          <w:p w:rsidR="002C77BE" w:rsidRPr="00927EBB" w:rsidRDefault="002C77BE" w:rsidP="00927EBB">
            <w:pPr>
              <w:spacing w:after="0" w:line="240" w:lineRule="auto"/>
              <w:jc w:val="center"/>
              <w:rPr>
                <w:rFonts w:ascii="Times New Roman" w:hAnsi="Times New Roman"/>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
                <w:bCs/>
                <w:sz w:val="24"/>
                <w:szCs w:val="24"/>
              </w:rPr>
              <w:t>В том числе практических и лабораторных занятий</w:t>
            </w:r>
          </w:p>
        </w:tc>
        <w:tc>
          <w:tcPr>
            <w:tcW w:w="579"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7</w:t>
            </w:r>
          </w:p>
        </w:tc>
        <w:tc>
          <w:tcPr>
            <w:tcW w:w="337" w:type="pct"/>
            <w:vMerge/>
            <w:shd w:val="clear" w:color="auto" w:fill="A6A6A6"/>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shd w:val="clear" w:color="auto" w:fill="auto"/>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221"/>
        </w:trPr>
        <w:tc>
          <w:tcPr>
            <w:tcW w:w="730" w:type="pct"/>
            <w:vMerge/>
            <w:vAlign w:val="center"/>
          </w:tcPr>
          <w:p w:rsidR="002C77BE" w:rsidRPr="00927EBB" w:rsidRDefault="002C77BE" w:rsidP="00927EBB">
            <w:pPr>
              <w:spacing w:after="0" w:line="240" w:lineRule="auto"/>
              <w:jc w:val="center"/>
              <w:rPr>
                <w:rFonts w:ascii="Times New Roman" w:hAnsi="Times New Roman"/>
                <w:bCs/>
                <w:sz w:val="24"/>
                <w:szCs w:val="24"/>
              </w:rPr>
            </w:pPr>
          </w:p>
        </w:tc>
        <w:tc>
          <w:tcPr>
            <w:tcW w:w="2920" w:type="pct"/>
          </w:tcPr>
          <w:p w:rsidR="002C77BE" w:rsidRPr="00927EBB" w:rsidRDefault="002C77BE" w:rsidP="00927EBB">
            <w:pPr>
              <w:spacing w:after="0" w:line="240" w:lineRule="auto"/>
              <w:jc w:val="both"/>
              <w:rPr>
                <w:rFonts w:ascii="Times New Roman" w:hAnsi="Times New Roman"/>
                <w:spacing w:val="-10"/>
                <w:sz w:val="24"/>
                <w:szCs w:val="24"/>
              </w:rPr>
            </w:pPr>
            <w:r w:rsidRPr="00927EBB">
              <w:rPr>
                <w:rFonts w:ascii="Times New Roman" w:hAnsi="Times New Roman"/>
                <w:sz w:val="24"/>
                <w:szCs w:val="24"/>
              </w:rPr>
              <w:t>Практическое занятие 4-7  «Строевая подготовка»</w:t>
            </w:r>
          </w:p>
        </w:tc>
        <w:tc>
          <w:tcPr>
            <w:tcW w:w="579"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337" w:type="pct"/>
            <w:vMerge/>
            <w:shd w:val="clear" w:color="auto" w:fill="A6A6A6"/>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shd w:val="clear" w:color="auto" w:fill="auto"/>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221"/>
        </w:trPr>
        <w:tc>
          <w:tcPr>
            <w:tcW w:w="730" w:type="pct"/>
            <w:vMerge w:val="restart"/>
            <w:vAlign w:val="center"/>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27EBB">
              <w:rPr>
                <w:rFonts w:ascii="Times New Roman" w:hAnsi="Times New Roman"/>
                <w:b/>
                <w:bCs/>
                <w:sz w:val="24"/>
                <w:szCs w:val="24"/>
              </w:rPr>
              <w:t>Тема 4.3.</w:t>
            </w:r>
          </w:p>
          <w:p w:rsidR="002C77BE" w:rsidRPr="00927EBB" w:rsidRDefault="002C77BE" w:rsidP="00927EBB">
            <w:pPr>
              <w:spacing w:after="0" w:line="240" w:lineRule="auto"/>
              <w:jc w:val="center"/>
              <w:rPr>
                <w:rFonts w:ascii="Times New Roman" w:hAnsi="Times New Roman"/>
                <w:bCs/>
                <w:sz w:val="24"/>
                <w:szCs w:val="24"/>
              </w:rPr>
            </w:pPr>
            <w:r w:rsidRPr="00927EBB">
              <w:rPr>
                <w:rFonts w:ascii="Times New Roman" w:hAnsi="Times New Roman"/>
                <w:sz w:val="24"/>
                <w:szCs w:val="24"/>
              </w:rPr>
              <w:t>Виды вооружения, военной техники и специального снаряжения.</w:t>
            </w:r>
          </w:p>
        </w:tc>
        <w:tc>
          <w:tcPr>
            <w:tcW w:w="2920" w:type="pct"/>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b/>
                <w:bCs/>
                <w:sz w:val="24"/>
                <w:szCs w:val="24"/>
              </w:rPr>
              <w:t xml:space="preserve">Дидактические единицы, содержание  </w:t>
            </w:r>
          </w:p>
        </w:tc>
        <w:tc>
          <w:tcPr>
            <w:tcW w:w="579"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2</w:t>
            </w:r>
          </w:p>
        </w:tc>
        <w:tc>
          <w:tcPr>
            <w:tcW w:w="337" w:type="pct"/>
            <w:vMerge w:val="restart"/>
            <w:shd w:val="clear" w:color="auto" w:fill="FFFFFF" w:themeFill="background1"/>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sz w:val="24"/>
                <w:szCs w:val="24"/>
              </w:rPr>
              <w:t>ОК 02</w:t>
            </w:r>
          </w:p>
        </w:tc>
        <w:tc>
          <w:tcPr>
            <w:tcW w:w="434" w:type="pct"/>
            <w:vMerge w:val="restart"/>
            <w:shd w:val="clear" w:color="auto" w:fill="auto"/>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Уо 02. 03</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Уо 02. 06</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sz w:val="24"/>
                <w:szCs w:val="24"/>
              </w:rPr>
              <w:t>Зо 02. 01</w:t>
            </w:r>
          </w:p>
        </w:tc>
      </w:tr>
      <w:tr w:rsidR="002C77BE" w:rsidRPr="00927EBB" w:rsidTr="00927EBB">
        <w:trPr>
          <w:trHeight w:val="683"/>
        </w:trPr>
        <w:tc>
          <w:tcPr>
            <w:tcW w:w="730" w:type="pct"/>
            <w:vMerge/>
            <w:tcBorders>
              <w:bottom w:val="single" w:sz="4" w:space="0" w:color="auto"/>
            </w:tcBorders>
            <w:vAlign w:val="center"/>
          </w:tcPr>
          <w:p w:rsidR="002C77BE" w:rsidRPr="00927EBB" w:rsidRDefault="002C77BE" w:rsidP="00927EBB">
            <w:pPr>
              <w:spacing w:after="0" w:line="240" w:lineRule="auto"/>
              <w:jc w:val="center"/>
              <w:rPr>
                <w:rFonts w:ascii="Times New Roman" w:hAnsi="Times New Roman"/>
                <w:bCs/>
                <w:sz w:val="24"/>
                <w:szCs w:val="24"/>
              </w:rPr>
            </w:pPr>
          </w:p>
        </w:tc>
        <w:tc>
          <w:tcPr>
            <w:tcW w:w="2920" w:type="pct"/>
            <w:tcBorders>
              <w:bottom w:val="single" w:sz="4" w:space="0" w:color="auto"/>
            </w:tcBorders>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СПО.</w:t>
            </w:r>
          </w:p>
        </w:tc>
        <w:tc>
          <w:tcPr>
            <w:tcW w:w="579" w:type="pct"/>
            <w:vMerge/>
            <w:tcBorders>
              <w:bottom w:val="single" w:sz="4" w:space="0" w:color="auto"/>
            </w:tcBorders>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337" w:type="pct"/>
            <w:vMerge/>
            <w:tcBorders>
              <w:bottom w:val="single" w:sz="4" w:space="0" w:color="auto"/>
            </w:tcBorders>
            <w:shd w:val="clear" w:color="auto" w:fill="FFFFFF" w:themeFill="background1"/>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tcBorders>
              <w:bottom w:val="single" w:sz="4" w:space="0" w:color="auto"/>
            </w:tcBorders>
            <w:shd w:val="clear" w:color="auto" w:fill="auto"/>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20"/>
        </w:trPr>
        <w:tc>
          <w:tcPr>
            <w:tcW w:w="730"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927EBB">
              <w:rPr>
                <w:rFonts w:ascii="Times New Roman" w:hAnsi="Times New Roman"/>
                <w:b/>
                <w:bCs/>
                <w:sz w:val="24"/>
                <w:szCs w:val="24"/>
              </w:rPr>
              <w:t>Тема 4.4</w:t>
            </w:r>
          </w:p>
          <w:p w:rsidR="002C77BE" w:rsidRPr="00927EBB" w:rsidRDefault="002C77BE" w:rsidP="00927EBB">
            <w:pPr>
              <w:spacing w:after="0" w:line="240" w:lineRule="auto"/>
              <w:jc w:val="center"/>
              <w:rPr>
                <w:rFonts w:ascii="Times New Roman" w:hAnsi="Times New Roman"/>
                <w:b/>
                <w:sz w:val="24"/>
                <w:szCs w:val="24"/>
              </w:rPr>
            </w:pPr>
            <w:r w:rsidRPr="00927EBB">
              <w:rPr>
                <w:rFonts w:ascii="Times New Roman" w:hAnsi="Times New Roman"/>
                <w:sz w:val="24"/>
                <w:szCs w:val="24"/>
              </w:rPr>
              <w:t>Боевые традиции Вооруженных Сил РФ</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pacing w:val="-10"/>
                <w:sz w:val="24"/>
                <w:szCs w:val="24"/>
              </w:rPr>
            </w:pPr>
            <w:r w:rsidRPr="00927EBB">
              <w:rPr>
                <w:rFonts w:ascii="Times New Roman" w:hAnsi="Times New Roman"/>
                <w:b/>
                <w:bCs/>
                <w:sz w:val="24"/>
                <w:szCs w:val="24"/>
              </w:rPr>
              <w:t xml:space="preserve">Дидактические единицы, содержание  </w:t>
            </w:r>
          </w:p>
        </w:tc>
        <w:tc>
          <w:tcPr>
            <w:tcW w:w="579" w:type="pct"/>
            <w:vMerge w:val="restar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2</w:t>
            </w:r>
          </w:p>
        </w:tc>
        <w:tc>
          <w:tcPr>
            <w:tcW w:w="337" w:type="pct"/>
            <w:vMerge w:val="restart"/>
          </w:tcPr>
          <w:p w:rsidR="00D93FFC" w:rsidRPr="00927EBB" w:rsidRDefault="00D93FFC"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rPr>
            </w:pPr>
            <w:r w:rsidRPr="00927EBB">
              <w:rPr>
                <w:rFonts w:ascii="Times New Roman" w:eastAsia="Calibri" w:hAnsi="Times New Roman"/>
                <w:bCs/>
                <w:sz w:val="24"/>
                <w:szCs w:val="24"/>
              </w:rPr>
              <w:t>ОК 05,</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eastAsia="Calibri" w:hAnsi="Times New Roman"/>
                <w:bCs/>
                <w:sz w:val="24"/>
                <w:szCs w:val="24"/>
              </w:rPr>
              <w:t>ОК 06</w:t>
            </w:r>
          </w:p>
        </w:tc>
        <w:tc>
          <w:tcPr>
            <w:tcW w:w="434" w:type="pct"/>
            <w:vMerge w:val="restart"/>
          </w:tcPr>
          <w:p w:rsidR="00D93FFC" w:rsidRPr="00927EBB" w:rsidRDefault="00D93FFC" w:rsidP="00927EBB">
            <w:pPr>
              <w:spacing w:after="0" w:line="240" w:lineRule="auto"/>
              <w:jc w:val="center"/>
              <w:rPr>
                <w:rFonts w:ascii="Times New Roman" w:hAnsi="Times New Roman"/>
                <w:sz w:val="24"/>
                <w:szCs w:val="24"/>
              </w:rPr>
            </w:pPr>
            <w:r w:rsidRPr="00927EBB">
              <w:rPr>
                <w:rFonts w:ascii="Times New Roman" w:hAnsi="Times New Roman"/>
                <w:sz w:val="24"/>
                <w:szCs w:val="24"/>
              </w:rPr>
              <w:t>Уо 05.01</w:t>
            </w:r>
          </w:p>
          <w:p w:rsidR="00D93FFC" w:rsidRPr="00927EBB" w:rsidRDefault="00D93FFC" w:rsidP="00927EBB">
            <w:pPr>
              <w:spacing w:after="0" w:line="240" w:lineRule="auto"/>
              <w:jc w:val="center"/>
              <w:rPr>
                <w:rFonts w:ascii="Times New Roman" w:hAnsi="Times New Roman"/>
                <w:sz w:val="24"/>
                <w:szCs w:val="24"/>
              </w:rPr>
            </w:pPr>
            <w:r w:rsidRPr="00927EBB">
              <w:rPr>
                <w:rFonts w:ascii="Times New Roman" w:hAnsi="Times New Roman"/>
                <w:sz w:val="24"/>
                <w:szCs w:val="24"/>
              </w:rPr>
              <w:t>Зо 05.02</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Уо 06.01 Уо 06.02</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Зо 06.01</w:t>
            </w:r>
          </w:p>
          <w:p w:rsidR="002C77BE" w:rsidRPr="00927EBB" w:rsidRDefault="002C77BE" w:rsidP="00927EBB">
            <w:pPr>
              <w:spacing w:after="0" w:line="240" w:lineRule="auto"/>
              <w:jc w:val="center"/>
              <w:rPr>
                <w:rFonts w:ascii="Times New Roman" w:hAnsi="Times New Roman"/>
                <w:sz w:val="24"/>
                <w:szCs w:val="24"/>
              </w:rPr>
            </w:pPr>
            <w:r w:rsidRPr="00927EBB">
              <w:rPr>
                <w:rFonts w:ascii="Times New Roman" w:hAnsi="Times New Roman"/>
                <w:sz w:val="24"/>
                <w:szCs w:val="24"/>
              </w:rPr>
              <w:t>Зо 06.02</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rPr>
            </w:pPr>
            <w:r w:rsidRPr="00927EBB">
              <w:rPr>
                <w:rFonts w:ascii="Times New Roman" w:hAnsi="Times New Roman"/>
                <w:sz w:val="24"/>
                <w:szCs w:val="24"/>
              </w:rPr>
              <w:t>Зо 06.03</w:t>
            </w:r>
          </w:p>
        </w:tc>
      </w:tr>
      <w:tr w:rsidR="002C77BE" w:rsidRPr="00927EBB" w:rsidTr="00927EBB">
        <w:trPr>
          <w:trHeight w:val="20"/>
        </w:trPr>
        <w:tc>
          <w:tcPr>
            <w:tcW w:w="730"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bCs/>
                <w:sz w:val="24"/>
                <w:szCs w:val="24"/>
              </w:rPr>
              <w:t>1</w:t>
            </w:r>
            <w:r w:rsidRPr="00927EBB">
              <w:rPr>
                <w:rFonts w:ascii="Times New Roman" w:hAnsi="Times New Roman"/>
                <w:sz w:val="24"/>
                <w:szCs w:val="24"/>
              </w:rPr>
              <w:t>Патриотизм – духовно-нравственная основа личности военнослужащего, источник духовных сил воина. Воинское товарищество как основа сплоченности воинского коллектива.</w:t>
            </w:r>
          </w:p>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27EBB">
              <w:rPr>
                <w:rFonts w:ascii="Times New Roman" w:hAnsi="Times New Roman"/>
                <w:bCs/>
                <w:sz w:val="24"/>
                <w:szCs w:val="24"/>
              </w:rPr>
              <w:t>2</w:t>
            </w:r>
            <w:r w:rsidRPr="00927EBB">
              <w:rPr>
                <w:rFonts w:ascii="Times New Roman" w:hAnsi="Times New Roman"/>
                <w:sz w:val="24"/>
                <w:szCs w:val="24"/>
              </w:rPr>
              <w:t>Воинский долг – обязанность отечеству по его вооруженной защите. Преданность своему отечеству, любовь к Родине – основное содержание патриотизма</w:t>
            </w:r>
          </w:p>
        </w:tc>
        <w:tc>
          <w:tcPr>
            <w:tcW w:w="579"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337"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20"/>
        </w:trPr>
        <w:tc>
          <w:tcPr>
            <w:tcW w:w="730"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27EBB">
              <w:rPr>
                <w:rFonts w:ascii="Times New Roman" w:hAnsi="Times New Roman"/>
                <w:b/>
                <w:bCs/>
                <w:sz w:val="24"/>
                <w:szCs w:val="24"/>
              </w:rPr>
              <w:t>В том числе практические занятия (Военные полевые сборы)</w:t>
            </w:r>
          </w:p>
        </w:tc>
        <w:tc>
          <w:tcPr>
            <w:tcW w:w="579"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35</w:t>
            </w:r>
          </w:p>
        </w:tc>
        <w:tc>
          <w:tcPr>
            <w:tcW w:w="337" w:type="pct"/>
            <w:vMerge/>
            <w:shd w:val="clear" w:color="auto" w:fill="A6A6A6" w:themeFill="background1" w:themeFillShade="A6"/>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shd w:val="clear" w:color="auto" w:fill="auto"/>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20"/>
        </w:trPr>
        <w:tc>
          <w:tcPr>
            <w:tcW w:w="730"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color w:val="2D2D2D"/>
                <w:sz w:val="24"/>
                <w:szCs w:val="24"/>
              </w:rPr>
              <w:t>Тактическая подготовка</w:t>
            </w:r>
          </w:p>
        </w:tc>
        <w:tc>
          <w:tcPr>
            <w:tcW w:w="579"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4</w:t>
            </w:r>
          </w:p>
        </w:tc>
        <w:tc>
          <w:tcPr>
            <w:tcW w:w="337" w:type="pct"/>
            <w:vMerge/>
            <w:shd w:val="clear" w:color="auto" w:fill="A6A6A6" w:themeFill="background1" w:themeFillShade="A6"/>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shd w:val="clear" w:color="auto" w:fill="auto"/>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20"/>
        </w:trPr>
        <w:tc>
          <w:tcPr>
            <w:tcW w:w="730"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color w:val="2D2D2D"/>
                <w:sz w:val="24"/>
                <w:szCs w:val="24"/>
              </w:rPr>
              <w:t>Огневая подготовка</w:t>
            </w:r>
          </w:p>
        </w:tc>
        <w:tc>
          <w:tcPr>
            <w:tcW w:w="579"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color w:val="2D2D2D"/>
                <w:sz w:val="24"/>
                <w:szCs w:val="24"/>
              </w:rPr>
              <w:t>9</w:t>
            </w:r>
          </w:p>
        </w:tc>
        <w:tc>
          <w:tcPr>
            <w:tcW w:w="337" w:type="pct"/>
            <w:vMerge/>
            <w:shd w:val="clear" w:color="auto" w:fill="A6A6A6" w:themeFill="background1" w:themeFillShade="A6"/>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shd w:val="clear" w:color="auto" w:fill="auto"/>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20"/>
        </w:trPr>
        <w:tc>
          <w:tcPr>
            <w:tcW w:w="730"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27EBB">
              <w:rPr>
                <w:rFonts w:ascii="Times New Roman" w:hAnsi="Times New Roman"/>
                <w:color w:val="2D2D2D"/>
                <w:sz w:val="24"/>
                <w:szCs w:val="24"/>
              </w:rPr>
              <w:t>Радиационная, химическая и биологическая защита</w:t>
            </w:r>
          </w:p>
        </w:tc>
        <w:tc>
          <w:tcPr>
            <w:tcW w:w="579"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2</w:t>
            </w:r>
          </w:p>
        </w:tc>
        <w:tc>
          <w:tcPr>
            <w:tcW w:w="337" w:type="pct"/>
            <w:vMerge/>
            <w:shd w:val="clear" w:color="auto" w:fill="A6A6A6" w:themeFill="background1" w:themeFillShade="A6"/>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shd w:val="clear" w:color="auto" w:fill="auto"/>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20"/>
        </w:trPr>
        <w:tc>
          <w:tcPr>
            <w:tcW w:w="730"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27EBB">
              <w:rPr>
                <w:rFonts w:ascii="Times New Roman" w:hAnsi="Times New Roman"/>
                <w:color w:val="2D2D2D"/>
                <w:sz w:val="24"/>
                <w:szCs w:val="24"/>
              </w:rPr>
              <w:t>Общевоинские уставы</w:t>
            </w:r>
          </w:p>
        </w:tc>
        <w:tc>
          <w:tcPr>
            <w:tcW w:w="579"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8</w:t>
            </w:r>
          </w:p>
        </w:tc>
        <w:tc>
          <w:tcPr>
            <w:tcW w:w="337" w:type="pct"/>
            <w:vMerge/>
            <w:shd w:val="clear" w:color="auto" w:fill="A6A6A6" w:themeFill="background1" w:themeFillShade="A6"/>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shd w:val="clear" w:color="auto" w:fill="auto"/>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20"/>
        </w:trPr>
        <w:tc>
          <w:tcPr>
            <w:tcW w:w="730" w:type="pct"/>
            <w:vMerge/>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27EBB">
              <w:rPr>
                <w:rFonts w:ascii="Times New Roman" w:hAnsi="Times New Roman"/>
                <w:color w:val="2D2D2D"/>
                <w:sz w:val="24"/>
                <w:szCs w:val="24"/>
              </w:rPr>
              <w:t>Строевая подготовка</w:t>
            </w:r>
          </w:p>
        </w:tc>
        <w:tc>
          <w:tcPr>
            <w:tcW w:w="579"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4</w:t>
            </w:r>
          </w:p>
        </w:tc>
        <w:tc>
          <w:tcPr>
            <w:tcW w:w="337" w:type="pct"/>
            <w:vMerge/>
            <w:shd w:val="clear" w:color="auto" w:fill="A6A6A6" w:themeFill="background1" w:themeFillShade="A6"/>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shd w:val="clear" w:color="auto" w:fill="auto"/>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171"/>
        </w:trPr>
        <w:tc>
          <w:tcPr>
            <w:tcW w:w="730" w:type="pct"/>
            <w:vMerge/>
            <w:vAlign w:val="center"/>
          </w:tcPr>
          <w:p w:rsidR="002C77BE" w:rsidRPr="00927EBB" w:rsidRDefault="002C77BE" w:rsidP="00927EBB">
            <w:pPr>
              <w:spacing w:after="0" w:line="240" w:lineRule="auto"/>
              <w:jc w:val="center"/>
              <w:rPr>
                <w:rFonts w:ascii="Times New Roman" w:hAnsi="Times New Roman"/>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7EBB">
              <w:rPr>
                <w:rFonts w:ascii="Times New Roman" w:hAnsi="Times New Roman"/>
                <w:color w:val="2D2D2D"/>
                <w:sz w:val="24"/>
                <w:szCs w:val="24"/>
              </w:rPr>
              <w:t>Физическая подготовка</w:t>
            </w:r>
          </w:p>
        </w:tc>
        <w:tc>
          <w:tcPr>
            <w:tcW w:w="579"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5</w:t>
            </w:r>
          </w:p>
        </w:tc>
        <w:tc>
          <w:tcPr>
            <w:tcW w:w="337" w:type="pct"/>
            <w:vMerge/>
            <w:shd w:val="clear" w:color="auto" w:fill="A6A6A6" w:themeFill="background1" w:themeFillShade="A6"/>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shd w:val="clear" w:color="auto" w:fill="auto"/>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171"/>
        </w:trPr>
        <w:tc>
          <w:tcPr>
            <w:tcW w:w="730" w:type="pct"/>
            <w:vMerge/>
            <w:vAlign w:val="center"/>
          </w:tcPr>
          <w:p w:rsidR="002C77BE" w:rsidRPr="00927EBB" w:rsidRDefault="002C77BE" w:rsidP="00927EBB">
            <w:pPr>
              <w:spacing w:after="0" w:line="240" w:lineRule="auto"/>
              <w:jc w:val="center"/>
              <w:rPr>
                <w:rFonts w:ascii="Times New Roman" w:hAnsi="Times New Roman"/>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D2D2D"/>
                <w:sz w:val="24"/>
                <w:szCs w:val="24"/>
              </w:rPr>
            </w:pPr>
            <w:r w:rsidRPr="00927EBB">
              <w:rPr>
                <w:rFonts w:ascii="Times New Roman" w:hAnsi="Times New Roman"/>
                <w:color w:val="2D2D2D"/>
                <w:sz w:val="24"/>
                <w:szCs w:val="24"/>
              </w:rPr>
              <w:t>Военно-медицинская подготовка</w:t>
            </w:r>
          </w:p>
        </w:tc>
        <w:tc>
          <w:tcPr>
            <w:tcW w:w="579"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2</w:t>
            </w:r>
          </w:p>
        </w:tc>
        <w:tc>
          <w:tcPr>
            <w:tcW w:w="337" w:type="pct"/>
            <w:vMerge/>
            <w:shd w:val="clear" w:color="auto" w:fill="A6A6A6" w:themeFill="background1" w:themeFillShade="A6"/>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shd w:val="clear" w:color="auto" w:fill="auto"/>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171"/>
        </w:trPr>
        <w:tc>
          <w:tcPr>
            <w:tcW w:w="730" w:type="pct"/>
            <w:vMerge/>
            <w:vAlign w:val="center"/>
          </w:tcPr>
          <w:p w:rsidR="002C77BE" w:rsidRPr="00927EBB" w:rsidRDefault="002C77BE" w:rsidP="00927EBB">
            <w:pPr>
              <w:spacing w:after="0" w:line="240" w:lineRule="auto"/>
              <w:jc w:val="center"/>
              <w:rPr>
                <w:rFonts w:ascii="Times New Roman" w:hAnsi="Times New Roman"/>
                <w:bCs/>
                <w:sz w:val="24"/>
                <w:szCs w:val="24"/>
              </w:rPr>
            </w:pPr>
          </w:p>
        </w:tc>
        <w:tc>
          <w:tcPr>
            <w:tcW w:w="2920"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D2D2D"/>
                <w:sz w:val="24"/>
                <w:szCs w:val="24"/>
              </w:rPr>
            </w:pPr>
            <w:r w:rsidRPr="00927EBB">
              <w:rPr>
                <w:rFonts w:ascii="Times New Roman" w:hAnsi="Times New Roman"/>
                <w:color w:val="2D2D2D"/>
                <w:sz w:val="24"/>
                <w:szCs w:val="24"/>
              </w:rPr>
              <w:t>Основы безопасности военной службы</w:t>
            </w:r>
          </w:p>
        </w:tc>
        <w:tc>
          <w:tcPr>
            <w:tcW w:w="579" w:type="pct"/>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27EBB">
              <w:rPr>
                <w:rFonts w:ascii="Times New Roman" w:hAnsi="Times New Roman"/>
                <w:bCs/>
                <w:sz w:val="24"/>
                <w:szCs w:val="24"/>
              </w:rPr>
              <w:t>1</w:t>
            </w:r>
          </w:p>
        </w:tc>
        <w:tc>
          <w:tcPr>
            <w:tcW w:w="337" w:type="pct"/>
            <w:vMerge/>
            <w:shd w:val="clear" w:color="auto" w:fill="A6A6A6" w:themeFill="background1" w:themeFillShade="A6"/>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34" w:type="pct"/>
            <w:vMerge/>
            <w:shd w:val="clear" w:color="auto" w:fill="auto"/>
          </w:tcPr>
          <w:p w:rsidR="002C77BE" w:rsidRPr="00927EBB" w:rsidRDefault="002C77BE" w:rsidP="00927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C77BE" w:rsidRPr="00927EBB" w:rsidTr="00927EBB">
        <w:trPr>
          <w:trHeight w:val="241"/>
        </w:trPr>
        <w:tc>
          <w:tcPr>
            <w:tcW w:w="3651" w:type="pct"/>
            <w:gridSpan w:val="2"/>
          </w:tcPr>
          <w:p w:rsidR="002C77BE" w:rsidRPr="00927EBB" w:rsidRDefault="002C77BE" w:rsidP="00927EBB">
            <w:pPr>
              <w:suppressAutoHyphens/>
              <w:spacing w:after="0" w:line="240" w:lineRule="auto"/>
              <w:jc w:val="center"/>
              <w:rPr>
                <w:rFonts w:ascii="Times New Roman" w:hAnsi="Times New Roman"/>
                <w:b/>
                <w:sz w:val="24"/>
                <w:szCs w:val="24"/>
              </w:rPr>
            </w:pPr>
            <w:r w:rsidRPr="00927EBB">
              <w:rPr>
                <w:rFonts w:ascii="Times New Roman" w:hAnsi="Times New Roman"/>
                <w:b/>
                <w:bCs/>
                <w:sz w:val="24"/>
                <w:szCs w:val="24"/>
              </w:rPr>
              <w:t>Всего:</w:t>
            </w:r>
          </w:p>
        </w:tc>
        <w:tc>
          <w:tcPr>
            <w:tcW w:w="579" w:type="pct"/>
          </w:tcPr>
          <w:p w:rsidR="002C77BE" w:rsidRPr="00927EBB" w:rsidRDefault="002C77BE" w:rsidP="00927EBB">
            <w:pPr>
              <w:spacing w:after="0" w:line="240" w:lineRule="auto"/>
              <w:jc w:val="center"/>
              <w:rPr>
                <w:rFonts w:ascii="Times New Roman" w:hAnsi="Times New Roman"/>
                <w:b/>
                <w:sz w:val="24"/>
                <w:szCs w:val="24"/>
              </w:rPr>
            </w:pPr>
            <w:r w:rsidRPr="00927EBB">
              <w:rPr>
                <w:rFonts w:ascii="Times New Roman" w:hAnsi="Times New Roman"/>
                <w:b/>
                <w:sz w:val="24"/>
                <w:szCs w:val="24"/>
              </w:rPr>
              <w:t>68</w:t>
            </w:r>
          </w:p>
        </w:tc>
        <w:tc>
          <w:tcPr>
            <w:tcW w:w="337" w:type="pct"/>
          </w:tcPr>
          <w:p w:rsidR="002C77BE" w:rsidRPr="00927EBB" w:rsidRDefault="002C77BE" w:rsidP="00927EBB">
            <w:pPr>
              <w:spacing w:after="0" w:line="240" w:lineRule="auto"/>
              <w:jc w:val="center"/>
              <w:rPr>
                <w:rFonts w:ascii="Times New Roman" w:hAnsi="Times New Roman"/>
                <w:b/>
                <w:i/>
                <w:sz w:val="24"/>
                <w:szCs w:val="24"/>
              </w:rPr>
            </w:pPr>
          </w:p>
        </w:tc>
        <w:tc>
          <w:tcPr>
            <w:tcW w:w="434" w:type="pct"/>
          </w:tcPr>
          <w:p w:rsidR="002C77BE" w:rsidRPr="00927EBB" w:rsidRDefault="002C77BE" w:rsidP="00927EBB">
            <w:pPr>
              <w:spacing w:after="0" w:line="240" w:lineRule="auto"/>
              <w:jc w:val="center"/>
              <w:rPr>
                <w:rFonts w:ascii="Times New Roman" w:hAnsi="Times New Roman"/>
                <w:b/>
                <w:i/>
                <w:sz w:val="24"/>
                <w:szCs w:val="24"/>
              </w:rPr>
            </w:pPr>
          </w:p>
        </w:tc>
      </w:tr>
    </w:tbl>
    <w:p w:rsidR="000D76EB" w:rsidRPr="000D76EB" w:rsidRDefault="000D76EB" w:rsidP="000D76EB">
      <w:pPr>
        <w:spacing w:after="0"/>
        <w:rPr>
          <w:b/>
        </w:rPr>
      </w:pPr>
    </w:p>
    <w:p w:rsidR="000D76EB" w:rsidRPr="000D76EB" w:rsidRDefault="000D76EB" w:rsidP="000D76EB">
      <w:pPr>
        <w:spacing w:after="0"/>
        <w:rPr>
          <w:b/>
        </w:rPr>
      </w:pPr>
    </w:p>
    <w:p w:rsidR="000D76EB" w:rsidRPr="000D76EB" w:rsidRDefault="000D76EB" w:rsidP="000D76EB">
      <w:pPr>
        <w:spacing w:after="0"/>
        <w:rPr>
          <w:b/>
        </w:rPr>
      </w:pPr>
    </w:p>
    <w:p w:rsidR="000D76EB" w:rsidRDefault="000D76EB" w:rsidP="00F90BBB">
      <w:pPr>
        <w:jc w:val="right"/>
        <w:rPr>
          <w:rFonts w:ascii="Times New Roman" w:hAnsi="Times New Roman"/>
          <w:b/>
          <w:sz w:val="24"/>
          <w:szCs w:val="24"/>
        </w:rPr>
        <w:sectPr w:rsidR="000D76EB" w:rsidSect="00927EBB">
          <w:pgSz w:w="16838" w:h="11906" w:orient="landscape"/>
          <w:pgMar w:top="1701" w:right="1134" w:bottom="850" w:left="1560" w:header="708" w:footer="708" w:gutter="0"/>
          <w:cols w:space="708"/>
          <w:docGrid w:linePitch="360"/>
        </w:sectPr>
      </w:pPr>
    </w:p>
    <w:p w:rsidR="002C77BE" w:rsidRPr="00927EBB" w:rsidRDefault="002C77BE" w:rsidP="00927EB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outlineLvl w:val="0"/>
        <w:rPr>
          <w:rFonts w:ascii="Times New Roman" w:hAnsi="Times New Roman"/>
          <w:b/>
          <w:bCs/>
          <w:caps/>
          <w:kern w:val="32"/>
          <w:sz w:val="24"/>
          <w:szCs w:val="24"/>
        </w:rPr>
      </w:pPr>
      <w:r w:rsidRPr="00927EBB">
        <w:rPr>
          <w:rFonts w:ascii="Times New Roman" w:hAnsi="Times New Roman"/>
          <w:b/>
          <w:bCs/>
          <w:caps/>
          <w:kern w:val="32"/>
          <w:sz w:val="24"/>
          <w:szCs w:val="24"/>
        </w:rPr>
        <w:t>3. условия реализации программы дисциплины</w:t>
      </w:r>
    </w:p>
    <w:p w:rsidR="002C77BE" w:rsidRPr="00927EBB" w:rsidRDefault="002C77BE" w:rsidP="00927EBB">
      <w:pPr>
        <w:suppressAutoHyphens/>
        <w:spacing w:after="0"/>
        <w:ind w:firstLine="709"/>
        <w:jc w:val="both"/>
        <w:rPr>
          <w:rFonts w:ascii="Times New Roman" w:hAnsi="Times New Roman"/>
          <w:bCs/>
          <w:sz w:val="24"/>
          <w:szCs w:val="24"/>
        </w:rPr>
      </w:pPr>
      <w:r w:rsidRPr="00927EBB">
        <w:rPr>
          <w:rFonts w:ascii="Times New Roman" w:hAnsi="Times New Roman"/>
          <w:b/>
          <w:bCs/>
          <w:sz w:val="24"/>
          <w:szCs w:val="24"/>
        </w:rPr>
        <w:t xml:space="preserve">3.1. </w:t>
      </w:r>
      <w:r w:rsidRPr="00927EBB">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rsidR="002C77BE" w:rsidRPr="00927EBB" w:rsidRDefault="002C77BE" w:rsidP="00927EBB">
      <w:pPr>
        <w:suppressAutoHyphens/>
        <w:spacing w:after="0"/>
        <w:ind w:firstLine="709"/>
        <w:jc w:val="both"/>
        <w:rPr>
          <w:rFonts w:ascii="Times New Roman" w:hAnsi="Times New Roman"/>
          <w:bCs/>
          <w:i/>
          <w:sz w:val="24"/>
          <w:szCs w:val="24"/>
        </w:rPr>
      </w:pPr>
      <w:r w:rsidRPr="00927EBB">
        <w:rPr>
          <w:rFonts w:ascii="Times New Roman" w:hAnsi="Times New Roman"/>
          <w:bCs/>
          <w:sz w:val="24"/>
          <w:szCs w:val="24"/>
        </w:rPr>
        <w:t>Кабинет «</w:t>
      </w:r>
      <w:r w:rsidRPr="00927EBB">
        <w:rPr>
          <w:rFonts w:ascii="Times New Roman" w:hAnsi="Times New Roman"/>
          <w:sz w:val="24"/>
          <w:szCs w:val="24"/>
        </w:rPr>
        <w:t>Безопасность жизнедеятельности</w:t>
      </w:r>
      <w:r w:rsidRPr="00927EBB">
        <w:rPr>
          <w:rFonts w:ascii="Times New Roman" w:hAnsi="Times New Roman"/>
          <w:bCs/>
          <w:sz w:val="24"/>
          <w:szCs w:val="24"/>
        </w:rPr>
        <w:t>и и охраны труда»</w:t>
      </w:r>
      <w:r w:rsidRPr="00927EBB">
        <w:rPr>
          <w:rFonts w:ascii="Times New Roman" w:hAnsi="Times New Roman"/>
          <w:sz w:val="24"/>
          <w:szCs w:val="24"/>
          <w:lang w:eastAsia="en-US"/>
        </w:rPr>
        <w:t xml:space="preserve">, </w:t>
      </w:r>
      <w:r w:rsidRPr="00927EBB">
        <w:rPr>
          <w:rFonts w:ascii="Times New Roman" w:hAnsi="Times New Roman"/>
          <w:bCs/>
          <w:sz w:val="24"/>
          <w:szCs w:val="24"/>
        </w:rPr>
        <w:t>оснащенный в соответствует требованиям образовательной программы по специальности 36.02.01 «Ветеринария»</w:t>
      </w:r>
      <w:r w:rsidRPr="00927EBB">
        <w:rPr>
          <w:rFonts w:ascii="Times New Roman" w:hAnsi="Times New Roman"/>
          <w:bCs/>
          <w:i/>
          <w:sz w:val="24"/>
          <w:szCs w:val="24"/>
        </w:rPr>
        <w:t>.</w:t>
      </w:r>
    </w:p>
    <w:p w:rsidR="00927EBB" w:rsidRPr="00927EBB" w:rsidRDefault="00927EBB" w:rsidP="00927EBB">
      <w:pPr>
        <w:suppressAutoHyphens/>
        <w:spacing w:after="0"/>
        <w:ind w:firstLine="709"/>
        <w:jc w:val="both"/>
        <w:rPr>
          <w:rFonts w:ascii="Times New Roman" w:hAnsi="Times New Roman"/>
          <w:b/>
          <w:bCs/>
          <w:sz w:val="24"/>
          <w:szCs w:val="24"/>
        </w:rPr>
      </w:pPr>
      <w:r w:rsidRPr="00927EBB">
        <w:rPr>
          <w:rFonts w:ascii="Times New Roman" w:hAnsi="Times New Roman"/>
          <w:b/>
          <w:bCs/>
          <w:sz w:val="24"/>
          <w:szCs w:val="24"/>
        </w:rPr>
        <w:t>3.2. Информационное обеспечение реализации программы</w:t>
      </w:r>
    </w:p>
    <w:p w:rsidR="00927EBB" w:rsidRPr="00927EBB" w:rsidRDefault="00927EBB" w:rsidP="00927EBB">
      <w:pPr>
        <w:suppressAutoHyphens/>
        <w:spacing w:after="0"/>
        <w:ind w:firstLine="709"/>
        <w:jc w:val="both"/>
        <w:rPr>
          <w:rFonts w:ascii="Times New Roman" w:hAnsi="Times New Roman"/>
          <w:bCs/>
          <w:sz w:val="24"/>
          <w:szCs w:val="24"/>
        </w:rPr>
      </w:pPr>
      <w:r w:rsidRPr="00927EBB">
        <w:rPr>
          <w:rFonts w:ascii="Times New Roman" w:hAnsi="Times New Roman"/>
          <w:bCs/>
          <w:sz w:val="24"/>
          <w:szCs w:val="24"/>
        </w:rPr>
        <w:t>Для реализации программы библиотечный фонд образовательной организации должен иметь п</w:t>
      </w:r>
      <w:r w:rsidRPr="00927EB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27EB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27EBB" w:rsidRDefault="00927EBB" w:rsidP="00927EBB">
      <w:pPr>
        <w:suppressAutoHyphens/>
        <w:spacing w:after="0"/>
        <w:ind w:firstLine="709"/>
        <w:jc w:val="both"/>
        <w:rPr>
          <w:rFonts w:ascii="Times New Roman" w:hAnsi="Times New Roman"/>
          <w:b/>
          <w:sz w:val="24"/>
          <w:szCs w:val="24"/>
        </w:rPr>
      </w:pPr>
    </w:p>
    <w:p w:rsidR="002C77BE" w:rsidRPr="00927EBB" w:rsidRDefault="002C77BE" w:rsidP="00927EBB">
      <w:pPr>
        <w:suppressAutoHyphens/>
        <w:spacing w:after="0"/>
        <w:ind w:firstLine="709"/>
        <w:jc w:val="both"/>
        <w:rPr>
          <w:rFonts w:ascii="Times New Roman" w:hAnsi="Times New Roman"/>
          <w:b/>
          <w:sz w:val="24"/>
          <w:szCs w:val="24"/>
        </w:rPr>
      </w:pPr>
      <w:r w:rsidRPr="00927EBB">
        <w:rPr>
          <w:rFonts w:ascii="Times New Roman" w:hAnsi="Times New Roman"/>
          <w:b/>
          <w:sz w:val="24"/>
          <w:szCs w:val="24"/>
        </w:rPr>
        <w:t>3.2.1. Основные печатные издания</w:t>
      </w:r>
    </w:p>
    <w:p w:rsidR="002C77BE" w:rsidRPr="00927EBB" w:rsidRDefault="002C77BE" w:rsidP="00927EBB">
      <w:pPr>
        <w:spacing w:after="0"/>
        <w:ind w:right="-5" w:firstLine="709"/>
        <w:jc w:val="both"/>
        <w:rPr>
          <w:rFonts w:ascii="Times New Roman" w:hAnsi="Times New Roman"/>
          <w:sz w:val="24"/>
          <w:szCs w:val="24"/>
        </w:rPr>
      </w:pPr>
      <w:r w:rsidRPr="00927EBB">
        <w:rPr>
          <w:rFonts w:ascii="Times New Roman" w:hAnsi="Times New Roman"/>
          <w:sz w:val="24"/>
          <w:szCs w:val="24"/>
        </w:rPr>
        <w:t>1.Конституция Российской Федерации.</w:t>
      </w:r>
    </w:p>
    <w:p w:rsidR="002C77BE" w:rsidRPr="00927EBB" w:rsidRDefault="002C77BE" w:rsidP="00927EBB">
      <w:pPr>
        <w:spacing w:after="0"/>
        <w:ind w:right="-5" w:firstLine="709"/>
        <w:jc w:val="both"/>
        <w:rPr>
          <w:rFonts w:ascii="Times New Roman" w:hAnsi="Times New Roman"/>
          <w:sz w:val="24"/>
          <w:szCs w:val="24"/>
        </w:rPr>
      </w:pPr>
    </w:p>
    <w:p w:rsidR="002C77BE" w:rsidRPr="00927EBB" w:rsidRDefault="002C77BE" w:rsidP="00927EBB">
      <w:pPr>
        <w:spacing w:after="0"/>
        <w:ind w:firstLine="709"/>
        <w:contextualSpacing/>
        <w:jc w:val="both"/>
        <w:rPr>
          <w:rFonts w:ascii="Times New Roman" w:hAnsi="Times New Roman"/>
          <w:b/>
          <w:sz w:val="24"/>
          <w:szCs w:val="24"/>
        </w:rPr>
      </w:pPr>
      <w:r w:rsidRPr="00927EBB">
        <w:rPr>
          <w:rFonts w:ascii="Times New Roman" w:hAnsi="Times New Roman"/>
          <w:b/>
          <w:sz w:val="24"/>
          <w:szCs w:val="24"/>
        </w:rPr>
        <w:t xml:space="preserve">3.2.2. Основные электронные издания </w:t>
      </w:r>
    </w:p>
    <w:p w:rsidR="002C77BE" w:rsidRPr="00927EBB" w:rsidRDefault="002C77BE" w:rsidP="00927EBB">
      <w:pPr>
        <w:spacing w:after="0"/>
        <w:ind w:firstLine="709"/>
        <w:jc w:val="both"/>
        <w:rPr>
          <w:rFonts w:ascii="Times New Roman" w:hAnsi="Times New Roman"/>
          <w:sz w:val="24"/>
          <w:szCs w:val="24"/>
        </w:rPr>
      </w:pPr>
      <w:r w:rsidRPr="00927EBB">
        <w:rPr>
          <w:rFonts w:ascii="Times New Roman" w:hAnsi="Times New Roman"/>
          <w:sz w:val="24"/>
          <w:szCs w:val="24"/>
        </w:rPr>
        <w:t>2.</w:t>
      </w:r>
      <w:r w:rsidRPr="00927EBB">
        <w:rPr>
          <w:rFonts w:ascii="Times New Roman" w:hAnsi="Times New Roman"/>
          <w:sz w:val="24"/>
          <w:szCs w:val="24"/>
          <w:shd w:val="clear" w:color="auto" w:fill="FFFFFF"/>
        </w:rPr>
        <w:t xml:space="preserve"> Никифоров, Л.Л. </w:t>
      </w:r>
      <w:r w:rsidRPr="00927EBB">
        <w:rPr>
          <w:rFonts w:ascii="Times New Roman" w:hAnsi="Times New Roman"/>
          <w:bCs/>
          <w:sz w:val="24"/>
          <w:szCs w:val="24"/>
          <w:shd w:val="clear" w:color="auto" w:fill="FFFFFF"/>
        </w:rPr>
        <w:t>Безопасность жизнедеятельности</w:t>
      </w:r>
      <w:r w:rsidRPr="00927EBB">
        <w:rPr>
          <w:rFonts w:ascii="Times New Roman" w:hAnsi="Times New Roman"/>
          <w:sz w:val="24"/>
          <w:szCs w:val="24"/>
          <w:shd w:val="clear" w:color="auto" w:fill="FFFFFF"/>
        </w:rPr>
        <w:t> : учеб.пособие / Л.Л. Никифоров, В.В. Персиянов. — М.: ИНФРА-М, 2019. — 297 с. — (СПО). - ISBN 978-5-16-014043-8 (</w:t>
      </w:r>
      <w:r w:rsidR="00927EBB">
        <w:rPr>
          <w:rFonts w:ascii="Times New Roman" w:hAnsi="Times New Roman"/>
          <w:sz w:val="24"/>
          <w:szCs w:val="24"/>
          <w:shd w:val="clear" w:color="auto" w:fill="FFFFFF"/>
        </w:rPr>
        <w:t>print)</w:t>
      </w:r>
      <w:r w:rsidRPr="00927EBB">
        <w:rPr>
          <w:rFonts w:ascii="Times New Roman" w:hAnsi="Times New Roman"/>
          <w:sz w:val="24"/>
          <w:szCs w:val="24"/>
          <w:shd w:val="clear" w:color="auto" w:fill="FFFFFF"/>
        </w:rPr>
        <w:t>; ISBN 978-5-16-106878-6 (online). - Текст: электронный. - URL:</w:t>
      </w:r>
      <w:hyperlink r:id="rId41" w:history="1">
        <w:r w:rsidRPr="00927EBB">
          <w:rPr>
            <w:rFonts w:ascii="Times New Roman" w:hAnsi="Times New Roman"/>
            <w:color w:val="0000FF"/>
            <w:sz w:val="24"/>
            <w:szCs w:val="24"/>
            <w:u w:val="single"/>
            <w:shd w:val="clear" w:color="auto" w:fill="FFFFFF"/>
          </w:rPr>
          <w:t>https://znanium.com/catalog/product/1017335</w:t>
        </w:r>
      </w:hyperlink>
    </w:p>
    <w:p w:rsidR="002C77BE" w:rsidRPr="00927EBB" w:rsidRDefault="002C77BE" w:rsidP="00927EBB">
      <w:pPr>
        <w:spacing w:after="0"/>
        <w:ind w:firstLine="709"/>
        <w:jc w:val="both"/>
        <w:rPr>
          <w:rFonts w:ascii="Times New Roman" w:hAnsi="Times New Roman"/>
          <w:sz w:val="24"/>
          <w:szCs w:val="24"/>
        </w:rPr>
      </w:pPr>
      <w:r w:rsidRPr="00927EBB">
        <w:rPr>
          <w:rFonts w:ascii="Times New Roman" w:hAnsi="Times New Roman"/>
          <w:sz w:val="24"/>
          <w:szCs w:val="24"/>
        </w:rPr>
        <w:t xml:space="preserve">3. </w:t>
      </w:r>
      <w:r w:rsidRPr="00927EBB">
        <w:rPr>
          <w:rFonts w:ascii="Times New Roman" w:hAnsi="Times New Roman"/>
          <w:bCs/>
          <w:sz w:val="24"/>
          <w:szCs w:val="24"/>
          <w:shd w:val="clear" w:color="auto" w:fill="FFFFFF"/>
        </w:rPr>
        <w:t>Бондаренко В.А. Безопасность жизнедеятельности. Практикум</w:t>
      </w:r>
      <w:r w:rsidRPr="00927EBB">
        <w:rPr>
          <w:rFonts w:ascii="Times New Roman" w:hAnsi="Times New Roman"/>
          <w:sz w:val="24"/>
          <w:szCs w:val="24"/>
          <w:shd w:val="clear" w:color="auto" w:fill="FFFFFF"/>
        </w:rPr>
        <w:t xml:space="preserve">: учеб.пособие / Бондаренко В.А., Евтушенко С.И., Лепихова В.А. - М.:ИЦ РИОР, НИЦ ИНФРА-М, 2019. - 150 с.- (СПО) ISBN 978-5-369-01794-4 - Текст: электронный. - URL: </w:t>
      </w:r>
      <w:hyperlink r:id="rId42" w:history="1">
        <w:r w:rsidRPr="00927EBB">
          <w:rPr>
            <w:rFonts w:ascii="Times New Roman" w:hAnsi="Times New Roman"/>
            <w:color w:val="0000FF"/>
            <w:sz w:val="24"/>
            <w:szCs w:val="24"/>
            <w:u w:val="single"/>
            <w:shd w:val="clear" w:color="auto" w:fill="FFFFFF"/>
          </w:rPr>
          <w:t>https://znanium.com/catalog/product/995045</w:t>
        </w:r>
      </w:hyperlink>
    </w:p>
    <w:p w:rsidR="002C77BE" w:rsidRPr="00927EBB" w:rsidRDefault="002C77BE" w:rsidP="00927EBB">
      <w:pPr>
        <w:widowControl w:val="0"/>
        <w:autoSpaceDE w:val="0"/>
        <w:autoSpaceDN w:val="0"/>
        <w:adjustRightInd w:val="0"/>
        <w:spacing w:after="0"/>
        <w:ind w:firstLine="709"/>
        <w:jc w:val="both"/>
        <w:rPr>
          <w:rFonts w:ascii="Times New Roman" w:hAnsi="Times New Roman"/>
          <w:b/>
          <w:bCs/>
          <w:sz w:val="24"/>
          <w:szCs w:val="24"/>
        </w:rPr>
      </w:pPr>
    </w:p>
    <w:p w:rsidR="002C77BE" w:rsidRPr="00927EBB" w:rsidRDefault="002C77BE" w:rsidP="00927EBB">
      <w:pPr>
        <w:widowControl w:val="0"/>
        <w:autoSpaceDE w:val="0"/>
        <w:autoSpaceDN w:val="0"/>
        <w:adjustRightInd w:val="0"/>
        <w:spacing w:after="0"/>
        <w:ind w:firstLine="709"/>
        <w:jc w:val="both"/>
        <w:rPr>
          <w:rFonts w:ascii="Times New Roman" w:hAnsi="Times New Roman"/>
          <w:b/>
          <w:sz w:val="24"/>
          <w:szCs w:val="24"/>
        </w:rPr>
      </w:pPr>
      <w:r w:rsidRPr="00927EBB">
        <w:rPr>
          <w:rFonts w:ascii="Times New Roman" w:hAnsi="Times New Roman"/>
          <w:b/>
          <w:bCs/>
          <w:sz w:val="24"/>
          <w:szCs w:val="24"/>
        </w:rPr>
        <w:t>3.2.3.</w:t>
      </w:r>
      <w:r w:rsidRPr="00927EBB">
        <w:rPr>
          <w:rFonts w:ascii="Times New Roman" w:hAnsi="Times New Roman"/>
          <w:b/>
          <w:sz w:val="24"/>
          <w:szCs w:val="24"/>
        </w:rPr>
        <w:t>Дополнительные источники:</w:t>
      </w:r>
    </w:p>
    <w:p w:rsidR="00F50B13" w:rsidRPr="00F50B13" w:rsidRDefault="00F50B13" w:rsidP="00F50B13">
      <w:pPr>
        <w:spacing w:after="0"/>
        <w:ind w:firstLine="709"/>
        <w:jc w:val="both"/>
        <w:rPr>
          <w:rFonts w:ascii="Times New Roman" w:hAnsi="Times New Roman"/>
          <w:sz w:val="24"/>
          <w:szCs w:val="24"/>
        </w:rPr>
      </w:pPr>
      <w:r>
        <w:rPr>
          <w:rFonts w:ascii="Times New Roman" w:hAnsi="Times New Roman"/>
          <w:sz w:val="24"/>
          <w:szCs w:val="24"/>
        </w:rPr>
        <w:t xml:space="preserve">1. </w:t>
      </w:r>
      <w:r w:rsidRPr="00F50B13">
        <w:rPr>
          <w:rFonts w:ascii="Times New Roman" w:hAnsi="Times New Roman"/>
          <w:sz w:val="24"/>
          <w:szCs w:val="24"/>
        </w:rPr>
        <w:t>Микрюков В.Ю. Основы военной службы: учебник / В.Ю. Микрюков. — 2-е изд., испр. и доп. — М.: ФОРУМ: ИНФРА-М, 2018. — 384 с. — (СПО). - Режим доступа: http://znanium.com/catalog/product/959395</w:t>
      </w:r>
    </w:p>
    <w:p w:rsidR="00F50B13" w:rsidRPr="00F50B13" w:rsidRDefault="00F50B13" w:rsidP="00F50B13">
      <w:pPr>
        <w:spacing w:after="0"/>
        <w:ind w:firstLine="709"/>
        <w:jc w:val="both"/>
        <w:rPr>
          <w:rFonts w:ascii="Times New Roman" w:hAnsi="Times New Roman"/>
          <w:sz w:val="24"/>
          <w:szCs w:val="24"/>
        </w:rPr>
      </w:pPr>
      <w:r>
        <w:rPr>
          <w:rFonts w:ascii="Times New Roman" w:hAnsi="Times New Roman"/>
          <w:sz w:val="24"/>
          <w:szCs w:val="24"/>
        </w:rPr>
        <w:t xml:space="preserve">2. </w:t>
      </w:r>
      <w:r w:rsidRPr="00F50B13">
        <w:rPr>
          <w:rFonts w:ascii="Times New Roman" w:hAnsi="Times New Roman"/>
          <w:sz w:val="24"/>
          <w:szCs w:val="24"/>
        </w:rPr>
        <w:t>Первая помощь : учебное пособие / О. А. Мальков, А. А. Говорухина, А. А. Новоселова, Е. А. Багнетова. — Сургут : СурГПУ, 2019. — 81 с. — ISBN 978-5-93190-380-4. — Текст : электронный // Лань : электронно-библиотечная система. — URL: https://e.lanbook.com/book/151879 (дата обращения: 05.06.2022). — Режим доступа: для авториз. пользователей.</w:t>
      </w:r>
    </w:p>
    <w:p w:rsidR="002C77BE" w:rsidRPr="00F50B13" w:rsidRDefault="002C77BE" w:rsidP="00F50B13">
      <w:pPr>
        <w:widowControl w:val="0"/>
        <w:autoSpaceDE w:val="0"/>
        <w:autoSpaceDN w:val="0"/>
        <w:adjustRightInd w:val="0"/>
        <w:ind w:firstLine="709"/>
        <w:jc w:val="both"/>
        <w:rPr>
          <w:rFonts w:ascii="Times New Roman" w:hAnsi="Times New Roman"/>
          <w:b/>
          <w:caps/>
          <w:sz w:val="24"/>
          <w:szCs w:val="24"/>
        </w:rPr>
      </w:pPr>
    </w:p>
    <w:p w:rsidR="002C77BE" w:rsidRPr="002C77BE" w:rsidRDefault="002C77BE" w:rsidP="002C77BE">
      <w:pPr>
        <w:widowControl w:val="0"/>
        <w:autoSpaceDE w:val="0"/>
        <w:autoSpaceDN w:val="0"/>
        <w:adjustRightInd w:val="0"/>
        <w:ind w:left="-142"/>
        <w:jc w:val="center"/>
        <w:rPr>
          <w:rFonts w:ascii="Times New Roman" w:hAnsi="Times New Roman"/>
          <w:b/>
          <w:caps/>
          <w:sz w:val="24"/>
          <w:szCs w:val="28"/>
        </w:rPr>
      </w:pPr>
      <w:r w:rsidRPr="002C77BE">
        <w:rPr>
          <w:rFonts w:ascii="Times New Roman" w:hAnsi="Times New Roman"/>
          <w:b/>
          <w:caps/>
          <w:sz w:val="24"/>
          <w:szCs w:val="28"/>
        </w:rPr>
        <w:t>4. Контроль и оценка результатов освоения Дисциплины</w:t>
      </w:r>
    </w:p>
    <w:p w:rsidR="002C77BE" w:rsidRPr="002C77BE" w:rsidRDefault="002C77BE" w:rsidP="002C77BE">
      <w:pPr>
        <w:keepNext/>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line="240" w:lineRule="auto"/>
        <w:ind w:left="-142" w:firstLine="709"/>
        <w:jc w:val="both"/>
        <w:outlineLvl w:val="0"/>
        <w:rPr>
          <w:rFonts w:ascii="Times New Roman" w:hAnsi="Times New Roman"/>
          <w:bCs/>
          <w:kern w:val="32"/>
          <w:sz w:val="24"/>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7"/>
        <w:gridCol w:w="3213"/>
        <w:gridCol w:w="2503"/>
      </w:tblGrid>
      <w:tr w:rsidR="002C77BE" w:rsidRPr="00927EBB" w:rsidTr="00927EBB">
        <w:tc>
          <w:tcPr>
            <w:tcW w:w="3747" w:type="dxa"/>
            <w:vAlign w:val="center"/>
          </w:tcPr>
          <w:p w:rsidR="002C77BE" w:rsidRPr="00927EBB" w:rsidRDefault="002C77BE" w:rsidP="00927EBB">
            <w:pPr>
              <w:spacing w:after="0" w:line="240" w:lineRule="auto"/>
              <w:jc w:val="center"/>
              <w:rPr>
                <w:rFonts w:ascii="Times New Roman" w:hAnsi="Times New Roman"/>
                <w:b/>
                <w:bCs/>
                <w:sz w:val="24"/>
                <w:szCs w:val="24"/>
              </w:rPr>
            </w:pPr>
            <w:r w:rsidRPr="00927EBB">
              <w:rPr>
                <w:rFonts w:ascii="Times New Roman" w:hAnsi="Times New Roman"/>
                <w:b/>
                <w:bCs/>
                <w:sz w:val="24"/>
                <w:szCs w:val="24"/>
              </w:rPr>
              <w:t>Результаты обучения</w:t>
            </w:r>
          </w:p>
          <w:p w:rsidR="002C77BE" w:rsidRPr="00927EBB" w:rsidRDefault="002C77BE" w:rsidP="00927EBB">
            <w:pPr>
              <w:spacing w:after="0" w:line="240" w:lineRule="auto"/>
              <w:jc w:val="center"/>
              <w:rPr>
                <w:rFonts w:ascii="Times New Roman" w:hAnsi="Times New Roman"/>
                <w:b/>
                <w:bCs/>
                <w:sz w:val="24"/>
                <w:szCs w:val="24"/>
              </w:rPr>
            </w:pPr>
          </w:p>
        </w:tc>
        <w:tc>
          <w:tcPr>
            <w:tcW w:w="3213" w:type="dxa"/>
          </w:tcPr>
          <w:p w:rsidR="002C77BE" w:rsidRPr="00927EBB" w:rsidRDefault="002C77BE" w:rsidP="00927EBB">
            <w:pPr>
              <w:spacing w:after="0" w:line="240" w:lineRule="auto"/>
              <w:jc w:val="center"/>
              <w:rPr>
                <w:rFonts w:ascii="Times New Roman" w:hAnsi="Times New Roman"/>
                <w:b/>
                <w:bCs/>
                <w:sz w:val="24"/>
                <w:szCs w:val="24"/>
              </w:rPr>
            </w:pPr>
            <w:r w:rsidRPr="00927EBB">
              <w:rPr>
                <w:rFonts w:ascii="Times New Roman" w:hAnsi="Times New Roman"/>
                <w:b/>
                <w:bCs/>
                <w:sz w:val="24"/>
                <w:szCs w:val="24"/>
              </w:rPr>
              <w:t>Критерии оценки</w:t>
            </w:r>
          </w:p>
        </w:tc>
        <w:tc>
          <w:tcPr>
            <w:tcW w:w="2503" w:type="dxa"/>
          </w:tcPr>
          <w:p w:rsidR="002C77BE" w:rsidRPr="00927EBB" w:rsidRDefault="002C77BE" w:rsidP="00927EBB">
            <w:pPr>
              <w:spacing w:after="0" w:line="240" w:lineRule="auto"/>
              <w:jc w:val="center"/>
              <w:rPr>
                <w:rFonts w:ascii="Times New Roman" w:hAnsi="Times New Roman"/>
                <w:b/>
                <w:bCs/>
                <w:sz w:val="24"/>
                <w:szCs w:val="24"/>
              </w:rPr>
            </w:pPr>
            <w:r w:rsidRPr="00927EBB">
              <w:rPr>
                <w:rFonts w:ascii="Times New Roman" w:hAnsi="Times New Roman"/>
                <w:b/>
                <w:bCs/>
                <w:sz w:val="24"/>
                <w:szCs w:val="24"/>
              </w:rPr>
              <w:t>Методы оценки</w:t>
            </w:r>
          </w:p>
        </w:tc>
      </w:tr>
      <w:tr w:rsidR="002C77BE" w:rsidRPr="00927EBB" w:rsidTr="00927EBB">
        <w:tc>
          <w:tcPr>
            <w:tcW w:w="3747" w:type="dxa"/>
            <w:vAlign w:val="center"/>
          </w:tcPr>
          <w:p w:rsidR="002C77BE" w:rsidRPr="00927EBB" w:rsidRDefault="002C77BE" w:rsidP="00927EBB">
            <w:pPr>
              <w:spacing w:after="0" w:line="240" w:lineRule="auto"/>
              <w:jc w:val="both"/>
              <w:rPr>
                <w:rFonts w:ascii="Times New Roman" w:hAnsi="Times New Roman"/>
                <w:b/>
                <w:bCs/>
                <w:sz w:val="24"/>
                <w:szCs w:val="24"/>
              </w:rPr>
            </w:pPr>
            <w:r w:rsidRPr="00927EBB">
              <w:rPr>
                <w:rFonts w:ascii="Times New Roman" w:hAnsi="Times New Roman"/>
                <w:b/>
                <w:bCs/>
                <w:sz w:val="24"/>
                <w:szCs w:val="24"/>
              </w:rPr>
              <w:t>умения:</w:t>
            </w:r>
          </w:p>
        </w:tc>
        <w:tc>
          <w:tcPr>
            <w:tcW w:w="3213" w:type="dxa"/>
          </w:tcPr>
          <w:p w:rsidR="002C77BE" w:rsidRPr="00927EBB" w:rsidRDefault="002C77BE" w:rsidP="00927EBB">
            <w:pPr>
              <w:spacing w:after="0" w:line="240" w:lineRule="auto"/>
              <w:jc w:val="center"/>
              <w:rPr>
                <w:rFonts w:ascii="Times New Roman" w:hAnsi="Times New Roman"/>
                <w:b/>
                <w:sz w:val="24"/>
                <w:szCs w:val="24"/>
              </w:rPr>
            </w:pPr>
          </w:p>
        </w:tc>
        <w:tc>
          <w:tcPr>
            <w:tcW w:w="2503" w:type="dxa"/>
            <w:vAlign w:val="center"/>
          </w:tcPr>
          <w:p w:rsidR="002C77BE" w:rsidRPr="00927EBB" w:rsidRDefault="002C77BE" w:rsidP="00927EBB">
            <w:pPr>
              <w:spacing w:after="0" w:line="240" w:lineRule="auto"/>
              <w:jc w:val="center"/>
              <w:rPr>
                <w:rFonts w:ascii="Times New Roman" w:hAnsi="Times New Roman"/>
                <w:b/>
                <w:sz w:val="24"/>
                <w:szCs w:val="24"/>
              </w:rPr>
            </w:pPr>
          </w:p>
        </w:tc>
      </w:tr>
      <w:tr w:rsidR="002C77BE" w:rsidRPr="00927EBB" w:rsidTr="00927EBB">
        <w:trPr>
          <w:trHeight w:val="1283"/>
        </w:trPr>
        <w:tc>
          <w:tcPr>
            <w:tcW w:w="3747" w:type="dxa"/>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Уд 1</w:t>
            </w:r>
          </w:p>
          <w:p w:rsidR="002C77BE" w:rsidRPr="00927EBB" w:rsidRDefault="002C77BE" w:rsidP="00927EBB">
            <w:pPr>
              <w:spacing w:after="0" w:line="240" w:lineRule="auto"/>
              <w:jc w:val="both"/>
              <w:rPr>
                <w:rFonts w:ascii="Times New Roman" w:hAnsi="Times New Roman"/>
                <w:bCs/>
                <w:i/>
                <w:sz w:val="24"/>
                <w:szCs w:val="24"/>
              </w:rPr>
            </w:pPr>
            <w:r w:rsidRPr="00927EBB">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3213" w:type="dxa"/>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Показ практических навыков в организации и проведении мероприятий по защите работающих и населения от негативных воздействий ЧС.</w:t>
            </w:r>
          </w:p>
        </w:tc>
        <w:tc>
          <w:tcPr>
            <w:tcW w:w="250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sz w:val="24"/>
                <w:szCs w:val="24"/>
              </w:rPr>
              <w:t>Экспертная оценка выполнения практического  задания</w:t>
            </w:r>
          </w:p>
        </w:tc>
      </w:tr>
      <w:tr w:rsidR="002C77BE" w:rsidRPr="00927EBB" w:rsidTr="00927EBB">
        <w:tc>
          <w:tcPr>
            <w:tcW w:w="3747" w:type="dxa"/>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Уд 2</w:t>
            </w:r>
          </w:p>
          <w:p w:rsidR="002C77BE" w:rsidRPr="00927EBB" w:rsidRDefault="002C77BE" w:rsidP="00927EBB">
            <w:pPr>
              <w:overflowPunct w:val="0"/>
              <w:autoSpaceDE w:val="0"/>
              <w:autoSpaceDN w:val="0"/>
              <w:adjustRightInd w:val="0"/>
              <w:spacing w:after="0" w:line="240" w:lineRule="auto"/>
              <w:jc w:val="both"/>
              <w:rPr>
                <w:rFonts w:ascii="Times New Roman" w:hAnsi="Times New Roman"/>
                <w:b/>
                <w:bCs/>
                <w:sz w:val="24"/>
                <w:szCs w:val="24"/>
              </w:rPr>
            </w:pPr>
            <w:r w:rsidRPr="00927EBB">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3213" w:type="dxa"/>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Способность применять знания по снижению уровня опасностей различного вида и их последствий.</w:t>
            </w:r>
          </w:p>
        </w:tc>
        <w:tc>
          <w:tcPr>
            <w:tcW w:w="250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sz w:val="24"/>
                <w:szCs w:val="24"/>
              </w:rPr>
              <w:t>Экспертная оценка выполнения практического  задания</w:t>
            </w:r>
          </w:p>
        </w:tc>
      </w:tr>
      <w:tr w:rsidR="002C77BE" w:rsidRPr="00927EBB" w:rsidTr="00927EBB">
        <w:trPr>
          <w:trHeight w:val="843"/>
        </w:trPr>
        <w:tc>
          <w:tcPr>
            <w:tcW w:w="3747" w:type="dxa"/>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Уд 3</w:t>
            </w:r>
          </w:p>
          <w:p w:rsidR="002C77BE" w:rsidRPr="00927EBB" w:rsidRDefault="002C77BE" w:rsidP="00927EBB">
            <w:pPr>
              <w:overflowPunct w:val="0"/>
              <w:autoSpaceDE w:val="0"/>
              <w:autoSpaceDN w:val="0"/>
              <w:adjustRightInd w:val="0"/>
              <w:spacing w:after="0" w:line="240" w:lineRule="auto"/>
              <w:jc w:val="both"/>
              <w:rPr>
                <w:rFonts w:ascii="Times New Roman" w:hAnsi="Times New Roman"/>
                <w:b/>
                <w:bCs/>
                <w:sz w:val="24"/>
                <w:szCs w:val="24"/>
              </w:rPr>
            </w:pPr>
            <w:r w:rsidRPr="00927EBB">
              <w:rPr>
                <w:rFonts w:ascii="Times New Roman" w:hAnsi="Times New Roman"/>
                <w:sz w:val="24"/>
                <w:szCs w:val="24"/>
              </w:rPr>
              <w:t xml:space="preserve">использовать средства индивидуальной и коллективной защиты от оружия массового поражения; </w:t>
            </w:r>
          </w:p>
        </w:tc>
        <w:tc>
          <w:tcPr>
            <w:tcW w:w="3213" w:type="dxa"/>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Практические навыки применения и использованияСИЗ.</w:t>
            </w:r>
          </w:p>
        </w:tc>
        <w:tc>
          <w:tcPr>
            <w:tcW w:w="250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sz w:val="24"/>
                <w:szCs w:val="24"/>
              </w:rPr>
              <w:t>Экспертная оценка выполнения практического  задания</w:t>
            </w:r>
          </w:p>
        </w:tc>
      </w:tr>
      <w:tr w:rsidR="002C77BE" w:rsidRPr="00927EBB" w:rsidTr="00927EBB">
        <w:tc>
          <w:tcPr>
            <w:tcW w:w="3747" w:type="dxa"/>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Уд 4</w:t>
            </w:r>
          </w:p>
          <w:p w:rsidR="002C77BE" w:rsidRPr="00927EBB" w:rsidRDefault="002C77BE" w:rsidP="00927EBB">
            <w:pPr>
              <w:overflowPunct w:val="0"/>
              <w:autoSpaceDE w:val="0"/>
              <w:autoSpaceDN w:val="0"/>
              <w:adjustRightInd w:val="0"/>
              <w:spacing w:after="0" w:line="240" w:lineRule="auto"/>
              <w:rPr>
                <w:rFonts w:ascii="Times New Roman" w:hAnsi="Times New Roman"/>
                <w:b/>
                <w:bCs/>
                <w:sz w:val="24"/>
                <w:szCs w:val="24"/>
              </w:rPr>
            </w:pPr>
            <w:r w:rsidRPr="00927EBB">
              <w:rPr>
                <w:rFonts w:ascii="Times New Roman" w:hAnsi="Times New Roman"/>
                <w:sz w:val="24"/>
                <w:szCs w:val="24"/>
              </w:rPr>
              <w:t xml:space="preserve">применять первичные средства пожаротушения; </w:t>
            </w:r>
          </w:p>
        </w:tc>
        <w:tc>
          <w:tcPr>
            <w:tcW w:w="3213" w:type="dxa"/>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Практические навыки применения и использования средств пожаротушения.</w:t>
            </w:r>
          </w:p>
        </w:tc>
        <w:tc>
          <w:tcPr>
            <w:tcW w:w="250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sz w:val="24"/>
                <w:szCs w:val="24"/>
              </w:rPr>
              <w:t>Экспертная оценка выполнения практического  задания</w:t>
            </w:r>
          </w:p>
        </w:tc>
      </w:tr>
      <w:tr w:rsidR="002C77BE" w:rsidRPr="00927EBB" w:rsidTr="00927EBB">
        <w:tc>
          <w:tcPr>
            <w:tcW w:w="3747" w:type="dxa"/>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Уд 5</w:t>
            </w:r>
          </w:p>
          <w:p w:rsidR="002C77BE" w:rsidRPr="00927EBB" w:rsidRDefault="002C77BE" w:rsidP="00927EBB">
            <w:pPr>
              <w:autoSpaceDE w:val="0"/>
              <w:autoSpaceDN w:val="0"/>
              <w:adjustRightInd w:val="0"/>
              <w:spacing w:after="0" w:line="240" w:lineRule="auto"/>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ориентироваться в перечне военно-учетных специальностей и самостоятельно определять среди них родственные полученной специальности; </w:t>
            </w:r>
          </w:p>
        </w:tc>
        <w:tc>
          <w:tcPr>
            <w:tcW w:w="3213" w:type="dxa"/>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Знание военноучетных специальностей</w:t>
            </w:r>
          </w:p>
        </w:tc>
        <w:tc>
          <w:tcPr>
            <w:tcW w:w="250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sz w:val="24"/>
                <w:szCs w:val="24"/>
              </w:rPr>
              <w:t>Опрос, беседа, дифференцированный зачет</w:t>
            </w:r>
          </w:p>
        </w:tc>
      </w:tr>
      <w:tr w:rsidR="002C77BE" w:rsidRPr="00927EBB" w:rsidTr="00927EBB">
        <w:tc>
          <w:tcPr>
            <w:tcW w:w="3747" w:type="dxa"/>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Уд 6</w:t>
            </w:r>
          </w:p>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tc>
        <w:tc>
          <w:tcPr>
            <w:tcW w:w="3213" w:type="dxa"/>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Знание возможности применения профессиональных знаний в ходе исполнения обязанностей военной службы на воинских должностях в соответствии с полученной специальностью;</w:t>
            </w:r>
          </w:p>
        </w:tc>
        <w:tc>
          <w:tcPr>
            <w:tcW w:w="250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sz w:val="24"/>
                <w:szCs w:val="24"/>
              </w:rPr>
              <w:t>Экспертная оценка выполнения практического  задания</w:t>
            </w:r>
          </w:p>
        </w:tc>
      </w:tr>
      <w:tr w:rsidR="002C77BE" w:rsidRPr="00927EBB" w:rsidTr="00927EBB">
        <w:tc>
          <w:tcPr>
            <w:tcW w:w="3747" w:type="dxa"/>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Уд 7</w:t>
            </w:r>
          </w:p>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владеть способами бесконфликтного общения и саморегуляции в повседневной деятельности и экстремальных условиях военной службы; </w:t>
            </w:r>
          </w:p>
        </w:tc>
        <w:tc>
          <w:tcPr>
            <w:tcW w:w="3213" w:type="dxa"/>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Практические навыки владени способами бесконфликтного общения</w:t>
            </w:r>
          </w:p>
        </w:tc>
        <w:tc>
          <w:tcPr>
            <w:tcW w:w="250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sz w:val="24"/>
                <w:szCs w:val="24"/>
              </w:rPr>
              <w:t>Экспертная оценка выполнения практического  задания</w:t>
            </w:r>
          </w:p>
        </w:tc>
      </w:tr>
      <w:tr w:rsidR="002C77BE" w:rsidRPr="00927EBB" w:rsidTr="00927EBB">
        <w:tc>
          <w:tcPr>
            <w:tcW w:w="3747" w:type="dxa"/>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Уд 8</w:t>
            </w:r>
          </w:p>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оказывать первую помощь пострадавшим; </w:t>
            </w:r>
          </w:p>
        </w:tc>
        <w:tc>
          <w:tcPr>
            <w:tcW w:w="3213" w:type="dxa"/>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Практические навыки оказывать первую помощь пострадавшим в различных ситуациях.</w:t>
            </w:r>
          </w:p>
        </w:tc>
        <w:tc>
          <w:tcPr>
            <w:tcW w:w="250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sz w:val="24"/>
                <w:szCs w:val="24"/>
              </w:rPr>
              <w:t>Экспертная оценка выполнения практического  задания</w:t>
            </w:r>
          </w:p>
        </w:tc>
      </w:tr>
      <w:tr w:rsidR="002C77BE" w:rsidRPr="00927EBB" w:rsidTr="00927EBB">
        <w:trPr>
          <w:trHeight w:val="317"/>
        </w:trPr>
        <w:tc>
          <w:tcPr>
            <w:tcW w:w="3747" w:type="dxa"/>
          </w:tcPr>
          <w:p w:rsidR="002C77BE" w:rsidRPr="00927EBB" w:rsidRDefault="002C77BE" w:rsidP="00927EBB">
            <w:pPr>
              <w:spacing w:after="0" w:line="240" w:lineRule="auto"/>
              <w:jc w:val="both"/>
              <w:rPr>
                <w:rFonts w:ascii="Times New Roman" w:hAnsi="Times New Roman"/>
                <w:b/>
                <w:bCs/>
                <w:sz w:val="24"/>
                <w:szCs w:val="24"/>
              </w:rPr>
            </w:pPr>
            <w:r w:rsidRPr="00927EBB">
              <w:rPr>
                <w:rFonts w:ascii="Times New Roman" w:hAnsi="Times New Roman"/>
                <w:b/>
                <w:bCs/>
                <w:sz w:val="24"/>
                <w:szCs w:val="24"/>
              </w:rPr>
              <w:t>знания:</w:t>
            </w:r>
          </w:p>
        </w:tc>
        <w:tc>
          <w:tcPr>
            <w:tcW w:w="3213" w:type="dxa"/>
          </w:tcPr>
          <w:p w:rsidR="002C77BE" w:rsidRPr="00927EBB" w:rsidRDefault="002C77BE" w:rsidP="00927EBB">
            <w:pPr>
              <w:spacing w:after="0" w:line="240" w:lineRule="auto"/>
              <w:jc w:val="both"/>
              <w:rPr>
                <w:rFonts w:ascii="Times New Roman" w:hAnsi="Times New Roman"/>
                <w:bCs/>
                <w:sz w:val="24"/>
                <w:szCs w:val="24"/>
              </w:rPr>
            </w:pPr>
          </w:p>
        </w:tc>
        <w:tc>
          <w:tcPr>
            <w:tcW w:w="2503" w:type="dxa"/>
          </w:tcPr>
          <w:p w:rsidR="002C77BE" w:rsidRPr="00927EBB" w:rsidRDefault="002C77BE" w:rsidP="00927EBB">
            <w:pPr>
              <w:spacing w:after="0" w:line="240" w:lineRule="auto"/>
              <w:jc w:val="both"/>
              <w:rPr>
                <w:rFonts w:ascii="Times New Roman" w:hAnsi="Times New Roman"/>
                <w:bCs/>
                <w:sz w:val="24"/>
                <w:szCs w:val="24"/>
              </w:rPr>
            </w:pPr>
          </w:p>
        </w:tc>
      </w:tr>
      <w:tr w:rsidR="002C77BE" w:rsidRPr="00927EBB" w:rsidTr="00927EBB">
        <w:tc>
          <w:tcPr>
            <w:tcW w:w="3747" w:type="dxa"/>
          </w:tcPr>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Зд 1</w:t>
            </w:r>
          </w:p>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3213" w:type="dxa"/>
          </w:tcPr>
          <w:p w:rsidR="002C77BE" w:rsidRPr="00927EBB" w:rsidRDefault="002C77BE" w:rsidP="00927EBB">
            <w:pPr>
              <w:spacing w:after="0" w:line="240" w:lineRule="auto"/>
              <w:jc w:val="both"/>
              <w:rPr>
                <w:rFonts w:ascii="Times New Roman" w:hAnsi="Times New Roman"/>
                <w:sz w:val="24"/>
                <w:szCs w:val="24"/>
              </w:rPr>
            </w:pPr>
            <w:r w:rsidRPr="00927EBB">
              <w:rPr>
                <w:rFonts w:ascii="Times New Roman" w:hAnsi="Times New Roman"/>
                <w:sz w:val="24"/>
                <w:szCs w:val="24"/>
              </w:rPr>
              <w:t>Способность применять знания по</w:t>
            </w:r>
          </w:p>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sz w:val="24"/>
                <w:szCs w:val="24"/>
              </w:rPr>
              <w:t>прогнозированию развития событий и оценки последствий при техногенных ЧС и стихийных явлений.</w:t>
            </w:r>
          </w:p>
        </w:tc>
        <w:tc>
          <w:tcPr>
            <w:tcW w:w="250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bCs/>
                <w:sz w:val="24"/>
                <w:szCs w:val="24"/>
              </w:rPr>
              <w:t xml:space="preserve">Устный опрос, </w:t>
            </w:r>
            <w:r w:rsidRPr="00927EBB">
              <w:rPr>
                <w:rFonts w:ascii="Times New Roman" w:hAnsi="Times New Roman"/>
                <w:sz w:val="24"/>
                <w:szCs w:val="24"/>
              </w:rPr>
              <w:t>дифференцированный зачет</w:t>
            </w:r>
          </w:p>
        </w:tc>
      </w:tr>
      <w:tr w:rsidR="002C77BE" w:rsidRPr="00927EBB" w:rsidTr="00927EBB">
        <w:tc>
          <w:tcPr>
            <w:tcW w:w="3747" w:type="dxa"/>
          </w:tcPr>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Зд 2</w:t>
            </w:r>
          </w:p>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основные виды потенциальных опасностей и их последствия в профессиональной деятельности и быту, принципы снижения вероятности их реализации; </w:t>
            </w:r>
          </w:p>
        </w:tc>
        <w:tc>
          <w:tcPr>
            <w:tcW w:w="321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sz w:val="24"/>
                <w:szCs w:val="24"/>
              </w:rPr>
              <w:t>Демонстрация знаний основных видов  потенциальных опасностей и их последствия</w:t>
            </w:r>
          </w:p>
        </w:tc>
        <w:tc>
          <w:tcPr>
            <w:tcW w:w="250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bCs/>
                <w:sz w:val="24"/>
                <w:szCs w:val="24"/>
              </w:rPr>
              <w:t xml:space="preserve">Устный опрос, </w:t>
            </w:r>
            <w:r w:rsidRPr="00927EBB">
              <w:rPr>
                <w:rFonts w:ascii="Times New Roman" w:hAnsi="Times New Roman"/>
                <w:sz w:val="24"/>
                <w:szCs w:val="24"/>
              </w:rPr>
              <w:t>дифференцированный зачет</w:t>
            </w:r>
          </w:p>
        </w:tc>
      </w:tr>
      <w:tr w:rsidR="002C77BE" w:rsidRPr="00927EBB" w:rsidTr="00927EBB">
        <w:tc>
          <w:tcPr>
            <w:tcW w:w="3747" w:type="dxa"/>
          </w:tcPr>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Зд 3 </w:t>
            </w:r>
          </w:p>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основы военной службы и обороны государства; </w:t>
            </w:r>
          </w:p>
        </w:tc>
        <w:tc>
          <w:tcPr>
            <w:tcW w:w="3213" w:type="dxa"/>
          </w:tcPr>
          <w:p w:rsidR="002C77BE" w:rsidRPr="00927EBB" w:rsidRDefault="002C77BE" w:rsidP="00927EBB">
            <w:pPr>
              <w:autoSpaceDE w:val="0"/>
              <w:autoSpaceDN w:val="0"/>
              <w:adjustRightInd w:val="0"/>
              <w:spacing w:after="0" w:line="240" w:lineRule="auto"/>
              <w:jc w:val="both"/>
              <w:rPr>
                <w:rFonts w:ascii="Times New Roman" w:hAnsi="Times New Roman"/>
                <w:bCs/>
                <w:color w:val="000000"/>
                <w:sz w:val="24"/>
                <w:szCs w:val="24"/>
                <w:lang w:eastAsia="en-US"/>
              </w:rPr>
            </w:pPr>
            <w:r w:rsidRPr="00927EBB">
              <w:rPr>
                <w:rFonts w:ascii="Times New Roman" w:hAnsi="Times New Roman"/>
                <w:color w:val="000000"/>
                <w:sz w:val="24"/>
                <w:szCs w:val="24"/>
                <w:lang w:eastAsia="en-US"/>
              </w:rPr>
              <w:t>Демонстрация знаний основ военной службы и обороны государства</w:t>
            </w:r>
          </w:p>
        </w:tc>
        <w:tc>
          <w:tcPr>
            <w:tcW w:w="2503" w:type="dxa"/>
          </w:tcPr>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bCs/>
                <w:color w:val="000000"/>
                <w:sz w:val="24"/>
                <w:szCs w:val="24"/>
                <w:lang w:eastAsia="en-US"/>
              </w:rPr>
              <w:t xml:space="preserve">Устный опрос, </w:t>
            </w:r>
            <w:r w:rsidRPr="00927EBB">
              <w:rPr>
                <w:rFonts w:ascii="Times New Roman" w:hAnsi="Times New Roman"/>
                <w:color w:val="000000"/>
                <w:sz w:val="24"/>
                <w:szCs w:val="24"/>
                <w:lang w:eastAsia="en-US"/>
              </w:rPr>
              <w:t>дифференцированный зачет</w:t>
            </w:r>
          </w:p>
        </w:tc>
      </w:tr>
      <w:tr w:rsidR="002C77BE" w:rsidRPr="00927EBB" w:rsidTr="00927EBB">
        <w:tc>
          <w:tcPr>
            <w:tcW w:w="3747" w:type="dxa"/>
          </w:tcPr>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Зд 4 </w:t>
            </w:r>
          </w:p>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задачи и основные мероприятия гражданской обороны; </w:t>
            </w:r>
          </w:p>
        </w:tc>
        <w:tc>
          <w:tcPr>
            <w:tcW w:w="321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sz w:val="24"/>
                <w:szCs w:val="24"/>
              </w:rPr>
              <w:t>Демонстрация знаний задач и основных мероприятий гражданской обороны</w:t>
            </w:r>
          </w:p>
        </w:tc>
        <w:tc>
          <w:tcPr>
            <w:tcW w:w="250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bCs/>
                <w:sz w:val="24"/>
                <w:szCs w:val="24"/>
              </w:rPr>
              <w:t xml:space="preserve">Устный опрос, </w:t>
            </w:r>
            <w:r w:rsidRPr="00927EBB">
              <w:rPr>
                <w:rFonts w:ascii="Times New Roman" w:hAnsi="Times New Roman"/>
                <w:sz w:val="24"/>
                <w:szCs w:val="24"/>
              </w:rPr>
              <w:t>дифференцированный зачет</w:t>
            </w:r>
          </w:p>
        </w:tc>
      </w:tr>
      <w:tr w:rsidR="002C77BE" w:rsidRPr="00927EBB" w:rsidTr="00927EBB">
        <w:tc>
          <w:tcPr>
            <w:tcW w:w="3747" w:type="dxa"/>
          </w:tcPr>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Зд 5   </w:t>
            </w:r>
          </w:p>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способы защиты населения от оружия массового поражения; </w:t>
            </w:r>
          </w:p>
        </w:tc>
        <w:tc>
          <w:tcPr>
            <w:tcW w:w="321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sz w:val="24"/>
                <w:szCs w:val="24"/>
              </w:rPr>
              <w:t>Демонстрация знаний способов защиты населения от оружия массового поражения</w:t>
            </w:r>
          </w:p>
        </w:tc>
        <w:tc>
          <w:tcPr>
            <w:tcW w:w="250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bCs/>
                <w:sz w:val="24"/>
                <w:szCs w:val="24"/>
              </w:rPr>
              <w:t xml:space="preserve">Устный опрос,  </w:t>
            </w:r>
            <w:r w:rsidRPr="00927EBB">
              <w:rPr>
                <w:rFonts w:ascii="Times New Roman" w:hAnsi="Times New Roman"/>
                <w:sz w:val="24"/>
                <w:szCs w:val="24"/>
              </w:rPr>
              <w:t>дифференцированный зачет</w:t>
            </w:r>
          </w:p>
        </w:tc>
      </w:tr>
      <w:tr w:rsidR="002C77BE" w:rsidRPr="00927EBB" w:rsidTr="00927EBB">
        <w:tc>
          <w:tcPr>
            <w:tcW w:w="3747" w:type="dxa"/>
          </w:tcPr>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Зд 6  </w:t>
            </w:r>
          </w:p>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меры пожарной безопасности и правила безопасного поведения при пожарах; </w:t>
            </w:r>
          </w:p>
        </w:tc>
        <w:tc>
          <w:tcPr>
            <w:tcW w:w="321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sz w:val="24"/>
                <w:szCs w:val="24"/>
              </w:rPr>
              <w:t>Демонстрация знаний мер пожарной безопасности и правила безопасного поведения при пожарах</w:t>
            </w:r>
          </w:p>
        </w:tc>
        <w:tc>
          <w:tcPr>
            <w:tcW w:w="250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bCs/>
                <w:sz w:val="24"/>
                <w:szCs w:val="24"/>
              </w:rPr>
              <w:t xml:space="preserve">Устный опрос, </w:t>
            </w:r>
            <w:r w:rsidRPr="00927EBB">
              <w:rPr>
                <w:rFonts w:ascii="Times New Roman" w:hAnsi="Times New Roman"/>
                <w:sz w:val="24"/>
                <w:szCs w:val="24"/>
              </w:rPr>
              <w:t>дифференцированный зачет</w:t>
            </w:r>
          </w:p>
        </w:tc>
      </w:tr>
      <w:tr w:rsidR="002C77BE" w:rsidRPr="00927EBB" w:rsidTr="00927EBB">
        <w:trPr>
          <w:trHeight w:val="829"/>
        </w:trPr>
        <w:tc>
          <w:tcPr>
            <w:tcW w:w="3747" w:type="dxa"/>
          </w:tcPr>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Зд 7 </w:t>
            </w:r>
          </w:p>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организацию и порядок призыва граждан на военную службу и поступления на нее в добровольном порядке; </w:t>
            </w:r>
          </w:p>
        </w:tc>
        <w:tc>
          <w:tcPr>
            <w:tcW w:w="321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sz w:val="24"/>
                <w:szCs w:val="24"/>
              </w:rPr>
              <w:t>Демонстрация знаний организации и порядок призыва граждан на военную службу и поступления на нее в добровольном порядке</w:t>
            </w:r>
          </w:p>
        </w:tc>
        <w:tc>
          <w:tcPr>
            <w:tcW w:w="250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bCs/>
                <w:sz w:val="24"/>
                <w:szCs w:val="24"/>
              </w:rPr>
              <w:t xml:space="preserve">Устный опрос, </w:t>
            </w:r>
            <w:r w:rsidRPr="00927EBB">
              <w:rPr>
                <w:rFonts w:ascii="Times New Roman" w:hAnsi="Times New Roman"/>
                <w:sz w:val="24"/>
                <w:szCs w:val="24"/>
              </w:rPr>
              <w:t>дифференцированный зачет</w:t>
            </w:r>
          </w:p>
        </w:tc>
      </w:tr>
      <w:tr w:rsidR="002C77BE" w:rsidRPr="00927EBB" w:rsidTr="00927EBB">
        <w:tc>
          <w:tcPr>
            <w:tcW w:w="3747" w:type="dxa"/>
          </w:tcPr>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Зд 8 </w:t>
            </w:r>
          </w:p>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w:t>
            </w:r>
          </w:p>
        </w:tc>
        <w:tc>
          <w:tcPr>
            <w:tcW w:w="321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sz w:val="24"/>
                <w:szCs w:val="24"/>
              </w:rPr>
              <w:t>Демонстрация знаний основных видов вооружения, военной техники и специального снаряжения, состоящих на вооружении.</w:t>
            </w:r>
          </w:p>
        </w:tc>
        <w:tc>
          <w:tcPr>
            <w:tcW w:w="250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bCs/>
                <w:sz w:val="24"/>
                <w:szCs w:val="24"/>
              </w:rPr>
              <w:t xml:space="preserve">Устный опрос, </w:t>
            </w:r>
            <w:r w:rsidRPr="00927EBB">
              <w:rPr>
                <w:rFonts w:ascii="Times New Roman" w:hAnsi="Times New Roman"/>
                <w:sz w:val="24"/>
                <w:szCs w:val="24"/>
              </w:rPr>
              <w:t>дифференцированный зачет</w:t>
            </w:r>
          </w:p>
        </w:tc>
      </w:tr>
      <w:tr w:rsidR="002C77BE" w:rsidRPr="00927EBB" w:rsidTr="00927EBB">
        <w:tc>
          <w:tcPr>
            <w:tcW w:w="3747" w:type="dxa"/>
          </w:tcPr>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Зд 9</w:t>
            </w:r>
          </w:p>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 xml:space="preserve">область применения получаемых профессиональных знаний при исполнении обязанностей военной службы; </w:t>
            </w:r>
          </w:p>
        </w:tc>
        <w:tc>
          <w:tcPr>
            <w:tcW w:w="321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sz w:val="24"/>
                <w:szCs w:val="24"/>
              </w:rPr>
              <w:t>Демонстрация знаний в области применения получаемых профессиональных знаний при исполнении обязанностей военной службы</w:t>
            </w:r>
          </w:p>
        </w:tc>
        <w:tc>
          <w:tcPr>
            <w:tcW w:w="2503" w:type="dxa"/>
          </w:tcPr>
          <w:p w:rsidR="002C77BE" w:rsidRPr="00927EBB" w:rsidRDefault="002C77BE" w:rsidP="00927EBB">
            <w:pPr>
              <w:spacing w:after="0" w:line="240" w:lineRule="auto"/>
              <w:jc w:val="both"/>
              <w:rPr>
                <w:rFonts w:ascii="Times New Roman" w:hAnsi="Times New Roman"/>
                <w:bCs/>
                <w:sz w:val="24"/>
                <w:szCs w:val="24"/>
              </w:rPr>
            </w:pPr>
            <w:r w:rsidRPr="00927EBB">
              <w:rPr>
                <w:rFonts w:ascii="Times New Roman" w:hAnsi="Times New Roman"/>
                <w:bCs/>
                <w:sz w:val="24"/>
                <w:szCs w:val="24"/>
              </w:rPr>
              <w:t xml:space="preserve">Устный опрос, </w:t>
            </w:r>
            <w:r w:rsidRPr="00927EBB">
              <w:rPr>
                <w:rFonts w:ascii="Times New Roman" w:hAnsi="Times New Roman"/>
                <w:sz w:val="24"/>
                <w:szCs w:val="24"/>
              </w:rPr>
              <w:t>дифференцированный зачет</w:t>
            </w:r>
          </w:p>
        </w:tc>
      </w:tr>
      <w:tr w:rsidR="002C77BE" w:rsidRPr="00927EBB" w:rsidTr="00927EBB">
        <w:tc>
          <w:tcPr>
            <w:tcW w:w="3747" w:type="dxa"/>
          </w:tcPr>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Зд 10</w:t>
            </w:r>
          </w:p>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порядок и правила оказания первой помощи пострадавшим</w:t>
            </w:r>
          </w:p>
        </w:tc>
        <w:tc>
          <w:tcPr>
            <w:tcW w:w="3213" w:type="dxa"/>
          </w:tcPr>
          <w:p w:rsidR="002C77BE" w:rsidRPr="00927EBB" w:rsidRDefault="002C77BE" w:rsidP="00927EBB">
            <w:pPr>
              <w:autoSpaceDE w:val="0"/>
              <w:autoSpaceDN w:val="0"/>
              <w:adjustRightInd w:val="0"/>
              <w:spacing w:after="0" w:line="240" w:lineRule="auto"/>
              <w:jc w:val="both"/>
              <w:rPr>
                <w:rFonts w:ascii="Times New Roman" w:hAnsi="Times New Roman"/>
                <w:bCs/>
                <w:color w:val="000000"/>
                <w:sz w:val="24"/>
                <w:szCs w:val="24"/>
                <w:lang w:eastAsia="en-US"/>
              </w:rPr>
            </w:pPr>
            <w:r w:rsidRPr="00927EBB">
              <w:rPr>
                <w:rFonts w:ascii="Times New Roman" w:hAnsi="Times New Roman"/>
                <w:color w:val="000000"/>
                <w:sz w:val="24"/>
                <w:szCs w:val="24"/>
                <w:lang w:eastAsia="en-US"/>
              </w:rPr>
              <w:t xml:space="preserve">Демонстрация навыков оказания первой медицинской помощи пострадавшим при различных травмах. </w:t>
            </w:r>
          </w:p>
        </w:tc>
        <w:tc>
          <w:tcPr>
            <w:tcW w:w="2503" w:type="dxa"/>
          </w:tcPr>
          <w:p w:rsidR="002C77BE" w:rsidRPr="00927EBB" w:rsidRDefault="002C77BE" w:rsidP="00927EBB">
            <w:pPr>
              <w:autoSpaceDE w:val="0"/>
              <w:autoSpaceDN w:val="0"/>
              <w:adjustRightInd w:val="0"/>
              <w:spacing w:after="0" w:line="240" w:lineRule="auto"/>
              <w:jc w:val="both"/>
              <w:rPr>
                <w:rFonts w:ascii="Times New Roman" w:hAnsi="Times New Roman"/>
                <w:color w:val="000000"/>
                <w:sz w:val="24"/>
                <w:szCs w:val="24"/>
                <w:lang w:eastAsia="en-US"/>
              </w:rPr>
            </w:pPr>
            <w:r w:rsidRPr="00927EBB">
              <w:rPr>
                <w:rFonts w:ascii="Times New Roman" w:hAnsi="Times New Roman"/>
                <w:color w:val="000000"/>
                <w:sz w:val="24"/>
                <w:szCs w:val="24"/>
                <w:lang w:eastAsia="en-US"/>
              </w:rPr>
              <w:t>Экспертная оценка выполнения практического  задания</w:t>
            </w:r>
          </w:p>
        </w:tc>
      </w:tr>
    </w:tbl>
    <w:p w:rsidR="002C77BE" w:rsidRPr="002C77BE" w:rsidRDefault="002C77BE" w:rsidP="002C77BE">
      <w:pPr>
        <w:jc w:val="right"/>
        <w:rPr>
          <w:rFonts w:ascii="Times New Roman" w:hAnsi="Times New Roman"/>
          <w:b/>
          <w:sz w:val="24"/>
          <w:szCs w:val="24"/>
        </w:rPr>
      </w:pPr>
    </w:p>
    <w:p w:rsidR="002C77BE" w:rsidRDefault="002C77BE" w:rsidP="002C77BE">
      <w:pPr>
        <w:spacing w:after="60"/>
        <w:jc w:val="right"/>
        <w:outlineLvl w:val="1"/>
        <w:rPr>
          <w:rFonts w:ascii="Times New Roman" w:hAnsi="Times New Roman"/>
          <w:b/>
          <w:bCs/>
          <w:sz w:val="24"/>
          <w:szCs w:val="24"/>
        </w:rPr>
      </w:pPr>
      <w:r>
        <w:rPr>
          <w:rFonts w:ascii="Times New Roman" w:hAnsi="Times New Roman"/>
          <w:b/>
          <w:bCs/>
          <w:sz w:val="24"/>
          <w:szCs w:val="24"/>
        </w:rPr>
        <w:br w:type="page"/>
      </w:r>
    </w:p>
    <w:p w:rsidR="002C77BE" w:rsidRPr="002C77BE" w:rsidRDefault="002C77BE" w:rsidP="002C77BE">
      <w:pPr>
        <w:spacing w:after="60"/>
        <w:jc w:val="right"/>
        <w:outlineLvl w:val="1"/>
        <w:rPr>
          <w:rFonts w:ascii="Times New Roman" w:hAnsi="Times New Roman"/>
          <w:b/>
          <w:bCs/>
          <w:sz w:val="24"/>
          <w:szCs w:val="24"/>
        </w:rPr>
      </w:pPr>
      <w:r w:rsidRPr="002C77BE">
        <w:rPr>
          <w:rFonts w:ascii="Times New Roman" w:hAnsi="Times New Roman"/>
          <w:b/>
          <w:bCs/>
          <w:sz w:val="24"/>
          <w:szCs w:val="24"/>
        </w:rPr>
        <w:t>Приложение 3.</w:t>
      </w:r>
      <w:r w:rsidR="00927EBB">
        <w:rPr>
          <w:rFonts w:ascii="Times New Roman" w:hAnsi="Times New Roman"/>
          <w:b/>
          <w:bCs/>
          <w:sz w:val="24"/>
          <w:szCs w:val="24"/>
        </w:rPr>
        <w:t>12</w:t>
      </w:r>
    </w:p>
    <w:p w:rsidR="002C77BE" w:rsidRPr="002C77BE" w:rsidRDefault="002C77BE" w:rsidP="002C77BE">
      <w:pPr>
        <w:spacing w:after="0"/>
        <w:jc w:val="right"/>
        <w:rPr>
          <w:rFonts w:ascii="Times New Roman" w:hAnsi="Times New Roman"/>
          <w:b/>
          <w:i/>
          <w:sz w:val="24"/>
          <w:szCs w:val="24"/>
        </w:rPr>
      </w:pPr>
      <w:r w:rsidRPr="002C77BE">
        <w:rPr>
          <w:rFonts w:ascii="Times New Roman" w:hAnsi="Times New Roman"/>
          <w:bCs/>
          <w:sz w:val="24"/>
          <w:szCs w:val="24"/>
        </w:rPr>
        <w:t>к ПООП-П по специальности</w:t>
      </w:r>
      <w:r w:rsidRPr="002C77BE">
        <w:rPr>
          <w:rFonts w:ascii="Times New Roman" w:hAnsi="Times New Roman"/>
          <w:bCs/>
          <w:i/>
          <w:sz w:val="24"/>
          <w:szCs w:val="24"/>
        </w:rPr>
        <w:br/>
      </w:r>
      <w:r w:rsidRPr="002C77BE">
        <w:rPr>
          <w:rFonts w:ascii="Times New Roman" w:hAnsi="Times New Roman"/>
          <w:b/>
          <w:sz w:val="24"/>
          <w:szCs w:val="24"/>
        </w:rPr>
        <w:t>36.02.01 Ветеринария</w:t>
      </w: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8"/>
          <w:szCs w:val="28"/>
        </w:rPr>
      </w:pPr>
    </w:p>
    <w:p w:rsidR="002C77BE" w:rsidRPr="002C77BE" w:rsidRDefault="002C77BE" w:rsidP="002C77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r w:rsidRPr="002C77BE">
        <w:rPr>
          <w:rFonts w:ascii="Times New Roman" w:hAnsi="Times New Roman"/>
          <w:b/>
          <w:caps/>
          <w:sz w:val="24"/>
          <w:szCs w:val="24"/>
        </w:rPr>
        <w:t>рабочая ПРОГРАММа учебной дисциплины</w:t>
      </w:r>
    </w:p>
    <w:p w:rsidR="002C77BE" w:rsidRPr="002C77BE" w:rsidRDefault="002C77BE" w:rsidP="002C77BE">
      <w:pPr>
        <w:jc w:val="center"/>
        <w:rPr>
          <w:rFonts w:ascii="Times New Roman" w:hAnsi="Times New Roman"/>
          <w:b/>
          <w:sz w:val="24"/>
          <w:szCs w:val="24"/>
        </w:rPr>
      </w:pPr>
      <w:r w:rsidRPr="002C77BE">
        <w:rPr>
          <w:rFonts w:ascii="Times New Roman" w:hAnsi="Times New Roman"/>
          <w:b/>
          <w:sz w:val="24"/>
          <w:szCs w:val="24"/>
        </w:rPr>
        <w:t>«ОП.06 Введение в специальность»</w:t>
      </w:r>
    </w:p>
    <w:p w:rsidR="002C77BE" w:rsidRPr="002C77BE" w:rsidRDefault="002C77BE" w:rsidP="002C77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2C77BE" w:rsidRPr="002C77BE" w:rsidRDefault="002C77BE" w:rsidP="002C77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2C77BE" w:rsidRPr="002C77BE" w:rsidRDefault="002C77BE" w:rsidP="002C77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2C77BE" w:rsidRPr="002C77BE" w:rsidRDefault="002C77BE" w:rsidP="002C77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2C77BE" w:rsidRPr="002C77BE" w:rsidRDefault="002C77BE" w:rsidP="002C77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2C77BE" w:rsidRPr="002C77BE" w:rsidRDefault="002C77BE" w:rsidP="002C77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2C77BE" w:rsidRPr="002C77BE" w:rsidRDefault="002C77BE" w:rsidP="002C77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2C77BE" w:rsidRPr="002C77BE" w:rsidRDefault="002C77BE" w:rsidP="002C77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2C77BE" w:rsidRPr="002C77BE" w:rsidRDefault="002C77BE" w:rsidP="002C77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2C77BE" w:rsidRPr="002C77BE" w:rsidRDefault="002C77BE" w:rsidP="002C77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2C77BE" w:rsidRPr="002C77BE" w:rsidRDefault="002C77BE" w:rsidP="002C77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2C77BE" w:rsidRPr="002C77BE" w:rsidRDefault="002C77BE" w:rsidP="002C77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sz w:val="28"/>
          <w:szCs w:val="28"/>
        </w:rPr>
      </w:pPr>
    </w:p>
    <w:p w:rsidR="002C77BE" w:rsidRPr="002C77BE" w:rsidRDefault="002C77BE" w:rsidP="002C77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sz w:val="24"/>
          <w:szCs w:val="28"/>
        </w:rPr>
      </w:pPr>
      <w:r w:rsidRPr="002C77BE">
        <w:rPr>
          <w:rFonts w:ascii="Times New Roman" w:hAnsi="Times New Roman"/>
          <w:b/>
          <w:sz w:val="24"/>
          <w:szCs w:val="28"/>
        </w:rPr>
        <w:t>2022 г.</w:t>
      </w:r>
    </w:p>
    <w:p w:rsidR="002C77BE" w:rsidRDefault="002C77BE" w:rsidP="002C77BE">
      <w:pPr>
        <w:jc w:val="center"/>
        <w:rPr>
          <w:rFonts w:ascii="Times New Roman" w:hAnsi="Times New Roman"/>
          <w:b/>
          <w:i/>
          <w:sz w:val="24"/>
          <w:szCs w:val="24"/>
        </w:rPr>
      </w:pPr>
    </w:p>
    <w:p w:rsidR="002C77BE" w:rsidRPr="002C77BE" w:rsidRDefault="002C77BE" w:rsidP="002C77BE">
      <w:pPr>
        <w:jc w:val="center"/>
        <w:rPr>
          <w:rFonts w:ascii="Times New Roman" w:hAnsi="Times New Roman"/>
          <w:b/>
          <w:i/>
          <w:sz w:val="24"/>
          <w:szCs w:val="24"/>
        </w:rPr>
      </w:pPr>
      <w:r w:rsidRPr="002C77BE">
        <w:rPr>
          <w:rFonts w:ascii="Times New Roman" w:hAnsi="Times New Roman"/>
          <w:b/>
          <w:i/>
          <w:sz w:val="24"/>
          <w:szCs w:val="24"/>
        </w:rPr>
        <w:t>СОДЕРЖАНИЕ</w:t>
      </w:r>
    </w:p>
    <w:p w:rsidR="002C77BE" w:rsidRPr="002C77BE" w:rsidRDefault="002C77BE" w:rsidP="002C77B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C77BE" w:rsidRPr="002C77BE" w:rsidTr="002C77BE">
        <w:tc>
          <w:tcPr>
            <w:tcW w:w="7501" w:type="dxa"/>
          </w:tcPr>
          <w:p w:rsidR="002C77BE" w:rsidRPr="002C77BE" w:rsidRDefault="002C77BE" w:rsidP="002C77BE">
            <w:pPr>
              <w:numPr>
                <w:ilvl w:val="0"/>
                <w:numId w:val="70"/>
              </w:numPr>
              <w:suppressAutoHyphens/>
              <w:rPr>
                <w:rFonts w:ascii="Times New Roman" w:hAnsi="Times New Roman"/>
                <w:b/>
                <w:sz w:val="24"/>
                <w:szCs w:val="24"/>
              </w:rPr>
            </w:pPr>
            <w:r w:rsidRPr="002C77BE">
              <w:rPr>
                <w:rFonts w:ascii="Times New Roman" w:hAnsi="Times New Roman"/>
                <w:b/>
                <w:sz w:val="24"/>
                <w:szCs w:val="24"/>
              </w:rPr>
              <w:t xml:space="preserve">ОБЩАЯ ХАРАКТЕРИСТИКА </w:t>
            </w:r>
            <w:r w:rsidRPr="002C77BE">
              <w:rPr>
                <w:rFonts w:ascii="Times New Roman" w:hAnsi="Times New Roman"/>
                <w:b/>
                <w:color w:val="000000"/>
                <w:sz w:val="24"/>
                <w:szCs w:val="24"/>
              </w:rPr>
              <w:t>РАБОЧЕЙ ПРОГРАММЫ</w:t>
            </w:r>
            <w:r w:rsidRPr="002C77BE">
              <w:rPr>
                <w:rFonts w:ascii="Times New Roman" w:hAnsi="Times New Roman"/>
                <w:b/>
                <w:sz w:val="24"/>
                <w:szCs w:val="24"/>
              </w:rPr>
              <w:t xml:space="preserve"> УЧЕБНОЙДИСЦИПЛИНЫ</w:t>
            </w:r>
          </w:p>
        </w:tc>
        <w:tc>
          <w:tcPr>
            <w:tcW w:w="1854" w:type="dxa"/>
          </w:tcPr>
          <w:p w:rsidR="002C77BE" w:rsidRPr="002C77BE" w:rsidRDefault="002C77BE" w:rsidP="002C77BE">
            <w:pPr>
              <w:rPr>
                <w:rFonts w:ascii="Times New Roman" w:hAnsi="Times New Roman"/>
                <w:b/>
                <w:sz w:val="24"/>
                <w:szCs w:val="24"/>
              </w:rPr>
            </w:pPr>
          </w:p>
        </w:tc>
      </w:tr>
      <w:tr w:rsidR="002C77BE" w:rsidRPr="002C77BE" w:rsidTr="002C77BE">
        <w:tc>
          <w:tcPr>
            <w:tcW w:w="7501" w:type="dxa"/>
          </w:tcPr>
          <w:p w:rsidR="002C77BE" w:rsidRPr="002C77BE" w:rsidRDefault="002C77BE" w:rsidP="002C77BE">
            <w:pPr>
              <w:numPr>
                <w:ilvl w:val="0"/>
                <w:numId w:val="70"/>
              </w:numPr>
              <w:suppressAutoHyphens/>
              <w:rPr>
                <w:rFonts w:ascii="Times New Roman" w:hAnsi="Times New Roman"/>
                <w:b/>
                <w:sz w:val="24"/>
                <w:szCs w:val="24"/>
              </w:rPr>
            </w:pPr>
            <w:r w:rsidRPr="002C77BE">
              <w:rPr>
                <w:rFonts w:ascii="Times New Roman" w:hAnsi="Times New Roman"/>
                <w:b/>
                <w:sz w:val="24"/>
                <w:szCs w:val="24"/>
              </w:rPr>
              <w:t>СТРУКТУРА И СОДЕРЖАНИЕ УЧЕБНОЙДИСЦИПЛИНЫ</w:t>
            </w:r>
          </w:p>
          <w:p w:rsidR="002C77BE" w:rsidRPr="002C77BE" w:rsidRDefault="002C77BE" w:rsidP="002C77BE">
            <w:pPr>
              <w:numPr>
                <w:ilvl w:val="0"/>
                <w:numId w:val="70"/>
              </w:numPr>
              <w:suppressAutoHyphens/>
              <w:rPr>
                <w:rFonts w:ascii="Times New Roman" w:hAnsi="Times New Roman"/>
                <w:b/>
                <w:sz w:val="24"/>
                <w:szCs w:val="24"/>
              </w:rPr>
            </w:pPr>
            <w:r w:rsidRPr="002C77BE">
              <w:rPr>
                <w:rFonts w:ascii="Times New Roman" w:hAnsi="Times New Roman"/>
                <w:b/>
                <w:sz w:val="24"/>
                <w:szCs w:val="24"/>
              </w:rPr>
              <w:t>УСЛОВИЯ РЕАЛИЗАЦИИ УЧЕБНОЙДИСЦИПЛИНЫ</w:t>
            </w:r>
          </w:p>
        </w:tc>
        <w:tc>
          <w:tcPr>
            <w:tcW w:w="1854" w:type="dxa"/>
          </w:tcPr>
          <w:p w:rsidR="002C77BE" w:rsidRPr="002C77BE" w:rsidRDefault="002C77BE" w:rsidP="002C77BE">
            <w:pPr>
              <w:ind w:left="644"/>
              <w:rPr>
                <w:rFonts w:ascii="Times New Roman" w:hAnsi="Times New Roman"/>
                <w:b/>
                <w:sz w:val="24"/>
                <w:szCs w:val="24"/>
              </w:rPr>
            </w:pPr>
          </w:p>
        </w:tc>
      </w:tr>
      <w:tr w:rsidR="002C77BE" w:rsidRPr="002C77BE" w:rsidTr="002C77BE">
        <w:tc>
          <w:tcPr>
            <w:tcW w:w="7501" w:type="dxa"/>
          </w:tcPr>
          <w:p w:rsidR="002C77BE" w:rsidRPr="002C77BE" w:rsidRDefault="002C77BE" w:rsidP="002C77BE">
            <w:pPr>
              <w:numPr>
                <w:ilvl w:val="0"/>
                <w:numId w:val="70"/>
              </w:numPr>
              <w:suppressAutoHyphens/>
              <w:rPr>
                <w:rFonts w:ascii="Times New Roman" w:hAnsi="Times New Roman"/>
                <w:b/>
                <w:sz w:val="24"/>
                <w:szCs w:val="24"/>
              </w:rPr>
            </w:pPr>
            <w:r w:rsidRPr="002C77BE">
              <w:rPr>
                <w:rFonts w:ascii="Times New Roman" w:hAnsi="Times New Roman"/>
                <w:b/>
                <w:sz w:val="24"/>
                <w:szCs w:val="24"/>
              </w:rPr>
              <w:t>КОНТРОЛЬ И ОЦЕНКА РЕЗУЛЬТАТОВ ОСВОЕНИЯ УЧЕБНОЙДИСЦИПЛИНЫ</w:t>
            </w:r>
          </w:p>
          <w:p w:rsidR="002C77BE" w:rsidRPr="002C77BE" w:rsidRDefault="002C77BE" w:rsidP="002C77BE">
            <w:pPr>
              <w:suppressAutoHyphens/>
              <w:rPr>
                <w:rFonts w:ascii="Times New Roman" w:hAnsi="Times New Roman"/>
                <w:b/>
                <w:sz w:val="24"/>
                <w:szCs w:val="24"/>
              </w:rPr>
            </w:pPr>
          </w:p>
        </w:tc>
        <w:tc>
          <w:tcPr>
            <w:tcW w:w="1854" w:type="dxa"/>
          </w:tcPr>
          <w:p w:rsidR="002C77BE" w:rsidRPr="002C77BE" w:rsidRDefault="002C77BE" w:rsidP="002C77BE">
            <w:pPr>
              <w:rPr>
                <w:rFonts w:ascii="Times New Roman" w:hAnsi="Times New Roman"/>
                <w:b/>
                <w:sz w:val="24"/>
                <w:szCs w:val="24"/>
              </w:rPr>
            </w:pPr>
          </w:p>
        </w:tc>
      </w:tr>
    </w:tbl>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Default="002C77BE" w:rsidP="002C77BE">
      <w:pPr>
        <w:jc w:val="right"/>
        <w:rPr>
          <w:rFonts w:ascii="Times New Roman" w:hAnsi="Times New Roman"/>
          <w:b/>
          <w:sz w:val="24"/>
          <w:szCs w:val="24"/>
        </w:rPr>
      </w:pPr>
    </w:p>
    <w:p w:rsidR="00CC4F72" w:rsidRDefault="00CC4F72" w:rsidP="002C77BE">
      <w:pPr>
        <w:jc w:val="right"/>
        <w:rPr>
          <w:rFonts w:ascii="Times New Roman" w:hAnsi="Times New Roman"/>
          <w:b/>
          <w:sz w:val="24"/>
          <w:szCs w:val="24"/>
        </w:rPr>
      </w:pPr>
    </w:p>
    <w:p w:rsidR="00CC4F72" w:rsidRPr="002C77BE" w:rsidRDefault="00CC4F72"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jc w:val="right"/>
        <w:rPr>
          <w:rFonts w:ascii="Times New Roman" w:hAnsi="Times New Roman"/>
          <w:b/>
          <w:sz w:val="24"/>
          <w:szCs w:val="24"/>
        </w:rPr>
      </w:pPr>
    </w:p>
    <w:p w:rsidR="002C77BE" w:rsidRPr="002C77BE" w:rsidRDefault="002C77BE" w:rsidP="002C77BE">
      <w:pPr>
        <w:spacing w:after="0" w:line="240" w:lineRule="auto"/>
        <w:jc w:val="center"/>
        <w:rPr>
          <w:rFonts w:ascii="Times New Roman" w:hAnsi="Times New Roman"/>
          <w:b/>
          <w:sz w:val="24"/>
          <w:szCs w:val="24"/>
        </w:rPr>
      </w:pPr>
      <w:r w:rsidRPr="002C77BE">
        <w:rPr>
          <w:rFonts w:ascii="Times New Roman" w:hAnsi="Times New Roman"/>
          <w:b/>
          <w:sz w:val="24"/>
          <w:szCs w:val="24"/>
        </w:rPr>
        <w:t>1.</w:t>
      </w:r>
      <w:r w:rsidR="00927EBB">
        <w:rPr>
          <w:rFonts w:ascii="Times New Roman" w:hAnsi="Times New Roman"/>
          <w:b/>
          <w:sz w:val="24"/>
          <w:szCs w:val="24"/>
        </w:rPr>
        <w:t xml:space="preserve"> </w:t>
      </w:r>
      <w:r w:rsidRPr="002C77BE">
        <w:rPr>
          <w:rFonts w:ascii="Times New Roman" w:hAnsi="Times New Roman"/>
          <w:b/>
          <w:sz w:val="24"/>
          <w:szCs w:val="24"/>
        </w:rPr>
        <w:t>ОБЩАЯ ХАРАКТЕРИСТИКА РАБОЧЕЙ ПРОГРАММЫ УЧЕБНОЙ ДИСЦИПЛИНЫ</w:t>
      </w:r>
    </w:p>
    <w:p w:rsidR="002C77BE" w:rsidRPr="002C77BE" w:rsidRDefault="00927EBB" w:rsidP="002C77BE">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«ОП.</w:t>
      </w:r>
      <w:r w:rsidR="002C77BE" w:rsidRPr="002C77BE">
        <w:rPr>
          <w:rFonts w:ascii="Times New Roman" w:eastAsia="Calibri" w:hAnsi="Times New Roman"/>
          <w:b/>
          <w:sz w:val="24"/>
          <w:szCs w:val="24"/>
        </w:rPr>
        <w:t>06 Введение в специальность»</w:t>
      </w:r>
    </w:p>
    <w:p w:rsidR="002C77BE" w:rsidRPr="002C77BE" w:rsidRDefault="002C77BE" w:rsidP="002C77BE">
      <w:pPr>
        <w:spacing w:after="0" w:line="240" w:lineRule="auto"/>
        <w:jc w:val="both"/>
        <w:rPr>
          <w:rFonts w:ascii="Times New Roman" w:hAnsi="Times New Roman"/>
          <w:sz w:val="24"/>
          <w:szCs w:val="24"/>
        </w:rPr>
      </w:pPr>
    </w:p>
    <w:p w:rsidR="002C77BE" w:rsidRPr="00927EBB" w:rsidRDefault="002C77BE" w:rsidP="00927EBB">
      <w:pPr>
        <w:spacing w:after="0"/>
        <w:ind w:firstLine="709"/>
        <w:jc w:val="both"/>
        <w:rPr>
          <w:rFonts w:ascii="Times New Roman" w:eastAsia="Calibri" w:hAnsi="Times New Roman"/>
          <w:b/>
          <w:sz w:val="24"/>
          <w:szCs w:val="24"/>
        </w:rPr>
      </w:pPr>
      <w:r w:rsidRPr="00927EBB">
        <w:rPr>
          <w:rFonts w:ascii="Times New Roman" w:eastAsia="Calibri" w:hAnsi="Times New Roman"/>
          <w:b/>
          <w:sz w:val="24"/>
          <w:szCs w:val="24"/>
        </w:rPr>
        <w:t xml:space="preserve">1.1. Место дисциплины в структуре основной образовательной программы:   </w:t>
      </w:r>
    </w:p>
    <w:p w:rsidR="002C77BE" w:rsidRPr="00927EBB" w:rsidRDefault="002C77BE" w:rsidP="00927EBB">
      <w:pPr>
        <w:spacing w:after="0"/>
        <w:ind w:firstLine="709"/>
        <w:jc w:val="both"/>
        <w:rPr>
          <w:rFonts w:ascii="Times New Roman" w:eastAsia="Calibri" w:hAnsi="Times New Roman"/>
          <w:sz w:val="24"/>
          <w:szCs w:val="24"/>
        </w:rPr>
      </w:pPr>
      <w:r w:rsidRPr="00927EBB">
        <w:rPr>
          <w:rFonts w:ascii="Times New Roman" w:hAnsi="Times New Roman"/>
          <w:sz w:val="24"/>
          <w:szCs w:val="24"/>
        </w:rPr>
        <w:t xml:space="preserve">Учебная дисциплина </w:t>
      </w:r>
      <w:r w:rsidRPr="00927EBB">
        <w:rPr>
          <w:rFonts w:ascii="Times New Roman" w:eastAsia="Calibri" w:hAnsi="Times New Roman"/>
          <w:sz w:val="24"/>
          <w:szCs w:val="24"/>
        </w:rPr>
        <w:t xml:space="preserve">«Введение в специальность» является </w:t>
      </w:r>
      <w:r w:rsidR="009D3AD6">
        <w:rPr>
          <w:rFonts w:ascii="Times New Roman" w:eastAsia="Calibri" w:hAnsi="Times New Roman"/>
          <w:sz w:val="24"/>
          <w:szCs w:val="24"/>
        </w:rPr>
        <w:t>дисциплиной дополнительного профессионального блока</w:t>
      </w:r>
      <w:r w:rsidRPr="00927EBB">
        <w:rPr>
          <w:rFonts w:ascii="Times New Roman" w:eastAsia="Calibri" w:hAnsi="Times New Roman"/>
          <w:sz w:val="24"/>
          <w:szCs w:val="24"/>
        </w:rPr>
        <w:t xml:space="preserve"> </w:t>
      </w:r>
      <w:r w:rsidR="009D3AD6">
        <w:rPr>
          <w:rFonts w:ascii="Times New Roman" w:eastAsia="Andale Sans UI" w:hAnsi="Times New Roman"/>
          <w:sz w:val="24"/>
          <w:szCs w:val="24"/>
        </w:rPr>
        <w:t xml:space="preserve">ПООП–П </w:t>
      </w:r>
      <w:r w:rsidRPr="00927EBB">
        <w:rPr>
          <w:rFonts w:ascii="Times New Roman" w:hAnsi="Times New Roman"/>
          <w:sz w:val="24"/>
          <w:szCs w:val="24"/>
        </w:rPr>
        <w:t>в соответствии с ФГОС СПО по</w:t>
      </w:r>
      <w:r w:rsidR="00927EBB">
        <w:rPr>
          <w:rFonts w:ascii="Times New Roman" w:eastAsia="Calibri" w:hAnsi="Times New Roman"/>
          <w:sz w:val="24"/>
          <w:szCs w:val="24"/>
        </w:rPr>
        <w:t xml:space="preserve"> </w:t>
      </w:r>
      <w:r w:rsidRPr="00927EBB">
        <w:rPr>
          <w:rFonts w:ascii="Times New Roman" w:eastAsia="Calibri" w:hAnsi="Times New Roman"/>
          <w:sz w:val="24"/>
          <w:szCs w:val="24"/>
        </w:rPr>
        <w:t>специальности 36.02.01 Ветеринария.</w:t>
      </w:r>
      <w:bookmarkStart w:id="16" w:name="_GoBack"/>
      <w:bookmarkEnd w:id="16"/>
    </w:p>
    <w:p w:rsidR="002C77BE" w:rsidRPr="00927EBB" w:rsidRDefault="002C77BE" w:rsidP="00927EBB">
      <w:pPr>
        <w:shd w:val="clear" w:color="auto" w:fill="FFFFFF" w:themeFill="background1"/>
        <w:spacing w:after="0"/>
        <w:ind w:firstLine="709"/>
        <w:jc w:val="both"/>
        <w:rPr>
          <w:rFonts w:ascii="Times New Roman" w:hAnsi="Times New Roman"/>
          <w:sz w:val="24"/>
          <w:szCs w:val="24"/>
        </w:rPr>
      </w:pPr>
      <w:r w:rsidRPr="00927EBB">
        <w:rPr>
          <w:rFonts w:ascii="Times New Roman" w:hAnsi="Times New Roman"/>
          <w:sz w:val="24"/>
          <w:szCs w:val="24"/>
        </w:rPr>
        <w:t xml:space="preserve">Особое значение дисциплина имеет при формировании и развитии ОК 01, ОК 03 </w:t>
      </w:r>
      <w:r w:rsidR="00E254D7" w:rsidRPr="00927EBB">
        <w:rPr>
          <w:rFonts w:ascii="Times New Roman" w:hAnsi="Times New Roman"/>
          <w:sz w:val="24"/>
          <w:szCs w:val="24"/>
        </w:rPr>
        <w:t>– 0</w:t>
      </w:r>
      <w:r w:rsidR="00CC4F72" w:rsidRPr="00927EBB">
        <w:rPr>
          <w:rFonts w:ascii="Times New Roman" w:hAnsi="Times New Roman"/>
          <w:sz w:val="24"/>
          <w:szCs w:val="24"/>
        </w:rPr>
        <w:t>9</w:t>
      </w:r>
      <w:r w:rsidR="00E254D7" w:rsidRPr="00927EBB">
        <w:rPr>
          <w:rFonts w:ascii="Times New Roman" w:hAnsi="Times New Roman"/>
          <w:sz w:val="24"/>
          <w:szCs w:val="24"/>
        </w:rPr>
        <w:t>.</w:t>
      </w:r>
    </w:p>
    <w:p w:rsidR="002C77BE" w:rsidRPr="00927EBB" w:rsidRDefault="002C77BE" w:rsidP="00927EBB">
      <w:pPr>
        <w:spacing w:after="0"/>
        <w:ind w:firstLine="709"/>
        <w:jc w:val="both"/>
        <w:rPr>
          <w:rFonts w:ascii="Times New Roman" w:hAnsi="Times New Roman"/>
          <w:b/>
          <w:sz w:val="24"/>
          <w:szCs w:val="24"/>
        </w:rPr>
      </w:pPr>
      <w:r w:rsidRPr="00927EBB">
        <w:rPr>
          <w:rFonts w:ascii="Times New Roman" w:hAnsi="Times New Roman"/>
          <w:b/>
          <w:sz w:val="24"/>
          <w:szCs w:val="24"/>
        </w:rPr>
        <w:t>1.2. Планируемые  результаты освоения дисциплины:</w:t>
      </w:r>
    </w:p>
    <w:p w:rsidR="002C77BE" w:rsidRPr="00927EBB" w:rsidRDefault="002C77BE" w:rsidP="00927EBB">
      <w:pPr>
        <w:spacing w:after="0"/>
        <w:ind w:firstLine="709"/>
        <w:jc w:val="both"/>
        <w:rPr>
          <w:rFonts w:ascii="Times New Roman" w:hAnsi="Times New Roman"/>
          <w:sz w:val="24"/>
          <w:szCs w:val="24"/>
        </w:rPr>
      </w:pPr>
      <w:r w:rsidRPr="00927EBB">
        <w:rPr>
          <w:rFonts w:ascii="Times New Roman" w:hAnsi="Times New Roman"/>
          <w:sz w:val="24"/>
          <w:szCs w:val="24"/>
        </w:rPr>
        <w:t xml:space="preserve">         В рамках программы учебной дисциплины обучающимися осваиваются умения и знания</w:t>
      </w:r>
    </w:p>
    <w:p w:rsidR="002C77BE" w:rsidRPr="002C77BE" w:rsidRDefault="002C77BE" w:rsidP="002C77BE">
      <w:pPr>
        <w:spacing w:after="0" w:line="240" w:lineRule="auto"/>
        <w:jc w:val="both"/>
        <w:rPr>
          <w:rFonts w:ascii="Times New Roman" w:hAnsi="Times New Roman"/>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4252"/>
        <w:gridCol w:w="4253"/>
        <w:gridCol w:w="141"/>
      </w:tblGrid>
      <w:tr w:rsidR="00CC4F72" w:rsidRPr="00470F29" w:rsidTr="00927EBB">
        <w:trPr>
          <w:gridAfter w:val="1"/>
          <w:wAfter w:w="141" w:type="dxa"/>
          <w:trHeight w:val="649"/>
        </w:trPr>
        <w:tc>
          <w:tcPr>
            <w:tcW w:w="993" w:type="dxa"/>
            <w:hideMark/>
          </w:tcPr>
          <w:p w:rsidR="00CC4F72" w:rsidRPr="00470F29" w:rsidRDefault="00CC4F72" w:rsidP="00470F29">
            <w:pPr>
              <w:suppressAutoHyphens/>
              <w:spacing w:after="0" w:line="240" w:lineRule="auto"/>
              <w:jc w:val="center"/>
              <w:rPr>
                <w:rFonts w:ascii="Times New Roman" w:hAnsi="Times New Roman"/>
                <w:sz w:val="24"/>
                <w:szCs w:val="24"/>
              </w:rPr>
            </w:pPr>
            <w:r w:rsidRPr="00470F29">
              <w:rPr>
                <w:rFonts w:ascii="Times New Roman" w:hAnsi="Times New Roman"/>
                <w:sz w:val="24"/>
                <w:szCs w:val="24"/>
              </w:rPr>
              <w:t xml:space="preserve">Код </w:t>
            </w:r>
          </w:p>
          <w:p w:rsidR="00CC4F72" w:rsidRPr="00470F29" w:rsidRDefault="00CC4F72" w:rsidP="00470F29">
            <w:pPr>
              <w:suppressAutoHyphens/>
              <w:spacing w:after="0" w:line="240" w:lineRule="auto"/>
              <w:jc w:val="center"/>
              <w:rPr>
                <w:rFonts w:ascii="Times New Roman" w:hAnsi="Times New Roman"/>
                <w:sz w:val="24"/>
                <w:szCs w:val="24"/>
              </w:rPr>
            </w:pPr>
            <w:r w:rsidRPr="00470F29">
              <w:rPr>
                <w:rFonts w:ascii="Times New Roman" w:hAnsi="Times New Roman"/>
                <w:sz w:val="24"/>
                <w:szCs w:val="24"/>
              </w:rPr>
              <w:t>ПК, ОК</w:t>
            </w:r>
          </w:p>
        </w:tc>
        <w:tc>
          <w:tcPr>
            <w:tcW w:w="4252" w:type="dxa"/>
            <w:hideMark/>
          </w:tcPr>
          <w:p w:rsidR="00CC4F72" w:rsidRPr="00470F29" w:rsidRDefault="00CC4F72" w:rsidP="00470F29">
            <w:pPr>
              <w:suppressAutoHyphens/>
              <w:spacing w:after="0" w:line="240" w:lineRule="auto"/>
              <w:jc w:val="center"/>
              <w:rPr>
                <w:rFonts w:ascii="Times New Roman" w:hAnsi="Times New Roman"/>
                <w:sz w:val="24"/>
                <w:szCs w:val="24"/>
              </w:rPr>
            </w:pPr>
            <w:r w:rsidRPr="00470F29">
              <w:rPr>
                <w:rFonts w:ascii="Times New Roman" w:hAnsi="Times New Roman"/>
                <w:sz w:val="24"/>
                <w:szCs w:val="24"/>
              </w:rPr>
              <w:t>Умения</w:t>
            </w:r>
          </w:p>
        </w:tc>
        <w:tc>
          <w:tcPr>
            <w:tcW w:w="4253" w:type="dxa"/>
            <w:hideMark/>
          </w:tcPr>
          <w:p w:rsidR="00CC4F72" w:rsidRPr="00470F29" w:rsidRDefault="00CC4F72" w:rsidP="00470F29">
            <w:pPr>
              <w:suppressAutoHyphens/>
              <w:spacing w:after="0" w:line="240" w:lineRule="auto"/>
              <w:jc w:val="center"/>
              <w:rPr>
                <w:rFonts w:ascii="Times New Roman" w:hAnsi="Times New Roman"/>
                <w:sz w:val="24"/>
                <w:szCs w:val="24"/>
              </w:rPr>
            </w:pPr>
            <w:r w:rsidRPr="00470F29">
              <w:rPr>
                <w:rFonts w:ascii="Times New Roman" w:hAnsi="Times New Roman"/>
                <w:sz w:val="24"/>
                <w:szCs w:val="24"/>
              </w:rPr>
              <w:t>Знания</w:t>
            </w:r>
          </w:p>
        </w:tc>
      </w:tr>
      <w:tr w:rsidR="00CC4F72" w:rsidRPr="00470F29" w:rsidTr="00927EBB">
        <w:trPr>
          <w:trHeight w:val="827"/>
        </w:trPr>
        <w:tc>
          <w:tcPr>
            <w:tcW w:w="993" w:type="dxa"/>
            <w:vMerge w:val="restart"/>
          </w:tcPr>
          <w:p w:rsidR="00CC4F72" w:rsidRPr="00470F29" w:rsidRDefault="00CC4F72" w:rsidP="00470F29">
            <w:pPr>
              <w:suppressAutoHyphens/>
              <w:spacing w:after="0" w:line="240" w:lineRule="auto"/>
              <w:jc w:val="center"/>
              <w:rPr>
                <w:rFonts w:ascii="Times New Roman" w:hAnsi="Times New Roman"/>
                <w:i/>
                <w:sz w:val="24"/>
                <w:szCs w:val="24"/>
              </w:rPr>
            </w:pPr>
            <w:r w:rsidRPr="00470F29">
              <w:rPr>
                <w:rFonts w:ascii="Times New Roman" w:eastAsiaTheme="minorHAnsi" w:hAnsi="Times New Roman"/>
                <w:bCs/>
                <w:sz w:val="24"/>
                <w:szCs w:val="24"/>
                <w:lang w:eastAsia="en-US"/>
              </w:rPr>
              <w:t>ОК 01.</w:t>
            </w:r>
          </w:p>
        </w:tc>
        <w:tc>
          <w:tcPr>
            <w:tcW w:w="4252" w:type="dxa"/>
          </w:tcPr>
          <w:p w:rsidR="00CC4F72" w:rsidRPr="00470F29" w:rsidRDefault="00CC4F72" w:rsidP="00470F29">
            <w:pPr>
              <w:suppressAutoHyphens/>
              <w:spacing w:after="0" w:line="240" w:lineRule="auto"/>
              <w:jc w:val="both"/>
              <w:rPr>
                <w:rFonts w:ascii="Times New Roman" w:hAnsi="Times New Roman"/>
                <w:i/>
                <w:sz w:val="24"/>
                <w:szCs w:val="24"/>
              </w:rPr>
            </w:pPr>
            <w:r w:rsidRPr="00470F29">
              <w:rPr>
                <w:rFonts w:ascii="Times New Roman" w:eastAsiaTheme="minorHAnsi" w:hAnsi="Times New Roman" w:cstheme="minorBidi"/>
                <w:bCs/>
                <w:iCs/>
                <w:sz w:val="24"/>
                <w:szCs w:val="24"/>
                <w:lang w:eastAsia="en-US"/>
              </w:rPr>
              <w:t>Уо 01.07</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iCs/>
                <w:sz w:val="24"/>
                <w:szCs w:val="24"/>
                <w:lang w:eastAsia="en-US"/>
              </w:rPr>
              <w:t>владеть актуальными методами работы в профессиональной и смежных сферах;</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Зо 01.03</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алгоритмы выполнения работ в профессиональной и смежных областях;</w:t>
            </w:r>
          </w:p>
        </w:tc>
      </w:tr>
      <w:tr w:rsidR="00CC4F72" w:rsidRPr="00470F29" w:rsidTr="00927EBB">
        <w:trPr>
          <w:trHeight w:val="555"/>
        </w:trPr>
        <w:tc>
          <w:tcPr>
            <w:tcW w:w="993" w:type="dxa"/>
            <w:vMerge/>
          </w:tcPr>
          <w:p w:rsidR="00CC4F72" w:rsidRPr="00470F29" w:rsidRDefault="00CC4F72" w:rsidP="00470F29">
            <w:pPr>
              <w:suppressAutoHyphens/>
              <w:spacing w:after="0" w:line="240" w:lineRule="auto"/>
              <w:jc w:val="center"/>
              <w:rPr>
                <w:rFonts w:ascii="Times New Roman" w:eastAsiaTheme="minorHAnsi" w:hAnsi="Times New Roman"/>
                <w:bCs/>
                <w:sz w:val="24"/>
                <w:szCs w:val="24"/>
                <w:lang w:eastAsia="en-US"/>
              </w:rPr>
            </w:pPr>
          </w:p>
        </w:tc>
        <w:tc>
          <w:tcPr>
            <w:tcW w:w="4252" w:type="dxa"/>
          </w:tcPr>
          <w:p w:rsidR="00CC4F72" w:rsidRPr="00470F29" w:rsidRDefault="00CC4F72" w:rsidP="00470F29">
            <w:pPr>
              <w:suppressAutoHyphens/>
              <w:spacing w:after="0" w:line="240" w:lineRule="auto"/>
              <w:jc w:val="both"/>
              <w:rPr>
                <w:rFonts w:ascii="Times New Roman" w:eastAsiaTheme="minorHAnsi" w:hAnsi="Times New Roman"/>
                <w:sz w:val="24"/>
                <w:szCs w:val="24"/>
                <w:lang w:eastAsia="en-US"/>
              </w:rPr>
            </w:pPr>
            <w:r w:rsidRPr="00470F29">
              <w:rPr>
                <w:rFonts w:ascii="Times New Roman" w:eastAsiaTheme="minorHAnsi" w:hAnsi="Times New Roman" w:cstheme="minorBidi"/>
                <w:bCs/>
                <w:iCs/>
                <w:sz w:val="24"/>
                <w:szCs w:val="24"/>
                <w:lang w:eastAsia="en-US"/>
              </w:rPr>
              <w:t>Уо 01.08</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iCs/>
                <w:sz w:val="24"/>
                <w:szCs w:val="24"/>
                <w:lang w:eastAsia="en-US"/>
              </w:rPr>
              <w:t>реализовывать составленный план;</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Зо 01.04</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методы работы в профессиональной и смежных сферах;</w:t>
            </w:r>
          </w:p>
        </w:tc>
      </w:tr>
      <w:tr w:rsidR="00CC4F72" w:rsidRPr="00470F29" w:rsidTr="00927EBB">
        <w:trPr>
          <w:trHeight w:val="1176"/>
        </w:trPr>
        <w:tc>
          <w:tcPr>
            <w:tcW w:w="993" w:type="dxa"/>
            <w:vMerge/>
          </w:tcPr>
          <w:p w:rsidR="00CC4F72" w:rsidRPr="00470F29" w:rsidRDefault="00CC4F72" w:rsidP="00470F29">
            <w:pPr>
              <w:suppressAutoHyphens/>
              <w:spacing w:after="0" w:line="240" w:lineRule="auto"/>
              <w:jc w:val="center"/>
              <w:rPr>
                <w:rFonts w:ascii="Times New Roman" w:eastAsiaTheme="minorHAnsi" w:hAnsi="Times New Roman"/>
                <w:bCs/>
                <w:sz w:val="24"/>
                <w:szCs w:val="24"/>
                <w:lang w:eastAsia="en-US"/>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Уо 01.09</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iCs/>
                <w:sz w:val="24"/>
                <w:szCs w:val="24"/>
                <w:lang w:eastAsia="en-US"/>
              </w:rPr>
              <w:t>оценивать результат и последствия своих действий (самостоятельно или с помощью наставника)</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Зо 01.06</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порядок оценки результатов решения задач профессиональной деятельности</w:t>
            </w:r>
          </w:p>
        </w:tc>
      </w:tr>
      <w:tr w:rsidR="00CC4F72" w:rsidRPr="00470F29" w:rsidTr="00927EBB">
        <w:trPr>
          <w:trHeight w:val="212"/>
        </w:trPr>
        <w:tc>
          <w:tcPr>
            <w:tcW w:w="993" w:type="dxa"/>
            <w:vMerge w:val="restart"/>
          </w:tcPr>
          <w:p w:rsidR="00CC4F72" w:rsidRPr="00470F29" w:rsidRDefault="00CC4F72" w:rsidP="00470F29">
            <w:pPr>
              <w:suppressAutoHyphens/>
              <w:spacing w:after="0" w:line="240" w:lineRule="auto"/>
              <w:jc w:val="center"/>
              <w:rPr>
                <w:rFonts w:ascii="Times New Roman" w:hAnsi="Times New Roman"/>
                <w:sz w:val="24"/>
                <w:szCs w:val="24"/>
              </w:rPr>
            </w:pPr>
            <w:r w:rsidRPr="00470F29">
              <w:rPr>
                <w:rFonts w:ascii="Times New Roman" w:hAnsi="Times New Roman"/>
                <w:sz w:val="24"/>
                <w:szCs w:val="24"/>
              </w:rPr>
              <w:t>ОК 03</w:t>
            </w: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Уо 03.01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определять актуальность нормативно-правовой документации в профессиональной деятельности;</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Зо 03.01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содержание актуальной нормативно-правовой документации;</w:t>
            </w:r>
          </w:p>
          <w:p w:rsidR="00CC4F72" w:rsidRPr="00470F29" w:rsidRDefault="00CC4F72" w:rsidP="00470F29">
            <w:pPr>
              <w:suppressAutoHyphens/>
              <w:spacing w:after="0" w:line="240" w:lineRule="auto"/>
              <w:jc w:val="both"/>
              <w:rPr>
                <w:rFonts w:ascii="Times New Roman" w:hAnsi="Times New Roman"/>
                <w:i/>
                <w:sz w:val="24"/>
                <w:szCs w:val="24"/>
                <w:lang w:val="de-DE"/>
              </w:rPr>
            </w:pP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Уо 03.02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применять современную научную профессиональную терминологию;</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Зо 03.02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современную научную и профессиональную терминологию;</w:t>
            </w:r>
          </w:p>
          <w:p w:rsidR="00CC4F72" w:rsidRPr="00470F29" w:rsidRDefault="00CC4F72" w:rsidP="00470F29">
            <w:pPr>
              <w:suppressAutoHyphens/>
              <w:spacing w:after="0" w:line="240" w:lineRule="auto"/>
              <w:jc w:val="both"/>
              <w:rPr>
                <w:rFonts w:ascii="Times New Roman" w:hAnsi="Times New Roman"/>
                <w:i/>
                <w:sz w:val="24"/>
                <w:szCs w:val="24"/>
              </w:rPr>
            </w:pPr>
          </w:p>
        </w:tc>
      </w:tr>
      <w:tr w:rsidR="00CC4F72" w:rsidRPr="00470F29" w:rsidTr="00927EBB">
        <w:trPr>
          <w:trHeight w:val="968"/>
        </w:trPr>
        <w:tc>
          <w:tcPr>
            <w:tcW w:w="993" w:type="dxa"/>
            <w:vMerge/>
          </w:tcPr>
          <w:p w:rsidR="00CC4F72" w:rsidRPr="00470F29" w:rsidRDefault="00CC4F72" w:rsidP="00470F29">
            <w:pPr>
              <w:suppressAutoHyphens/>
              <w:spacing w:after="0" w:line="240" w:lineRule="auto"/>
              <w:jc w:val="center"/>
              <w:rPr>
                <w:rFonts w:ascii="Times New Roman" w:hAnsi="Times New Roman"/>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Уо 03.03</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определять и выстраивать траектории профессионального развития и самообразования;</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Зо 03.03</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возможные траектории профессионального развития и самообразования;</w:t>
            </w:r>
          </w:p>
        </w:tc>
      </w:tr>
      <w:tr w:rsidR="00CC4F72" w:rsidRPr="00470F29" w:rsidTr="00927EBB">
        <w:trPr>
          <w:trHeight w:val="212"/>
        </w:trPr>
        <w:tc>
          <w:tcPr>
            <w:tcW w:w="993" w:type="dxa"/>
            <w:vMerge w:val="restart"/>
          </w:tcPr>
          <w:p w:rsidR="00CC4F72" w:rsidRPr="00470F29" w:rsidRDefault="00CC4F72" w:rsidP="00470F29">
            <w:pPr>
              <w:suppressAutoHyphens/>
              <w:spacing w:after="0" w:line="240" w:lineRule="auto"/>
              <w:jc w:val="center"/>
              <w:rPr>
                <w:rFonts w:ascii="Times New Roman" w:hAnsi="Times New Roman"/>
                <w:sz w:val="24"/>
                <w:szCs w:val="24"/>
              </w:rPr>
            </w:pPr>
            <w:r w:rsidRPr="00470F29">
              <w:rPr>
                <w:rFonts w:ascii="Times New Roman" w:hAnsi="Times New Roman"/>
                <w:sz w:val="24"/>
                <w:szCs w:val="24"/>
              </w:rPr>
              <w:t>ОК 04</w:t>
            </w: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Уо 04.01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организовывать работу коллектива и команды.</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Зо 04.01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психологические основы деятельности коллектива, психологические особенности личности</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Уо 04.02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взаимодействовать с коллегами, руководством, клиентами в ходе профессиональной деятельности</w:t>
            </w:r>
          </w:p>
        </w:tc>
        <w:tc>
          <w:tcPr>
            <w:tcW w:w="4394" w:type="dxa"/>
            <w:gridSpan w:val="2"/>
          </w:tcPr>
          <w:p w:rsidR="00CC4F72" w:rsidRPr="00470F29" w:rsidRDefault="00CC4F72" w:rsidP="00470F29">
            <w:pPr>
              <w:suppressAutoHyphens/>
              <w:spacing w:after="0" w:line="240" w:lineRule="auto"/>
              <w:jc w:val="both"/>
              <w:rPr>
                <w:rFonts w:ascii="Times New Roman" w:hAnsi="Times New Roman"/>
                <w:i/>
                <w:sz w:val="24"/>
                <w:szCs w:val="24"/>
              </w:rPr>
            </w:pPr>
          </w:p>
        </w:tc>
      </w:tr>
      <w:tr w:rsidR="00CC4F72" w:rsidRPr="00470F29" w:rsidTr="00927EBB">
        <w:trPr>
          <w:trHeight w:val="212"/>
        </w:trPr>
        <w:tc>
          <w:tcPr>
            <w:tcW w:w="993" w:type="dxa"/>
            <w:vMerge w:val="restart"/>
          </w:tcPr>
          <w:p w:rsidR="00CC4F72" w:rsidRPr="00470F29" w:rsidRDefault="00CC4F72" w:rsidP="00470F29">
            <w:pPr>
              <w:suppressAutoHyphens/>
              <w:spacing w:after="0" w:line="240" w:lineRule="auto"/>
              <w:jc w:val="center"/>
              <w:rPr>
                <w:rFonts w:ascii="Times New Roman" w:hAnsi="Times New Roman"/>
                <w:sz w:val="24"/>
                <w:szCs w:val="24"/>
              </w:rPr>
            </w:pPr>
            <w:r w:rsidRPr="00470F29">
              <w:rPr>
                <w:rFonts w:ascii="Times New Roman" w:hAnsi="Times New Roman"/>
                <w:sz w:val="24"/>
                <w:szCs w:val="24"/>
              </w:rPr>
              <w:t>ОК 05</w:t>
            </w: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 xml:space="preserve">Уо 05.01 </w:t>
            </w:r>
            <w:r w:rsidRPr="00470F29">
              <w:rPr>
                <w:rFonts w:ascii="Times New Roman" w:eastAsiaTheme="minorHAnsi" w:hAnsi="Times New Roman" w:cstheme="minorBidi"/>
                <w:iCs/>
                <w:sz w:val="24"/>
                <w:szCs w:val="24"/>
                <w:lang w:eastAsia="en-US"/>
              </w:rPr>
              <w:t xml:space="preserve">грамотно </w:t>
            </w:r>
            <w:r w:rsidRPr="00470F29">
              <w:rPr>
                <w:rFonts w:ascii="Times New Roman" w:eastAsiaTheme="minorHAnsi" w:hAnsi="Times New Roman" w:cstheme="minorBidi"/>
                <w:bCs/>
                <w:sz w:val="24"/>
                <w:szCs w:val="24"/>
                <w:lang w:eastAsia="en-US"/>
              </w:rPr>
              <w:t xml:space="preserve">излагать свои мысли и оформлять документы по профессиональной тематике на государственном языке, </w:t>
            </w:r>
            <w:r w:rsidRPr="00470F29">
              <w:rPr>
                <w:rFonts w:ascii="Times New Roman" w:eastAsiaTheme="minorHAnsi" w:hAnsi="Times New Roman" w:cstheme="minorBidi"/>
                <w:iCs/>
                <w:sz w:val="24"/>
                <w:szCs w:val="24"/>
                <w:lang w:eastAsia="en-US"/>
              </w:rPr>
              <w:t>проявлять толерантность в рабочем коллективе</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Зо 05.01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 xml:space="preserve">особенности социального и культурного контекста; </w:t>
            </w:r>
          </w:p>
          <w:p w:rsidR="00CC4F72" w:rsidRPr="00470F29" w:rsidRDefault="00CC4F72" w:rsidP="00470F29">
            <w:pPr>
              <w:widowControl w:val="0"/>
              <w:tabs>
                <w:tab w:val="left" w:pos="273"/>
              </w:tabs>
              <w:suppressAutoHyphens/>
              <w:spacing w:after="0" w:line="240" w:lineRule="auto"/>
              <w:jc w:val="both"/>
              <w:textAlignment w:val="baseline"/>
              <w:rPr>
                <w:rFonts w:ascii="Times New Roman" w:eastAsia="Andale Sans UI" w:hAnsi="Times New Roman"/>
                <w:kern w:val="1"/>
                <w:sz w:val="24"/>
                <w:szCs w:val="24"/>
                <w:lang w:eastAsia="fa-IR" w:bidi="fa-IR"/>
              </w:rPr>
            </w:pP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sz w:val="24"/>
                <w:szCs w:val="24"/>
              </w:rPr>
            </w:pPr>
          </w:p>
        </w:tc>
        <w:tc>
          <w:tcPr>
            <w:tcW w:w="4252" w:type="dxa"/>
          </w:tcPr>
          <w:p w:rsidR="00CC4F72" w:rsidRPr="00470F29" w:rsidRDefault="00CC4F72" w:rsidP="00470F29">
            <w:pPr>
              <w:spacing w:line="240" w:lineRule="auto"/>
              <w:rPr>
                <w:rFonts w:ascii="Times New Roman" w:eastAsiaTheme="minorHAnsi" w:hAnsi="Times New Roman" w:cstheme="minorBidi"/>
                <w:bCs/>
                <w:iCs/>
                <w:sz w:val="24"/>
                <w:szCs w:val="24"/>
                <w:lang w:eastAsia="en-US"/>
              </w:rPr>
            </w:pP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Зо 05.02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правила оформления документов и построения устных сообщений</w:t>
            </w:r>
          </w:p>
        </w:tc>
      </w:tr>
      <w:tr w:rsidR="00CC4F72" w:rsidRPr="00470F29" w:rsidTr="00927EBB">
        <w:trPr>
          <w:trHeight w:val="212"/>
        </w:trPr>
        <w:tc>
          <w:tcPr>
            <w:tcW w:w="993" w:type="dxa"/>
            <w:vMerge w:val="restart"/>
          </w:tcPr>
          <w:p w:rsidR="00CC4F72" w:rsidRPr="00470F29" w:rsidRDefault="00CC4F72" w:rsidP="00470F29">
            <w:pPr>
              <w:suppressAutoHyphens/>
              <w:spacing w:after="0" w:line="240" w:lineRule="auto"/>
              <w:jc w:val="center"/>
              <w:rPr>
                <w:rFonts w:ascii="Times New Roman" w:hAnsi="Times New Roman"/>
                <w:sz w:val="24"/>
                <w:szCs w:val="24"/>
              </w:rPr>
            </w:pPr>
            <w:r w:rsidRPr="00470F29">
              <w:rPr>
                <w:rFonts w:ascii="Times New Roman" w:hAnsi="Times New Roman"/>
                <w:sz w:val="24"/>
                <w:szCs w:val="24"/>
              </w:rPr>
              <w:t>ОК 06</w:t>
            </w: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Уо 06.01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описывать значимость своей специальности;</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Зо 06.01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сущность гражданско-патриотической позиции, общечеловеческих ценностей;</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sz w:val="24"/>
                <w:szCs w:val="24"/>
              </w:rPr>
            </w:pPr>
          </w:p>
        </w:tc>
        <w:tc>
          <w:tcPr>
            <w:tcW w:w="4252" w:type="dxa"/>
          </w:tcPr>
          <w:p w:rsidR="00CC4F72" w:rsidRPr="00470F29" w:rsidRDefault="00CC4F72" w:rsidP="00470F29">
            <w:pPr>
              <w:spacing w:line="240" w:lineRule="auto"/>
              <w:rPr>
                <w:rFonts w:ascii="Times New Roman" w:hAnsi="Times New Roman"/>
                <w:i/>
                <w:sz w:val="24"/>
                <w:szCs w:val="24"/>
              </w:rPr>
            </w:pP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Зо 06.02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значимость профессиональной деятельности по специальности.</w:t>
            </w:r>
          </w:p>
        </w:tc>
      </w:tr>
      <w:tr w:rsidR="00CC4F72" w:rsidRPr="00470F29" w:rsidTr="00927EBB">
        <w:trPr>
          <w:trHeight w:val="212"/>
        </w:trPr>
        <w:tc>
          <w:tcPr>
            <w:tcW w:w="993" w:type="dxa"/>
            <w:vMerge w:val="restart"/>
          </w:tcPr>
          <w:p w:rsidR="00CC4F72" w:rsidRPr="00470F29" w:rsidRDefault="00CC4F72" w:rsidP="00470F29">
            <w:pPr>
              <w:suppressAutoHyphens/>
              <w:spacing w:after="0" w:line="240" w:lineRule="auto"/>
              <w:jc w:val="center"/>
              <w:rPr>
                <w:rFonts w:ascii="Times New Roman" w:hAnsi="Times New Roman"/>
                <w:sz w:val="24"/>
                <w:szCs w:val="24"/>
              </w:rPr>
            </w:pPr>
            <w:r w:rsidRPr="00470F29">
              <w:rPr>
                <w:rFonts w:ascii="Times New Roman" w:hAnsi="Times New Roman"/>
                <w:sz w:val="24"/>
                <w:szCs w:val="24"/>
              </w:rPr>
              <w:t>ОК 07</w:t>
            </w: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Уо 07.01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соблюдать нормы экологической безопасности;</w:t>
            </w:r>
          </w:p>
          <w:p w:rsidR="00CC4F72" w:rsidRPr="00470F29" w:rsidRDefault="00CC4F72" w:rsidP="00470F29">
            <w:pPr>
              <w:suppressAutoHyphens/>
              <w:spacing w:after="0" w:line="240" w:lineRule="auto"/>
              <w:jc w:val="center"/>
              <w:rPr>
                <w:rFonts w:ascii="Times New Roman" w:hAnsi="Times New Roman"/>
                <w:i/>
                <w:sz w:val="24"/>
                <w:szCs w:val="24"/>
              </w:rPr>
            </w:pP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Andale Sans UI" w:hAnsi="Times New Roman"/>
                <w:kern w:val="1"/>
                <w:sz w:val="24"/>
                <w:szCs w:val="24"/>
                <w:lang w:val="de-DE" w:eastAsia="fa-IR" w:bidi="fa-IR"/>
              </w:rPr>
              <w:t xml:space="preserve"> </w:t>
            </w:r>
            <w:r w:rsidRPr="00470F29">
              <w:rPr>
                <w:rFonts w:ascii="Times New Roman" w:eastAsiaTheme="minorHAnsi" w:hAnsi="Times New Roman" w:cstheme="minorBidi"/>
                <w:bCs/>
                <w:iCs/>
                <w:sz w:val="24"/>
                <w:szCs w:val="24"/>
                <w:lang w:eastAsia="en-US"/>
              </w:rPr>
              <w:t>Зо 07.01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правила экологической безопасности при ведении профессиональной деятельности;</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Уо 07.02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Зо 07.02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основные ресурсы, задействованные в профессиональной деятельности.</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Уо 07.03</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организовывать профессиональную деятельность с учетом знаний об изменении климатических условий региона</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Зо 07.03</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пути обеспечения ресурсосбережения;</w:t>
            </w:r>
          </w:p>
        </w:tc>
      </w:tr>
      <w:tr w:rsidR="00CC4F72" w:rsidRPr="00470F29" w:rsidTr="00927EBB">
        <w:trPr>
          <w:trHeight w:val="212"/>
        </w:trPr>
        <w:tc>
          <w:tcPr>
            <w:tcW w:w="993" w:type="dxa"/>
            <w:vMerge w:val="restart"/>
          </w:tcPr>
          <w:p w:rsidR="00CC4F72" w:rsidRPr="00470F29" w:rsidRDefault="00CC4F72" w:rsidP="00470F29">
            <w:pPr>
              <w:suppressAutoHyphens/>
              <w:spacing w:after="0" w:line="240" w:lineRule="auto"/>
              <w:jc w:val="center"/>
              <w:rPr>
                <w:rFonts w:ascii="Times New Roman" w:hAnsi="Times New Roman"/>
                <w:sz w:val="24"/>
                <w:szCs w:val="24"/>
              </w:rPr>
            </w:pPr>
            <w:r w:rsidRPr="00470F29">
              <w:rPr>
                <w:rFonts w:ascii="Times New Roman" w:hAnsi="Times New Roman"/>
                <w:sz w:val="24"/>
                <w:szCs w:val="24"/>
              </w:rPr>
              <w:t>ОК 08</w:t>
            </w:r>
          </w:p>
        </w:tc>
        <w:tc>
          <w:tcPr>
            <w:tcW w:w="4252" w:type="dxa"/>
          </w:tcPr>
          <w:p w:rsidR="00CC4F72" w:rsidRPr="00470F29" w:rsidRDefault="00CC4F72" w:rsidP="00470F29">
            <w:pPr>
              <w:spacing w:line="240" w:lineRule="auto"/>
              <w:rPr>
                <w:rFonts w:ascii="Times New Roman" w:eastAsiaTheme="minorHAnsi" w:hAnsi="Times New Roman" w:cstheme="minorBidi"/>
                <w:bCs/>
                <w:iCs/>
                <w:sz w:val="24"/>
                <w:szCs w:val="24"/>
                <w:lang w:eastAsia="en-US"/>
              </w:rPr>
            </w:pPr>
            <w:r w:rsidRPr="00470F29">
              <w:rPr>
                <w:rFonts w:ascii="Times New Roman" w:eastAsiaTheme="minorHAnsi" w:hAnsi="Times New Roman" w:cstheme="minorBidi"/>
                <w:bCs/>
                <w:iCs/>
                <w:sz w:val="24"/>
                <w:szCs w:val="24"/>
                <w:lang w:eastAsia="en-US"/>
              </w:rPr>
              <w:t xml:space="preserve">Уо 08.02 </w:t>
            </w:r>
            <w:r w:rsidRPr="00470F29">
              <w:rPr>
                <w:rFonts w:ascii="Times New Roman" w:eastAsiaTheme="minorHAnsi" w:hAnsi="Times New Roman" w:cstheme="minorBidi"/>
                <w:sz w:val="24"/>
                <w:szCs w:val="24"/>
                <w:lang w:eastAsia="en-US"/>
              </w:rPr>
              <w:t>применять рациональные приемы двигательных функций в профессиональной деятельности;</w:t>
            </w:r>
          </w:p>
        </w:tc>
        <w:tc>
          <w:tcPr>
            <w:tcW w:w="4394" w:type="dxa"/>
            <w:gridSpan w:val="2"/>
          </w:tcPr>
          <w:p w:rsidR="00CC4F72" w:rsidRPr="00470F29" w:rsidRDefault="00CC4F72" w:rsidP="00470F29">
            <w:pPr>
              <w:spacing w:line="240" w:lineRule="auto"/>
              <w:rPr>
                <w:rFonts w:ascii="Times New Roman" w:eastAsiaTheme="minorHAnsi" w:hAnsi="Times New Roman" w:cstheme="minorBidi"/>
                <w:bCs/>
                <w:iCs/>
                <w:sz w:val="24"/>
                <w:szCs w:val="24"/>
                <w:lang w:eastAsia="en-US"/>
              </w:rPr>
            </w:pPr>
            <w:r w:rsidRPr="00470F29">
              <w:rPr>
                <w:rFonts w:ascii="Times New Roman" w:eastAsiaTheme="minorHAnsi" w:hAnsi="Times New Roman" w:cstheme="minorBidi"/>
                <w:bCs/>
                <w:iCs/>
                <w:sz w:val="24"/>
                <w:szCs w:val="24"/>
                <w:lang w:eastAsia="en-US"/>
              </w:rPr>
              <w:t xml:space="preserve">Зо 08.03 </w:t>
            </w:r>
            <w:r w:rsidRPr="00470F29">
              <w:rPr>
                <w:rFonts w:ascii="Times New Roman" w:eastAsiaTheme="minorHAnsi" w:hAnsi="Times New Roman" w:cstheme="minorBidi"/>
                <w:sz w:val="24"/>
                <w:szCs w:val="24"/>
                <w:lang w:eastAsia="en-US"/>
              </w:rPr>
              <w:t>условия профессиональной деятельности и зоны риска физического здоровья для специальности;</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sz w:val="24"/>
                <w:szCs w:val="24"/>
              </w:rPr>
            </w:pPr>
          </w:p>
        </w:tc>
        <w:tc>
          <w:tcPr>
            <w:tcW w:w="4252" w:type="dxa"/>
          </w:tcPr>
          <w:p w:rsidR="00CC4F72" w:rsidRPr="00470F29" w:rsidRDefault="00CC4F72" w:rsidP="00470F29">
            <w:pPr>
              <w:spacing w:line="240" w:lineRule="auto"/>
              <w:rPr>
                <w:rFonts w:ascii="Times New Roman" w:eastAsiaTheme="minorHAnsi" w:hAnsi="Times New Roman" w:cstheme="minorBidi"/>
                <w:bCs/>
                <w:iCs/>
                <w:sz w:val="24"/>
                <w:szCs w:val="24"/>
                <w:lang w:eastAsia="en-US"/>
              </w:rPr>
            </w:pPr>
            <w:r w:rsidRPr="00470F29">
              <w:rPr>
                <w:rFonts w:ascii="Times New Roman" w:eastAsiaTheme="minorHAnsi" w:hAnsi="Times New Roman" w:cstheme="minorBidi"/>
                <w:bCs/>
                <w:iCs/>
                <w:sz w:val="24"/>
                <w:szCs w:val="24"/>
                <w:lang w:eastAsia="en-US"/>
              </w:rPr>
              <w:t>Уо 08.03</w:t>
            </w:r>
            <w:r w:rsidRPr="00470F29">
              <w:rPr>
                <w:rFonts w:ascii="Times New Roman" w:eastAsiaTheme="minorHAnsi" w:hAnsi="Times New Roman" w:cstheme="minorBidi"/>
                <w:sz w:val="24"/>
                <w:szCs w:val="24"/>
                <w:lang w:eastAsia="en-US"/>
              </w:rPr>
              <w:t xml:space="preserve"> пользоваться средствами профилактики перенапряжения, характерными для данной специальности</w:t>
            </w:r>
          </w:p>
        </w:tc>
        <w:tc>
          <w:tcPr>
            <w:tcW w:w="4394" w:type="dxa"/>
            <w:gridSpan w:val="2"/>
          </w:tcPr>
          <w:p w:rsidR="00CC4F72" w:rsidRPr="00470F29" w:rsidRDefault="00CC4F72" w:rsidP="00470F29">
            <w:pPr>
              <w:spacing w:line="240" w:lineRule="auto"/>
              <w:rPr>
                <w:rFonts w:ascii="Times New Roman" w:eastAsiaTheme="minorHAnsi" w:hAnsi="Times New Roman" w:cstheme="minorBidi"/>
                <w:bCs/>
                <w:iCs/>
                <w:sz w:val="24"/>
                <w:szCs w:val="24"/>
                <w:lang w:eastAsia="en-US"/>
              </w:rPr>
            </w:pPr>
          </w:p>
        </w:tc>
      </w:tr>
      <w:tr w:rsidR="00CC4F72" w:rsidRPr="00470F29" w:rsidTr="00927EBB">
        <w:trPr>
          <w:trHeight w:val="212"/>
        </w:trPr>
        <w:tc>
          <w:tcPr>
            <w:tcW w:w="993" w:type="dxa"/>
            <w:vMerge w:val="restart"/>
          </w:tcPr>
          <w:p w:rsidR="00CC4F72" w:rsidRPr="00470F29" w:rsidRDefault="00CC4F72" w:rsidP="00470F29">
            <w:pPr>
              <w:suppressAutoHyphens/>
              <w:spacing w:after="0" w:line="240" w:lineRule="auto"/>
              <w:jc w:val="center"/>
              <w:rPr>
                <w:rFonts w:ascii="Times New Roman" w:hAnsi="Times New Roman"/>
                <w:sz w:val="24"/>
                <w:szCs w:val="24"/>
              </w:rPr>
            </w:pPr>
            <w:r w:rsidRPr="00470F29">
              <w:rPr>
                <w:rFonts w:ascii="Times New Roman" w:hAnsi="Times New Roman"/>
                <w:sz w:val="24"/>
                <w:szCs w:val="24"/>
              </w:rPr>
              <w:t>ОК 09</w:t>
            </w: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Уо 09.01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Зо 09.01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iCs/>
                <w:sz w:val="24"/>
                <w:szCs w:val="24"/>
                <w:lang w:eastAsia="en-US"/>
              </w:rPr>
              <w:t>правила построения простых и сложных предложений на профессиональные темы;</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bCs/>
                <w:iCs/>
                <w:sz w:val="24"/>
                <w:szCs w:val="24"/>
                <w:lang w:eastAsia="en-US"/>
              </w:rPr>
              <w:t>Уо 09.02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участвовать в диалогах на знакомые общие и профессиональные темы;</w:t>
            </w:r>
          </w:p>
        </w:tc>
        <w:tc>
          <w:tcPr>
            <w:tcW w:w="4394" w:type="dxa"/>
            <w:gridSpan w:val="2"/>
          </w:tcPr>
          <w:p w:rsidR="00CC4F72" w:rsidRPr="00470F29" w:rsidRDefault="00CC4F72" w:rsidP="00470F29">
            <w:pPr>
              <w:spacing w:line="240" w:lineRule="auto"/>
              <w:rPr>
                <w:rFonts w:ascii="Times New Roman" w:eastAsiaTheme="minorHAnsi" w:hAnsi="Times New Roman" w:cstheme="minorBidi"/>
                <w:bCs/>
                <w:iCs/>
                <w:sz w:val="24"/>
                <w:szCs w:val="24"/>
                <w:lang w:eastAsia="en-US"/>
              </w:rPr>
            </w:pPr>
          </w:p>
        </w:tc>
      </w:tr>
      <w:tr w:rsidR="00CC4F72" w:rsidRPr="00470F29" w:rsidTr="00927EBB">
        <w:trPr>
          <w:trHeight w:val="212"/>
        </w:trPr>
        <w:tc>
          <w:tcPr>
            <w:tcW w:w="993" w:type="dxa"/>
            <w:vMerge w:val="restart"/>
          </w:tcPr>
          <w:p w:rsidR="00CC4F72" w:rsidRPr="00470F29" w:rsidRDefault="00CC4F72" w:rsidP="00470F29">
            <w:pPr>
              <w:suppressAutoHyphens/>
              <w:spacing w:after="0" w:line="240" w:lineRule="auto"/>
              <w:jc w:val="center"/>
              <w:rPr>
                <w:rFonts w:ascii="Times New Roman" w:hAnsi="Times New Roman"/>
                <w:sz w:val="24"/>
                <w:szCs w:val="24"/>
              </w:rPr>
            </w:pPr>
            <w:r w:rsidRPr="00470F29">
              <w:rPr>
                <w:rFonts w:ascii="Times New Roman" w:hAnsi="Times New Roman"/>
                <w:sz w:val="24"/>
                <w:szCs w:val="24"/>
              </w:rPr>
              <w:t>ПК 1.1</w:t>
            </w: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 xml:space="preserve">У 1.1.01 </w:t>
            </w:r>
            <w:r w:rsidRPr="00470F29">
              <w:rPr>
                <w:rFonts w:ascii="Times New Roman" w:eastAsiaTheme="minorHAnsi" w:hAnsi="Times New Roman" w:cstheme="minorBidi"/>
                <w:spacing w:val="2"/>
                <w:sz w:val="24"/>
                <w:szCs w:val="24"/>
                <w:lang w:eastAsia="en-US"/>
              </w:rPr>
              <w:t>определять органолептически, визуально и по показателям отклонения от нормы зоогигиенических параметров на объектах животноводства;</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1.1.01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pacing w:val="2"/>
                <w:sz w:val="24"/>
                <w:szCs w:val="24"/>
                <w:lang w:eastAsia="en-US"/>
              </w:rPr>
              <w:t>нормативные зоогигиенические и ветеринарно-санитарные показатели в животноводстве;</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1.1.02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использовать метрологическое  оборудование для определения показателей микроклимата;</w:t>
            </w:r>
          </w:p>
          <w:p w:rsidR="00CC4F72" w:rsidRPr="00470F29" w:rsidRDefault="00CC4F72" w:rsidP="00470F29">
            <w:pPr>
              <w:suppressAutoHyphens/>
              <w:spacing w:after="0" w:line="240" w:lineRule="auto"/>
              <w:jc w:val="both"/>
              <w:rPr>
                <w:rFonts w:ascii="Times New Roman" w:hAnsi="Times New Roman"/>
                <w:i/>
                <w:sz w:val="24"/>
                <w:szCs w:val="24"/>
              </w:rPr>
            </w:pP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1.1.02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ветеринарно-санитарные и зоогигиенические требования к условиям  содержания и кормления животных;</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sz w:val="24"/>
                <w:szCs w:val="24"/>
              </w:rPr>
            </w:pPr>
          </w:p>
        </w:tc>
        <w:tc>
          <w:tcPr>
            <w:tcW w:w="4252" w:type="dxa"/>
          </w:tcPr>
          <w:p w:rsidR="00CC4F72" w:rsidRPr="00470F29" w:rsidRDefault="00CC4F72" w:rsidP="00470F29">
            <w:pPr>
              <w:suppressAutoHyphens/>
              <w:spacing w:after="0" w:line="240" w:lineRule="auto"/>
              <w:jc w:val="both"/>
              <w:rPr>
                <w:rFonts w:ascii="Times New Roman" w:hAnsi="Times New Roman"/>
                <w:i/>
                <w:sz w:val="24"/>
                <w:szCs w:val="24"/>
              </w:rPr>
            </w:pP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1.1.03</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правила</w:t>
            </w:r>
            <w:r w:rsidRPr="00470F29">
              <w:rPr>
                <w:rFonts w:ascii="Times New Roman" w:eastAsiaTheme="minorHAnsi" w:hAnsi="Times New Roman" w:cstheme="minorBidi"/>
                <w:bCs/>
                <w:sz w:val="24"/>
                <w:szCs w:val="24"/>
                <w:lang w:eastAsia="en-US"/>
              </w:rPr>
              <w:tab/>
              <w:t>отбора</w:t>
            </w:r>
            <w:r w:rsidRPr="00470F29">
              <w:rPr>
                <w:rFonts w:ascii="Times New Roman" w:eastAsiaTheme="minorHAnsi" w:hAnsi="Times New Roman" w:cstheme="minorBidi"/>
                <w:bCs/>
                <w:sz w:val="24"/>
                <w:szCs w:val="24"/>
                <w:lang w:eastAsia="en-US"/>
              </w:rPr>
              <w:tab/>
              <w:t>проб кормов, смывов, материалов для лабораторных исследований;</w:t>
            </w:r>
          </w:p>
        </w:tc>
      </w:tr>
      <w:tr w:rsidR="00CC4F72" w:rsidRPr="00470F29" w:rsidTr="00927EBB">
        <w:trPr>
          <w:trHeight w:val="212"/>
        </w:trPr>
        <w:tc>
          <w:tcPr>
            <w:tcW w:w="993" w:type="dxa"/>
            <w:vMerge w:val="restart"/>
          </w:tcPr>
          <w:p w:rsidR="00CC4F72" w:rsidRPr="00470F29" w:rsidRDefault="00CC4F72" w:rsidP="00470F29">
            <w:pPr>
              <w:suppressAutoHyphens/>
              <w:spacing w:after="0" w:line="240" w:lineRule="auto"/>
              <w:jc w:val="center"/>
              <w:rPr>
                <w:rFonts w:ascii="Times New Roman" w:hAnsi="Times New Roman"/>
                <w:sz w:val="24"/>
                <w:szCs w:val="24"/>
              </w:rPr>
            </w:pPr>
            <w:r w:rsidRPr="00470F29">
              <w:rPr>
                <w:rFonts w:ascii="Times New Roman" w:hAnsi="Times New Roman"/>
                <w:sz w:val="24"/>
                <w:szCs w:val="24"/>
              </w:rPr>
              <w:t>ПК 1.2</w:t>
            </w: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1.2.01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pacing w:val="2"/>
                <w:sz w:val="24"/>
                <w:szCs w:val="24"/>
                <w:lang w:eastAsia="en-US"/>
              </w:rPr>
              <w:t>использовать средства индивидуальной защиты работниками животноводческих объектов;</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1.2.01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методы дезинфекции, дезинсекции и дератизации объектов животноводства;</w:t>
            </w:r>
          </w:p>
          <w:p w:rsidR="00CC4F72" w:rsidRPr="00470F29" w:rsidRDefault="00CC4F72" w:rsidP="00470F29">
            <w:pPr>
              <w:suppressAutoHyphens/>
              <w:spacing w:after="0" w:line="240" w:lineRule="auto"/>
              <w:rPr>
                <w:rFonts w:ascii="Times New Roman" w:eastAsiaTheme="minorHAnsi" w:hAnsi="Times New Roman"/>
                <w:sz w:val="24"/>
                <w:szCs w:val="24"/>
                <w:lang w:eastAsia="en-US"/>
              </w:rPr>
            </w:pP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1.2.02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использовать оборудование, предназначенное для санации животноводческих помещений;</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1.2.02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методы стерилизации ветеринарного инструментария;</w:t>
            </w:r>
          </w:p>
          <w:p w:rsidR="00CC4F72" w:rsidRPr="00470F29" w:rsidRDefault="00CC4F72" w:rsidP="00470F29">
            <w:pPr>
              <w:suppressAutoHyphens/>
              <w:spacing w:after="0" w:line="240" w:lineRule="auto"/>
              <w:rPr>
                <w:rFonts w:ascii="Times New Roman" w:eastAsiaTheme="minorHAnsi" w:hAnsi="Times New Roman"/>
                <w:sz w:val="24"/>
                <w:szCs w:val="24"/>
                <w:lang w:eastAsia="en-US"/>
              </w:rPr>
            </w:pP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1.2.03</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пользоваться техническими средствами и методами для проведения стерилизации;</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1.2.03</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правила сбора и утилизации трупов животных и биологических отходов;</w:t>
            </w:r>
          </w:p>
          <w:p w:rsidR="00CC4F72" w:rsidRPr="00470F29" w:rsidRDefault="00CC4F72" w:rsidP="00470F29">
            <w:pPr>
              <w:suppressAutoHyphens/>
              <w:spacing w:after="0" w:line="240" w:lineRule="auto"/>
              <w:rPr>
                <w:rFonts w:ascii="Times New Roman" w:eastAsiaTheme="minorHAnsi" w:hAnsi="Times New Roman"/>
                <w:sz w:val="24"/>
                <w:szCs w:val="24"/>
                <w:lang w:eastAsia="en-US"/>
              </w:rPr>
            </w:pP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sz w:val="24"/>
                <w:szCs w:val="24"/>
              </w:rPr>
            </w:pPr>
          </w:p>
        </w:tc>
        <w:tc>
          <w:tcPr>
            <w:tcW w:w="4252" w:type="dxa"/>
          </w:tcPr>
          <w:p w:rsidR="00CC4F72" w:rsidRPr="00470F29" w:rsidRDefault="00CC4F72" w:rsidP="00470F29">
            <w:pPr>
              <w:suppressAutoHyphens/>
              <w:spacing w:after="0" w:line="240" w:lineRule="auto"/>
              <w:jc w:val="center"/>
              <w:rPr>
                <w:rFonts w:ascii="Times New Roman" w:hAnsi="Times New Roman"/>
                <w:i/>
                <w:sz w:val="24"/>
                <w:szCs w:val="24"/>
              </w:rPr>
            </w:pP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1.2.04</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pacing w:val="2"/>
                <w:sz w:val="24"/>
                <w:szCs w:val="24"/>
                <w:lang w:eastAsia="en-US"/>
              </w:rPr>
              <w:t>правила утилизации ветеринарных препаратов</w:t>
            </w:r>
          </w:p>
          <w:p w:rsidR="00CC4F72" w:rsidRPr="00470F29" w:rsidRDefault="00CC4F72" w:rsidP="00470F29">
            <w:pPr>
              <w:suppressAutoHyphens/>
              <w:spacing w:after="0" w:line="240" w:lineRule="auto"/>
              <w:jc w:val="center"/>
              <w:rPr>
                <w:rFonts w:ascii="Times New Roman" w:eastAsiaTheme="minorHAnsi" w:hAnsi="Times New Roman"/>
                <w:sz w:val="24"/>
                <w:szCs w:val="24"/>
                <w:lang w:eastAsia="en-US"/>
              </w:rPr>
            </w:pPr>
          </w:p>
        </w:tc>
      </w:tr>
      <w:tr w:rsidR="00CC4F72" w:rsidRPr="00470F29" w:rsidTr="00927EBB">
        <w:trPr>
          <w:trHeight w:val="212"/>
        </w:trPr>
        <w:tc>
          <w:tcPr>
            <w:tcW w:w="993" w:type="dxa"/>
            <w:vMerge w:val="restart"/>
          </w:tcPr>
          <w:p w:rsidR="00CC4F72" w:rsidRPr="00470F29" w:rsidRDefault="00CC4F72" w:rsidP="00470F29">
            <w:pPr>
              <w:suppressAutoHyphens/>
              <w:spacing w:after="0" w:line="240" w:lineRule="auto"/>
              <w:jc w:val="center"/>
              <w:rPr>
                <w:rFonts w:ascii="Times New Roman" w:hAnsi="Times New Roman"/>
                <w:sz w:val="24"/>
                <w:szCs w:val="24"/>
              </w:rPr>
            </w:pPr>
            <w:r w:rsidRPr="00470F29">
              <w:rPr>
                <w:rFonts w:ascii="Times New Roman" w:hAnsi="Times New Roman"/>
                <w:sz w:val="24"/>
                <w:szCs w:val="24"/>
              </w:rPr>
              <w:t>ПК 1.3</w:t>
            </w: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1.3.01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1.3.01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1.3.02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применять нормативные требования в области ветеринарии;</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1.3.02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методы предубойного осмотра животных и послеубойного ветеринарно-санитарного осмотра туш и органов животных;</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1.3.03</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pacing w:val="2"/>
                <w:sz w:val="24"/>
                <w:szCs w:val="24"/>
                <w:lang w:eastAsia="en-US"/>
              </w:rPr>
              <w:t>интерпретировать результаты предубойного осмотра животных и послеубойного ветеринарно-санитарного осмотра туш и органов животных</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1.3.03</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нормативные акты в области ветеринарии;</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sz w:val="24"/>
                <w:szCs w:val="24"/>
              </w:rPr>
            </w:pPr>
          </w:p>
        </w:tc>
        <w:tc>
          <w:tcPr>
            <w:tcW w:w="4252" w:type="dxa"/>
          </w:tcPr>
          <w:p w:rsidR="00CC4F72" w:rsidRPr="00470F29" w:rsidRDefault="00CC4F72" w:rsidP="00470F29">
            <w:pPr>
              <w:suppressAutoHyphens/>
              <w:spacing w:after="0" w:line="240" w:lineRule="auto"/>
              <w:jc w:val="center"/>
              <w:rPr>
                <w:rFonts w:ascii="Times New Roman" w:hAnsi="Times New Roman"/>
                <w:i/>
                <w:sz w:val="24"/>
                <w:szCs w:val="24"/>
              </w:rPr>
            </w:pP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1.3.04</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требования охраны труда;</w:t>
            </w:r>
          </w:p>
        </w:tc>
      </w:tr>
      <w:tr w:rsidR="00CC4F72" w:rsidRPr="00470F29" w:rsidTr="00927EBB">
        <w:trPr>
          <w:trHeight w:val="454"/>
        </w:trPr>
        <w:tc>
          <w:tcPr>
            <w:tcW w:w="993" w:type="dxa"/>
            <w:vMerge w:val="restart"/>
          </w:tcPr>
          <w:p w:rsidR="00CC4F72" w:rsidRPr="00470F29" w:rsidRDefault="00CC4F72" w:rsidP="00470F29">
            <w:pPr>
              <w:suppressAutoHyphens/>
              <w:spacing w:after="0" w:line="240" w:lineRule="auto"/>
              <w:jc w:val="center"/>
              <w:rPr>
                <w:rFonts w:ascii="Times New Roman" w:hAnsi="Times New Roman"/>
                <w:sz w:val="24"/>
                <w:szCs w:val="24"/>
              </w:rPr>
            </w:pPr>
            <w:r w:rsidRPr="00470F29">
              <w:rPr>
                <w:rFonts w:ascii="Times New Roman" w:hAnsi="Times New Roman"/>
                <w:sz w:val="24"/>
                <w:szCs w:val="24"/>
              </w:rPr>
              <w:t>ПК 2.1</w:t>
            </w: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 xml:space="preserve">У 2.1.01  </w:t>
            </w:r>
            <w:r w:rsidRPr="00470F29">
              <w:rPr>
                <w:rFonts w:ascii="Times New Roman" w:eastAsiaTheme="minorHAnsi" w:hAnsi="Times New Roman" w:cstheme="minorBidi"/>
                <w:bCs/>
                <w:sz w:val="24"/>
                <w:szCs w:val="24"/>
                <w:lang w:eastAsia="en-US"/>
              </w:rPr>
              <w:t>производить    оценку рациона кормления для</w:t>
            </w:r>
            <w:r w:rsidRPr="00470F29">
              <w:rPr>
                <w:rFonts w:ascii="Times New Roman" w:eastAsiaTheme="minorHAnsi" w:hAnsi="Times New Roman" w:cstheme="minorBidi"/>
                <w:bCs/>
                <w:sz w:val="24"/>
                <w:szCs w:val="24"/>
                <w:lang w:eastAsia="en-US"/>
              </w:rPr>
              <w:tab/>
              <w:t>животных разных видов</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2.1.01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меры  профилактики   заболеваний   животных различной</w:t>
            </w:r>
            <w:r w:rsidRPr="00470F29">
              <w:rPr>
                <w:rFonts w:ascii="Times New Roman" w:eastAsiaTheme="minorHAnsi" w:hAnsi="Times New Roman" w:cstheme="minorBidi"/>
                <w:b/>
                <w:bCs/>
                <w:sz w:val="24"/>
                <w:szCs w:val="24"/>
                <w:lang w:eastAsia="en-US"/>
              </w:rPr>
              <w:t xml:space="preserve">  </w:t>
            </w:r>
            <w:r w:rsidRPr="00470F29">
              <w:rPr>
                <w:rFonts w:ascii="Times New Roman" w:eastAsiaTheme="minorHAnsi" w:hAnsi="Times New Roman" w:cstheme="minorBidi"/>
                <w:bCs/>
                <w:sz w:val="24"/>
                <w:szCs w:val="24"/>
                <w:lang w:eastAsia="en-US"/>
              </w:rPr>
              <w:t>этиологии</w:t>
            </w:r>
            <w:r w:rsidRPr="00470F29">
              <w:rPr>
                <w:rFonts w:ascii="Times New Roman" w:eastAsiaTheme="minorHAnsi" w:hAnsi="Times New Roman" w:cstheme="minorBidi"/>
                <w:b/>
                <w:bCs/>
                <w:sz w:val="24"/>
                <w:szCs w:val="24"/>
                <w:lang w:eastAsia="en-US"/>
              </w:rPr>
              <w:t>;</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i/>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 xml:space="preserve">У 2.1.02 </w:t>
            </w:r>
            <w:r w:rsidRPr="00470F29">
              <w:rPr>
                <w:rFonts w:ascii="Times New Roman" w:eastAsiaTheme="minorHAnsi" w:hAnsi="Times New Roman" w:cstheme="minorBidi"/>
                <w:bCs/>
                <w:sz w:val="24"/>
                <w:szCs w:val="24"/>
                <w:lang w:eastAsia="en-US"/>
              </w:rPr>
              <w:t>определять</w:t>
            </w:r>
            <w:r w:rsidRPr="00470F29">
              <w:rPr>
                <w:rFonts w:ascii="Times New Roman" w:eastAsiaTheme="minorHAnsi" w:hAnsi="Times New Roman" w:cstheme="minorBidi"/>
                <w:bCs/>
                <w:sz w:val="24"/>
                <w:szCs w:val="24"/>
                <w:lang w:eastAsia="en-US"/>
              </w:rPr>
              <w:tab/>
              <w:t>клиническое состояние</w:t>
            </w:r>
            <w:r w:rsidRPr="00470F29">
              <w:rPr>
                <w:rFonts w:ascii="Times New Roman" w:eastAsiaTheme="minorHAnsi" w:hAnsi="Times New Roman" w:cstheme="minorBidi"/>
                <w:bCs/>
                <w:sz w:val="24"/>
                <w:szCs w:val="24"/>
                <w:lang w:eastAsia="en-US"/>
              </w:rPr>
              <w:tab/>
              <w:t>животных  общими и инструментальными методами;</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2.1.02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основы полноценного кормления животных и последствия его несоблюдения;</w:t>
            </w:r>
          </w:p>
          <w:p w:rsidR="00CC4F72" w:rsidRPr="00470F29" w:rsidRDefault="00CC4F72" w:rsidP="00470F29">
            <w:pPr>
              <w:suppressAutoHyphens/>
              <w:spacing w:after="0" w:line="240" w:lineRule="auto"/>
              <w:jc w:val="center"/>
              <w:rPr>
                <w:rFonts w:ascii="Times New Roman" w:eastAsiaTheme="minorHAnsi" w:hAnsi="Times New Roman"/>
                <w:sz w:val="24"/>
                <w:szCs w:val="24"/>
                <w:lang w:eastAsia="en-US"/>
              </w:rPr>
            </w:pP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i/>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2.1.03</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 xml:space="preserve">пользоваться ветеринарной терапевтической техникой; </w:t>
            </w:r>
          </w:p>
          <w:p w:rsidR="00CC4F72" w:rsidRPr="00470F29" w:rsidRDefault="00CC4F72" w:rsidP="00470F29">
            <w:pPr>
              <w:spacing w:line="240" w:lineRule="auto"/>
              <w:rPr>
                <w:rFonts w:ascii="Times New Roman" w:eastAsiaTheme="minorHAnsi" w:hAnsi="Times New Roman" w:cstheme="minorBidi"/>
                <w:sz w:val="24"/>
                <w:szCs w:val="24"/>
                <w:lang w:eastAsia="en-US"/>
              </w:rPr>
            </w:pP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2.1.03</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анатомо-топографические  характеристики  организма  животных с учетом видовых особенностей;</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i/>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2.1.04</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использовать  терапевтический    и диагностический</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ветеринарный инструментарий;</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 xml:space="preserve">З 2.1.04 </w:t>
            </w:r>
            <w:r w:rsidRPr="00470F29">
              <w:rPr>
                <w:rFonts w:ascii="Times New Roman" w:eastAsiaTheme="minorHAnsi" w:hAnsi="Times New Roman" w:cstheme="minorBidi"/>
                <w:bCs/>
                <w:sz w:val="24"/>
                <w:szCs w:val="24"/>
                <w:lang w:eastAsia="en-US"/>
              </w:rPr>
              <w:t>нормативные  данные  физиологических показателей   животных;</w:t>
            </w:r>
          </w:p>
          <w:p w:rsidR="00CC4F72" w:rsidRPr="00470F29" w:rsidRDefault="00CC4F72" w:rsidP="00470F29">
            <w:pPr>
              <w:suppressAutoHyphens/>
              <w:spacing w:after="0" w:line="240" w:lineRule="auto"/>
              <w:jc w:val="center"/>
              <w:rPr>
                <w:rFonts w:ascii="Times New Roman" w:eastAsiaTheme="minorHAnsi" w:hAnsi="Times New Roman"/>
                <w:sz w:val="24"/>
                <w:szCs w:val="24"/>
                <w:lang w:eastAsia="en-US"/>
              </w:rPr>
            </w:pP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i/>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2.1.05</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анализировать</w:t>
            </w:r>
            <w:r w:rsidRPr="00470F29">
              <w:rPr>
                <w:rFonts w:ascii="Times New Roman" w:eastAsiaTheme="minorHAnsi" w:hAnsi="Times New Roman" w:cstheme="minorBidi"/>
                <w:bCs/>
                <w:sz w:val="24"/>
                <w:szCs w:val="24"/>
                <w:lang w:eastAsia="en-US"/>
              </w:rPr>
              <w:tab/>
              <w:t xml:space="preserve">и интерпретировать результаты диагностических и терапевтических манипуляций </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2.1.05</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морфологические  и   биологические</w:t>
            </w:r>
            <w:r w:rsidRPr="00470F29">
              <w:rPr>
                <w:rFonts w:ascii="Times New Roman" w:eastAsiaTheme="minorHAnsi" w:hAnsi="Times New Roman" w:cstheme="minorBidi"/>
                <w:bCs/>
                <w:sz w:val="24"/>
                <w:szCs w:val="24"/>
                <w:lang w:eastAsia="en-US"/>
              </w:rPr>
              <w:tab/>
              <w:t>характеристики          возбудителей инфекционных   и инвазионных заболеваний животных;</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i/>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2.1.06</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определять</w:t>
            </w:r>
            <w:r w:rsidRPr="00470F29">
              <w:rPr>
                <w:rFonts w:ascii="Times New Roman" w:eastAsiaTheme="minorHAnsi" w:hAnsi="Times New Roman" w:cstheme="minorBidi"/>
                <w:bCs/>
                <w:sz w:val="24"/>
                <w:szCs w:val="24"/>
                <w:lang w:eastAsia="en-US"/>
              </w:rPr>
              <w:tab/>
              <w:t>клиническое состояние</w:t>
            </w:r>
            <w:r w:rsidRPr="00470F29">
              <w:rPr>
                <w:rFonts w:ascii="Times New Roman" w:eastAsiaTheme="minorHAnsi" w:hAnsi="Times New Roman" w:cstheme="minorBidi"/>
                <w:bCs/>
                <w:sz w:val="24"/>
                <w:szCs w:val="24"/>
                <w:lang w:eastAsia="en-US"/>
              </w:rPr>
              <w:tab/>
              <w:t>животных  общими и инструментальными методами;</w:t>
            </w:r>
          </w:p>
        </w:tc>
        <w:tc>
          <w:tcPr>
            <w:tcW w:w="4394" w:type="dxa"/>
            <w:gridSpan w:val="2"/>
          </w:tcPr>
          <w:p w:rsidR="00CC4F72" w:rsidRPr="00470F29" w:rsidRDefault="00CC4F72" w:rsidP="00470F29">
            <w:pPr>
              <w:suppressAutoHyphens/>
              <w:spacing w:after="0" w:line="240" w:lineRule="auto"/>
              <w:jc w:val="center"/>
              <w:rPr>
                <w:rFonts w:ascii="Times New Roman" w:eastAsiaTheme="minorHAnsi" w:hAnsi="Times New Roman"/>
                <w:sz w:val="24"/>
                <w:szCs w:val="24"/>
                <w:lang w:eastAsia="en-US"/>
              </w:rPr>
            </w:pPr>
          </w:p>
        </w:tc>
      </w:tr>
      <w:tr w:rsidR="00CC4F72" w:rsidRPr="00470F29" w:rsidTr="00927EBB">
        <w:trPr>
          <w:trHeight w:val="212"/>
        </w:trPr>
        <w:tc>
          <w:tcPr>
            <w:tcW w:w="993" w:type="dxa"/>
            <w:vMerge w:val="restart"/>
          </w:tcPr>
          <w:p w:rsidR="00CC4F72" w:rsidRPr="00470F29" w:rsidRDefault="00CC4F72" w:rsidP="00470F29">
            <w:pPr>
              <w:suppressAutoHyphens/>
              <w:spacing w:after="0" w:line="240" w:lineRule="auto"/>
              <w:jc w:val="center"/>
              <w:rPr>
                <w:rFonts w:ascii="Times New Roman" w:hAnsi="Times New Roman"/>
                <w:sz w:val="24"/>
                <w:szCs w:val="24"/>
              </w:rPr>
            </w:pPr>
            <w:r w:rsidRPr="00470F29">
              <w:rPr>
                <w:rFonts w:ascii="Times New Roman" w:hAnsi="Times New Roman"/>
                <w:sz w:val="24"/>
                <w:szCs w:val="24"/>
              </w:rPr>
              <w:t>ПК 2.2</w:t>
            </w: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2.2.01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 xml:space="preserve">пользоваться ветеринарной терапевтической техникой; </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2.2.01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правила</w:t>
            </w:r>
            <w:r w:rsidRPr="00470F29">
              <w:rPr>
                <w:rFonts w:ascii="Times New Roman" w:eastAsiaTheme="minorHAnsi" w:hAnsi="Times New Roman" w:cstheme="minorBidi"/>
                <w:bCs/>
                <w:sz w:val="24"/>
                <w:szCs w:val="24"/>
                <w:lang w:eastAsia="en-US"/>
              </w:rPr>
              <w:tab/>
              <w:t>применения  биологических и противопаразитарных  препаратов</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i/>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2.2.02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использовать  терапевтический    и диагностический</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ветеринарный инструментарий;</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2.2.02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правила отбора и хранения биологического материала</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i/>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2.2.03</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применять ветеринарные фармакологические средства;</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2.2.03</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методы диагностики и лечения животных;</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i/>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2.2.04</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sz w:val="24"/>
                <w:szCs w:val="24"/>
                <w:lang w:eastAsia="en-US"/>
              </w:rPr>
              <w:t>подбирать</w:t>
            </w:r>
            <w:r w:rsidRPr="00470F29">
              <w:rPr>
                <w:rFonts w:ascii="Times New Roman" w:eastAsiaTheme="minorHAnsi" w:hAnsi="Times New Roman" w:cstheme="minorBidi"/>
                <w:sz w:val="24"/>
                <w:szCs w:val="24"/>
                <w:lang w:eastAsia="en-US"/>
              </w:rPr>
              <w:tab/>
              <w:t xml:space="preserve">   инструментарий и   лекарственные средства для проведения диагностики и терапии животных;</w:t>
            </w:r>
          </w:p>
        </w:tc>
        <w:tc>
          <w:tcPr>
            <w:tcW w:w="4394" w:type="dxa"/>
            <w:gridSpan w:val="2"/>
          </w:tcPr>
          <w:p w:rsidR="00CC4F72" w:rsidRPr="00470F29" w:rsidRDefault="00CC4F72" w:rsidP="00470F29">
            <w:pPr>
              <w:suppressAutoHyphens/>
              <w:spacing w:after="0" w:line="240" w:lineRule="auto"/>
              <w:jc w:val="center"/>
              <w:rPr>
                <w:rFonts w:ascii="Times New Roman" w:eastAsiaTheme="minorHAnsi" w:hAnsi="Times New Roman"/>
                <w:sz w:val="24"/>
                <w:szCs w:val="24"/>
                <w:lang w:eastAsia="en-US"/>
              </w:rPr>
            </w:pPr>
          </w:p>
        </w:tc>
      </w:tr>
      <w:tr w:rsidR="00CC4F72" w:rsidRPr="00470F29" w:rsidTr="00927EBB">
        <w:trPr>
          <w:trHeight w:val="212"/>
        </w:trPr>
        <w:tc>
          <w:tcPr>
            <w:tcW w:w="993" w:type="dxa"/>
            <w:vMerge w:val="restart"/>
          </w:tcPr>
          <w:p w:rsidR="00CC4F72" w:rsidRPr="00470F29" w:rsidRDefault="00CC4F72" w:rsidP="00470F29">
            <w:pPr>
              <w:suppressAutoHyphens/>
              <w:spacing w:after="0" w:line="240" w:lineRule="auto"/>
              <w:jc w:val="center"/>
              <w:rPr>
                <w:rFonts w:ascii="Times New Roman" w:hAnsi="Times New Roman"/>
                <w:sz w:val="24"/>
                <w:szCs w:val="24"/>
              </w:rPr>
            </w:pPr>
            <w:r w:rsidRPr="00470F29">
              <w:rPr>
                <w:rFonts w:ascii="Times New Roman" w:hAnsi="Times New Roman"/>
                <w:sz w:val="24"/>
                <w:szCs w:val="24"/>
              </w:rPr>
              <w:t>ПК 2.3</w:t>
            </w: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2.3.01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 xml:space="preserve">пользоваться техникой постановки аллергических проб; </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2.3.01</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фармакологические свойства основных групп ветеринарных препаратов;</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i/>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2.3.02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 xml:space="preserve">пользоваться техникой введения биопрепаратов; </w:t>
            </w:r>
          </w:p>
        </w:tc>
        <w:tc>
          <w:tcPr>
            <w:tcW w:w="4394" w:type="dxa"/>
            <w:gridSpan w:val="2"/>
          </w:tcPr>
          <w:p w:rsidR="00CC4F72" w:rsidRPr="00470F29" w:rsidRDefault="00CC4F72" w:rsidP="00470F29">
            <w:pPr>
              <w:spacing w:after="0"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2.3.02</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правила хранения и использования лекарственных средств ветеринарного назначения;</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i/>
                <w:sz w:val="24"/>
                <w:szCs w:val="24"/>
              </w:rPr>
            </w:pPr>
          </w:p>
        </w:tc>
        <w:tc>
          <w:tcPr>
            <w:tcW w:w="4252" w:type="dxa"/>
          </w:tcPr>
          <w:p w:rsidR="00CC4F72" w:rsidRPr="00470F29" w:rsidRDefault="00CC4F72" w:rsidP="00470F29">
            <w:pPr>
              <w:spacing w:after="0"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2.3.03</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готовить средства для дезинфекции;</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2.3.03</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правила применения диагностических препаратов;</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i/>
                <w:sz w:val="24"/>
                <w:szCs w:val="24"/>
              </w:rPr>
            </w:pPr>
          </w:p>
        </w:tc>
        <w:tc>
          <w:tcPr>
            <w:tcW w:w="4252" w:type="dxa"/>
          </w:tcPr>
          <w:p w:rsidR="00CC4F72" w:rsidRPr="00470F29" w:rsidRDefault="00CC4F72" w:rsidP="00470F29">
            <w:pPr>
              <w:spacing w:after="0"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2.3.04</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производить    оценку  рациона кормления для</w:t>
            </w:r>
            <w:r w:rsidRPr="00470F29">
              <w:rPr>
                <w:rFonts w:ascii="Times New Roman" w:eastAsiaTheme="minorHAnsi" w:hAnsi="Times New Roman" w:cstheme="minorBidi"/>
                <w:bCs/>
                <w:sz w:val="24"/>
                <w:szCs w:val="24"/>
                <w:lang w:eastAsia="en-US"/>
              </w:rPr>
              <w:tab/>
              <w:t>животных разных видов</w:t>
            </w: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2.3.04</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методы  кастрации   животных  и родовспоможения животным;</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i/>
                <w:sz w:val="24"/>
                <w:szCs w:val="24"/>
              </w:rPr>
            </w:pPr>
          </w:p>
        </w:tc>
        <w:tc>
          <w:tcPr>
            <w:tcW w:w="4252" w:type="dxa"/>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У 2.3.05</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вскрывать трупы животных</w:t>
            </w:r>
          </w:p>
          <w:p w:rsidR="00CC4F72" w:rsidRPr="00470F29" w:rsidRDefault="00CC4F72" w:rsidP="00470F29">
            <w:pPr>
              <w:spacing w:line="240" w:lineRule="auto"/>
              <w:rPr>
                <w:rFonts w:ascii="Times New Roman" w:eastAsiaTheme="minorHAnsi" w:hAnsi="Times New Roman" w:cstheme="minorBidi"/>
                <w:sz w:val="24"/>
                <w:szCs w:val="24"/>
                <w:lang w:eastAsia="en-US"/>
              </w:rPr>
            </w:pPr>
          </w:p>
        </w:tc>
        <w:tc>
          <w:tcPr>
            <w:tcW w:w="4394" w:type="dxa"/>
            <w:gridSpan w:val="2"/>
          </w:tcPr>
          <w:p w:rsidR="00CC4F72" w:rsidRPr="00470F29" w:rsidRDefault="00CC4F72" w:rsidP="00470F29">
            <w:pPr>
              <w:spacing w:after="0"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2.3.05</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основы</w:t>
            </w:r>
            <w:r w:rsidRPr="00470F29">
              <w:rPr>
                <w:rFonts w:ascii="Times New Roman" w:eastAsiaTheme="minorHAnsi" w:hAnsi="Times New Roman" w:cstheme="minorBidi"/>
                <w:bCs/>
                <w:sz w:val="24"/>
                <w:szCs w:val="24"/>
                <w:lang w:eastAsia="en-US"/>
              </w:rPr>
              <w:tab/>
              <w:t>механизмов развития и</w:t>
            </w:r>
            <w:r w:rsidRPr="00470F29">
              <w:rPr>
                <w:rFonts w:ascii="Times New Roman" w:eastAsiaTheme="minorHAnsi" w:hAnsi="Times New Roman" w:cstheme="minorBidi"/>
                <w:bCs/>
                <w:sz w:val="24"/>
                <w:szCs w:val="24"/>
                <w:lang w:eastAsia="en-US"/>
              </w:rPr>
              <w:tab/>
              <w:t>течения заболеваний у животных различной этиологии;</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i/>
                <w:sz w:val="24"/>
                <w:szCs w:val="24"/>
              </w:rPr>
            </w:pPr>
          </w:p>
        </w:tc>
        <w:tc>
          <w:tcPr>
            <w:tcW w:w="4252" w:type="dxa"/>
          </w:tcPr>
          <w:p w:rsidR="00CC4F72" w:rsidRPr="00470F29" w:rsidRDefault="00CC4F72" w:rsidP="00470F29">
            <w:pPr>
              <w:spacing w:line="240" w:lineRule="auto"/>
              <w:rPr>
                <w:rFonts w:ascii="Times New Roman" w:eastAsiaTheme="minorHAnsi" w:hAnsi="Times New Roman" w:cstheme="minorBidi"/>
                <w:sz w:val="24"/>
                <w:szCs w:val="24"/>
                <w:lang w:eastAsia="en-US"/>
              </w:rPr>
            </w:pPr>
          </w:p>
        </w:tc>
        <w:tc>
          <w:tcPr>
            <w:tcW w:w="4394" w:type="dxa"/>
            <w:gridSpan w:val="2"/>
          </w:tcPr>
          <w:p w:rsidR="00CC4F72" w:rsidRPr="00470F29" w:rsidRDefault="00CC4F72" w:rsidP="00470F29">
            <w:pPr>
              <w:spacing w:after="0"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2.3.06</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правила асептики и антисептики;</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i/>
                <w:sz w:val="24"/>
                <w:szCs w:val="24"/>
              </w:rPr>
            </w:pPr>
          </w:p>
        </w:tc>
        <w:tc>
          <w:tcPr>
            <w:tcW w:w="4252" w:type="dxa"/>
          </w:tcPr>
          <w:p w:rsidR="00CC4F72" w:rsidRPr="00470F29" w:rsidRDefault="00CC4F72" w:rsidP="00470F29">
            <w:pPr>
              <w:spacing w:line="240" w:lineRule="auto"/>
              <w:rPr>
                <w:rFonts w:ascii="Times New Roman" w:eastAsiaTheme="minorHAnsi" w:hAnsi="Times New Roman" w:cstheme="minorBidi"/>
                <w:sz w:val="24"/>
                <w:szCs w:val="24"/>
                <w:lang w:eastAsia="en-US"/>
              </w:rPr>
            </w:pPr>
          </w:p>
        </w:tc>
        <w:tc>
          <w:tcPr>
            <w:tcW w:w="4394" w:type="dxa"/>
            <w:gridSpan w:val="2"/>
          </w:tcPr>
          <w:p w:rsidR="00CC4F72" w:rsidRPr="00470F29" w:rsidRDefault="00CC4F72" w:rsidP="00470F29">
            <w:pPr>
              <w:spacing w:after="0"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2.3.07</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критерии оценки эффективности терапии животных;</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i/>
                <w:sz w:val="24"/>
                <w:szCs w:val="24"/>
              </w:rPr>
            </w:pPr>
          </w:p>
        </w:tc>
        <w:tc>
          <w:tcPr>
            <w:tcW w:w="4252" w:type="dxa"/>
          </w:tcPr>
          <w:p w:rsidR="00CC4F72" w:rsidRPr="00470F29" w:rsidRDefault="00CC4F72" w:rsidP="00470F29">
            <w:pPr>
              <w:spacing w:line="240" w:lineRule="auto"/>
              <w:rPr>
                <w:rFonts w:ascii="Times New Roman" w:eastAsiaTheme="minorHAnsi" w:hAnsi="Times New Roman" w:cstheme="minorBidi"/>
                <w:sz w:val="24"/>
                <w:szCs w:val="24"/>
                <w:lang w:eastAsia="en-US"/>
              </w:rPr>
            </w:pPr>
          </w:p>
        </w:tc>
        <w:tc>
          <w:tcPr>
            <w:tcW w:w="4394" w:type="dxa"/>
            <w:gridSpan w:val="2"/>
          </w:tcPr>
          <w:p w:rsidR="00CC4F72" w:rsidRPr="00470F29" w:rsidRDefault="00CC4F72" w:rsidP="00470F29">
            <w:pPr>
              <w:spacing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 xml:space="preserve">З 2.3.08 </w:t>
            </w:r>
            <w:r w:rsidRPr="00470F29">
              <w:rPr>
                <w:rFonts w:ascii="Times New Roman" w:eastAsiaTheme="minorHAnsi" w:hAnsi="Times New Roman" w:cstheme="minorBidi"/>
                <w:bCs/>
                <w:sz w:val="24"/>
                <w:szCs w:val="24"/>
                <w:lang w:eastAsia="en-US"/>
              </w:rPr>
              <w:t xml:space="preserve">правила ветеринарного документооборота; </w:t>
            </w:r>
          </w:p>
        </w:tc>
      </w:tr>
      <w:tr w:rsidR="00CC4F72" w:rsidRPr="00470F29" w:rsidTr="00927EBB">
        <w:trPr>
          <w:trHeight w:val="212"/>
        </w:trPr>
        <w:tc>
          <w:tcPr>
            <w:tcW w:w="993" w:type="dxa"/>
            <w:vMerge/>
          </w:tcPr>
          <w:p w:rsidR="00CC4F72" w:rsidRPr="00470F29" w:rsidRDefault="00CC4F72" w:rsidP="00470F29">
            <w:pPr>
              <w:suppressAutoHyphens/>
              <w:spacing w:after="0" w:line="240" w:lineRule="auto"/>
              <w:jc w:val="center"/>
              <w:rPr>
                <w:rFonts w:ascii="Times New Roman" w:hAnsi="Times New Roman"/>
                <w:i/>
                <w:sz w:val="24"/>
                <w:szCs w:val="24"/>
              </w:rPr>
            </w:pPr>
          </w:p>
        </w:tc>
        <w:tc>
          <w:tcPr>
            <w:tcW w:w="4252" w:type="dxa"/>
          </w:tcPr>
          <w:p w:rsidR="00CC4F72" w:rsidRPr="00470F29" w:rsidRDefault="00CC4F72" w:rsidP="00470F29">
            <w:pPr>
              <w:spacing w:line="240" w:lineRule="auto"/>
              <w:rPr>
                <w:rFonts w:ascii="Times New Roman" w:eastAsiaTheme="minorHAnsi" w:hAnsi="Times New Roman" w:cstheme="minorBidi"/>
                <w:sz w:val="24"/>
                <w:szCs w:val="24"/>
                <w:lang w:eastAsia="en-US"/>
              </w:rPr>
            </w:pPr>
          </w:p>
        </w:tc>
        <w:tc>
          <w:tcPr>
            <w:tcW w:w="4394" w:type="dxa"/>
            <w:gridSpan w:val="2"/>
          </w:tcPr>
          <w:p w:rsidR="00CC4F72" w:rsidRPr="00470F29" w:rsidRDefault="00CC4F72" w:rsidP="00470F29">
            <w:pPr>
              <w:spacing w:after="0" w:line="240" w:lineRule="auto"/>
              <w:rPr>
                <w:rFonts w:asciiTheme="minorHAnsi" w:eastAsiaTheme="minorHAnsi" w:hAnsiTheme="minorHAnsi" w:cstheme="minorBidi"/>
                <w:sz w:val="24"/>
                <w:szCs w:val="24"/>
                <w:lang w:eastAsia="en-US"/>
              </w:rPr>
            </w:pPr>
            <w:r w:rsidRPr="00470F29">
              <w:rPr>
                <w:rFonts w:ascii="Times New Roman" w:eastAsiaTheme="minorHAnsi" w:hAnsi="Times New Roman" w:cstheme="minorBidi"/>
                <w:sz w:val="24"/>
                <w:szCs w:val="24"/>
                <w:lang w:eastAsia="en-US"/>
              </w:rPr>
              <w:t>З 2.3.09</w:t>
            </w:r>
            <w:r w:rsidRPr="00470F29">
              <w:rPr>
                <w:rFonts w:asciiTheme="minorHAnsi" w:eastAsiaTheme="minorHAnsi" w:hAnsiTheme="minorHAnsi" w:cstheme="minorBidi"/>
                <w:sz w:val="24"/>
                <w:szCs w:val="24"/>
                <w:lang w:eastAsia="en-US"/>
              </w:rPr>
              <w:t xml:space="preserve"> </w:t>
            </w:r>
            <w:r w:rsidRPr="00470F29">
              <w:rPr>
                <w:rFonts w:ascii="Times New Roman" w:eastAsiaTheme="minorHAnsi" w:hAnsi="Times New Roman" w:cstheme="minorBidi"/>
                <w:bCs/>
                <w:sz w:val="24"/>
                <w:szCs w:val="24"/>
                <w:lang w:eastAsia="en-US"/>
              </w:rPr>
              <w:t xml:space="preserve">требования охраны труда; </w:t>
            </w:r>
          </w:p>
        </w:tc>
      </w:tr>
    </w:tbl>
    <w:p w:rsidR="00E0056B" w:rsidRDefault="00E0056B" w:rsidP="00470F29">
      <w:pPr>
        <w:spacing w:after="0" w:line="240" w:lineRule="auto"/>
        <w:rPr>
          <w:rFonts w:ascii="Times New Roman" w:hAnsi="Times New Roman"/>
          <w:b/>
          <w:sz w:val="24"/>
          <w:szCs w:val="24"/>
        </w:rPr>
      </w:pPr>
    </w:p>
    <w:p w:rsidR="002C77BE" w:rsidRPr="00470F29" w:rsidRDefault="002C77BE" w:rsidP="00470F29">
      <w:pPr>
        <w:spacing w:after="0"/>
        <w:jc w:val="center"/>
        <w:rPr>
          <w:rFonts w:ascii="Times New Roman" w:hAnsi="Times New Roman"/>
          <w:b/>
          <w:sz w:val="24"/>
          <w:szCs w:val="24"/>
        </w:rPr>
      </w:pPr>
      <w:r w:rsidRPr="00470F29">
        <w:rPr>
          <w:rFonts w:ascii="Times New Roman" w:hAnsi="Times New Roman"/>
          <w:b/>
          <w:sz w:val="24"/>
          <w:szCs w:val="24"/>
        </w:rPr>
        <w:t>2. СТРУКТУРА И СОДЕРЖАНИЕ УЧЕБНОЙ ДИСЦИПЛИНЫ</w:t>
      </w:r>
    </w:p>
    <w:p w:rsidR="00470F29" w:rsidRPr="00470F29" w:rsidRDefault="00470F29" w:rsidP="00470F29">
      <w:pPr>
        <w:spacing w:after="0"/>
        <w:jc w:val="center"/>
        <w:rPr>
          <w:rFonts w:ascii="Times New Roman" w:hAnsi="Times New Roman"/>
          <w:b/>
          <w:sz w:val="24"/>
          <w:szCs w:val="24"/>
        </w:rPr>
      </w:pPr>
      <w:r w:rsidRPr="00470F29">
        <w:rPr>
          <w:rFonts w:ascii="Times New Roman" w:hAnsi="Times New Roman"/>
          <w:b/>
          <w:sz w:val="24"/>
          <w:szCs w:val="24"/>
        </w:rPr>
        <w:t>2.1 Объём учебной дисциплины  и виды учебной работы</w:t>
      </w:r>
    </w:p>
    <w:p w:rsidR="00470F29" w:rsidRDefault="00470F29" w:rsidP="002C77BE">
      <w:pPr>
        <w:spacing w:after="0" w:line="240" w:lineRule="auto"/>
        <w:jc w:val="center"/>
        <w:rPr>
          <w:rFonts w:ascii="Times New Roman" w:hAnsi="Times New Roman"/>
          <w:b/>
          <w:sz w:val="24"/>
          <w:szCs w:val="24"/>
        </w:rPr>
      </w:pPr>
    </w:p>
    <w:p w:rsidR="00470F29" w:rsidRPr="002C77BE" w:rsidRDefault="00470F29" w:rsidP="002C77BE">
      <w:pPr>
        <w:spacing w:after="0" w:line="240" w:lineRule="auto"/>
        <w:jc w:val="center"/>
        <w:rPr>
          <w:rFonts w:ascii="Times New Roman" w:hAnsi="Times New Roman"/>
          <w:b/>
          <w:sz w:val="24"/>
          <w:szCs w:val="24"/>
        </w:rPr>
      </w:pPr>
    </w:p>
    <w:tbl>
      <w:tblPr>
        <w:tblW w:w="4944"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7"/>
        <w:gridCol w:w="2517"/>
      </w:tblGrid>
      <w:tr w:rsidR="00470F29" w:rsidRPr="00470F29" w:rsidTr="00470F29">
        <w:trPr>
          <w:trHeight w:val="490"/>
        </w:trPr>
        <w:tc>
          <w:tcPr>
            <w:tcW w:w="3670" w:type="pct"/>
            <w:vAlign w:val="center"/>
          </w:tcPr>
          <w:p w:rsidR="00470F29" w:rsidRPr="00470F29" w:rsidRDefault="00470F29" w:rsidP="00470F29">
            <w:pPr>
              <w:suppressAutoHyphens/>
              <w:spacing w:line="240" w:lineRule="auto"/>
              <w:rPr>
                <w:rFonts w:ascii="Times New Roman" w:hAnsi="Times New Roman"/>
                <w:b/>
                <w:sz w:val="24"/>
                <w:szCs w:val="24"/>
              </w:rPr>
            </w:pPr>
            <w:r w:rsidRPr="00470F29">
              <w:rPr>
                <w:rFonts w:ascii="Times New Roman" w:hAnsi="Times New Roman"/>
                <w:b/>
                <w:sz w:val="24"/>
                <w:szCs w:val="24"/>
              </w:rPr>
              <w:t>Вид учебной работы</w:t>
            </w:r>
          </w:p>
        </w:tc>
        <w:tc>
          <w:tcPr>
            <w:tcW w:w="1330" w:type="pct"/>
            <w:vAlign w:val="center"/>
          </w:tcPr>
          <w:p w:rsidR="00470F29" w:rsidRPr="00470F29" w:rsidRDefault="00470F29" w:rsidP="00470F29">
            <w:pPr>
              <w:suppressAutoHyphens/>
              <w:spacing w:line="240" w:lineRule="auto"/>
              <w:rPr>
                <w:rFonts w:ascii="Times New Roman" w:hAnsi="Times New Roman"/>
                <w:b/>
                <w:iCs/>
                <w:sz w:val="24"/>
                <w:szCs w:val="24"/>
              </w:rPr>
            </w:pPr>
            <w:r w:rsidRPr="00470F29">
              <w:rPr>
                <w:rFonts w:ascii="Times New Roman" w:hAnsi="Times New Roman"/>
                <w:b/>
                <w:iCs/>
                <w:sz w:val="24"/>
                <w:szCs w:val="24"/>
              </w:rPr>
              <w:t>Объем в часах</w:t>
            </w:r>
          </w:p>
        </w:tc>
      </w:tr>
      <w:tr w:rsidR="00470F29" w:rsidRPr="00470F29" w:rsidTr="00470F29">
        <w:trPr>
          <w:trHeight w:val="490"/>
        </w:trPr>
        <w:tc>
          <w:tcPr>
            <w:tcW w:w="3670" w:type="pct"/>
            <w:vAlign w:val="center"/>
          </w:tcPr>
          <w:p w:rsidR="00470F29" w:rsidRPr="00470F29" w:rsidRDefault="00470F29" w:rsidP="00470F29">
            <w:pPr>
              <w:suppressAutoHyphens/>
              <w:spacing w:after="0" w:line="240" w:lineRule="auto"/>
              <w:rPr>
                <w:rFonts w:ascii="Times New Roman" w:hAnsi="Times New Roman"/>
                <w:b/>
                <w:sz w:val="24"/>
                <w:szCs w:val="24"/>
              </w:rPr>
            </w:pPr>
            <w:r w:rsidRPr="00470F29">
              <w:rPr>
                <w:rFonts w:ascii="Times New Roman" w:hAnsi="Times New Roman"/>
                <w:b/>
                <w:sz w:val="24"/>
                <w:szCs w:val="24"/>
              </w:rPr>
              <w:t>Объем образовательной программы учебной дисциплины</w:t>
            </w:r>
          </w:p>
        </w:tc>
        <w:tc>
          <w:tcPr>
            <w:tcW w:w="1330" w:type="pct"/>
            <w:vAlign w:val="center"/>
          </w:tcPr>
          <w:p w:rsidR="00470F29" w:rsidRPr="00470F29" w:rsidRDefault="00470F29" w:rsidP="00470F29">
            <w:pPr>
              <w:suppressAutoHyphens/>
              <w:spacing w:after="0" w:line="240" w:lineRule="auto"/>
              <w:rPr>
                <w:rFonts w:ascii="Times New Roman" w:hAnsi="Times New Roman"/>
                <w:iCs/>
                <w:sz w:val="24"/>
                <w:szCs w:val="24"/>
              </w:rPr>
            </w:pPr>
            <w:r w:rsidRPr="00470F29">
              <w:rPr>
                <w:rFonts w:ascii="Times New Roman" w:hAnsi="Times New Roman"/>
                <w:iCs/>
                <w:sz w:val="24"/>
                <w:szCs w:val="24"/>
              </w:rPr>
              <w:t>66</w:t>
            </w:r>
          </w:p>
        </w:tc>
      </w:tr>
      <w:tr w:rsidR="00470F29" w:rsidRPr="00470F29" w:rsidTr="00470F29">
        <w:trPr>
          <w:trHeight w:val="490"/>
        </w:trPr>
        <w:tc>
          <w:tcPr>
            <w:tcW w:w="3670" w:type="pct"/>
            <w:shd w:val="clear" w:color="auto" w:fill="auto"/>
            <w:vAlign w:val="center"/>
          </w:tcPr>
          <w:p w:rsidR="00470F29" w:rsidRPr="00470F29" w:rsidRDefault="00470F29" w:rsidP="00470F29">
            <w:pPr>
              <w:suppressAutoHyphens/>
              <w:spacing w:after="0" w:line="240" w:lineRule="auto"/>
              <w:rPr>
                <w:rFonts w:ascii="Times New Roman" w:hAnsi="Times New Roman"/>
                <w:b/>
                <w:sz w:val="24"/>
                <w:szCs w:val="24"/>
              </w:rPr>
            </w:pPr>
            <w:r w:rsidRPr="00470F29">
              <w:rPr>
                <w:rFonts w:ascii="Times New Roman" w:hAnsi="Times New Roman"/>
                <w:b/>
                <w:sz w:val="24"/>
                <w:szCs w:val="24"/>
              </w:rPr>
              <w:t>в т.ч. в форме практической подготовки</w:t>
            </w:r>
          </w:p>
        </w:tc>
        <w:tc>
          <w:tcPr>
            <w:tcW w:w="1330" w:type="pct"/>
            <w:shd w:val="clear" w:color="auto" w:fill="auto"/>
            <w:vAlign w:val="center"/>
          </w:tcPr>
          <w:p w:rsidR="00470F29" w:rsidRPr="00470F29" w:rsidRDefault="00470F29" w:rsidP="00470F29">
            <w:pPr>
              <w:suppressAutoHyphens/>
              <w:spacing w:after="0" w:line="240" w:lineRule="auto"/>
              <w:rPr>
                <w:rFonts w:ascii="Times New Roman" w:hAnsi="Times New Roman"/>
                <w:iCs/>
                <w:sz w:val="24"/>
                <w:szCs w:val="24"/>
              </w:rPr>
            </w:pPr>
          </w:p>
        </w:tc>
      </w:tr>
      <w:tr w:rsidR="00470F29" w:rsidRPr="00470F29" w:rsidTr="00470F29">
        <w:trPr>
          <w:trHeight w:val="336"/>
        </w:trPr>
        <w:tc>
          <w:tcPr>
            <w:tcW w:w="5000" w:type="pct"/>
            <w:gridSpan w:val="2"/>
            <w:vAlign w:val="center"/>
          </w:tcPr>
          <w:p w:rsidR="00470F29" w:rsidRPr="00470F29" w:rsidRDefault="00470F29" w:rsidP="00470F29">
            <w:pPr>
              <w:suppressAutoHyphens/>
              <w:spacing w:after="0" w:line="240" w:lineRule="auto"/>
              <w:rPr>
                <w:rFonts w:ascii="Times New Roman" w:hAnsi="Times New Roman"/>
                <w:iCs/>
                <w:sz w:val="24"/>
                <w:szCs w:val="24"/>
              </w:rPr>
            </w:pPr>
            <w:r w:rsidRPr="00470F29">
              <w:rPr>
                <w:rFonts w:ascii="Times New Roman" w:hAnsi="Times New Roman"/>
                <w:sz w:val="24"/>
                <w:szCs w:val="24"/>
              </w:rPr>
              <w:t>в т. ч.:</w:t>
            </w:r>
          </w:p>
        </w:tc>
      </w:tr>
      <w:tr w:rsidR="00470F29" w:rsidRPr="00470F29" w:rsidTr="00470F29">
        <w:trPr>
          <w:trHeight w:val="490"/>
        </w:trPr>
        <w:tc>
          <w:tcPr>
            <w:tcW w:w="3670" w:type="pct"/>
            <w:vAlign w:val="center"/>
          </w:tcPr>
          <w:p w:rsidR="00470F29" w:rsidRPr="00470F29" w:rsidRDefault="00470F29" w:rsidP="00470F29">
            <w:pPr>
              <w:suppressAutoHyphens/>
              <w:spacing w:after="0" w:line="240" w:lineRule="auto"/>
              <w:rPr>
                <w:rFonts w:ascii="Times New Roman" w:hAnsi="Times New Roman"/>
                <w:sz w:val="24"/>
                <w:szCs w:val="24"/>
              </w:rPr>
            </w:pPr>
            <w:r w:rsidRPr="00470F29">
              <w:rPr>
                <w:rFonts w:ascii="Times New Roman" w:hAnsi="Times New Roman"/>
                <w:sz w:val="24"/>
                <w:szCs w:val="24"/>
              </w:rPr>
              <w:t>теоретическое обучение</w:t>
            </w:r>
          </w:p>
        </w:tc>
        <w:tc>
          <w:tcPr>
            <w:tcW w:w="1330" w:type="pct"/>
            <w:vAlign w:val="center"/>
          </w:tcPr>
          <w:p w:rsidR="00470F29" w:rsidRPr="00470F29" w:rsidRDefault="00470F29" w:rsidP="00470F29">
            <w:pPr>
              <w:suppressAutoHyphens/>
              <w:spacing w:after="0" w:line="240" w:lineRule="auto"/>
              <w:rPr>
                <w:rFonts w:ascii="Times New Roman" w:hAnsi="Times New Roman"/>
                <w:iCs/>
                <w:sz w:val="24"/>
                <w:szCs w:val="24"/>
              </w:rPr>
            </w:pPr>
            <w:r w:rsidRPr="00470F29">
              <w:rPr>
                <w:rFonts w:ascii="Times New Roman" w:hAnsi="Times New Roman"/>
                <w:iCs/>
                <w:sz w:val="24"/>
                <w:szCs w:val="24"/>
              </w:rPr>
              <w:t>36</w:t>
            </w:r>
          </w:p>
        </w:tc>
      </w:tr>
      <w:tr w:rsidR="00470F29" w:rsidRPr="00470F29" w:rsidTr="00470F29">
        <w:trPr>
          <w:trHeight w:val="490"/>
        </w:trPr>
        <w:tc>
          <w:tcPr>
            <w:tcW w:w="3670" w:type="pct"/>
            <w:vAlign w:val="center"/>
          </w:tcPr>
          <w:p w:rsidR="00470F29" w:rsidRPr="00470F29" w:rsidRDefault="00470F29" w:rsidP="00470F29">
            <w:pPr>
              <w:suppressAutoHyphens/>
              <w:spacing w:after="0" w:line="240" w:lineRule="auto"/>
              <w:rPr>
                <w:rFonts w:ascii="Times New Roman" w:hAnsi="Times New Roman"/>
                <w:sz w:val="24"/>
                <w:szCs w:val="24"/>
              </w:rPr>
            </w:pPr>
            <w:r w:rsidRPr="00470F29">
              <w:rPr>
                <w:rFonts w:ascii="Times New Roman" w:hAnsi="Times New Roman"/>
                <w:sz w:val="24"/>
                <w:szCs w:val="24"/>
              </w:rPr>
              <w:t>практические занятия</w:t>
            </w:r>
            <w:r w:rsidRPr="00470F29">
              <w:rPr>
                <w:rFonts w:ascii="Times New Roman" w:hAnsi="Times New Roman"/>
                <w:i/>
                <w:sz w:val="24"/>
                <w:szCs w:val="24"/>
              </w:rPr>
              <w:t xml:space="preserve"> </w:t>
            </w:r>
          </w:p>
        </w:tc>
        <w:tc>
          <w:tcPr>
            <w:tcW w:w="1330" w:type="pct"/>
            <w:vAlign w:val="center"/>
          </w:tcPr>
          <w:p w:rsidR="00470F29" w:rsidRPr="00470F29" w:rsidRDefault="00470F29" w:rsidP="00470F29">
            <w:pPr>
              <w:suppressAutoHyphens/>
              <w:spacing w:after="0" w:line="240" w:lineRule="auto"/>
              <w:rPr>
                <w:rFonts w:ascii="Times New Roman" w:hAnsi="Times New Roman"/>
                <w:iCs/>
                <w:sz w:val="24"/>
                <w:szCs w:val="24"/>
              </w:rPr>
            </w:pPr>
            <w:r w:rsidRPr="00470F29">
              <w:rPr>
                <w:rFonts w:ascii="Times New Roman" w:hAnsi="Times New Roman"/>
                <w:iCs/>
                <w:sz w:val="24"/>
                <w:szCs w:val="24"/>
              </w:rPr>
              <w:t>30</w:t>
            </w:r>
          </w:p>
        </w:tc>
      </w:tr>
      <w:tr w:rsidR="00470F29" w:rsidRPr="00470F29" w:rsidTr="00470F29">
        <w:trPr>
          <w:trHeight w:val="267"/>
        </w:trPr>
        <w:tc>
          <w:tcPr>
            <w:tcW w:w="3670" w:type="pct"/>
            <w:vAlign w:val="center"/>
          </w:tcPr>
          <w:p w:rsidR="00470F29" w:rsidRPr="00470F29" w:rsidRDefault="00470F29" w:rsidP="00470F29">
            <w:pPr>
              <w:suppressAutoHyphens/>
              <w:spacing w:after="0" w:line="240" w:lineRule="auto"/>
              <w:rPr>
                <w:rFonts w:ascii="Times New Roman" w:hAnsi="Times New Roman"/>
                <w:sz w:val="24"/>
                <w:szCs w:val="24"/>
              </w:rPr>
            </w:pPr>
            <w:r w:rsidRPr="00470F29">
              <w:rPr>
                <w:rFonts w:ascii="Times New Roman" w:hAnsi="Times New Roman"/>
                <w:sz w:val="24"/>
                <w:szCs w:val="24"/>
              </w:rPr>
              <w:t xml:space="preserve">Самостоятельная работа </w:t>
            </w:r>
          </w:p>
        </w:tc>
        <w:tc>
          <w:tcPr>
            <w:tcW w:w="1330" w:type="pct"/>
            <w:vAlign w:val="center"/>
          </w:tcPr>
          <w:p w:rsidR="00470F29" w:rsidRPr="00470F29" w:rsidRDefault="00470F29" w:rsidP="00470F29">
            <w:pPr>
              <w:suppressAutoHyphens/>
              <w:spacing w:after="0" w:line="240" w:lineRule="auto"/>
              <w:rPr>
                <w:rFonts w:ascii="Times New Roman" w:hAnsi="Times New Roman"/>
                <w:iCs/>
                <w:sz w:val="24"/>
                <w:szCs w:val="24"/>
              </w:rPr>
            </w:pPr>
            <w:r w:rsidRPr="00470F29">
              <w:rPr>
                <w:rFonts w:ascii="Times New Roman" w:hAnsi="Times New Roman"/>
                <w:iCs/>
                <w:sz w:val="24"/>
                <w:szCs w:val="24"/>
              </w:rPr>
              <w:t>-</w:t>
            </w:r>
          </w:p>
        </w:tc>
      </w:tr>
      <w:tr w:rsidR="00470F29" w:rsidRPr="00470F29" w:rsidTr="00470F29">
        <w:trPr>
          <w:trHeight w:val="331"/>
        </w:trPr>
        <w:tc>
          <w:tcPr>
            <w:tcW w:w="3670" w:type="pct"/>
            <w:vAlign w:val="center"/>
          </w:tcPr>
          <w:p w:rsidR="00470F29" w:rsidRPr="00470F29" w:rsidRDefault="00470F29" w:rsidP="00470F29">
            <w:pPr>
              <w:suppressAutoHyphens/>
              <w:spacing w:after="0" w:line="240" w:lineRule="auto"/>
              <w:rPr>
                <w:rFonts w:ascii="Times New Roman" w:hAnsi="Times New Roman"/>
                <w:i/>
                <w:sz w:val="24"/>
                <w:szCs w:val="24"/>
              </w:rPr>
            </w:pPr>
            <w:r w:rsidRPr="00470F29">
              <w:rPr>
                <w:rFonts w:ascii="Times New Roman" w:hAnsi="Times New Roman"/>
                <w:b/>
                <w:iCs/>
                <w:sz w:val="24"/>
                <w:szCs w:val="24"/>
              </w:rPr>
              <w:t>Промежуточная аттестация</w:t>
            </w:r>
          </w:p>
        </w:tc>
        <w:tc>
          <w:tcPr>
            <w:tcW w:w="1330" w:type="pct"/>
            <w:vAlign w:val="center"/>
          </w:tcPr>
          <w:p w:rsidR="00470F29" w:rsidRPr="00470F29" w:rsidRDefault="00470F29" w:rsidP="00470F29">
            <w:pPr>
              <w:suppressAutoHyphens/>
              <w:spacing w:after="0" w:line="240" w:lineRule="auto"/>
              <w:rPr>
                <w:rFonts w:ascii="Times New Roman" w:hAnsi="Times New Roman"/>
                <w:iCs/>
                <w:sz w:val="24"/>
                <w:szCs w:val="24"/>
              </w:rPr>
            </w:pPr>
            <w:r w:rsidRPr="00470F29">
              <w:rPr>
                <w:rFonts w:ascii="Times New Roman" w:hAnsi="Times New Roman"/>
                <w:iCs/>
                <w:sz w:val="24"/>
                <w:szCs w:val="24"/>
              </w:rPr>
              <w:t>-</w:t>
            </w:r>
          </w:p>
        </w:tc>
      </w:tr>
    </w:tbl>
    <w:p w:rsidR="002C77BE" w:rsidRDefault="002C77BE" w:rsidP="002C77BE">
      <w:pPr>
        <w:spacing w:after="0" w:line="240" w:lineRule="auto"/>
        <w:jc w:val="center"/>
        <w:rPr>
          <w:rFonts w:ascii="Times New Roman" w:hAnsi="Times New Roman"/>
          <w:b/>
          <w:sz w:val="24"/>
          <w:szCs w:val="24"/>
        </w:rPr>
      </w:pPr>
    </w:p>
    <w:p w:rsidR="00470F29" w:rsidRDefault="00470F29" w:rsidP="002C77BE">
      <w:pPr>
        <w:spacing w:after="0" w:line="240" w:lineRule="auto"/>
        <w:jc w:val="center"/>
        <w:rPr>
          <w:rFonts w:ascii="Times New Roman" w:hAnsi="Times New Roman"/>
          <w:b/>
          <w:sz w:val="24"/>
          <w:szCs w:val="24"/>
        </w:rPr>
      </w:pPr>
    </w:p>
    <w:p w:rsidR="00470F29" w:rsidRDefault="00470F29" w:rsidP="002C77BE">
      <w:pPr>
        <w:spacing w:after="0" w:line="240" w:lineRule="auto"/>
        <w:jc w:val="center"/>
        <w:rPr>
          <w:rFonts w:ascii="Times New Roman" w:hAnsi="Times New Roman"/>
          <w:b/>
          <w:sz w:val="24"/>
          <w:szCs w:val="24"/>
        </w:rPr>
      </w:pPr>
    </w:p>
    <w:p w:rsidR="00470F29" w:rsidRDefault="00470F29" w:rsidP="002C77BE">
      <w:pPr>
        <w:spacing w:after="0" w:line="240" w:lineRule="auto"/>
        <w:jc w:val="center"/>
        <w:rPr>
          <w:rFonts w:ascii="Times New Roman" w:hAnsi="Times New Roman"/>
          <w:b/>
          <w:sz w:val="24"/>
          <w:szCs w:val="24"/>
        </w:rPr>
      </w:pPr>
    </w:p>
    <w:p w:rsidR="00470F29" w:rsidRDefault="00470F29" w:rsidP="002C77BE">
      <w:pPr>
        <w:spacing w:after="0" w:line="240" w:lineRule="auto"/>
        <w:jc w:val="center"/>
        <w:rPr>
          <w:rFonts w:ascii="Times New Roman" w:hAnsi="Times New Roman"/>
          <w:b/>
          <w:sz w:val="24"/>
          <w:szCs w:val="24"/>
        </w:rPr>
      </w:pPr>
    </w:p>
    <w:p w:rsidR="00470F29" w:rsidRDefault="00470F29" w:rsidP="002C77BE">
      <w:pPr>
        <w:spacing w:after="0" w:line="240" w:lineRule="auto"/>
        <w:jc w:val="center"/>
        <w:rPr>
          <w:rFonts w:ascii="Times New Roman" w:hAnsi="Times New Roman"/>
          <w:b/>
          <w:sz w:val="24"/>
          <w:szCs w:val="24"/>
        </w:rPr>
      </w:pPr>
    </w:p>
    <w:p w:rsidR="00470F29" w:rsidRDefault="00470F29" w:rsidP="002C77BE">
      <w:pPr>
        <w:spacing w:after="0" w:line="240" w:lineRule="auto"/>
        <w:jc w:val="center"/>
        <w:rPr>
          <w:rFonts w:ascii="Times New Roman" w:hAnsi="Times New Roman"/>
          <w:b/>
          <w:sz w:val="24"/>
          <w:szCs w:val="24"/>
        </w:rPr>
      </w:pPr>
    </w:p>
    <w:p w:rsidR="00470F29" w:rsidRPr="002C77BE" w:rsidRDefault="00470F29" w:rsidP="002C77BE">
      <w:pPr>
        <w:spacing w:after="0" w:line="240" w:lineRule="auto"/>
        <w:jc w:val="center"/>
        <w:rPr>
          <w:rFonts w:ascii="Times New Roman" w:hAnsi="Times New Roman"/>
          <w:b/>
          <w:sz w:val="24"/>
          <w:szCs w:val="24"/>
        </w:rPr>
      </w:pPr>
    </w:p>
    <w:p w:rsidR="002C77BE" w:rsidRDefault="002C77BE" w:rsidP="002C77BE">
      <w:pPr>
        <w:spacing w:after="0" w:line="240" w:lineRule="auto"/>
        <w:jc w:val="both"/>
        <w:rPr>
          <w:rFonts w:ascii="Times New Roman" w:hAnsi="Times New Roman"/>
          <w:sz w:val="24"/>
          <w:szCs w:val="24"/>
        </w:rPr>
      </w:pPr>
    </w:p>
    <w:p w:rsidR="002C77BE" w:rsidRDefault="002C77BE" w:rsidP="00F90BBB">
      <w:pPr>
        <w:jc w:val="right"/>
        <w:rPr>
          <w:rFonts w:ascii="Times New Roman" w:hAnsi="Times New Roman"/>
          <w:b/>
          <w:sz w:val="24"/>
          <w:szCs w:val="24"/>
        </w:rPr>
        <w:sectPr w:rsidR="002C77BE" w:rsidSect="000D76EB">
          <w:pgSz w:w="11906" w:h="16838"/>
          <w:pgMar w:top="1134" w:right="850" w:bottom="1134" w:left="1701" w:header="708" w:footer="708" w:gutter="0"/>
          <w:cols w:space="708"/>
          <w:docGrid w:linePitch="360"/>
        </w:sectPr>
      </w:pPr>
    </w:p>
    <w:p w:rsidR="002C77BE" w:rsidRPr="005B3A17" w:rsidRDefault="002C77BE" w:rsidP="005B3A17">
      <w:pPr>
        <w:spacing w:line="240" w:lineRule="auto"/>
        <w:ind w:firstLine="709"/>
        <w:rPr>
          <w:rFonts w:ascii="Times New Roman" w:hAnsi="Times New Roman"/>
          <w:b/>
          <w:bCs/>
          <w:sz w:val="24"/>
          <w:szCs w:val="24"/>
        </w:rPr>
      </w:pPr>
      <w:r w:rsidRPr="005B3A17">
        <w:rPr>
          <w:rFonts w:ascii="Times New Roman" w:hAnsi="Times New Roman"/>
          <w:b/>
          <w:sz w:val="24"/>
          <w:szCs w:val="24"/>
        </w:rPr>
        <w:t xml:space="preserve">2.2. Тематический план и содержание учебной дисциплины </w:t>
      </w:r>
    </w:p>
    <w:tbl>
      <w:tblPr>
        <w:tblW w:w="1474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5"/>
        <w:gridCol w:w="16"/>
        <w:gridCol w:w="411"/>
        <w:gridCol w:w="18"/>
        <w:gridCol w:w="21"/>
        <w:gridCol w:w="25"/>
        <w:gridCol w:w="7826"/>
        <w:gridCol w:w="13"/>
        <w:gridCol w:w="6"/>
        <w:gridCol w:w="8"/>
        <w:gridCol w:w="45"/>
        <w:gridCol w:w="1845"/>
        <w:gridCol w:w="1418"/>
        <w:gridCol w:w="1275"/>
      </w:tblGrid>
      <w:tr w:rsidR="005B3A17" w:rsidRPr="00470F29" w:rsidTr="00470F29">
        <w:tc>
          <w:tcPr>
            <w:tcW w:w="1831" w:type="dxa"/>
            <w:gridSpan w:val="2"/>
          </w:tcPr>
          <w:p w:rsidR="005B3A17" w:rsidRPr="00470F29" w:rsidRDefault="005B3A17" w:rsidP="00470F29">
            <w:pPr>
              <w:spacing w:after="0" w:line="240" w:lineRule="auto"/>
              <w:jc w:val="center"/>
              <w:rPr>
                <w:rFonts w:ascii="Times New Roman" w:eastAsia="Calibri" w:hAnsi="Times New Roman"/>
                <w:sz w:val="24"/>
                <w:szCs w:val="24"/>
              </w:rPr>
            </w:pPr>
            <w:r w:rsidRPr="00470F29">
              <w:rPr>
                <w:rFonts w:ascii="Times New Roman" w:eastAsia="Calibri" w:hAnsi="Times New Roman"/>
                <w:b/>
                <w:sz w:val="24"/>
                <w:szCs w:val="24"/>
              </w:rPr>
              <w:t>Наименование разделов и тем</w:t>
            </w:r>
          </w:p>
        </w:tc>
        <w:tc>
          <w:tcPr>
            <w:tcW w:w="8320" w:type="dxa"/>
            <w:gridSpan w:val="7"/>
          </w:tcPr>
          <w:p w:rsidR="005B3A17" w:rsidRPr="00470F29" w:rsidRDefault="005B3A17" w:rsidP="00470F29">
            <w:pPr>
              <w:spacing w:after="0" w:line="240" w:lineRule="auto"/>
              <w:jc w:val="center"/>
              <w:rPr>
                <w:rFonts w:ascii="Times New Roman" w:eastAsia="Calibri" w:hAnsi="Times New Roman"/>
                <w:sz w:val="24"/>
                <w:szCs w:val="24"/>
              </w:rPr>
            </w:pPr>
            <w:r w:rsidRPr="00470F29">
              <w:rPr>
                <w:rFonts w:ascii="Times New Roman" w:eastAsia="Calibri" w:hAnsi="Times New Roman"/>
                <w:b/>
                <w:sz w:val="24"/>
                <w:szCs w:val="24"/>
              </w:rPr>
              <w:t>Содержание учебного материала и формы организации деятельности обучающихся</w:t>
            </w:r>
          </w:p>
        </w:tc>
        <w:tc>
          <w:tcPr>
            <w:tcW w:w="1898" w:type="dxa"/>
            <w:gridSpan w:val="3"/>
          </w:tcPr>
          <w:p w:rsidR="005B3A17" w:rsidRPr="00470F29" w:rsidRDefault="005B3A17" w:rsidP="00470F29">
            <w:pPr>
              <w:spacing w:after="0" w:line="240" w:lineRule="auto"/>
              <w:jc w:val="center"/>
              <w:rPr>
                <w:rFonts w:ascii="Times New Roman" w:eastAsia="Calibri" w:hAnsi="Times New Roman"/>
                <w:sz w:val="24"/>
                <w:szCs w:val="24"/>
              </w:rPr>
            </w:pPr>
            <w:r w:rsidRPr="00470F29">
              <w:rPr>
                <w:rFonts w:ascii="Times New Roman" w:eastAsia="Calibri" w:hAnsi="Times New Roman"/>
                <w:b/>
                <w:sz w:val="24"/>
                <w:szCs w:val="24"/>
              </w:rPr>
              <w:t>Объём, акад.ч/ в том числе в форме практической подготовки, акад. ч</w:t>
            </w:r>
          </w:p>
        </w:tc>
        <w:tc>
          <w:tcPr>
            <w:tcW w:w="1418" w:type="dxa"/>
          </w:tcPr>
          <w:p w:rsidR="005B3A17" w:rsidRPr="00470F29" w:rsidRDefault="005B3A17" w:rsidP="00470F29">
            <w:pPr>
              <w:spacing w:after="0" w:line="240" w:lineRule="auto"/>
              <w:ind w:left="-108"/>
              <w:jc w:val="center"/>
              <w:rPr>
                <w:rFonts w:ascii="Times New Roman" w:hAnsi="Times New Roman"/>
                <w:b/>
                <w:bCs/>
                <w:sz w:val="24"/>
                <w:szCs w:val="24"/>
              </w:rPr>
            </w:pPr>
            <w:r w:rsidRPr="00470F29">
              <w:rPr>
                <w:rFonts w:ascii="Times New Roman" w:eastAsia="Andale Sans UI" w:hAnsi="Times New Roman"/>
                <w:b/>
                <w:kern w:val="1"/>
                <w:sz w:val="24"/>
                <w:szCs w:val="24"/>
                <w:lang w:val="de-DE" w:eastAsia="fa-IR" w:bidi="fa-IR"/>
              </w:rPr>
              <w:t xml:space="preserve">Код </w:t>
            </w:r>
            <w:r w:rsidRPr="00470F29">
              <w:rPr>
                <w:rFonts w:ascii="Times New Roman" w:eastAsia="Andale Sans UI" w:hAnsi="Times New Roman"/>
                <w:b/>
                <w:kern w:val="1"/>
                <w:sz w:val="24"/>
                <w:szCs w:val="24"/>
                <w:lang w:eastAsia="fa-IR" w:bidi="fa-IR"/>
              </w:rPr>
              <w:t>ПК,ОК</w:t>
            </w:r>
          </w:p>
        </w:tc>
        <w:tc>
          <w:tcPr>
            <w:tcW w:w="1275" w:type="dxa"/>
          </w:tcPr>
          <w:p w:rsidR="005B3A17" w:rsidRPr="00470F29" w:rsidRDefault="005B3A17" w:rsidP="00470F29">
            <w:pPr>
              <w:spacing w:after="0" w:line="240" w:lineRule="auto"/>
              <w:jc w:val="center"/>
              <w:rPr>
                <w:rFonts w:ascii="Times New Roman" w:eastAsia="Calibri" w:hAnsi="Times New Roman"/>
                <w:b/>
                <w:sz w:val="24"/>
                <w:szCs w:val="24"/>
              </w:rPr>
            </w:pPr>
            <w:r w:rsidRPr="00470F29">
              <w:rPr>
                <w:rFonts w:ascii="Times New Roman" w:eastAsia="Andale Sans UI" w:hAnsi="Times New Roman"/>
                <w:b/>
                <w:kern w:val="1"/>
                <w:sz w:val="24"/>
                <w:szCs w:val="24"/>
                <w:lang w:eastAsia="fa-IR" w:bidi="fa-IR"/>
              </w:rPr>
              <w:t>Код У/З</w:t>
            </w:r>
          </w:p>
        </w:tc>
      </w:tr>
      <w:tr w:rsidR="005B3A17" w:rsidRPr="00470F29" w:rsidTr="00470F29">
        <w:tc>
          <w:tcPr>
            <w:tcW w:w="1831" w:type="dxa"/>
            <w:gridSpan w:val="2"/>
          </w:tcPr>
          <w:p w:rsidR="005B3A17" w:rsidRPr="00470F29" w:rsidRDefault="005B3A17" w:rsidP="00470F29">
            <w:pPr>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1</w:t>
            </w:r>
          </w:p>
        </w:tc>
        <w:tc>
          <w:tcPr>
            <w:tcW w:w="8320" w:type="dxa"/>
            <w:gridSpan w:val="7"/>
          </w:tcPr>
          <w:p w:rsidR="005B3A17" w:rsidRPr="00470F29" w:rsidRDefault="005B3A17" w:rsidP="00470F29">
            <w:pPr>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2</w:t>
            </w:r>
          </w:p>
        </w:tc>
        <w:tc>
          <w:tcPr>
            <w:tcW w:w="1898" w:type="dxa"/>
            <w:gridSpan w:val="3"/>
          </w:tcPr>
          <w:p w:rsidR="005B3A17" w:rsidRPr="00470F29" w:rsidRDefault="005B3A17" w:rsidP="00470F29">
            <w:pPr>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3</w:t>
            </w:r>
          </w:p>
        </w:tc>
        <w:tc>
          <w:tcPr>
            <w:tcW w:w="1418" w:type="dxa"/>
          </w:tcPr>
          <w:p w:rsidR="005B3A17" w:rsidRPr="00470F29" w:rsidRDefault="005B3A17" w:rsidP="00470F29">
            <w:pPr>
              <w:spacing w:after="0" w:line="240" w:lineRule="auto"/>
              <w:ind w:left="-108"/>
              <w:jc w:val="center"/>
              <w:rPr>
                <w:rFonts w:ascii="Times New Roman" w:eastAsia="Calibri" w:hAnsi="Times New Roman"/>
                <w:b/>
                <w:sz w:val="24"/>
                <w:szCs w:val="24"/>
              </w:rPr>
            </w:pPr>
          </w:p>
        </w:tc>
        <w:tc>
          <w:tcPr>
            <w:tcW w:w="1275" w:type="dxa"/>
          </w:tcPr>
          <w:p w:rsidR="005B3A17" w:rsidRPr="00470F29" w:rsidRDefault="005B3A17" w:rsidP="00470F29">
            <w:pPr>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4</w:t>
            </w:r>
          </w:p>
        </w:tc>
      </w:tr>
      <w:tr w:rsidR="005B3A17" w:rsidRPr="00470F29" w:rsidTr="00470F29">
        <w:trPr>
          <w:trHeight w:val="427"/>
        </w:trPr>
        <w:tc>
          <w:tcPr>
            <w:tcW w:w="1831" w:type="dxa"/>
            <w:gridSpan w:val="2"/>
            <w:tcBorders>
              <w:left w:val="single" w:sz="4" w:space="0" w:color="auto"/>
              <w:bottom w:val="single" w:sz="4" w:space="0" w:color="auto"/>
              <w:right w:val="single" w:sz="4" w:space="0" w:color="auto"/>
            </w:tcBorders>
          </w:tcPr>
          <w:p w:rsidR="005B3A17" w:rsidRPr="00470F29" w:rsidRDefault="005B3A17" w:rsidP="00470F29">
            <w:pPr>
              <w:spacing w:after="0" w:line="240" w:lineRule="auto"/>
              <w:rPr>
                <w:rFonts w:ascii="Times New Roman" w:eastAsia="Calibri" w:hAnsi="Times New Roman"/>
                <w:b/>
                <w:sz w:val="24"/>
                <w:szCs w:val="24"/>
              </w:rPr>
            </w:pPr>
            <w:r w:rsidRPr="00470F29">
              <w:rPr>
                <w:rFonts w:ascii="Times New Roman" w:eastAsia="Calibri" w:hAnsi="Times New Roman"/>
                <w:b/>
                <w:sz w:val="24"/>
                <w:szCs w:val="24"/>
              </w:rPr>
              <w:t>Раздел 1.</w:t>
            </w:r>
          </w:p>
        </w:tc>
        <w:tc>
          <w:tcPr>
            <w:tcW w:w="8328" w:type="dxa"/>
            <w:gridSpan w:val="8"/>
            <w:tcBorders>
              <w:left w:val="single" w:sz="4" w:space="0" w:color="auto"/>
              <w:bottom w:val="single" w:sz="4" w:space="0" w:color="auto"/>
              <w:right w:val="single" w:sz="4" w:space="0" w:color="auto"/>
            </w:tcBorders>
          </w:tcPr>
          <w:p w:rsidR="005B3A17" w:rsidRPr="00470F29" w:rsidRDefault="005B3A17" w:rsidP="00470F29">
            <w:pPr>
              <w:spacing w:after="0" w:line="240" w:lineRule="auto"/>
              <w:ind w:left="15"/>
              <w:rPr>
                <w:rFonts w:ascii="Times New Roman" w:eastAsia="Calibri" w:hAnsi="Times New Roman"/>
                <w:b/>
                <w:sz w:val="24"/>
                <w:szCs w:val="24"/>
              </w:rPr>
            </w:pPr>
            <w:r w:rsidRPr="00470F29">
              <w:rPr>
                <w:rFonts w:ascii="Times New Roman" w:eastAsia="Calibri" w:hAnsi="Times New Roman"/>
                <w:b/>
                <w:sz w:val="24"/>
                <w:szCs w:val="24"/>
              </w:rPr>
              <w:t>История развития ветеринарии</w:t>
            </w:r>
            <w:r w:rsidRPr="00470F29">
              <w:rPr>
                <w:rFonts w:ascii="Times New Roman" w:eastAsia="Calibri" w:hAnsi="Times New Roman"/>
                <w:sz w:val="24"/>
                <w:szCs w:val="24"/>
              </w:rPr>
              <w:t>.</w:t>
            </w:r>
          </w:p>
        </w:tc>
        <w:tc>
          <w:tcPr>
            <w:tcW w:w="1890" w:type="dxa"/>
            <w:gridSpan w:val="2"/>
            <w:tcBorders>
              <w:left w:val="single" w:sz="4" w:space="0" w:color="auto"/>
              <w:bottom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8</w:t>
            </w:r>
          </w:p>
        </w:tc>
        <w:tc>
          <w:tcPr>
            <w:tcW w:w="1418" w:type="dxa"/>
          </w:tcPr>
          <w:p w:rsidR="005B3A17" w:rsidRPr="00470F29" w:rsidRDefault="005B3A17" w:rsidP="00470F29">
            <w:pPr>
              <w:suppressAutoHyphens/>
              <w:spacing w:after="0" w:line="240" w:lineRule="auto"/>
              <w:ind w:left="-108"/>
              <w:jc w:val="center"/>
              <w:rPr>
                <w:rFonts w:asciiTheme="minorHAnsi" w:eastAsiaTheme="minorHAnsi" w:hAnsiTheme="minorHAnsi" w:cstheme="minorBidi"/>
                <w:sz w:val="24"/>
                <w:szCs w:val="24"/>
                <w:lang w:eastAsia="en-US"/>
              </w:rPr>
            </w:pPr>
          </w:p>
        </w:tc>
        <w:tc>
          <w:tcPr>
            <w:tcW w:w="1275" w:type="dxa"/>
            <w:shd w:val="clear" w:color="auto" w:fill="auto"/>
          </w:tcPr>
          <w:p w:rsidR="005B3A17" w:rsidRPr="00470F29" w:rsidRDefault="005B3A17" w:rsidP="00470F29">
            <w:pPr>
              <w:widowControl w:val="0"/>
              <w:suppressAutoHyphens/>
              <w:snapToGrid w:val="0"/>
              <w:spacing w:after="0" w:line="240" w:lineRule="auto"/>
              <w:textAlignment w:val="baseline"/>
              <w:rPr>
                <w:rFonts w:ascii="Times New Roman" w:eastAsia="Andale Sans UI" w:hAnsi="Times New Roman"/>
                <w:bCs/>
                <w:kern w:val="1"/>
                <w:sz w:val="24"/>
                <w:szCs w:val="24"/>
                <w:lang w:eastAsia="fa-IR" w:bidi="fa-IR"/>
              </w:rPr>
            </w:pPr>
          </w:p>
          <w:p w:rsidR="005B3A17" w:rsidRPr="00470F29" w:rsidRDefault="005B3A17" w:rsidP="00470F29">
            <w:pPr>
              <w:widowControl w:val="0"/>
              <w:suppressAutoHyphens/>
              <w:snapToGrid w:val="0"/>
              <w:spacing w:after="0" w:line="240" w:lineRule="auto"/>
              <w:textAlignment w:val="baseline"/>
              <w:rPr>
                <w:rFonts w:ascii="Times New Roman" w:eastAsia="Andale Sans UI" w:hAnsi="Times New Roman"/>
                <w:bCs/>
                <w:kern w:val="1"/>
                <w:sz w:val="24"/>
                <w:szCs w:val="24"/>
                <w:lang w:eastAsia="fa-IR" w:bidi="fa-IR"/>
              </w:rPr>
            </w:pPr>
          </w:p>
        </w:tc>
      </w:tr>
      <w:tr w:rsidR="005B3A17" w:rsidRPr="00470F29" w:rsidTr="00470F29">
        <w:trPr>
          <w:trHeight w:val="481"/>
        </w:trPr>
        <w:tc>
          <w:tcPr>
            <w:tcW w:w="1831" w:type="dxa"/>
            <w:gridSpan w:val="2"/>
            <w:vMerge w:val="restart"/>
            <w:tcBorders>
              <w:left w:val="single" w:sz="4" w:space="0" w:color="auto"/>
              <w:right w:val="single" w:sz="4" w:space="0" w:color="auto"/>
            </w:tcBorders>
          </w:tcPr>
          <w:p w:rsidR="005B3A17" w:rsidRPr="00470F29" w:rsidRDefault="005B3A17" w:rsidP="00470F29">
            <w:pPr>
              <w:suppressAutoHyphens/>
              <w:spacing w:after="0" w:line="240" w:lineRule="auto"/>
              <w:rPr>
                <w:rFonts w:ascii="Times New Roman" w:hAnsi="Times New Roman"/>
                <w:b/>
                <w:bCs/>
                <w:sz w:val="24"/>
                <w:szCs w:val="24"/>
                <w:lang w:eastAsia="ar-SA"/>
              </w:rPr>
            </w:pPr>
            <w:r w:rsidRPr="00470F29">
              <w:rPr>
                <w:rFonts w:ascii="Times New Roman" w:hAnsi="Times New Roman"/>
                <w:b/>
                <w:bCs/>
                <w:sz w:val="24"/>
                <w:szCs w:val="24"/>
                <w:lang w:eastAsia="ar-SA"/>
              </w:rPr>
              <w:t>Тема 1.1.   Возникновение ветеринарии как специальности</w:t>
            </w:r>
          </w:p>
        </w:tc>
        <w:tc>
          <w:tcPr>
            <w:tcW w:w="8320" w:type="dxa"/>
            <w:gridSpan w:val="7"/>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sz w:val="24"/>
                <w:szCs w:val="24"/>
                <w:lang w:eastAsia="ar-SA"/>
              </w:rPr>
            </w:pPr>
            <w:r w:rsidRPr="00470F29">
              <w:rPr>
                <w:rFonts w:ascii="Times New Roman" w:eastAsia="Calibri" w:hAnsi="Times New Roman"/>
                <w:b/>
                <w:sz w:val="24"/>
                <w:szCs w:val="24"/>
              </w:rPr>
              <w:t>Дидактические единицы, содержание</w:t>
            </w:r>
          </w:p>
        </w:tc>
        <w:tc>
          <w:tcPr>
            <w:tcW w:w="1898" w:type="dxa"/>
            <w:gridSpan w:val="3"/>
            <w:tcBorders>
              <w:top w:val="single" w:sz="4" w:space="0" w:color="auto"/>
              <w:lef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8</w:t>
            </w:r>
          </w:p>
        </w:tc>
        <w:tc>
          <w:tcPr>
            <w:tcW w:w="1418" w:type="dxa"/>
            <w:vMerge w:val="restart"/>
          </w:tcPr>
          <w:p w:rsidR="00470F29" w:rsidRPr="00470F29" w:rsidRDefault="005B3A17" w:rsidP="00470F29">
            <w:pPr>
              <w:suppressAutoHyphens/>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ОК 03,</w:t>
            </w:r>
          </w:p>
          <w:p w:rsidR="005B3A17" w:rsidRPr="00470F29" w:rsidRDefault="005B3A17" w:rsidP="00470F29">
            <w:pPr>
              <w:suppressAutoHyphens/>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ОК 06,</w:t>
            </w:r>
          </w:p>
          <w:p w:rsidR="005B3A17" w:rsidRPr="00470F29" w:rsidRDefault="005B3A17" w:rsidP="00470F29">
            <w:pPr>
              <w:suppressAutoHyphens/>
              <w:spacing w:after="0" w:line="240" w:lineRule="auto"/>
              <w:ind w:left="-108"/>
              <w:jc w:val="center"/>
              <w:rPr>
                <w:rFonts w:ascii="Times New Roman" w:eastAsia="Calibri" w:hAnsi="Times New Roman"/>
                <w:sz w:val="24"/>
                <w:szCs w:val="24"/>
              </w:rPr>
            </w:pPr>
          </w:p>
        </w:tc>
        <w:tc>
          <w:tcPr>
            <w:tcW w:w="1275" w:type="dxa"/>
            <w:vMerge w:val="restart"/>
          </w:tcPr>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Зо 03.02</w:t>
            </w:r>
          </w:p>
          <w:p w:rsidR="005B3A17" w:rsidRPr="00470F29" w:rsidRDefault="005B3A17" w:rsidP="00470F29">
            <w:pPr>
              <w:widowControl w:val="0"/>
              <w:suppressAutoHyphens/>
              <w:snapToGrid w:val="0"/>
              <w:spacing w:after="0" w:line="240" w:lineRule="auto"/>
              <w:jc w:val="center"/>
              <w:textAlignment w:val="baseline"/>
              <w:rPr>
                <w:rFonts w:ascii="Times New Roman" w:eastAsiaTheme="minorHAnsi" w:hAnsi="Times New Roman" w:cstheme="minorBidi"/>
                <w:bCs/>
                <w:iCs/>
                <w:sz w:val="24"/>
                <w:szCs w:val="24"/>
                <w:lang w:eastAsia="en-US"/>
              </w:rPr>
            </w:pPr>
            <w:r w:rsidRPr="00470F29">
              <w:rPr>
                <w:rFonts w:ascii="Times New Roman" w:eastAsiaTheme="minorHAnsi" w:hAnsi="Times New Roman" w:cstheme="minorBidi"/>
                <w:bCs/>
                <w:iCs/>
                <w:sz w:val="24"/>
                <w:szCs w:val="24"/>
                <w:lang w:eastAsia="en-US"/>
              </w:rPr>
              <w:t>Зо 03.03</w:t>
            </w:r>
          </w:p>
          <w:p w:rsidR="005B3A17" w:rsidRPr="00470F29" w:rsidRDefault="005B3A17" w:rsidP="00470F29">
            <w:pPr>
              <w:widowControl w:val="0"/>
              <w:suppressAutoHyphens/>
              <w:snapToGrid w:val="0"/>
              <w:spacing w:after="0" w:line="240" w:lineRule="auto"/>
              <w:jc w:val="center"/>
              <w:textAlignment w:val="baseline"/>
              <w:rPr>
                <w:rFonts w:ascii="Times New Roman" w:eastAsiaTheme="minorHAnsi" w:hAnsi="Times New Roman" w:cstheme="minorBidi"/>
                <w:bCs/>
                <w:iCs/>
                <w:sz w:val="24"/>
                <w:szCs w:val="24"/>
                <w:lang w:eastAsia="en-US"/>
              </w:rPr>
            </w:pPr>
            <w:r w:rsidRPr="00470F29">
              <w:rPr>
                <w:rFonts w:ascii="Times New Roman" w:eastAsiaTheme="minorHAnsi" w:hAnsi="Times New Roman" w:cstheme="minorBidi"/>
                <w:bCs/>
                <w:iCs/>
                <w:sz w:val="24"/>
                <w:szCs w:val="24"/>
                <w:lang w:eastAsia="en-US"/>
              </w:rPr>
              <w:t>Зо 06.01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Уо 03.02</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Уо 03.03</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Уо 06.01</w:t>
            </w:r>
          </w:p>
          <w:p w:rsidR="005B3A17" w:rsidRPr="00470F29" w:rsidRDefault="005B3A17" w:rsidP="00470F29">
            <w:pPr>
              <w:widowControl w:val="0"/>
              <w:suppressAutoHyphens/>
              <w:snapToGrid w:val="0"/>
              <w:spacing w:after="0" w:line="240" w:lineRule="auto"/>
              <w:jc w:val="center"/>
              <w:textAlignment w:val="baseline"/>
              <w:rPr>
                <w:rFonts w:ascii="Times New Roman" w:eastAsia="Calibri" w:hAnsi="Times New Roman"/>
                <w:sz w:val="24"/>
                <w:szCs w:val="24"/>
              </w:rPr>
            </w:pPr>
          </w:p>
        </w:tc>
      </w:tr>
      <w:tr w:rsidR="005B3A17" w:rsidRPr="00470F29" w:rsidTr="00470F29">
        <w:trPr>
          <w:trHeight w:val="828"/>
        </w:trPr>
        <w:tc>
          <w:tcPr>
            <w:tcW w:w="1831" w:type="dxa"/>
            <w:gridSpan w:val="2"/>
            <w:vMerge/>
            <w:tcBorders>
              <w:left w:val="single" w:sz="4" w:space="0" w:color="auto"/>
              <w:right w:val="single" w:sz="4" w:space="0" w:color="auto"/>
            </w:tcBorders>
          </w:tcPr>
          <w:p w:rsidR="005B3A17" w:rsidRPr="00470F29" w:rsidRDefault="005B3A17" w:rsidP="00470F29">
            <w:pPr>
              <w:suppressAutoHyphens/>
              <w:spacing w:after="0" w:line="240" w:lineRule="auto"/>
              <w:rPr>
                <w:rFonts w:ascii="Times New Roman" w:hAnsi="Times New Roman"/>
                <w:b/>
                <w:bCs/>
                <w:sz w:val="24"/>
                <w:szCs w:val="24"/>
                <w:lang w:eastAsia="ar-SA"/>
              </w:rPr>
            </w:pPr>
          </w:p>
        </w:tc>
        <w:tc>
          <w:tcPr>
            <w:tcW w:w="450" w:type="dxa"/>
            <w:gridSpan w:val="3"/>
            <w:tcBorders>
              <w:top w:val="single" w:sz="4" w:space="0" w:color="auto"/>
              <w:left w:val="single" w:sz="4" w:space="0" w:color="auto"/>
              <w:right w:val="single" w:sz="4" w:space="0" w:color="auto"/>
            </w:tcBorders>
            <w:shd w:val="clear" w:color="auto" w:fill="FFFFFF"/>
          </w:tcPr>
          <w:p w:rsidR="005B3A17" w:rsidRPr="00470F29" w:rsidRDefault="005B3A17" w:rsidP="00470F29">
            <w:pPr>
              <w:spacing w:after="0" w:line="240" w:lineRule="auto"/>
              <w:rPr>
                <w:rFonts w:ascii="Times New Roman" w:hAnsi="Times New Roman"/>
                <w:bCs/>
                <w:iCs/>
                <w:sz w:val="24"/>
                <w:szCs w:val="24"/>
              </w:rPr>
            </w:pPr>
            <w:r w:rsidRPr="00470F29">
              <w:rPr>
                <w:rFonts w:ascii="Times New Roman" w:hAnsi="Times New Roman"/>
                <w:bCs/>
                <w:iCs/>
                <w:sz w:val="24"/>
                <w:szCs w:val="24"/>
              </w:rPr>
              <w:t>1.</w:t>
            </w:r>
          </w:p>
          <w:p w:rsidR="005B3A17" w:rsidRPr="00470F29" w:rsidRDefault="005B3A17" w:rsidP="00470F29">
            <w:pPr>
              <w:widowControl w:val="0"/>
              <w:suppressAutoHyphens/>
              <w:spacing w:after="0" w:line="240" w:lineRule="auto"/>
              <w:rPr>
                <w:rFonts w:ascii="Times New Roman" w:hAnsi="Times New Roman"/>
                <w:bCs/>
                <w:iCs/>
                <w:sz w:val="24"/>
                <w:szCs w:val="24"/>
              </w:rPr>
            </w:pPr>
          </w:p>
        </w:tc>
        <w:tc>
          <w:tcPr>
            <w:tcW w:w="7870" w:type="dxa"/>
            <w:gridSpan w:val="4"/>
            <w:tcBorders>
              <w:top w:val="single" w:sz="4" w:space="0" w:color="auto"/>
              <w:left w:val="single" w:sz="4" w:space="0" w:color="auto"/>
              <w:right w:val="single" w:sz="4" w:space="0" w:color="auto"/>
            </w:tcBorders>
            <w:shd w:val="clear" w:color="auto" w:fill="FFFFFF"/>
          </w:tcPr>
          <w:p w:rsidR="005B3A17" w:rsidRPr="00470F29" w:rsidRDefault="005B3A17" w:rsidP="00470F29">
            <w:pPr>
              <w:suppressAutoHyphens/>
              <w:spacing w:after="0" w:line="240" w:lineRule="auto"/>
              <w:rPr>
                <w:rFonts w:ascii="Times New Roman" w:hAnsi="Times New Roman"/>
                <w:b/>
                <w:bCs/>
                <w:sz w:val="24"/>
                <w:szCs w:val="24"/>
              </w:rPr>
            </w:pPr>
            <w:r w:rsidRPr="00470F29">
              <w:rPr>
                <w:rFonts w:ascii="Times New Roman" w:hAnsi="Times New Roman"/>
                <w:bCs/>
                <w:sz w:val="24"/>
                <w:szCs w:val="24"/>
              </w:rPr>
              <w:t xml:space="preserve">История возникновения ветеринарии. </w:t>
            </w:r>
          </w:p>
          <w:p w:rsidR="005B3A17" w:rsidRPr="00470F29" w:rsidRDefault="005B3A17" w:rsidP="00470F29">
            <w:pPr>
              <w:suppressAutoHyphens/>
              <w:spacing w:after="0" w:line="240" w:lineRule="auto"/>
              <w:rPr>
                <w:rFonts w:ascii="Times New Roman" w:hAnsi="Times New Roman"/>
                <w:b/>
                <w:bCs/>
                <w:sz w:val="24"/>
                <w:szCs w:val="24"/>
              </w:rPr>
            </w:pPr>
            <w:r w:rsidRPr="00470F29">
              <w:rPr>
                <w:rFonts w:ascii="Times New Roman" w:hAnsi="Times New Roman"/>
                <w:bCs/>
                <w:iCs/>
                <w:sz w:val="24"/>
                <w:szCs w:val="24"/>
              </w:rPr>
              <w:t>Ветеринария в древнем мире. Ветеринария в эпоху  Средневековья и возрождения.</w:t>
            </w:r>
          </w:p>
        </w:tc>
        <w:tc>
          <w:tcPr>
            <w:tcW w:w="1898" w:type="dxa"/>
            <w:gridSpan w:val="3"/>
            <w:tcBorders>
              <w:lef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Pr>
          <w:p w:rsidR="005B3A17" w:rsidRPr="00470F29" w:rsidRDefault="005B3A17" w:rsidP="00470F29">
            <w:pPr>
              <w:suppressAutoHyphens/>
              <w:spacing w:after="0" w:line="240" w:lineRule="auto"/>
              <w:ind w:left="-108"/>
              <w:jc w:val="center"/>
              <w:rPr>
                <w:rFonts w:ascii="Times New Roman" w:eastAsia="Calibri" w:hAnsi="Times New Roman"/>
                <w:sz w:val="24"/>
                <w:szCs w:val="24"/>
              </w:rPr>
            </w:pPr>
          </w:p>
        </w:tc>
        <w:tc>
          <w:tcPr>
            <w:tcW w:w="1275" w:type="dxa"/>
            <w:vMerge/>
          </w:tcPr>
          <w:p w:rsidR="005B3A17" w:rsidRPr="00470F29" w:rsidRDefault="005B3A17" w:rsidP="00470F29">
            <w:pPr>
              <w:suppressAutoHyphens/>
              <w:spacing w:after="0" w:line="240" w:lineRule="auto"/>
              <w:jc w:val="center"/>
              <w:rPr>
                <w:rFonts w:ascii="Times New Roman" w:eastAsia="Calibri" w:hAnsi="Times New Roman"/>
                <w:sz w:val="24"/>
                <w:szCs w:val="24"/>
              </w:rPr>
            </w:pPr>
          </w:p>
        </w:tc>
      </w:tr>
      <w:tr w:rsidR="005B3A17" w:rsidRPr="00470F29" w:rsidTr="00470F29">
        <w:trPr>
          <w:trHeight w:val="828"/>
        </w:trPr>
        <w:tc>
          <w:tcPr>
            <w:tcW w:w="1831" w:type="dxa"/>
            <w:gridSpan w:val="2"/>
            <w:vMerge/>
            <w:tcBorders>
              <w:left w:val="single" w:sz="4" w:space="0" w:color="auto"/>
              <w:right w:val="single" w:sz="4" w:space="0" w:color="auto"/>
            </w:tcBorders>
          </w:tcPr>
          <w:p w:rsidR="005B3A17" w:rsidRPr="00470F29" w:rsidRDefault="005B3A17" w:rsidP="00470F29">
            <w:pPr>
              <w:suppressAutoHyphens/>
              <w:spacing w:after="0" w:line="240" w:lineRule="auto"/>
              <w:rPr>
                <w:rFonts w:ascii="Times New Roman" w:hAnsi="Times New Roman"/>
                <w:b/>
                <w:bCs/>
                <w:sz w:val="24"/>
                <w:szCs w:val="24"/>
                <w:lang w:eastAsia="ar-SA"/>
              </w:rPr>
            </w:pPr>
          </w:p>
        </w:tc>
        <w:tc>
          <w:tcPr>
            <w:tcW w:w="450" w:type="dxa"/>
            <w:gridSpan w:val="3"/>
            <w:tcBorders>
              <w:top w:val="single" w:sz="4" w:space="0" w:color="auto"/>
              <w:left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2.</w:t>
            </w:r>
          </w:p>
          <w:p w:rsidR="005B3A17" w:rsidRPr="00470F29" w:rsidRDefault="005B3A17" w:rsidP="00470F29">
            <w:pPr>
              <w:widowControl w:val="0"/>
              <w:suppressAutoHyphens/>
              <w:spacing w:after="0" w:line="240" w:lineRule="auto"/>
              <w:rPr>
                <w:rFonts w:ascii="Times New Roman" w:hAnsi="Times New Roman"/>
                <w:bCs/>
                <w:sz w:val="24"/>
                <w:szCs w:val="24"/>
              </w:rPr>
            </w:pPr>
          </w:p>
        </w:tc>
        <w:tc>
          <w:tcPr>
            <w:tcW w:w="7870" w:type="dxa"/>
            <w:gridSpan w:val="4"/>
            <w:tcBorders>
              <w:top w:val="single" w:sz="4" w:space="0" w:color="auto"/>
              <w:left w:val="single" w:sz="4" w:space="0" w:color="auto"/>
              <w:right w:val="single" w:sz="4" w:space="0" w:color="auto"/>
            </w:tcBorders>
            <w:shd w:val="clear" w:color="auto" w:fill="FFFFFF"/>
          </w:tcPr>
          <w:p w:rsidR="005B3A17" w:rsidRPr="00470F29" w:rsidRDefault="005B3A17" w:rsidP="00470F29">
            <w:pPr>
              <w:spacing w:after="0" w:line="240" w:lineRule="auto"/>
              <w:rPr>
                <w:rFonts w:ascii="Times New Roman" w:hAnsi="Times New Roman"/>
                <w:bCs/>
                <w:sz w:val="24"/>
                <w:szCs w:val="24"/>
              </w:rPr>
            </w:pPr>
            <w:r w:rsidRPr="00470F29">
              <w:rPr>
                <w:rFonts w:ascii="Times New Roman" w:hAnsi="Times New Roman"/>
                <w:bCs/>
                <w:sz w:val="24"/>
                <w:szCs w:val="24"/>
              </w:rPr>
              <w:t>Ветеринария в средние века и эпоху возрождения в Европе и Арабском мире (V-XVII вв.)</w:t>
            </w:r>
          </w:p>
          <w:p w:rsidR="005B3A17" w:rsidRPr="00470F29" w:rsidRDefault="005B3A17" w:rsidP="00470F29">
            <w:pPr>
              <w:suppressAutoHyphens/>
              <w:spacing w:after="0" w:line="240" w:lineRule="auto"/>
              <w:rPr>
                <w:rFonts w:ascii="Times New Roman" w:hAnsi="Times New Roman"/>
                <w:bCs/>
                <w:sz w:val="24"/>
                <w:szCs w:val="24"/>
              </w:rPr>
            </w:pPr>
            <w:r w:rsidRPr="00470F29">
              <w:rPr>
                <w:rFonts w:ascii="Times New Roman" w:hAnsi="Times New Roman"/>
                <w:bCs/>
                <w:sz w:val="24"/>
                <w:szCs w:val="24"/>
              </w:rPr>
              <w:t>Народная ветеринария в Древней Руси (IX – XIV вв.)</w:t>
            </w:r>
          </w:p>
        </w:tc>
        <w:tc>
          <w:tcPr>
            <w:tcW w:w="1898" w:type="dxa"/>
            <w:gridSpan w:val="3"/>
            <w:tcBorders>
              <w:lef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952"/>
        </w:trPr>
        <w:tc>
          <w:tcPr>
            <w:tcW w:w="1831" w:type="dxa"/>
            <w:gridSpan w:val="2"/>
            <w:vMerge/>
            <w:tcBorders>
              <w:left w:val="single" w:sz="4" w:space="0" w:color="auto"/>
              <w:right w:val="single" w:sz="4" w:space="0" w:color="auto"/>
            </w:tcBorders>
          </w:tcPr>
          <w:p w:rsidR="005B3A17" w:rsidRPr="00470F29" w:rsidRDefault="005B3A17" w:rsidP="00470F29">
            <w:pPr>
              <w:suppressAutoHyphens/>
              <w:spacing w:after="0" w:line="240" w:lineRule="auto"/>
              <w:rPr>
                <w:rFonts w:ascii="Times New Roman" w:hAnsi="Times New Roman"/>
                <w:b/>
                <w:bCs/>
                <w:sz w:val="24"/>
                <w:szCs w:val="24"/>
                <w:lang w:eastAsia="ar-SA"/>
              </w:rPr>
            </w:pPr>
          </w:p>
        </w:tc>
        <w:tc>
          <w:tcPr>
            <w:tcW w:w="450" w:type="dxa"/>
            <w:gridSpan w:val="3"/>
            <w:tcBorders>
              <w:top w:val="single" w:sz="4" w:space="0" w:color="auto"/>
              <w:left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3.</w:t>
            </w:r>
          </w:p>
          <w:p w:rsidR="005B3A17" w:rsidRPr="00470F29" w:rsidRDefault="005B3A17" w:rsidP="00470F29">
            <w:pPr>
              <w:widowControl w:val="0"/>
              <w:suppressAutoHyphens/>
              <w:spacing w:after="0" w:line="240" w:lineRule="auto"/>
              <w:rPr>
                <w:rFonts w:ascii="Times New Roman" w:hAnsi="Times New Roman"/>
                <w:bCs/>
                <w:sz w:val="24"/>
                <w:szCs w:val="24"/>
              </w:rPr>
            </w:pPr>
          </w:p>
        </w:tc>
        <w:tc>
          <w:tcPr>
            <w:tcW w:w="7870" w:type="dxa"/>
            <w:gridSpan w:val="4"/>
            <w:tcBorders>
              <w:top w:val="single" w:sz="4" w:space="0" w:color="auto"/>
              <w:left w:val="single" w:sz="4" w:space="0" w:color="auto"/>
              <w:right w:val="single" w:sz="4" w:space="0" w:color="auto"/>
            </w:tcBorders>
            <w:shd w:val="clear" w:color="auto" w:fill="FFFFFF"/>
          </w:tcPr>
          <w:p w:rsidR="005B3A17" w:rsidRPr="00470F29" w:rsidRDefault="005B3A17" w:rsidP="00470F29">
            <w:pPr>
              <w:suppressAutoHyphens/>
              <w:spacing w:after="0" w:line="240" w:lineRule="auto"/>
              <w:rPr>
                <w:rFonts w:ascii="Times New Roman" w:hAnsi="Times New Roman"/>
                <w:bCs/>
                <w:sz w:val="24"/>
                <w:szCs w:val="24"/>
              </w:rPr>
            </w:pPr>
            <w:r w:rsidRPr="00470F29">
              <w:rPr>
                <w:rFonts w:ascii="Times New Roman" w:hAnsi="Times New Roman"/>
                <w:bCs/>
                <w:sz w:val="24"/>
                <w:szCs w:val="24"/>
              </w:rPr>
              <w:t>Развитие ветеринарии в России в XVIII веке.</w:t>
            </w:r>
          </w:p>
          <w:p w:rsidR="005B3A17" w:rsidRPr="00470F29" w:rsidRDefault="005B3A17" w:rsidP="00470F29">
            <w:pPr>
              <w:suppressAutoHyphens/>
              <w:spacing w:after="0" w:line="240" w:lineRule="auto"/>
              <w:rPr>
                <w:rFonts w:ascii="Times New Roman" w:hAnsi="Times New Roman"/>
                <w:bCs/>
                <w:sz w:val="24"/>
                <w:szCs w:val="24"/>
              </w:rPr>
            </w:pPr>
            <w:r w:rsidRPr="00470F29">
              <w:rPr>
                <w:rFonts w:ascii="Times New Roman" w:hAnsi="Times New Roman"/>
                <w:bCs/>
                <w:iCs/>
                <w:sz w:val="24"/>
                <w:szCs w:val="24"/>
              </w:rPr>
              <w:t>Этапы  развития  ветеринарного  образования  в России.</w:t>
            </w:r>
          </w:p>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Организация ветеринарной   службы в России.</w:t>
            </w:r>
          </w:p>
        </w:tc>
        <w:tc>
          <w:tcPr>
            <w:tcW w:w="1898" w:type="dxa"/>
            <w:gridSpan w:val="3"/>
            <w:tcBorders>
              <w:lef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4</w:t>
            </w:r>
          </w:p>
        </w:tc>
        <w:tc>
          <w:tcPr>
            <w:tcW w:w="1418" w:type="dxa"/>
            <w:vMerge/>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438"/>
        </w:trPr>
        <w:tc>
          <w:tcPr>
            <w:tcW w:w="1831" w:type="dxa"/>
            <w:gridSpan w:val="2"/>
            <w:tcBorders>
              <w:left w:val="single" w:sz="4" w:space="0" w:color="auto"/>
              <w:bottom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Раздел 2.</w:t>
            </w:r>
          </w:p>
        </w:tc>
        <w:tc>
          <w:tcPr>
            <w:tcW w:w="8314" w:type="dxa"/>
            <w:gridSpan w:val="6"/>
            <w:tcBorders>
              <w:left w:val="single" w:sz="4" w:space="0" w:color="auto"/>
              <w:bottom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Законодательные основы ветеринарии</w:t>
            </w:r>
            <w:r w:rsidRPr="00470F29">
              <w:rPr>
                <w:rFonts w:ascii="Times New Roman" w:eastAsia="Calibri" w:hAnsi="Times New Roman"/>
                <w:sz w:val="24"/>
                <w:szCs w:val="24"/>
              </w:rPr>
              <w:t>.</w:t>
            </w:r>
          </w:p>
        </w:tc>
        <w:tc>
          <w:tcPr>
            <w:tcW w:w="1904" w:type="dxa"/>
            <w:gridSpan w:val="4"/>
            <w:tcBorders>
              <w:left w:val="single" w:sz="4" w:space="0" w:color="auto"/>
              <w:bottom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6</w:t>
            </w:r>
          </w:p>
        </w:tc>
        <w:tc>
          <w:tcPr>
            <w:tcW w:w="1418" w:type="dxa"/>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tcBorders>
              <w:top w:val="nil"/>
            </w:tcBorders>
            <w:shd w:val="clear" w:color="auto" w:fill="auto"/>
          </w:tcPr>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p>
          <w:p w:rsidR="005B3A17" w:rsidRPr="00470F29" w:rsidRDefault="005B3A17" w:rsidP="00470F29">
            <w:pPr>
              <w:spacing w:after="0" w:line="240" w:lineRule="auto"/>
              <w:jc w:val="center"/>
              <w:rPr>
                <w:rFonts w:asciiTheme="minorHAnsi" w:eastAsiaTheme="minorHAnsi" w:hAnsiTheme="minorHAnsi" w:cstheme="minorBidi"/>
                <w:sz w:val="24"/>
                <w:szCs w:val="24"/>
                <w:lang w:eastAsia="en-US"/>
              </w:rPr>
            </w:pPr>
          </w:p>
        </w:tc>
      </w:tr>
      <w:tr w:rsidR="005B3A17" w:rsidRPr="00470F29" w:rsidTr="00470F29">
        <w:trPr>
          <w:trHeight w:val="307"/>
        </w:trPr>
        <w:tc>
          <w:tcPr>
            <w:tcW w:w="1831" w:type="dxa"/>
            <w:gridSpan w:val="2"/>
            <w:vMerge w:val="restart"/>
            <w:tcBorders>
              <w:left w:val="single" w:sz="4" w:space="0" w:color="auto"/>
              <w:right w:val="single" w:sz="4" w:space="0" w:color="auto"/>
            </w:tcBorders>
          </w:tcPr>
          <w:p w:rsidR="005B3A17" w:rsidRPr="00470F29" w:rsidRDefault="005B3A17" w:rsidP="00470F29">
            <w:pPr>
              <w:spacing w:after="0" w:line="240" w:lineRule="auto"/>
              <w:rPr>
                <w:rFonts w:ascii="Times New Roman" w:hAnsi="Times New Roman"/>
                <w:bCs/>
                <w:sz w:val="24"/>
                <w:szCs w:val="24"/>
              </w:rPr>
            </w:pPr>
            <w:r w:rsidRPr="00470F29">
              <w:rPr>
                <w:rFonts w:ascii="Times New Roman" w:hAnsi="Times New Roman"/>
                <w:b/>
                <w:bCs/>
                <w:sz w:val="24"/>
                <w:szCs w:val="24"/>
              </w:rPr>
              <w:t>Тема 2.1 Законодательные документы в области ветеринарии.</w:t>
            </w:r>
          </w:p>
          <w:p w:rsidR="005B3A17" w:rsidRPr="00470F29" w:rsidRDefault="005B3A17" w:rsidP="00470F29">
            <w:pPr>
              <w:spacing w:after="0" w:line="240" w:lineRule="auto"/>
              <w:jc w:val="center"/>
              <w:rPr>
                <w:rFonts w:ascii="Times New Roman" w:eastAsia="Calibri" w:hAnsi="Times New Roman"/>
                <w:sz w:val="24"/>
                <w:szCs w:val="24"/>
              </w:rPr>
            </w:pPr>
          </w:p>
        </w:tc>
        <w:tc>
          <w:tcPr>
            <w:tcW w:w="8320" w:type="dxa"/>
            <w:gridSpan w:val="7"/>
            <w:vMerge w:val="restart"/>
            <w:tcBorders>
              <w:top w:val="single" w:sz="4" w:space="0" w:color="auto"/>
              <w:left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eastAsia="Calibri" w:hAnsi="Times New Roman"/>
                <w:b/>
                <w:sz w:val="24"/>
                <w:szCs w:val="24"/>
              </w:rPr>
              <w:t>Дидактические единицы, содержание</w:t>
            </w:r>
          </w:p>
        </w:tc>
        <w:tc>
          <w:tcPr>
            <w:tcW w:w="1898" w:type="dxa"/>
            <w:gridSpan w:val="3"/>
            <w:tcBorders>
              <w:top w:val="single" w:sz="4" w:space="0" w:color="auto"/>
              <w:lef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6</w:t>
            </w:r>
          </w:p>
        </w:tc>
        <w:tc>
          <w:tcPr>
            <w:tcW w:w="1418" w:type="dxa"/>
            <w:vMerge w:val="restart"/>
          </w:tcPr>
          <w:p w:rsidR="00470F29"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ОК 03,</w:t>
            </w:r>
          </w:p>
          <w:p w:rsidR="00470F29"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ОК 04,</w:t>
            </w:r>
          </w:p>
          <w:p w:rsidR="00470F29"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ОК 05,</w:t>
            </w:r>
          </w:p>
          <w:p w:rsidR="00470F29"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ПК 1.3,</w:t>
            </w:r>
          </w:p>
          <w:p w:rsidR="005B3A17"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ПК 2.3</w:t>
            </w:r>
          </w:p>
        </w:tc>
        <w:tc>
          <w:tcPr>
            <w:tcW w:w="1275" w:type="dxa"/>
            <w:vMerge w:val="restart"/>
          </w:tcPr>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Зо 03.01</w:t>
            </w:r>
          </w:p>
          <w:p w:rsidR="005B3A17" w:rsidRPr="00470F29" w:rsidRDefault="005B3A17" w:rsidP="00470F29">
            <w:pPr>
              <w:widowControl w:val="0"/>
              <w:suppressAutoHyphens/>
              <w:snapToGrid w:val="0"/>
              <w:spacing w:after="0" w:line="240" w:lineRule="auto"/>
              <w:jc w:val="center"/>
              <w:textAlignment w:val="baseline"/>
              <w:rPr>
                <w:rFonts w:ascii="Times New Roman" w:eastAsiaTheme="minorHAnsi" w:hAnsi="Times New Roman" w:cstheme="minorBidi"/>
                <w:bCs/>
                <w:iCs/>
                <w:sz w:val="24"/>
                <w:szCs w:val="24"/>
                <w:lang w:eastAsia="en-US"/>
              </w:rPr>
            </w:pPr>
            <w:r w:rsidRPr="00470F29">
              <w:rPr>
                <w:rFonts w:ascii="Times New Roman" w:eastAsiaTheme="minorHAnsi" w:hAnsi="Times New Roman" w:cstheme="minorBidi"/>
                <w:bCs/>
                <w:iCs/>
                <w:sz w:val="24"/>
                <w:szCs w:val="24"/>
                <w:lang w:eastAsia="en-US"/>
              </w:rPr>
              <w:t>Зо 04.01</w:t>
            </w:r>
          </w:p>
          <w:p w:rsidR="005B3A17" w:rsidRPr="00470F29" w:rsidRDefault="005B3A17" w:rsidP="00470F29">
            <w:pPr>
              <w:widowControl w:val="0"/>
              <w:suppressAutoHyphens/>
              <w:snapToGrid w:val="0"/>
              <w:spacing w:after="0" w:line="240" w:lineRule="auto"/>
              <w:jc w:val="center"/>
              <w:textAlignment w:val="baseline"/>
              <w:rPr>
                <w:rFonts w:ascii="Times New Roman" w:eastAsiaTheme="minorHAnsi" w:hAnsi="Times New Roman" w:cstheme="minorBidi"/>
                <w:bCs/>
                <w:iCs/>
                <w:sz w:val="24"/>
                <w:szCs w:val="24"/>
                <w:lang w:eastAsia="en-US"/>
              </w:rPr>
            </w:pPr>
            <w:r w:rsidRPr="00470F29">
              <w:rPr>
                <w:rFonts w:ascii="Times New Roman" w:eastAsiaTheme="minorHAnsi" w:hAnsi="Times New Roman" w:cstheme="minorBidi"/>
                <w:bCs/>
                <w:iCs/>
                <w:sz w:val="24"/>
                <w:szCs w:val="24"/>
                <w:lang w:eastAsia="en-US"/>
              </w:rPr>
              <w:t>Зо 05.01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Theme="minorHAnsi" w:hAnsi="Times New Roman" w:cstheme="minorBidi"/>
                <w:bCs/>
                <w:iCs/>
                <w:sz w:val="24"/>
                <w:szCs w:val="24"/>
                <w:lang w:eastAsia="en-US"/>
              </w:rPr>
              <w:t>Зо 05.02</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Уо 03.01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Уо 04.01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Уо 04.02</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Theme="minorHAnsi" w:hAnsi="Times New Roman" w:cstheme="minorBidi"/>
                <w:bCs/>
                <w:iCs/>
                <w:sz w:val="24"/>
                <w:szCs w:val="24"/>
                <w:lang w:eastAsia="en-US"/>
              </w:rPr>
              <w:t>Уо 05.01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1.3.03</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2.3.08</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1.3.02.</w:t>
            </w:r>
          </w:p>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230"/>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rPr>
                <w:rFonts w:ascii="Times New Roman" w:hAnsi="Times New Roman"/>
                <w:b/>
                <w:bCs/>
                <w:sz w:val="24"/>
                <w:szCs w:val="24"/>
              </w:rPr>
            </w:pPr>
          </w:p>
        </w:tc>
        <w:tc>
          <w:tcPr>
            <w:tcW w:w="8320" w:type="dxa"/>
            <w:gridSpan w:val="7"/>
            <w:vMerge/>
            <w:tcBorders>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eastAsia="Calibri" w:hAnsi="Times New Roman"/>
                <w:b/>
                <w:sz w:val="24"/>
                <w:szCs w:val="24"/>
              </w:rPr>
            </w:pPr>
          </w:p>
        </w:tc>
        <w:tc>
          <w:tcPr>
            <w:tcW w:w="1898" w:type="dxa"/>
            <w:gridSpan w:val="3"/>
            <w:tcBorders>
              <w:top w:val="single" w:sz="4" w:space="0" w:color="auto"/>
              <w:lef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4</w:t>
            </w:r>
          </w:p>
        </w:tc>
        <w:tc>
          <w:tcPr>
            <w:tcW w:w="1418" w:type="dxa"/>
            <w:vMerge/>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317"/>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rPr>
                <w:rFonts w:ascii="Times New Roman" w:hAnsi="Times New Roman"/>
                <w:b/>
                <w:bCs/>
                <w:sz w:val="24"/>
                <w:szCs w:val="24"/>
              </w:rPr>
            </w:pPr>
          </w:p>
        </w:tc>
        <w:tc>
          <w:tcPr>
            <w:tcW w:w="450" w:type="dxa"/>
            <w:gridSpan w:val="3"/>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sz w:val="24"/>
                <w:szCs w:val="24"/>
                <w:lang w:eastAsia="ar-SA"/>
              </w:rPr>
            </w:pPr>
            <w:r w:rsidRPr="00470F29">
              <w:rPr>
                <w:rFonts w:ascii="Times New Roman" w:hAnsi="Times New Roman"/>
                <w:sz w:val="24"/>
                <w:szCs w:val="24"/>
                <w:lang w:eastAsia="ar-SA"/>
              </w:rPr>
              <w:t>1.</w:t>
            </w:r>
          </w:p>
        </w:tc>
        <w:tc>
          <w:tcPr>
            <w:tcW w:w="7870" w:type="dxa"/>
            <w:gridSpan w:val="4"/>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 xml:space="preserve">Основные  законодательные  документы. </w:t>
            </w:r>
          </w:p>
        </w:tc>
        <w:tc>
          <w:tcPr>
            <w:tcW w:w="1898" w:type="dxa"/>
            <w:gridSpan w:val="3"/>
            <w:tcBorders>
              <w:left w:val="single" w:sz="4" w:space="0" w:color="auto"/>
              <w:bottom w:val="single" w:sz="4" w:space="0" w:color="auto"/>
            </w:tcBorders>
            <w:shd w:val="clear" w:color="auto" w:fill="FFFFFF"/>
          </w:tcPr>
          <w:p w:rsidR="005B3A17" w:rsidRPr="00470F29" w:rsidRDefault="005B3A17" w:rsidP="00470F29">
            <w:pPr>
              <w:widowControl w:val="0"/>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538"/>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rPr>
                <w:rFonts w:ascii="Times New Roman" w:hAnsi="Times New Roman"/>
                <w:b/>
                <w:bCs/>
                <w:sz w:val="24"/>
                <w:szCs w:val="24"/>
              </w:rPr>
            </w:pPr>
          </w:p>
        </w:tc>
        <w:tc>
          <w:tcPr>
            <w:tcW w:w="429" w:type="dxa"/>
            <w:gridSpan w:val="2"/>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2.</w:t>
            </w:r>
          </w:p>
        </w:tc>
        <w:tc>
          <w:tcPr>
            <w:tcW w:w="7891" w:type="dxa"/>
            <w:gridSpan w:val="5"/>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Положение «О лицензировании ветеринарной деятельности в Р.Ф.»</w:t>
            </w:r>
          </w:p>
        </w:tc>
        <w:tc>
          <w:tcPr>
            <w:tcW w:w="1898" w:type="dxa"/>
            <w:gridSpan w:val="3"/>
            <w:tcBorders>
              <w:left w:val="single" w:sz="4" w:space="0" w:color="auto"/>
              <w:bottom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276"/>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rPr>
                <w:rFonts w:ascii="Times New Roman" w:hAnsi="Times New Roman"/>
                <w:b/>
                <w:bCs/>
                <w:sz w:val="24"/>
                <w:szCs w:val="24"/>
              </w:rPr>
            </w:pPr>
          </w:p>
        </w:tc>
        <w:tc>
          <w:tcPr>
            <w:tcW w:w="8320" w:type="dxa"/>
            <w:gridSpan w:val="7"/>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sz w:val="24"/>
                <w:szCs w:val="24"/>
              </w:rPr>
              <w:t>В том числе практических и лабораторных занятий</w:t>
            </w:r>
          </w:p>
        </w:tc>
        <w:tc>
          <w:tcPr>
            <w:tcW w:w="1898" w:type="dxa"/>
            <w:gridSpan w:val="3"/>
            <w:tcBorders>
              <w:left w:val="single" w:sz="4" w:space="0" w:color="auto"/>
              <w:bottom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2</w:t>
            </w:r>
          </w:p>
        </w:tc>
        <w:tc>
          <w:tcPr>
            <w:tcW w:w="1418" w:type="dxa"/>
            <w:vMerge/>
          </w:tcPr>
          <w:p w:rsidR="005B3A17" w:rsidRPr="00470F29" w:rsidRDefault="005B3A17" w:rsidP="00470F29">
            <w:pPr>
              <w:spacing w:after="0" w:line="240" w:lineRule="auto"/>
              <w:ind w:left="-108"/>
              <w:jc w:val="center"/>
              <w:rPr>
                <w:rFonts w:ascii="Times New Roman" w:eastAsia="Calibri" w:hAnsi="Times New Roman"/>
                <w:b/>
                <w:sz w:val="24"/>
                <w:szCs w:val="24"/>
              </w:rPr>
            </w:pPr>
          </w:p>
        </w:tc>
        <w:tc>
          <w:tcPr>
            <w:tcW w:w="1275" w:type="dxa"/>
            <w:vMerge/>
          </w:tcPr>
          <w:p w:rsidR="005B3A17" w:rsidRPr="00470F29" w:rsidRDefault="005B3A17" w:rsidP="00470F29">
            <w:pPr>
              <w:spacing w:after="0" w:line="240" w:lineRule="auto"/>
              <w:jc w:val="center"/>
              <w:rPr>
                <w:rFonts w:ascii="Times New Roman" w:eastAsia="Calibri" w:hAnsi="Times New Roman"/>
                <w:b/>
                <w:sz w:val="24"/>
                <w:szCs w:val="24"/>
              </w:rPr>
            </w:pPr>
          </w:p>
        </w:tc>
      </w:tr>
      <w:tr w:rsidR="005B3A17" w:rsidRPr="00470F29" w:rsidTr="00470F29">
        <w:trPr>
          <w:trHeight w:val="337"/>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rPr>
                <w:rFonts w:ascii="Times New Roman" w:hAnsi="Times New Roman"/>
                <w:b/>
                <w:bCs/>
                <w:sz w:val="24"/>
                <w:szCs w:val="24"/>
              </w:rPr>
            </w:pPr>
          </w:p>
        </w:tc>
        <w:tc>
          <w:tcPr>
            <w:tcW w:w="8320" w:type="dxa"/>
            <w:gridSpan w:val="7"/>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bCs/>
                <w:sz w:val="24"/>
                <w:szCs w:val="24"/>
              </w:rPr>
              <w:t>Практическое занятие</w:t>
            </w:r>
          </w:p>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
                <w:bCs/>
                <w:sz w:val="24"/>
                <w:szCs w:val="24"/>
              </w:rPr>
              <w:t>№1</w:t>
            </w:r>
            <w:r w:rsidRPr="00470F29">
              <w:rPr>
                <w:rFonts w:ascii="Times New Roman" w:hAnsi="Times New Roman"/>
                <w:bCs/>
                <w:sz w:val="24"/>
                <w:szCs w:val="24"/>
              </w:rPr>
              <w:t xml:space="preserve"> Права и обязанности ветеринарных специалистов</w:t>
            </w:r>
          </w:p>
        </w:tc>
        <w:tc>
          <w:tcPr>
            <w:tcW w:w="1898" w:type="dxa"/>
            <w:gridSpan w:val="3"/>
            <w:tcBorders>
              <w:left w:val="single" w:sz="4" w:space="0" w:color="auto"/>
              <w:bottom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Pr>
          <w:p w:rsidR="005B3A17" w:rsidRPr="00470F29" w:rsidRDefault="005B3A17" w:rsidP="00470F29">
            <w:pPr>
              <w:spacing w:after="0" w:line="240" w:lineRule="auto"/>
              <w:ind w:left="-108"/>
              <w:jc w:val="center"/>
              <w:rPr>
                <w:rFonts w:ascii="Times New Roman" w:eastAsia="Calibri" w:hAnsi="Times New Roman"/>
                <w:b/>
                <w:sz w:val="24"/>
                <w:szCs w:val="24"/>
              </w:rPr>
            </w:pPr>
          </w:p>
        </w:tc>
        <w:tc>
          <w:tcPr>
            <w:tcW w:w="1275" w:type="dxa"/>
            <w:vMerge/>
          </w:tcPr>
          <w:p w:rsidR="005B3A17" w:rsidRPr="00470F29" w:rsidRDefault="005B3A17" w:rsidP="00470F29">
            <w:pPr>
              <w:spacing w:after="0" w:line="240" w:lineRule="auto"/>
              <w:jc w:val="center"/>
              <w:rPr>
                <w:rFonts w:ascii="Times New Roman" w:eastAsia="Calibri" w:hAnsi="Times New Roman"/>
                <w:b/>
                <w:sz w:val="24"/>
                <w:szCs w:val="24"/>
              </w:rPr>
            </w:pPr>
          </w:p>
        </w:tc>
      </w:tr>
      <w:tr w:rsidR="005B3A17" w:rsidRPr="00470F29" w:rsidTr="00470F29">
        <w:trPr>
          <w:trHeight w:val="350"/>
        </w:trPr>
        <w:tc>
          <w:tcPr>
            <w:tcW w:w="1831" w:type="dxa"/>
            <w:gridSpan w:val="2"/>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Раздел 3.</w:t>
            </w:r>
          </w:p>
        </w:tc>
        <w:tc>
          <w:tcPr>
            <w:tcW w:w="8301" w:type="dxa"/>
            <w:gridSpan w:val="5"/>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Ветеринарная служба Российской Федерации</w:t>
            </w:r>
            <w:r w:rsidRPr="00470F29">
              <w:rPr>
                <w:rFonts w:ascii="Times New Roman" w:eastAsia="Calibri" w:hAnsi="Times New Roman"/>
                <w:sz w:val="24"/>
                <w:szCs w:val="24"/>
              </w:rPr>
              <w:t>.</w:t>
            </w:r>
          </w:p>
        </w:tc>
        <w:tc>
          <w:tcPr>
            <w:tcW w:w="1917" w:type="dxa"/>
            <w:gridSpan w:val="5"/>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14</w:t>
            </w:r>
          </w:p>
        </w:tc>
        <w:tc>
          <w:tcPr>
            <w:tcW w:w="1418" w:type="dxa"/>
          </w:tcPr>
          <w:p w:rsidR="005B3A17" w:rsidRPr="00470F29" w:rsidRDefault="005B3A17" w:rsidP="00470F29">
            <w:pPr>
              <w:spacing w:line="240" w:lineRule="auto"/>
              <w:ind w:left="-108"/>
              <w:jc w:val="center"/>
              <w:rPr>
                <w:rFonts w:asciiTheme="minorHAnsi" w:eastAsiaTheme="minorHAnsi" w:hAnsiTheme="minorHAnsi" w:cstheme="minorBidi"/>
                <w:sz w:val="24"/>
                <w:szCs w:val="24"/>
                <w:lang w:eastAsia="en-US"/>
              </w:rPr>
            </w:pPr>
          </w:p>
        </w:tc>
        <w:tc>
          <w:tcPr>
            <w:tcW w:w="1275" w:type="dxa"/>
            <w:tcBorders>
              <w:top w:val="nil"/>
              <w:bottom w:val="single" w:sz="4" w:space="0" w:color="auto"/>
            </w:tcBorders>
            <w:shd w:val="clear" w:color="auto" w:fill="auto"/>
          </w:tcPr>
          <w:p w:rsidR="005B3A17" w:rsidRPr="00470F29" w:rsidRDefault="005B3A17" w:rsidP="00470F29">
            <w:pPr>
              <w:spacing w:line="240" w:lineRule="auto"/>
              <w:jc w:val="center"/>
              <w:rPr>
                <w:rFonts w:asciiTheme="minorHAnsi" w:eastAsiaTheme="minorHAnsi" w:hAnsiTheme="minorHAnsi" w:cstheme="minorBidi"/>
                <w:sz w:val="24"/>
                <w:szCs w:val="24"/>
                <w:lang w:eastAsia="en-US"/>
              </w:rPr>
            </w:pPr>
          </w:p>
        </w:tc>
      </w:tr>
      <w:tr w:rsidR="005B3A17" w:rsidRPr="00470F29" w:rsidTr="00470F29">
        <w:trPr>
          <w:trHeight w:val="307"/>
        </w:trPr>
        <w:tc>
          <w:tcPr>
            <w:tcW w:w="1831" w:type="dxa"/>
            <w:gridSpan w:val="2"/>
            <w:vMerge w:val="restart"/>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r w:rsidRPr="00470F29">
              <w:rPr>
                <w:rFonts w:ascii="Times New Roman" w:hAnsi="Times New Roman"/>
                <w:b/>
                <w:bCs/>
                <w:sz w:val="24"/>
                <w:szCs w:val="24"/>
              </w:rPr>
              <w:t>Тема 3.1 Организация  работы  ветеринарной  службы</w:t>
            </w:r>
          </w:p>
        </w:tc>
        <w:tc>
          <w:tcPr>
            <w:tcW w:w="8320" w:type="dxa"/>
            <w:gridSpan w:val="7"/>
            <w:vMerge w:val="restart"/>
            <w:tcBorders>
              <w:top w:val="single" w:sz="4" w:space="0" w:color="auto"/>
              <w:left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sz w:val="24"/>
                <w:szCs w:val="24"/>
                <w:lang w:eastAsia="ar-SA"/>
              </w:rPr>
            </w:pPr>
            <w:r w:rsidRPr="00470F29">
              <w:rPr>
                <w:rFonts w:ascii="Times New Roman" w:eastAsia="Calibri" w:hAnsi="Times New Roman"/>
                <w:b/>
                <w:sz w:val="24"/>
                <w:szCs w:val="24"/>
              </w:rPr>
              <w:t>Дидактические единицы, содержание</w:t>
            </w:r>
          </w:p>
        </w:tc>
        <w:tc>
          <w:tcPr>
            <w:tcW w:w="1898" w:type="dxa"/>
            <w:gridSpan w:val="3"/>
            <w:tcBorders>
              <w:top w:val="single" w:sz="4" w:space="0" w:color="auto"/>
              <w:left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14</w:t>
            </w:r>
          </w:p>
        </w:tc>
        <w:tc>
          <w:tcPr>
            <w:tcW w:w="1418" w:type="dxa"/>
            <w:vMerge w:val="restart"/>
            <w:tcBorders>
              <w:top w:val="nil"/>
              <w:left w:val="single" w:sz="4" w:space="0" w:color="auto"/>
              <w:right w:val="single" w:sz="4" w:space="0" w:color="auto"/>
            </w:tcBorders>
          </w:tcPr>
          <w:p w:rsidR="00470F29"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ОК 01,</w:t>
            </w:r>
          </w:p>
          <w:p w:rsidR="00470F29"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ОК 07,</w:t>
            </w:r>
          </w:p>
          <w:p w:rsidR="00470F29"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ОК 08,</w:t>
            </w:r>
          </w:p>
          <w:p w:rsidR="00470F29"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ПК 1.1,</w:t>
            </w:r>
          </w:p>
          <w:p w:rsidR="00470F29"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ПК 1.2,</w:t>
            </w:r>
          </w:p>
          <w:p w:rsidR="005B3A17"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ПК 2.3</w:t>
            </w:r>
          </w:p>
        </w:tc>
        <w:tc>
          <w:tcPr>
            <w:tcW w:w="1275" w:type="dxa"/>
            <w:vMerge w:val="restart"/>
            <w:tcBorders>
              <w:top w:val="single" w:sz="4" w:space="0" w:color="auto"/>
              <w:left w:val="single" w:sz="4" w:space="0" w:color="auto"/>
              <w:right w:val="single" w:sz="4" w:space="0" w:color="auto"/>
            </w:tcBorders>
          </w:tcPr>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Зо 01.03</w:t>
            </w:r>
          </w:p>
          <w:p w:rsidR="005B3A17" w:rsidRPr="00470F29" w:rsidRDefault="005B3A17" w:rsidP="00470F29">
            <w:pPr>
              <w:widowControl w:val="0"/>
              <w:suppressAutoHyphens/>
              <w:snapToGrid w:val="0"/>
              <w:spacing w:after="0" w:line="240" w:lineRule="auto"/>
              <w:jc w:val="center"/>
              <w:textAlignment w:val="baseline"/>
              <w:rPr>
                <w:rFonts w:ascii="Times New Roman" w:eastAsiaTheme="minorHAnsi" w:hAnsi="Times New Roman" w:cstheme="minorBidi"/>
                <w:bCs/>
                <w:iCs/>
                <w:sz w:val="24"/>
                <w:szCs w:val="24"/>
                <w:lang w:eastAsia="en-US"/>
              </w:rPr>
            </w:pPr>
            <w:r w:rsidRPr="00470F29">
              <w:rPr>
                <w:rFonts w:ascii="Times New Roman" w:eastAsiaTheme="minorHAnsi" w:hAnsi="Times New Roman" w:cstheme="minorBidi"/>
                <w:bCs/>
                <w:iCs/>
                <w:sz w:val="24"/>
                <w:szCs w:val="24"/>
                <w:lang w:eastAsia="en-US"/>
              </w:rPr>
              <w:t>Зо 01.04</w:t>
            </w:r>
          </w:p>
          <w:p w:rsidR="005B3A17" w:rsidRPr="00470F29" w:rsidRDefault="005B3A17" w:rsidP="00470F29">
            <w:pPr>
              <w:widowControl w:val="0"/>
              <w:suppressAutoHyphens/>
              <w:snapToGrid w:val="0"/>
              <w:spacing w:after="0" w:line="240" w:lineRule="auto"/>
              <w:jc w:val="center"/>
              <w:textAlignment w:val="baseline"/>
              <w:rPr>
                <w:rFonts w:ascii="Times New Roman" w:eastAsiaTheme="minorHAnsi" w:hAnsi="Times New Roman" w:cstheme="minorBidi"/>
                <w:bCs/>
                <w:iCs/>
                <w:sz w:val="24"/>
                <w:szCs w:val="24"/>
                <w:lang w:eastAsia="en-US"/>
              </w:rPr>
            </w:pPr>
            <w:r w:rsidRPr="00470F29">
              <w:rPr>
                <w:rFonts w:ascii="Times New Roman" w:eastAsiaTheme="minorHAnsi" w:hAnsi="Times New Roman" w:cstheme="minorBidi"/>
                <w:bCs/>
                <w:iCs/>
                <w:sz w:val="24"/>
                <w:szCs w:val="24"/>
                <w:lang w:eastAsia="en-US"/>
              </w:rPr>
              <w:t>Зо 01.06</w:t>
            </w:r>
          </w:p>
          <w:p w:rsidR="005B3A17" w:rsidRPr="00470F29" w:rsidRDefault="005B3A17" w:rsidP="00470F29">
            <w:pPr>
              <w:widowControl w:val="0"/>
              <w:suppressAutoHyphens/>
              <w:snapToGrid w:val="0"/>
              <w:spacing w:after="0" w:line="240" w:lineRule="auto"/>
              <w:jc w:val="center"/>
              <w:textAlignment w:val="baseline"/>
              <w:rPr>
                <w:rFonts w:ascii="Times New Roman" w:eastAsiaTheme="minorHAnsi" w:hAnsi="Times New Roman" w:cstheme="minorBidi"/>
                <w:bCs/>
                <w:iCs/>
                <w:sz w:val="24"/>
                <w:szCs w:val="24"/>
                <w:lang w:eastAsia="en-US"/>
              </w:rPr>
            </w:pPr>
            <w:r w:rsidRPr="00470F29">
              <w:rPr>
                <w:rFonts w:ascii="Times New Roman" w:eastAsiaTheme="minorHAnsi" w:hAnsi="Times New Roman" w:cstheme="minorBidi"/>
                <w:bCs/>
                <w:iCs/>
                <w:sz w:val="24"/>
                <w:szCs w:val="24"/>
                <w:lang w:eastAsia="en-US"/>
              </w:rPr>
              <w:t>Зо 07.01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Theme="minorHAnsi" w:hAnsi="Times New Roman" w:cstheme="minorBidi"/>
                <w:bCs/>
                <w:iCs/>
                <w:sz w:val="24"/>
                <w:szCs w:val="24"/>
                <w:lang w:eastAsia="en-US"/>
              </w:rPr>
              <w:t>Зо 07.02</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Уо 01.07</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Уо 01.08</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Уо 01.09</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Theme="minorHAnsi" w:hAnsi="Times New Roman" w:cstheme="minorBidi"/>
                <w:bCs/>
                <w:iCs/>
                <w:sz w:val="24"/>
                <w:szCs w:val="24"/>
                <w:lang w:eastAsia="en-US"/>
              </w:rPr>
              <w:t>Уо 07.01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Уо 07.02</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1.1.01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1.2.01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1.2.02</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1.2.03</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1.2.04</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2.3.09</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1.1.02</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1.2.01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1.2.02.</w:t>
            </w:r>
          </w:p>
          <w:p w:rsidR="005B3A17" w:rsidRPr="00470F29" w:rsidRDefault="005B3A17" w:rsidP="00470F29">
            <w:pPr>
              <w:spacing w:after="0" w:line="240" w:lineRule="auto"/>
              <w:jc w:val="center"/>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1.2.03</w:t>
            </w:r>
          </w:p>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230"/>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vMerge/>
            <w:tcBorders>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eastAsia="Calibri" w:hAnsi="Times New Roman"/>
                <w:b/>
                <w:sz w:val="24"/>
                <w:szCs w:val="24"/>
              </w:rPr>
            </w:pPr>
          </w:p>
        </w:tc>
        <w:tc>
          <w:tcPr>
            <w:tcW w:w="1898" w:type="dxa"/>
            <w:gridSpan w:val="3"/>
            <w:tcBorders>
              <w:top w:val="single" w:sz="4" w:space="0" w:color="auto"/>
              <w:left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8</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top w:val="nil"/>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477"/>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c>
          <w:tcPr>
            <w:tcW w:w="475" w:type="dxa"/>
            <w:gridSpan w:val="4"/>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sz w:val="24"/>
                <w:szCs w:val="24"/>
                <w:lang w:eastAsia="ar-SA"/>
              </w:rPr>
            </w:pPr>
            <w:r w:rsidRPr="00470F29">
              <w:rPr>
                <w:rFonts w:ascii="Times New Roman" w:hAnsi="Times New Roman"/>
                <w:sz w:val="24"/>
                <w:szCs w:val="24"/>
                <w:lang w:eastAsia="ar-SA"/>
              </w:rPr>
              <w:t>1.</w:t>
            </w:r>
          </w:p>
        </w:tc>
        <w:tc>
          <w:tcPr>
            <w:tcW w:w="7845" w:type="dxa"/>
            <w:gridSpan w:val="3"/>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
                <w:bCs/>
                <w:sz w:val="24"/>
                <w:szCs w:val="24"/>
              </w:rPr>
              <w:t>«</w:t>
            </w:r>
            <w:r w:rsidRPr="00470F29">
              <w:rPr>
                <w:rFonts w:ascii="Times New Roman" w:hAnsi="Times New Roman"/>
                <w:bCs/>
                <w:sz w:val="24"/>
                <w:szCs w:val="24"/>
              </w:rPr>
              <w:t>Ветеринарная служба Р.Ф.»</w:t>
            </w:r>
          </w:p>
          <w:p w:rsidR="005B3A17" w:rsidRPr="00470F29" w:rsidRDefault="005B3A17" w:rsidP="00470F29">
            <w:pPr>
              <w:widowControl w:val="0"/>
              <w:suppressAutoHyphens/>
              <w:spacing w:after="0" w:line="240" w:lineRule="auto"/>
              <w:rPr>
                <w:rFonts w:ascii="Times New Roman" w:hAnsi="Times New Roman"/>
                <w:sz w:val="24"/>
                <w:szCs w:val="24"/>
                <w:lang w:eastAsia="ar-SA"/>
              </w:rPr>
            </w:pP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top w:val="nil"/>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475"/>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c>
          <w:tcPr>
            <w:tcW w:w="475" w:type="dxa"/>
            <w:gridSpan w:val="4"/>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sz w:val="24"/>
                <w:szCs w:val="24"/>
                <w:lang w:eastAsia="ar-SA"/>
              </w:rPr>
            </w:pPr>
            <w:r w:rsidRPr="00470F29">
              <w:rPr>
                <w:rFonts w:ascii="Times New Roman" w:hAnsi="Times New Roman"/>
                <w:sz w:val="24"/>
                <w:szCs w:val="24"/>
                <w:lang w:eastAsia="ar-SA"/>
              </w:rPr>
              <w:t>2.</w:t>
            </w:r>
          </w:p>
        </w:tc>
        <w:tc>
          <w:tcPr>
            <w:tcW w:w="7845" w:type="dxa"/>
            <w:gridSpan w:val="3"/>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Организация работы ветслужб на предприятиях АПК</w:t>
            </w:r>
          </w:p>
          <w:p w:rsidR="005B3A17" w:rsidRPr="00470F29" w:rsidRDefault="005B3A17" w:rsidP="00470F29">
            <w:pPr>
              <w:widowControl w:val="0"/>
              <w:suppressAutoHyphens/>
              <w:spacing w:after="0" w:line="240" w:lineRule="auto"/>
              <w:rPr>
                <w:rFonts w:ascii="Times New Roman" w:hAnsi="Times New Roman"/>
                <w:b/>
                <w:bCs/>
                <w:sz w:val="24"/>
                <w:szCs w:val="24"/>
              </w:rPr>
            </w:pP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top w:val="nil"/>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399"/>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c>
          <w:tcPr>
            <w:tcW w:w="475" w:type="dxa"/>
            <w:gridSpan w:val="4"/>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sz w:val="24"/>
                <w:szCs w:val="24"/>
                <w:lang w:eastAsia="ar-SA"/>
              </w:rPr>
            </w:pPr>
            <w:r w:rsidRPr="00470F29">
              <w:rPr>
                <w:rFonts w:ascii="Times New Roman" w:hAnsi="Times New Roman"/>
                <w:sz w:val="24"/>
                <w:szCs w:val="24"/>
                <w:lang w:eastAsia="ar-SA"/>
              </w:rPr>
              <w:t>3.</w:t>
            </w:r>
          </w:p>
        </w:tc>
        <w:tc>
          <w:tcPr>
            <w:tcW w:w="7845" w:type="dxa"/>
            <w:gridSpan w:val="3"/>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Оценка эффективности использования рабочего времени в ветеринарии</w:t>
            </w:r>
          </w:p>
          <w:p w:rsidR="005B3A17" w:rsidRPr="00470F29" w:rsidRDefault="005B3A17" w:rsidP="00470F29">
            <w:pPr>
              <w:widowControl w:val="0"/>
              <w:suppressAutoHyphens/>
              <w:spacing w:after="0" w:line="240" w:lineRule="auto"/>
              <w:rPr>
                <w:rFonts w:ascii="Times New Roman" w:hAnsi="Times New Roman"/>
                <w:bCs/>
                <w:sz w:val="24"/>
                <w:szCs w:val="24"/>
              </w:rPr>
            </w:pP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top w:val="nil"/>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812"/>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c>
          <w:tcPr>
            <w:tcW w:w="475" w:type="dxa"/>
            <w:gridSpan w:val="4"/>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sz w:val="24"/>
                <w:szCs w:val="24"/>
                <w:lang w:eastAsia="ar-SA"/>
              </w:rPr>
            </w:pPr>
            <w:r w:rsidRPr="00470F29">
              <w:rPr>
                <w:rFonts w:ascii="Times New Roman" w:hAnsi="Times New Roman"/>
                <w:sz w:val="24"/>
                <w:szCs w:val="24"/>
                <w:lang w:eastAsia="ar-SA"/>
              </w:rPr>
              <w:t>4.</w:t>
            </w:r>
          </w:p>
        </w:tc>
        <w:tc>
          <w:tcPr>
            <w:tcW w:w="7845" w:type="dxa"/>
            <w:gridSpan w:val="3"/>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Ветеринарное делопроизводство. Виды печатей используемых в ветеринарии</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top w:val="nil"/>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490"/>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c>
          <w:tcPr>
            <w:tcW w:w="8320" w:type="dxa"/>
            <w:gridSpan w:val="7"/>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sz w:val="24"/>
                <w:szCs w:val="24"/>
              </w:rPr>
              <w:t>В том числе практических и лабораторных занятий</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6</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top w:val="nil"/>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801"/>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c>
          <w:tcPr>
            <w:tcW w:w="8320" w:type="dxa"/>
            <w:gridSpan w:val="7"/>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bCs/>
                <w:sz w:val="24"/>
                <w:szCs w:val="24"/>
              </w:rPr>
              <w:t>Практическое занятие</w:t>
            </w:r>
          </w:p>
          <w:p w:rsidR="005B3A17" w:rsidRPr="00470F29" w:rsidRDefault="005B3A17" w:rsidP="00470F29">
            <w:pPr>
              <w:spacing w:after="0" w:line="240" w:lineRule="auto"/>
              <w:rPr>
                <w:rFonts w:ascii="Times New Roman" w:hAnsi="Times New Roman"/>
                <w:bCs/>
                <w:sz w:val="24"/>
                <w:szCs w:val="24"/>
              </w:rPr>
            </w:pPr>
            <w:r w:rsidRPr="00470F29">
              <w:rPr>
                <w:rFonts w:ascii="Times New Roman" w:hAnsi="Times New Roman"/>
                <w:b/>
                <w:bCs/>
                <w:sz w:val="24"/>
                <w:szCs w:val="24"/>
              </w:rPr>
              <w:t>№2</w:t>
            </w:r>
            <w:r w:rsidRPr="00470F29">
              <w:rPr>
                <w:rFonts w:ascii="Times New Roman" w:hAnsi="Times New Roman"/>
                <w:bCs/>
                <w:sz w:val="24"/>
                <w:szCs w:val="24"/>
              </w:rPr>
              <w:t xml:space="preserve"> Расчет штатной численности ветеринарной  службы по условным головам  скота </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top w:val="nil"/>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552"/>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c>
          <w:tcPr>
            <w:tcW w:w="8320" w:type="dxa"/>
            <w:gridSpan w:val="7"/>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bCs/>
                <w:sz w:val="24"/>
                <w:szCs w:val="24"/>
              </w:rPr>
              <w:t>Практическое занятие</w:t>
            </w:r>
          </w:p>
          <w:p w:rsidR="005B3A17" w:rsidRPr="00470F29" w:rsidRDefault="005B3A17" w:rsidP="00470F29">
            <w:pPr>
              <w:suppressAutoHyphens/>
              <w:spacing w:after="0" w:line="240" w:lineRule="auto"/>
              <w:rPr>
                <w:rFonts w:ascii="Times New Roman" w:hAnsi="Times New Roman"/>
                <w:b/>
                <w:bCs/>
                <w:sz w:val="24"/>
                <w:szCs w:val="24"/>
              </w:rPr>
            </w:pPr>
            <w:r w:rsidRPr="00470F29">
              <w:rPr>
                <w:rFonts w:ascii="Times New Roman" w:hAnsi="Times New Roman"/>
                <w:b/>
                <w:bCs/>
                <w:sz w:val="24"/>
                <w:szCs w:val="24"/>
              </w:rPr>
              <w:t>№3</w:t>
            </w:r>
            <w:r w:rsidRPr="00470F29">
              <w:rPr>
                <w:rFonts w:ascii="Times New Roman" w:hAnsi="Times New Roman"/>
                <w:bCs/>
                <w:sz w:val="24"/>
                <w:szCs w:val="24"/>
              </w:rPr>
              <w:t xml:space="preserve"> Документация по социальной защите ветеринарной службы </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b/>
                <w:sz w:val="24"/>
                <w:szCs w:val="24"/>
              </w:rPr>
            </w:pPr>
          </w:p>
        </w:tc>
        <w:tc>
          <w:tcPr>
            <w:tcW w:w="1275" w:type="dxa"/>
            <w:vMerge/>
            <w:tcBorders>
              <w:top w:val="nil"/>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b/>
                <w:sz w:val="24"/>
                <w:szCs w:val="24"/>
              </w:rPr>
            </w:pPr>
          </w:p>
        </w:tc>
      </w:tr>
      <w:tr w:rsidR="005B3A17" w:rsidRPr="00470F29" w:rsidTr="00470F29">
        <w:trPr>
          <w:trHeight w:val="537"/>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c>
          <w:tcPr>
            <w:tcW w:w="8320" w:type="dxa"/>
            <w:gridSpan w:val="7"/>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bCs/>
                <w:sz w:val="24"/>
                <w:szCs w:val="24"/>
              </w:rPr>
              <w:t>Практическое занятие</w:t>
            </w:r>
          </w:p>
          <w:p w:rsidR="005B3A17" w:rsidRPr="00470F29" w:rsidRDefault="005B3A17" w:rsidP="00470F29">
            <w:pPr>
              <w:spacing w:after="0" w:line="240" w:lineRule="auto"/>
              <w:rPr>
                <w:rFonts w:ascii="Times New Roman" w:hAnsi="Times New Roman"/>
                <w:b/>
                <w:bCs/>
                <w:sz w:val="24"/>
                <w:szCs w:val="24"/>
              </w:rPr>
            </w:pPr>
            <w:r w:rsidRPr="00470F29">
              <w:rPr>
                <w:rFonts w:ascii="Times New Roman" w:hAnsi="Times New Roman"/>
                <w:b/>
                <w:bCs/>
                <w:sz w:val="24"/>
                <w:szCs w:val="24"/>
              </w:rPr>
              <w:t>№4</w:t>
            </w:r>
            <w:r w:rsidRPr="00470F29">
              <w:rPr>
                <w:rFonts w:ascii="Times New Roman" w:hAnsi="Times New Roman"/>
                <w:bCs/>
                <w:sz w:val="24"/>
                <w:szCs w:val="24"/>
              </w:rPr>
              <w:t xml:space="preserve"> Особенности организации работы   предприятий АПК</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b/>
                <w:sz w:val="24"/>
                <w:szCs w:val="24"/>
              </w:rPr>
            </w:pPr>
          </w:p>
        </w:tc>
        <w:tc>
          <w:tcPr>
            <w:tcW w:w="1275" w:type="dxa"/>
            <w:vMerge/>
            <w:tcBorders>
              <w:top w:val="nil"/>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b/>
                <w:sz w:val="24"/>
                <w:szCs w:val="24"/>
              </w:rPr>
            </w:pPr>
          </w:p>
        </w:tc>
      </w:tr>
      <w:tr w:rsidR="005B3A17" w:rsidRPr="00470F29" w:rsidTr="00470F29">
        <w:trPr>
          <w:trHeight w:val="254"/>
        </w:trPr>
        <w:tc>
          <w:tcPr>
            <w:tcW w:w="1815" w:type="dxa"/>
            <w:tcBorders>
              <w:left w:val="single" w:sz="4" w:space="0" w:color="auto"/>
              <w:bottom w:val="single" w:sz="4" w:space="0" w:color="auto"/>
              <w:right w:val="single" w:sz="4" w:space="0" w:color="auto"/>
            </w:tcBorders>
          </w:tcPr>
          <w:p w:rsidR="005B3A17" w:rsidRPr="00470F29" w:rsidRDefault="005B3A17" w:rsidP="00470F29">
            <w:pPr>
              <w:suppressAutoHyphens/>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Раздел 4.</w:t>
            </w:r>
          </w:p>
        </w:tc>
        <w:tc>
          <w:tcPr>
            <w:tcW w:w="8389" w:type="dxa"/>
            <w:gridSpan w:val="10"/>
            <w:tcBorders>
              <w:left w:val="single" w:sz="4" w:space="0" w:color="auto"/>
              <w:bottom w:val="single" w:sz="4" w:space="0" w:color="auto"/>
              <w:right w:val="single" w:sz="4" w:space="0" w:color="auto"/>
            </w:tcBorders>
          </w:tcPr>
          <w:p w:rsidR="005B3A17" w:rsidRPr="00470F29" w:rsidRDefault="005B3A17" w:rsidP="00470F29">
            <w:pPr>
              <w:suppressAutoHyphens/>
              <w:spacing w:after="0" w:line="240" w:lineRule="auto"/>
              <w:ind w:left="30"/>
              <w:rPr>
                <w:rFonts w:ascii="Times New Roman" w:eastAsia="Calibri" w:hAnsi="Times New Roman"/>
                <w:b/>
                <w:sz w:val="24"/>
                <w:szCs w:val="24"/>
              </w:rPr>
            </w:pPr>
            <w:r w:rsidRPr="00470F29">
              <w:rPr>
                <w:rFonts w:ascii="Times New Roman" w:eastAsia="Calibri" w:hAnsi="Times New Roman"/>
                <w:b/>
                <w:sz w:val="24"/>
                <w:szCs w:val="24"/>
              </w:rPr>
              <w:t>Практическая деятельность ветеринарного специалиста.</w:t>
            </w:r>
          </w:p>
        </w:tc>
        <w:tc>
          <w:tcPr>
            <w:tcW w:w="1845" w:type="dxa"/>
            <w:tcBorders>
              <w:left w:val="single" w:sz="4" w:space="0" w:color="auto"/>
              <w:bottom w:val="single" w:sz="4" w:space="0" w:color="auto"/>
              <w:right w:val="single" w:sz="4" w:space="0" w:color="auto"/>
            </w:tcBorders>
          </w:tcPr>
          <w:p w:rsidR="005B3A17" w:rsidRPr="00470F29" w:rsidRDefault="005B3A17" w:rsidP="00470F29">
            <w:pPr>
              <w:suppressAutoHyphens/>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38</w:t>
            </w:r>
          </w:p>
        </w:tc>
        <w:tc>
          <w:tcPr>
            <w:tcW w:w="1418" w:type="dxa"/>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353"/>
        </w:trPr>
        <w:tc>
          <w:tcPr>
            <w:tcW w:w="1831" w:type="dxa"/>
            <w:gridSpan w:val="2"/>
            <w:vMerge w:val="restart"/>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r w:rsidRPr="00470F29">
              <w:rPr>
                <w:rFonts w:ascii="Times New Roman" w:hAnsi="Times New Roman"/>
                <w:b/>
                <w:bCs/>
                <w:sz w:val="24"/>
                <w:szCs w:val="24"/>
              </w:rPr>
              <w:t>Тема 4.1 Дисциплины обще-профессиональной подготовки ветеринарного специалиста</w:t>
            </w:r>
          </w:p>
        </w:tc>
        <w:tc>
          <w:tcPr>
            <w:tcW w:w="8320" w:type="dxa"/>
            <w:gridSpan w:val="7"/>
            <w:vMerge w:val="restart"/>
            <w:tcBorders>
              <w:top w:val="single" w:sz="4" w:space="0" w:color="auto"/>
              <w:left w:val="single" w:sz="4" w:space="0" w:color="auto"/>
              <w:right w:val="single" w:sz="4" w:space="0" w:color="auto"/>
            </w:tcBorders>
            <w:shd w:val="clear" w:color="auto" w:fill="FFFFFF"/>
          </w:tcPr>
          <w:p w:rsidR="005B3A17" w:rsidRPr="00470F29" w:rsidRDefault="005B3A17" w:rsidP="00470F29">
            <w:pPr>
              <w:suppressAutoHyphens/>
              <w:spacing w:after="0" w:line="240" w:lineRule="auto"/>
              <w:rPr>
                <w:rFonts w:ascii="Times New Roman" w:hAnsi="Times New Roman"/>
                <w:b/>
                <w:bCs/>
                <w:sz w:val="24"/>
                <w:szCs w:val="24"/>
              </w:rPr>
            </w:pPr>
            <w:r w:rsidRPr="00470F29">
              <w:rPr>
                <w:rFonts w:ascii="Times New Roman" w:eastAsia="Calibri" w:hAnsi="Times New Roman"/>
                <w:b/>
                <w:sz w:val="24"/>
                <w:szCs w:val="24"/>
              </w:rPr>
              <w:t>Дидактические единицы, содержание</w:t>
            </w:r>
          </w:p>
        </w:tc>
        <w:tc>
          <w:tcPr>
            <w:tcW w:w="1898" w:type="dxa"/>
            <w:gridSpan w:val="3"/>
            <w:tcBorders>
              <w:left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10</w:t>
            </w:r>
          </w:p>
          <w:p w:rsidR="005B3A17" w:rsidRPr="00470F29" w:rsidRDefault="005B3A17" w:rsidP="00470F29">
            <w:pPr>
              <w:suppressAutoHyphens/>
              <w:spacing w:after="0" w:line="240" w:lineRule="auto"/>
              <w:jc w:val="center"/>
              <w:rPr>
                <w:rFonts w:ascii="Times New Roman" w:eastAsia="Calibri" w:hAnsi="Times New Roman"/>
                <w:b/>
                <w:sz w:val="24"/>
                <w:szCs w:val="24"/>
              </w:rPr>
            </w:pPr>
          </w:p>
        </w:tc>
        <w:tc>
          <w:tcPr>
            <w:tcW w:w="1418" w:type="dxa"/>
            <w:vMerge w:val="restart"/>
            <w:tcBorders>
              <w:left w:val="single" w:sz="4" w:space="0" w:color="auto"/>
              <w:right w:val="single" w:sz="4" w:space="0" w:color="auto"/>
            </w:tcBorders>
          </w:tcPr>
          <w:p w:rsidR="00470F29"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ОК 06,</w:t>
            </w:r>
          </w:p>
          <w:p w:rsidR="00470F29"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ОК 07,</w:t>
            </w:r>
          </w:p>
          <w:p w:rsidR="00470F29"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ОК 08,</w:t>
            </w:r>
          </w:p>
          <w:p w:rsidR="00470F29"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ПК 1.1,</w:t>
            </w:r>
          </w:p>
          <w:p w:rsidR="00470F29"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ПК 1.3,</w:t>
            </w:r>
          </w:p>
          <w:p w:rsidR="00470F29"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ПК 2.1,</w:t>
            </w:r>
          </w:p>
          <w:p w:rsidR="00470F29"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ПК 2.2,</w:t>
            </w:r>
          </w:p>
          <w:p w:rsidR="005B3A17"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ПК 2.3</w:t>
            </w:r>
          </w:p>
        </w:tc>
        <w:tc>
          <w:tcPr>
            <w:tcW w:w="1275" w:type="dxa"/>
            <w:vMerge w:val="restart"/>
            <w:tcBorders>
              <w:left w:val="single" w:sz="4" w:space="0" w:color="auto"/>
              <w:right w:val="single" w:sz="4" w:space="0" w:color="auto"/>
            </w:tcBorders>
          </w:tcPr>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Зо 06.02</w:t>
            </w:r>
          </w:p>
          <w:p w:rsidR="005B3A17" w:rsidRPr="00470F29" w:rsidRDefault="005B3A17" w:rsidP="00470F29">
            <w:pPr>
              <w:widowControl w:val="0"/>
              <w:suppressAutoHyphens/>
              <w:snapToGrid w:val="0"/>
              <w:spacing w:after="0" w:line="240" w:lineRule="auto"/>
              <w:jc w:val="center"/>
              <w:textAlignment w:val="baseline"/>
              <w:rPr>
                <w:rFonts w:ascii="Times New Roman" w:eastAsiaTheme="minorHAnsi" w:hAnsi="Times New Roman" w:cstheme="minorBidi"/>
                <w:bCs/>
                <w:iCs/>
                <w:sz w:val="24"/>
                <w:szCs w:val="24"/>
                <w:lang w:eastAsia="en-US"/>
              </w:rPr>
            </w:pPr>
            <w:r w:rsidRPr="00470F29">
              <w:rPr>
                <w:rFonts w:ascii="Times New Roman" w:eastAsiaTheme="minorHAnsi" w:hAnsi="Times New Roman" w:cstheme="minorBidi"/>
                <w:bCs/>
                <w:iCs/>
                <w:sz w:val="24"/>
                <w:szCs w:val="24"/>
                <w:lang w:eastAsia="en-US"/>
              </w:rPr>
              <w:t>Зо 07.03</w:t>
            </w:r>
          </w:p>
          <w:p w:rsidR="005B3A17" w:rsidRPr="00470F29" w:rsidRDefault="005B3A17" w:rsidP="00470F29">
            <w:pPr>
              <w:widowControl w:val="0"/>
              <w:suppressAutoHyphens/>
              <w:snapToGrid w:val="0"/>
              <w:spacing w:after="0" w:line="240" w:lineRule="auto"/>
              <w:jc w:val="center"/>
              <w:textAlignment w:val="baseline"/>
              <w:rPr>
                <w:rFonts w:ascii="Times New Roman" w:eastAsiaTheme="minorHAnsi" w:hAnsi="Times New Roman" w:cstheme="minorBidi"/>
                <w:bCs/>
                <w:iCs/>
                <w:sz w:val="24"/>
                <w:szCs w:val="24"/>
                <w:lang w:eastAsia="en-US"/>
              </w:rPr>
            </w:pPr>
            <w:r w:rsidRPr="00470F29">
              <w:rPr>
                <w:rFonts w:ascii="Times New Roman" w:eastAsiaTheme="minorHAnsi" w:hAnsi="Times New Roman" w:cstheme="minorBidi"/>
                <w:bCs/>
                <w:iCs/>
                <w:sz w:val="24"/>
                <w:szCs w:val="24"/>
                <w:lang w:eastAsia="en-US"/>
              </w:rPr>
              <w:t>Зо 08.03</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Уо 07.03</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Уо 08.02</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Уо 08.03</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1.1.02</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1.1.03</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1.3.01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1.3.02</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2.1.02</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2.1.03</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2.1.04</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2.2.02</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2.3.01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2.3.02</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2.3.03</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1.1.01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1.3.01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1.3.03</w:t>
            </w:r>
          </w:p>
          <w:p w:rsidR="005B3A17" w:rsidRPr="00470F29" w:rsidRDefault="005B3A17" w:rsidP="00470F29">
            <w:pPr>
              <w:spacing w:after="0" w:line="240" w:lineRule="auto"/>
              <w:jc w:val="center"/>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2.1.01</w:t>
            </w:r>
          </w:p>
          <w:p w:rsidR="005B3A17" w:rsidRPr="00470F29" w:rsidRDefault="005B3A17" w:rsidP="00470F29">
            <w:pPr>
              <w:spacing w:after="0" w:line="240" w:lineRule="auto"/>
              <w:jc w:val="center"/>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2.2.03</w:t>
            </w:r>
          </w:p>
          <w:p w:rsidR="005B3A17" w:rsidRPr="00470F29" w:rsidRDefault="005B3A17" w:rsidP="00470F29">
            <w:pPr>
              <w:spacing w:after="0" w:line="240" w:lineRule="auto"/>
              <w:jc w:val="center"/>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2.2.04</w:t>
            </w:r>
          </w:p>
          <w:p w:rsidR="005B3A17" w:rsidRPr="00470F29" w:rsidRDefault="005B3A17" w:rsidP="00470F29">
            <w:pPr>
              <w:spacing w:after="0" w:line="240" w:lineRule="auto"/>
              <w:jc w:val="center"/>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2.3.01</w:t>
            </w:r>
          </w:p>
          <w:p w:rsidR="005B3A17" w:rsidRPr="00470F29" w:rsidRDefault="005B3A17" w:rsidP="00470F29">
            <w:pPr>
              <w:spacing w:after="0" w:line="240" w:lineRule="auto"/>
              <w:jc w:val="center"/>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2.3.02</w:t>
            </w:r>
          </w:p>
          <w:p w:rsidR="005B3A17" w:rsidRPr="00470F29" w:rsidRDefault="005B3A17" w:rsidP="00470F29">
            <w:pPr>
              <w:spacing w:after="0" w:line="240" w:lineRule="auto"/>
              <w:jc w:val="center"/>
              <w:rPr>
                <w:rFonts w:ascii="Times New Roman" w:eastAsia="Calibri" w:hAnsi="Times New Roman"/>
                <w:sz w:val="24"/>
                <w:szCs w:val="24"/>
              </w:rPr>
            </w:pPr>
            <w:r w:rsidRPr="00470F29">
              <w:rPr>
                <w:rFonts w:ascii="Times New Roman" w:eastAsia="Andale Sans UI" w:hAnsi="Times New Roman"/>
                <w:bCs/>
                <w:kern w:val="1"/>
                <w:sz w:val="24"/>
                <w:szCs w:val="24"/>
                <w:lang w:eastAsia="fa-IR" w:bidi="fa-IR"/>
              </w:rPr>
              <w:t>У 2.3.03</w:t>
            </w:r>
          </w:p>
        </w:tc>
      </w:tr>
      <w:tr w:rsidR="005B3A17" w:rsidRPr="00470F29" w:rsidTr="00470F29">
        <w:trPr>
          <w:trHeight w:val="184"/>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vMerge/>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rPr>
                <w:rFonts w:ascii="Times New Roman" w:eastAsia="Calibri" w:hAnsi="Times New Roman"/>
                <w:b/>
                <w:sz w:val="24"/>
                <w:szCs w:val="24"/>
              </w:rPr>
            </w:pPr>
          </w:p>
        </w:tc>
        <w:tc>
          <w:tcPr>
            <w:tcW w:w="1898" w:type="dxa"/>
            <w:gridSpan w:val="3"/>
            <w:tcBorders>
              <w:left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585"/>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475" w:type="dxa"/>
            <w:gridSpan w:val="4"/>
            <w:tcBorders>
              <w:top w:val="single" w:sz="4" w:space="0" w:color="auto"/>
              <w:left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1.</w:t>
            </w:r>
          </w:p>
          <w:p w:rsidR="005B3A17" w:rsidRPr="00470F29" w:rsidRDefault="005B3A17" w:rsidP="00470F29">
            <w:pPr>
              <w:widowControl w:val="0"/>
              <w:suppressAutoHyphens/>
              <w:spacing w:after="0" w:line="240" w:lineRule="auto"/>
              <w:rPr>
                <w:rFonts w:ascii="Times New Roman" w:hAnsi="Times New Roman"/>
                <w:bCs/>
                <w:sz w:val="24"/>
                <w:szCs w:val="24"/>
              </w:rPr>
            </w:pPr>
          </w:p>
        </w:tc>
        <w:tc>
          <w:tcPr>
            <w:tcW w:w="7845" w:type="dxa"/>
            <w:gridSpan w:val="3"/>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spacing w:after="0" w:line="240" w:lineRule="auto"/>
              <w:rPr>
                <w:rFonts w:ascii="Times New Roman" w:hAnsi="Times New Roman"/>
                <w:bCs/>
                <w:sz w:val="24"/>
                <w:szCs w:val="24"/>
              </w:rPr>
            </w:pPr>
            <w:r w:rsidRPr="00470F29">
              <w:rPr>
                <w:rFonts w:ascii="Times New Roman" w:hAnsi="Times New Roman"/>
                <w:bCs/>
                <w:sz w:val="24"/>
                <w:szCs w:val="24"/>
              </w:rPr>
              <w:t>Животноводство. Анатомия и физиология животных. Ветеринарная фармакология.</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585"/>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tcBorders>
              <w:top w:val="single" w:sz="4" w:space="0" w:color="auto"/>
              <w:left w:val="single" w:sz="4" w:space="0" w:color="auto"/>
              <w:right w:val="single" w:sz="4" w:space="0" w:color="auto"/>
            </w:tcBorders>
            <w:shd w:val="clear" w:color="auto" w:fill="FFFFFF"/>
          </w:tcPr>
          <w:p w:rsidR="005B3A17" w:rsidRPr="00470F29" w:rsidRDefault="005B3A17" w:rsidP="00470F29">
            <w:pPr>
              <w:spacing w:after="0" w:line="240" w:lineRule="auto"/>
              <w:rPr>
                <w:rFonts w:ascii="Times New Roman" w:hAnsi="Times New Roman"/>
                <w:bCs/>
                <w:sz w:val="24"/>
                <w:szCs w:val="24"/>
              </w:rPr>
            </w:pPr>
            <w:r w:rsidRPr="00470F29">
              <w:rPr>
                <w:rFonts w:ascii="Times New Roman" w:eastAsia="Calibri" w:hAnsi="Times New Roman"/>
                <w:b/>
                <w:bCs/>
                <w:sz w:val="24"/>
                <w:szCs w:val="24"/>
                <w:lang w:eastAsia="en-US"/>
              </w:rPr>
              <w:t>Профессионально ориентированное содержание</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8</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585"/>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tcBorders>
              <w:top w:val="single" w:sz="4" w:space="0" w:color="auto"/>
              <w:left w:val="single" w:sz="4" w:space="0" w:color="auto"/>
              <w:right w:val="single" w:sz="4" w:space="0" w:color="auto"/>
            </w:tcBorders>
            <w:shd w:val="clear" w:color="auto" w:fill="FFFFFF"/>
          </w:tcPr>
          <w:p w:rsidR="005B3A17" w:rsidRPr="00470F29" w:rsidRDefault="005B3A17" w:rsidP="00470F29">
            <w:pPr>
              <w:spacing w:after="0" w:line="240" w:lineRule="auto"/>
              <w:rPr>
                <w:rFonts w:ascii="Times New Roman" w:hAnsi="Times New Roman"/>
                <w:bCs/>
                <w:sz w:val="24"/>
                <w:szCs w:val="24"/>
              </w:rPr>
            </w:pPr>
            <w:r w:rsidRPr="00470F29">
              <w:rPr>
                <w:rFonts w:ascii="Times New Roman" w:hAnsi="Times New Roman"/>
                <w:b/>
                <w:sz w:val="24"/>
                <w:szCs w:val="24"/>
              </w:rPr>
              <w:t>В том числе практических и лабораторных занятий</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8</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491"/>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tcBorders>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bCs/>
                <w:sz w:val="24"/>
                <w:szCs w:val="24"/>
              </w:rPr>
              <w:t>Практическое занятие</w:t>
            </w:r>
          </w:p>
          <w:p w:rsidR="005B3A17" w:rsidRPr="00470F29" w:rsidRDefault="005B3A17" w:rsidP="00470F29">
            <w:pPr>
              <w:spacing w:after="0" w:line="240" w:lineRule="auto"/>
              <w:rPr>
                <w:rFonts w:ascii="Times New Roman" w:hAnsi="Times New Roman"/>
                <w:bCs/>
                <w:sz w:val="24"/>
                <w:szCs w:val="24"/>
              </w:rPr>
            </w:pPr>
            <w:r w:rsidRPr="00470F29">
              <w:rPr>
                <w:rFonts w:ascii="Times New Roman" w:hAnsi="Times New Roman"/>
                <w:b/>
                <w:bCs/>
                <w:sz w:val="24"/>
                <w:szCs w:val="24"/>
              </w:rPr>
              <w:t>№ 5</w:t>
            </w:r>
            <w:r w:rsidRPr="00470F29">
              <w:rPr>
                <w:rFonts w:ascii="Times New Roman" w:hAnsi="Times New Roman"/>
                <w:bCs/>
                <w:sz w:val="24"/>
                <w:szCs w:val="24"/>
              </w:rPr>
              <w:t xml:space="preserve"> </w:t>
            </w:r>
            <w:r w:rsidRPr="00470F29">
              <w:rPr>
                <w:rFonts w:ascii="Times New Roman" w:eastAsiaTheme="minorHAnsi" w:hAnsi="Times New Roman"/>
                <w:bCs/>
                <w:sz w:val="24"/>
                <w:szCs w:val="24"/>
                <w:lang w:eastAsia="en-US"/>
              </w:rPr>
              <w:t>Составление аннотации на лекарственный препарат</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523"/>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tcBorders>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bCs/>
                <w:sz w:val="24"/>
                <w:szCs w:val="24"/>
              </w:rPr>
              <w:t>Практическое занятие</w:t>
            </w:r>
          </w:p>
          <w:p w:rsidR="005B3A17" w:rsidRPr="00470F29" w:rsidRDefault="005B3A17" w:rsidP="00470F29">
            <w:pPr>
              <w:spacing w:after="0" w:line="240" w:lineRule="auto"/>
              <w:rPr>
                <w:rFonts w:ascii="Times New Roman" w:hAnsi="Times New Roman"/>
                <w:bCs/>
                <w:sz w:val="24"/>
                <w:szCs w:val="24"/>
              </w:rPr>
            </w:pPr>
            <w:r w:rsidRPr="00470F29">
              <w:rPr>
                <w:rFonts w:ascii="Times New Roman" w:hAnsi="Times New Roman"/>
                <w:b/>
                <w:bCs/>
                <w:sz w:val="24"/>
                <w:szCs w:val="24"/>
              </w:rPr>
              <w:t>№6</w:t>
            </w:r>
            <w:r w:rsidRPr="00470F29">
              <w:rPr>
                <w:rFonts w:ascii="Times New Roman" w:hAnsi="Times New Roman"/>
                <w:bCs/>
                <w:sz w:val="24"/>
                <w:szCs w:val="24"/>
              </w:rPr>
              <w:t xml:space="preserve"> Зоогигиеническая  оценка животноводческого помещения</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b/>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b/>
                <w:sz w:val="24"/>
                <w:szCs w:val="24"/>
              </w:rPr>
            </w:pPr>
          </w:p>
        </w:tc>
      </w:tr>
      <w:tr w:rsidR="005B3A17" w:rsidRPr="00470F29" w:rsidTr="00470F29">
        <w:trPr>
          <w:trHeight w:val="613"/>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tcBorders>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bCs/>
                <w:sz w:val="24"/>
                <w:szCs w:val="24"/>
              </w:rPr>
              <w:t>Практическое занятие</w:t>
            </w:r>
          </w:p>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
                <w:bCs/>
                <w:sz w:val="24"/>
                <w:szCs w:val="24"/>
              </w:rPr>
              <w:t>№7</w:t>
            </w:r>
            <w:r w:rsidRPr="00470F29">
              <w:rPr>
                <w:rFonts w:ascii="Times New Roman" w:hAnsi="Times New Roman"/>
                <w:bCs/>
                <w:sz w:val="24"/>
                <w:szCs w:val="24"/>
              </w:rPr>
              <w:t xml:space="preserve"> Пути введения лекарственных веществ</w:t>
            </w:r>
          </w:p>
          <w:p w:rsidR="005B3A17" w:rsidRPr="00470F29" w:rsidRDefault="005B3A17" w:rsidP="00470F29">
            <w:pPr>
              <w:widowControl w:val="0"/>
              <w:suppressAutoHyphens/>
              <w:spacing w:after="0" w:line="240" w:lineRule="auto"/>
              <w:rPr>
                <w:rFonts w:ascii="Times New Roman" w:hAnsi="Times New Roman"/>
                <w:b/>
                <w:bCs/>
                <w:sz w:val="24"/>
                <w:szCs w:val="24"/>
              </w:rPr>
            </w:pP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b/>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b/>
                <w:sz w:val="24"/>
                <w:szCs w:val="24"/>
              </w:rPr>
            </w:pPr>
          </w:p>
        </w:tc>
      </w:tr>
      <w:tr w:rsidR="005B3A17" w:rsidRPr="00470F29" w:rsidTr="00470F29">
        <w:trPr>
          <w:trHeight w:val="613"/>
        </w:trPr>
        <w:tc>
          <w:tcPr>
            <w:tcW w:w="1831" w:type="dxa"/>
            <w:gridSpan w:val="2"/>
            <w:vMerge/>
            <w:tcBorders>
              <w:left w:val="single" w:sz="4" w:space="0" w:color="auto"/>
              <w:bottom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tcBorders>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bCs/>
                <w:sz w:val="24"/>
                <w:szCs w:val="24"/>
              </w:rPr>
              <w:t>Практическое занятие</w:t>
            </w:r>
          </w:p>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bCs/>
                <w:sz w:val="24"/>
                <w:szCs w:val="24"/>
              </w:rPr>
              <w:t xml:space="preserve">№8 </w:t>
            </w:r>
            <w:r w:rsidRPr="00470F29">
              <w:rPr>
                <w:rFonts w:ascii="Times New Roman" w:hAnsi="Times New Roman"/>
                <w:bCs/>
                <w:sz w:val="24"/>
                <w:szCs w:val="24"/>
              </w:rPr>
              <w:t>Приготовление лекарственных форм препаратов</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bottom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b/>
                <w:sz w:val="24"/>
                <w:szCs w:val="24"/>
              </w:rPr>
            </w:pPr>
          </w:p>
        </w:tc>
        <w:tc>
          <w:tcPr>
            <w:tcW w:w="1275" w:type="dxa"/>
            <w:vMerge/>
            <w:tcBorders>
              <w:left w:val="single" w:sz="4" w:space="0" w:color="auto"/>
              <w:bottom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b/>
                <w:sz w:val="24"/>
                <w:szCs w:val="24"/>
              </w:rPr>
            </w:pPr>
          </w:p>
        </w:tc>
      </w:tr>
      <w:tr w:rsidR="005B3A17" w:rsidRPr="00470F29" w:rsidTr="00470F29">
        <w:trPr>
          <w:trHeight w:val="399"/>
        </w:trPr>
        <w:tc>
          <w:tcPr>
            <w:tcW w:w="1831" w:type="dxa"/>
            <w:gridSpan w:val="2"/>
            <w:vMerge w:val="restart"/>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r w:rsidRPr="00470F29">
              <w:rPr>
                <w:rFonts w:ascii="Times New Roman" w:hAnsi="Times New Roman"/>
                <w:b/>
                <w:bCs/>
                <w:sz w:val="24"/>
                <w:szCs w:val="24"/>
              </w:rPr>
              <w:t>Тема 4.2 Дисциплины  основной   профессиональной подготовки ветеринарного специалиста</w:t>
            </w:r>
          </w:p>
        </w:tc>
        <w:tc>
          <w:tcPr>
            <w:tcW w:w="8320" w:type="dxa"/>
            <w:gridSpan w:val="7"/>
            <w:vMerge w:val="restart"/>
            <w:tcBorders>
              <w:top w:val="single" w:sz="4" w:space="0" w:color="auto"/>
              <w:left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eastAsia="Calibri" w:hAnsi="Times New Roman"/>
                <w:b/>
                <w:sz w:val="24"/>
                <w:szCs w:val="24"/>
              </w:rPr>
              <w:t>Дидактические единицы, содержание</w:t>
            </w:r>
          </w:p>
        </w:tc>
        <w:tc>
          <w:tcPr>
            <w:tcW w:w="1898" w:type="dxa"/>
            <w:gridSpan w:val="3"/>
            <w:tcBorders>
              <w:left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28</w:t>
            </w:r>
          </w:p>
          <w:p w:rsidR="005B3A17" w:rsidRPr="00470F29" w:rsidRDefault="005B3A17" w:rsidP="00470F29">
            <w:pPr>
              <w:suppressAutoHyphens/>
              <w:spacing w:after="0" w:line="240" w:lineRule="auto"/>
              <w:jc w:val="center"/>
              <w:rPr>
                <w:rFonts w:ascii="Times New Roman" w:eastAsia="Calibri" w:hAnsi="Times New Roman"/>
                <w:b/>
                <w:sz w:val="24"/>
                <w:szCs w:val="24"/>
              </w:rPr>
            </w:pPr>
          </w:p>
        </w:tc>
        <w:tc>
          <w:tcPr>
            <w:tcW w:w="1418" w:type="dxa"/>
            <w:vMerge w:val="restart"/>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r w:rsidRPr="00470F29">
              <w:rPr>
                <w:rFonts w:ascii="Times New Roman" w:eastAsia="Calibri" w:hAnsi="Times New Roman"/>
                <w:sz w:val="24"/>
                <w:szCs w:val="24"/>
              </w:rPr>
              <w:t>ОК 09, ПК 2.1, ПК 2.2, ПК 2.3</w:t>
            </w:r>
          </w:p>
        </w:tc>
        <w:tc>
          <w:tcPr>
            <w:tcW w:w="1275" w:type="dxa"/>
            <w:vMerge w:val="restart"/>
            <w:tcBorders>
              <w:left w:val="single" w:sz="4" w:space="0" w:color="auto"/>
              <w:right w:val="single" w:sz="4" w:space="0" w:color="auto"/>
            </w:tcBorders>
          </w:tcPr>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Зо 09.01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Уо 09.01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Уо 09.02</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2.1.01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2.1.05</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2.2.01</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2.2.03</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2.3.04</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2.3.05</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2.3.06</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З 2.3.07</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2.1.02</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2.1.03</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2.1.04</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2.1.05</w:t>
            </w:r>
          </w:p>
          <w:p w:rsidR="005B3A17" w:rsidRPr="00470F29" w:rsidRDefault="005B3A17" w:rsidP="00470F29">
            <w:pPr>
              <w:widowControl w:val="0"/>
              <w:suppressAutoHyphens/>
              <w:snapToGrid w:val="0"/>
              <w:spacing w:after="0" w:line="240" w:lineRule="auto"/>
              <w:jc w:val="center"/>
              <w:textAlignment w:val="baseline"/>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2.1.06</w:t>
            </w:r>
          </w:p>
          <w:p w:rsidR="005B3A17" w:rsidRPr="00470F29" w:rsidRDefault="005B3A17" w:rsidP="00470F29">
            <w:pPr>
              <w:spacing w:after="0" w:line="240" w:lineRule="auto"/>
              <w:jc w:val="center"/>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2.2.01</w:t>
            </w:r>
          </w:p>
          <w:p w:rsidR="005B3A17" w:rsidRPr="00470F29" w:rsidRDefault="005B3A17" w:rsidP="00470F29">
            <w:pPr>
              <w:spacing w:after="0" w:line="240" w:lineRule="auto"/>
              <w:jc w:val="center"/>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2.2.02</w:t>
            </w:r>
          </w:p>
          <w:p w:rsidR="005B3A17" w:rsidRPr="00470F29" w:rsidRDefault="005B3A17" w:rsidP="00470F29">
            <w:pPr>
              <w:spacing w:after="0" w:line="240" w:lineRule="auto"/>
              <w:jc w:val="center"/>
              <w:rPr>
                <w:rFonts w:ascii="Times New Roman" w:eastAsia="Andale Sans UI" w:hAnsi="Times New Roman"/>
                <w:bCs/>
                <w:kern w:val="1"/>
                <w:sz w:val="24"/>
                <w:szCs w:val="24"/>
                <w:lang w:eastAsia="fa-IR" w:bidi="fa-IR"/>
              </w:rPr>
            </w:pPr>
            <w:r w:rsidRPr="00470F29">
              <w:rPr>
                <w:rFonts w:ascii="Times New Roman" w:eastAsia="Andale Sans UI" w:hAnsi="Times New Roman"/>
                <w:bCs/>
                <w:kern w:val="1"/>
                <w:sz w:val="24"/>
                <w:szCs w:val="24"/>
                <w:lang w:eastAsia="fa-IR" w:bidi="fa-IR"/>
              </w:rPr>
              <w:t>У 2.3.04</w:t>
            </w:r>
          </w:p>
          <w:p w:rsidR="005B3A17" w:rsidRPr="00470F29" w:rsidRDefault="005B3A17" w:rsidP="00470F29">
            <w:pPr>
              <w:spacing w:after="0" w:line="240" w:lineRule="auto"/>
              <w:jc w:val="center"/>
              <w:rPr>
                <w:rFonts w:ascii="Times New Roman" w:eastAsia="Calibri" w:hAnsi="Times New Roman"/>
                <w:sz w:val="24"/>
                <w:szCs w:val="24"/>
              </w:rPr>
            </w:pPr>
            <w:r w:rsidRPr="00470F29">
              <w:rPr>
                <w:rFonts w:ascii="Times New Roman" w:eastAsia="Andale Sans UI" w:hAnsi="Times New Roman"/>
                <w:bCs/>
                <w:kern w:val="1"/>
                <w:sz w:val="24"/>
                <w:szCs w:val="24"/>
                <w:lang w:eastAsia="fa-IR" w:bidi="fa-IR"/>
              </w:rPr>
              <w:t>У 2.3.05</w:t>
            </w:r>
          </w:p>
        </w:tc>
      </w:tr>
      <w:tr w:rsidR="005B3A17" w:rsidRPr="00470F29" w:rsidTr="00470F29">
        <w:trPr>
          <w:trHeight w:val="414"/>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vMerge/>
            <w:tcBorders>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eastAsia="Calibri" w:hAnsi="Times New Roman"/>
                <w:b/>
                <w:sz w:val="24"/>
                <w:szCs w:val="24"/>
              </w:rPr>
            </w:pPr>
          </w:p>
        </w:tc>
        <w:tc>
          <w:tcPr>
            <w:tcW w:w="1898" w:type="dxa"/>
            <w:gridSpan w:val="3"/>
            <w:tcBorders>
              <w:left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14</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501"/>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spacing w:after="0" w:line="240" w:lineRule="auto"/>
              <w:rPr>
                <w:rFonts w:ascii="Times New Roman" w:hAnsi="Times New Roman"/>
                <w:bCs/>
                <w:sz w:val="24"/>
                <w:szCs w:val="24"/>
              </w:rPr>
            </w:pPr>
            <w:r w:rsidRPr="00470F29">
              <w:rPr>
                <w:rFonts w:ascii="Times New Roman" w:eastAsia="Calibri" w:hAnsi="Times New Roman"/>
                <w:b/>
                <w:bCs/>
                <w:sz w:val="24"/>
                <w:szCs w:val="24"/>
                <w:lang w:eastAsia="en-US"/>
              </w:rPr>
              <w:t>Профессионально ориентированное содержание</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28</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501"/>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411" w:type="dxa"/>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1.</w:t>
            </w:r>
          </w:p>
        </w:tc>
        <w:tc>
          <w:tcPr>
            <w:tcW w:w="7909" w:type="dxa"/>
            <w:gridSpan w:val="6"/>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spacing w:after="0" w:line="240" w:lineRule="auto"/>
              <w:rPr>
                <w:rFonts w:ascii="Times New Roman" w:hAnsi="Times New Roman"/>
                <w:bCs/>
                <w:sz w:val="24"/>
                <w:szCs w:val="24"/>
              </w:rPr>
            </w:pPr>
            <w:r w:rsidRPr="00470F29">
              <w:rPr>
                <w:rFonts w:ascii="Times New Roman" w:hAnsi="Times New Roman"/>
                <w:bCs/>
                <w:sz w:val="24"/>
                <w:szCs w:val="24"/>
              </w:rPr>
              <w:t>Внутренние незаразные болезни.</w:t>
            </w:r>
          </w:p>
          <w:p w:rsidR="005B3A17" w:rsidRPr="00470F29" w:rsidRDefault="005B3A17" w:rsidP="00470F29">
            <w:pPr>
              <w:suppressAutoHyphens/>
              <w:spacing w:after="0" w:line="240" w:lineRule="auto"/>
              <w:rPr>
                <w:rFonts w:ascii="Times New Roman" w:hAnsi="Times New Roman"/>
                <w:bCs/>
                <w:sz w:val="24"/>
                <w:szCs w:val="24"/>
              </w:rPr>
            </w:pP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501"/>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411" w:type="dxa"/>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2.</w:t>
            </w:r>
          </w:p>
        </w:tc>
        <w:tc>
          <w:tcPr>
            <w:tcW w:w="7909" w:type="dxa"/>
            <w:gridSpan w:val="6"/>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spacing w:after="0" w:line="240" w:lineRule="auto"/>
              <w:rPr>
                <w:rFonts w:ascii="Times New Roman" w:hAnsi="Times New Roman"/>
                <w:bCs/>
                <w:sz w:val="24"/>
                <w:szCs w:val="24"/>
              </w:rPr>
            </w:pPr>
            <w:r w:rsidRPr="00470F29">
              <w:rPr>
                <w:rFonts w:ascii="Times New Roman" w:hAnsi="Times New Roman"/>
                <w:bCs/>
                <w:sz w:val="24"/>
                <w:szCs w:val="24"/>
              </w:rPr>
              <w:t>Микробиология наука о микробах.</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300"/>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411" w:type="dxa"/>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3.</w:t>
            </w:r>
          </w:p>
        </w:tc>
        <w:tc>
          <w:tcPr>
            <w:tcW w:w="7909" w:type="dxa"/>
            <w:gridSpan w:val="6"/>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rPr>
                <w:rFonts w:ascii="Times New Roman" w:hAnsi="Times New Roman"/>
                <w:bCs/>
                <w:sz w:val="24"/>
                <w:szCs w:val="24"/>
              </w:rPr>
            </w:pPr>
            <w:r w:rsidRPr="00470F29">
              <w:rPr>
                <w:rFonts w:ascii="Times New Roman" w:hAnsi="Times New Roman"/>
                <w:bCs/>
                <w:sz w:val="24"/>
                <w:szCs w:val="24"/>
              </w:rPr>
              <w:t>Иммунология. Ветеринарная паразитология.</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427"/>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411" w:type="dxa"/>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4.</w:t>
            </w:r>
          </w:p>
        </w:tc>
        <w:tc>
          <w:tcPr>
            <w:tcW w:w="7909" w:type="dxa"/>
            <w:gridSpan w:val="6"/>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spacing w:after="0" w:line="240" w:lineRule="auto"/>
              <w:rPr>
                <w:rFonts w:ascii="Times New Roman" w:hAnsi="Times New Roman"/>
                <w:bCs/>
                <w:sz w:val="24"/>
                <w:szCs w:val="24"/>
              </w:rPr>
            </w:pPr>
            <w:r w:rsidRPr="00470F29">
              <w:rPr>
                <w:rFonts w:ascii="Times New Roman" w:hAnsi="Times New Roman"/>
                <w:bCs/>
                <w:sz w:val="24"/>
                <w:szCs w:val="24"/>
              </w:rPr>
              <w:t>Акушерство, гинекология. Искусственное  осеменение.</w:t>
            </w:r>
          </w:p>
          <w:p w:rsidR="005B3A17" w:rsidRPr="00470F29" w:rsidRDefault="005B3A17" w:rsidP="00470F29">
            <w:pPr>
              <w:suppressAutoHyphens/>
              <w:spacing w:after="0" w:line="240" w:lineRule="auto"/>
              <w:rPr>
                <w:rFonts w:ascii="Times New Roman" w:hAnsi="Times New Roman"/>
                <w:bCs/>
                <w:sz w:val="24"/>
                <w:szCs w:val="24"/>
              </w:rPr>
            </w:pP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427"/>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411" w:type="dxa"/>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5.</w:t>
            </w:r>
          </w:p>
        </w:tc>
        <w:tc>
          <w:tcPr>
            <w:tcW w:w="7909" w:type="dxa"/>
            <w:gridSpan w:val="6"/>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spacing w:after="0" w:line="240" w:lineRule="auto"/>
              <w:rPr>
                <w:rFonts w:ascii="Times New Roman" w:hAnsi="Times New Roman"/>
                <w:bCs/>
                <w:sz w:val="24"/>
                <w:szCs w:val="24"/>
              </w:rPr>
            </w:pPr>
            <w:r w:rsidRPr="00470F29">
              <w:rPr>
                <w:rFonts w:ascii="Times New Roman" w:hAnsi="Times New Roman"/>
                <w:bCs/>
                <w:sz w:val="24"/>
                <w:szCs w:val="24"/>
              </w:rPr>
              <w:t>Общая  хирургия. Основы профилактики хирургической инфекции и организация хирургической работы.</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427"/>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411" w:type="dxa"/>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6.</w:t>
            </w:r>
          </w:p>
        </w:tc>
        <w:tc>
          <w:tcPr>
            <w:tcW w:w="7909" w:type="dxa"/>
            <w:gridSpan w:val="6"/>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spacing w:after="0" w:line="240" w:lineRule="auto"/>
              <w:rPr>
                <w:rFonts w:ascii="Times New Roman" w:hAnsi="Times New Roman"/>
                <w:bCs/>
                <w:sz w:val="24"/>
                <w:szCs w:val="24"/>
              </w:rPr>
            </w:pPr>
            <w:r w:rsidRPr="00470F29">
              <w:rPr>
                <w:rFonts w:ascii="Times New Roman" w:hAnsi="Times New Roman"/>
                <w:bCs/>
                <w:sz w:val="24"/>
                <w:szCs w:val="24"/>
              </w:rPr>
              <w:t>Оперативная  хирургия. Оперативный доступ. Виды операций.</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385"/>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411" w:type="dxa"/>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7.</w:t>
            </w:r>
          </w:p>
        </w:tc>
        <w:tc>
          <w:tcPr>
            <w:tcW w:w="7909" w:type="dxa"/>
            <w:gridSpan w:val="6"/>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Cs/>
                <w:sz w:val="24"/>
                <w:szCs w:val="24"/>
              </w:rPr>
              <w:t>Патофизиология  и патоанатомия.</w:t>
            </w:r>
          </w:p>
          <w:p w:rsidR="005B3A17" w:rsidRPr="00470F29" w:rsidRDefault="005B3A17" w:rsidP="00470F29">
            <w:pPr>
              <w:widowControl w:val="0"/>
              <w:suppressAutoHyphens/>
              <w:spacing w:after="0" w:line="240" w:lineRule="auto"/>
              <w:rPr>
                <w:rFonts w:ascii="Times New Roman" w:hAnsi="Times New Roman"/>
                <w:bCs/>
                <w:sz w:val="24"/>
                <w:szCs w:val="24"/>
              </w:rPr>
            </w:pP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385"/>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Cs/>
                <w:sz w:val="24"/>
                <w:szCs w:val="24"/>
              </w:rPr>
            </w:pPr>
            <w:r w:rsidRPr="00470F29">
              <w:rPr>
                <w:rFonts w:ascii="Times New Roman" w:hAnsi="Times New Roman"/>
                <w:b/>
                <w:sz w:val="24"/>
                <w:szCs w:val="24"/>
              </w:rPr>
              <w:t>В том числе практических и лабораторных занятий</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14</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540"/>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bCs/>
                <w:sz w:val="24"/>
                <w:szCs w:val="24"/>
              </w:rPr>
              <w:t>Практическое занятие</w:t>
            </w:r>
          </w:p>
          <w:p w:rsidR="005B3A17" w:rsidRPr="00470F29" w:rsidRDefault="005B3A17" w:rsidP="00470F29">
            <w:pPr>
              <w:spacing w:after="0" w:line="240" w:lineRule="auto"/>
              <w:rPr>
                <w:rFonts w:ascii="Times New Roman" w:hAnsi="Times New Roman"/>
                <w:b/>
                <w:bCs/>
                <w:sz w:val="24"/>
                <w:szCs w:val="24"/>
              </w:rPr>
            </w:pPr>
            <w:r w:rsidRPr="00470F29">
              <w:rPr>
                <w:rFonts w:ascii="Times New Roman" w:hAnsi="Times New Roman"/>
                <w:b/>
                <w:bCs/>
                <w:sz w:val="24"/>
                <w:szCs w:val="24"/>
              </w:rPr>
              <w:t>№9</w:t>
            </w:r>
            <w:r w:rsidRPr="00470F29">
              <w:rPr>
                <w:rFonts w:ascii="Times New Roman" w:hAnsi="Times New Roman"/>
                <w:bCs/>
                <w:sz w:val="24"/>
                <w:szCs w:val="24"/>
              </w:rPr>
              <w:t xml:space="preserve"> Ветеринарная  документация учета</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val="restart"/>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586"/>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bCs/>
                <w:sz w:val="24"/>
                <w:szCs w:val="24"/>
              </w:rPr>
              <w:t>Практическое занятие</w:t>
            </w:r>
          </w:p>
          <w:p w:rsidR="005B3A17" w:rsidRPr="00470F29" w:rsidRDefault="005B3A17" w:rsidP="00470F29">
            <w:pPr>
              <w:spacing w:after="0" w:line="240" w:lineRule="auto"/>
              <w:rPr>
                <w:rFonts w:ascii="Times New Roman" w:hAnsi="Times New Roman"/>
                <w:b/>
                <w:bCs/>
                <w:sz w:val="24"/>
                <w:szCs w:val="24"/>
              </w:rPr>
            </w:pPr>
            <w:r w:rsidRPr="00470F29">
              <w:rPr>
                <w:rFonts w:ascii="Times New Roman" w:hAnsi="Times New Roman"/>
                <w:b/>
                <w:bCs/>
                <w:sz w:val="24"/>
                <w:szCs w:val="24"/>
              </w:rPr>
              <w:t>№10</w:t>
            </w:r>
            <w:r w:rsidRPr="00470F29">
              <w:rPr>
                <w:rFonts w:ascii="Times New Roman" w:hAnsi="Times New Roman"/>
                <w:bCs/>
                <w:sz w:val="24"/>
                <w:szCs w:val="24"/>
              </w:rPr>
              <w:t xml:space="preserve"> </w:t>
            </w:r>
            <w:r w:rsidRPr="00470F29">
              <w:rPr>
                <w:rFonts w:ascii="Times New Roman" w:hAnsi="Times New Roman"/>
                <w:sz w:val="24"/>
                <w:szCs w:val="24"/>
                <w:lang w:eastAsia="ar-SA"/>
              </w:rPr>
              <w:t>Виды взаимодействия  микроорганизмов</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554"/>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color w:val="FF0000"/>
                <w:sz w:val="24"/>
                <w:szCs w:val="24"/>
              </w:rPr>
            </w:pPr>
            <w:r w:rsidRPr="00470F29">
              <w:rPr>
                <w:rFonts w:ascii="Times New Roman" w:hAnsi="Times New Roman"/>
                <w:b/>
                <w:bCs/>
                <w:sz w:val="24"/>
                <w:szCs w:val="24"/>
              </w:rPr>
              <w:t>Практическое занятие</w:t>
            </w:r>
          </w:p>
          <w:p w:rsidR="005B3A17" w:rsidRPr="00470F29" w:rsidRDefault="005B3A17" w:rsidP="00470F29">
            <w:pPr>
              <w:spacing w:after="0" w:line="240" w:lineRule="auto"/>
              <w:rPr>
                <w:rFonts w:ascii="Times New Roman" w:hAnsi="Times New Roman"/>
                <w:b/>
                <w:bCs/>
                <w:sz w:val="24"/>
                <w:szCs w:val="24"/>
              </w:rPr>
            </w:pPr>
            <w:r w:rsidRPr="00470F29">
              <w:rPr>
                <w:rFonts w:ascii="Times New Roman" w:hAnsi="Times New Roman"/>
                <w:b/>
                <w:bCs/>
                <w:sz w:val="24"/>
                <w:szCs w:val="24"/>
              </w:rPr>
              <w:t>№11</w:t>
            </w:r>
            <w:r w:rsidRPr="00470F29">
              <w:rPr>
                <w:rFonts w:ascii="Times New Roman" w:hAnsi="Times New Roman"/>
                <w:bCs/>
                <w:sz w:val="24"/>
                <w:szCs w:val="24"/>
              </w:rPr>
              <w:t xml:space="preserve"> Изучение микрофлоры животного</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523"/>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bCs/>
                <w:sz w:val="24"/>
                <w:szCs w:val="24"/>
              </w:rPr>
              <w:t>Практическое занятие</w:t>
            </w:r>
          </w:p>
          <w:p w:rsidR="005B3A17" w:rsidRPr="00470F29" w:rsidRDefault="005B3A17" w:rsidP="00470F29">
            <w:pPr>
              <w:spacing w:after="0" w:line="240" w:lineRule="auto"/>
              <w:rPr>
                <w:rFonts w:ascii="Times New Roman" w:hAnsi="Times New Roman"/>
                <w:b/>
                <w:bCs/>
                <w:sz w:val="24"/>
                <w:szCs w:val="24"/>
              </w:rPr>
            </w:pPr>
            <w:r w:rsidRPr="00470F29">
              <w:rPr>
                <w:rFonts w:ascii="Times New Roman" w:hAnsi="Times New Roman"/>
                <w:b/>
                <w:bCs/>
                <w:sz w:val="24"/>
                <w:szCs w:val="24"/>
              </w:rPr>
              <w:t>№12</w:t>
            </w:r>
            <w:r w:rsidRPr="00470F29">
              <w:rPr>
                <w:rFonts w:ascii="Times New Roman" w:hAnsi="Times New Roman"/>
                <w:bCs/>
                <w:sz w:val="24"/>
                <w:szCs w:val="24"/>
              </w:rPr>
              <w:t xml:space="preserve"> Диагностика  паразитарных  болезней</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506"/>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bCs/>
                <w:sz w:val="24"/>
                <w:szCs w:val="24"/>
              </w:rPr>
              <w:t>Практическое занятие</w:t>
            </w:r>
          </w:p>
          <w:p w:rsidR="005B3A17" w:rsidRPr="00470F29" w:rsidRDefault="005B3A17" w:rsidP="00470F29">
            <w:pPr>
              <w:spacing w:after="0" w:line="240" w:lineRule="auto"/>
              <w:rPr>
                <w:rFonts w:ascii="Times New Roman" w:hAnsi="Times New Roman"/>
                <w:b/>
                <w:bCs/>
                <w:sz w:val="24"/>
                <w:szCs w:val="24"/>
              </w:rPr>
            </w:pPr>
            <w:r w:rsidRPr="00470F29">
              <w:rPr>
                <w:rFonts w:ascii="Times New Roman" w:hAnsi="Times New Roman"/>
                <w:b/>
                <w:bCs/>
                <w:sz w:val="24"/>
                <w:szCs w:val="24"/>
              </w:rPr>
              <w:t>№13</w:t>
            </w:r>
            <w:r w:rsidRPr="00470F29">
              <w:rPr>
                <w:rFonts w:ascii="Times New Roman" w:hAnsi="Times New Roman"/>
                <w:bCs/>
                <w:sz w:val="24"/>
                <w:szCs w:val="24"/>
              </w:rPr>
              <w:t xml:space="preserve"> Методика  проведения  операции</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552"/>
        </w:trPr>
        <w:tc>
          <w:tcPr>
            <w:tcW w:w="1831" w:type="dxa"/>
            <w:gridSpan w:val="2"/>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bCs/>
                <w:sz w:val="24"/>
                <w:szCs w:val="24"/>
              </w:rPr>
              <w:t>Практическое занятие</w:t>
            </w:r>
          </w:p>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bCs/>
                <w:sz w:val="24"/>
                <w:szCs w:val="24"/>
              </w:rPr>
              <w:t>№14</w:t>
            </w:r>
            <w:r w:rsidRPr="00470F29">
              <w:rPr>
                <w:rFonts w:ascii="Times New Roman" w:hAnsi="Times New Roman"/>
                <w:bCs/>
                <w:sz w:val="24"/>
                <w:szCs w:val="24"/>
              </w:rPr>
              <w:t xml:space="preserve"> </w:t>
            </w:r>
            <w:r w:rsidRPr="00470F29">
              <w:rPr>
                <w:rFonts w:ascii="Times New Roman" w:hAnsi="Times New Roman"/>
                <w:sz w:val="24"/>
                <w:szCs w:val="24"/>
              </w:rPr>
              <w:t>Классификация патологий копыт -  кино урок</w:t>
            </w:r>
            <w:r w:rsidRPr="00470F29">
              <w:rPr>
                <w:rFonts w:ascii="Times New Roman" w:hAnsi="Times New Roman"/>
                <w:b/>
                <w:bCs/>
                <w:sz w:val="24"/>
                <w:szCs w:val="24"/>
              </w:rPr>
              <w:t xml:space="preserve"> </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582"/>
        </w:trPr>
        <w:tc>
          <w:tcPr>
            <w:tcW w:w="1831" w:type="dxa"/>
            <w:gridSpan w:val="2"/>
            <w:vMerge/>
            <w:tcBorders>
              <w:left w:val="single" w:sz="4" w:space="0" w:color="auto"/>
              <w:bottom w:val="single" w:sz="4" w:space="0" w:color="auto"/>
              <w:right w:val="single" w:sz="4" w:space="0" w:color="auto"/>
            </w:tcBorders>
          </w:tcPr>
          <w:p w:rsidR="005B3A17" w:rsidRPr="00470F29" w:rsidRDefault="005B3A17" w:rsidP="00470F29">
            <w:pPr>
              <w:spacing w:after="0" w:line="240" w:lineRule="auto"/>
              <w:jc w:val="center"/>
              <w:rPr>
                <w:rFonts w:ascii="Times New Roman" w:hAnsi="Times New Roman"/>
                <w:b/>
                <w:bCs/>
                <w:sz w:val="24"/>
                <w:szCs w:val="24"/>
              </w:rPr>
            </w:pPr>
          </w:p>
        </w:tc>
        <w:tc>
          <w:tcPr>
            <w:tcW w:w="8320" w:type="dxa"/>
            <w:gridSpan w:val="7"/>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bCs/>
                <w:sz w:val="24"/>
                <w:szCs w:val="24"/>
              </w:rPr>
              <w:t>Практическое занятие</w:t>
            </w:r>
          </w:p>
          <w:p w:rsidR="005B3A17" w:rsidRPr="00470F29" w:rsidRDefault="005B3A17" w:rsidP="00470F29">
            <w:pPr>
              <w:widowControl w:val="0"/>
              <w:suppressAutoHyphens/>
              <w:spacing w:after="0" w:line="240" w:lineRule="auto"/>
              <w:rPr>
                <w:rFonts w:ascii="Times New Roman" w:hAnsi="Times New Roman"/>
                <w:b/>
                <w:bCs/>
                <w:sz w:val="24"/>
                <w:szCs w:val="24"/>
              </w:rPr>
            </w:pPr>
            <w:r w:rsidRPr="00470F29">
              <w:rPr>
                <w:rFonts w:ascii="Times New Roman" w:hAnsi="Times New Roman"/>
                <w:b/>
                <w:bCs/>
                <w:sz w:val="24"/>
                <w:szCs w:val="24"/>
              </w:rPr>
              <w:t xml:space="preserve">№15 </w:t>
            </w:r>
            <w:r w:rsidRPr="00470F29">
              <w:rPr>
                <w:rFonts w:ascii="Times New Roman" w:eastAsia="Calibri" w:hAnsi="Times New Roman"/>
                <w:bCs/>
                <w:sz w:val="24"/>
                <w:szCs w:val="24"/>
                <w:lang w:eastAsia="ar-SA"/>
              </w:rPr>
              <w:t>Методика ухода за копытами</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sz w:val="24"/>
                <w:szCs w:val="24"/>
              </w:rPr>
            </w:pPr>
            <w:r w:rsidRPr="00470F29">
              <w:rPr>
                <w:rFonts w:ascii="Times New Roman" w:eastAsia="Calibri" w:hAnsi="Times New Roman"/>
                <w:sz w:val="24"/>
                <w:szCs w:val="24"/>
              </w:rPr>
              <w:t>2</w:t>
            </w:r>
          </w:p>
        </w:tc>
        <w:tc>
          <w:tcPr>
            <w:tcW w:w="1418" w:type="dxa"/>
            <w:vMerge/>
            <w:tcBorders>
              <w:left w:val="single" w:sz="4" w:space="0" w:color="auto"/>
              <w:bottom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vMerge/>
            <w:tcBorders>
              <w:left w:val="single" w:sz="4" w:space="0" w:color="auto"/>
              <w:bottom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254"/>
        </w:trPr>
        <w:tc>
          <w:tcPr>
            <w:tcW w:w="10151" w:type="dxa"/>
            <w:gridSpan w:val="9"/>
            <w:tcBorders>
              <w:left w:val="single" w:sz="4" w:space="0" w:color="auto"/>
              <w:bottom w:val="single" w:sz="4" w:space="0" w:color="auto"/>
              <w:right w:val="single" w:sz="4" w:space="0" w:color="auto"/>
            </w:tcBorders>
          </w:tcPr>
          <w:p w:rsidR="005B3A17" w:rsidRPr="00470F29" w:rsidRDefault="005B3A17" w:rsidP="00470F29">
            <w:pPr>
              <w:spacing w:after="0" w:line="240" w:lineRule="auto"/>
              <w:jc w:val="both"/>
              <w:rPr>
                <w:rFonts w:ascii="Times New Roman" w:hAnsi="Times New Roman"/>
                <w:bCs/>
                <w:sz w:val="24"/>
                <w:szCs w:val="24"/>
              </w:rPr>
            </w:pPr>
            <w:r w:rsidRPr="00470F29">
              <w:rPr>
                <w:rFonts w:ascii="Times New Roman" w:hAnsi="Times New Roman"/>
                <w:b/>
                <w:bCs/>
                <w:sz w:val="24"/>
                <w:szCs w:val="24"/>
              </w:rPr>
              <w:t>Промежуточная аттестация (дифференцированный зачет):</w:t>
            </w:r>
            <w:r w:rsidRPr="00470F29">
              <w:rPr>
                <w:rFonts w:ascii="Times New Roman" w:hAnsi="Times New Roman"/>
                <w:bCs/>
                <w:sz w:val="24"/>
                <w:szCs w:val="24"/>
              </w:rPr>
              <w:t xml:space="preserve"> </w:t>
            </w:r>
          </w:p>
        </w:tc>
        <w:tc>
          <w:tcPr>
            <w:tcW w:w="1898" w:type="dxa"/>
            <w:gridSpan w:val="3"/>
            <w:tcBorders>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2</w:t>
            </w:r>
          </w:p>
        </w:tc>
        <w:tc>
          <w:tcPr>
            <w:tcW w:w="1418" w:type="dxa"/>
            <w:tcBorders>
              <w:left w:val="single" w:sz="4" w:space="0" w:color="auto"/>
              <w:bottom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tcBorders>
              <w:left w:val="single" w:sz="4" w:space="0" w:color="auto"/>
              <w:bottom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r w:rsidR="005B3A17" w:rsidRPr="00470F29" w:rsidTr="00470F29">
        <w:trPr>
          <w:trHeight w:val="409"/>
        </w:trPr>
        <w:tc>
          <w:tcPr>
            <w:tcW w:w="10151" w:type="dxa"/>
            <w:gridSpan w:val="9"/>
            <w:tcBorders>
              <w:top w:val="single" w:sz="4" w:space="0" w:color="auto"/>
              <w:left w:val="single" w:sz="4" w:space="0" w:color="auto"/>
              <w:bottom w:val="single" w:sz="4" w:space="0" w:color="auto"/>
              <w:right w:val="single" w:sz="4" w:space="0" w:color="auto"/>
            </w:tcBorders>
          </w:tcPr>
          <w:p w:rsidR="005B3A17" w:rsidRPr="00470F29" w:rsidRDefault="005B3A17" w:rsidP="00470F29">
            <w:pPr>
              <w:widowControl w:val="0"/>
              <w:suppressAutoHyphens/>
              <w:spacing w:after="0" w:line="240" w:lineRule="auto"/>
              <w:rPr>
                <w:rFonts w:ascii="Times New Roman" w:hAnsi="Times New Roman"/>
                <w:b/>
                <w:sz w:val="24"/>
                <w:szCs w:val="24"/>
                <w:lang w:eastAsia="ar-SA"/>
              </w:rPr>
            </w:pPr>
            <w:r w:rsidRPr="00470F29">
              <w:rPr>
                <w:rFonts w:ascii="Times New Roman" w:eastAsia="Calibri" w:hAnsi="Times New Roman"/>
                <w:b/>
                <w:sz w:val="24"/>
                <w:szCs w:val="24"/>
              </w:rPr>
              <w:t>Итого:</w:t>
            </w:r>
          </w:p>
        </w:tc>
        <w:tc>
          <w:tcPr>
            <w:tcW w:w="1898" w:type="dxa"/>
            <w:gridSpan w:val="3"/>
            <w:tcBorders>
              <w:top w:val="single" w:sz="4" w:space="0" w:color="auto"/>
              <w:left w:val="single" w:sz="4" w:space="0" w:color="auto"/>
              <w:bottom w:val="single" w:sz="4" w:space="0" w:color="auto"/>
              <w:right w:val="single" w:sz="4" w:space="0" w:color="auto"/>
            </w:tcBorders>
            <w:shd w:val="clear" w:color="auto" w:fill="FFFFFF"/>
          </w:tcPr>
          <w:p w:rsidR="005B3A17" w:rsidRPr="00470F29" w:rsidRDefault="005B3A17" w:rsidP="00470F29">
            <w:pPr>
              <w:suppressAutoHyphens/>
              <w:spacing w:after="0" w:line="240" w:lineRule="auto"/>
              <w:jc w:val="center"/>
              <w:rPr>
                <w:rFonts w:ascii="Times New Roman" w:eastAsia="Calibri" w:hAnsi="Times New Roman"/>
                <w:b/>
                <w:sz w:val="24"/>
                <w:szCs w:val="24"/>
              </w:rPr>
            </w:pPr>
            <w:r w:rsidRPr="00470F29">
              <w:rPr>
                <w:rFonts w:ascii="Times New Roman" w:eastAsia="Calibri" w:hAnsi="Times New Roman"/>
                <w:b/>
                <w:sz w:val="24"/>
                <w:szCs w:val="24"/>
              </w:rPr>
              <w:t>66</w:t>
            </w:r>
          </w:p>
        </w:tc>
        <w:tc>
          <w:tcPr>
            <w:tcW w:w="1418" w:type="dxa"/>
            <w:tcBorders>
              <w:top w:val="single" w:sz="4" w:space="0" w:color="auto"/>
              <w:left w:val="single" w:sz="4" w:space="0" w:color="auto"/>
              <w:bottom w:val="single" w:sz="4" w:space="0" w:color="auto"/>
              <w:right w:val="single" w:sz="4" w:space="0" w:color="auto"/>
            </w:tcBorders>
          </w:tcPr>
          <w:p w:rsidR="005B3A17" w:rsidRPr="00470F29" w:rsidRDefault="005B3A17" w:rsidP="00470F29">
            <w:pPr>
              <w:spacing w:after="0" w:line="240" w:lineRule="auto"/>
              <w:ind w:left="-108"/>
              <w:jc w:val="center"/>
              <w:rPr>
                <w:rFonts w:ascii="Times New Roman" w:eastAsia="Calibri"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rsidR="005B3A17" w:rsidRPr="00470F29" w:rsidRDefault="005B3A17" w:rsidP="00470F29">
            <w:pPr>
              <w:spacing w:after="0" w:line="240" w:lineRule="auto"/>
              <w:jc w:val="center"/>
              <w:rPr>
                <w:rFonts w:ascii="Times New Roman" w:eastAsia="Calibri" w:hAnsi="Times New Roman"/>
                <w:sz w:val="24"/>
                <w:szCs w:val="24"/>
              </w:rPr>
            </w:pPr>
          </w:p>
        </w:tc>
      </w:tr>
    </w:tbl>
    <w:p w:rsidR="00A25A98" w:rsidRPr="005B3A17" w:rsidRDefault="00A25A98" w:rsidP="005B3A17">
      <w:pPr>
        <w:spacing w:line="240" w:lineRule="auto"/>
        <w:rPr>
          <w:rFonts w:ascii="Times New Roman" w:hAnsi="Times New Roman"/>
          <w:b/>
          <w:sz w:val="24"/>
          <w:szCs w:val="24"/>
        </w:rPr>
      </w:pPr>
    </w:p>
    <w:p w:rsidR="005B3A17" w:rsidRDefault="005B3A17" w:rsidP="002C77BE">
      <w:pPr>
        <w:rPr>
          <w:rFonts w:ascii="Times New Roman" w:hAnsi="Times New Roman"/>
          <w:b/>
          <w:sz w:val="24"/>
          <w:szCs w:val="24"/>
        </w:rPr>
        <w:sectPr w:rsidR="005B3A17" w:rsidSect="002C77BE">
          <w:pgSz w:w="16838" w:h="11906" w:orient="landscape"/>
          <w:pgMar w:top="1701" w:right="1134" w:bottom="850" w:left="1134" w:header="708" w:footer="708" w:gutter="0"/>
          <w:cols w:space="708"/>
          <w:docGrid w:linePitch="360"/>
        </w:sectPr>
      </w:pPr>
    </w:p>
    <w:p w:rsidR="00A25A98" w:rsidRPr="00A25A98" w:rsidRDefault="00A25A98" w:rsidP="00A25A98">
      <w:pPr>
        <w:spacing w:after="0"/>
        <w:ind w:firstLine="709"/>
        <w:jc w:val="center"/>
        <w:rPr>
          <w:rFonts w:ascii="Times New Roman" w:eastAsia="Calibri" w:hAnsi="Times New Roman"/>
          <w:b/>
          <w:sz w:val="24"/>
          <w:szCs w:val="24"/>
        </w:rPr>
      </w:pPr>
      <w:r w:rsidRPr="00A25A98">
        <w:rPr>
          <w:rFonts w:ascii="Times New Roman" w:eastAsia="Calibri" w:hAnsi="Times New Roman"/>
          <w:b/>
          <w:sz w:val="24"/>
          <w:szCs w:val="24"/>
        </w:rPr>
        <w:t>3. УСЛОВИЯ РЕАЛИЗАЦИИ УЧЕБНОЙ ДИСЦИПЛИНЫ</w:t>
      </w:r>
    </w:p>
    <w:p w:rsidR="00A25A98" w:rsidRPr="00A25A98" w:rsidRDefault="00A25A98" w:rsidP="00A25A98">
      <w:pPr>
        <w:spacing w:after="0"/>
        <w:ind w:firstLine="709"/>
        <w:jc w:val="both"/>
        <w:rPr>
          <w:rFonts w:ascii="Times New Roman" w:eastAsia="Calibri" w:hAnsi="Times New Roman"/>
          <w:sz w:val="24"/>
          <w:szCs w:val="24"/>
        </w:rPr>
      </w:pPr>
    </w:p>
    <w:p w:rsidR="00A25A98" w:rsidRPr="00470F29" w:rsidRDefault="00A25A98" w:rsidP="00470F29">
      <w:pPr>
        <w:spacing w:after="0"/>
        <w:ind w:firstLine="709"/>
        <w:jc w:val="both"/>
        <w:rPr>
          <w:rFonts w:ascii="Times New Roman" w:hAnsi="Times New Roman"/>
          <w:sz w:val="24"/>
          <w:szCs w:val="24"/>
        </w:rPr>
      </w:pPr>
      <w:r w:rsidRPr="00470F29">
        <w:rPr>
          <w:rFonts w:ascii="Times New Roman" w:eastAsia="Calibri" w:hAnsi="Times New Roman"/>
          <w:b/>
          <w:sz w:val="24"/>
          <w:szCs w:val="24"/>
        </w:rPr>
        <w:t>3.1.</w:t>
      </w:r>
      <w:r w:rsidRPr="00470F29">
        <w:rPr>
          <w:rFonts w:ascii="Times New Roman" w:eastAsia="Calibri" w:hAnsi="Times New Roman"/>
          <w:sz w:val="24"/>
          <w:szCs w:val="24"/>
        </w:rPr>
        <w:t xml:space="preserve"> Для </w:t>
      </w:r>
      <w:r w:rsidRPr="00470F29">
        <w:rPr>
          <w:rFonts w:ascii="Times New Roman" w:hAnsi="Times New Roman"/>
          <w:sz w:val="24"/>
          <w:szCs w:val="24"/>
        </w:rPr>
        <w:t>реализации программы учебной дисциплины должны быть предусмотрены следующие специальные помещения:</w:t>
      </w:r>
    </w:p>
    <w:p w:rsidR="00A25A98" w:rsidRPr="00470F29" w:rsidRDefault="00A25A98" w:rsidP="00470F29">
      <w:pPr>
        <w:spacing w:after="0"/>
        <w:ind w:firstLine="709"/>
        <w:jc w:val="both"/>
        <w:rPr>
          <w:rFonts w:ascii="Times New Roman" w:hAnsi="Times New Roman"/>
          <w:sz w:val="24"/>
          <w:szCs w:val="24"/>
        </w:rPr>
      </w:pPr>
      <w:r w:rsidRPr="00470F29">
        <w:rPr>
          <w:rFonts w:ascii="Times New Roman" w:hAnsi="Times New Roman"/>
          <w:sz w:val="24"/>
          <w:szCs w:val="24"/>
        </w:rPr>
        <w:t xml:space="preserve"> </w:t>
      </w:r>
      <w:r w:rsidRPr="00470F29">
        <w:rPr>
          <w:rFonts w:ascii="Times New Roman" w:eastAsia="Calibri" w:hAnsi="Times New Roman"/>
          <w:sz w:val="24"/>
          <w:szCs w:val="24"/>
        </w:rPr>
        <w:t>Лаборатория «Анатомии и физиологии животных»,</w:t>
      </w:r>
      <w:r w:rsidRPr="00470F29">
        <w:rPr>
          <w:rFonts w:ascii="Times New Roman" w:hAnsi="Times New Roman"/>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профессии (специальности).</w:t>
      </w:r>
    </w:p>
    <w:p w:rsidR="00A25A98" w:rsidRPr="00470F29" w:rsidRDefault="00A25A98" w:rsidP="00470F29">
      <w:pPr>
        <w:suppressAutoHyphens/>
        <w:spacing w:after="0"/>
        <w:ind w:firstLine="709"/>
        <w:jc w:val="both"/>
        <w:rPr>
          <w:rFonts w:ascii="Times New Roman" w:hAnsi="Times New Roman"/>
          <w:b/>
          <w:bCs/>
          <w:sz w:val="24"/>
          <w:szCs w:val="24"/>
        </w:rPr>
      </w:pPr>
      <w:r w:rsidRPr="00470F29">
        <w:rPr>
          <w:rFonts w:ascii="Times New Roman" w:hAnsi="Times New Roman"/>
          <w:b/>
          <w:bCs/>
          <w:sz w:val="24"/>
          <w:szCs w:val="24"/>
        </w:rPr>
        <w:t>3.2. Информационное обеспечение реализации программы</w:t>
      </w:r>
    </w:p>
    <w:p w:rsidR="00A25A98" w:rsidRPr="00470F29" w:rsidRDefault="00A25A98" w:rsidP="00470F29">
      <w:pPr>
        <w:suppressAutoHyphens/>
        <w:spacing w:after="0"/>
        <w:ind w:firstLine="709"/>
        <w:jc w:val="both"/>
        <w:rPr>
          <w:rFonts w:ascii="Times New Roman" w:hAnsi="Times New Roman"/>
          <w:bCs/>
          <w:sz w:val="24"/>
          <w:szCs w:val="24"/>
        </w:rPr>
      </w:pPr>
      <w:r w:rsidRPr="00470F29">
        <w:rPr>
          <w:rFonts w:ascii="Times New Roman" w:hAnsi="Times New Roman"/>
          <w:bCs/>
          <w:sz w:val="24"/>
          <w:szCs w:val="24"/>
        </w:rPr>
        <w:t>Для реализации программы библиотечный фонд образовательной организации должен иметь п</w:t>
      </w:r>
      <w:r w:rsidRPr="00470F2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70F2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D76AA" w:rsidRDefault="00ED76AA" w:rsidP="001F3100">
      <w:pPr>
        <w:tabs>
          <w:tab w:val="left" w:pos="1134"/>
        </w:tabs>
        <w:spacing w:after="0" w:line="240" w:lineRule="auto"/>
        <w:jc w:val="center"/>
        <w:rPr>
          <w:rFonts w:ascii="Times New Roman" w:hAnsi="Times New Roman"/>
          <w:b/>
          <w:bCs/>
          <w:sz w:val="24"/>
          <w:szCs w:val="24"/>
        </w:rPr>
      </w:pPr>
    </w:p>
    <w:p w:rsidR="001F3100" w:rsidRPr="001F3100" w:rsidRDefault="001F3100" w:rsidP="001F3100">
      <w:pPr>
        <w:tabs>
          <w:tab w:val="left" w:pos="1134"/>
        </w:tabs>
        <w:spacing w:after="0" w:line="240" w:lineRule="auto"/>
        <w:jc w:val="center"/>
        <w:rPr>
          <w:rFonts w:ascii="Times New Roman" w:hAnsi="Times New Roman"/>
          <w:b/>
          <w:bCs/>
          <w:sz w:val="24"/>
          <w:szCs w:val="24"/>
        </w:rPr>
      </w:pPr>
      <w:r w:rsidRPr="001F3100">
        <w:rPr>
          <w:rFonts w:ascii="Times New Roman" w:hAnsi="Times New Roman"/>
          <w:b/>
          <w:bCs/>
          <w:sz w:val="24"/>
          <w:szCs w:val="24"/>
        </w:rPr>
        <w:t xml:space="preserve">3.2.1. </w:t>
      </w:r>
      <w:r w:rsidRPr="001F3100">
        <w:rPr>
          <w:rFonts w:ascii="Times New Roman" w:eastAsiaTheme="minorHAnsi" w:hAnsi="Times New Roman" w:cstheme="minorBidi"/>
          <w:b/>
          <w:sz w:val="24"/>
          <w:szCs w:val="24"/>
          <w:lang w:eastAsia="en-US"/>
        </w:rPr>
        <w:t>Основные электронные издания</w:t>
      </w:r>
    </w:p>
    <w:p w:rsidR="001F3100" w:rsidRPr="001F3100" w:rsidRDefault="001F3100" w:rsidP="001F3100">
      <w:pPr>
        <w:spacing w:after="0" w:line="240" w:lineRule="auto"/>
        <w:jc w:val="center"/>
        <w:rPr>
          <w:rFonts w:ascii="Times New Roman" w:eastAsia="Calibri" w:hAnsi="Times New Roman"/>
          <w:b/>
          <w:sz w:val="24"/>
          <w:szCs w:val="24"/>
          <w:lang w:eastAsia="en-US"/>
        </w:rPr>
      </w:pPr>
    </w:p>
    <w:p w:rsidR="001F3100" w:rsidRPr="00470F29" w:rsidRDefault="001F3100" w:rsidP="00470F29">
      <w:pPr>
        <w:suppressAutoHyphens/>
        <w:spacing w:after="0" w:line="240" w:lineRule="auto"/>
        <w:ind w:firstLine="709"/>
        <w:jc w:val="both"/>
        <w:rPr>
          <w:rFonts w:ascii="Times New Roman" w:hAnsi="Times New Roman"/>
          <w:color w:val="001329"/>
          <w:sz w:val="24"/>
          <w:szCs w:val="24"/>
          <w:shd w:val="clear" w:color="auto" w:fill="FFFFFF"/>
          <w:lang w:eastAsia="ar-SA"/>
        </w:rPr>
      </w:pPr>
      <w:r w:rsidRPr="00470F29">
        <w:rPr>
          <w:rFonts w:ascii="Times New Roman" w:hAnsi="Times New Roman"/>
          <w:bCs/>
          <w:sz w:val="24"/>
          <w:szCs w:val="24"/>
          <w:shd w:val="clear" w:color="auto" w:fill="FFFFFF"/>
          <w:lang w:eastAsia="ar-SA"/>
        </w:rPr>
        <w:t xml:space="preserve">1. </w:t>
      </w:r>
      <w:r w:rsidRPr="00470F29">
        <w:rPr>
          <w:rFonts w:ascii="Times New Roman" w:hAnsi="Times New Roman"/>
          <w:color w:val="001329"/>
          <w:sz w:val="24"/>
          <w:szCs w:val="24"/>
          <w:shd w:val="clear" w:color="auto" w:fill="FFFFFF"/>
          <w:lang w:eastAsia="ar-SA"/>
        </w:rPr>
        <w:t xml:space="preserve">Анатомия и физиология домашних животных: учебник / В.И. Максимов, Н.А. Слесаренко, С.Б. Селезнев, Г.А. Ветошкина ; под ред. В.И. Максимова, Н.А. Слесаренко. — Москва: ИНФРА-М, 2021. — 600 с. + Доп. материалы [Электронный ресурс]. — (СПО). - ISBN 978-5-16-010415-7. - Текст: электронный. - URL: </w:t>
      </w:r>
      <w:hyperlink r:id="rId43" w:history="1">
        <w:r w:rsidRPr="00470F29">
          <w:rPr>
            <w:rFonts w:ascii="Times New Roman" w:hAnsi="Times New Roman"/>
            <w:color w:val="0000FF"/>
            <w:sz w:val="24"/>
            <w:szCs w:val="24"/>
            <w:u w:val="single"/>
            <w:shd w:val="clear" w:color="auto" w:fill="FFFFFF"/>
            <w:lang w:eastAsia="ar-SA"/>
          </w:rPr>
          <w:t>https://znanium.com/catalog/product/1227500</w:t>
        </w:r>
      </w:hyperlink>
    </w:p>
    <w:p w:rsidR="001F3100" w:rsidRPr="00470F29" w:rsidRDefault="00FF08B6" w:rsidP="00470F29">
      <w:pPr>
        <w:suppressAutoHyphens/>
        <w:spacing w:after="0" w:line="240" w:lineRule="auto"/>
        <w:ind w:firstLine="709"/>
        <w:jc w:val="both"/>
        <w:rPr>
          <w:rFonts w:ascii="Times New Roman" w:hAnsi="Times New Roman"/>
          <w:color w:val="001329"/>
          <w:sz w:val="24"/>
          <w:szCs w:val="24"/>
          <w:shd w:val="clear" w:color="auto" w:fill="FFFFFF"/>
          <w:lang w:eastAsia="ar-SA"/>
        </w:rPr>
      </w:pPr>
      <w:r w:rsidRPr="00470F29">
        <w:rPr>
          <w:rFonts w:ascii="Times New Roman" w:hAnsi="Times New Roman"/>
          <w:sz w:val="24"/>
          <w:szCs w:val="24"/>
          <w:shd w:val="clear" w:color="auto" w:fill="FFFFFF"/>
          <w:lang w:eastAsia="ar-SA"/>
        </w:rPr>
        <w:t>2</w:t>
      </w:r>
      <w:r w:rsidR="001F3100" w:rsidRPr="00470F29">
        <w:rPr>
          <w:rFonts w:ascii="Times New Roman" w:hAnsi="Times New Roman"/>
          <w:sz w:val="24"/>
          <w:szCs w:val="24"/>
          <w:shd w:val="clear" w:color="auto" w:fill="FFFFFF"/>
          <w:lang w:eastAsia="ar-SA"/>
        </w:rPr>
        <w:t xml:space="preserve">. </w:t>
      </w:r>
      <w:r w:rsidR="001F3100" w:rsidRPr="00470F29">
        <w:rPr>
          <w:rFonts w:ascii="Times New Roman" w:hAnsi="Times New Roman"/>
          <w:color w:val="001329"/>
          <w:sz w:val="24"/>
          <w:szCs w:val="24"/>
          <w:shd w:val="clear" w:color="auto" w:fill="FFFFFF"/>
          <w:lang w:eastAsia="ar-SA"/>
        </w:rPr>
        <w:t xml:space="preserve">Внутренние болезни животных : учебник / Б.В. Уша, С.Э. Жавнис, И.Г. Серегин, Г.Г. Щербаков ; под ред. Б.В. Уша. — 2-е изд. — Москва : ИНФРА-М, 2021. — 311 с. + Доп. материалы [Электронный ресурс]. — (СПО). - ISBN 978-5-16-016379-6. - Текст: электронный. - URL: </w:t>
      </w:r>
      <w:hyperlink r:id="rId44" w:history="1">
        <w:r w:rsidR="001F3100" w:rsidRPr="00470F29">
          <w:rPr>
            <w:rFonts w:ascii="Times New Roman" w:hAnsi="Times New Roman"/>
            <w:color w:val="0000FF"/>
            <w:sz w:val="24"/>
            <w:szCs w:val="24"/>
            <w:u w:val="single"/>
            <w:shd w:val="clear" w:color="auto" w:fill="FFFFFF"/>
            <w:lang w:eastAsia="ar-SA"/>
          </w:rPr>
          <w:t>https://znanium.com/catalog/product/1138890</w:t>
        </w:r>
      </w:hyperlink>
    </w:p>
    <w:p w:rsidR="001F3100" w:rsidRPr="001F3100" w:rsidRDefault="001F3100" w:rsidP="001F3100">
      <w:pPr>
        <w:spacing w:after="0" w:line="240" w:lineRule="auto"/>
        <w:jc w:val="both"/>
        <w:rPr>
          <w:rFonts w:ascii="Times New Roman" w:eastAsia="Calibri" w:hAnsi="Times New Roman"/>
          <w:b/>
          <w:sz w:val="24"/>
          <w:szCs w:val="24"/>
          <w:lang w:eastAsia="en-US"/>
        </w:rPr>
      </w:pPr>
      <w:r w:rsidRPr="001F3100">
        <w:rPr>
          <w:rFonts w:ascii="Times New Roman" w:eastAsia="Calibri" w:hAnsi="Times New Roman"/>
          <w:b/>
          <w:sz w:val="24"/>
          <w:szCs w:val="24"/>
          <w:lang w:eastAsia="en-US"/>
        </w:rPr>
        <w:t>3.2.2. Дополнительные источники:</w:t>
      </w:r>
    </w:p>
    <w:p w:rsidR="00ED76AA" w:rsidRPr="00ED76AA" w:rsidRDefault="00ED76AA" w:rsidP="00ED76AA">
      <w:pPr>
        <w:spacing w:after="0"/>
        <w:ind w:firstLine="709"/>
        <w:jc w:val="both"/>
        <w:rPr>
          <w:rFonts w:ascii="Times New Roman" w:hAnsi="Times New Roman"/>
          <w:sz w:val="24"/>
          <w:szCs w:val="24"/>
        </w:rPr>
      </w:pPr>
      <w:r>
        <w:rPr>
          <w:rFonts w:ascii="Times New Roman" w:hAnsi="Times New Roman"/>
          <w:sz w:val="24"/>
          <w:szCs w:val="24"/>
        </w:rPr>
        <w:t xml:space="preserve">1. </w:t>
      </w:r>
      <w:r w:rsidRPr="00ED76AA">
        <w:rPr>
          <w:rFonts w:ascii="Times New Roman" w:hAnsi="Times New Roman"/>
          <w:sz w:val="24"/>
          <w:szCs w:val="24"/>
        </w:rPr>
        <w:t>Кочарян, В. Д. Основы ветеринарии : учебное пособие для студентов высших учебных заведений по направлению подготовки 36.03.02 «Зоотехния» / В. Д. Кочарян, И. С. Федоренко, С. П. Перерядкина. - 2-е изд. перераб. - Волгоград : ФГБОУ ВО Волгоградский ГАУ, 2016. - 116 с. - Текст : электронный. - URL: https://znanium.com/catalog/product/1288994 (дата обращения: 07.06.2022). – Режим доступа: по подписке.</w:t>
      </w:r>
    </w:p>
    <w:p w:rsidR="001F3100" w:rsidRPr="00ED76AA" w:rsidRDefault="00ED76AA" w:rsidP="00ED76AA">
      <w:pPr>
        <w:spacing w:after="0"/>
        <w:ind w:firstLine="709"/>
        <w:jc w:val="both"/>
        <w:rPr>
          <w:rFonts w:ascii="Times New Roman" w:hAnsi="Times New Roman"/>
          <w:sz w:val="24"/>
          <w:szCs w:val="24"/>
        </w:rPr>
      </w:pPr>
      <w:r>
        <w:rPr>
          <w:rFonts w:ascii="Times New Roman" w:hAnsi="Times New Roman"/>
          <w:sz w:val="24"/>
          <w:szCs w:val="24"/>
        </w:rPr>
        <w:t xml:space="preserve">2. </w:t>
      </w:r>
      <w:r w:rsidRPr="00ED76AA">
        <w:rPr>
          <w:rFonts w:ascii="Times New Roman" w:hAnsi="Times New Roman"/>
          <w:sz w:val="24"/>
          <w:szCs w:val="24"/>
        </w:rPr>
        <w:t>О ветеринарии. - Москва : ИНФРА-М, 2011. - 21 с. (Федеральный закон). (e-book)ISBN 978-5-16-010034-0. - Текст : электронный. - URL: https://znanium.com/catalog/product/331880 (дата обращения: 07.06.2022). – Режим доступа: по подписке.</w:t>
      </w:r>
    </w:p>
    <w:p w:rsidR="001F3100" w:rsidRPr="001F3100" w:rsidRDefault="001F3100" w:rsidP="001F3100">
      <w:pPr>
        <w:spacing w:after="0" w:line="240" w:lineRule="auto"/>
        <w:ind w:hanging="284"/>
        <w:contextualSpacing/>
        <w:jc w:val="center"/>
        <w:rPr>
          <w:rFonts w:ascii="Times New Roman" w:eastAsia="Calibri" w:hAnsi="Times New Roman"/>
          <w:b/>
          <w:bCs/>
          <w:sz w:val="24"/>
          <w:szCs w:val="24"/>
          <w:lang w:eastAsia="en-US"/>
        </w:rPr>
      </w:pPr>
    </w:p>
    <w:p w:rsidR="00A25A98" w:rsidRPr="00A25A98" w:rsidRDefault="00A25A98" w:rsidP="00ED76AA">
      <w:pPr>
        <w:spacing w:after="0"/>
        <w:jc w:val="center"/>
        <w:rPr>
          <w:rFonts w:ascii="Times New Roman" w:hAnsi="Times New Roman"/>
          <w:b/>
          <w:sz w:val="24"/>
          <w:szCs w:val="24"/>
        </w:rPr>
      </w:pPr>
      <w:r w:rsidRPr="00A25A98">
        <w:rPr>
          <w:rFonts w:ascii="Times New Roman" w:hAnsi="Times New Roman"/>
          <w:b/>
          <w:sz w:val="24"/>
          <w:szCs w:val="24"/>
        </w:rPr>
        <w:t>4.КОНТРОЛЬ И ОЦЕНКА РЕЗУЛЬТАТОВ ОСВОЕНИЯ</w:t>
      </w:r>
    </w:p>
    <w:p w:rsidR="00A25A98" w:rsidRPr="00A25A98" w:rsidRDefault="00A25A98" w:rsidP="00ED76AA">
      <w:pPr>
        <w:spacing w:after="0"/>
        <w:jc w:val="center"/>
        <w:rPr>
          <w:rFonts w:ascii="Times New Roman" w:hAnsi="Times New Roman"/>
          <w:b/>
          <w:sz w:val="24"/>
          <w:szCs w:val="24"/>
        </w:rPr>
      </w:pPr>
      <w:r w:rsidRPr="00A25A98">
        <w:rPr>
          <w:rFonts w:ascii="Times New Roman" w:hAnsi="Times New Roman"/>
          <w:b/>
          <w:sz w:val="24"/>
          <w:szCs w:val="24"/>
        </w:rPr>
        <w:t>УЧЕБНОЙ ДИСЦИПЛИНЫ</w:t>
      </w:r>
    </w:p>
    <w:p w:rsidR="00A25A98" w:rsidRPr="00A25A98" w:rsidRDefault="00A25A98" w:rsidP="00A25A98">
      <w:pPr>
        <w:spacing w:after="0" w:line="240" w:lineRule="auto"/>
        <w:jc w:val="both"/>
        <w:rPr>
          <w:rFonts w:ascii="Times New Roman" w:hAnsi="Times New Roman"/>
          <w:sz w:val="24"/>
          <w:szCs w:val="24"/>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8"/>
        <w:gridCol w:w="3084"/>
      </w:tblGrid>
      <w:tr w:rsidR="00A25A98" w:rsidRPr="00ED76AA" w:rsidTr="00ED76AA">
        <w:tc>
          <w:tcPr>
            <w:tcW w:w="3261" w:type="dxa"/>
          </w:tcPr>
          <w:p w:rsidR="00A25A98" w:rsidRPr="00ED76AA" w:rsidRDefault="00A25A98" w:rsidP="00ED76AA">
            <w:pPr>
              <w:spacing w:after="0" w:line="240" w:lineRule="auto"/>
              <w:jc w:val="center"/>
              <w:rPr>
                <w:rFonts w:ascii="Times New Roman" w:eastAsia="Calibri" w:hAnsi="Times New Roman"/>
                <w:b/>
                <w:sz w:val="24"/>
                <w:szCs w:val="24"/>
              </w:rPr>
            </w:pPr>
            <w:r w:rsidRPr="00ED76AA">
              <w:rPr>
                <w:rFonts w:ascii="Times New Roman" w:hAnsi="Times New Roman"/>
                <w:b/>
                <w:sz w:val="24"/>
                <w:szCs w:val="24"/>
              </w:rPr>
              <w:t>Результаты обучения</w:t>
            </w:r>
          </w:p>
        </w:tc>
        <w:tc>
          <w:tcPr>
            <w:tcW w:w="3118" w:type="dxa"/>
          </w:tcPr>
          <w:p w:rsidR="00A25A98" w:rsidRPr="00ED76AA" w:rsidRDefault="00A25A98" w:rsidP="00ED76AA">
            <w:pPr>
              <w:spacing w:after="0" w:line="240" w:lineRule="auto"/>
              <w:jc w:val="center"/>
              <w:rPr>
                <w:rFonts w:ascii="Times New Roman" w:eastAsia="Calibri" w:hAnsi="Times New Roman"/>
                <w:b/>
                <w:sz w:val="24"/>
                <w:szCs w:val="24"/>
              </w:rPr>
            </w:pPr>
            <w:r w:rsidRPr="00ED76AA">
              <w:rPr>
                <w:rFonts w:ascii="Times New Roman" w:eastAsia="Calibri" w:hAnsi="Times New Roman"/>
                <w:b/>
                <w:sz w:val="24"/>
                <w:szCs w:val="24"/>
              </w:rPr>
              <w:t>Критерии оценки</w:t>
            </w:r>
          </w:p>
        </w:tc>
        <w:tc>
          <w:tcPr>
            <w:tcW w:w="3084" w:type="dxa"/>
          </w:tcPr>
          <w:p w:rsidR="00A25A98" w:rsidRPr="00ED76AA" w:rsidRDefault="00A25A98" w:rsidP="00ED76AA">
            <w:pPr>
              <w:spacing w:after="0" w:line="240" w:lineRule="auto"/>
              <w:jc w:val="center"/>
              <w:rPr>
                <w:rFonts w:ascii="Times New Roman" w:eastAsia="Calibri" w:hAnsi="Times New Roman"/>
                <w:b/>
                <w:sz w:val="24"/>
                <w:szCs w:val="24"/>
              </w:rPr>
            </w:pPr>
            <w:r w:rsidRPr="00ED76AA">
              <w:rPr>
                <w:rFonts w:ascii="Times New Roman" w:eastAsia="Calibri" w:hAnsi="Times New Roman"/>
                <w:b/>
                <w:sz w:val="24"/>
                <w:szCs w:val="24"/>
              </w:rPr>
              <w:t>Методы оценки</w:t>
            </w:r>
          </w:p>
        </w:tc>
      </w:tr>
      <w:tr w:rsidR="00A25A98" w:rsidRPr="00ED76AA" w:rsidTr="00ED76AA">
        <w:trPr>
          <w:trHeight w:val="3562"/>
        </w:trPr>
        <w:tc>
          <w:tcPr>
            <w:tcW w:w="3261" w:type="dxa"/>
          </w:tcPr>
          <w:p w:rsidR="00A25A98" w:rsidRPr="00ED76AA" w:rsidRDefault="00A25A98" w:rsidP="00ED76AA">
            <w:pPr>
              <w:spacing w:after="0" w:line="240" w:lineRule="auto"/>
              <w:jc w:val="both"/>
              <w:rPr>
                <w:rFonts w:ascii="Times New Roman" w:eastAsia="Calibri" w:hAnsi="Times New Roman"/>
                <w:b/>
                <w:sz w:val="24"/>
                <w:szCs w:val="24"/>
              </w:rPr>
            </w:pPr>
            <w:r w:rsidRPr="00ED76AA">
              <w:rPr>
                <w:rFonts w:ascii="Times New Roman" w:eastAsia="Calibri" w:hAnsi="Times New Roman"/>
                <w:b/>
                <w:sz w:val="24"/>
                <w:szCs w:val="24"/>
              </w:rPr>
              <w:t>Знания:</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eastAsia="Calibri" w:hAnsi="Times New Roman"/>
                <w:sz w:val="24"/>
                <w:szCs w:val="24"/>
              </w:rPr>
              <w:t>Зд 1</w:t>
            </w:r>
            <w:r w:rsidRPr="00ED76AA">
              <w:rPr>
                <w:rFonts w:ascii="Times New Roman" w:hAnsi="Times New Roman"/>
                <w:sz w:val="24"/>
                <w:szCs w:val="24"/>
              </w:rPr>
              <w:t xml:space="preserve"> закономерности протекания в живых организмах физических и физико-химических процессов на разных уровнях организации – от субмолекулярного и молекулярного до клетки и целого организма</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Зд 2 взаимосвязи физических и биологических</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процессов в живых системах</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Зд 3 основы физических методов исследования</w:t>
            </w:r>
          </w:p>
          <w:p w:rsidR="00A25A98" w:rsidRPr="00ED76AA" w:rsidRDefault="00A25A98" w:rsidP="00ED76AA">
            <w:pPr>
              <w:spacing w:after="0" w:line="240" w:lineRule="auto"/>
              <w:jc w:val="both"/>
              <w:rPr>
                <w:rFonts w:ascii="Times New Roman" w:eastAsia="Calibri" w:hAnsi="Times New Roman"/>
                <w:sz w:val="24"/>
                <w:szCs w:val="24"/>
              </w:rPr>
            </w:pPr>
            <w:r w:rsidRPr="00ED76AA">
              <w:rPr>
                <w:rFonts w:ascii="Times New Roman" w:hAnsi="Times New Roman"/>
                <w:sz w:val="24"/>
                <w:szCs w:val="24"/>
              </w:rPr>
              <w:t>биологических объектов</w:t>
            </w:r>
          </w:p>
        </w:tc>
        <w:tc>
          <w:tcPr>
            <w:tcW w:w="3118" w:type="dxa"/>
          </w:tcPr>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1.уровень освоения учебного материала;</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2.уровень сформированности общих компетенций:</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 xml:space="preserve">-изложение материал в полном объеме; </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-перечисление полученные знания в устной и письменной форме;</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 xml:space="preserve"> -раскрытие содержание полученных знаний;</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-демонстрация точности формулировок.</w:t>
            </w:r>
          </w:p>
          <w:p w:rsidR="00A25A98" w:rsidRPr="00ED76AA" w:rsidRDefault="00A25A98" w:rsidP="00ED76AA">
            <w:pPr>
              <w:spacing w:after="0" w:line="240" w:lineRule="auto"/>
              <w:jc w:val="both"/>
              <w:rPr>
                <w:rFonts w:ascii="Times New Roman" w:eastAsia="Andale Sans UI" w:hAnsi="Times New Roman"/>
                <w:sz w:val="24"/>
                <w:szCs w:val="24"/>
              </w:rPr>
            </w:pPr>
          </w:p>
        </w:tc>
        <w:tc>
          <w:tcPr>
            <w:tcW w:w="3084" w:type="dxa"/>
          </w:tcPr>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Оценка результатов устных ответов,</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 xml:space="preserve"> оперативный контроль в форме:</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-фронтальный устный опрос,</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 xml:space="preserve">- оценка </w:t>
            </w:r>
            <w:r w:rsidRPr="00ED76AA">
              <w:rPr>
                <w:rFonts w:ascii="Times New Roman" w:eastAsia="Calibri" w:hAnsi="Times New Roman"/>
                <w:sz w:val="24"/>
                <w:szCs w:val="24"/>
              </w:rPr>
              <w:t>результатов</w:t>
            </w:r>
            <w:r w:rsidRPr="00ED76AA">
              <w:rPr>
                <w:rFonts w:ascii="Times New Roman" w:hAnsi="Times New Roman"/>
                <w:sz w:val="24"/>
                <w:szCs w:val="24"/>
              </w:rPr>
              <w:t xml:space="preserve"> выполнения практического задания (работы), (в том числе профессионально ориентированного),</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 xml:space="preserve">- </w:t>
            </w:r>
            <w:r w:rsidRPr="00ED76AA">
              <w:rPr>
                <w:rFonts w:ascii="Times New Roman" w:eastAsia="Calibri" w:hAnsi="Times New Roman"/>
                <w:sz w:val="24"/>
                <w:szCs w:val="24"/>
              </w:rPr>
              <w:t>экспертное наблюдение за ходом выполнения практической работы</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-дифференцированный зачет</w:t>
            </w:r>
          </w:p>
        </w:tc>
      </w:tr>
      <w:tr w:rsidR="00A25A98" w:rsidRPr="00ED76AA" w:rsidTr="00ED76AA">
        <w:trPr>
          <w:trHeight w:val="2400"/>
        </w:trPr>
        <w:tc>
          <w:tcPr>
            <w:tcW w:w="3261" w:type="dxa"/>
          </w:tcPr>
          <w:p w:rsidR="00A25A98" w:rsidRPr="00ED76AA" w:rsidRDefault="00A25A98" w:rsidP="00ED76AA">
            <w:pPr>
              <w:spacing w:after="0" w:line="240" w:lineRule="auto"/>
              <w:jc w:val="both"/>
              <w:rPr>
                <w:rFonts w:ascii="Times New Roman" w:eastAsia="Calibri" w:hAnsi="Times New Roman"/>
                <w:b/>
                <w:sz w:val="24"/>
                <w:szCs w:val="24"/>
              </w:rPr>
            </w:pPr>
            <w:r w:rsidRPr="00ED76AA">
              <w:rPr>
                <w:rFonts w:ascii="Times New Roman" w:eastAsia="Calibri" w:hAnsi="Times New Roman"/>
                <w:b/>
                <w:sz w:val="24"/>
                <w:szCs w:val="24"/>
              </w:rPr>
              <w:t>Умения:</w:t>
            </w:r>
          </w:p>
          <w:p w:rsidR="00A25A98" w:rsidRPr="00ED76AA" w:rsidRDefault="00A25A98" w:rsidP="00ED76AA">
            <w:pPr>
              <w:spacing w:after="0" w:line="240" w:lineRule="auto"/>
              <w:jc w:val="both"/>
              <w:rPr>
                <w:rFonts w:ascii="Times New Roman" w:eastAsia="Calibri" w:hAnsi="Times New Roman"/>
                <w:sz w:val="24"/>
                <w:szCs w:val="24"/>
              </w:rPr>
            </w:pPr>
            <w:r w:rsidRPr="00ED76AA">
              <w:rPr>
                <w:rFonts w:ascii="Times New Roman" w:eastAsia="Calibri" w:hAnsi="Times New Roman"/>
                <w:sz w:val="24"/>
                <w:szCs w:val="24"/>
              </w:rPr>
              <w:t>Уд 1 использовать в профессиональной деятельности  необходимые нормативно -  правовые документы</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eastAsia="Calibri" w:hAnsi="Times New Roman"/>
                <w:sz w:val="24"/>
                <w:szCs w:val="24"/>
              </w:rPr>
              <w:t xml:space="preserve">Уд 2 </w:t>
            </w:r>
            <w:r w:rsidRPr="00ED76AA">
              <w:rPr>
                <w:rFonts w:ascii="Times New Roman" w:hAnsi="Times New Roman"/>
                <w:sz w:val="24"/>
                <w:szCs w:val="24"/>
              </w:rPr>
              <w:t>общаться с  работниками  животноводства и владельцами     сельскохозяйственных животных по вопросам содержания животных</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Уд 3 проводить ветеринарно-просветительскую работу среди работников животноводства</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Уд 4 выполнять общие общеврачебные манипуляции и процедуры: остановку кровотечения, наложения повязок, тампонирование ран, принятие родов и оказание помощи при патологических родах и др.</w:t>
            </w:r>
          </w:p>
          <w:p w:rsidR="00A25A98" w:rsidRPr="00ED76AA" w:rsidRDefault="00A25A98" w:rsidP="00ED76AA">
            <w:pPr>
              <w:spacing w:after="0" w:line="240" w:lineRule="auto"/>
              <w:jc w:val="both"/>
              <w:rPr>
                <w:rFonts w:ascii="Times New Roman" w:eastAsia="Calibri" w:hAnsi="Times New Roman"/>
                <w:sz w:val="24"/>
                <w:szCs w:val="24"/>
              </w:rPr>
            </w:pPr>
            <w:r w:rsidRPr="00ED76AA">
              <w:rPr>
                <w:rFonts w:ascii="Times New Roman" w:hAnsi="Times New Roman"/>
                <w:sz w:val="24"/>
                <w:szCs w:val="24"/>
              </w:rPr>
              <w:t>Уд 5 применять полученные знания в повседневной жизни, прогнозировать последствия принимаемых решений</w:t>
            </w:r>
          </w:p>
        </w:tc>
        <w:tc>
          <w:tcPr>
            <w:tcW w:w="3118" w:type="dxa"/>
          </w:tcPr>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-уровень освоения учебного материала;</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-умение использовать теоретические знания и практические умения при выполнении профессиональных задач;</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-уровень сформированности общих компетенций.</w:t>
            </w:r>
          </w:p>
          <w:p w:rsidR="00A25A98" w:rsidRPr="00ED76AA" w:rsidRDefault="00A25A98" w:rsidP="00ED76AA">
            <w:pPr>
              <w:spacing w:after="0" w:line="240" w:lineRule="auto"/>
              <w:jc w:val="both"/>
              <w:rPr>
                <w:rFonts w:ascii="Times New Roman" w:eastAsia="Andale Sans UI" w:hAnsi="Times New Roman"/>
                <w:sz w:val="24"/>
                <w:szCs w:val="24"/>
              </w:rPr>
            </w:pPr>
          </w:p>
        </w:tc>
        <w:tc>
          <w:tcPr>
            <w:tcW w:w="3084" w:type="dxa"/>
          </w:tcPr>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Оценка результатов устных ответов,</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 xml:space="preserve"> оперативный контроль в форме:</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-фронтальный устный опрос,</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 xml:space="preserve">- оценка </w:t>
            </w:r>
            <w:r w:rsidRPr="00ED76AA">
              <w:rPr>
                <w:rFonts w:ascii="Times New Roman" w:eastAsia="Calibri" w:hAnsi="Times New Roman"/>
                <w:sz w:val="24"/>
                <w:szCs w:val="24"/>
              </w:rPr>
              <w:t>результатов</w:t>
            </w:r>
            <w:r w:rsidRPr="00ED76AA">
              <w:rPr>
                <w:rFonts w:ascii="Times New Roman" w:hAnsi="Times New Roman"/>
                <w:sz w:val="24"/>
                <w:szCs w:val="24"/>
              </w:rPr>
              <w:t xml:space="preserve"> выполнения практического задания (работы), (в том числе профессионально ориентированного),</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 xml:space="preserve">- </w:t>
            </w:r>
            <w:r w:rsidRPr="00ED76AA">
              <w:rPr>
                <w:rFonts w:ascii="Times New Roman" w:eastAsia="Calibri" w:hAnsi="Times New Roman"/>
                <w:sz w:val="24"/>
                <w:szCs w:val="24"/>
              </w:rPr>
              <w:t>экспертное наблюдение за ходом выполнения практической работы</w:t>
            </w:r>
          </w:p>
          <w:p w:rsidR="00A25A98" w:rsidRPr="00ED76AA" w:rsidRDefault="00A25A98" w:rsidP="00ED76AA">
            <w:pPr>
              <w:spacing w:after="0" w:line="240" w:lineRule="auto"/>
              <w:jc w:val="both"/>
              <w:rPr>
                <w:rFonts w:ascii="Times New Roman" w:hAnsi="Times New Roman"/>
                <w:sz w:val="24"/>
                <w:szCs w:val="24"/>
              </w:rPr>
            </w:pPr>
            <w:r w:rsidRPr="00ED76AA">
              <w:rPr>
                <w:rFonts w:ascii="Times New Roman" w:hAnsi="Times New Roman"/>
                <w:sz w:val="24"/>
                <w:szCs w:val="24"/>
              </w:rPr>
              <w:t>-дифференцированный зачет</w:t>
            </w:r>
          </w:p>
          <w:p w:rsidR="00A25A98" w:rsidRPr="00ED76AA" w:rsidRDefault="00A25A98" w:rsidP="00ED76AA">
            <w:pPr>
              <w:spacing w:after="0" w:line="240" w:lineRule="auto"/>
              <w:jc w:val="both"/>
              <w:rPr>
                <w:rFonts w:ascii="Times New Roman" w:hAnsi="Times New Roman"/>
                <w:sz w:val="24"/>
                <w:szCs w:val="24"/>
              </w:rPr>
            </w:pPr>
          </w:p>
        </w:tc>
      </w:tr>
    </w:tbl>
    <w:p w:rsidR="00A25A98" w:rsidRPr="00A25A98" w:rsidRDefault="00A25A98" w:rsidP="00A25A98">
      <w:pPr>
        <w:spacing w:after="0" w:line="240" w:lineRule="auto"/>
        <w:jc w:val="both"/>
        <w:rPr>
          <w:rFonts w:ascii="Times New Roman" w:hAnsi="Times New Roman"/>
          <w:sz w:val="24"/>
          <w:szCs w:val="24"/>
        </w:rPr>
      </w:pPr>
    </w:p>
    <w:p w:rsidR="00A25A98" w:rsidRPr="00A25A98" w:rsidRDefault="00A25A98" w:rsidP="00A25A98">
      <w:pPr>
        <w:spacing w:after="0" w:line="240" w:lineRule="auto"/>
        <w:jc w:val="both"/>
        <w:rPr>
          <w:rFonts w:ascii="Times New Roman" w:eastAsia="Andale Sans UI" w:hAnsi="Times New Roman"/>
          <w:sz w:val="24"/>
          <w:szCs w:val="24"/>
        </w:rPr>
      </w:pPr>
    </w:p>
    <w:p w:rsidR="002C77BE" w:rsidRPr="006933A9" w:rsidRDefault="002C77BE" w:rsidP="002C77BE">
      <w:pPr>
        <w:rPr>
          <w:rFonts w:ascii="Times New Roman" w:hAnsi="Times New Roman"/>
          <w:b/>
          <w:sz w:val="24"/>
          <w:szCs w:val="24"/>
        </w:rPr>
      </w:pPr>
    </w:p>
    <w:sectPr w:rsidR="002C77BE" w:rsidRPr="006933A9" w:rsidSect="00A25A9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7EA" w:rsidRDefault="008C27EA" w:rsidP="006933A9">
      <w:pPr>
        <w:spacing w:after="0" w:line="240" w:lineRule="auto"/>
      </w:pPr>
      <w:r>
        <w:separator/>
      </w:r>
    </w:p>
  </w:endnote>
  <w:endnote w:type="continuationSeparator" w:id="0">
    <w:p w:rsidR="008C27EA" w:rsidRDefault="008C27EA" w:rsidP="00693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ivaldi">
    <w:altName w:val="Arabic Typesetting"/>
    <w:panose1 w:val="03020602050506090804"/>
    <w:charset w:val="00"/>
    <w:family w:val="script"/>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ArialMT">
    <w:altName w:val="Times New Roman"/>
    <w:panose1 w:val="00000000000000000000"/>
    <w:charset w:val="00"/>
    <w:family w:val="roman"/>
    <w:notTrueType/>
    <w:pitch w:val="default"/>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Book">
    <w:charset w:val="CC"/>
    <w:family w:val="swiss"/>
    <w:pitch w:val="variable"/>
    <w:sig w:usb0="00000287" w:usb1="00000000" w:usb2="00000000" w:usb3="00000000" w:csb0="0000009F" w:csb1="00000000"/>
  </w:font>
  <w:font w:name="Helvetica Neue">
    <w:altName w:val="Malgun Gothic"/>
    <w:charset w:val="00"/>
    <w:family w:val="roman"/>
    <w:pitch w:val="default"/>
    <w:sig w:usb0="00000003" w:usb1="00000000" w:usb2="00000000" w:usb3="00000000" w:csb0="00000001" w:csb1="00000000"/>
  </w:font>
  <w:font w:name="Andale Sans UI">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OpenSymbol">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08F" w:rsidRDefault="00D2108F">
    <w:pPr>
      <w:pStyle w:val="a5"/>
      <w:jc w:val="center"/>
    </w:pPr>
    <w:r>
      <w:fldChar w:fldCharType="begin"/>
    </w:r>
    <w:r>
      <w:instrText>PAGE   \* MERGEFORMAT</w:instrText>
    </w:r>
    <w:r>
      <w:fldChar w:fldCharType="separate"/>
    </w:r>
    <w:r w:rsidR="008C27EA">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08F" w:rsidRDefault="00D2108F" w:rsidP="006119F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2108F" w:rsidRDefault="00D2108F" w:rsidP="006119FC">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08F" w:rsidRDefault="00D2108F">
    <w:pPr>
      <w:pStyle w:val="a5"/>
      <w:jc w:val="center"/>
    </w:pPr>
    <w:r>
      <w:fldChar w:fldCharType="begin"/>
    </w:r>
    <w:r>
      <w:instrText>PAGE   \* MERGEFORMAT</w:instrText>
    </w:r>
    <w:r>
      <w:fldChar w:fldCharType="separate"/>
    </w:r>
    <w:r w:rsidR="009D3AD6">
      <w:rPr>
        <w:noProof/>
      </w:rPr>
      <w:t>64</w:t>
    </w:r>
    <w:r>
      <w:rPr>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08F" w:rsidRDefault="00D2108F" w:rsidP="006119F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D2108F" w:rsidRDefault="00D2108F" w:rsidP="006119FC">
    <w:pPr>
      <w:pStyle w:val="a5"/>
      <w:ind w:right="360"/>
    </w:pPr>
  </w:p>
  <w:p w:rsidR="00D2108F" w:rsidRDefault="00D2108F"/>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08F" w:rsidRDefault="00D2108F">
    <w:pPr>
      <w:pStyle w:val="a5"/>
      <w:jc w:val="right"/>
    </w:pPr>
    <w:r>
      <w:fldChar w:fldCharType="begin"/>
    </w:r>
    <w:r>
      <w:instrText>PAGE   \* MERGEFORMAT</w:instrText>
    </w:r>
    <w:r>
      <w:fldChar w:fldCharType="separate"/>
    </w:r>
    <w:r w:rsidR="009D3AD6">
      <w:rPr>
        <w:noProof/>
      </w:rPr>
      <w:t>123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7EA" w:rsidRDefault="008C27EA" w:rsidP="006933A9">
      <w:pPr>
        <w:spacing w:after="0" w:line="240" w:lineRule="auto"/>
      </w:pPr>
      <w:r>
        <w:separator/>
      </w:r>
    </w:p>
  </w:footnote>
  <w:footnote w:type="continuationSeparator" w:id="0">
    <w:p w:rsidR="008C27EA" w:rsidRDefault="008C27EA" w:rsidP="006933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6"/>
    <w:multiLevelType w:val="multilevel"/>
    <w:tmpl w:val="33F49912"/>
    <w:name w:val="WW8Num6"/>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rPr>
        <w:b w:val="0"/>
      </w:r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decimal"/>
      <w:suff w:val="nothing"/>
      <w:lvlText w:val="%5."/>
      <w:lvlJc w:val="left"/>
      <w:pPr>
        <w:tabs>
          <w:tab w:val="num" w:pos="0"/>
        </w:tabs>
        <w:ind w:left="0" w:firstLine="0"/>
      </w:pPr>
    </w:lvl>
    <w:lvl w:ilvl="5">
      <w:start w:val="1"/>
      <w:numFmt w:val="decimal"/>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decimal"/>
      <w:suff w:val="nothing"/>
      <w:lvlText w:val="%8."/>
      <w:lvlJc w:val="left"/>
      <w:pPr>
        <w:tabs>
          <w:tab w:val="num" w:pos="0"/>
        </w:tabs>
        <w:ind w:left="0" w:firstLine="0"/>
      </w:pPr>
    </w:lvl>
    <w:lvl w:ilvl="8">
      <w:start w:val="1"/>
      <w:numFmt w:val="decimal"/>
      <w:suff w:val="nothing"/>
      <w:lvlText w:val="%9."/>
      <w:lvlJc w:val="left"/>
      <w:pPr>
        <w:tabs>
          <w:tab w:val="num" w:pos="0"/>
        </w:tabs>
        <w:ind w:left="0" w:firstLine="0"/>
      </w:pPr>
    </w:lvl>
  </w:abstractNum>
  <w:abstractNum w:abstractNumId="3">
    <w:nsid w:val="0000000B"/>
    <w:multiLevelType w:val="multilevel"/>
    <w:tmpl w:val="3CB8B072"/>
    <w:lvl w:ilvl="0">
      <w:start w:val="1"/>
      <w:numFmt w:val="decimal"/>
      <w:suff w:val="space"/>
      <w:lvlText w:val="%1."/>
      <w:lvlJc w:val="left"/>
      <w:pPr>
        <w:ind w:left="720" w:hanging="360"/>
      </w:pPr>
      <w:rPr>
        <w:rFonts w:eastAsia="Calibri" w:hint="default"/>
        <w:b w:val="0"/>
        <w:bCs/>
        <w:kern w:val="1"/>
        <w:sz w:val="26"/>
        <w:szCs w:val="26"/>
        <w:lang w:eastAsia="hi-IN" w:bidi="hi-I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suff w:val="space"/>
      <w:lvlText w:val="%4."/>
      <w:lvlJc w:val="left"/>
      <w:pPr>
        <w:ind w:left="1800" w:hanging="360"/>
      </w:pPr>
      <w:rPr>
        <w:rFonts w:hint="default"/>
      </w:rPr>
    </w:lvl>
    <w:lvl w:ilvl="4">
      <w:start w:val="1"/>
      <w:numFmt w:val="decimal"/>
      <w:suff w:val="space"/>
      <w:lvlText w:val="%5."/>
      <w:lvlJc w:val="left"/>
      <w:pPr>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1DB5BC2"/>
    <w:multiLevelType w:val="hybridMultilevel"/>
    <w:tmpl w:val="A978E59E"/>
    <w:lvl w:ilvl="0" w:tplc="FFFFFFFF">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23C6942"/>
    <w:multiLevelType w:val="hybridMultilevel"/>
    <w:tmpl w:val="236EBFDC"/>
    <w:lvl w:ilvl="0" w:tplc="90E65188">
      <w:start w:val="1"/>
      <w:numFmt w:val="decimal"/>
      <w:lvlText w:val="%1."/>
      <w:lvlJc w:val="left"/>
      <w:pPr>
        <w:ind w:left="10605" w:hanging="900"/>
      </w:pPr>
      <w:rPr>
        <w:rFonts w:hint="default"/>
      </w:rPr>
    </w:lvl>
    <w:lvl w:ilvl="1" w:tplc="04190019" w:tentative="1">
      <w:start w:val="1"/>
      <w:numFmt w:val="lowerLetter"/>
      <w:lvlText w:val="%2."/>
      <w:lvlJc w:val="left"/>
      <w:pPr>
        <w:ind w:left="10785" w:hanging="360"/>
      </w:pPr>
    </w:lvl>
    <w:lvl w:ilvl="2" w:tplc="0419001B" w:tentative="1">
      <w:start w:val="1"/>
      <w:numFmt w:val="lowerRoman"/>
      <w:lvlText w:val="%3."/>
      <w:lvlJc w:val="right"/>
      <w:pPr>
        <w:ind w:left="11505" w:hanging="180"/>
      </w:pPr>
    </w:lvl>
    <w:lvl w:ilvl="3" w:tplc="0419000F" w:tentative="1">
      <w:start w:val="1"/>
      <w:numFmt w:val="decimal"/>
      <w:lvlText w:val="%4."/>
      <w:lvlJc w:val="left"/>
      <w:pPr>
        <w:ind w:left="12225" w:hanging="360"/>
      </w:pPr>
    </w:lvl>
    <w:lvl w:ilvl="4" w:tplc="04190019" w:tentative="1">
      <w:start w:val="1"/>
      <w:numFmt w:val="lowerLetter"/>
      <w:lvlText w:val="%5."/>
      <w:lvlJc w:val="left"/>
      <w:pPr>
        <w:ind w:left="12945" w:hanging="360"/>
      </w:pPr>
    </w:lvl>
    <w:lvl w:ilvl="5" w:tplc="0419001B" w:tentative="1">
      <w:start w:val="1"/>
      <w:numFmt w:val="lowerRoman"/>
      <w:lvlText w:val="%6."/>
      <w:lvlJc w:val="right"/>
      <w:pPr>
        <w:ind w:left="13665" w:hanging="180"/>
      </w:pPr>
    </w:lvl>
    <w:lvl w:ilvl="6" w:tplc="0419000F" w:tentative="1">
      <w:start w:val="1"/>
      <w:numFmt w:val="decimal"/>
      <w:lvlText w:val="%7."/>
      <w:lvlJc w:val="left"/>
      <w:pPr>
        <w:ind w:left="14385" w:hanging="360"/>
      </w:pPr>
    </w:lvl>
    <w:lvl w:ilvl="7" w:tplc="04190019" w:tentative="1">
      <w:start w:val="1"/>
      <w:numFmt w:val="lowerLetter"/>
      <w:lvlText w:val="%8."/>
      <w:lvlJc w:val="left"/>
      <w:pPr>
        <w:ind w:left="15105" w:hanging="360"/>
      </w:pPr>
    </w:lvl>
    <w:lvl w:ilvl="8" w:tplc="0419001B" w:tentative="1">
      <w:start w:val="1"/>
      <w:numFmt w:val="lowerRoman"/>
      <w:lvlText w:val="%9."/>
      <w:lvlJc w:val="right"/>
      <w:pPr>
        <w:ind w:left="15825" w:hanging="180"/>
      </w:pPr>
    </w:lvl>
  </w:abstractNum>
  <w:abstractNum w:abstractNumId="7">
    <w:nsid w:val="03D5284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nsid w:val="05F0049A"/>
    <w:multiLevelType w:val="hybridMultilevel"/>
    <w:tmpl w:val="23FA88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071D153A"/>
    <w:multiLevelType w:val="multilevel"/>
    <w:tmpl w:val="30A2344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12">
    <w:nsid w:val="0F8520AD"/>
    <w:multiLevelType w:val="multilevel"/>
    <w:tmpl w:val="AFE67E50"/>
    <w:lvl w:ilvl="0">
      <w:start w:val="1"/>
      <w:numFmt w:val="decimal"/>
      <w:lvlText w:val="%1."/>
      <w:lvlJc w:val="left"/>
      <w:pPr>
        <w:ind w:left="720" w:hanging="360"/>
      </w:pPr>
      <w:rPr>
        <w:rFonts w:hint="default"/>
        <w:b/>
      </w:rPr>
    </w:lvl>
    <w:lvl w:ilvl="1">
      <w:start w:val="2"/>
      <w:numFmt w:val="decimal"/>
      <w:isLgl/>
      <w:lvlText w:val="%1.%2."/>
      <w:lvlJc w:val="left"/>
      <w:pPr>
        <w:ind w:left="1254" w:hanging="72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
    <w:nsid w:val="10FA0432"/>
    <w:multiLevelType w:val="hybridMultilevel"/>
    <w:tmpl w:val="04163C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70D11F6"/>
    <w:multiLevelType w:val="hybridMultilevel"/>
    <w:tmpl w:val="58F2B71E"/>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9352B0D"/>
    <w:multiLevelType w:val="hybridMultilevel"/>
    <w:tmpl w:val="B1A8F4F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
    <w:nsid w:val="1AE15DFE"/>
    <w:multiLevelType w:val="multilevel"/>
    <w:tmpl w:val="9D3A52F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nsid w:val="1B9E34C4"/>
    <w:multiLevelType w:val="hybridMultilevel"/>
    <w:tmpl w:val="153E6DA8"/>
    <w:lvl w:ilvl="0" w:tplc="B19653D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19">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2F829F7"/>
    <w:multiLevelType w:val="hybridMultilevel"/>
    <w:tmpl w:val="5E3C8C3A"/>
    <w:lvl w:ilvl="0" w:tplc="0942A5FC">
      <w:numFmt w:val="bullet"/>
      <w:lvlText w:val="-"/>
      <w:lvlJc w:val="left"/>
      <w:pPr>
        <w:ind w:left="474" w:hanging="360"/>
      </w:pPr>
      <w:rPr>
        <w:rFonts w:ascii="Times New Roman" w:eastAsia="Times New Roman" w:hAnsi="Times New Roman" w:cs="Times New Roman" w:hint="default"/>
        <w:w w:val="99"/>
        <w:sz w:val="24"/>
        <w:szCs w:val="24"/>
        <w:lang w:val="ru-RU" w:eastAsia="en-US" w:bidi="ar-SA"/>
      </w:rPr>
    </w:lvl>
    <w:lvl w:ilvl="1" w:tplc="5CDCB97A">
      <w:numFmt w:val="bullet"/>
      <w:lvlText w:val="•"/>
      <w:lvlJc w:val="left"/>
      <w:pPr>
        <w:ind w:left="1579" w:hanging="360"/>
      </w:pPr>
      <w:rPr>
        <w:rFonts w:hint="default"/>
        <w:lang w:val="ru-RU" w:eastAsia="en-US" w:bidi="ar-SA"/>
      </w:rPr>
    </w:lvl>
    <w:lvl w:ilvl="2" w:tplc="3632A3E0">
      <w:numFmt w:val="bullet"/>
      <w:lvlText w:val="•"/>
      <w:lvlJc w:val="left"/>
      <w:pPr>
        <w:ind w:left="2679" w:hanging="360"/>
      </w:pPr>
      <w:rPr>
        <w:rFonts w:hint="default"/>
        <w:lang w:val="ru-RU" w:eastAsia="en-US" w:bidi="ar-SA"/>
      </w:rPr>
    </w:lvl>
    <w:lvl w:ilvl="3" w:tplc="5BCAC54A">
      <w:numFmt w:val="bullet"/>
      <w:lvlText w:val="•"/>
      <w:lvlJc w:val="left"/>
      <w:pPr>
        <w:ind w:left="3779" w:hanging="360"/>
      </w:pPr>
      <w:rPr>
        <w:rFonts w:hint="default"/>
        <w:lang w:val="ru-RU" w:eastAsia="en-US" w:bidi="ar-SA"/>
      </w:rPr>
    </w:lvl>
    <w:lvl w:ilvl="4" w:tplc="5ACA7952">
      <w:numFmt w:val="bullet"/>
      <w:lvlText w:val="•"/>
      <w:lvlJc w:val="left"/>
      <w:pPr>
        <w:ind w:left="4879" w:hanging="360"/>
      </w:pPr>
      <w:rPr>
        <w:rFonts w:hint="default"/>
        <w:lang w:val="ru-RU" w:eastAsia="en-US" w:bidi="ar-SA"/>
      </w:rPr>
    </w:lvl>
    <w:lvl w:ilvl="5" w:tplc="9BC2E470">
      <w:numFmt w:val="bullet"/>
      <w:lvlText w:val="•"/>
      <w:lvlJc w:val="left"/>
      <w:pPr>
        <w:ind w:left="5979" w:hanging="360"/>
      </w:pPr>
      <w:rPr>
        <w:rFonts w:hint="default"/>
        <w:lang w:val="ru-RU" w:eastAsia="en-US" w:bidi="ar-SA"/>
      </w:rPr>
    </w:lvl>
    <w:lvl w:ilvl="6" w:tplc="2D7AFC4E">
      <w:numFmt w:val="bullet"/>
      <w:lvlText w:val="•"/>
      <w:lvlJc w:val="left"/>
      <w:pPr>
        <w:ind w:left="7079" w:hanging="360"/>
      </w:pPr>
      <w:rPr>
        <w:rFonts w:hint="default"/>
        <w:lang w:val="ru-RU" w:eastAsia="en-US" w:bidi="ar-SA"/>
      </w:rPr>
    </w:lvl>
    <w:lvl w:ilvl="7" w:tplc="D682B744">
      <w:numFmt w:val="bullet"/>
      <w:lvlText w:val="•"/>
      <w:lvlJc w:val="left"/>
      <w:pPr>
        <w:ind w:left="8179" w:hanging="360"/>
      </w:pPr>
      <w:rPr>
        <w:rFonts w:hint="default"/>
        <w:lang w:val="ru-RU" w:eastAsia="en-US" w:bidi="ar-SA"/>
      </w:rPr>
    </w:lvl>
    <w:lvl w:ilvl="8" w:tplc="4906F3D8">
      <w:numFmt w:val="bullet"/>
      <w:lvlText w:val="•"/>
      <w:lvlJc w:val="left"/>
      <w:pPr>
        <w:ind w:left="9279" w:hanging="360"/>
      </w:pPr>
      <w:rPr>
        <w:rFonts w:hint="default"/>
        <w:lang w:val="ru-RU" w:eastAsia="en-US" w:bidi="ar-SA"/>
      </w:rPr>
    </w:lvl>
  </w:abstractNum>
  <w:abstractNum w:abstractNumId="21">
    <w:nsid w:val="2478501B"/>
    <w:multiLevelType w:val="multilevel"/>
    <w:tmpl w:val="692A069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2">
    <w:nsid w:val="25CD740C"/>
    <w:multiLevelType w:val="hybridMultilevel"/>
    <w:tmpl w:val="478A0F0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25F60C96"/>
    <w:multiLevelType w:val="hybridMultilevel"/>
    <w:tmpl w:val="446AFC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6A969E9"/>
    <w:multiLevelType w:val="hybridMultilevel"/>
    <w:tmpl w:val="D974E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7AE6D00"/>
    <w:multiLevelType w:val="hybridMultilevel"/>
    <w:tmpl w:val="D1A06CE0"/>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nsid w:val="2B981B49"/>
    <w:multiLevelType w:val="hybridMultilevel"/>
    <w:tmpl w:val="ED264BA2"/>
    <w:lvl w:ilvl="0" w:tplc="CFFEBF46">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29">
    <w:nsid w:val="2C7C3F27"/>
    <w:multiLevelType w:val="hybridMultilevel"/>
    <w:tmpl w:val="17C2D6DA"/>
    <w:lvl w:ilvl="0" w:tplc="A5BE1B72">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31">
    <w:nsid w:val="34DB672A"/>
    <w:multiLevelType w:val="hybridMultilevel"/>
    <w:tmpl w:val="FEC0C980"/>
    <w:lvl w:ilvl="0" w:tplc="E9CAAAFA">
      <w:start w:val="1"/>
      <w:numFmt w:val="bullet"/>
      <w:lvlText w:val="—"/>
      <w:lvlJc w:val="left"/>
      <w:pPr>
        <w:ind w:left="720" w:hanging="360"/>
      </w:pPr>
      <w:rPr>
        <w:rFonts w:ascii="Vivaldi" w:hAnsi="Vival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5AA0454"/>
    <w:multiLevelType w:val="hybridMultilevel"/>
    <w:tmpl w:val="A0B49A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35F2481D"/>
    <w:multiLevelType w:val="hybridMultilevel"/>
    <w:tmpl w:val="6AF0D8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AC255D3"/>
    <w:multiLevelType w:val="hybridMultilevel"/>
    <w:tmpl w:val="B3844204"/>
    <w:lvl w:ilvl="0" w:tplc="0AC48084">
      <w:numFmt w:val="bullet"/>
      <w:lvlText w:val="-"/>
      <w:lvlJc w:val="left"/>
      <w:pPr>
        <w:ind w:left="107" w:hanging="202"/>
      </w:pPr>
      <w:rPr>
        <w:rFonts w:ascii="Times New Roman" w:eastAsia="Times New Roman" w:hAnsi="Times New Roman" w:cs="Times New Roman" w:hint="default"/>
        <w:w w:val="100"/>
        <w:sz w:val="28"/>
        <w:szCs w:val="28"/>
        <w:lang w:val="ru-RU" w:eastAsia="en-US" w:bidi="ar-SA"/>
      </w:rPr>
    </w:lvl>
    <w:lvl w:ilvl="1" w:tplc="EDE629FA">
      <w:numFmt w:val="bullet"/>
      <w:lvlText w:val="•"/>
      <w:lvlJc w:val="left"/>
      <w:pPr>
        <w:ind w:left="549" w:hanging="202"/>
      </w:pPr>
      <w:rPr>
        <w:rFonts w:hint="default"/>
        <w:lang w:val="ru-RU" w:eastAsia="en-US" w:bidi="ar-SA"/>
      </w:rPr>
    </w:lvl>
    <w:lvl w:ilvl="2" w:tplc="EA7E7D02">
      <w:numFmt w:val="bullet"/>
      <w:lvlText w:val="•"/>
      <w:lvlJc w:val="left"/>
      <w:pPr>
        <w:ind w:left="999" w:hanging="202"/>
      </w:pPr>
      <w:rPr>
        <w:rFonts w:hint="default"/>
        <w:lang w:val="ru-RU" w:eastAsia="en-US" w:bidi="ar-SA"/>
      </w:rPr>
    </w:lvl>
    <w:lvl w:ilvl="3" w:tplc="14045AD6">
      <w:numFmt w:val="bullet"/>
      <w:lvlText w:val="•"/>
      <w:lvlJc w:val="left"/>
      <w:pPr>
        <w:ind w:left="1449" w:hanging="202"/>
      </w:pPr>
      <w:rPr>
        <w:rFonts w:hint="default"/>
        <w:lang w:val="ru-RU" w:eastAsia="en-US" w:bidi="ar-SA"/>
      </w:rPr>
    </w:lvl>
    <w:lvl w:ilvl="4" w:tplc="45BE109C">
      <w:numFmt w:val="bullet"/>
      <w:lvlText w:val="•"/>
      <w:lvlJc w:val="left"/>
      <w:pPr>
        <w:ind w:left="1899" w:hanging="202"/>
      </w:pPr>
      <w:rPr>
        <w:rFonts w:hint="default"/>
        <w:lang w:val="ru-RU" w:eastAsia="en-US" w:bidi="ar-SA"/>
      </w:rPr>
    </w:lvl>
    <w:lvl w:ilvl="5" w:tplc="B4140FE6">
      <w:numFmt w:val="bullet"/>
      <w:lvlText w:val="•"/>
      <w:lvlJc w:val="left"/>
      <w:pPr>
        <w:ind w:left="2349" w:hanging="202"/>
      </w:pPr>
      <w:rPr>
        <w:rFonts w:hint="default"/>
        <w:lang w:val="ru-RU" w:eastAsia="en-US" w:bidi="ar-SA"/>
      </w:rPr>
    </w:lvl>
    <w:lvl w:ilvl="6" w:tplc="31BECCDC">
      <w:numFmt w:val="bullet"/>
      <w:lvlText w:val="•"/>
      <w:lvlJc w:val="left"/>
      <w:pPr>
        <w:ind w:left="2799" w:hanging="202"/>
      </w:pPr>
      <w:rPr>
        <w:rFonts w:hint="default"/>
        <w:lang w:val="ru-RU" w:eastAsia="en-US" w:bidi="ar-SA"/>
      </w:rPr>
    </w:lvl>
    <w:lvl w:ilvl="7" w:tplc="D3B692D4">
      <w:numFmt w:val="bullet"/>
      <w:lvlText w:val="•"/>
      <w:lvlJc w:val="left"/>
      <w:pPr>
        <w:ind w:left="3249" w:hanging="202"/>
      </w:pPr>
      <w:rPr>
        <w:rFonts w:hint="default"/>
        <w:lang w:val="ru-RU" w:eastAsia="en-US" w:bidi="ar-SA"/>
      </w:rPr>
    </w:lvl>
    <w:lvl w:ilvl="8" w:tplc="37CC1220">
      <w:numFmt w:val="bullet"/>
      <w:lvlText w:val="•"/>
      <w:lvlJc w:val="left"/>
      <w:pPr>
        <w:ind w:left="3699" w:hanging="202"/>
      </w:pPr>
      <w:rPr>
        <w:rFonts w:hint="default"/>
        <w:lang w:val="ru-RU" w:eastAsia="en-US" w:bidi="ar-SA"/>
      </w:rPr>
    </w:lvl>
  </w:abstractNum>
  <w:abstractNum w:abstractNumId="35">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6">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436E05A6"/>
    <w:multiLevelType w:val="hybridMultilevel"/>
    <w:tmpl w:val="E5CC4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6E875DD"/>
    <w:multiLevelType w:val="hybridMultilevel"/>
    <w:tmpl w:val="FD404EDC"/>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46EE4EDA"/>
    <w:multiLevelType w:val="hybridMultilevel"/>
    <w:tmpl w:val="6A9A351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
    <w:nsid w:val="492309F6"/>
    <w:multiLevelType w:val="hybridMultilevel"/>
    <w:tmpl w:val="88EA0190"/>
    <w:lvl w:ilvl="0" w:tplc="6A9C7492">
      <w:start w:val="1"/>
      <w:numFmt w:val="decimal"/>
      <w:lvlText w:val="%1."/>
      <w:lvlJc w:val="left"/>
      <w:pPr>
        <w:tabs>
          <w:tab w:val="num" w:pos="502"/>
        </w:tabs>
        <w:ind w:left="502" w:hanging="360"/>
      </w:pPr>
      <w:rPr>
        <w:b/>
        <w:i w:val="0"/>
        <w:sz w:val="24"/>
      </w:r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41">
    <w:nsid w:val="4CCF667C"/>
    <w:multiLevelType w:val="hybridMultilevel"/>
    <w:tmpl w:val="EBD021C0"/>
    <w:lvl w:ilvl="0" w:tplc="3CA60A36">
      <w:start w:val="1"/>
      <w:numFmt w:val="decimal"/>
      <w:lvlText w:val="%1."/>
      <w:lvlJc w:val="left"/>
      <w:pPr>
        <w:ind w:left="1109" w:hanging="428"/>
      </w:pPr>
      <w:rPr>
        <w:rFonts w:ascii="Times New Roman" w:eastAsia="Times New Roman" w:hAnsi="Times New Roman" w:cs="Times New Roman" w:hint="default"/>
        <w:spacing w:val="0"/>
        <w:w w:val="100"/>
        <w:sz w:val="28"/>
        <w:szCs w:val="28"/>
        <w:lang w:val="ru-RU" w:eastAsia="en-US" w:bidi="ar-SA"/>
      </w:rPr>
    </w:lvl>
    <w:lvl w:ilvl="1" w:tplc="3EBC3634">
      <w:numFmt w:val="bullet"/>
      <w:lvlText w:val="•"/>
      <w:lvlJc w:val="left"/>
      <w:pPr>
        <w:ind w:left="2062" w:hanging="428"/>
      </w:pPr>
      <w:rPr>
        <w:rFonts w:hint="default"/>
        <w:lang w:val="ru-RU" w:eastAsia="en-US" w:bidi="ar-SA"/>
      </w:rPr>
    </w:lvl>
    <w:lvl w:ilvl="2" w:tplc="BD5C2498">
      <w:numFmt w:val="bullet"/>
      <w:lvlText w:val="•"/>
      <w:lvlJc w:val="left"/>
      <w:pPr>
        <w:ind w:left="3025" w:hanging="428"/>
      </w:pPr>
      <w:rPr>
        <w:rFonts w:hint="default"/>
        <w:lang w:val="ru-RU" w:eastAsia="en-US" w:bidi="ar-SA"/>
      </w:rPr>
    </w:lvl>
    <w:lvl w:ilvl="3" w:tplc="54ACDBF4">
      <w:numFmt w:val="bullet"/>
      <w:lvlText w:val="•"/>
      <w:lvlJc w:val="left"/>
      <w:pPr>
        <w:ind w:left="3987" w:hanging="428"/>
      </w:pPr>
      <w:rPr>
        <w:rFonts w:hint="default"/>
        <w:lang w:val="ru-RU" w:eastAsia="en-US" w:bidi="ar-SA"/>
      </w:rPr>
    </w:lvl>
    <w:lvl w:ilvl="4" w:tplc="C8F4B250">
      <w:numFmt w:val="bullet"/>
      <w:lvlText w:val="•"/>
      <w:lvlJc w:val="left"/>
      <w:pPr>
        <w:ind w:left="4950" w:hanging="428"/>
      </w:pPr>
      <w:rPr>
        <w:rFonts w:hint="default"/>
        <w:lang w:val="ru-RU" w:eastAsia="en-US" w:bidi="ar-SA"/>
      </w:rPr>
    </w:lvl>
    <w:lvl w:ilvl="5" w:tplc="43F810B2">
      <w:numFmt w:val="bullet"/>
      <w:lvlText w:val="•"/>
      <w:lvlJc w:val="left"/>
      <w:pPr>
        <w:ind w:left="5913" w:hanging="428"/>
      </w:pPr>
      <w:rPr>
        <w:rFonts w:hint="default"/>
        <w:lang w:val="ru-RU" w:eastAsia="en-US" w:bidi="ar-SA"/>
      </w:rPr>
    </w:lvl>
    <w:lvl w:ilvl="6" w:tplc="F42036BA">
      <w:numFmt w:val="bullet"/>
      <w:lvlText w:val="•"/>
      <w:lvlJc w:val="left"/>
      <w:pPr>
        <w:ind w:left="6875" w:hanging="428"/>
      </w:pPr>
      <w:rPr>
        <w:rFonts w:hint="default"/>
        <w:lang w:val="ru-RU" w:eastAsia="en-US" w:bidi="ar-SA"/>
      </w:rPr>
    </w:lvl>
    <w:lvl w:ilvl="7" w:tplc="0428E844">
      <w:numFmt w:val="bullet"/>
      <w:lvlText w:val="•"/>
      <w:lvlJc w:val="left"/>
      <w:pPr>
        <w:ind w:left="7838" w:hanging="428"/>
      </w:pPr>
      <w:rPr>
        <w:rFonts w:hint="default"/>
        <w:lang w:val="ru-RU" w:eastAsia="en-US" w:bidi="ar-SA"/>
      </w:rPr>
    </w:lvl>
    <w:lvl w:ilvl="8" w:tplc="F9CCA264">
      <w:numFmt w:val="bullet"/>
      <w:lvlText w:val="•"/>
      <w:lvlJc w:val="left"/>
      <w:pPr>
        <w:ind w:left="8801" w:hanging="428"/>
      </w:pPr>
      <w:rPr>
        <w:rFonts w:hint="default"/>
        <w:lang w:val="ru-RU" w:eastAsia="en-US" w:bidi="ar-SA"/>
      </w:rPr>
    </w:lvl>
  </w:abstractNum>
  <w:abstractNum w:abstractNumId="42">
    <w:nsid w:val="4EB13362"/>
    <w:multiLevelType w:val="hybridMultilevel"/>
    <w:tmpl w:val="D820DFA4"/>
    <w:lvl w:ilvl="0" w:tplc="E9CAAAFA">
      <w:start w:val="1"/>
      <w:numFmt w:val="bullet"/>
      <w:lvlText w:val="—"/>
      <w:lvlJc w:val="left"/>
      <w:pPr>
        <w:ind w:left="720" w:hanging="360"/>
      </w:pPr>
      <w:rPr>
        <w:rFonts w:ascii="Vivaldi" w:hAnsi="Vival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4ED574B9"/>
    <w:multiLevelType w:val="hybridMultilevel"/>
    <w:tmpl w:val="9D928484"/>
    <w:lvl w:ilvl="0" w:tplc="30103C40">
      <w:start w:val="1"/>
      <w:numFmt w:val="decimal"/>
      <w:lvlText w:val="%1."/>
      <w:lvlJc w:val="left"/>
      <w:pPr>
        <w:ind w:left="720" w:hanging="36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nsid w:val="4F1C2852"/>
    <w:multiLevelType w:val="hybridMultilevel"/>
    <w:tmpl w:val="33268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1573660"/>
    <w:multiLevelType w:val="hybridMultilevel"/>
    <w:tmpl w:val="A50AEDB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nsid w:val="51A02E95"/>
    <w:multiLevelType w:val="hybridMultilevel"/>
    <w:tmpl w:val="A1E8E3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nsid w:val="57384BAA"/>
    <w:multiLevelType w:val="hybridMultilevel"/>
    <w:tmpl w:val="42AAD42C"/>
    <w:lvl w:ilvl="0" w:tplc="5428E472">
      <w:start w:val="1"/>
      <w:numFmt w:val="decimal"/>
      <w:lvlText w:val="%1."/>
      <w:lvlJc w:val="left"/>
      <w:pPr>
        <w:tabs>
          <w:tab w:val="num" w:pos="928"/>
        </w:tabs>
        <w:ind w:left="928" w:hanging="360"/>
      </w:pPr>
      <w:rPr>
        <w:b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9">
    <w:nsid w:val="594E3DEA"/>
    <w:multiLevelType w:val="multilevel"/>
    <w:tmpl w:val="D9926F7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50">
    <w:nsid w:val="5AE42BAA"/>
    <w:multiLevelType w:val="hybridMultilevel"/>
    <w:tmpl w:val="CAFEF4C8"/>
    <w:lvl w:ilvl="0" w:tplc="3CD8ABD6">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nsid w:val="5B300B6D"/>
    <w:multiLevelType w:val="hybridMultilevel"/>
    <w:tmpl w:val="F24AA214"/>
    <w:lvl w:ilvl="0" w:tplc="609CD416">
      <w:numFmt w:val="bullet"/>
      <w:lvlText w:val="-"/>
      <w:lvlJc w:val="left"/>
      <w:pPr>
        <w:ind w:left="107" w:hanging="677"/>
      </w:pPr>
      <w:rPr>
        <w:rFonts w:ascii="Times New Roman" w:eastAsia="Times New Roman" w:hAnsi="Times New Roman" w:cs="Times New Roman" w:hint="default"/>
        <w:w w:val="100"/>
        <w:sz w:val="28"/>
        <w:szCs w:val="28"/>
        <w:lang w:val="ru-RU" w:eastAsia="en-US" w:bidi="ar-SA"/>
      </w:rPr>
    </w:lvl>
    <w:lvl w:ilvl="1" w:tplc="F09ACAE2">
      <w:numFmt w:val="bullet"/>
      <w:lvlText w:val="•"/>
      <w:lvlJc w:val="left"/>
      <w:pPr>
        <w:ind w:left="549" w:hanging="677"/>
      </w:pPr>
      <w:rPr>
        <w:rFonts w:hint="default"/>
        <w:lang w:val="ru-RU" w:eastAsia="en-US" w:bidi="ar-SA"/>
      </w:rPr>
    </w:lvl>
    <w:lvl w:ilvl="2" w:tplc="ED2062C4">
      <w:numFmt w:val="bullet"/>
      <w:lvlText w:val="•"/>
      <w:lvlJc w:val="left"/>
      <w:pPr>
        <w:ind w:left="999" w:hanging="677"/>
      </w:pPr>
      <w:rPr>
        <w:rFonts w:hint="default"/>
        <w:lang w:val="ru-RU" w:eastAsia="en-US" w:bidi="ar-SA"/>
      </w:rPr>
    </w:lvl>
    <w:lvl w:ilvl="3" w:tplc="73B20D46">
      <w:numFmt w:val="bullet"/>
      <w:lvlText w:val="•"/>
      <w:lvlJc w:val="left"/>
      <w:pPr>
        <w:ind w:left="1449" w:hanging="677"/>
      </w:pPr>
      <w:rPr>
        <w:rFonts w:hint="default"/>
        <w:lang w:val="ru-RU" w:eastAsia="en-US" w:bidi="ar-SA"/>
      </w:rPr>
    </w:lvl>
    <w:lvl w:ilvl="4" w:tplc="93C2F104">
      <w:numFmt w:val="bullet"/>
      <w:lvlText w:val="•"/>
      <w:lvlJc w:val="left"/>
      <w:pPr>
        <w:ind w:left="1899" w:hanging="677"/>
      </w:pPr>
      <w:rPr>
        <w:rFonts w:hint="default"/>
        <w:lang w:val="ru-RU" w:eastAsia="en-US" w:bidi="ar-SA"/>
      </w:rPr>
    </w:lvl>
    <w:lvl w:ilvl="5" w:tplc="B62C61D8">
      <w:numFmt w:val="bullet"/>
      <w:lvlText w:val="•"/>
      <w:lvlJc w:val="left"/>
      <w:pPr>
        <w:ind w:left="2349" w:hanging="677"/>
      </w:pPr>
      <w:rPr>
        <w:rFonts w:hint="default"/>
        <w:lang w:val="ru-RU" w:eastAsia="en-US" w:bidi="ar-SA"/>
      </w:rPr>
    </w:lvl>
    <w:lvl w:ilvl="6" w:tplc="23CC98F6">
      <w:numFmt w:val="bullet"/>
      <w:lvlText w:val="•"/>
      <w:lvlJc w:val="left"/>
      <w:pPr>
        <w:ind w:left="2799" w:hanging="677"/>
      </w:pPr>
      <w:rPr>
        <w:rFonts w:hint="default"/>
        <w:lang w:val="ru-RU" w:eastAsia="en-US" w:bidi="ar-SA"/>
      </w:rPr>
    </w:lvl>
    <w:lvl w:ilvl="7" w:tplc="9C9EE83C">
      <w:numFmt w:val="bullet"/>
      <w:lvlText w:val="•"/>
      <w:lvlJc w:val="left"/>
      <w:pPr>
        <w:ind w:left="3249" w:hanging="677"/>
      </w:pPr>
      <w:rPr>
        <w:rFonts w:hint="default"/>
        <w:lang w:val="ru-RU" w:eastAsia="en-US" w:bidi="ar-SA"/>
      </w:rPr>
    </w:lvl>
    <w:lvl w:ilvl="8" w:tplc="F4FAA044">
      <w:numFmt w:val="bullet"/>
      <w:lvlText w:val="•"/>
      <w:lvlJc w:val="left"/>
      <w:pPr>
        <w:ind w:left="3699" w:hanging="677"/>
      </w:pPr>
      <w:rPr>
        <w:rFonts w:hint="default"/>
        <w:lang w:val="ru-RU" w:eastAsia="en-US" w:bidi="ar-SA"/>
      </w:rPr>
    </w:lvl>
  </w:abstractNum>
  <w:abstractNum w:abstractNumId="52">
    <w:nsid w:val="5C4F00CD"/>
    <w:multiLevelType w:val="hybridMultilevel"/>
    <w:tmpl w:val="E3AA91BC"/>
    <w:lvl w:ilvl="0" w:tplc="0419000F">
      <w:start w:val="1"/>
      <w:numFmt w:val="decimal"/>
      <w:lvlText w:val="%1."/>
      <w:lvlJc w:val="left"/>
      <w:pPr>
        <w:ind w:left="360" w:hanging="360"/>
      </w:pPr>
    </w:lvl>
    <w:lvl w:ilvl="1" w:tplc="04190019">
      <w:start w:val="1"/>
      <w:numFmt w:val="decimal"/>
      <w:lvlText w:val="%2."/>
      <w:lvlJc w:val="left"/>
      <w:pPr>
        <w:tabs>
          <w:tab w:val="num" w:pos="1156"/>
        </w:tabs>
        <w:ind w:left="1156" w:hanging="360"/>
      </w:pPr>
    </w:lvl>
    <w:lvl w:ilvl="2" w:tplc="0419001B">
      <w:start w:val="1"/>
      <w:numFmt w:val="decimal"/>
      <w:lvlText w:val="%3."/>
      <w:lvlJc w:val="left"/>
      <w:pPr>
        <w:tabs>
          <w:tab w:val="num" w:pos="1876"/>
        </w:tabs>
        <w:ind w:left="1876" w:hanging="360"/>
      </w:pPr>
    </w:lvl>
    <w:lvl w:ilvl="3" w:tplc="0419000F">
      <w:start w:val="1"/>
      <w:numFmt w:val="decimal"/>
      <w:lvlText w:val="%4."/>
      <w:lvlJc w:val="left"/>
      <w:pPr>
        <w:tabs>
          <w:tab w:val="num" w:pos="2596"/>
        </w:tabs>
        <w:ind w:left="2596" w:hanging="360"/>
      </w:pPr>
    </w:lvl>
    <w:lvl w:ilvl="4" w:tplc="04190019">
      <w:start w:val="1"/>
      <w:numFmt w:val="decimal"/>
      <w:lvlText w:val="%5."/>
      <w:lvlJc w:val="left"/>
      <w:pPr>
        <w:tabs>
          <w:tab w:val="num" w:pos="3316"/>
        </w:tabs>
        <w:ind w:left="3316" w:hanging="360"/>
      </w:pPr>
    </w:lvl>
    <w:lvl w:ilvl="5" w:tplc="0419001B">
      <w:start w:val="1"/>
      <w:numFmt w:val="decimal"/>
      <w:lvlText w:val="%6."/>
      <w:lvlJc w:val="left"/>
      <w:pPr>
        <w:tabs>
          <w:tab w:val="num" w:pos="4036"/>
        </w:tabs>
        <w:ind w:left="4036" w:hanging="360"/>
      </w:pPr>
    </w:lvl>
    <w:lvl w:ilvl="6" w:tplc="0419000F">
      <w:start w:val="1"/>
      <w:numFmt w:val="decimal"/>
      <w:lvlText w:val="%7."/>
      <w:lvlJc w:val="left"/>
      <w:pPr>
        <w:tabs>
          <w:tab w:val="num" w:pos="4756"/>
        </w:tabs>
        <w:ind w:left="4756" w:hanging="360"/>
      </w:pPr>
    </w:lvl>
    <w:lvl w:ilvl="7" w:tplc="04190019">
      <w:start w:val="1"/>
      <w:numFmt w:val="decimal"/>
      <w:lvlText w:val="%8."/>
      <w:lvlJc w:val="left"/>
      <w:pPr>
        <w:tabs>
          <w:tab w:val="num" w:pos="5476"/>
        </w:tabs>
        <w:ind w:left="5476" w:hanging="360"/>
      </w:pPr>
    </w:lvl>
    <w:lvl w:ilvl="8" w:tplc="0419001B">
      <w:start w:val="1"/>
      <w:numFmt w:val="decimal"/>
      <w:lvlText w:val="%9."/>
      <w:lvlJc w:val="left"/>
      <w:pPr>
        <w:tabs>
          <w:tab w:val="num" w:pos="6196"/>
        </w:tabs>
        <w:ind w:left="6196" w:hanging="360"/>
      </w:pPr>
    </w:lvl>
  </w:abstractNum>
  <w:abstractNum w:abstractNumId="53">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54">
    <w:nsid w:val="61EF5016"/>
    <w:multiLevelType w:val="hybridMultilevel"/>
    <w:tmpl w:val="624EAD1E"/>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56">
    <w:nsid w:val="662274F8"/>
    <w:multiLevelType w:val="hybridMultilevel"/>
    <w:tmpl w:val="D1CAA962"/>
    <w:lvl w:ilvl="0" w:tplc="6F7A1DF0">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672B2A1F"/>
    <w:multiLevelType w:val="hybridMultilevel"/>
    <w:tmpl w:val="2D7EC4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67805A5C"/>
    <w:multiLevelType w:val="hybridMultilevel"/>
    <w:tmpl w:val="9FD8C148"/>
    <w:lvl w:ilvl="0" w:tplc="704EDD8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686007F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0">
    <w:nsid w:val="6C0A111A"/>
    <w:multiLevelType w:val="hybridMultilevel"/>
    <w:tmpl w:val="9692FF96"/>
    <w:lvl w:ilvl="0" w:tplc="D34A4F28">
      <w:start w:val="1"/>
      <w:numFmt w:val="bullet"/>
      <w:lvlText w:val=""/>
      <w:lvlJc w:val="left"/>
      <w:pPr>
        <w:tabs>
          <w:tab w:val="num" w:pos="170"/>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1">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721B55CE"/>
    <w:multiLevelType w:val="hybridMultilevel"/>
    <w:tmpl w:val="7820E08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
    <w:nsid w:val="76C37209"/>
    <w:multiLevelType w:val="hybridMultilevel"/>
    <w:tmpl w:val="3B2A3912"/>
    <w:lvl w:ilvl="0" w:tplc="D5E42284">
      <w:numFmt w:val="bullet"/>
      <w:lvlText w:val="-"/>
      <w:lvlJc w:val="left"/>
      <w:pPr>
        <w:ind w:left="107" w:hanging="171"/>
      </w:pPr>
      <w:rPr>
        <w:rFonts w:ascii="Times New Roman" w:eastAsia="Times New Roman" w:hAnsi="Times New Roman" w:cs="Times New Roman" w:hint="default"/>
        <w:w w:val="100"/>
        <w:sz w:val="27"/>
        <w:szCs w:val="27"/>
        <w:lang w:val="ru-RU" w:eastAsia="en-US" w:bidi="ar-SA"/>
      </w:rPr>
    </w:lvl>
    <w:lvl w:ilvl="1" w:tplc="89D2E77E">
      <w:numFmt w:val="bullet"/>
      <w:lvlText w:val="•"/>
      <w:lvlJc w:val="left"/>
      <w:pPr>
        <w:ind w:left="549" w:hanging="171"/>
      </w:pPr>
      <w:rPr>
        <w:rFonts w:hint="default"/>
        <w:lang w:val="ru-RU" w:eastAsia="en-US" w:bidi="ar-SA"/>
      </w:rPr>
    </w:lvl>
    <w:lvl w:ilvl="2" w:tplc="6F1CF79E">
      <w:numFmt w:val="bullet"/>
      <w:lvlText w:val="•"/>
      <w:lvlJc w:val="left"/>
      <w:pPr>
        <w:ind w:left="999" w:hanging="171"/>
      </w:pPr>
      <w:rPr>
        <w:rFonts w:hint="default"/>
        <w:lang w:val="ru-RU" w:eastAsia="en-US" w:bidi="ar-SA"/>
      </w:rPr>
    </w:lvl>
    <w:lvl w:ilvl="3" w:tplc="F050D136">
      <w:numFmt w:val="bullet"/>
      <w:lvlText w:val="•"/>
      <w:lvlJc w:val="left"/>
      <w:pPr>
        <w:ind w:left="1449" w:hanging="171"/>
      </w:pPr>
      <w:rPr>
        <w:rFonts w:hint="default"/>
        <w:lang w:val="ru-RU" w:eastAsia="en-US" w:bidi="ar-SA"/>
      </w:rPr>
    </w:lvl>
    <w:lvl w:ilvl="4" w:tplc="A54CCB92">
      <w:numFmt w:val="bullet"/>
      <w:lvlText w:val="•"/>
      <w:lvlJc w:val="left"/>
      <w:pPr>
        <w:ind w:left="1899" w:hanging="171"/>
      </w:pPr>
      <w:rPr>
        <w:rFonts w:hint="default"/>
        <w:lang w:val="ru-RU" w:eastAsia="en-US" w:bidi="ar-SA"/>
      </w:rPr>
    </w:lvl>
    <w:lvl w:ilvl="5" w:tplc="52DAE278">
      <w:numFmt w:val="bullet"/>
      <w:lvlText w:val="•"/>
      <w:lvlJc w:val="left"/>
      <w:pPr>
        <w:ind w:left="2349" w:hanging="171"/>
      </w:pPr>
      <w:rPr>
        <w:rFonts w:hint="default"/>
        <w:lang w:val="ru-RU" w:eastAsia="en-US" w:bidi="ar-SA"/>
      </w:rPr>
    </w:lvl>
    <w:lvl w:ilvl="6" w:tplc="C340E336">
      <w:numFmt w:val="bullet"/>
      <w:lvlText w:val="•"/>
      <w:lvlJc w:val="left"/>
      <w:pPr>
        <w:ind w:left="2799" w:hanging="171"/>
      </w:pPr>
      <w:rPr>
        <w:rFonts w:hint="default"/>
        <w:lang w:val="ru-RU" w:eastAsia="en-US" w:bidi="ar-SA"/>
      </w:rPr>
    </w:lvl>
    <w:lvl w:ilvl="7" w:tplc="27E4B418">
      <w:numFmt w:val="bullet"/>
      <w:lvlText w:val="•"/>
      <w:lvlJc w:val="left"/>
      <w:pPr>
        <w:ind w:left="3249" w:hanging="171"/>
      </w:pPr>
      <w:rPr>
        <w:rFonts w:hint="default"/>
        <w:lang w:val="ru-RU" w:eastAsia="en-US" w:bidi="ar-SA"/>
      </w:rPr>
    </w:lvl>
    <w:lvl w:ilvl="8" w:tplc="83643950">
      <w:numFmt w:val="bullet"/>
      <w:lvlText w:val="•"/>
      <w:lvlJc w:val="left"/>
      <w:pPr>
        <w:ind w:left="3699" w:hanging="171"/>
      </w:pPr>
      <w:rPr>
        <w:rFonts w:hint="default"/>
        <w:lang w:val="ru-RU" w:eastAsia="en-US" w:bidi="ar-SA"/>
      </w:rPr>
    </w:lvl>
  </w:abstractNum>
  <w:abstractNum w:abstractNumId="64">
    <w:nsid w:val="77D90F1F"/>
    <w:multiLevelType w:val="hybridMultilevel"/>
    <w:tmpl w:val="704C94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795C1A0D"/>
    <w:multiLevelType w:val="hybridMultilevel"/>
    <w:tmpl w:val="925A22E2"/>
    <w:lvl w:ilvl="0" w:tplc="8AEE75AA">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6">
    <w:nsid w:val="7D464217"/>
    <w:multiLevelType w:val="hybridMultilevel"/>
    <w:tmpl w:val="6B1EF694"/>
    <w:lvl w:ilvl="0" w:tplc="18166564">
      <w:start w:val="1"/>
      <w:numFmt w:val="decimal"/>
      <w:lvlText w:val="%1."/>
      <w:lvlJc w:val="left"/>
      <w:pPr>
        <w:ind w:left="927" w:hanging="360"/>
      </w:pPr>
      <w:rPr>
        <w:rFonts w:cs="Times New Roman"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5"/>
  </w:num>
  <w:num w:numId="3">
    <w:abstractNumId w:val="10"/>
  </w:num>
  <w:num w:numId="4">
    <w:abstractNumId w:val="3"/>
  </w:num>
  <w:num w:numId="5">
    <w:abstractNumId w:val="4"/>
  </w:num>
  <w:num w:numId="6">
    <w:abstractNumId w:val="36"/>
  </w:num>
  <w:num w:numId="7">
    <w:abstractNumId w:val="21"/>
  </w:num>
  <w:num w:numId="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28"/>
  </w:num>
  <w:num w:numId="11">
    <w:abstractNumId w:val="55"/>
  </w:num>
  <w:num w:numId="12">
    <w:abstractNumId w:val="49"/>
  </w:num>
  <w:num w:numId="13">
    <w:abstractNumId w:val="6"/>
  </w:num>
  <w:num w:numId="14">
    <w:abstractNumId w:val="14"/>
  </w:num>
  <w:num w:numId="15">
    <w:abstractNumId w:val="61"/>
  </w:num>
  <w:num w:numId="16">
    <w:abstractNumId w:val="57"/>
  </w:num>
  <w:num w:numId="1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num>
  <w:num w:numId="19">
    <w:abstractNumId w:val="54"/>
  </w:num>
  <w:num w:numId="20">
    <w:abstractNumId w:val="5"/>
  </w:num>
  <w:num w:numId="2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47"/>
  </w:num>
  <w:num w:numId="24">
    <w:abstractNumId w:val="44"/>
  </w:num>
  <w:num w:numId="25">
    <w:abstractNumId w:val="37"/>
  </w:num>
  <w:num w:numId="2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62"/>
  </w:num>
  <w:num w:numId="29">
    <w:abstractNumId w:val="8"/>
  </w:num>
  <w:num w:numId="30">
    <w:abstractNumId w:val="32"/>
  </w:num>
  <w:num w:numId="31">
    <w:abstractNumId w:val="60"/>
  </w:num>
  <w:num w:numId="32">
    <w:abstractNumId w:val="50"/>
  </w:num>
  <w:num w:numId="3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6"/>
  </w:num>
  <w:num w:numId="35">
    <w:abstractNumId w:val="12"/>
  </w:num>
  <w:num w:numId="36">
    <w:abstractNumId w:val="64"/>
  </w:num>
  <w:num w:numId="37">
    <w:abstractNumId w:val="22"/>
  </w:num>
  <w:num w:numId="38">
    <w:abstractNumId w:val="25"/>
  </w:num>
  <w:num w:numId="39">
    <w:abstractNumId w:val="1"/>
  </w:num>
  <w:num w:numId="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num>
  <w:num w:numId="42">
    <w:abstractNumId w:val="30"/>
    <w:lvlOverride w:ilvl="0">
      <w:startOverride w:val="1"/>
    </w:lvlOverride>
  </w:num>
  <w:num w:numId="43">
    <w:abstractNumId w:val="18"/>
  </w:num>
  <w:num w:numId="44">
    <w:abstractNumId w:val="11"/>
  </w:num>
  <w:num w:numId="45">
    <w:abstractNumId w:val="13"/>
  </w:num>
  <w:num w:numId="46">
    <w:abstractNumId w:val="23"/>
  </w:num>
  <w:num w:numId="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9"/>
  </w:num>
  <w:num w:numId="50">
    <w:abstractNumId w:val="20"/>
  </w:num>
  <w:num w:numId="51">
    <w:abstractNumId w:val="41"/>
  </w:num>
  <w:num w:numId="52">
    <w:abstractNumId w:val="34"/>
  </w:num>
  <w:num w:numId="53">
    <w:abstractNumId w:val="63"/>
  </w:num>
  <w:num w:numId="54">
    <w:abstractNumId w:val="51"/>
  </w:num>
  <w:num w:numId="55">
    <w:abstractNumId w:val="16"/>
  </w:num>
  <w:num w:numId="56">
    <w:abstractNumId w:val="26"/>
  </w:num>
  <w:num w:numId="57">
    <w:abstractNumId w:val="24"/>
  </w:num>
  <w:num w:numId="58">
    <w:abstractNumId w:val="58"/>
  </w:num>
  <w:num w:numId="59">
    <w:abstractNumId w:val="42"/>
  </w:num>
  <w:num w:numId="60">
    <w:abstractNumId w:val="31"/>
  </w:num>
  <w:num w:numId="61">
    <w:abstractNumId w:val="9"/>
  </w:num>
  <w:num w:numId="62">
    <w:abstractNumId w:val="46"/>
  </w:num>
  <w:num w:numId="63">
    <w:abstractNumId w:val="33"/>
  </w:num>
  <w:num w:numId="64">
    <w:abstractNumId w:val="39"/>
  </w:num>
  <w:num w:numId="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9"/>
  </w:num>
  <w:num w:numId="70">
    <w:abstractNumId w:val="7"/>
  </w:num>
  <w:num w:numId="71">
    <w:abstractNumId w:val="6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557A2D"/>
    <w:rsid w:val="000170A5"/>
    <w:rsid w:val="00024DF1"/>
    <w:rsid w:val="0002774D"/>
    <w:rsid w:val="00051824"/>
    <w:rsid w:val="00052B2C"/>
    <w:rsid w:val="000700C0"/>
    <w:rsid w:val="00081C77"/>
    <w:rsid w:val="000902E4"/>
    <w:rsid w:val="00091F92"/>
    <w:rsid w:val="00093F7B"/>
    <w:rsid w:val="000C5F32"/>
    <w:rsid w:val="000D76EB"/>
    <w:rsid w:val="000E002E"/>
    <w:rsid w:val="000E3B57"/>
    <w:rsid w:val="000E4EE4"/>
    <w:rsid w:val="000E652A"/>
    <w:rsid w:val="000F5C74"/>
    <w:rsid w:val="001177C7"/>
    <w:rsid w:val="001319A1"/>
    <w:rsid w:val="00143886"/>
    <w:rsid w:val="00153B92"/>
    <w:rsid w:val="00182854"/>
    <w:rsid w:val="001A0A6A"/>
    <w:rsid w:val="001E07C3"/>
    <w:rsid w:val="001E0ADC"/>
    <w:rsid w:val="001F3100"/>
    <w:rsid w:val="001F6F6F"/>
    <w:rsid w:val="00227A9F"/>
    <w:rsid w:val="00231F25"/>
    <w:rsid w:val="00234CCB"/>
    <w:rsid w:val="00285595"/>
    <w:rsid w:val="00286B10"/>
    <w:rsid w:val="002C6ED8"/>
    <w:rsid w:val="002C77BE"/>
    <w:rsid w:val="002E54AD"/>
    <w:rsid w:val="002F5F53"/>
    <w:rsid w:val="00307E94"/>
    <w:rsid w:val="003175D7"/>
    <w:rsid w:val="00317A66"/>
    <w:rsid w:val="00320941"/>
    <w:rsid w:val="00344488"/>
    <w:rsid w:val="00363E68"/>
    <w:rsid w:val="0037469E"/>
    <w:rsid w:val="00392DE8"/>
    <w:rsid w:val="003C159B"/>
    <w:rsid w:val="003F7E65"/>
    <w:rsid w:val="0040715C"/>
    <w:rsid w:val="004632CE"/>
    <w:rsid w:val="00467C56"/>
    <w:rsid w:val="00470F29"/>
    <w:rsid w:val="00484F8D"/>
    <w:rsid w:val="004859DB"/>
    <w:rsid w:val="004A6CD2"/>
    <w:rsid w:val="004B5A5F"/>
    <w:rsid w:val="004D643D"/>
    <w:rsid w:val="004D7056"/>
    <w:rsid w:val="00502D39"/>
    <w:rsid w:val="0050342A"/>
    <w:rsid w:val="0055746D"/>
    <w:rsid w:val="00557A2D"/>
    <w:rsid w:val="005965EA"/>
    <w:rsid w:val="005A17BD"/>
    <w:rsid w:val="005B3A17"/>
    <w:rsid w:val="005B5FC7"/>
    <w:rsid w:val="005B76B9"/>
    <w:rsid w:val="005E3278"/>
    <w:rsid w:val="005F16EA"/>
    <w:rsid w:val="006119FC"/>
    <w:rsid w:val="00614209"/>
    <w:rsid w:val="006300C7"/>
    <w:rsid w:val="0069013D"/>
    <w:rsid w:val="006933A9"/>
    <w:rsid w:val="00733EB9"/>
    <w:rsid w:val="00742FE4"/>
    <w:rsid w:val="00760D12"/>
    <w:rsid w:val="00765919"/>
    <w:rsid w:val="007A2FB2"/>
    <w:rsid w:val="007B500E"/>
    <w:rsid w:val="007C0370"/>
    <w:rsid w:val="007C486A"/>
    <w:rsid w:val="007D2B3A"/>
    <w:rsid w:val="007D3297"/>
    <w:rsid w:val="007E019E"/>
    <w:rsid w:val="007F1E1A"/>
    <w:rsid w:val="007F368C"/>
    <w:rsid w:val="007F5B47"/>
    <w:rsid w:val="007F6255"/>
    <w:rsid w:val="008058D3"/>
    <w:rsid w:val="00824B8B"/>
    <w:rsid w:val="00825ED2"/>
    <w:rsid w:val="00841042"/>
    <w:rsid w:val="0086174A"/>
    <w:rsid w:val="00894BA6"/>
    <w:rsid w:val="008A53B5"/>
    <w:rsid w:val="008C27EA"/>
    <w:rsid w:val="008E2681"/>
    <w:rsid w:val="008E4C39"/>
    <w:rsid w:val="00901691"/>
    <w:rsid w:val="00927EBB"/>
    <w:rsid w:val="00947D41"/>
    <w:rsid w:val="00961699"/>
    <w:rsid w:val="00993946"/>
    <w:rsid w:val="00994BB4"/>
    <w:rsid w:val="009C74B7"/>
    <w:rsid w:val="009D00C1"/>
    <w:rsid w:val="009D2DD0"/>
    <w:rsid w:val="009D2FEE"/>
    <w:rsid w:val="009D36C7"/>
    <w:rsid w:val="009D3AD6"/>
    <w:rsid w:val="009E71F2"/>
    <w:rsid w:val="00A0340F"/>
    <w:rsid w:val="00A12ACC"/>
    <w:rsid w:val="00A25A98"/>
    <w:rsid w:val="00A3318D"/>
    <w:rsid w:val="00A55B9F"/>
    <w:rsid w:val="00A63C62"/>
    <w:rsid w:val="00A835B9"/>
    <w:rsid w:val="00AB29E3"/>
    <w:rsid w:val="00AC32B8"/>
    <w:rsid w:val="00B039C2"/>
    <w:rsid w:val="00B102A9"/>
    <w:rsid w:val="00B36145"/>
    <w:rsid w:val="00B61088"/>
    <w:rsid w:val="00B80A68"/>
    <w:rsid w:val="00BC1020"/>
    <w:rsid w:val="00BE0FEA"/>
    <w:rsid w:val="00BE22A7"/>
    <w:rsid w:val="00BF574C"/>
    <w:rsid w:val="00BF5C69"/>
    <w:rsid w:val="00C12E43"/>
    <w:rsid w:val="00C37955"/>
    <w:rsid w:val="00C660F3"/>
    <w:rsid w:val="00C7642C"/>
    <w:rsid w:val="00C83BBE"/>
    <w:rsid w:val="00C933DD"/>
    <w:rsid w:val="00C97185"/>
    <w:rsid w:val="00CA013E"/>
    <w:rsid w:val="00CB6AA7"/>
    <w:rsid w:val="00CC4F72"/>
    <w:rsid w:val="00D2108F"/>
    <w:rsid w:val="00D72A46"/>
    <w:rsid w:val="00D924EA"/>
    <w:rsid w:val="00D93FFC"/>
    <w:rsid w:val="00DA334B"/>
    <w:rsid w:val="00DC6ACB"/>
    <w:rsid w:val="00DE4D9A"/>
    <w:rsid w:val="00DE5C52"/>
    <w:rsid w:val="00E0056B"/>
    <w:rsid w:val="00E21234"/>
    <w:rsid w:val="00E254D7"/>
    <w:rsid w:val="00E61873"/>
    <w:rsid w:val="00E6299D"/>
    <w:rsid w:val="00E7799D"/>
    <w:rsid w:val="00E955FA"/>
    <w:rsid w:val="00EA68B6"/>
    <w:rsid w:val="00EC1451"/>
    <w:rsid w:val="00ED76AA"/>
    <w:rsid w:val="00F10985"/>
    <w:rsid w:val="00F325BC"/>
    <w:rsid w:val="00F43AAC"/>
    <w:rsid w:val="00F50B13"/>
    <w:rsid w:val="00F868AB"/>
    <w:rsid w:val="00F90BBB"/>
    <w:rsid w:val="00FD7A18"/>
    <w:rsid w:val="00FF08B6"/>
    <w:rsid w:val="00FF2A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Normal (Web)" w:qFormat="1"/>
    <w:lsdException w:name="HTML Definition" w:uiPriority="0"/>
    <w:lsdException w:name="HTML Preformatted" w:uiPriority="0"/>
    <w:lsdException w:name="HTML Variable"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F6F6F"/>
    <w:rPr>
      <w:rFonts w:ascii="Calibri" w:eastAsia="Times New Roman" w:hAnsi="Calibri" w:cs="Times New Roman"/>
      <w:lang w:eastAsia="ru-RU"/>
    </w:rPr>
  </w:style>
  <w:style w:type="paragraph" w:styleId="1">
    <w:name w:val="heading 1"/>
    <w:basedOn w:val="a1"/>
    <w:next w:val="a1"/>
    <w:link w:val="10"/>
    <w:qFormat/>
    <w:rsid w:val="006933A9"/>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1"/>
    <w:next w:val="a1"/>
    <w:link w:val="20"/>
    <w:uiPriority w:val="99"/>
    <w:unhideWhenUsed/>
    <w:qFormat/>
    <w:rsid w:val="006933A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iPriority w:val="9"/>
    <w:qFormat/>
    <w:rsid w:val="006933A9"/>
    <w:pPr>
      <w:keepNext/>
      <w:spacing w:before="240" w:after="60" w:line="240" w:lineRule="auto"/>
      <w:outlineLvl w:val="2"/>
    </w:pPr>
    <w:rPr>
      <w:rFonts w:ascii="Arial" w:hAnsi="Arial"/>
      <w:b/>
      <w:bCs/>
      <w:sz w:val="26"/>
      <w:szCs w:val="26"/>
    </w:rPr>
  </w:style>
  <w:style w:type="paragraph" w:styleId="40">
    <w:name w:val="heading 4"/>
    <w:basedOn w:val="3"/>
    <w:next w:val="a1"/>
    <w:link w:val="41"/>
    <w:uiPriority w:val="99"/>
    <w:qFormat/>
    <w:rsid w:val="006933A9"/>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iPriority w:val="9"/>
    <w:qFormat/>
    <w:rsid w:val="006933A9"/>
    <w:pPr>
      <w:keepNext/>
      <w:keepLines/>
      <w:tabs>
        <w:tab w:val="num" w:pos="3600"/>
      </w:tabs>
      <w:suppressAutoHyphens/>
      <w:spacing w:before="200" w:after="0"/>
      <w:ind w:firstLine="709"/>
      <w:outlineLvl w:val="4"/>
    </w:pPr>
    <w:rPr>
      <w:rFonts w:ascii="Cambria" w:hAnsi="Cambria"/>
      <w:color w:val="243F60"/>
      <w:sz w:val="28"/>
      <w:szCs w:val="28"/>
      <w:lang w:eastAsia="ar-SA"/>
    </w:rPr>
  </w:style>
  <w:style w:type="paragraph" w:styleId="6">
    <w:name w:val="heading 6"/>
    <w:basedOn w:val="a1"/>
    <w:next w:val="a1"/>
    <w:link w:val="60"/>
    <w:uiPriority w:val="9"/>
    <w:semiHidden/>
    <w:unhideWhenUsed/>
    <w:qFormat/>
    <w:rsid w:val="006933A9"/>
    <w:pPr>
      <w:keepNext/>
      <w:keepLines/>
      <w:spacing w:before="200" w:after="0"/>
      <w:outlineLvl w:val="5"/>
    </w:pPr>
    <w:rPr>
      <w:rFonts w:asciiTheme="minorHAnsi" w:hAnsiTheme="minorHAnsi" w:cstheme="minorBidi"/>
      <w:color w:val="1F3864"/>
      <w:lang w:eastAsia="en-US"/>
    </w:rPr>
  </w:style>
  <w:style w:type="paragraph" w:styleId="7">
    <w:name w:val="heading 7"/>
    <w:basedOn w:val="a1"/>
    <w:next w:val="a1"/>
    <w:link w:val="70"/>
    <w:uiPriority w:val="9"/>
    <w:semiHidden/>
    <w:unhideWhenUsed/>
    <w:qFormat/>
    <w:rsid w:val="006933A9"/>
    <w:pPr>
      <w:keepNext/>
      <w:keepLines/>
      <w:spacing w:before="200" w:after="0"/>
      <w:outlineLvl w:val="6"/>
    </w:pPr>
    <w:rPr>
      <w:rFonts w:ascii="Calibri Light" w:hAnsi="Calibri Light"/>
      <w:i/>
      <w:iCs/>
      <w:color w:val="1F3864"/>
      <w:lang w:eastAsia="en-US"/>
    </w:rPr>
  </w:style>
  <w:style w:type="paragraph" w:styleId="8">
    <w:name w:val="heading 8"/>
    <w:basedOn w:val="a1"/>
    <w:next w:val="a1"/>
    <w:link w:val="80"/>
    <w:uiPriority w:val="9"/>
    <w:semiHidden/>
    <w:unhideWhenUsed/>
    <w:qFormat/>
    <w:rsid w:val="006933A9"/>
    <w:pPr>
      <w:keepNext/>
      <w:keepLines/>
      <w:spacing w:before="200" w:after="0"/>
      <w:outlineLvl w:val="7"/>
    </w:pPr>
    <w:rPr>
      <w:rFonts w:asciiTheme="minorHAnsi" w:hAnsiTheme="minorHAnsi" w:cstheme="minorBidi"/>
      <w:color w:val="262626"/>
      <w:sz w:val="21"/>
      <w:szCs w:val="21"/>
      <w:lang w:eastAsia="en-US"/>
    </w:rPr>
  </w:style>
  <w:style w:type="paragraph" w:styleId="9">
    <w:name w:val="heading 9"/>
    <w:basedOn w:val="a1"/>
    <w:next w:val="a1"/>
    <w:link w:val="90"/>
    <w:qFormat/>
    <w:rsid w:val="006933A9"/>
    <w:pPr>
      <w:tabs>
        <w:tab w:val="num" w:pos="6480"/>
      </w:tabs>
      <w:suppressAutoHyphens/>
      <w:spacing w:before="240" w:after="60" w:line="240" w:lineRule="auto"/>
      <w:ind w:left="6480" w:hanging="360"/>
      <w:outlineLvl w:val="8"/>
    </w:pPr>
    <w:rPr>
      <w:rFonts w:ascii="Arial" w:hAnsi="Arial"/>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6933A9"/>
    <w:rPr>
      <w:rFonts w:ascii="Times New Roman" w:eastAsia="Times New Roman" w:hAnsi="Times New Roman" w:cs="Times New Roman"/>
      <w:b/>
      <w:bCs/>
      <w:kern w:val="32"/>
      <w:sz w:val="24"/>
      <w:szCs w:val="24"/>
    </w:rPr>
  </w:style>
  <w:style w:type="paragraph" w:styleId="a5">
    <w:name w:val="footer"/>
    <w:aliases w:val="Нижний колонтитул Знак Знак Знак,Нижний колонтитул1,Нижний колонтитул Знак Знак"/>
    <w:basedOn w:val="a1"/>
    <w:link w:val="a6"/>
    <w:uiPriority w:val="99"/>
    <w:rsid w:val="006933A9"/>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2"/>
    <w:link w:val="a5"/>
    <w:uiPriority w:val="99"/>
    <w:rsid w:val="006933A9"/>
    <w:rPr>
      <w:rFonts w:ascii="Times New Roman" w:eastAsia="Times New Roman" w:hAnsi="Times New Roman" w:cs="Times New Roman"/>
      <w:sz w:val="24"/>
      <w:szCs w:val="24"/>
    </w:rPr>
  </w:style>
  <w:style w:type="character" w:styleId="a7">
    <w:name w:val="page number"/>
    <w:rsid w:val="006933A9"/>
    <w:rPr>
      <w:rFonts w:cs="Times New Roman"/>
    </w:rPr>
  </w:style>
  <w:style w:type="paragraph" w:styleId="a8">
    <w:name w:val="Balloon Text"/>
    <w:basedOn w:val="a1"/>
    <w:link w:val="a9"/>
    <w:unhideWhenUsed/>
    <w:rsid w:val="006933A9"/>
    <w:pPr>
      <w:spacing w:after="0" w:line="240" w:lineRule="auto"/>
    </w:pPr>
    <w:rPr>
      <w:rFonts w:ascii="Tahoma" w:hAnsi="Tahoma" w:cs="Tahoma"/>
      <w:sz w:val="16"/>
      <w:szCs w:val="16"/>
    </w:rPr>
  </w:style>
  <w:style w:type="character" w:customStyle="1" w:styleId="a9">
    <w:name w:val="Текст выноски Знак"/>
    <w:basedOn w:val="a2"/>
    <w:link w:val="a8"/>
    <w:rsid w:val="006933A9"/>
    <w:rPr>
      <w:rFonts w:ascii="Tahoma" w:eastAsia="Times New Roman" w:hAnsi="Tahoma" w:cs="Tahoma"/>
      <w:sz w:val="16"/>
      <w:szCs w:val="16"/>
      <w:lang w:eastAsia="ru-RU"/>
    </w:rPr>
  </w:style>
  <w:style w:type="character" w:customStyle="1" w:styleId="20">
    <w:name w:val="Заголовок 2 Знак"/>
    <w:basedOn w:val="a2"/>
    <w:link w:val="2"/>
    <w:uiPriority w:val="99"/>
    <w:rsid w:val="006933A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2"/>
    <w:link w:val="3"/>
    <w:uiPriority w:val="9"/>
    <w:rsid w:val="006933A9"/>
    <w:rPr>
      <w:rFonts w:ascii="Arial" w:eastAsia="Times New Roman" w:hAnsi="Arial" w:cs="Times New Roman"/>
      <w:b/>
      <w:bCs/>
      <w:sz w:val="26"/>
      <w:szCs w:val="26"/>
    </w:rPr>
  </w:style>
  <w:style w:type="character" w:customStyle="1" w:styleId="41">
    <w:name w:val="Заголовок 4 Знак"/>
    <w:basedOn w:val="a2"/>
    <w:link w:val="40"/>
    <w:uiPriority w:val="99"/>
    <w:rsid w:val="006933A9"/>
    <w:rPr>
      <w:rFonts w:ascii="Times New Roman" w:eastAsia="Times New Roman" w:hAnsi="Times New Roman" w:cs="Times New Roman"/>
      <w:b/>
      <w:bCs/>
      <w:sz w:val="24"/>
      <w:szCs w:val="24"/>
    </w:rPr>
  </w:style>
  <w:style w:type="paragraph" w:styleId="aa">
    <w:name w:val="Body Text"/>
    <w:basedOn w:val="a1"/>
    <w:link w:val="ab"/>
    <w:qFormat/>
    <w:rsid w:val="006933A9"/>
    <w:pPr>
      <w:spacing w:after="0" w:line="240" w:lineRule="auto"/>
    </w:pPr>
    <w:rPr>
      <w:rFonts w:ascii="Times New Roman" w:hAnsi="Times New Roman"/>
      <w:sz w:val="24"/>
      <w:szCs w:val="24"/>
    </w:rPr>
  </w:style>
  <w:style w:type="character" w:customStyle="1" w:styleId="ab">
    <w:name w:val="Основной текст Знак"/>
    <w:basedOn w:val="a2"/>
    <w:link w:val="aa"/>
    <w:rsid w:val="006933A9"/>
    <w:rPr>
      <w:rFonts w:ascii="Times New Roman" w:eastAsia="Times New Roman" w:hAnsi="Times New Roman" w:cs="Times New Roman"/>
      <w:sz w:val="24"/>
      <w:szCs w:val="24"/>
    </w:rPr>
  </w:style>
  <w:style w:type="paragraph" w:styleId="21">
    <w:name w:val="Body Text 2"/>
    <w:basedOn w:val="a1"/>
    <w:link w:val="22"/>
    <w:rsid w:val="006933A9"/>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2"/>
    <w:link w:val="21"/>
    <w:rsid w:val="006933A9"/>
    <w:rPr>
      <w:rFonts w:ascii="Times New Roman" w:eastAsia="Times New Roman" w:hAnsi="Times New Roman" w:cs="Times New Roman"/>
      <w:sz w:val="24"/>
      <w:szCs w:val="24"/>
    </w:rPr>
  </w:style>
  <w:style w:type="character" w:customStyle="1" w:styleId="blk">
    <w:name w:val="blk"/>
    <w:rsid w:val="006933A9"/>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1"/>
    <w:link w:val="ad"/>
    <w:uiPriority w:val="99"/>
    <w:qFormat/>
    <w:rsid w:val="006933A9"/>
    <w:pPr>
      <w:widowControl w:val="0"/>
      <w:spacing w:after="0" w:line="240" w:lineRule="auto"/>
    </w:pPr>
    <w:rPr>
      <w:rFonts w:ascii="Times New Roman" w:hAnsi="Times New Roman"/>
      <w:sz w:val="24"/>
      <w:szCs w:val="24"/>
      <w:lang w:val="en-US" w:eastAsia="nl-NL"/>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
    <w:uiPriority w:val="99"/>
    <w:qFormat/>
    <w:rsid w:val="006933A9"/>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e"/>
    <w:uiPriority w:val="99"/>
    <w:rsid w:val="006933A9"/>
    <w:rPr>
      <w:rFonts w:ascii="Times New Roman" w:eastAsia="Times New Roman" w:hAnsi="Times New Roman" w:cs="Times New Roman"/>
      <w:sz w:val="20"/>
      <w:szCs w:val="20"/>
      <w:lang w:val="en-US"/>
    </w:rPr>
  </w:style>
  <w:style w:type="character" w:styleId="af0">
    <w:name w:val="footnote reference"/>
    <w:aliases w:val="Знак сноски-FN,Ciae niinee-FN,AЗнак сноски зел"/>
    <w:uiPriority w:val="99"/>
    <w:rsid w:val="006933A9"/>
    <w:rPr>
      <w:rFonts w:cs="Times New Roman"/>
      <w:vertAlign w:val="superscript"/>
    </w:rPr>
  </w:style>
  <w:style w:type="paragraph" w:styleId="23">
    <w:name w:val="List 2"/>
    <w:basedOn w:val="a1"/>
    <w:rsid w:val="006933A9"/>
    <w:pPr>
      <w:spacing w:before="120" w:after="120" w:line="240" w:lineRule="auto"/>
      <w:ind w:left="720" w:hanging="360"/>
      <w:jc w:val="both"/>
    </w:pPr>
    <w:rPr>
      <w:rFonts w:ascii="Arial" w:eastAsia="Batang" w:hAnsi="Arial"/>
      <w:sz w:val="20"/>
      <w:szCs w:val="24"/>
      <w:lang w:eastAsia="ko-KR"/>
    </w:rPr>
  </w:style>
  <w:style w:type="character" w:styleId="af1">
    <w:name w:val="Hyperlink"/>
    <w:uiPriority w:val="99"/>
    <w:rsid w:val="006933A9"/>
    <w:rPr>
      <w:rFonts w:cs="Times New Roman"/>
      <w:color w:val="0000FF"/>
      <w:u w:val="single"/>
    </w:rPr>
  </w:style>
  <w:style w:type="paragraph" w:styleId="11">
    <w:name w:val="toc 1"/>
    <w:basedOn w:val="a1"/>
    <w:next w:val="a1"/>
    <w:autoRedefine/>
    <w:uiPriority w:val="39"/>
    <w:qFormat/>
    <w:rsid w:val="006933A9"/>
    <w:pPr>
      <w:spacing w:before="240" w:after="120" w:line="240" w:lineRule="auto"/>
    </w:pPr>
    <w:rPr>
      <w:rFonts w:cs="Calibri"/>
      <w:b/>
      <w:bCs/>
      <w:sz w:val="20"/>
      <w:szCs w:val="20"/>
    </w:rPr>
  </w:style>
  <w:style w:type="paragraph" w:styleId="24">
    <w:name w:val="toc 2"/>
    <w:basedOn w:val="a1"/>
    <w:next w:val="a1"/>
    <w:autoRedefine/>
    <w:uiPriority w:val="39"/>
    <w:qFormat/>
    <w:rsid w:val="006933A9"/>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1"/>
    <w:next w:val="a1"/>
    <w:autoRedefine/>
    <w:uiPriority w:val="39"/>
    <w:qFormat/>
    <w:rsid w:val="006933A9"/>
    <w:pPr>
      <w:spacing w:after="0" w:line="240" w:lineRule="auto"/>
      <w:ind w:left="480"/>
    </w:pPr>
    <w:rPr>
      <w:rFonts w:ascii="Times New Roman" w:hAnsi="Times New Roman"/>
      <w:sz w:val="28"/>
      <w:szCs w:val="28"/>
    </w:rPr>
  </w:style>
  <w:style w:type="character" w:customStyle="1" w:styleId="FootnoteTextChar">
    <w:name w:val="Footnote Text Char"/>
    <w:locked/>
    <w:rsid w:val="006933A9"/>
    <w:rPr>
      <w:rFonts w:ascii="Times New Roman" w:hAnsi="Times New Roman"/>
      <w:sz w:val="20"/>
      <w:lang w:eastAsia="ru-RU"/>
    </w:rPr>
  </w:style>
  <w:style w:type="paragraph" w:customStyle="1" w:styleId="12">
    <w:name w:val="Абзац списка1"/>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1"/>
    <w:link w:val="af2"/>
    <w:qFormat/>
    <w:rsid w:val="006933A9"/>
    <w:pPr>
      <w:spacing w:before="120" w:after="120" w:line="240" w:lineRule="auto"/>
      <w:ind w:left="708"/>
    </w:pPr>
    <w:rPr>
      <w:rFonts w:ascii="Times New Roman" w:hAnsi="Times New Roman"/>
      <w:sz w:val="24"/>
      <w:szCs w:val="24"/>
    </w:rPr>
  </w:style>
  <w:style w:type="character" w:styleId="af3">
    <w:name w:val="Emphasis"/>
    <w:qFormat/>
    <w:rsid w:val="006933A9"/>
    <w:rPr>
      <w:rFonts w:cs="Times New Roman"/>
      <w:i/>
    </w:rPr>
  </w:style>
  <w:style w:type="paragraph" w:customStyle="1" w:styleId="ConsPlusNormal">
    <w:name w:val="ConsPlusNormal"/>
    <w:qFormat/>
    <w:rsid w:val="006933A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1"/>
    <w:link w:val="af5"/>
    <w:unhideWhenUsed/>
    <w:rsid w:val="006933A9"/>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basedOn w:val="a2"/>
    <w:link w:val="af4"/>
    <w:rsid w:val="006933A9"/>
    <w:rPr>
      <w:rFonts w:ascii="Times New Roman" w:eastAsia="Times New Roman" w:hAnsi="Times New Roman" w:cs="Times New Roman"/>
      <w:sz w:val="24"/>
      <w:szCs w:val="24"/>
    </w:rPr>
  </w:style>
  <w:style w:type="character" w:customStyle="1" w:styleId="110">
    <w:name w:val="Текст примечания Знак11"/>
    <w:uiPriority w:val="99"/>
    <w:rsid w:val="006933A9"/>
    <w:rPr>
      <w:rFonts w:cs="Times New Roman"/>
      <w:sz w:val="20"/>
      <w:szCs w:val="20"/>
    </w:rPr>
  </w:style>
  <w:style w:type="paragraph" w:styleId="af6">
    <w:name w:val="annotation text"/>
    <w:basedOn w:val="a1"/>
    <w:link w:val="af7"/>
    <w:uiPriority w:val="99"/>
    <w:unhideWhenUsed/>
    <w:rsid w:val="006933A9"/>
    <w:pPr>
      <w:spacing w:after="0" w:line="240" w:lineRule="auto"/>
    </w:pPr>
    <w:rPr>
      <w:sz w:val="20"/>
      <w:szCs w:val="20"/>
    </w:rPr>
  </w:style>
  <w:style w:type="character" w:customStyle="1" w:styleId="af7">
    <w:name w:val="Текст примечания Знак"/>
    <w:basedOn w:val="a2"/>
    <w:link w:val="af6"/>
    <w:uiPriority w:val="99"/>
    <w:rsid w:val="006933A9"/>
    <w:rPr>
      <w:rFonts w:ascii="Calibri" w:eastAsia="Times New Roman" w:hAnsi="Calibri" w:cs="Times New Roman"/>
      <w:sz w:val="20"/>
      <w:szCs w:val="20"/>
    </w:rPr>
  </w:style>
  <w:style w:type="character" w:customStyle="1" w:styleId="13">
    <w:name w:val="Текст примечания Знак1"/>
    <w:uiPriority w:val="99"/>
    <w:rsid w:val="006933A9"/>
    <w:rPr>
      <w:rFonts w:cs="Times New Roman"/>
      <w:sz w:val="20"/>
      <w:szCs w:val="20"/>
    </w:rPr>
  </w:style>
  <w:style w:type="character" w:customStyle="1" w:styleId="111">
    <w:name w:val="Тема примечания Знак11"/>
    <w:uiPriority w:val="99"/>
    <w:rsid w:val="006933A9"/>
    <w:rPr>
      <w:rFonts w:cs="Times New Roman"/>
      <w:b/>
      <w:bCs/>
      <w:sz w:val="20"/>
      <w:szCs w:val="20"/>
    </w:rPr>
  </w:style>
  <w:style w:type="paragraph" w:styleId="af8">
    <w:name w:val="annotation subject"/>
    <w:basedOn w:val="af6"/>
    <w:next w:val="af6"/>
    <w:link w:val="af9"/>
    <w:uiPriority w:val="99"/>
    <w:unhideWhenUsed/>
    <w:rsid w:val="006933A9"/>
    <w:rPr>
      <w:rFonts w:ascii="Times New Roman" w:hAnsi="Times New Roman"/>
      <w:b/>
      <w:bCs/>
    </w:rPr>
  </w:style>
  <w:style w:type="character" w:customStyle="1" w:styleId="af9">
    <w:name w:val="Тема примечания Знак"/>
    <w:basedOn w:val="af7"/>
    <w:link w:val="af8"/>
    <w:uiPriority w:val="99"/>
    <w:rsid w:val="006933A9"/>
    <w:rPr>
      <w:rFonts w:ascii="Times New Roman" w:eastAsia="Times New Roman" w:hAnsi="Times New Roman" w:cs="Times New Roman"/>
      <w:b/>
      <w:bCs/>
      <w:sz w:val="20"/>
      <w:szCs w:val="20"/>
    </w:rPr>
  </w:style>
  <w:style w:type="character" w:customStyle="1" w:styleId="14">
    <w:name w:val="Тема примечания Знак1"/>
    <w:uiPriority w:val="99"/>
    <w:rsid w:val="006933A9"/>
    <w:rPr>
      <w:rFonts w:cs="Times New Roman"/>
      <w:b/>
      <w:bCs/>
      <w:sz w:val="20"/>
      <w:szCs w:val="20"/>
    </w:rPr>
  </w:style>
  <w:style w:type="paragraph" w:styleId="25">
    <w:name w:val="Body Text Indent 2"/>
    <w:basedOn w:val="a1"/>
    <w:link w:val="26"/>
    <w:rsid w:val="006933A9"/>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2"/>
    <w:link w:val="25"/>
    <w:rsid w:val="006933A9"/>
    <w:rPr>
      <w:rFonts w:ascii="Times New Roman" w:eastAsia="Times New Roman" w:hAnsi="Times New Roman" w:cs="Times New Roman"/>
      <w:sz w:val="24"/>
      <w:szCs w:val="24"/>
    </w:rPr>
  </w:style>
  <w:style w:type="character" w:customStyle="1" w:styleId="apple-converted-space">
    <w:name w:val="apple-converted-space"/>
    <w:rsid w:val="006933A9"/>
  </w:style>
  <w:style w:type="character" w:customStyle="1" w:styleId="afa">
    <w:name w:val="Цветовое выделение"/>
    <w:uiPriority w:val="99"/>
    <w:rsid w:val="006933A9"/>
    <w:rPr>
      <w:b/>
      <w:color w:val="26282F"/>
    </w:rPr>
  </w:style>
  <w:style w:type="character" w:customStyle="1" w:styleId="afb">
    <w:name w:val="Гипертекстовая ссылка"/>
    <w:uiPriority w:val="99"/>
    <w:rsid w:val="006933A9"/>
    <w:rPr>
      <w:b/>
      <w:color w:val="106BBE"/>
    </w:rPr>
  </w:style>
  <w:style w:type="character" w:customStyle="1" w:styleId="afc">
    <w:name w:val="Активная гипертекстовая ссылка"/>
    <w:uiPriority w:val="99"/>
    <w:rsid w:val="006933A9"/>
    <w:rPr>
      <w:b/>
      <w:color w:val="106BBE"/>
      <w:u w:val="single"/>
    </w:rPr>
  </w:style>
  <w:style w:type="paragraph" w:customStyle="1" w:styleId="afd">
    <w:name w:val="Внимание"/>
    <w:basedOn w:val="a1"/>
    <w:next w:val="a1"/>
    <w:uiPriority w:val="99"/>
    <w:rsid w:val="006933A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1"/>
    <w:uiPriority w:val="99"/>
    <w:rsid w:val="006933A9"/>
  </w:style>
  <w:style w:type="paragraph" w:customStyle="1" w:styleId="aff">
    <w:name w:val="Внимание: недобросовестность!"/>
    <w:basedOn w:val="afd"/>
    <w:next w:val="a1"/>
    <w:uiPriority w:val="99"/>
    <w:rsid w:val="006933A9"/>
  </w:style>
  <w:style w:type="character" w:customStyle="1" w:styleId="aff0">
    <w:name w:val="Выделение для Базового Поиска"/>
    <w:uiPriority w:val="99"/>
    <w:rsid w:val="006933A9"/>
    <w:rPr>
      <w:b/>
      <w:color w:val="0058A9"/>
    </w:rPr>
  </w:style>
  <w:style w:type="character" w:customStyle="1" w:styleId="aff1">
    <w:name w:val="Выделение для Базового Поиска (курсив)"/>
    <w:uiPriority w:val="99"/>
    <w:rsid w:val="006933A9"/>
    <w:rPr>
      <w:b/>
      <w:i/>
      <w:color w:val="0058A9"/>
    </w:rPr>
  </w:style>
  <w:style w:type="paragraph" w:customStyle="1" w:styleId="aff2">
    <w:name w:val="Дочерний элемент списка"/>
    <w:basedOn w:val="a1"/>
    <w:next w:val="a1"/>
    <w:uiPriority w:val="99"/>
    <w:rsid w:val="006933A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1"/>
    <w:next w:val="a1"/>
    <w:uiPriority w:val="99"/>
    <w:rsid w:val="006933A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1"/>
    <w:uiPriority w:val="99"/>
    <w:rsid w:val="006933A9"/>
    <w:rPr>
      <w:b/>
      <w:bCs/>
      <w:color w:val="0058A9"/>
      <w:shd w:val="clear" w:color="auto" w:fill="ECE9D8"/>
    </w:rPr>
  </w:style>
  <w:style w:type="paragraph" w:customStyle="1" w:styleId="aff4">
    <w:name w:val="Заголовок группы контролов"/>
    <w:basedOn w:val="a1"/>
    <w:next w:val="a1"/>
    <w:uiPriority w:val="99"/>
    <w:rsid w:val="006933A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1"/>
    <w:uiPriority w:val="99"/>
    <w:rsid w:val="006933A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1"/>
    <w:next w:val="a1"/>
    <w:uiPriority w:val="99"/>
    <w:rsid w:val="006933A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6933A9"/>
    <w:rPr>
      <w:b/>
      <w:color w:val="26282F"/>
    </w:rPr>
  </w:style>
  <w:style w:type="paragraph" w:customStyle="1" w:styleId="aff8">
    <w:name w:val="Заголовок статьи"/>
    <w:basedOn w:val="a1"/>
    <w:next w:val="a1"/>
    <w:uiPriority w:val="99"/>
    <w:rsid w:val="006933A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6933A9"/>
    <w:rPr>
      <w:b/>
      <w:color w:val="FF0000"/>
    </w:rPr>
  </w:style>
  <w:style w:type="paragraph" w:customStyle="1" w:styleId="affa">
    <w:name w:val="Заголовок ЭР (левое окно)"/>
    <w:basedOn w:val="a1"/>
    <w:next w:val="a1"/>
    <w:uiPriority w:val="99"/>
    <w:rsid w:val="006933A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1"/>
    <w:uiPriority w:val="99"/>
    <w:rsid w:val="006933A9"/>
    <w:pPr>
      <w:spacing w:after="0"/>
      <w:jc w:val="left"/>
    </w:pPr>
  </w:style>
  <w:style w:type="paragraph" w:customStyle="1" w:styleId="affc">
    <w:name w:val="Интерактивный заголовок"/>
    <w:basedOn w:val="15"/>
    <w:next w:val="a1"/>
    <w:uiPriority w:val="99"/>
    <w:rsid w:val="006933A9"/>
    <w:rPr>
      <w:u w:val="single"/>
    </w:rPr>
  </w:style>
  <w:style w:type="paragraph" w:customStyle="1" w:styleId="affd">
    <w:name w:val="Текст информации об изменениях"/>
    <w:basedOn w:val="a1"/>
    <w:next w:val="a1"/>
    <w:uiPriority w:val="99"/>
    <w:rsid w:val="006933A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1"/>
    <w:uiPriority w:val="99"/>
    <w:rsid w:val="006933A9"/>
    <w:pPr>
      <w:spacing w:before="180"/>
      <w:ind w:left="360" w:right="360" w:firstLine="0"/>
    </w:pPr>
    <w:rPr>
      <w:shd w:val="clear" w:color="auto" w:fill="EAEFED"/>
    </w:rPr>
  </w:style>
  <w:style w:type="paragraph" w:customStyle="1" w:styleId="afff">
    <w:name w:val="Текст (справка)"/>
    <w:basedOn w:val="a1"/>
    <w:next w:val="a1"/>
    <w:uiPriority w:val="99"/>
    <w:rsid w:val="006933A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1"/>
    <w:uiPriority w:val="99"/>
    <w:rsid w:val="006933A9"/>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1"/>
    <w:uiPriority w:val="99"/>
    <w:rsid w:val="006933A9"/>
    <w:rPr>
      <w:i/>
      <w:iCs/>
    </w:rPr>
  </w:style>
  <w:style w:type="paragraph" w:customStyle="1" w:styleId="afff2">
    <w:name w:val="Текст (лев. подпись)"/>
    <w:basedOn w:val="a1"/>
    <w:next w:val="a1"/>
    <w:uiPriority w:val="99"/>
    <w:rsid w:val="006933A9"/>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1"/>
    <w:uiPriority w:val="99"/>
    <w:rsid w:val="006933A9"/>
    <w:rPr>
      <w:sz w:val="14"/>
      <w:szCs w:val="14"/>
    </w:rPr>
  </w:style>
  <w:style w:type="paragraph" w:customStyle="1" w:styleId="afff4">
    <w:name w:val="Текст (прав. подпись)"/>
    <w:basedOn w:val="a1"/>
    <w:next w:val="a1"/>
    <w:uiPriority w:val="99"/>
    <w:rsid w:val="006933A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1"/>
    <w:uiPriority w:val="99"/>
    <w:rsid w:val="006933A9"/>
    <w:rPr>
      <w:sz w:val="14"/>
      <w:szCs w:val="14"/>
    </w:rPr>
  </w:style>
  <w:style w:type="paragraph" w:customStyle="1" w:styleId="afff6">
    <w:name w:val="Комментарий пользователя"/>
    <w:basedOn w:val="afff0"/>
    <w:next w:val="a1"/>
    <w:uiPriority w:val="99"/>
    <w:rsid w:val="006933A9"/>
    <w:pPr>
      <w:jc w:val="left"/>
    </w:pPr>
    <w:rPr>
      <w:shd w:val="clear" w:color="auto" w:fill="FFDFE0"/>
    </w:rPr>
  </w:style>
  <w:style w:type="paragraph" w:customStyle="1" w:styleId="afff7">
    <w:name w:val="Куда обратиться?"/>
    <w:basedOn w:val="afd"/>
    <w:next w:val="a1"/>
    <w:uiPriority w:val="99"/>
    <w:rsid w:val="006933A9"/>
  </w:style>
  <w:style w:type="paragraph" w:customStyle="1" w:styleId="afff8">
    <w:name w:val="Моноширинный"/>
    <w:basedOn w:val="a1"/>
    <w:next w:val="a1"/>
    <w:uiPriority w:val="99"/>
    <w:rsid w:val="006933A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6933A9"/>
    <w:rPr>
      <w:b/>
      <w:color w:val="26282F"/>
      <w:shd w:val="clear" w:color="auto" w:fill="FFF580"/>
    </w:rPr>
  </w:style>
  <w:style w:type="paragraph" w:customStyle="1" w:styleId="afffa">
    <w:name w:val="Напишите нам"/>
    <w:basedOn w:val="a1"/>
    <w:next w:val="a1"/>
    <w:uiPriority w:val="99"/>
    <w:rsid w:val="006933A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6933A9"/>
    <w:rPr>
      <w:b/>
      <w:color w:val="000000"/>
      <w:shd w:val="clear" w:color="auto" w:fill="D8EDE8"/>
    </w:rPr>
  </w:style>
  <w:style w:type="paragraph" w:customStyle="1" w:styleId="afffc">
    <w:name w:val="Необходимые документы"/>
    <w:basedOn w:val="afd"/>
    <w:next w:val="a1"/>
    <w:uiPriority w:val="99"/>
    <w:rsid w:val="006933A9"/>
    <w:pPr>
      <w:ind w:firstLine="118"/>
    </w:pPr>
  </w:style>
  <w:style w:type="paragraph" w:customStyle="1" w:styleId="afffd">
    <w:name w:val="Нормальный (таблица)"/>
    <w:basedOn w:val="a1"/>
    <w:next w:val="a1"/>
    <w:uiPriority w:val="99"/>
    <w:rsid w:val="006933A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1"/>
    <w:next w:val="a1"/>
    <w:uiPriority w:val="99"/>
    <w:rsid w:val="006933A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1"/>
    <w:uiPriority w:val="99"/>
    <w:rsid w:val="006933A9"/>
    <w:pPr>
      <w:ind w:left="140"/>
    </w:pPr>
  </w:style>
  <w:style w:type="character" w:customStyle="1" w:styleId="affff0">
    <w:name w:val="Опечатки"/>
    <w:uiPriority w:val="99"/>
    <w:rsid w:val="006933A9"/>
    <w:rPr>
      <w:color w:val="FF0000"/>
    </w:rPr>
  </w:style>
  <w:style w:type="paragraph" w:customStyle="1" w:styleId="affff1">
    <w:name w:val="Переменная часть"/>
    <w:basedOn w:val="aff3"/>
    <w:next w:val="a1"/>
    <w:uiPriority w:val="99"/>
    <w:rsid w:val="006933A9"/>
    <w:rPr>
      <w:sz w:val="18"/>
      <w:szCs w:val="18"/>
    </w:rPr>
  </w:style>
  <w:style w:type="paragraph" w:customStyle="1" w:styleId="affff2">
    <w:name w:val="Подвал для информации об изменениях"/>
    <w:basedOn w:val="1"/>
    <w:next w:val="a1"/>
    <w:uiPriority w:val="99"/>
    <w:rsid w:val="006933A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1"/>
    <w:uiPriority w:val="99"/>
    <w:rsid w:val="006933A9"/>
    <w:rPr>
      <w:b/>
      <w:bCs/>
    </w:rPr>
  </w:style>
  <w:style w:type="paragraph" w:customStyle="1" w:styleId="affff4">
    <w:name w:val="Подчёркнуный текст"/>
    <w:basedOn w:val="a1"/>
    <w:next w:val="a1"/>
    <w:uiPriority w:val="99"/>
    <w:rsid w:val="006933A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1"/>
    <w:uiPriority w:val="99"/>
    <w:rsid w:val="006933A9"/>
    <w:rPr>
      <w:sz w:val="20"/>
      <w:szCs w:val="20"/>
    </w:rPr>
  </w:style>
  <w:style w:type="paragraph" w:customStyle="1" w:styleId="affff6">
    <w:name w:val="Прижатый влево"/>
    <w:basedOn w:val="a1"/>
    <w:next w:val="a1"/>
    <w:uiPriority w:val="99"/>
    <w:rsid w:val="006933A9"/>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1"/>
    <w:uiPriority w:val="99"/>
    <w:rsid w:val="006933A9"/>
  </w:style>
  <w:style w:type="paragraph" w:customStyle="1" w:styleId="affff8">
    <w:name w:val="Примечание."/>
    <w:basedOn w:val="afd"/>
    <w:next w:val="a1"/>
    <w:uiPriority w:val="99"/>
    <w:rsid w:val="006933A9"/>
  </w:style>
  <w:style w:type="character" w:customStyle="1" w:styleId="affff9">
    <w:name w:val="Продолжение ссылки"/>
    <w:uiPriority w:val="99"/>
    <w:rsid w:val="006933A9"/>
  </w:style>
  <w:style w:type="paragraph" w:customStyle="1" w:styleId="affffa">
    <w:name w:val="Словарная статья"/>
    <w:basedOn w:val="a1"/>
    <w:next w:val="a1"/>
    <w:uiPriority w:val="99"/>
    <w:rsid w:val="006933A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6933A9"/>
    <w:rPr>
      <w:b/>
      <w:color w:val="26282F"/>
    </w:rPr>
  </w:style>
  <w:style w:type="character" w:customStyle="1" w:styleId="affffc">
    <w:name w:val="Сравнение редакций. Добавленный фрагмент"/>
    <w:uiPriority w:val="99"/>
    <w:rsid w:val="006933A9"/>
    <w:rPr>
      <w:color w:val="000000"/>
      <w:shd w:val="clear" w:color="auto" w:fill="C1D7FF"/>
    </w:rPr>
  </w:style>
  <w:style w:type="character" w:customStyle="1" w:styleId="affffd">
    <w:name w:val="Сравнение редакций. Удаленный фрагмент"/>
    <w:uiPriority w:val="99"/>
    <w:rsid w:val="006933A9"/>
    <w:rPr>
      <w:color w:val="000000"/>
      <w:shd w:val="clear" w:color="auto" w:fill="C4C413"/>
    </w:rPr>
  </w:style>
  <w:style w:type="paragraph" w:customStyle="1" w:styleId="affffe">
    <w:name w:val="Ссылка на официальную публикацию"/>
    <w:basedOn w:val="a1"/>
    <w:next w:val="a1"/>
    <w:uiPriority w:val="99"/>
    <w:rsid w:val="006933A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6933A9"/>
    <w:rPr>
      <w:b/>
      <w:color w:val="749232"/>
    </w:rPr>
  </w:style>
  <w:style w:type="paragraph" w:customStyle="1" w:styleId="afffff0">
    <w:name w:val="Текст в таблице"/>
    <w:basedOn w:val="afffd"/>
    <w:next w:val="a1"/>
    <w:uiPriority w:val="99"/>
    <w:rsid w:val="006933A9"/>
    <w:pPr>
      <w:ind w:firstLine="500"/>
    </w:pPr>
  </w:style>
  <w:style w:type="paragraph" w:customStyle="1" w:styleId="afffff1">
    <w:name w:val="Текст ЭР (см. также)"/>
    <w:basedOn w:val="a1"/>
    <w:next w:val="a1"/>
    <w:uiPriority w:val="99"/>
    <w:rsid w:val="006933A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1"/>
    <w:next w:val="a1"/>
    <w:uiPriority w:val="99"/>
    <w:rsid w:val="006933A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6933A9"/>
    <w:rPr>
      <w:b/>
      <w:strike/>
      <w:color w:val="666600"/>
    </w:rPr>
  </w:style>
  <w:style w:type="paragraph" w:customStyle="1" w:styleId="afffff4">
    <w:name w:val="Формула"/>
    <w:basedOn w:val="a1"/>
    <w:next w:val="a1"/>
    <w:uiPriority w:val="99"/>
    <w:rsid w:val="006933A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1"/>
    <w:uiPriority w:val="99"/>
    <w:rsid w:val="006933A9"/>
    <w:pPr>
      <w:jc w:val="center"/>
    </w:pPr>
  </w:style>
  <w:style w:type="paragraph" w:customStyle="1" w:styleId="-">
    <w:name w:val="ЭР-содержание (правое окно)"/>
    <w:basedOn w:val="a1"/>
    <w:next w:val="a1"/>
    <w:uiPriority w:val="99"/>
    <w:rsid w:val="006933A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6933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6933A9"/>
    <w:rPr>
      <w:rFonts w:cs="Times New Roman"/>
      <w:sz w:val="16"/>
    </w:rPr>
  </w:style>
  <w:style w:type="paragraph" w:styleId="42">
    <w:name w:val="toc 4"/>
    <w:basedOn w:val="a1"/>
    <w:next w:val="a1"/>
    <w:autoRedefine/>
    <w:rsid w:val="006933A9"/>
    <w:pPr>
      <w:spacing w:after="0" w:line="240" w:lineRule="auto"/>
      <w:ind w:left="720"/>
    </w:pPr>
    <w:rPr>
      <w:rFonts w:cs="Calibri"/>
      <w:sz w:val="20"/>
      <w:szCs w:val="20"/>
    </w:rPr>
  </w:style>
  <w:style w:type="paragraph" w:styleId="52">
    <w:name w:val="toc 5"/>
    <w:basedOn w:val="a1"/>
    <w:next w:val="a1"/>
    <w:autoRedefine/>
    <w:rsid w:val="006933A9"/>
    <w:pPr>
      <w:spacing w:after="0" w:line="240" w:lineRule="auto"/>
      <w:ind w:left="960"/>
    </w:pPr>
    <w:rPr>
      <w:rFonts w:cs="Calibri"/>
      <w:sz w:val="20"/>
      <w:szCs w:val="20"/>
    </w:rPr>
  </w:style>
  <w:style w:type="paragraph" w:styleId="61">
    <w:name w:val="toc 6"/>
    <w:basedOn w:val="a1"/>
    <w:next w:val="a1"/>
    <w:autoRedefine/>
    <w:rsid w:val="006933A9"/>
    <w:pPr>
      <w:spacing w:after="0" w:line="240" w:lineRule="auto"/>
      <w:ind w:left="1200"/>
    </w:pPr>
    <w:rPr>
      <w:rFonts w:cs="Calibri"/>
      <w:sz w:val="20"/>
      <w:szCs w:val="20"/>
    </w:rPr>
  </w:style>
  <w:style w:type="paragraph" w:styleId="71">
    <w:name w:val="toc 7"/>
    <w:basedOn w:val="a1"/>
    <w:next w:val="a1"/>
    <w:autoRedefine/>
    <w:rsid w:val="006933A9"/>
    <w:pPr>
      <w:spacing w:after="0" w:line="240" w:lineRule="auto"/>
      <w:ind w:left="1440"/>
    </w:pPr>
    <w:rPr>
      <w:rFonts w:cs="Calibri"/>
      <w:sz w:val="20"/>
      <w:szCs w:val="20"/>
    </w:rPr>
  </w:style>
  <w:style w:type="paragraph" w:styleId="81">
    <w:name w:val="toc 8"/>
    <w:basedOn w:val="a1"/>
    <w:next w:val="a1"/>
    <w:autoRedefine/>
    <w:rsid w:val="006933A9"/>
    <w:pPr>
      <w:spacing w:after="0" w:line="240" w:lineRule="auto"/>
      <w:ind w:left="1680"/>
    </w:pPr>
    <w:rPr>
      <w:rFonts w:cs="Calibri"/>
      <w:sz w:val="20"/>
      <w:szCs w:val="20"/>
    </w:rPr>
  </w:style>
  <w:style w:type="paragraph" w:styleId="91">
    <w:name w:val="toc 9"/>
    <w:basedOn w:val="a1"/>
    <w:next w:val="a1"/>
    <w:autoRedefine/>
    <w:rsid w:val="006933A9"/>
    <w:pPr>
      <w:spacing w:after="0" w:line="240" w:lineRule="auto"/>
      <w:ind w:left="1920"/>
    </w:pPr>
    <w:rPr>
      <w:rFonts w:cs="Calibri"/>
      <w:sz w:val="20"/>
      <w:szCs w:val="20"/>
    </w:rPr>
  </w:style>
  <w:style w:type="paragraph" w:customStyle="1" w:styleId="s1">
    <w:name w:val="s_1"/>
    <w:basedOn w:val="a1"/>
    <w:rsid w:val="006933A9"/>
    <w:pPr>
      <w:spacing w:before="100" w:beforeAutospacing="1" w:after="100" w:afterAutospacing="1" w:line="240" w:lineRule="auto"/>
    </w:pPr>
    <w:rPr>
      <w:rFonts w:ascii="Times New Roman" w:hAnsi="Times New Roman"/>
      <w:sz w:val="24"/>
      <w:szCs w:val="24"/>
    </w:rPr>
  </w:style>
  <w:style w:type="table" w:styleId="afffff7">
    <w:name w:val="Table Grid"/>
    <w:basedOn w:val="a3"/>
    <w:rsid w:val="006933A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1"/>
    <w:link w:val="afffff9"/>
    <w:uiPriority w:val="99"/>
    <w:unhideWhenUsed/>
    <w:rsid w:val="006933A9"/>
    <w:pPr>
      <w:spacing w:after="0" w:line="240" w:lineRule="auto"/>
    </w:pPr>
    <w:rPr>
      <w:sz w:val="20"/>
      <w:szCs w:val="20"/>
    </w:rPr>
  </w:style>
  <w:style w:type="character" w:customStyle="1" w:styleId="afffff9">
    <w:name w:val="Текст концевой сноски Знак"/>
    <w:basedOn w:val="a2"/>
    <w:link w:val="afffff8"/>
    <w:uiPriority w:val="99"/>
    <w:rsid w:val="006933A9"/>
    <w:rPr>
      <w:rFonts w:ascii="Calibri" w:eastAsia="Times New Roman" w:hAnsi="Calibri" w:cs="Times New Roman"/>
      <w:sz w:val="20"/>
      <w:szCs w:val="20"/>
    </w:rPr>
  </w:style>
  <w:style w:type="character" w:styleId="afffffa">
    <w:name w:val="endnote reference"/>
    <w:uiPriority w:val="99"/>
    <w:unhideWhenUsed/>
    <w:rsid w:val="006933A9"/>
    <w:rPr>
      <w:rFonts w:cs="Times New Roman"/>
      <w:vertAlign w:val="superscript"/>
    </w:rPr>
  </w:style>
  <w:style w:type="character" w:customStyle="1" w:styleId="af2">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12"/>
    <w:uiPriority w:val="34"/>
    <w:qFormat/>
    <w:locked/>
    <w:rsid w:val="006933A9"/>
    <w:rPr>
      <w:rFonts w:ascii="Times New Roman" w:eastAsia="Times New Roman" w:hAnsi="Times New Roman" w:cs="Times New Roman"/>
      <w:sz w:val="24"/>
      <w:szCs w:val="24"/>
    </w:rPr>
  </w:style>
  <w:style w:type="character" w:customStyle="1" w:styleId="a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c"/>
    <w:uiPriority w:val="99"/>
    <w:locked/>
    <w:rsid w:val="006933A9"/>
    <w:rPr>
      <w:rFonts w:ascii="Times New Roman" w:eastAsia="Times New Roman" w:hAnsi="Times New Roman" w:cs="Times New Roman"/>
      <w:sz w:val="24"/>
      <w:szCs w:val="24"/>
      <w:lang w:val="en-US" w:eastAsia="nl-NL"/>
    </w:rPr>
  </w:style>
  <w:style w:type="character" w:styleId="afffffb">
    <w:name w:val="Strong"/>
    <w:uiPriority w:val="22"/>
    <w:qFormat/>
    <w:rsid w:val="006933A9"/>
    <w:rPr>
      <w:b/>
      <w:bCs/>
    </w:rPr>
  </w:style>
  <w:style w:type="table" w:customStyle="1" w:styleId="TableNormal">
    <w:name w:val="Table Normal"/>
    <w:uiPriority w:val="2"/>
    <w:semiHidden/>
    <w:unhideWhenUsed/>
    <w:qFormat/>
    <w:rsid w:val="006933A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6933A9"/>
    <w:pPr>
      <w:widowControl w:val="0"/>
      <w:autoSpaceDE w:val="0"/>
      <w:autoSpaceDN w:val="0"/>
      <w:spacing w:after="0" w:line="240" w:lineRule="auto"/>
      <w:ind w:left="9"/>
    </w:pPr>
    <w:rPr>
      <w:rFonts w:ascii="Times New Roman" w:hAnsi="Times New Roman"/>
      <w:lang w:eastAsia="en-US"/>
    </w:rPr>
  </w:style>
  <w:style w:type="character" w:styleId="afffffc">
    <w:name w:val="FollowedHyperlink"/>
    <w:unhideWhenUsed/>
    <w:rsid w:val="006933A9"/>
    <w:rPr>
      <w:color w:val="0000FF"/>
      <w:u w:val="single"/>
    </w:rPr>
  </w:style>
  <w:style w:type="character" w:styleId="afffffd">
    <w:name w:val="Subtle Emphasis"/>
    <w:uiPriority w:val="19"/>
    <w:qFormat/>
    <w:rsid w:val="006933A9"/>
    <w:rPr>
      <w:i/>
      <w:iCs/>
      <w:color w:val="404040"/>
    </w:rPr>
  </w:style>
  <w:style w:type="paragraph" w:styleId="afffffe">
    <w:name w:val="Subtitle"/>
    <w:basedOn w:val="a1"/>
    <w:next w:val="a1"/>
    <w:link w:val="affffff"/>
    <w:uiPriority w:val="11"/>
    <w:qFormat/>
    <w:rsid w:val="006933A9"/>
    <w:pPr>
      <w:spacing w:after="60"/>
      <w:jc w:val="center"/>
      <w:outlineLvl w:val="1"/>
    </w:pPr>
    <w:rPr>
      <w:rFonts w:ascii="Calibri Light" w:hAnsi="Calibri Light"/>
      <w:sz w:val="24"/>
      <w:szCs w:val="24"/>
    </w:rPr>
  </w:style>
  <w:style w:type="character" w:customStyle="1" w:styleId="affffff">
    <w:name w:val="Подзаголовок Знак"/>
    <w:basedOn w:val="a2"/>
    <w:link w:val="afffffe"/>
    <w:uiPriority w:val="11"/>
    <w:rsid w:val="006933A9"/>
    <w:rPr>
      <w:rFonts w:ascii="Calibri Light" w:eastAsia="Times New Roman" w:hAnsi="Calibri Light" w:cs="Times New Roman"/>
      <w:sz w:val="24"/>
      <w:szCs w:val="24"/>
      <w:lang w:eastAsia="ru-RU"/>
    </w:rPr>
  </w:style>
  <w:style w:type="paragraph" w:styleId="affffff0">
    <w:name w:val="TOC Heading"/>
    <w:basedOn w:val="1"/>
    <w:next w:val="a1"/>
    <w:uiPriority w:val="39"/>
    <w:qFormat/>
    <w:rsid w:val="006933A9"/>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3"/>
    <w:uiPriority w:val="43"/>
    <w:rsid w:val="006933A9"/>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6933A9"/>
    <w:rPr>
      <w:color w:val="605E5C"/>
      <w:shd w:val="clear" w:color="auto" w:fill="E1DFDD"/>
    </w:rPr>
  </w:style>
  <w:style w:type="paragraph" w:styleId="affffff2">
    <w:name w:val="Title"/>
    <w:basedOn w:val="a1"/>
    <w:next w:val="a1"/>
    <w:link w:val="affffff3"/>
    <w:uiPriority w:val="10"/>
    <w:qFormat/>
    <w:rsid w:val="006933A9"/>
    <w:pPr>
      <w:spacing w:after="120"/>
      <w:ind w:firstLine="709"/>
      <w:outlineLvl w:val="0"/>
    </w:pPr>
    <w:rPr>
      <w:rFonts w:ascii="Times New Roman" w:hAnsi="Times New Roman"/>
      <w:kern w:val="28"/>
      <w:sz w:val="24"/>
      <w:szCs w:val="24"/>
    </w:rPr>
  </w:style>
  <w:style w:type="character" w:customStyle="1" w:styleId="affffff3">
    <w:name w:val="Название Знак"/>
    <w:basedOn w:val="a2"/>
    <w:link w:val="affffff2"/>
    <w:uiPriority w:val="10"/>
    <w:rsid w:val="006933A9"/>
    <w:rPr>
      <w:rFonts w:ascii="Times New Roman" w:eastAsia="Times New Roman" w:hAnsi="Times New Roman" w:cs="Times New Roman"/>
      <w:kern w:val="28"/>
      <w:sz w:val="24"/>
      <w:szCs w:val="24"/>
      <w:lang w:eastAsia="ru-RU"/>
    </w:rPr>
  </w:style>
  <w:style w:type="table" w:customStyle="1" w:styleId="16">
    <w:name w:val="Сетка таблицы1"/>
    <w:basedOn w:val="a3"/>
    <w:next w:val="afffff7"/>
    <w:uiPriority w:val="39"/>
    <w:rsid w:val="006933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3"/>
    <w:next w:val="afffff7"/>
    <w:uiPriority w:val="39"/>
    <w:rsid w:val="006933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1"/>
    <w:uiPriority w:val="3"/>
    <w:qFormat/>
    <w:rsid w:val="006933A9"/>
    <w:pPr>
      <w:snapToGrid w:val="0"/>
      <w:spacing w:after="0" w:line="240" w:lineRule="auto"/>
    </w:pPr>
    <w:rPr>
      <w:rFonts w:ascii="Times New Roman" w:hAnsi="Times New Roman"/>
      <w:iCs/>
      <w:sz w:val="24"/>
      <w:szCs w:val="28"/>
    </w:rPr>
  </w:style>
  <w:style w:type="table" w:customStyle="1" w:styleId="112">
    <w:name w:val="Сетка таблицы11"/>
    <w:basedOn w:val="a3"/>
    <w:next w:val="afffff7"/>
    <w:uiPriority w:val="59"/>
    <w:rsid w:val="006933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4">
    <w:name w:val="No Spacing"/>
    <w:link w:val="affffff5"/>
    <w:uiPriority w:val="1"/>
    <w:qFormat/>
    <w:rsid w:val="006933A9"/>
    <w:pPr>
      <w:spacing w:after="0" w:line="240" w:lineRule="auto"/>
    </w:pPr>
    <w:rPr>
      <w:rFonts w:ascii="Calibri" w:eastAsia="Calibri" w:hAnsi="Calibri" w:cs="Times New Roman"/>
    </w:rPr>
  </w:style>
  <w:style w:type="character" w:customStyle="1" w:styleId="c17c10">
    <w:name w:val="c17 c10"/>
    <w:rsid w:val="006933A9"/>
  </w:style>
  <w:style w:type="character" w:customStyle="1" w:styleId="c0">
    <w:name w:val="c0"/>
    <w:rsid w:val="006933A9"/>
  </w:style>
  <w:style w:type="paragraph" w:customStyle="1" w:styleId="Style6">
    <w:name w:val="Style6"/>
    <w:basedOn w:val="a1"/>
    <w:uiPriority w:val="99"/>
    <w:rsid w:val="006933A9"/>
    <w:pPr>
      <w:widowControl w:val="0"/>
      <w:autoSpaceDE w:val="0"/>
      <w:autoSpaceDN w:val="0"/>
      <w:adjustRightInd w:val="0"/>
      <w:spacing w:after="0" w:line="259" w:lineRule="exact"/>
      <w:ind w:firstLine="394"/>
      <w:jc w:val="both"/>
    </w:pPr>
    <w:rPr>
      <w:rFonts w:ascii="Times New Roman" w:eastAsia="Calibri" w:hAnsi="Times New Roman"/>
      <w:sz w:val="24"/>
      <w:szCs w:val="24"/>
    </w:rPr>
  </w:style>
  <w:style w:type="numbering" w:customStyle="1" w:styleId="17">
    <w:name w:val="Нет списка1"/>
    <w:next w:val="a4"/>
    <w:uiPriority w:val="99"/>
    <w:semiHidden/>
    <w:unhideWhenUsed/>
    <w:rsid w:val="006933A9"/>
  </w:style>
  <w:style w:type="table" w:customStyle="1" w:styleId="33">
    <w:name w:val="Сетка таблицы3"/>
    <w:basedOn w:val="a3"/>
    <w:next w:val="afffff7"/>
    <w:uiPriority w:val="59"/>
    <w:rsid w:val="006933A9"/>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2"/>
    <w:qFormat/>
    <w:rsid w:val="006933A9"/>
    <w:rPr>
      <w:rFonts w:ascii="ArialMT" w:hAnsi="ArialMT" w:hint="default"/>
      <w:b w:val="0"/>
      <w:bCs w:val="0"/>
      <w:i w:val="0"/>
      <w:iCs w:val="0"/>
      <w:color w:val="000000"/>
      <w:sz w:val="30"/>
      <w:szCs w:val="30"/>
    </w:rPr>
  </w:style>
  <w:style w:type="numbering" w:customStyle="1" w:styleId="113">
    <w:name w:val="Нет списка11"/>
    <w:next w:val="a4"/>
    <w:uiPriority w:val="99"/>
    <w:semiHidden/>
    <w:unhideWhenUsed/>
    <w:rsid w:val="006933A9"/>
  </w:style>
  <w:style w:type="table" w:customStyle="1" w:styleId="43">
    <w:name w:val="Сетка таблицы4"/>
    <w:basedOn w:val="a3"/>
    <w:uiPriority w:val="39"/>
    <w:qFormat/>
    <w:rsid w:val="006933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1">
    <w:name w:val="Заголовок 5 Знак"/>
    <w:basedOn w:val="a2"/>
    <w:link w:val="50"/>
    <w:uiPriority w:val="9"/>
    <w:rsid w:val="006933A9"/>
    <w:rPr>
      <w:rFonts w:ascii="Cambria" w:eastAsia="Times New Roman" w:hAnsi="Cambria" w:cs="Times New Roman"/>
      <w:color w:val="243F60"/>
      <w:sz w:val="28"/>
      <w:szCs w:val="28"/>
      <w:lang w:eastAsia="ar-SA"/>
    </w:rPr>
  </w:style>
  <w:style w:type="character" w:customStyle="1" w:styleId="90">
    <w:name w:val="Заголовок 9 Знак"/>
    <w:basedOn w:val="a2"/>
    <w:link w:val="9"/>
    <w:rsid w:val="006933A9"/>
    <w:rPr>
      <w:rFonts w:ascii="Arial" w:eastAsia="Times New Roman" w:hAnsi="Arial" w:cs="Times New Roman"/>
      <w:lang w:eastAsia="ar-SA"/>
    </w:rPr>
  </w:style>
  <w:style w:type="numbering" w:customStyle="1" w:styleId="28">
    <w:name w:val="Нет списка2"/>
    <w:next w:val="a4"/>
    <w:uiPriority w:val="99"/>
    <w:semiHidden/>
    <w:unhideWhenUsed/>
    <w:rsid w:val="006933A9"/>
  </w:style>
  <w:style w:type="numbering" w:customStyle="1" w:styleId="121">
    <w:name w:val="Нет списка12"/>
    <w:next w:val="a4"/>
    <w:uiPriority w:val="99"/>
    <w:semiHidden/>
    <w:unhideWhenUsed/>
    <w:rsid w:val="006933A9"/>
  </w:style>
  <w:style w:type="numbering" w:customStyle="1" w:styleId="1110">
    <w:name w:val="Нет списка111"/>
    <w:next w:val="a4"/>
    <w:semiHidden/>
    <w:rsid w:val="006933A9"/>
  </w:style>
  <w:style w:type="table" w:customStyle="1" w:styleId="53">
    <w:name w:val="Сетка таблицы5"/>
    <w:basedOn w:val="a3"/>
    <w:next w:val="afffff7"/>
    <w:uiPriority w:val="59"/>
    <w:rsid w:val="006933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6933A9"/>
    <w:rPr>
      <w:shd w:val="clear" w:color="auto" w:fill="FFFFFF"/>
    </w:rPr>
  </w:style>
  <w:style w:type="paragraph" w:customStyle="1" w:styleId="2a">
    <w:name w:val="Основной текст (2)"/>
    <w:basedOn w:val="a1"/>
    <w:link w:val="29"/>
    <w:rsid w:val="006933A9"/>
    <w:pPr>
      <w:widowControl w:val="0"/>
      <w:shd w:val="clear" w:color="auto" w:fill="FFFFFF"/>
      <w:spacing w:after="0" w:line="317" w:lineRule="exact"/>
      <w:jc w:val="center"/>
    </w:pPr>
    <w:rPr>
      <w:rFonts w:asciiTheme="minorHAnsi" w:eastAsiaTheme="minorHAnsi" w:hAnsiTheme="minorHAnsi" w:cstheme="minorBidi"/>
      <w:lang w:eastAsia="en-US"/>
    </w:rPr>
  </w:style>
  <w:style w:type="paragraph" w:customStyle="1" w:styleId="210">
    <w:name w:val="Основной текст (2)1"/>
    <w:basedOn w:val="a1"/>
    <w:rsid w:val="006933A9"/>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2">
    <w:name w:val="Заголовок №6_"/>
    <w:link w:val="63"/>
    <w:rsid w:val="006933A9"/>
    <w:rPr>
      <w:b/>
      <w:bCs/>
      <w:shd w:val="clear" w:color="auto" w:fill="FFFFFF"/>
    </w:rPr>
  </w:style>
  <w:style w:type="character" w:customStyle="1" w:styleId="2b">
    <w:name w:val="Основной текст (2) + Полужирный"/>
    <w:rsid w:val="006933A9"/>
    <w:rPr>
      <w:rFonts w:ascii="Times New Roman" w:hAnsi="Times New Roman" w:cs="Times New Roman"/>
      <w:b/>
      <w:bCs/>
      <w:u w:val="none"/>
      <w:lang w:bidi="ar-SA"/>
    </w:rPr>
  </w:style>
  <w:style w:type="paragraph" w:customStyle="1" w:styleId="63">
    <w:name w:val="Заголовок №6"/>
    <w:basedOn w:val="a1"/>
    <w:link w:val="62"/>
    <w:rsid w:val="006933A9"/>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character" w:customStyle="1" w:styleId="apple-style-span">
    <w:name w:val="apple-style-span"/>
    <w:basedOn w:val="a2"/>
    <w:rsid w:val="006933A9"/>
  </w:style>
  <w:style w:type="paragraph" w:styleId="affffff6">
    <w:name w:val="Body Text Indent"/>
    <w:basedOn w:val="a1"/>
    <w:link w:val="affffff7"/>
    <w:uiPriority w:val="99"/>
    <w:rsid w:val="006933A9"/>
    <w:pPr>
      <w:spacing w:after="120" w:line="240" w:lineRule="auto"/>
      <w:ind w:left="283"/>
    </w:pPr>
    <w:rPr>
      <w:rFonts w:ascii="Times New Roman" w:hAnsi="Times New Roman"/>
      <w:sz w:val="24"/>
      <w:szCs w:val="24"/>
    </w:rPr>
  </w:style>
  <w:style w:type="character" w:customStyle="1" w:styleId="affffff7">
    <w:name w:val="Основной текст с отступом Знак"/>
    <w:basedOn w:val="a2"/>
    <w:link w:val="affffff6"/>
    <w:uiPriority w:val="99"/>
    <w:rsid w:val="006933A9"/>
    <w:rPr>
      <w:rFonts w:ascii="Times New Roman" w:eastAsia="Times New Roman" w:hAnsi="Times New Roman" w:cs="Times New Roman"/>
      <w:sz w:val="24"/>
      <w:szCs w:val="24"/>
      <w:lang w:eastAsia="ru-RU"/>
    </w:rPr>
  </w:style>
  <w:style w:type="paragraph" w:styleId="affffff8">
    <w:name w:val="Document Map"/>
    <w:basedOn w:val="a1"/>
    <w:link w:val="affffff9"/>
    <w:semiHidden/>
    <w:rsid w:val="006933A9"/>
    <w:pPr>
      <w:shd w:val="clear" w:color="auto" w:fill="000080"/>
      <w:spacing w:after="0" w:line="240" w:lineRule="auto"/>
    </w:pPr>
    <w:rPr>
      <w:rFonts w:ascii="Tahoma" w:hAnsi="Tahoma" w:cs="Tahoma"/>
      <w:sz w:val="20"/>
      <w:szCs w:val="20"/>
    </w:rPr>
  </w:style>
  <w:style w:type="character" w:customStyle="1" w:styleId="affffff9">
    <w:name w:val="Схема документа Знак"/>
    <w:basedOn w:val="a2"/>
    <w:link w:val="affffff8"/>
    <w:semiHidden/>
    <w:rsid w:val="006933A9"/>
    <w:rPr>
      <w:rFonts w:ascii="Tahoma" w:eastAsia="Times New Roman" w:hAnsi="Tahoma" w:cs="Tahoma"/>
      <w:sz w:val="20"/>
      <w:szCs w:val="20"/>
      <w:shd w:val="clear" w:color="auto" w:fill="000080"/>
      <w:lang w:eastAsia="ru-RU"/>
    </w:rPr>
  </w:style>
  <w:style w:type="paragraph" w:customStyle="1" w:styleId="affffffa">
    <w:name w:val="Для таблиц"/>
    <w:basedOn w:val="a1"/>
    <w:rsid w:val="006933A9"/>
    <w:pPr>
      <w:suppressAutoHyphens/>
      <w:spacing w:after="0" w:line="240" w:lineRule="auto"/>
    </w:pPr>
    <w:rPr>
      <w:rFonts w:ascii="Times New Roman" w:hAnsi="Times New Roman"/>
      <w:sz w:val="24"/>
      <w:szCs w:val="24"/>
      <w:lang w:eastAsia="ar-SA"/>
    </w:rPr>
  </w:style>
  <w:style w:type="character" w:customStyle="1" w:styleId="WW8Num1z0">
    <w:name w:val="WW8Num1z0"/>
    <w:rsid w:val="006933A9"/>
  </w:style>
  <w:style w:type="character" w:customStyle="1" w:styleId="WW8Num1z1">
    <w:name w:val="WW8Num1z1"/>
    <w:rsid w:val="006933A9"/>
  </w:style>
  <w:style w:type="character" w:customStyle="1" w:styleId="WW8Num1z2">
    <w:name w:val="WW8Num1z2"/>
    <w:rsid w:val="006933A9"/>
  </w:style>
  <w:style w:type="character" w:customStyle="1" w:styleId="WW8Num1z3">
    <w:name w:val="WW8Num1z3"/>
    <w:rsid w:val="006933A9"/>
  </w:style>
  <w:style w:type="character" w:customStyle="1" w:styleId="WW8Num1z4">
    <w:name w:val="WW8Num1z4"/>
    <w:rsid w:val="006933A9"/>
  </w:style>
  <w:style w:type="character" w:customStyle="1" w:styleId="WW8Num1z5">
    <w:name w:val="WW8Num1z5"/>
    <w:rsid w:val="006933A9"/>
  </w:style>
  <w:style w:type="character" w:customStyle="1" w:styleId="WW8Num1z6">
    <w:name w:val="WW8Num1z6"/>
    <w:rsid w:val="006933A9"/>
  </w:style>
  <w:style w:type="character" w:customStyle="1" w:styleId="WW8Num1z7">
    <w:name w:val="WW8Num1z7"/>
    <w:rsid w:val="006933A9"/>
  </w:style>
  <w:style w:type="character" w:customStyle="1" w:styleId="WW8Num1z8">
    <w:name w:val="WW8Num1z8"/>
    <w:rsid w:val="006933A9"/>
  </w:style>
  <w:style w:type="character" w:customStyle="1" w:styleId="WW8Num2z0">
    <w:name w:val="WW8Num2z0"/>
    <w:rsid w:val="006933A9"/>
    <w:rPr>
      <w:rFonts w:ascii="Times New Roman" w:hAnsi="Times New Roman" w:cs="Times New Roman"/>
      <w:kern w:val="1"/>
      <w:sz w:val="26"/>
      <w:szCs w:val="26"/>
      <w:lang w:eastAsia="hi-IN" w:bidi="hi-IN"/>
    </w:rPr>
  </w:style>
  <w:style w:type="character" w:customStyle="1" w:styleId="WW8Num3z0">
    <w:name w:val="WW8Num3z0"/>
    <w:rsid w:val="006933A9"/>
    <w:rPr>
      <w:rFonts w:ascii="Symbol" w:hAnsi="Symbol" w:cs="Symbol"/>
    </w:rPr>
  </w:style>
  <w:style w:type="character" w:customStyle="1" w:styleId="WW8Num4z0">
    <w:name w:val="WW8Num4z0"/>
    <w:rsid w:val="006933A9"/>
    <w:rPr>
      <w:rFonts w:ascii="Times New Roman" w:hAnsi="Times New Roman" w:cs="Times New Roman"/>
      <w:color w:val="000000"/>
      <w:sz w:val="26"/>
      <w:szCs w:val="26"/>
      <w:shd w:val="clear" w:color="auto" w:fill="FFFFFF"/>
    </w:rPr>
  </w:style>
  <w:style w:type="character" w:customStyle="1" w:styleId="WW8Num5z0">
    <w:name w:val="WW8Num5z0"/>
    <w:rsid w:val="006933A9"/>
    <w:rPr>
      <w:rFonts w:ascii="Symbol" w:hAnsi="Symbol" w:cs="Symbol" w:hint="default"/>
    </w:rPr>
  </w:style>
  <w:style w:type="character" w:customStyle="1" w:styleId="WW8Num6z0">
    <w:name w:val="WW8Num6z0"/>
    <w:rsid w:val="006933A9"/>
    <w:rPr>
      <w:rFonts w:ascii="Symbol" w:hAnsi="Symbol" w:cs="Symbol" w:hint="default"/>
      <w:sz w:val="26"/>
      <w:szCs w:val="26"/>
    </w:rPr>
  </w:style>
  <w:style w:type="character" w:customStyle="1" w:styleId="WW8Num7z0">
    <w:name w:val="WW8Num7z0"/>
    <w:rsid w:val="006933A9"/>
    <w:rPr>
      <w:rFonts w:ascii="Symbol" w:hAnsi="Symbol" w:cs="Symbol" w:hint="default"/>
    </w:rPr>
  </w:style>
  <w:style w:type="character" w:customStyle="1" w:styleId="WW8Num8z0">
    <w:name w:val="WW8Num8z0"/>
    <w:rsid w:val="006933A9"/>
    <w:rPr>
      <w:rFonts w:ascii="Symbol" w:hAnsi="Symbol" w:cs="Symbol" w:hint="default"/>
      <w:bCs/>
      <w:sz w:val="26"/>
      <w:szCs w:val="26"/>
    </w:rPr>
  </w:style>
  <w:style w:type="character" w:customStyle="1" w:styleId="WW8Num9z0">
    <w:name w:val="WW8Num9z0"/>
    <w:rsid w:val="006933A9"/>
    <w:rPr>
      <w:rFonts w:ascii="Symbol" w:hAnsi="Symbol" w:cs="Symbol"/>
      <w:sz w:val="26"/>
      <w:szCs w:val="26"/>
    </w:rPr>
  </w:style>
  <w:style w:type="character" w:customStyle="1" w:styleId="WW8Num10z0">
    <w:name w:val="WW8Num10z0"/>
    <w:rsid w:val="006933A9"/>
    <w:rPr>
      <w:rFonts w:ascii="Symbol" w:hAnsi="Symbol" w:cs="Symbol" w:hint="default"/>
    </w:rPr>
  </w:style>
  <w:style w:type="character" w:customStyle="1" w:styleId="WW8Num11z0">
    <w:name w:val="WW8Num11z0"/>
    <w:rsid w:val="006933A9"/>
    <w:rPr>
      <w:rFonts w:ascii="Symbol" w:eastAsia="Mangal" w:hAnsi="Symbol" w:cs="Symbol"/>
      <w:b/>
      <w:bCs/>
      <w:kern w:val="1"/>
      <w:sz w:val="24"/>
      <w:szCs w:val="24"/>
      <w:lang w:val="hi-IN"/>
    </w:rPr>
  </w:style>
  <w:style w:type="character" w:customStyle="1" w:styleId="WW8Num12z0">
    <w:name w:val="WW8Num12z0"/>
    <w:rsid w:val="006933A9"/>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6933A9"/>
    <w:rPr>
      <w:rFonts w:ascii="Symbol" w:eastAsia="Calibri" w:hAnsi="Symbol" w:cs="Symbol" w:hint="default"/>
      <w:sz w:val="20"/>
      <w:szCs w:val="20"/>
    </w:rPr>
  </w:style>
  <w:style w:type="character" w:customStyle="1" w:styleId="WW8Num14z0">
    <w:name w:val="WW8Num14z0"/>
    <w:rsid w:val="006933A9"/>
    <w:rPr>
      <w:rFonts w:ascii="Symbol" w:hAnsi="Symbol" w:cs="Times New Roman" w:hint="default"/>
      <w:b/>
      <w:color w:val="auto"/>
      <w:sz w:val="24"/>
      <w:szCs w:val="26"/>
      <w:shd w:val="clear" w:color="auto" w:fill="FFFFFF"/>
      <w:lang w:val="en-US"/>
    </w:rPr>
  </w:style>
  <w:style w:type="character" w:customStyle="1" w:styleId="WW8Num14z1">
    <w:name w:val="WW8Num14z1"/>
    <w:rsid w:val="006933A9"/>
  </w:style>
  <w:style w:type="character" w:customStyle="1" w:styleId="WW8Num14z2">
    <w:name w:val="WW8Num14z2"/>
    <w:rsid w:val="006933A9"/>
  </w:style>
  <w:style w:type="character" w:customStyle="1" w:styleId="WW8Num14z4">
    <w:name w:val="WW8Num14z4"/>
    <w:rsid w:val="006933A9"/>
  </w:style>
  <w:style w:type="character" w:customStyle="1" w:styleId="WW8Num15z0">
    <w:name w:val="WW8Num15z0"/>
    <w:rsid w:val="006933A9"/>
    <w:rPr>
      <w:rFonts w:ascii="Times New Roman" w:hAnsi="Times New Roman" w:cs="Times New Roman"/>
      <w:bCs/>
      <w:sz w:val="20"/>
      <w:szCs w:val="20"/>
    </w:rPr>
  </w:style>
  <w:style w:type="character" w:customStyle="1" w:styleId="WW8Num16z0">
    <w:name w:val="WW8Num16z0"/>
    <w:rsid w:val="006933A9"/>
    <w:rPr>
      <w:rFonts w:ascii="Symbol" w:eastAsia="Times New Roman CYR" w:hAnsi="Symbol" w:cs="Symbol" w:hint="default"/>
    </w:rPr>
  </w:style>
  <w:style w:type="character" w:customStyle="1" w:styleId="WW8Num16z1">
    <w:name w:val="WW8Num16z1"/>
    <w:rsid w:val="006933A9"/>
    <w:rPr>
      <w:rFonts w:ascii="Courier New" w:hAnsi="Courier New" w:cs="Courier New" w:hint="default"/>
    </w:rPr>
  </w:style>
  <w:style w:type="character" w:customStyle="1" w:styleId="WW8Num16z2">
    <w:name w:val="WW8Num16z2"/>
    <w:rsid w:val="006933A9"/>
    <w:rPr>
      <w:rFonts w:ascii="Wingdings" w:hAnsi="Wingdings" w:cs="Wingdings" w:hint="default"/>
    </w:rPr>
  </w:style>
  <w:style w:type="character" w:customStyle="1" w:styleId="WW8Num17z0">
    <w:name w:val="WW8Num17z0"/>
    <w:rsid w:val="006933A9"/>
    <w:rPr>
      <w:rFonts w:ascii="Times New Roman" w:hAnsi="Times New Roman" w:cs="Times New Roman" w:hint="default"/>
      <w:b/>
      <w:i/>
      <w:sz w:val="26"/>
      <w:szCs w:val="26"/>
      <w:lang w:val="en-US"/>
    </w:rPr>
  </w:style>
  <w:style w:type="character" w:customStyle="1" w:styleId="WW8Num17z1">
    <w:name w:val="WW8Num17z1"/>
    <w:rsid w:val="006933A9"/>
  </w:style>
  <w:style w:type="character" w:customStyle="1" w:styleId="WW8Num17z2">
    <w:name w:val="WW8Num17z2"/>
    <w:rsid w:val="006933A9"/>
  </w:style>
  <w:style w:type="character" w:customStyle="1" w:styleId="WW8Num17z3">
    <w:name w:val="WW8Num17z3"/>
    <w:rsid w:val="006933A9"/>
  </w:style>
  <w:style w:type="character" w:customStyle="1" w:styleId="WW8Num17z4">
    <w:name w:val="WW8Num17z4"/>
    <w:rsid w:val="006933A9"/>
  </w:style>
  <w:style w:type="character" w:customStyle="1" w:styleId="WW8Num17z5">
    <w:name w:val="WW8Num17z5"/>
    <w:rsid w:val="006933A9"/>
  </w:style>
  <w:style w:type="character" w:customStyle="1" w:styleId="WW8Num17z6">
    <w:name w:val="WW8Num17z6"/>
    <w:rsid w:val="006933A9"/>
  </w:style>
  <w:style w:type="character" w:customStyle="1" w:styleId="WW8Num17z7">
    <w:name w:val="WW8Num17z7"/>
    <w:rsid w:val="006933A9"/>
  </w:style>
  <w:style w:type="character" w:customStyle="1" w:styleId="WW8Num17z8">
    <w:name w:val="WW8Num17z8"/>
    <w:rsid w:val="006933A9"/>
  </w:style>
  <w:style w:type="character" w:customStyle="1" w:styleId="WW8Num18z0">
    <w:name w:val="WW8Num18z0"/>
    <w:rsid w:val="006933A9"/>
  </w:style>
  <w:style w:type="character" w:customStyle="1" w:styleId="WW8Num18z1">
    <w:name w:val="WW8Num18z1"/>
    <w:rsid w:val="006933A9"/>
  </w:style>
  <w:style w:type="character" w:customStyle="1" w:styleId="WW8Num18z2">
    <w:name w:val="WW8Num18z2"/>
    <w:rsid w:val="006933A9"/>
  </w:style>
  <w:style w:type="character" w:customStyle="1" w:styleId="WW8Num18z3">
    <w:name w:val="WW8Num18z3"/>
    <w:rsid w:val="006933A9"/>
  </w:style>
  <w:style w:type="character" w:customStyle="1" w:styleId="WW8Num18z4">
    <w:name w:val="WW8Num18z4"/>
    <w:rsid w:val="006933A9"/>
  </w:style>
  <w:style w:type="character" w:customStyle="1" w:styleId="WW8Num18z5">
    <w:name w:val="WW8Num18z5"/>
    <w:rsid w:val="006933A9"/>
  </w:style>
  <w:style w:type="character" w:customStyle="1" w:styleId="WW8Num18z6">
    <w:name w:val="WW8Num18z6"/>
    <w:rsid w:val="006933A9"/>
  </w:style>
  <w:style w:type="character" w:customStyle="1" w:styleId="WW8Num18z7">
    <w:name w:val="WW8Num18z7"/>
    <w:rsid w:val="006933A9"/>
  </w:style>
  <w:style w:type="character" w:customStyle="1" w:styleId="WW8Num18z8">
    <w:name w:val="WW8Num18z8"/>
    <w:rsid w:val="006933A9"/>
  </w:style>
  <w:style w:type="character" w:customStyle="1" w:styleId="WW8Num19z0">
    <w:name w:val="WW8Num19z0"/>
    <w:rsid w:val="006933A9"/>
    <w:rPr>
      <w:rFonts w:ascii="Times New Roman" w:hAnsi="Times New Roman" w:cs="Times New Roman" w:hint="default"/>
      <w:bCs/>
      <w:sz w:val="26"/>
      <w:szCs w:val="26"/>
    </w:rPr>
  </w:style>
  <w:style w:type="character" w:customStyle="1" w:styleId="WW8Num19z1">
    <w:name w:val="WW8Num19z1"/>
    <w:rsid w:val="006933A9"/>
  </w:style>
  <w:style w:type="character" w:customStyle="1" w:styleId="WW8Num19z2">
    <w:name w:val="WW8Num19z2"/>
    <w:rsid w:val="006933A9"/>
  </w:style>
  <w:style w:type="character" w:customStyle="1" w:styleId="WW8Num19z3">
    <w:name w:val="WW8Num19z3"/>
    <w:rsid w:val="006933A9"/>
  </w:style>
  <w:style w:type="character" w:customStyle="1" w:styleId="WW8Num19z4">
    <w:name w:val="WW8Num19z4"/>
    <w:rsid w:val="006933A9"/>
  </w:style>
  <w:style w:type="character" w:customStyle="1" w:styleId="WW8Num19z5">
    <w:name w:val="WW8Num19z5"/>
    <w:rsid w:val="006933A9"/>
  </w:style>
  <w:style w:type="character" w:customStyle="1" w:styleId="WW8Num19z6">
    <w:name w:val="WW8Num19z6"/>
    <w:rsid w:val="006933A9"/>
  </w:style>
  <w:style w:type="character" w:customStyle="1" w:styleId="WW8Num19z7">
    <w:name w:val="WW8Num19z7"/>
    <w:rsid w:val="006933A9"/>
  </w:style>
  <w:style w:type="character" w:customStyle="1" w:styleId="WW8Num19z8">
    <w:name w:val="WW8Num19z8"/>
    <w:rsid w:val="006933A9"/>
  </w:style>
  <w:style w:type="character" w:customStyle="1" w:styleId="WW8Num20z0">
    <w:name w:val="WW8Num20z0"/>
    <w:rsid w:val="006933A9"/>
    <w:rPr>
      <w:rFonts w:ascii="Symbol" w:hAnsi="Symbol" w:cs="Symbol" w:hint="default"/>
    </w:rPr>
  </w:style>
  <w:style w:type="character" w:customStyle="1" w:styleId="WW8Num20z1">
    <w:name w:val="WW8Num20z1"/>
    <w:rsid w:val="006933A9"/>
    <w:rPr>
      <w:rFonts w:ascii="Courier New" w:hAnsi="Courier New" w:cs="Courier New" w:hint="default"/>
    </w:rPr>
  </w:style>
  <w:style w:type="character" w:customStyle="1" w:styleId="WW8Num20z2">
    <w:name w:val="WW8Num20z2"/>
    <w:rsid w:val="006933A9"/>
    <w:rPr>
      <w:rFonts w:ascii="Wingdings" w:hAnsi="Wingdings" w:cs="Wingdings" w:hint="default"/>
    </w:rPr>
  </w:style>
  <w:style w:type="character" w:customStyle="1" w:styleId="WW8Num20z3">
    <w:name w:val="WW8Num20z3"/>
    <w:rsid w:val="006933A9"/>
  </w:style>
  <w:style w:type="character" w:customStyle="1" w:styleId="WW8Num20z4">
    <w:name w:val="WW8Num20z4"/>
    <w:rsid w:val="006933A9"/>
  </w:style>
  <w:style w:type="character" w:customStyle="1" w:styleId="WW8Num20z5">
    <w:name w:val="WW8Num20z5"/>
    <w:rsid w:val="006933A9"/>
  </w:style>
  <w:style w:type="character" w:customStyle="1" w:styleId="WW8Num20z6">
    <w:name w:val="WW8Num20z6"/>
    <w:rsid w:val="006933A9"/>
  </w:style>
  <w:style w:type="character" w:customStyle="1" w:styleId="WW8Num20z7">
    <w:name w:val="WW8Num20z7"/>
    <w:rsid w:val="006933A9"/>
  </w:style>
  <w:style w:type="character" w:customStyle="1" w:styleId="WW8Num20z8">
    <w:name w:val="WW8Num20z8"/>
    <w:rsid w:val="006933A9"/>
  </w:style>
  <w:style w:type="character" w:customStyle="1" w:styleId="WW8Num21z0">
    <w:name w:val="WW8Num21z0"/>
    <w:rsid w:val="006933A9"/>
  </w:style>
  <w:style w:type="character" w:customStyle="1" w:styleId="WW8Num21z1">
    <w:name w:val="WW8Num21z1"/>
    <w:rsid w:val="006933A9"/>
  </w:style>
  <w:style w:type="character" w:customStyle="1" w:styleId="WW8Num21z2">
    <w:name w:val="WW8Num21z2"/>
    <w:rsid w:val="006933A9"/>
  </w:style>
  <w:style w:type="character" w:customStyle="1" w:styleId="WW8Num21z4">
    <w:name w:val="WW8Num21z4"/>
    <w:rsid w:val="006933A9"/>
  </w:style>
  <w:style w:type="character" w:customStyle="1" w:styleId="WW8Num22z0">
    <w:name w:val="WW8Num22z0"/>
    <w:rsid w:val="006933A9"/>
  </w:style>
  <w:style w:type="character" w:customStyle="1" w:styleId="WW8Num22z1">
    <w:name w:val="WW8Num22z1"/>
    <w:rsid w:val="006933A9"/>
  </w:style>
  <w:style w:type="character" w:customStyle="1" w:styleId="WW8Num22z2">
    <w:name w:val="WW8Num22z2"/>
    <w:rsid w:val="006933A9"/>
  </w:style>
  <w:style w:type="character" w:customStyle="1" w:styleId="WW8Num22z3">
    <w:name w:val="WW8Num22z3"/>
    <w:rsid w:val="006933A9"/>
  </w:style>
  <w:style w:type="character" w:customStyle="1" w:styleId="WW8Num22z4">
    <w:name w:val="WW8Num22z4"/>
    <w:rsid w:val="006933A9"/>
  </w:style>
  <w:style w:type="character" w:customStyle="1" w:styleId="WW8Num22z5">
    <w:name w:val="WW8Num22z5"/>
    <w:rsid w:val="006933A9"/>
  </w:style>
  <w:style w:type="character" w:customStyle="1" w:styleId="WW8Num22z6">
    <w:name w:val="WW8Num22z6"/>
    <w:rsid w:val="006933A9"/>
  </w:style>
  <w:style w:type="character" w:customStyle="1" w:styleId="WW8Num22z7">
    <w:name w:val="WW8Num22z7"/>
    <w:rsid w:val="006933A9"/>
  </w:style>
  <w:style w:type="character" w:customStyle="1" w:styleId="WW8Num22z8">
    <w:name w:val="WW8Num22z8"/>
    <w:rsid w:val="006933A9"/>
  </w:style>
  <w:style w:type="character" w:customStyle="1" w:styleId="WW8Num23z0">
    <w:name w:val="WW8Num23z0"/>
    <w:rsid w:val="006933A9"/>
  </w:style>
  <w:style w:type="character" w:customStyle="1" w:styleId="WW8Num23z1">
    <w:name w:val="WW8Num23z1"/>
    <w:rsid w:val="006933A9"/>
  </w:style>
  <w:style w:type="character" w:customStyle="1" w:styleId="WW8Num23z2">
    <w:name w:val="WW8Num23z2"/>
    <w:rsid w:val="006933A9"/>
  </w:style>
  <w:style w:type="character" w:customStyle="1" w:styleId="WW8Num23z3">
    <w:name w:val="WW8Num23z3"/>
    <w:rsid w:val="006933A9"/>
  </w:style>
  <w:style w:type="character" w:customStyle="1" w:styleId="WW8Num23z4">
    <w:name w:val="WW8Num23z4"/>
    <w:rsid w:val="006933A9"/>
  </w:style>
  <w:style w:type="character" w:customStyle="1" w:styleId="WW8Num23z5">
    <w:name w:val="WW8Num23z5"/>
    <w:rsid w:val="006933A9"/>
  </w:style>
  <w:style w:type="character" w:customStyle="1" w:styleId="WW8Num23z6">
    <w:name w:val="WW8Num23z6"/>
    <w:rsid w:val="006933A9"/>
  </w:style>
  <w:style w:type="character" w:customStyle="1" w:styleId="WW8Num23z7">
    <w:name w:val="WW8Num23z7"/>
    <w:rsid w:val="006933A9"/>
  </w:style>
  <w:style w:type="character" w:customStyle="1" w:styleId="WW8Num23z8">
    <w:name w:val="WW8Num23z8"/>
    <w:rsid w:val="006933A9"/>
  </w:style>
  <w:style w:type="character" w:customStyle="1" w:styleId="WW8Num24z0">
    <w:name w:val="WW8Num24z0"/>
    <w:rsid w:val="006933A9"/>
    <w:rPr>
      <w:rFonts w:ascii="Times New Roman" w:eastAsia="Calibri" w:hAnsi="Times New Roman" w:cs="Times New Roman" w:hint="default"/>
      <w:bCs/>
      <w:sz w:val="26"/>
      <w:szCs w:val="26"/>
    </w:rPr>
  </w:style>
  <w:style w:type="character" w:customStyle="1" w:styleId="WW8Num24z1">
    <w:name w:val="WW8Num24z1"/>
    <w:rsid w:val="006933A9"/>
  </w:style>
  <w:style w:type="character" w:customStyle="1" w:styleId="WW8Num24z2">
    <w:name w:val="WW8Num24z2"/>
    <w:rsid w:val="006933A9"/>
  </w:style>
  <w:style w:type="character" w:customStyle="1" w:styleId="WW8Num24z3">
    <w:name w:val="WW8Num24z3"/>
    <w:rsid w:val="006933A9"/>
  </w:style>
  <w:style w:type="character" w:customStyle="1" w:styleId="WW8Num24z4">
    <w:name w:val="WW8Num24z4"/>
    <w:rsid w:val="006933A9"/>
  </w:style>
  <w:style w:type="character" w:customStyle="1" w:styleId="WW8Num24z5">
    <w:name w:val="WW8Num24z5"/>
    <w:rsid w:val="006933A9"/>
  </w:style>
  <w:style w:type="character" w:customStyle="1" w:styleId="WW8Num24z6">
    <w:name w:val="WW8Num24z6"/>
    <w:rsid w:val="006933A9"/>
  </w:style>
  <w:style w:type="character" w:customStyle="1" w:styleId="WW8Num24z7">
    <w:name w:val="WW8Num24z7"/>
    <w:rsid w:val="006933A9"/>
  </w:style>
  <w:style w:type="character" w:customStyle="1" w:styleId="WW8Num24z8">
    <w:name w:val="WW8Num24z8"/>
    <w:rsid w:val="006933A9"/>
  </w:style>
  <w:style w:type="character" w:customStyle="1" w:styleId="WW8Num25z0">
    <w:name w:val="WW8Num25z0"/>
    <w:rsid w:val="006933A9"/>
    <w:rPr>
      <w:rFonts w:ascii="Symbol" w:hAnsi="Symbol" w:cs="Symbol" w:hint="default"/>
    </w:rPr>
  </w:style>
  <w:style w:type="character" w:customStyle="1" w:styleId="WW8Num25z1">
    <w:name w:val="WW8Num25z1"/>
    <w:rsid w:val="006933A9"/>
    <w:rPr>
      <w:rFonts w:ascii="Courier New" w:hAnsi="Courier New" w:cs="Courier New" w:hint="default"/>
    </w:rPr>
  </w:style>
  <w:style w:type="character" w:customStyle="1" w:styleId="WW8Num25z2">
    <w:name w:val="WW8Num25z2"/>
    <w:rsid w:val="006933A9"/>
    <w:rPr>
      <w:rFonts w:ascii="Wingdings" w:hAnsi="Wingdings" w:cs="Wingdings" w:hint="default"/>
    </w:rPr>
  </w:style>
  <w:style w:type="character" w:customStyle="1" w:styleId="WW8Num25z3">
    <w:name w:val="WW8Num25z3"/>
    <w:rsid w:val="006933A9"/>
  </w:style>
  <w:style w:type="character" w:customStyle="1" w:styleId="WW8Num25z4">
    <w:name w:val="WW8Num25z4"/>
    <w:rsid w:val="006933A9"/>
  </w:style>
  <w:style w:type="character" w:customStyle="1" w:styleId="WW8Num25z5">
    <w:name w:val="WW8Num25z5"/>
    <w:rsid w:val="006933A9"/>
  </w:style>
  <w:style w:type="character" w:customStyle="1" w:styleId="WW8Num25z6">
    <w:name w:val="WW8Num25z6"/>
    <w:rsid w:val="006933A9"/>
  </w:style>
  <w:style w:type="character" w:customStyle="1" w:styleId="WW8Num25z7">
    <w:name w:val="WW8Num25z7"/>
    <w:rsid w:val="006933A9"/>
  </w:style>
  <w:style w:type="character" w:customStyle="1" w:styleId="WW8Num25z8">
    <w:name w:val="WW8Num25z8"/>
    <w:rsid w:val="006933A9"/>
  </w:style>
  <w:style w:type="character" w:customStyle="1" w:styleId="WW8Num26z0">
    <w:name w:val="WW8Num26z0"/>
    <w:rsid w:val="006933A9"/>
  </w:style>
  <w:style w:type="character" w:customStyle="1" w:styleId="WW8Num26z1">
    <w:name w:val="WW8Num26z1"/>
    <w:rsid w:val="006933A9"/>
  </w:style>
  <w:style w:type="character" w:customStyle="1" w:styleId="WW8Num26z2">
    <w:name w:val="WW8Num26z2"/>
    <w:rsid w:val="006933A9"/>
  </w:style>
  <w:style w:type="character" w:customStyle="1" w:styleId="WW8Num26z3">
    <w:name w:val="WW8Num26z3"/>
    <w:rsid w:val="006933A9"/>
  </w:style>
  <w:style w:type="character" w:customStyle="1" w:styleId="WW8Num26z4">
    <w:name w:val="WW8Num26z4"/>
    <w:rsid w:val="006933A9"/>
  </w:style>
  <w:style w:type="character" w:customStyle="1" w:styleId="WW8Num26z5">
    <w:name w:val="WW8Num26z5"/>
    <w:rsid w:val="006933A9"/>
  </w:style>
  <w:style w:type="character" w:customStyle="1" w:styleId="WW8Num26z6">
    <w:name w:val="WW8Num26z6"/>
    <w:rsid w:val="006933A9"/>
  </w:style>
  <w:style w:type="character" w:customStyle="1" w:styleId="WW8Num26z7">
    <w:name w:val="WW8Num26z7"/>
    <w:rsid w:val="006933A9"/>
  </w:style>
  <w:style w:type="character" w:customStyle="1" w:styleId="WW8Num26z8">
    <w:name w:val="WW8Num26z8"/>
    <w:rsid w:val="006933A9"/>
  </w:style>
  <w:style w:type="character" w:customStyle="1" w:styleId="2c">
    <w:name w:val="Основной шрифт абзаца2"/>
    <w:rsid w:val="006933A9"/>
  </w:style>
  <w:style w:type="character" w:customStyle="1" w:styleId="WW8Num11z1">
    <w:name w:val="WW8Num11z1"/>
    <w:rsid w:val="006933A9"/>
    <w:rPr>
      <w:rFonts w:ascii="Courier New" w:hAnsi="Courier New" w:cs="Courier New"/>
    </w:rPr>
  </w:style>
  <w:style w:type="character" w:customStyle="1" w:styleId="WW8Num11z2">
    <w:name w:val="WW8Num11z2"/>
    <w:rsid w:val="006933A9"/>
    <w:rPr>
      <w:rFonts w:ascii="Wingdings" w:hAnsi="Wingdings" w:cs="Wingdings"/>
    </w:rPr>
  </w:style>
  <w:style w:type="character" w:customStyle="1" w:styleId="WW8Num11z3">
    <w:name w:val="WW8Num11z3"/>
    <w:rsid w:val="006933A9"/>
  </w:style>
  <w:style w:type="character" w:customStyle="1" w:styleId="WW8Num11z4">
    <w:name w:val="WW8Num11z4"/>
    <w:rsid w:val="006933A9"/>
  </w:style>
  <w:style w:type="character" w:customStyle="1" w:styleId="WW8Num11z5">
    <w:name w:val="WW8Num11z5"/>
    <w:rsid w:val="006933A9"/>
  </w:style>
  <w:style w:type="character" w:customStyle="1" w:styleId="WW8Num11z6">
    <w:name w:val="WW8Num11z6"/>
    <w:rsid w:val="006933A9"/>
  </w:style>
  <w:style w:type="character" w:customStyle="1" w:styleId="WW8Num11z7">
    <w:name w:val="WW8Num11z7"/>
    <w:rsid w:val="006933A9"/>
  </w:style>
  <w:style w:type="character" w:customStyle="1" w:styleId="WW8Num11z8">
    <w:name w:val="WW8Num11z8"/>
    <w:rsid w:val="006933A9"/>
  </w:style>
  <w:style w:type="character" w:customStyle="1" w:styleId="WW8Num13z1">
    <w:name w:val="WW8Num13z1"/>
    <w:rsid w:val="006933A9"/>
    <w:rPr>
      <w:rFonts w:ascii="Courier New" w:hAnsi="Courier New" w:cs="Courier New" w:hint="default"/>
    </w:rPr>
  </w:style>
  <w:style w:type="character" w:customStyle="1" w:styleId="WW8Num13z2">
    <w:name w:val="WW8Num13z2"/>
    <w:rsid w:val="006933A9"/>
    <w:rPr>
      <w:rFonts w:ascii="Wingdings" w:hAnsi="Wingdings" w:cs="Wingdings" w:hint="default"/>
    </w:rPr>
  </w:style>
  <w:style w:type="character" w:customStyle="1" w:styleId="WW8Num14z3">
    <w:name w:val="WW8Num14z3"/>
    <w:rsid w:val="006933A9"/>
  </w:style>
  <w:style w:type="character" w:customStyle="1" w:styleId="WW8Num14z5">
    <w:name w:val="WW8Num14z5"/>
    <w:rsid w:val="006933A9"/>
  </w:style>
  <w:style w:type="character" w:customStyle="1" w:styleId="WW8Num14z6">
    <w:name w:val="WW8Num14z6"/>
    <w:rsid w:val="006933A9"/>
  </w:style>
  <w:style w:type="character" w:customStyle="1" w:styleId="WW8Num14z7">
    <w:name w:val="WW8Num14z7"/>
    <w:rsid w:val="006933A9"/>
  </w:style>
  <w:style w:type="character" w:customStyle="1" w:styleId="WW8Num14z8">
    <w:name w:val="WW8Num14z8"/>
    <w:rsid w:val="006933A9"/>
  </w:style>
  <w:style w:type="character" w:customStyle="1" w:styleId="WW8Num15z1">
    <w:name w:val="WW8Num15z1"/>
    <w:rsid w:val="006933A9"/>
    <w:rPr>
      <w:rFonts w:hint="default"/>
    </w:rPr>
  </w:style>
  <w:style w:type="character" w:customStyle="1" w:styleId="WW8Num21z3">
    <w:name w:val="WW8Num21z3"/>
    <w:rsid w:val="006933A9"/>
  </w:style>
  <w:style w:type="character" w:customStyle="1" w:styleId="WW8Num21z5">
    <w:name w:val="WW8Num21z5"/>
    <w:rsid w:val="006933A9"/>
  </w:style>
  <w:style w:type="character" w:customStyle="1" w:styleId="WW8Num21z6">
    <w:name w:val="WW8Num21z6"/>
    <w:rsid w:val="006933A9"/>
  </w:style>
  <w:style w:type="character" w:customStyle="1" w:styleId="WW8Num21z7">
    <w:name w:val="WW8Num21z7"/>
    <w:rsid w:val="006933A9"/>
  </w:style>
  <w:style w:type="character" w:customStyle="1" w:styleId="WW8Num21z8">
    <w:name w:val="WW8Num21z8"/>
    <w:rsid w:val="006933A9"/>
  </w:style>
  <w:style w:type="character" w:customStyle="1" w:styleId="WW8Num27z0">
    <w:name w:val="WW8Num27z0"/>
    <w:rsid w:val="006933A9"/>
    <w:rPr>
      <w:rFonts w:hint="default"/>
    </w:rPr>
  </w:style>
  <w:style w:type="character" w:customStyle="1" w:styleId="WW8Num27z1">
    <w:name w:val="WW8Num27z1"/>
    <w:rsid w:val="006933A9"/>
  </w:style>
  <w:style w:type="character" w:customStyle="1" w:styleId="WW8Num27z2">
    <w:name w:val="WW8Num27z2"/>
    <w:rsid w:val="006933A9"/>
  </w:style>
  <w:style w:type="character" w:customStyle="1" w:styleId="WW8Num27z3">
    <w:name w:val="WW8Num27z3"/>
    <w:rsid w:val="006933A9"/>
  </w:style>
  <w:style w:type="character" w:customStyle="1" w:styleId="WW8Num27z4">
    <w:name w:val="WW8Num27z4"/>
    <w:rsid w:val="006933A9"/>
  </w:style>
  <w:style w:type="character" w:customStyle="1" w:styleId="WW8Num27z5">
    <w:name w:val="WW8Num27z5"/>
    <w:rsid w:val="006933A9"/>
  </w:style>
  <w:style w:type="character" w:customStyle="1" w:styleId="WW8Num27z6">
    <w:name w:val="WW8Num27z6"/>
    <w:rsid w:val="006933A9"/>
  </w:style>
  <w:style w:type="character" w:customStyle="1" w:styleId="WW8Num27z7">
    <w:name w:val="WW8Num27z7"/>
    <w:rsid w:val="006933A9"/>
  </w:style>
  <w:style w:type="character" w:customStyle="1" w:styleId="WW8Num27z8">
    <w:name w:val="WW8Num27z8"/>
    <w:rsid w:val="006933A9"/>
  </w:style>
  <w:style w:type="character" w:customStyle="1" w:styleId="WW8Num28z0">
    <w:name w:val="WW8Num28z0"/>
    <w:rsid w:val="006933A9"/>
    <w:rPr>
      <w:rFonts w:ascii="Symbol" w:hAnsi="Symbol" w:cs="Symbol" w:hint="default"/>
    </w:rPr>
  </w:style>
  <w:style w:type="character" w:customStyle="1" w:styleId="WW8Num28z1">
    <w:name w:val="WW8Num28z1"/>
    <w:rsid w:val="006933A9"/>
    <w:rPr>
      <w:rFonts w:ascii="Courier New" w:hAnsi="Courier New" w:cs="Courier New" w:hint="default"/>
    </w:rPr>
  </w:style>
  <w:style w:type="character" w:customStyle="1" w:styleId="WW8Num28z2">
    <w:name w:val="WW8Num28z2"/>
    <w:rsid w:val="006933A9"/>
    <w:rPr>
      <w:rFonts w:ascii="Wingdings" w:hAnsi="Wingdings" w:cs="Wingdings" w:hint="default"/>
    </w:rPr>
  </w:style>
  <w:style w:type="character" w:customStyle="1" w:styleId="WW8Num29z0">
    <w:name w:val="WW8Num29z0"/>
    <w:rsid w:val="006933A9"/>
    <w:rPr>
      <w:rFonts w:ascii="Times New Roman" w:hAnsi="Times New Roman" w:cs="Times New Roman" w:hint="default"/>
      <w:i/>
      <w:sz w:val="26"/>
      <w:szCs w:val="26"/>
      <w:lang w:val="en-US"/>
    </w:rPr>
  </w:style>
  <w:style w:type="character" w:customStyle="1" w:styleId="WW8Num29z1">
    <w:name w:val="WW8Num29z1"/>
    <w:rsid w:val="006933A9"/>
  </w:style>
  <w:style w:type="character" w:customStyle="1" w:styleId="WW8Num29z2">
    <w:name w:val="WW8Num29z2"/>
    <w:rsid w:val="006933A9"/>
  </w:style>
  <w:style w:type="character" w:customStyle="1" w:styleId="WW8Num29z3">
    <w:name w:val="WW8Num29z3"/>
    <w:rsid w:val="006933A9"/>
  </w:style>
  <w:style w:type="character" w:customStyle="1" w:styleId="WW8Num29z4">
    <w:name w:val="WW8Num29z4"/>
    <w:rsid w:val="006933A9"/>
  </w:style>
  <w:style w:type="character" w:customStyle="1" w:styleId="WW8Num29z5">
    <w:name w:val="WW8Num29z5"/>
    <w:rsid w:val="006933A9"/>
  </w:style>
  <w:style w:type="character" w:customStyle="1" w:styleId="WW8Num29z6">
    <w:name w:val="WW8Num29z6"/>
    <w:rsid w:val="006933A9"/>
  </w:style>
  <w:style w:type="character" w:customStyle="1" w:styleId="WW8Num29z7">
    <w:name w:val="WW8Num29z7"/>
    <w:rsid w:val="006933A9"/>
  </w:style>
  <w:style w:type="character" w:customStyle="1" w:styleId="WW8Num29z8">
    <w:name w:val="WW8Num29z8"/>
    <w:rsid w:val="006933A9"/>
  </w:style>
  <w:style w:type="character" w:customStyle="1" w:styleId="WW8Num30z0">
    <w:name w:val="WW8Num30z0"/>
    <w:rsid w:val="006933A9"/>
    <w:rPr>
      <w:rFonts w:ascii="Times New Roman" w:hAnsi="Times New Roman" w:cs="Times New Roman" w:hint="default"/>
      <w:color w:val="000000"/>
      <w:sz w:val="26"/>
      <w:szCs w:val="26"/>
      <w:shd w:val="clear" w:color="auto" w:fill="FFFFFF"/>
    </w:rPr>
  </w:style>
  <w:style w:type="character" w:customStyle="1" w:styleId="WW8Num30z1">
    <w:name w:val="WW8Num30z1"/>
    <w:rsid w:val="006933A9"/>
  </w:style>
  <w:style w:type="character" w:customStyle="1" w:styleId="WW8Num30z2">
    <w:name w:val="WW8Num30z2"/>
    <w:rsid w:val="006933A9"/>
  </w:style>
  <w:style w:type="character" w:customStyle="1" w:styleId="WW8Num30z3">
    <w:name w:val="WW8Num30z3"/>
    <w:rsid w:val="006933A9"/>
  </w:style>
  <w:style w:type="character" w:customStyle="1" w:styleId="WW8Num30z4">
    <w:name w:val="WW8Num30z4"/>
    <w:rsid w:val="006933A9"/>
  </w:style>
  <w:style w:type="character" w:customStyle="1" w:styleId="WW8Num30z5">
    <w:name w:val="WW8Num30z5"/>
    <w:rsid w:val="006933A9"/>
  </w:style>
  <w:style w:type="character" w:customStyle="1" w:styleId="WW8Num30z6">
    <w:name w:val="WW8Num30z6"/>
    <w:rsid w:val="006933A9"/>
  </w:style>
  <w:style w:type="character" w:customStyle="1" w:styleId="WW8Num30z7">
    <w:name w:val="WW8Num30z7"/>
    <w:rsid w:val="006933A9"/>
  </w:style>
  <w:style w:type="character" w:customStyle="1" w:styleId="WW8Num30z8">
    <w:name w:val="WW8Num30z8"/>
    <w:rsid w:val="006933A9"/>
  </w:style>
  <w:style w:type="character" w:customStyle="1" w:styleId="WW8Num31z0">
    <w:name w:val="WW8Num31z0"/>
    <w:rsid w:val="006933A9"/>
    <w:rPr>
      <w:rFonts w:ascii="Times New Roman" w:hAnsi="Times New Roman" w:cs="Times New Roman"/>
      <w:sz w:val="26"/>
      <w:szCs w:val="26"/>
    </w:rPr>
  </w:style>
  <w:style w:type="character" w:customStyle="1" w:styleId="WW8Num31z1">
    <w:name w:val="WW8Num31z1"/>
    <w:rsid w:val="006933A9"/>
    <w:rPr>
      <w:rFonts w:hint="default"/>
    </w:rPr>
  </w:style>
  <w:style w:type="character" w:customStyle="1" w:styleId="18">
    <w:name w:val="Основной шрифт абзаца1"/>
    <w:rsid w:val="006933A9"/>
  </w:style>
  <w:style w:type="character" w:customStyle="1" w:styleId="64">
    <w:name w:val="Знак Знак6"/>
    <w:rsid w:val="006933A9"/>
    <w:rPr>
      <w:rFonts w:ascii="Times New Roman" w:hAnsi="Times New Roman" w:cs="Times New Roman"/>
      <w:sz w:val="28"/>
      <w:szCs w:val="28"/>
    </w:rPr>
  </w:style>
  <w:style w:type="character" w:customStyle="1" w:styleId="54">
    <w:name w:val="Знак Знак5"/>
    <w:rsid w:val="006933A9"/>
    <w:rPr>
      <w:rFonts w:eastAsia="Times New Roman"/>
    </w:rPr>
  </w:style>
  <w:style w:type="character" w:customStyle="1" w:styleId="44">
    <w:name w:val="Знак Знак4"/>
    <w:rsid w:val="006933A9"/>
    <w:rPr>
      <w:rFonts w:eastAsia="Times New Roman"/>
    </w:rPr>
  </w:style>
  <w:style w:type="character" w:customStyle="1" w:styleId="34">
    <w:name w:val="Знак Знак3"/>
    <w:rsid w:val="006933A9"/>
    <w:rPr>
      <w:rFonts w:ascii="Tahoma" w:hAnsi="Tahoma" w:cs="Tahoma"/>
      <w:sz w:val="16"/>
      <w:szCs w:val="16"/>
    </w:rPr>
  </w:style>
  <w:style w:type="character" w:customStyle="1" w:styleId="2d">
    <w:name w:val="Знак Знак2"/>
    <w:rsid w:val="006933A9"/>
    <w:rPr>
      <w:rFonts w:eastAsia="Times New Roman"/>
    </w:rPr>
  </w:style>
  <w:style w:type="character" w:customStyle="1" w:styleId="19">
    <w:name w:val="Знак Знак1"/>
    <w:rsid w:val="006933A9"/>
    <w:rPr>
      <w:rFonts w:eastAsia="Times New Roman"/>
    </w:rPr>
  </w:style>
  <w:style w:type="character" w:customStyle="1" w:styleId="72">
    <w:name w:val="Знак Знак7"/>
    <w:rsid w:val="006933A9"/>
    <w:rPr>
      <w:rFonts w:ascii="Arial" w:eastAsia="Times New Roman" w:hAnsi="Arial" w:cs="Arial"/>
      <w:sz w:val="22"/>
      <w:szCs w:val="22"/>
    </w:rPr>
  </w:style>
  <w:style w:type="character" w:customStyle="1" w:styleId="100">
    <w:name w:val="Знак Знак10"/>
    <w:rsid w:val="006933A9"/>
    <w:rPr>
      <w:rFonts w:ascii="Arial" w:eastAsia="Times New Roman" w:hAnsi="Arial" w:cs="Arial"/>
      <w:b/>
      <w:bCs/>
      <w:i/>
      <w:iCs/>
      <w:sz w:val="28"/>
      <w:szCs w:val="28"/>
    </w:rPr>
  </w:style>
  <w:style w:type="character" w:customStyle="1" w:styleId="114">
    <w:name w:val="Знак Знак11"/>
    <w:rsid w:val="006933A9"/>
    <w:rPr>
      <w:rFonts w:ascii="Times New Roman" w:eastAsia="Times New Roman" w:hAnsi="Times New Roman" w:cs="Times New Roman"/>
      <w:b/>
      <w:bCs/>
      <w:kern w:val="1"/>
      <w:sz w:val="48"/>
      <w:szCs w:val="48"/>
    </w:rPr>
  </w:style>
  <w:style w:type="character" w:customStyle="1" w:styleId="92">
    <w:name w:val="Знак Знак9"/>
    <w:rsid w:val="006933A9"/>
    <w:rPr>
      <w:rFonts w:ascii="Cambria" w:eastAsia="Times New Roman" w:hAnsi="Cambria" w:cs="Times New Roman"/>
      <w:b/>
      <w:bCs/>
      <w:i/>
      <w:iCs/>
      <w:color w:val="4F81BD"/>
      <w:sz w:val="28"/>
      <w:szCs w:val="28"/>
    </w:rPr>
  </w:style>
  <w:style w:type="character" w:customStyle="1" w:styleId="82">
    <w:name w:val="Знак Знак8"/>
    <w:rsid w:val="006933A9"/>
    <w:rPr>
      <w:rFonts w:ascii="Cambria" w:eastAsia="Times New Roman" w:hAnsi="Cambria" w:cs="Times New Roman"/>
      <w:color w:val="243F60"/>
      <w:sz w:val="28"/>
      <w:szCs w:val="28"/>
    </w:rPr>
  </w:style>
  <w:style w:type="character" w:styleId="HTML">
    <w:name w:val="HTML Variable"/>
    <w:rsid w:val="006933A9"/>
    <w:rPr>
      <w:i/>
      <w:iCs/>
    </w:rPr>
  </w:style>
  <w:style w:type="character" w:customStyle="1" w:styleId="symbol">
    <w:name w:val="symbol"/>
    <w:basedOn w:val="18"/>
    <w:rsid w:val="006933A9"/>
  </w:style>
  <w:style w:type="character" w:customStyle="1" w:styleId="defin">
    <w:name w:val="defin"/>
    <w:basedOn w:val="18"/>
    <w:rsid w:val="006933A9"/>
  </w:style>
  <w:style w:type="character" w:styleId="HTML0">
    <w:name w:val="HTML Definition"/>
    <w:rsid w:val="006933A9"/>
    <w:rPr>
      <w:i/>
      <w:iCs/>
    </w:rPr>
  </w:style>
  <w:style w:type="character" w:customStyle="1" w:styleId="power">
    <w:name w:val="power"/>
    <w:basedOn w:val="18"/>
    <w:rsid w:val="006933A9"/>
  </w:style>
  <w:style w:type="character" w:customStyle="1" w:styleId="index">
    <w:name w:val="index"/>
    <w:basedOn w:val="18"/>
    <w:rsid w:val="006933A9"/>
  </w:style>
  <w:style w:type="character" w:customStyle="1" w:styleId="var">
    <w:name w:val="var"/>
    <w:basedOn w:val="18"/>
    <w:rsid w:val="006933A9"/>
  </w:style>
  <w:style w:type="character" w:customStyle="1" w:styleId="affffffb">
    <w:name w:val="Знак Знак"/>
    <w:rsid w:val="006933A9"/>
    <w:rPr>
      <w:rFonts w:ascii="Courier New" w:eastAsia="Times New Roman" w:hAnsi="Courier New" w:cs="Courier New"/>
    </w:rPr>
  </w:style>
  <w:style w:type="character" w:customStyle="1" w:styleId="scale">
    <w:name w:val="scale"/>
    <w:basedOn w:val="18"/>
    <w:rsid w:val="006933A9"/>
  </w:style>
  <w:style w:type="character" w:customStyle="1" w:styleId="icmmi10">
    <w:name w:val="icmmi10"/>
    <w:basedOn w:val="18"/>
    <w:rsid w:val="006933A9"/>
  </w:style>
  <w:style w:type="character" w:customStyle="1" w:styleId="icmr10">
    <w:name w:val="icmr10"/>
    <w:basedOn w:val="18"/>
    <w:rsid w:val="006933A9"/>
  </w:style>
  <w:style w:type="character" w:customStyle="1" w:styleId="icmsy10">
    <w:name w:val="icmsy10"/>
    <w:basedOn w:val="18"/>
    <w:rsid w:val="006933A9"/>
  </w:style>
  <w:style w:type="character" w:customStyle="1" w:styleId="FontStyle25">
    <w:name w:val="Font Style25"/>
    <w:rsid w:val="006933A9"/>
    <w:rPr>
      <w:rFonts w:ascii="Times New Roman" w:hAnsi="Times New Roman" w:cs="Times New Roman"/>
      <w:sz w:val="22"/>
      <w:szCs w:val="22"/>
    </w:rPr>
  </w:style>
  <w:style w:type="character" w:customStyle="1" w:styleId="-0">
    <w:name w:val="Èíòåðíåò-ññûëêà"/>
    <w:rsid w:val="006933A9"/>
    <w:rPr>
      <w:color w:val="0000FF"/>
      <w:u w:val="single"/>
    </w:rPr>
  </w:style>
  <w:style w:type="character" w:customStyle="1" w:styleId="1a">
    <w:name w:val="Гиперссылка1"/>
    <w:rsid w:val="006933A9"/>
    <w:rPr>
      <w:color w:val="0000FF"/>
      <w:u w:val="single"/>
    </w:rPr>
  </w:style>
  <w:style w:type="character" w:customStyle="1" w:styleId="affffffc">
    <w:name w:val="Символ сноски"/>
    <w:rsid w:val="006933A9"/>
    <w:rPr>
      <w:vertAlign w:val="superscript"/>
    </w:rPr>
  </w:style>
  <w:style w:type="paragraph" w:styleId="affffffd">
    <w:name w:val="List"/>
    <w:basedOn w:val="aa"/>
    <w:rsid w:val="006933A9"/>
    <w:pPr>
      <w:suppressAutoHyphens/>
    </w:pPr>
    <w:rPr>
      <w:rFonts w:eastAsia="Calibri" w:cs="Mangal"/>
      <w:sz w:val="28"/>
      <w:szCs w:val="28"/>
      <w:lang w:eastAsia="ar-SA"/>
    </w:rPr>
  </w:style>
  <w:style w:type="paragraph" w:customStyle="1" w:styleId="1b">
    <w:name w:val="Название1"/>
    <w:basedOn w:val="a1"/>
    <w:rsid w:val="006933A9"/>
    <w:pPr>
      <w:suppressLineNumbers/>
      <w:suppressAutoHyphens/>
      <w:spacing w:before="120" w:after="120"/>
    </w:pPr>
    <w:rPr>
      <w:rFonts w:cs="Mangal"/>
      <w:i/>
      <w:iCs/>
      <w:sz w:val="24"/>
      <w:szCs w:val="24"/>
      <w:lang w:eastAsia="ar-SA"/>
    </w:rPr>
  </w:style>
  <w:style w:type="paragraph" w:customStyle="1" w:styleId="2e">
    <w:name w:val="Указатель2"/>
    <w:basedOn w:val="a1"/>
    <w:rsid w:val="006933A9"/>
    <w:pPr>
      <w:suppressLineNumbers/>
      <w:suppressAutoHyphens/>
    </w:pPr>
    <w:rPr>
      <w:rFonts w:cs="Mangal"/>
      <w:lang w:eastAsia="ar-SA"/>
    </w:rPr>
  </w:style>
  <w:style w:type="paragraph" w:customStyle="1" w:styleId="1c">
    <w:name w:val="Название объекта1"/>
    <w:basedOn w:val="a1"/>
    <w:rsid w:val="006933A9"/>
    <w:pPr>
      <w:suppressLineNumbers/>
      <w:suppressAutoHyphens/>
      <w:spacing w:before="120" w:after="120"/>
    </w:pPr>
    <w:rPr>
      <w:rFonts w:cs="Mangal"/>
      <w:i/>
      <w:iCs/>
      <w:sz w:val="24"/>
      <w:szCs w:val="24"/>
      <w:lang w:eastAsia="ar-SA"/>
    </w:rPr>
  </w:style>
  <w:style w:type="paragraph" w:customStyle="1" w:styleId="1d">
    <w:name w:val="Указатель1"/>
    <w:basedOn w:val="a1"/>
    <w:rsid w:val="006933A9"/>
    <w:pPr>
      <w:suppressLineNumbers/>
      <w:suppressAutoHyphens/>
    </w:pPr>
    <w:rPr>
      <w:rFonts w:cs="Mangal"/>
      <w:lang w:eastAsia="ar-SA"/>
    </w:rPr>
  </w:style>
  <w:style w:type="paragraph" w:customStyle="1" w:styleId="211">
    <w:name w:val="Основной текст с отступом 21"/>
    <w:basedOn w:val="a1"/>
    <w:rsid w:val="006933A9"/>
    <w:pPr>
      <w:suppressAutoHyphens/>
      <w:spacing w:after="120" w:line="480" w:lineRule="auto"/>
      <w:ind w:left="283"/>
    </w:pPr>
    <w:rPr>
      <w:sz w:val="20"/>
      <w:szCs w:val="20"/>
      <w:lang w:eastAsia="ar-SA"/>
    </w:rPr>
  </w:style>
  <w:style w:type="paragraph" w:customStyle="1" w:styleId="1e">
    <w:name w:val="Абзац списка1"/>
    <w:basedOn w:val="a1"/>
    <w:qFormat/>
    <w:rsid w:val="006933A9"/>
    <w:pPr>
      <w:suppressAutoHyphens/>
      <w:ind w:left="720"/>
    </w:pPr>
    <w:rPr>
      <w:rFonts w:cs="Calibri"/>
      <w:lang w:eastAsia="ar-SA"/>
    </w:rPr>
  </w:style>
  <w:style w:type="paragraph" w:customStyle="1" w:styleId="txt">
    <w:name w:val="txt"/>
    <w:basedOn w:val="a1"/>
    <w:rsid w:val="006933A9"/>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1"/>
    <w:rsid w:val="006933A9"/>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1"/>
    <w:rsid w:val="006933A9"/>
    <w:pPr>
      <w:suppressAutoHyphens/>
      <w:spacing w:before="280" w:after="280" w:line="240" w:lineRule="auto"/>
    </w:pPr>
    <w:rPr>
      <w:rFonts w:ascii="Times New Roman" w:hAnsi="Times New Roman"/>
      <w:sz w:val="24"/>
      <w:szCs w:val="24"/>
      <w:lang w:eastAsia="ar-SA"/>
    </w:rPr>
  </w:style>
  <w:style w:type="paragraph" w:customStyle="1" w:styleId="pict">
    <w:name w:val="pict"/>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1"/>
    <w:rsid w:val="006933A9"/>
    <w:pPr>
      <w:suppressAutoHyphens/>
      <w:spacing w:before="280" w:after="280" w:line="240" w:lineRule="auto"/>
    </w:pPr>
    <w:rPr>
      <w:rFonts w:ascii="Times New Roman" w:hAnsi="Times New Roman"/>
      <w:sz w:val="24"/>
      <w:szCs w:val="24"/>
      <w:lang w:eastAsia="ar-SA"/>
    </w:rPr>
  </w:style>
  <w:style w:type="paragraph" w:styleId="HTML1">
    <w:name w:val="HTML Preformatted"/>
    <w:basedOn w:val="a1"/>
    <w:link w:val="HTML2"/>
    <w:rsid w:val="00693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2">
    <w:name w:val="Стандартный HTML Знак"/>
    <w:basedOn w:val="a2"/>
    <w:link w:val="HTML1"/>
    <w:rsid w:val="006933A9"/>
    <w:rPr>
      <w:rFonts w:ascii="Courier New" w:eastAsia="Times New Roman" w:hAnsi="Courier New" w:cs="Times New Roman"/>
      <w:sz w:val="20"/>
      <w:szCs w:val="20"/>
      <w:lang w:eastAsia="ar-SA"/>
    </w:rPr>
  </w:style>
  <w:style w:type="paragraph" w:customStyle="1" w:styleId="western">
    <w:name w:val="western"/>
    <w:basedOn w:val="a1"/>
    <w:rsid w:val="006933A9"/>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1"/>
    <w:rsid w:val="006933A9"/>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1"/>
    <w:rsid w:val="006933A9"/>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1"/>
    <w:rsid w:val="006933A9"/>
    <w:pPr>
      <w:suppressAutoHyphens/>
      <w:ind w:left="720"/>
    </w:pPr>
    <w:rPr>
      <w:rFonts w:eastAsia="Calibri" w:cs="Calibri"/>
      <w:lang w:eastAsia="ar-SA"/>
    </w:rPr>
  </w:style>
  <w:style w:type="paragraph" w:customStyle="1" w:styleId="affffffe">
    <w:name w:val="Знак Знак Знак Знак"/>
    <w:basedOn w:val="a1"/>
    <w:rsid w:val="006933A9"/>
    <w:pPr>
      <w:suppressAutoHyphens/>
      <w:spacing w:after="160" w:line="240" w:lineRule="exact"/>
    </w:pPr>
    <w:rPr>
      <w:rFonts w:ascii="Verdana" w:hAnsi="Verdana"/>
      <w:sz w:val="20"/>
      <w:szCs w:val="20"/>
      <w:lang w:val="en-US" w:eastAsia="ar-SA"/>
    </w:rPr>
  </w:style>
  <w:style w:type="paragraph" w:customStyle="1" w:styleId="1f">
    <w:name w:val="Схема документа1"/>
    <w:basedOn w:val="a1"/>
    <w:rsid w:val="006933A9"/>
    <w:pPr>
      <w:shd w:val="clear" w:color="auto" w:fill="000080"/>
      <w:suppressAutoHyphens/>
    </w:pPr>
    <w:rPr>
      <w:rFonts w:ascii="Tahoma" w:hAnsi="Tahoma" w:cs="Tahoma"/>
      <w:sz w:val="20"/>
      <w:szCs w:val="20"/>
      <w:lang w:eastAsia="ar-SA"/>
    </w:rPr>
  </w:style>
  <w:style w:type="paragraph" w:customStyle="1" w:styleId="310">
    <w:name w:val="Основной текст с отступом 31"/>
    <w:basedOn w:val="a1"/>
    <w:rsid w:val="006933A9"/>
    <w:pPr>
      <w:suppressAutoHyphens/>
      <w:spacing w:after="120" w:line="240" w:lineRule="auto"/>
      <w:ind w:left="283"/>
    </w:pPr>
    <w:rPr>
      <w:rFonts w:ascii="Times New Roman" w:hAnsi="Times New Roman"/>
      <w:sz w:val="16"/>
      <w:szCs w:val="16"/>
      <w:lang w:eastAsia="ar-SA"/>
    </w:rPr>
  </w:style>
  <w:style w:type="paragraph" w:customStyle="1" w:styleId="1f0">
    <w:name w:val="Текст1"/>
    <w:basedOn w:val="a1"/>
    <w:rsid w:val="006933A9"/>
    <w:pPr>
      <w:suppressAutoHyphens/>
      <w:spacing w:after="0" w:line="240" w:lineRule="auto"/>
    </w:pPr>
    <w:rPr>
      <w:rFonts w:ascii="Courier New" w:hAnsi="Courier New"/>
      <w:sz w:val="20"/>
      <w:szCs w:val="20"/>
      <w:lang w:eastAsia="ar-SA"/>
    </w:rPr>
  </w:style>
  <w:style w:type="paragraph" w:customStyle="1" w:styleId="212">
    <w:name w:val="Основной текст 21"/>
    <w:basedOn w:val="a1"/>
    <w:rsid w:val="006933A9"/>
    <w:pPr>
      <w:suppressAutoHyphens/>
      <w:spacing w:after="120" w:line="480" w:lineRule="auto"/>
    </w:pPr>
    <w:rPr>
      <w:rFonts w:cs="Calibri"/>
      <w:lang w:eastAsia="ar-SA"/>
    </w:rPr>
  </w:style>
  <w:style w:type="paragraph" w:customStyle="1" w:styleId="afffffff">
    <w:name w:val="Содержимое таблицы"/>
    <w:basedOn w:val="a1"/>
    <w:rsid w:val="006933A9"/>
    <w:pPr>
      <w:widowControl w:val="0"/>
      <w:suppressAutoHyphens/>
    </w:pPr>
    <w:rPr>
      <w:rFonts w:eastAsia="Calibri" w:cs="Calibri"/>
      <w:szCs w:val="24"/>
      <w:lang w:eastAsia="hi-IN" w:bidi="hi-IN"/>
    </w:rPr>
  </w:style>
  <w:style w:type="paragraph" w:customStyle="1" w:styleId="afffffff0">
    <w:name w:val="Абзац"/>
    <w:basedOn w:val="a1"/>
    <w:rsid w:val="006933A9"/>
    <w:pPr>
      <w:suppressAutoHyphens/>
      <w:spacing w:after="0" w:line="312" w:lineRule="auto"/>
      <w:ind w:firstLine="567"/>
      <w:jc w:val="both"/>
    </w:pPr>
    <w:rPr>
      <w:rFonts w:ascii="Times New Roman" w:hAnsi="Times New Roman"/>
      <w:spacing w:val="-4"/>
      <w:sz w:val="24"/>
      <w:szCs w:val="20"/>
      <w:lang w:eastAsia="ar-SA"/>
    </w:rPr>
  </w:style>
  <w:style w:type="paragraph" w:customStyle="1" w:styleId="1f1">
    <w:name w:val="Обычный1"/>
    <w:rsid w:val="006933A9"/>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fffff1">
    <w:name w:val="Заголовок таблицы"/>
    <w:basedOn w:val="afffffff"/>
    <w:rsid w:val="006933A9"/>
    <w:pPr>
      <w:suppressLineNumbers/>
      <w:jc w:val="center"/>
    </w:pPr>
    <w:rPr>
      <w:b/>
      <w:bCs/>
    </w:rPr>
  </w:style>
  <w:style w:type="paragraph" w:customStyle="1" w:styleId="101">
    <w:name w:val="Оглавление 10"/>
    <w:basedOn w:val="1d"/>
    <w:rsid w:val="006933A9"/>
    <w:pPr>
      <w:tabs>
        <w:tab w:val="right" w:leader="dot" w:pos="7091"/>
      </w:tabs>
      <w:ind w:left="2547"/>
    </w:pPr>
  </w:style>
  <w:style w:type="paragraph" w:customStyle="1" w:styleId="2f">
    <w:name w:val="Схема документа2"/>
    <w:basedOn w:val="a1"/>
    <w:rsid w:val="006933A9"/>
    <w:pPr>
      <w:shd w:val="clear" w:color="auto" w:fill="000080"/>
      <w:suppressAutoHyphens/>
    </w:pPr>
    <w:rPr>
      <w:rFonts w:ascii="Tahoma" w:hAnsi="Tahoma" w:cs="Tahoma"/>
      <w:sz w:val="20"/>
      <w:szCs w:val="20"/>
      <w:lang w:eastAsia="ar-SA"/>
    </w:rPr>
  </w:style>
  <w:style w:type="paragraph" w:customStyle="1" w:styleId="afffffff2">
    <w:name w:val="Содержимое врезки"/>
    <w:basedOn w:val="aa"/>
    <w:rsid w:val="006933A9"/>
    <w:pPr>
      <w:suppressAutoHyphens/>
    </w:pPr>
    <w:rPr>
      <w:rFonts w:eastAsia="Calibri"/>
      <w:sz w:val="28"/>
      <w:szCs w:val="28"/>
      <w:lang w:eastAsia="ar-SA"/>
    </w:rPr>
  </w:style>
  <w:style w:type="character" w:customStyle="1" w:styleId="s19">
    <w:name w:val="s19"/>
    <w:basedOn w:val="18"/>
    <w:rsid w:val="006933A9"/>
  </w:style>
  <w:style w:type="character" w:customStyle="1" w:styleId="FontStyle48">
    <w:name w:val="Font Style48"/>
    <w:basedOn w:val="a2"/>
    <w:uiPriority w:val="99"/>
    <w:rsid w:val="006933A9"/>
    <w:rPr>
      <w:rFonts w:ascii="Arial Narrow" w:hAnsi="Arial Narrow" w:cs="Arial Narrow" w:hint="default"/>
      <w:sz w:val="18"/>
      <w:szCs w:val="18"/>
    </w:rPr>
  </w:style>
  <w:style w:type="paragraph" w:customStyle="1" w:styleId="Style8">
    <w:name w:val="Style8"/>
    <w:basedOn w:val="a1"/>
    <w:uiPriority w:val="99"/>
    <w:rsid w:val="006933A9"/>
    <w:pPr>
      <w:widowControl w:val="0"/>
      <w:autoSpaceDE w:val="0"/>
      <w:autoSpaceDN w:val="0"/>
      <w:adjustRightInd w:val="0"/>
      <w:spacing w:after="0" w:line="199" w:lineRule="exact"/>
      <w:jc w:val="center"/>
    </w:pPr>
    <w:rPr>
      <w:rFonts w:ascii="Arial Black" w:hAnsi="Arial Black"/>
      <w:sz w:val="24"/>
      <w:szCs w:val="24"/>
    </w:rPr>
  </w:style>
  <w:style w:type="character" w:customStyle="1" w:styleId="ListLabel161">
    <w:name w:val="ListLabel 161"/>
    <w:qFormat/>
    <w:rsid w:val="006933A9"/>
    <w:rPr>
      <w:rFonts w:ascii="Times New Roman" w:eastAsia="Times New Roman" w:hAnsi="Times New Roman" w:cs="Times New Roman" w:hint="default"/>
      <w:iCs/>
      <w:sz w:val="24"/>
      <w:szCs w:val="24"/>
      <w:lang w:eastAsia="ar-SA"/>
    </w:rPr>
  </w:style>
  <w:style w:type="table" w:customStyle="1" w:styleId="320">
    <w:name w:val="Сетка таблицы32"/>
    <w:basedOn w:val="a3"/>
    <w:next w:val="afffff7"/>
    <w:uiPriority w:val="59"/>
    <w:rsid w:val="006933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2"/>
    <w:uiPriority w:val="99"/>
    <w:semiHidden/>
    <w:rsid w:val="006933A9"/>
    <w:rPr>
      <w:rFonts w:ascii="Calibri" w:eastAsia="Times New Roman" w:hAnsi="Calibri" w:cs="Times New Roman"/>
      <w:sz w:val="20"/>
      <w:szCs w:val="20"/>
      <w:lang w:eastAsia="ru-RU"/>
    </w:rPr>
  </w:style>
  <w:style w:type="paragraph" w:customStyle="1" w:styleId="ConsPlusNonformat">
    <w:name w:val="ConsPlusNonformat"/>
    <w:uiPriority w:val="99"/>
    <w:qFormat/>
    <w:rsid w:val="006933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6933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6933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1"/>
    <w:next w:val="a1"/>
    <w:uiPriority w:val="99"/>
    <w:qFormat/>
    <w:rsid w:val="006933A9"/>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character" w:customStyle="1" w:styleId="1f3">
    <w:name w:val="Текст выноски Знак1"/>
    <w:basedOn w:val="a2"/>
    <w:uiPriority w:val="99"/>
    <w:semiHidden/>
    <w:rsid w:val="006933A9"/>
    <w:rPr>
      <w:rFonts w:ascii="Segoe UI" w:eastAsia="Times New Roman" w:hAnsi="Segoe UI" w:cs="Segoe UI"/>
      <w:sz w:val="18"/>
      <w:szCs w:val="18"/>
      <w:lang w:eastAsia="ru-RU"/>
    </w:rPr>
  </w:style>
  <w:style w:type="character" w:customStyle="1" w:styleId="1f4">
    <w:name w:val="Основной текст Знак1"/>
    <w:basedOn w:val="a2"/>
    <w:uiPriority w:val="99"/>
    <w:semiHidden/>
    <w:rsid w:val="006933A9"/>
    <w:rPr>
      <w:rFonts w:ascii="Calibri" w:eastAsia="Times New Roman" w:hAnsi="Calibri" w:cs="Times New Roman"/>
      <w:lang w:eastAsia="ru-RU"/>
    </w:rPr>
  </w:style>
  <w:style w:type="character" w:customStyle="1" w:styleId="1f5">
    <w:name w:val="Верхний колонтитул Знак1"/>
    <w:basedOn w:val="a2"/>
    <w:uiPriority w:val="99"/>
    <w:semiHidden/>
    <w:rsid w:val="006933A9"/>
    <w:rPr>
      <w:rFonts w:ascii="Calibri" w:eastAsia="Times New Roman" w:hAnsi="Calibri" w:cs="Times New Roman"/>
      <w:lang w:eastAsia="ru-RU"/>
    </w:rPr>
  </w:style>
  <w:style w:type="character" w:customStyle="1" w:styleId="1f6">
    <w:name w:val="Нижний колонтитул Знак1"/>
    <w:basedOn w:val="a2"/>
    <w:uiPriority w:val="99"/>
    <w:rsid w:val="006933A9"/>
    <w:rPr>
      <w:rFonts w:ascii="Calibri" w:eastAsia="Times New Roman" w:hAnsi="Calibri" w:cs="Times New Roman"/>
      <w:lang w:eastAsia="ru-RU"/>
    </w:rPr>
  </w:style>
  <w:style w:type="table" w:customStyle="1" w:styleId="122">
    <w:name w:val="Сетка таблицы12"/>
    <w:basedOn w:val="a3"/>
    <w:uiPriority w:val="59"/>
    <w:rsid w:val="006933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uiPriority w:val="39"/>
    <w:qFormat/>
    <w:rsid w:val="006933A9"/>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10">
    <w:name w:val="Заголовок 61"/>
    <w:basedOn w:val="a1"/>
    <w:next w:val="a1"/>
    <w:uiPriority w:val="9"/>
    <w:semiHidden/>
    <w:unhideWhenUsed/>
    <w:qFormat/>
    <w:rsid w:val="006933A9"/>
    <w:pPr>
      <w:keepNext/>
      <w:keepLines/>
      <w:spacing w:before="40" w:after="0" w:line="259" w:lineRule="auto"/>
      <w:outlineLvl w:val="5"/>
    </w:pPr>
    <w:rPr>
      <w:color w:val="1F3864"/>
      <w:lang w:eastAsia="en-US"/>
    </w:rPr>
  </w:style>
  <w:style w:type="paragraph" w:customStyle="1" w:styleId="710">
    <w:name w:val="Заголовок 71"/>
    <w:basedOn w:val="a1"/>
    <w:next w:val="a1"/>
    <w:uiPriority w:val="9"/>
    <w:semiHidden/>
    <w:unhideWhenUsed/>
    <w:qFormat/>
    <w:rsid w:val="006933A9"/>
    <w:pPr>
      <w:keepNext/>
      <w:keepLines/>
      <w:spacing w:before="40" w:after="0" w:line="259" w:lineRule="auto"/>
      <w:outlineLvl w:val="6"/>
    </w:pPr>
    <w:rPr>
      <w:rFonts w:ascii="Calibri Light" w:hAnsi="Calibri Light"/>
      <w:i/>
      <w:iCs/>
      <w:color w:val="1F3864"/>
      <w:lang w:eastAsia="en-US"/>
    </w:rPr>
  </w:style>
  <w:style w:type="paragraph" w:customStyle="1" w:styleId="810">
    <w:name w:val="Заголовок 81"/>
    <w:basedOn w:val="a1"/>
    <w:next w:val="a1"/>
    <w:uiPriority w:val="9"/>
    <w:semiHidden/>
    <w:unhideWhenUsed/>
    <w:qFormat/>
    <w:rsid w:val="006933A9"/>
    <w:pPr>
      <w:keepNext/>
      <w:keepLines/>
      <w:spacing w:before="40" w:after="0" w:line="259" w:lineRule="auto"/>
      <w:outlineLvl w:val="7"/>
    </w:pPr>
    <w:rPr>
      <w:color w:val="262626"/>
      <w:sz w:val="21"/>
      <w:szCs w:val="21"/>
      <w:lang w:eastAsia="en-US"/>
    </w:rPr>
  </w:style>
  <w:style w:type="numbering" w:customStyle="1" w:styleId="35">
    <w:name w:val="Нет списка3"/>
    <w:next w:val="a4"/>
    <w:uiPriority w:val="99"/>
    <w:semiHidden/>
    <w:unhideWhenUsed/>
    <w:rsid w:val="006933A9"/>
  </w:style>
  <w:style w:type="character" w:customStyle="1" w:styleId="60">
    <w:name w:val="Заголовок 6 Знак"/>
    <w:basedOn w:val="a2"/>
    <w:link w:val="6"/>
    <w:uiPriority w:val="9"/>
    <w:semiHidden/>
    <w:rsid w:val="006933A9"/>
    <w:rPr>
      <w:rFonts w:eastAsia="Times New Roman"/>
      <w:color w:val="1F3864"/>
    </w:rPr>
  </w:style>
  <w:style w:type="character" w:customStyle="1" w:styleId="70">
    <w:name w:val="Заголовок 7 Знак"/>
    <w:basedOn w:val="a2"/>
    <w:link w:val="7"/>
    <w:uiPriority w:val="9"/>
    <w:semiHidden/>
    <w:rsid w:val="006933A9"/>
    <w:rPr>
      <w:rFonts w:ascii="Calibri Light" w:eastAsia="Times New Roman" w:hAnsi="Calibri Light" w:cs="Times New Roman"/>
      <w:i/>
      <w:iCs/>
      <w:color w:val="1F3864"/>
    </w:rPr>
  </w:style>
  <w:style w:type="character" w:customStyle="1" w:styleId="80">
    <w:name w:val="Заголовок 8 Знак"/>
    <w:basedOn w:val="a2"/>
    <w:link w:val="8"/>
    <w:uiPriority w:val="9"/>
    <w:semiHidden/>
    <w:rsid w:val="006933A9"/>
    <w:rPr>
      <w:rFonts w:eastAsia="Times New Roman"/>
      <w:color w:val="262626"/>
      <w:sz w:val="21"/>
      <w:szCs w:val="21"/>
    </w:rPr>
  </w:style>
  <w:style w:type="table" w:customStyle="1" w:styleId="65">
    <w:name w:val="Сетка таблицы6"/>
    <w:basedOn w:val="a3"/>
    <w:next w:val="afffff7"/>
    <w:uiPriority w:val="59"/>
    <w:rsid w:val="006933A9"/>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4"/>
    <w:uiPriority w:val="99"/>
    <w:semiHidden/>
    <w:unhideWhenUsed/>
    <w:rsid w:val="006933A9"/>
  </w:style>
  <w:style w:type="paragraph" w:customStyle="1" w:styleId="2f0">
    <w:name w:val="Название объекта2"/>
    <w:basedOn w:val="a1"/>
    <w:next w:val="a1"/>
    <w:uiPriority w:val="35"/>
    <w:semiHidden/>
    <w:unhideWhenUsed/>
    <w:qFormat/>
    <w:rsid w:val="006933A9"/>
    <w:pPr>
      <w:spacing w:line="240" w:lineRule="auto"/>
    </w:pPr>
    <w:rPr>
      <w:i/>
      <w:iCs/>
      <w:color w:val="44546A"/>
      <w:sz w:val="18"/>
      <w:szCs w:val="18"/>
      <w:lang w:eastAsia="en-US"/>
    </w:rPr>
  </w:style>
  <w:style w:type="paragraph" w:customStyle="1" w:styleId="213">
    <w:name w:val="Цитата 21"/>
    <w:basedOn w:val="a1"/>
    <w:next w:val="a1"/>
    <w:uiPriority w:val="29"/>
    <w:qFormat/>
    <w:rsid w:val="006933A9"/>
    <w:pPr>
      <w:spacing w:before="200" w:after="160" w:line="259" w:lineRule="auto"/>
      <w:ind w:left="864" w:right="864"/>
    </w:pPr>
    <w:rPr>
      <w:i/>
      <w:iCs/>
      <w:color w:val="404040"/>
      <w:lang w:eastAsia="en-US"/>
    </w:rPr>
  </w:style>
  <w:style w:type="character" w:customStyle="1" w:styleId="2f1">
    <w:name w:val="Цитата 2 Знак"/>
    <w:basedOn w:val="a2"/>
    <w:link w:val="2f2"/>
    <w:uiPriority w:val="29"/>
    <w:rsid w:val="006933A9"/>
    <w:rPr>
      <w:rFonts w:eastAsia="Times New Roman"/>
      <w:i/>
      <w:iCs/>
      <w:color w:val="404040"/>
    </w:rPr>
  </w:style>
  <w:style w:type="paragraph" w:customStyle="1" w:styleId="1f7">
    <w:name w:val="Выделенная цитата1"/>
    <w:basedOn w:val="a1"/>
    <w:next w:val="a1"/>
    <w:uiPriority w:val="30"/>
    <w:qFormat/>
    <w:rsid w:val="006933A9"/>
    <w:pPr>
      <w:pBdr>
        <w:top w:val="single" w:sz="4" w:space="10" w:color="4472C4"/>
        <w:bottom w:val="single" w:sz="4" w:space="10" w:color="4472C4"/>
      </w:pBdr>
      <w:spacing w:before="360" w:after="360" w:line="259" w:lineRule="auto"/>
      <w:ind w:left="864" w:right="864"/>
      <w:jc w:val="center"/>
    </w:pPr>
    <w:rPr>
      <w:i/>
      <w:iCs/>
      <w:color w:val="4472C4"/>
      <w:lang w:eastAsia="en-US"/>
    </w:rPr>
  </w:style>
  <w:style w:type="character" w:customStyle="1" w:styleId="afffffff3">
    <w:name w:val="Выделенная цитата Знак"/>
    <w:basedOn w:val="a2"/>
    <w:link w:val="afffffff4"/>
    <w:uiPriority w:val="30"/>
    <w:rsid w:val="006933A9"/>
    <w:rPr>
      <w:rFonts w:eastAsia="Times New Roman"/>
      <w:i/>
      <w:iCs/>
      <w:color w:val="4472C4"/>
    </w:rPr>
  </w:style>
  <w:style w:type="character" w:customStyle="1" w:styleId="1f8">
    <w:name w:val="Сильное выделение1"/>
    <w:basedOn w:val="a2"/>
    <w:uiPriority w:val="21"/>
    <w:qFormat/>
    <w:rsid w:val="006933A9"/>
    <w:rPr>
      <w:i/>
      <w:iCs/>
      <w:color w:val="4472C4"/>
    </w:rPr>
  </w:style>
  <w:style w:type="character" w:customStyle="1" w:styleId="1f9">
    <w:name w:val="Слабая ссылка1"/>
    <w:basedOn w:val="a2"/>
    <w:uiPriority w:val="31"/>
    <w:qFormat/>
    <w:rsid w:val="006933A9"/>
    <w:rPr>
      <w:smallCaps/>
      <w:color w:val="404040"/>
    </w:rPr>
  </w:style>
  <w:style w:type="character" w:customStyle="1" w:styleId="1fa">
    <w:name w:val="Сильная ссылка1"/>
    <w:basedOn w:val="a2"/>
    <w:uiPriority w:val="32"/>
    <w:qFormat/>
    <w:rsid w:val="006933A9"/>
    <w:rPr>
      <w:b/>
      <w:bCs/>
      <w:smallCaps/>
      <w:color w:val="4472C4"/>
      <w:spacing w:val="5"/>
    </w:rPr>
  </w:style>
  <w:style w:type="character" w:styleId="afffffff5">
    <w:name w:val="Book Title"/>
    <w:basedOn w:val="a2"/>
    <w:uiPriority w:val="33"/>
    <w:qFormat/>
    <w:rsid w:val="006933A9"/>
    <w:rPr>
      <w:b/>
      <w:bCs/>
      <w:i/>
      <w:iCs/>
      <w:spacing w:val="5"/>
    </w:rPr>
  </w:style>
  <w:style w:type="table" w:customStyle="1" w:styleId="420">
    <w:name w:val="Сетка таблицы42"/>
    <w:basedOn w:val="a3"/>
    <w:next w:val="afffff7"/>
    <w:uiPriority w:val="39"/>
    <w:rsid w:val="006933A9"/>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ge-link">
    <w:name w:val="page-link"/>
    <w:basedOn w:val="a2"/>
    <w:rsid w:val="006933A9"/>
  </w:style>
  <w:style w:type="table" w:customStyle="1" w:styleId="131">
    <w:name w:val="Сетка таблицы13"/>
    <w:basedOn w:val="a3"/>
    <w:next w:val="afffff7"/>
    <w:uiPriority w:val="59"/>
    <w:rsid w:val="006933A9"/>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3"/>
    <w:uiPriority w:val="39"/>
    <w:rsid w:val="006933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11">
    <w:name w:val="Заголовок 6 Знак1"/>
    <w:basedOn w:val="a2"/>
    <w:uiPriority w:val="9"/>
    <w:semiHidden/>
    <w:rsid w:val="006933A9"/>
    <w:rPr>
      <w:rFonts w:asciiTheme="majorHAnsi" w:eastAsiaTheme="majorEastAsia" w:hAnsiTheme="majorHAnsi" w:cstheme="majorBidi"/>
      <w:i/>
      <w:iCs/>
      <w:color w:val="243F60" w:themeColor="accent1" w:themeShade="7F"/>
      <w:lang w:eastAsia="ru-RU"/>
    </w:rPr>
  </w:style>
  <w:style w:type="character" w:customStyle="1" w:styleId="711">
    <w:name w:val="Заголовок 7 Знак1"/>
    <w:basedOn w:val="a2"/>
    <w:uiPriority w:val="9"/>
    <w:semiHidden/>
    <w:rsid w:val="006933A9"/>
    <w:rPr>
      <w:rFonts w:asciiTheme="majorHAnsi" w:eastAsiaTheme="majorEastAsia" w:hAnsiTheme="majorHAnsi" w:cstheme="majorBidi"/>
      <w:i/>
      <w:iCs/>
      <w:color w:val="404040" w:themeColor="text1" w:themeTint="BF"/>
      <w:lang w:eastAsia="ru-RU"/>
    </w:rPr>
  </w:style>
  <w:style w:type="character" w:customStyle="1" w:styleId="811">
    <w:name w:val="Заголовок 8 Знак1"/>
    <w:basedOn w:val="a2"/>
    <w:uiPriority w:val="9"/>
    <w:semiHidden/>
    <w:rsid w:val="006933A9"/>
    <w:rPr>
      <w:rFonts w:asciiTheme="majorHAnsi" w:eastAsiaTheme="majorEastAsia" w:hAnsiTheme="majorHAnsi" w:cstheme="majorBidi"/>
      <w:color w:val="404040" w:themeColor="text1" w:themeTint="BF"/>
      <w:sz w:val="20"/>
      <w:szCs w:val="20"/>
      <w:lang w:eastAsia="ru-RU"/>
    </w:rPr>
  </w:style>
  <w:style w:type="paragraph" w:styleId="2f2">
    <w:name w:val="Quote"/>
    <w:basedOn w:val="a1"/>
    <w:next w:val="a1"/>
    <w:link w:val="2f1"/>
    <w:uiPriority w:val="29"/>
    <w:qFormat/>
    <w:rsid w:val="006933A9"/>
    <w:rPr>
      <w:rFonts w:asciiTheme="minorHAnsi" w:hAnsiTheme="minorHAnsi" w:cstheme="minorBidi"/>
      <w:i/>
      <w:iCs/>
      <w:color w:val="404040"/>
      <w:lang w:eastAsia="en-US"/>
    </w:rPr>
  </w:style>
  <w:style w:type="character" w:customStyle="1" w:styleId="214">
    <w:name w:val="Цитата 2 Знак1"/>
    <w:basedOn w:val="a2"/>
    <w:uiPriority w:val="29"/>
    <w:rsid w:val="006933A9"/>
    <w:rPr>
      <w:rFonts w:ascii="Calibri" w:eastAsia="Times New Roman" w:hAnsi="Calibri" w:cs="Times New Roman"/>
      <w:i/>
      <w:iCs/>
      <w:color w:val="000000" w:themeColor="text1"/>
      <w:lang w:eastAsia="ru-RU"/>
    </w:rPr>
  </w:style>
  <w:style w:type="paragraph" w:styleId="afffffff4">
    <w:name w:val="Intense Quote"/>
    <w:basedOn w:val="a1"/>
    <w:next w:val="a1"/>
    <w:link w:val="afffffff3"/>
    <w:uiPriority w:val="30"/>
    <w:qFormat/>
    <w:rsid w:val="006933A9"/>
    <w:pPr>
      <w:pBdr>
        <w:bottom w:val="single" w:sz="4" w:space="4" w:color="4F81BD" w:themeColor="accent1"/>
      </w:pBdr>
      <w:spacing w:before="200" w:after="280"/>
      <w:ind w:left="936" w:right="936"/>
    </w:pPr>
    <w:rPr>
      <w:rFonts w:asciiTheme="minorHAnsi" w:hAnsiTheme="minorHAnsi" w:cstheme="minorBidi"/>
      <w:i/>
      <w:iCs/>
      <w:color w:val="4472C4"/>
      <w:lang w:eastAsia="en-US"/>
    </w:rPr>
  </w:style>
  <w:style w:type="character" w:customStyle="1" w:styleId="1fb">
    <w:name w:val="Выделенная цитата Знак1"/>
    <w:basedOn w:val="a2"/>
    <w:uiPriority w:val="30"/>
    <w:rsid w:val="006933A9"/>
    <w:rPr>
      <w:rFonts w:ascii="Calibri" w:eastAsia="Times New Roman" w:hAnsi="Calibri" w:cs="Times New Roman"/>
      <w:b/>
      <w:bCs/>
      <w:i/>
      <w:iCs/>
      <w:color w:val="4F81BD" w:themeColor="accent1"/>
      <w:lang w:eastAsia="ru-RU"/>
    </w:rPr>
  </w:style>
  <w:style w:type="character" w:styleId="afffffff6">
    <w:name w:val="Intense Emphasis"/>
    <w:basedOn w:val="a2"/>
    <w:uiPriority w:val="21"/>
    <w:qFormat/>
    <w:rsid w:val="006933A9"/>
    <w:rPr>
      <w:b/>
      <w:bCs/>
      <w:i/>
      <w:iCs/>
      <w:color w:val="4F81BD" w:themeColor="accent1"/>
    </w:rPr>
  </w:style>
  <w:style w:type="character" w:styleId="afffffff7">
    <w:name w:val="Subtle Reference"/>
    <w:basedOn w:val="a2"/>
    <w:uiPriority w:val="31"/>
    <w:qFormat/>
    <w:rsid w:val="006933A9"/>
    <w:rPr>
      <w:smallCaps/>
      <w:color w:val="C0504D" w:themeColor="accent2"/>
      <w:u w:val="single"/>
    </w:rPr>
  </w:style>
  <w:style w:type="character" w:styleId="afffffff8">
    <w:name w:val="Intense Reference"/>
    <w:basedOn w:val="a2"/>
    <w:uiPriority w:val="32"/>
    <w:qFormat/>
    <w:rsid w:val="006933A9"/>
    <w:rPr>
      <w:b/>
      <w:bCs/>
      <w:smallCaps/>
      <w:color w:val="C0504D" w:themeColor="accent2"/>
      <w:spacing w:val="5"/>
      <w:u w:val="single"/>
    </w:rPr>
  </w:style>
  <w:style w:type="numbering" w:customStyle="1" w:styleId="45">
    <w:name w:val="Нет списка4"/>
    <w:next w:val="a4"/>
    <w:uiPriority w:val="99"/>
    <w:semiHidden/>
    <w:unhideWhenUsed/>
    <w:rsid w:val="006933A9"/>
  </w:style>
  <w:style w:type="table" w:customStyle="1" w:styleId="73">
    <w:name w:val="Сетка таблицы7"/>
    <w:basedOn w:val="a3"/>
    <w:next w:val="afffff7"/>
    <w:uiPriority w:val="59"/>
    <w:rsid w:val="006933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
    <w:name w:val="c3"/>
    <w:basedOn w:val="a2"/>
    <w:rsid w:val="006933A9"/>
  </w:style>
  <w:style w:type="paragraph" w:customStyle="1" w:styleId="msonormal0">
    <w:name w:val="msonormal"/>
    <w:basedOn w:val="a1"/>
    <w:rsid w:val="006933A9"/>
    <w:pPr>
      <w:spacing w:before="100" w:beforeAutospacing="1" w:after="100" w:afterAutospacing="1" w:line="240" w:lineRule="auto"/>
    </w:pPr>
    <w:rPr>
      <w:rFonts w:ascii="Times New Roman" w:hAnsi="Times New Roman"/>
      <w:sz w:val="24"/>
      <w:szCs w:val="24"/>
    </w:rPr>
  </w:style>
  <w:style w:type="numbering" w:customStyle="1" w:styleId="55">
    <w:name w:val="Нет списка5"/>
    <w:next w:val="a4"/>
    <w:uiPriority w:val="99"/>
    <w:semiHidden/>
    <w:unhideWhenUsed/>
    <w:rsid w:val="006933A9"/>
  </w:style>
  <w:style w:type="character" w:customStyle="1" w:styleId="affffff5">
    <w:name w:val="Без интервала Знак"/>
    <w:link w:val="affffff4"/>
    <w:uiPriority w:val="1"/>
    <w:locked/>
    <w:rsid w:val="006933A9"/>
    <w:rPr>
      <w:rFonts w:ascii="Calibri" w:eastAsia="Calibri" w:hAnsi="Calibri" w:cs="Times New Roman"/>
    </w:rPr>
  </w:style>
  <w:style w:type="table" w:customStyle="1" w:styleId="83">
    <w:name w:val="Сетка таблицы8"/>
    <w:basedOn w:val="a3"/>
    <w:next w:val="afffff7"/>
    <w:uiPriority w:val="59"/>
    <w:rsid w:val="006933A9"/>
    <w:pPr>
      <w:spacing w:after="0" w:line="240" w:lineRule="auto"/>
      <w:jc w:val="center"/>
    </w:pPr>
    <w:rPr>
      <w:rFonts w:ascii="Times New Roman" w:hAnsi="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5">
    <w:name w:val="c5"/>
    <w:basedOn w:val="a1"/>
    <w:uiPriority w:val="99"/>
    <w:qFormat/>
    <w:rsid w:val="006933A9"/>
    <w:pPr>
      <w:spacing w:before="100" w:beforeAutospacing="1" w:after="100" w:afterAutospacing="1" w:line="240" w:lineRule="auto"/>
    </w:pPr>
    <w:rPr>
      <w:rFonts w:ascii="Times New Roman" w:hAnsi="Times New Roman"/>
      <w:sz w:val="24"/>
      <w:szCs w:val="24"/>
    </w:rPr>
  </w:style>
  <w:style w:type="character" w:customStyle="1" w:styleId="docdata">
    <w:name w:val="docdata"/>
    <w:aliases w:val="docy,v5,2374,bqiaagaaeyqcaaagiaiaaamfbgaabrmgaaaaaaaaaaaaaaaaaaaaaaaaaaaaaaaaaaaaaaaaaaaaaaaaaaaaaaaaaaaaaaaaaaaaaaaaaaaaaaaaaaaaaaaaaaaaaaaaaaaaaaaaaaaaaaaaaaaaaaaaaaaaaaaaaaaaaaaaaaaaaaaaaaaaaaaaaaaaaaaaaaaaaaaaaaaaaaaaaaaaaaaaaaaaaaaaaaaaaaaa"/>
    <w:basedOn w:val="a2"/>
    <w:rsid w:val="006933A9"/>
  </w:style>
  <w:style w:type="numbering" w:customStyle="1" w:styleId="66">
    <w:name w:val="Нет списка6"/>
    <w:next w:val="a4"/>
    <w:uiPriority w:val="99"/>
    <w:semiHidden/>
    <w:unhideWhenUsed/>
    <w:rsid w:val="00EC1451"/>
  </w:style>
  <w:style w:type="table" w:customStyle="1" w:styleId="93">
    <w:name w:val="Сетка таблицы9"/>
    <w:basedOn w:val="a3"/>
    <w:next w:val="afffff7"/>
    <w:uiPriority w:val="59"/>
    <w:rsid w:val="00EC1451"/>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4"/>
    <w:uiPriority w:val="99"/>
    <w:semiHidden/>
    <w:unhideWhenUsed/>
    <w:rsid w:val="00EC1451"/>
  </w:style>
  <w:style w:type="table" w:customStyle="1" w:styleId="141">
    <w:name w:val="Сетка таблицы14"/>
    <w:basedOn w:val="a3"/>
    <w:next w:val="afffff7"/>
    <w:uiPriority w:val="39"/>
    <w:rsid w:val="00EC1451"/>
    <w:pPr>
      <w:spacing w:after="0" w:line="240" w:lineRule="auto"/>
    </w:pPr>
    <w:rPr>
      <w:rFonts w:ascii="Times New Roman" w:hAnsi="Times New Roman" w:cs="Cambria Math"/>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3"/>
    <w:next w:val="afffff7"/>
    <w:uiPriority w:val="39"/>
    <w:rsid w:val="00EC1451"/>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basedOn w:val="a3"/>
    <w:next w:val="afffff7"/>
    <w:uiPriority w:val="39"/>
    <w:rsid w:val="00EC1451"/>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6">
    <w:name w:val="Название объекта3"/>
    <w:basedOn w:val="a1"/>
    <w:next w:val="a1"/>
    <w:uiPriority w:val="35"/>
    <w:semiHidden/>
    <w:unhideWhenUsed/>
    <w:qFormat/>
    <w:rsid w:val="00EC1451"/>
    <w:pPr>
      <w:spacing w:after="160" w:line="240" w:lineRule="auto"/>
    </w:pPr>
    <w:rPr>
      <w:b/>
      <w:bCs/>
      <w:smallCaps/>
      <w:color w:val="44546A"/>
      <w:lang w:eastAsia="en-US"/>
    </w:rPr>
  </w:style>
  <w:style w:type="numbering" w:customStyle="1" w:styleId="74">
    <w:name w:val="Нет списка7"/>
    <w:next w:val="a4"/>
    <w:uiPriority w:val="99"/>
    <w:semiHidden/>
    <w:unhideWhenUsed/>
    <w:rsid w:val="007F1E1A"/>
  </w:style>
  <w:style w:type="table" w:customStyle="1" w:styleId="102">
    <w:name w:val="Сетка таблицы10"/>
    <w:basedOn w:val="a3"/>
    <w:next w:val="afffff7"/>
    <w:uiPriority w:val="59"/>
    <w:rsid w:val="007F1E1A"/>
    <w:pPr>
      <w:spacing w:after="0" w:line="240" w:lineRule="auto"/>
      <w:jc w:val="center"/>
    </w:pPr>
    <w:rPr>
      <w:rFonts w:ascii="Times New Roman" w:hAnsi="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
    <w:next w:val="a4"/>
    <w:uiPriority w:val="99"/>
    <w:semiHidden/>
    <w:unhideWhenUsed/>
    <w:rsid w:val="007F1E1A"/>
  </w:style>
  <w:style w:type="paragraph" w:customStyle="1" w:styleId="source">
    <w:name w:val="source"/>
    <w:basedOn w:val="a1"/>
    <w:rsid w:val="007F1E1A"/>
    <w:pPr>
      <w:spacing w:before="100" w:beforeAutospacing="1" w:after="100" w:afterAutospacing="1" w:line="240" w:lineRule="auto"/>
    </w:pPr>
    <w:rPr>
      <w:rFonts w:ascii="Times New Roman" w:hAnsi="Times New Roman"/>
      <w:sz w:val="24"/>
      <w:szCs w:val="24"/>
    </w:rPr>
  </w:style>
  <w:style w:type="table" w:customStyle="1" w:styleId="150">
    <w:name w:val="Сетка таблицы15"/>
    <w:basedOn w:val="a3"/>
    <w:next w:val="afffff7"/>
    <w:uiPriority w:val="59"/>
    <w:rsid w:val="007F1E1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3"/>
    <w:next w:val="afffff7"/>
    <w:uiPriority w:val="59"/>
    <w:rsid w:val="007F1E1A"/>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4"/>
    <w:uiPriority w:val="99"/>
    <w:semiHidden/>
    <w:unhideWhenUsed/>
    <w:rsid w:val="007F1E1A"/>
  </w:style>
  <w:style w:type="paragraph" w:customStyle="1" w:styleId="afffffff9">
    <w:basedOn w:val="a1"/>
    <w:next w:val="a1"/>
    <w:link w:val="afffffffa"/>
    <w:uiPriority w:val="10"/>
    <w:qFormat/>
    <w:rsid w:val="007F1E1A"/>
    <w:pPr>
      <w:spacing w:after="120"/>
      <w:ind w:firstLine="709"/>
      <w:outlineLvl w:val="0"/>
    </w:pPr>
    <w:rPr>
      <w:rFonts w:ascii="Times New Roman" w:eastAsiaTheme="minorHAnsi" w:hAnsi="Times New Roman" w:cstheme="minorBidi"/>
      <w:kern w:val="28"/>
      <w:sz w:val="24"/>
      <w:szCs w:val="24"/>
      <w:lang w:eastAsia="en-US"/>
    </w:rPr>
  </w:style>
  <w:style w:type="table" w:customStyle="1" w:styleId="170">
    <w:name w:val="Сетка таблицы17"/>
    <w:basedOn w:val="a3"/>
    <w:next w:val="afffff7"/>
    <w:uiPriority w:val="39"/>
    <w:rsid w:val="007F1E1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F1E1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3"/>
    <w:uiPriority w:val="43"/>
    <w:rsid w:val="007F1E1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a">
    <w:name w:val="Заголовок Знак"/>
    <w:link w:val="afffffff9"/>
    <w:uiPriority w:val="10"/>
    <w:rsid w:val="007F1E1A"/>
    <w:rPr>
      <w:rFonts w:ascii="Times New Roman" w:hAnsi="Times New Roman"/>
      <w:kern w:val="28"/>
      <w:sz w:val="24"/>
      <w:szCs w:val="24"/>
    </w:rPr>
  </w:style>
  <w:style w:type="table" w:customStyle="1" w:styleId="180">
    <w:name w:val="Сетка таблицы18"/>
    <w:basedOn w:val="a3"/>
    <w:next w:val="afffff7"/>
    <w:uiPriority w:val="39"/>
    <w:rsid w:val="007F1E1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basedOn w:val="a3"/>
    <w:next w:val="afffff7"/>
    <w:uiPriority w:val="39"/>
    <w:rsid w:val="007F1E1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
    <w:next w:val="a4"/>
    <w:uiPriority w:val="99"/>
    <w:semiHidden/>
    <w:unhideWhenUsed/>
    <w:rsid w:val="008A53B5"/>
  </w:style>
  <w:style w:type="paragraph" w:customStyle="1" w:styleId="c9">
    <w:name w:val="c9"/>
    <w:basedOn w:val="a1"/>
    <w:rsid w:val="008A53B5"/>
    <w:pPr>
      <w:spacing w:before="100" w:beforeAutospacing="1" w:after="100" w:afterAutospacing="1" w:line="240" w:lineRule="auto"/>
    </w:pPr>
    <w:rPr>
      <w:rFonts w:ascii="Times New Roman" w:hAnsi="Times New Roman"/>
      <w:sz w:val="24"/>
      <w:szCs w:val="24"/>
    </w:rPr>
  </w:style>
  <w:style w:type="character" w:customStyle="1" w:styleId="c15">
    <w:name w:val="c15"/>
    <w:basedOn w:val="a2"/>
    <w:rsid w:val="008A53B5"/>
  </w:style>
  <w:style w:type="paragraph" w:customStyle="1" w:styleId="c34">
    <w:name w:val="c34"/>
    <w:basedOn w:val="a1"/>
    <w:rsid w:val="008A53B5"/>
    <w:pPr>
      <w:spacing w:before="100" w:beforeAutospacing="1" w:after="100" w:afterAutospacing="1" w:line="240" w:lineRule="auto"/>
    </w:pPr>
    <w:rPr>
      <w:rFonts w:ascii="Times New Roman" w:hAnsi="Times New Roman"/>
      <w:sz w:val="24"/>
      <w:szCs w:val="24"/>
    </w:rPr>
  </w:style>
  <w:style w:type="numbering" w:customStyle="1" w:styleId="151">
    <w:name w:val="Нет списка15"/>
    <w:next w:val="a4"/>
    <w:uiPriority w:val="99"/>
    <w:semiHidden/>
    <w:unhideWhenUsed/>
    <w:rsid w:val="008A53B5"/>
  </w:style>
  <w:style w:type="numbering" w:customStyle="1" w:styleId="161">
    <w:name w:val="Нет списка16"/>
    <w:next w:val="a4"/>
    <w:uiPriority w:val="99"/>
    <w:semiHidden/>
    <w:unhideWhenUsed/>
    <w:rsid w:val="00F90BBB"/>
  </w:style>
  <w:style w:type="paragraph" w:styleId="afffffffb">
    <w:name w:val="List Paragraph"/>
    <w:basedOn w:val="a1"/>
    <w:uiPriority w:val="34"/>
    <w:qFormat/>
    <w:rsid w:val="00F90BBB"/>
    <w:pPr>
      <w:spacing w:before="120" w:after="120" w:line="240" w:lineRule="auto"/>
      <w:ind w:left="708"/>
    </w:pPr>
    <w:rPr>
      <w:rFonts w:ascii="Times New Roman" w:hAnsi="Times New Roman"/>
      <w:sz w:val="24"/>
      <w:szCs w:val="24"/>
    </w:rPr>
  </w:style>
  <w:style w:type="table" w:customStyle="1" w:styleId="190">
    <w:name w:val="Сетка таблицы19"/>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unhideWhenUsed/>
    <w:qFormat/>
    <w:rsid w:val="00F90BB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
    <w:basedOn w:val="a3"/>
    <w:uiPriority w:val="43"/>
    <w:rsid w:val="00F90BB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fc">
    <w:basedOn w:val="a1"/>
    <w:next w:val="a1"/>
    <w:uiPriority w:val="10"/>
    <w:qFormat/>
    <w:rsid w:val="00F90BBB"/>
    <w:pPr>
      <w:spacing w:after="120"/>
      <w:ind w:firstLine="709"/>
      <w:outlineLvl w:val="0"/>
    </w:pPr>
    <w:rPr>
      <w:rFonts w:ascii="Times New Roman" w:hAnsi="Times New Roman"/>
      <w:kern w:val="28"/>
      <w:sz w:val="24"/>
      <w:szCs w:val="24"/>
    </w:rPr>
  </w:style>
  <w:style w:type="table" w:customStyle="1" w:styleId="1100">
    <w:name w:val="Сетка таблицы110"/>
    <w:basedOn w:val="a3"/>
    <w:next w:val="afffff7"/>
    <w:uiPriority w:val="59"/>
    <w:rsid w:val="00F90BB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3"/>
    <w:next w:val="afffff7"/>
    <w:rsid w:val="00F90BB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F90BBB"/>
    <w:pPr>
      <w:spacing w:after="0" w:line="240" w:lineRule="auto"/>
    </w:pPr>
    <w:rPr>
      <w:rFonts w:ascii="Helvetica" w:eastAsia="Times New Roman" w:hAnsi="Helvetica" w:cs="Times New Roman"/>
      <w:color w:val="000000"/>
      <w:sz w:val="24"/>
      <w:szCs w:val="20"/>
      <w:lang w:eastAsia="ru-RU"/>
    </w:rPr>
  </w:style>
  <w:style w:type="paragraph" w:customStyle="1" w:styleId="a">
    <w:name w:val="С числами"/>
    <w:rsid w:val="00F90BBB"/>
    <w:pPr>
      <w:numPr>
        <w:numId w:val="41"/>
      </w:numPr>
      <w:spacing w:after="0" w:line="240" w:lineRule="auto"/>
    </w:pPr>
    <w:rPr>
      <w:rFonts w:ascii="Times New Roman" w:eastAsia="Times New Roman" w:hAnsi="Times New Roman" w:cs="Times New Roman"/>
      <w:sz w:val="20"/>
      <w:szCs w:val="20"/>
      <w:lang w:eastAsia="ru-RU"/>
    </w:rPr>
  </w:style>
  <w:style w:type="character" w:customStyle="1" w:styleId="123">
    <w:name w:val="Знак Знак12"/>
    <w:rsid w:val="00F90BBB"/>
    <w:rPr>
      <w:rFonts w:ascii="Arial" w:hAnsi="Arial"/>
      <w:b/>
      <w:kern w:val="1"/>
      <w:sz w:val="32"/>
    </w:rPr>
  </w:style>
  <w:style w:type="paragraph" w:customStyle="1" w:styleId="216">
    <w:name w:val="Средняя сетка 21"/>
    <w:uiPriority w:val="1"/>
    <w:qFormat/>
    <w:rsid w:val="00F90BBB"/>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f3"/>
    <w:locked/>
    <w:rsid w:val="00F90BBB"/>
    <w:rPr>
      <w:rFonts w:ascii="Times New Roman" w:hAnsi="Times New Roman"/>
      <w:sz w:val="26"/>
      <w:shd w:val="clear" w:color="auto" w:fill="FFFFFF"/>
    </w:rPr>
  </w:style>
  <w:style w:type="paragraph" w:customStyle="1" w:styleId="2f3">
    <w:name w:val="Основной текст2"/>
    <w:basedOn w:val="a1"/>
    <w:link w:val="Bodytext"/>
    <w:rsid w:val="00F90BBB"/>
    <w:pPr>
      <w:shd w:val="clear" w:color="auto" w:fill="FFFFFF"/>
      <w:spacing w:before="360" w:after="0" w:line="475" w:lineRule="exact"/>
      <w:ind w:hanging="360"/>
      <w:jc w:val="both"/>
    </w:pPr>
    <w:rPr>
      <w:rFonts w:ascii="Times New Roman" w:eastAsiaTheme="minorHAnsi" w:hAnsi="Times New Roman" w:cstheme="minorBidi"/>
      <w:sz w:val="26"/>
      <w:lang w:eastAsia="en-US"/>
    </w:rPr>
  </w:style>
  <w:style w:type="character" w:customStyle="1" w:styleId="FontStyle12">
    <w:name w:val="Font Style12"/>
    <w:uiPriority w:val="99"/>
    <w:rsid w:val="00F90BBB"/>
    <w:rPr>
      <w:rFonts w:ascii="Times New Roman" w:hAnsi="Times New Roman"/>
      <w:sz w:val="20"/>
    </w:rPr>
  </w:style>
  <w:style w:type="paragraph" w:customStyle="1" w:styleId="Style3">
    <w:name w:val="Style3"/>
    <w:basedOn w:val="a1"/>
    <w:uiPriority w:val="99"/>
    <w:rsid w:val="00F90BBB"/>
    <w:pPr>
      <w:widowControl w:val="0"/>
      <w:autoSpaceDE w:val="0"/>
      <w:autoSpaceDN w:val="0"/>
      <w:adjustRightInd w:val="0"/>
      <w:spacing w:after="0" w:line="235" w:lineRule="exact"/>
      <w:ind w:hanging="312"/>
    </w:pPr>
    <w:rPr>
      <w:rFonts w:ascii="Franklin Gothic Book" w:hAnsi="Franklin Gothic Book"/>
      <w:sz w:val="24"/>
      <w:szCs w:val="24"/>
    </w:rPr>
  </w:style>
  <w:style w:type="character" w:customStyle="1" w:styleId="blk3">
    <w:name w:val="blk3"/>
    <w:rsid w:val="00F90BBB"/>
    <w:rPr>
      <w:vanish/>
    </w:rPr>
  </w:style>
  <w:style w:type="character" w:customStyle="1" w:styleId="275pt">
    <w:name w:val="Основной текст (2) + 7.5 pt"/>
    <w:aliases w:val="Курсив"/>
    <w:rsid w:val="00F90BBB"/>
    <w:rPr>
      <w:rFonts w:ascii="Arial" w:hAnsi="Arial"/>
      <w:i/>
      <w:color w:val="000000"/>
      <w:spacing w:val="0"/>
      <w:w w:val="100"/>
      <w:position w:val="0"/>
      <w:sz w:val="15"/>
      <w:shd w:val="clear" w:color="auto" w:fill="FFFFFF"/>
      <w:lang w:val="ru-RU" w:eastAsia="ru-RU"/>
    </w:rPr>
  </w:style>
  <w:style w:type="paragraph" w:styleId="afffffffd">
    <w:name w:val="Revision"/>
    <w:hidden/>
    <w:uiPriority w:val="99"/>
    <w:semiHidden/>
    <w:rsid w:val="00F90BBB"/>
    <w:pPr>
      <w:spacing w:after="0" w:line="240" w:lineRule="auto"/>
    </w:pPr>
    <w:rPr>
      <w:rFonts w:ascii="Calibri" w:eastAsia="Times New Roman" w:hAnsi="Calibri" w:cs="Times New Roman"/>
      <w:lang w:eastAsia="ru-RU"/>
    </w:rPr>
  </w:style>
  <w:style w:type="paragraph" w:customStyle="1" w:styleId="2f4">
    <w:name w:val="Абзац списка2"/>
    <w:basedOn w:val="a1"/>
    <w:rsid w:val="00F90BBB"/>
    <w:pPr>
      <w:spacing w:before="120" w:after="120" w:line="240" w:lineRule="auto"/>
      <w:ind w:left="708"/>
    </w:pPr>
    <w:rPr>
      <w:rFonts w:ascii="Times New Roman" w:hAnsi="Times New Roman"/>
      <w:sz w:val="24"/>
      <w:szCs w:val="24"/>
    </w:rPr>
  </w:style>
  <w:style w:type="character" w:customStyle="1" w:styleId="1fc">
    <w:name w:val="Неразрешенное упоминание1"/>
    <w:semiHidden/>
    <w:rsid w:val="00F90BBB"/>
    <w:rPr>
      <w:color w:val="605E5C"/>
      <w:shd w:val="clear" w:color="auto" w:fill="E1DFDD"/>
    </w:rPr>
  </w:style>
  <w:style w:type="character" w:customStyle="1" w:styleId="Bodytext2">
    <w:name w:val="Body text (2)_"/>
    <w:rsid w:val="00F90BBB"/>
    <w:rPr>
      <w:rFonts w:ascii="Times New Roman" w:hAnsi="Times New Roman"/>
      <w:sz w:val="22"/>
      <w:u w:val="none"/>
    </w:rPr>
  </w:style>
  <w:style w:type="character" w:customStyle="1" w:styleId="Bodytext20">
    <w:name w:val="Body text (2)"/>
    <w:rsid w:val="00F90BBB"/>
    <w:rPr>
      <w:rFonts w:ascii="Times New Roman" w:hAnsi="Times New Roman"/>
      <w:color w:val="000000"/>
      <w:spacing w:val="0"/>
      <w:w w:val="100"/>
      <w:position w:val="0"/>
      <w:sz w:val="22"/>
      <w:u w:val="single"/>
      <w:lang w:val="en-US" w:eastAsia="en-US"/>
    </w:rPr>
  </w:style>
  <w:style w:type="character" w:customStyle="1" w:styleId="Footnote49pt">
    <w:name w:val="Footnote (4) + 9 pt"/>
    <w:aliases w:val="Bold,Not Italic"/>
    <w:rsid w:val="00F90BBB"/>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F90BBB"/>
    <w:rPr>
      <w:rFonts w:ascii="Times New Roman" w:hAnsi="Times New Roman"/>
      <w:i/>
      <w:shd w:val="clear" w:color="auto" w:fill="FFFFFF"/>
    </w:rPr>
  </w:style>
  <w:style w:type="character" w:customStyle="1" w:styleId="Bodytext12">
    <w:name w:val="Body text (12)_"/>
    <w:link w:val="Bodytext120"/>
    <w:locked/>
    <w:rsid w:val="00F90BBB"/>
    <w:rPr>
      <w:rFonts w:ascii="Times New Roman" w:hAnsi="Times New Roman"/>
      <w:sz w:val="23"/>
      <w:shd w:val="clear" w:color="auto" w:fill="FFFFFF"/>
    </w:rPr>
  </w:style>
  <w:style w:type="character" w:customStyle="1" w:styleId="Bodytext1211pt">
    <w:name w:val="Body text (12) + 11 pt"/>
    <w:rsid w:val="00F90BBB"/>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F90BBB"/>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F90BBB"/>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F90BBB"/>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F90BBB"/>
    <w:rPr>
      <w:rFonts w:ascii="Times New Roman" w:hAnsi="Times New Roman"/>
      <w:shd w:val="clear" w:color="auto" w:fill="FFFFFF"/>
    </w:rPr>
  </w:style>
  <w:style w:type="character" w:customStyle="1" w:styleId="Bodytext10">
    <w:name w:val="Body text (10)"/>
    <w:rsid w:val="00F90BBB"/>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F90BBB"/>
    <w:pPr>
      <w:widowControl w:val="0"/>
      <w:shd w:val="clear" w:color="auto" w:fill="FFFFFF"/>
      <w:spacing w:after="0" w:line="490" w:lineRule="exact"/>
      <w:ind w:hanging="1840"/>
    </w:pPr>
    <w:rPr>
      <w:rFonts w:ascii="Times New Roman" w:eastAsiaTheme="minorHAnsi" w:hAnsi="Times New Roman" w:cstheme="minorBidi"/>
      <w:i/>
      <w:lang w:eastAsia="en-US"/>
    </w:rPr>
  </w:style>
  <w:style w:type="paragraph" w:customStyle="1" w:styleId="Bodytext120">
    <w:name w:val="Body text (12)"/>
    <w:basedOn w:val="a1"/>
    <w:link w:val="Bodytext12"/>
    <w:rsid w:val="00F90BBB"/>
    <w:pPr>
      <w:widowControl w:val="0"/>
      <w:shd w:val="clear" w:color="auto" w:fill="FFFFFF"/>
      <w:spacing w:after="0" w:line="274" w:lineRule="exact"/>
      <w:ind w:hanging="740"/>
      <w:jc w:val="both"/>
    </w:pPr>
    <w:rPr>
      <w:rFonts w:ascii="Times New Roman" w:eastAsiaTheme="minorHAnsi" w:hAnsi="Times New Roman" w:cstheme="minorBidi"/>
      <w:sz w:val="23"/>
      <w:lang w:eastAsia="en-US"/>
    </w:rPr>
  </w:style>
  <w:style w:type="paragraph" w:customStyle="1" w:styleId="Heading320">
    <w:name w:val="Heading #3 (2)"/>
    <w:basedOn w:val="a1"/>
    <w:link w:val="Heading32"/>
    <w:rsid w:val="00F90BBB"/>
    <w:pPr>
      <w:widowControl w:val="0"/>
      <w:shd w:val="clear" w:color="auto" w:fill="FFFFFF"/>
      <w:spacing w:before="420" w:after="180" w:line="240" w:lineRule="atLeast"/>
      <w:jc w:val="both"/>
      <w:outlineLvl w:val="2"/>
    </w:pPr>
    <w:rPr>
      <w:rFonts w:ascii="Times New Roman" w:eastAsiaTheme="minorHAnsi" w:hAnsi="Times New Roman" w:cstheme="minorBidi"/>
      <w:lang w:eastAsia="en-US"/>
    </w:rPr>
  </w:style>
  <w:style w:type="paragraph" w:customStyle="1" w:styleId="c19">
    <w:name w:val="c19"/>
    <w:basedOn w:val="a1"/>
    <w:rsid w:val="00F90BBB"/>
    <w:pPr>
      <w:spacing w:before="100" w:beforeAutospacing="1" w:after="100" w:afterAutospacing="1" w:line="240" w:lineRule="auto"/>
    </w:pPr>
    <w:rPr>
      <w:rFonts w:ascii="Times New Roman" w:hAnsi="Times New Roman"/>
      <w:sz w:val="24"/>
      <w:szCs w:val="24"/>
    </w:rPr>
  </w:style>
  <w:style w:type="character" w:customStyle="1" w:styleId="c35">
    <w:name w:val="c35"/>
    <w:rsid w:val="00F90BBB"/>
  </w:style>
  <w:style w:type="paragraph" w:customStyle="1" w:styleId="c21">
    <w:name w:val="c21"/>
    <w:basedOn w:val="a1"/>
    <w:rsid w:val="00F90BBB"/>
    <w:pPr>
      <w:spacing w:before="100" w:beforeAutospacing="1" w:after="100" w:afterAutospacing="1" w:line="240" w:lineRule="auto"/>
    </w:pPr>
    <w:rPr>
      <w:rFonts w:ascii="Times New Roman" w:hAnsi="Times New Roman"/>
      <w:sz w:val="24"/>
      <w:szCs w:val="24"/>
    </w:rPr>
  </w:style>
  <w:style w:type="paragraph" w:customStyle="1" w:styleId="afffffffe">
    <w:name w:val="СВЕЛ тектс"/>
    <w:basedOn w:val="a1"/>
    <w:link w:val="affffffff"/>
    <w:qFormat/>
    <w:rsid w:val="00F90BBB"/>
    <w:pPr>
      <w:spacing w:after="0" w:line="360" w:lineRule="auto"/>
      <w:ind w:firstLine="709"/>
      <w:jc w:val="both"/>
    </w:pPr>
    <w:rPr>
      <w:rFonts w:ascii="Times New Roman" w:hAnsi="Times New Roman"/>
      <w:bCs/>
      <w:sz w:val="24"/>
      <w:szCs w:val="24"/>
    </w:rPr>
  </w:style>
  <w:style w:type="paragraph" w:customStyle="1" w:styleId="affffffff0">
    <w:name w:val="СВЕЛ таб/спис"/>
    <w:basedOn w:val="a1"/>
    <w:link w:val="affffffff1"/>
    <w:rsid w:val="00F90BBB"/>
    <w:pPr>
      <w:spacing w:after="0" w:line="240" w:lineRule="auto"/>
    </w:pPr>
    <w:rPr>
      <w:rFonts w:ascii="Times New Roman" w:hAnsi="Times New Roman"/>
      <w:sz w:val="24"/>
      <w:szCs w:val="24"/>
    </w:rPr>
  </w:style>
  <w:style w:type="character" w:customStyle="1" w:styleId="affffffff">
    <w:name w:val="СВЕЛ тектс Знак"/>
    <w:link w:val="afffffffe"/>
    <w:locked/>
    <w:rsid w:val="00F90BBB"/>
    <w:rPr>
      <w:rFonts w:ascii="Times New Roman" w:eastAsia="Times New Roman" w:hAnsi="Times New Roman" w:cs="Times New Roman"/>
      <w:bCs/>
      <w:sz w:val="24"/>
      <w:szCs w:val="24"/>
      <w:lang w:eastAsia="ru-RU"/>
    </w:rPr>
  </w:style>
  <w:style w:type="paragraph" w:customStyle="1" w:styleId="affffffff2">
    <w:name w:val="СВЕЛ загол без огл"/>
    <w:basedOn w:val="affffffff0"/>
    <w:qFormat/>
    <w:rsid w:val="00F90BBB"/>
    <w:pPr>
      <w:spacing w:before="120" w:after="120"/>
      <w:ind w:firstLine="709"/>
    </w:pPr>
    <w:rPr>
      <w:b/>
    </w:rPr>
  </w:style>
  <w:style w:type="paragraph" w:customStyle="1" w:styleId="affffffff3">
    <w:name w:val="СВЕЛ загол табл"/>
    <w:basedOn w:val="affffffff0"/>
    <w:rsid w:val="00F90BBB"/>
    <w:pPr>
      <w:jc w:val="center"/>
    </w:pPr>
    <w:rPr>
      <w:b/>
    </w:rPr>
  </w:style>
  <w:style w:type="character" w:customStyle="1" w:styleId="affffffff4">
    <w:name w:val="СВЕЛ отдельныые быделения"/>
    <w:rsid w:val="00F90BBB"/>
    <w:rPr>
      <w:rFonts w:ascii="Times New Roman" w:hAnsi="Times New Roman"/>
      <w:b/>
      <w:sz w:val="24"/>
    </w:rPr>
  </w:style>
  <w:style w:type="character" w:customStyle="1" w:styleId="affffffff1">
    <w:name w:val="СВЕЛ таб/спис Знак"/>
    <w:link w:val="affffffff0"/>
    <w:locked/>
    <w:rsid w:val="00F90BBB"/>
    <w:rPr>
      <w:rFonts w:ascii="Times New Roman" w:eastAsia="Times New Roman" w:hAnsi="Times New Roman" w:cs="Times New Roman"/>
      <w:sz w:val="24"/>
      <w:szCs w:val="24"/>
      <w:lang w:eastAsia="ru-RU"/>
    </w:rPr>
  </w:style>
  <w:style w:type="paragraph" w:customStyle="1" w:styleId="a0">
    <w:name w:val="СВЕЛ список"/>
    <w:basedOn w:val="affffffff0"/>
    <w:qFormat/>
    <w:rsid w:val="00F90BBB"/>
    <w:pPr>
      <w:numPr>
        <w:numId w:val="42"/>
      </w:numPr>
      <w:tabs>
        <w:tab w:val="num" w:pos="720"/>
      </w:tabs>
      <w:spacing w:line="360" w:lineRule="auto"/>
      <w:ind w:left="1800"/>
    </w:pPr>
  </w:style>
  <w:style w:type="character" w:customStyle="1" w:styleId="FontStyle30">
    <w:name w:val="Font Style30"/>
    <w:rsid w:val="00F90BBB"/>
    <w:rPr>
      <w:rFonts w:ascii="Arial" w:hAnsi="Arial"/>
      <w:sz w:val="22"/>
    </w:rPr>
  </w:style>
  <w:style w:type="character" w:customStyle="1" w:styleId="FontStyle34">
    <w:name w:val="Font Style34"/>
    <w:rsid w:val="00F90BBB"/>
    <w:rPr>
      <w:rFonts w:ascii="Arial" w:hAnsi="Arial"/>
      <w:b/>
      <w:sz w:val="22"/>
    </w:rPr>
  </w:style>
  <w:style w:type="character" w:customStyle="1" w:styleId="FontStyle11">
    <w:name w:val="Font Style11"/>
    <w:uiPriority w:val="99"/>
    <w:rsid w:val="00F90BBB"/>
    <w:rPr>
      <w:rFonts w:ascii="Times New Roman" w:hAnsi="Times New Roman"/>
      <w:sz w:val="18"/>
    </w:rPr>
  </w:style>
  <w:style w:type="paragraph" w:customStyle="1" w:styleId="Style2">
    <w:name w:val="Style2"/>
    <w:basedOn w:val="a1"/>
    <w:uiPriority w:val="99"/>
    <w:rsid w:val="00F90BBB"/>
    <w:pPr>
      <w:widowControl w:val="0"/>
      <w:autoSpaceDE w:val="0"/>
      <w:autoSpaceDN w:val="0"/>
      <w:adjustRightInd w:val="0"/>
      <w:spacing w:after="0" w:line="245" w:lineRule="exact"/>
      <w:ind w:hanging="350"/>
    </w:pPr>
    <w:rPr>
      <w:rFonts w:ascii="Times New Roman" w:hAnsi="Times New Roman"/>
      <w:sz w:val="24"/>
      <w:szCs w:val="24"/>
    </w:rPr>
  </w:style>
  <w:style w:type="paragraph" w:customStyle="1" w:styleId="37">
    <w:name w:val="Абзац списка3"/>
    <w:basedOn w:val="a1"/>
    <w:rsid w:val="00F90BBB"/>
    <w:pPr>
      <w:ind w:left="720"/>
      <w:contextualSpacing/>
    </w:pPr>
    <w:rPr>
      <w:lang w:eastAsia="en-US"/>
    </w:rPr>
  </w:style>
  <w:style w:type="paragraph" w:customStyle="1" w:styleId="affffffff5">
    <w:name w:val="Стиль"/>
    <w:rsid w:val="00F90BBB"/>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Bodytext6">
    <w:name w:val="Body text (6)_"/>
    <w:link w:val="Bodytext60"/>
    <w:locked/>
    <w:rsid w:val="00F90BBB"/>
    <w:rPr>
      <w:rFonts w:ascii="Times New Roman" w:hAnsi="Times New Roman"/>
      <w:i/>
      <w:sz w:val="23"/>
      <w:shd w:val="clear" w:color="auto" w:fill="FFFFFF"/>
    </w:rPr>
  </w:style>
  <w:style w:type="character" w:customStyle="1" w:styleId="Bodytext611pt">
    <w:name w:val="Body text (6) + 11 pt"/>
    <w:aliases w:val="Not Italic1"/>
    <w:rsid w:val="00F90BBB"/>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F90BBB"/>
    <w:rPr>
      <w:rFonts w:ascii="Times New Roman" w:hAnsi="Times New Roman"/>
      <w:b/>
      <w:shd w:val="clear" w:color="auto" w:fill="FFFFFF"/>
    </w:rPr>
  </w:style>
  <w:style w:type="character" w:customStyle="1" w:styleId="Bodytext100">
    <w:name w:val="Body text (10)_"/>
    <w:rsid w:val="00F90BBB"/>
    <w:rPr>
      <w:rFonts w:ascii="Times New Roman" w:hAnsi="Times New Roman"/>
      <w:shd w:val="clear" w:color="auto" w:fill="FFFFFF"/>
    </w:rPr>
  </w:style>
  <w:style w:type="character" w:customStyle="1" w:styleId="Bodytext15Exact">
    <w:name w:val="Body text (15) Exact"/>
    <w:link w:val="Bodytext15"/>
    <w:locked/>
    <w:rsid w:val="00F90BBB"/>
    <w:rPr>
      <w:rFonts w:ascii="Times New Roman" w:hAnsi="Times New Roman"/>
      <w:b/>
      <w:sz w:val="18"/>
      <w:shd w:val="clear" w:color="auto" w:fill="FFFFFF"/>
    </w:rPr>
  </w:style>
  <w:style w:type="character" w:customStyle="1" w:styleId="Heading32SmallCaps">
    <w:name w:val="Heading #3 (2) + Small Caps"/>
    <w:rsid w:val="00F90BBB"/>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F90BBB"/>
    <w:pPr>
      <w:widowControl w:val="0"/>
      <w:shd w:val="clear" w:color="auto" w:fill="FFFFFF"/>
      <w:spacing w:before="300" w:after="0" w:line="240" w:lineRule="atLeast"/>
      <w:ind w:hanging="280"/>
    </w:pPr>
    <w:rPr>
      <w:rFonts w:ascii="Times New Roman" w:eastAsiaTheme="minorHAnsi" w:hAnsi="Times New Roman" w:cstheme="minorBidi"/>
      <w:i/>
      <w:sz w:val="23"/>
      <w:lang w:eastAsia="en-US"/>
    </w:rPr>
  </w:style>
  <w:style w:type="paragraph" w:customStyle="1" w:styleId="Bodytext90">
    <w:name w:val="Body text (9)"/>
    <w:basedOn w:val="a1"/>
    <w:link w:val="Bodytext9"/>
    <w:rsid w:val="00F90BBB"/>
    <w:pPr>
      <w:widowControl w:val="0"/>
      <w:shd w:val="clear" w:color="auto" w:fill="FFFFFF"/>
      <w:spacing w:before="840" w:after="240" w:line="240" w:lineRule="atLeast"/>
      <w:jc w:val="both"/>
    </w:pPr>
    <w:rPr>
      <w:rFonts w:ascii="Times New Roman" w:eastAsiaTheme="minorHAnsi" w:hAnsi="Times New Roman" w:cstheme="minorBidi"/>
      <w:b/>
      <w:lang w:eastAsia="en-US"/>
    </w:rPr>
  </w:style>
  <w:style w:type="paragraph" w:customStyle="1" w:styleId="Bodytext15">
    <w:name w:val="Body text (15)"/>
    <w:basedOn w:val="a1"/>
    <w:link w:val="Bodytext15Exact"/>
    <w:rsid w:val="00F90BBB"/>
    <w:pPr>
      <w:widowControl w:val="0"/>
      <w:shd w:val="clear" w:color="auto" w:fill="FFFFFF"/>
      <w:spacing w:after="0" w:line="264" w:lineRule="exact"/>
      <w:jc w:val="both"/>
    </w:pPr>
    <w:rPr>
      <w:rFonts w:ascii="Times New Roman" w:eastAsiaTheme="minorHAnsi" w:hAnsi="Times New Roman" w:cstheme="minorBidi"/>
      <w:b/>
      <w:sz w:val="18"/>
      <w:lang w:eastAsia="en-US"/>
    </w:rPr>
  </w:style>
  <w:style w:type="paragraph" w:customStyle="1" w:styleId="1fd">
    <w:name w:val="СВЕЛ 1"/>
    <w:basedOn w:val="1"/>
    <w:qFormat/>
    <w:rsid w:val="00F90BBB"/>
    <w:pPr>
      <w:spacing w:before="0"/>
      <w:ind w:firstLine="0"/>
      <w:jc w:val="center"/>
    </w:pPr>
    <w:rPr>
      <w:bCs w:val="0"/>
      <w:caps/>
    </w:rPr>
  </w:style>
  <w:style w:type="paragraph" w:customStyle="1" w:styleId="2f5">
    <w:name w:val="СВЕЛ 2"/>
    <w:basedOn w:val="2"/>
    <w:qFormat/>
    <w:rsid w:val="00F90BBB"/>
    <w:pPr>
      <w:keepLines w:val="0"/>
      <w:spacing w:before="0" w:after="120" w:line="360" w:lineRule="auto"/>
    </w:pPr>
    <w:rPr>
      <w:rFonts w:ascii="Arial" w:eastAsia="Times New Roman" w:hAnsi="Arial" w:cs="Times New Roman"/>
      <w:iCs/>
      <w:color w:val="auto"/>
      <w:sz w:val="24"/>
      <w:szCs w:val="28"/>
    </w:rPr>
  </w:style>
  <w:style w:type="paragraph" w:customStyle="1" w:styleId="38">
    <w:name w:val="СВЕЛ 3"/>
    <w:basedOn w:val="3"/>
    <w:qFormat/>
    <w:rsid w:val="00F90BBB"/>
    <w:pPr>
      <w:spacing w:before="0" w:after="120" w:line="360" w:lineRule="auto"/>
      <w:ind w:firstLine="709"/>
    </w:pPr>
    <w:rPr>
      <w:rFonts w:ascii="Times New Roman" w:hAnsi="Times New Roman"/>
      <w:b w:val="0"/>
      <w:sz w:val="24"/>
    </w:rPr>
  </w:style>
  <w:style w:type="paragraph" w:customStyle="1" w:styleId="46">
    <w:name w:val="СВЕЛ 4"/>
    <w:basedOn w:val="40"/>
    <w:qFormat/>
    <w:rsid w:val="00F90BBB"/>
    <w:pPr>
      <w:spacing w:before="0" w:after="0"/>
      <w:ind w:firstLine="709"/>
    </w:pPr>
    <w:rPr>
      <w:b w:val="0"/>
    </w:rPr>
  </w:style>
  <w:style w:type="paragraph" w:customStyle="1" w:styleId="affffffff6">
    <w:name w:val="Стиль текста + жирный"/>
    <w:basedOn w:val="a1"/>
    <w:rsid w:val="00F90BBB"/>
    <w:pPr>
      <w:spacing w:after="0" w:line="240" w:lineRule="auto"/>
      <w:ind w:firstLine="709"/>
      <w:jc w:val="both"/>
    </w:pPr>
    <w:rPr>
      <w:rFonts w:ascii="Times New Roman" w:hAnsi="Times New Roman"/>
      <w:b/>
      <w:sz w:val="24"/>
      <w:szCs w:val="24"/>
    </w:rPr>
  </w:style>
  <w:style w:type="character" w:customStyle="1" w:styleId="affffffff7">
    <w:name w:val="Основной текст_"/>
    <w:link w:val="39"/>
    <w:locked/>
    <w:rsid w:val="00F90BBB"/>
    <w:rPr>
      <w:rFonts w:ascii="Times New Roman" w:hAnsi="Times New Roman"/>
      <w:sz w:val="23"/>
      <w:shd w:val="clear" w:color="auto" w:fill="FFFFFF"/>
    </w:rPr>
  </w:style>
  <w:style w:type="paragraph" w:customStyle="1" w:styleId="39">
    <w:name w:val="Основной текст3"/>
    <w:basedOn w:val="a1"/>
    <w:link w:val="affffffff7"/>
    <w:rsid w:val="00F90BBB"/>
    <w:pPr>
      <w:widowControl w:val="0"/>
      <w:shd w:val="clear" w:color="auto" w:fill="FFFFFF"/>
      <w:spacing w:after="0" w:line="264" w:lineRule="exact"/>
      <w:ind w:hanging="1200"/>
    </w:pPr>
    <w:rPr>
      <w:rFonts w:ascii="Times New Roman" w:eastAsiaTheme="minorHAnsi" w:hAnsi="Times New Roman" w:cstheme="minorBidi"/>
      <w:sz w:val="23"/>
      <w:lang w:eastAsia="en-US"/>
    </w:rPr>
  </w:style>
  <w:style w:type="character" w:customStyle="1" w:styleId="2f6">
    <w:name w:val="Заголовок №2_"/>
    <w:link w:val="2f7"/>
    <w:locked/>
    <w:rsid w:val="00F90BBB"/>
    <w:rPr>
      <w:rFonts w:ascii="Times New Roman" w:hAnsi="Times New Roman"/>
      <w:b/>
      <w:sz w:val="23"/>
      <w:shd w:val="clear" w:color="auto" w:fill="FFFFFF"/>
    </w:rPr>
  </w:style>
  <w:style w:type="paragraph" w:customStyle="1" w:styleId="2f7">
    <w:name w:val="Заголовок №2"/>
    <w:basedOn w:val="a1"/>
    <w:link w:val="2f6"/>
    <w:rsid w:val="00F90BBB"/>
    <w:pPr>
      <w:widowControl w:val="0"/>
      <w:shd w:val="clear" w:color="auto" w:fill="FFFFFF"/>
      <w:spacing w:after="60" w:line="278" w:lineRule="exact"/>
      <w:ind w:hanging="1060"/>
      <w:outlineLvl w:val="1"/>
    </w:pPr>
    <w:rPr>
      <w:rFonts w:ascii="Times New Roman" w:eastAsiaTheme="minorHAnsi" w:hAnsi="Times New Roman" w:cstheme="minorBidi"/>
      <w:b/>
      <w:sz w:val="23"/>
      <w:lang w:eastAsia="en-US"/>
    </w:rPr>
  </w:style>
  <w:style w:type="character" w:customStyle="1" w:styleId="affffffff8">
    <w:name w:val="Основной текст + Полужирный"/>
    <w:rsid w:val="00F90BBB"/>
    <w:rPr>
      <w:rFonts w:ascii="Times New Roman" w:hAnsi="Times New Roman"/>
      <w:b/>
      <w:color w:val="000000"/>
      <w:spacing w:val="0"/>
      <w:w w:val="100"/>
      <w:position w:val="0"/>
      <w:sz w:val="23"/>
      <w:shd w:val="clear" w:color="auto" w:fill="FFFFFF"/>
      <w:lang w:val="ru-RU"/>
    </w:rPr>
  </w:style>
  <w:style w:type="table" w:customStyle="1" w:styleId="312">
    <w:name w:val="Сетка таблицы31"/>
    <w:basedOn w:val="a3"/>
    <w:next w:val="afffff7"/>
    <w:uiPriority w:val="59"/>
    <w:rsid w:val="00F90BB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3"/>
    <w:next w:val="afffff7"/>
    <w:uiPriority w:val="59"/>
    <w:rsid w:val="00F90BB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6">
    <w:name w:val="Style26"/>
    <w:basedOn w:val="a1"/>
    <w:rsid w:val="00F90BBB"/>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62">
    <w:name w:val="Font Style62"/>
    <w:rsid w:val="00F90BBB"/>
    <w:rPr>
      <w:rFonts w:ascii="Times New Roman" w:hAnsi="Times New Roman"/>
      <w:b/>
      <w:sz w:val="16"/>
    </w:rPr>
  </w:style>
  <w:style w:type="paragraph" w:customStyle="1" w:styleId="pboth">
    <w:name w:val="pboth"/>
    <w:basedOn w:val="a1"/>
    <w:rsid w:val="00F90BBB"/>
    <w:pPr>
      <w:spacing w:before="100" w:beforeAutospacing="1" w:after="100" w:afterAutospacing="1" w:line="240" w:lineRule="auto"/>
    </w:pPr>
    <w:rPr>
      <w:rFonts w:ascii="Times New Roman" w:hAnsi="Times New Roman"/>
      <w:sz w:val="24"/>
      <w:szCs w:val="24"/>
    </w:rPr>
  </w:style>
  <w:style w:type="table" w:customStyle="1" w:styleId="612">
    <w:name w:val="Сетка таблицы61"/>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3"/>
    <w:next w:val="afffff7"/>
    <w:uiPriority w:val="5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3"/>
    <w:next w:val="afffff7"/>
    <w:uiPriority w:val="59"/>
    <w:rsid w:val="00F90BB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9">
    <w:name w:val="Колонтитулы"/>
    <w:rsid w:val="00F90BBB"/>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10">
    <w:name w:val="Сетка таблицы91"/>
    <w:basedOn w:val="a3"/>
    <w:next w:val="afffff7"/>
    <w:uiPriority w:val="59"/>
    <w:rsid w:val="00F90BBB"/>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a">
    <w:name w:val="Body Text 3"/>
    <w:basedOn w:val="a1"/>
    <w:link w:val="3b"/>
    <w:uiPriority w:val="99"/>
    <w:unhideWhenUsed/>
    <w:rsid w:val="00F90BBB"/>
    <w:pPr>
      <w:spacing w:after="120" w:line="259" w:lineRule="auto"/>
    </w:pPr>
    <w:rPr>
      <w:sz w:val="16"/>
      <w:szCs w:val="16"/>
      <w:lang w:eastAsia="en-US"/>
    </w:rPr>
  </w:style>
  <w:style w:type="character" w:customStyle="1" w:styleId="3b">
    <w:name w:val="Основной текст 3 Знак"/>
    <w:basedOn w:val="a2"/>
    <w:link w:val="3a"/>
    <w:uiPriority w:val="99"/>
    <w:rsid w:val="00F90BBB"/>
    <w:rPr>
      <w:rFonts w:ascii="Calibri" w:eastAsia="Times New Roman" w:hAnsi="Calibri" w:cs="Times New Roman"/>
      <w:sz w:val="16"/>
      <w:szCs w:val="16"/>
    </w:rPr>
  </w:style>
  <w:style w:type="paragraph" w:customStyle="1" w:styleId="Normal1">
    <w:name w:val="Normal1"/>
    <w:uiPriority w:val="99"/>
    <w:semiHidden/>
    <w:rsid w:val="00F90BBB"/>
    <w:pPr>
      <w:spacing w:after="0" w:line="240" w:lineRule="auto"/>
    </w:pPr>
    <w:rPr>
      <w:rFonts w:ascii="Times New Roman" w:eastAsia="Times New Roman" w:hAnsi="Times New Roman" w:cs="Times New Roman"/>
      <w:sz w:val="24"/>
      <w:szCs w:val="20"/>
      <w:lang w:eastAsia="ru-RU"/>
    </w:rPr>
  </w:style>
  <w:style w:type="paragraph" w:customStyle="1" w:styleId="s22">
    <w:name w:val="s_22"/>
    <w:basedOn w:val="a1"/>
    <w:rsid w:val="00F90BBB"/>
    <w:pPr>
      <w:spacing w:before="100" w:beforeAutospacing="1" w:after="100" w:afterAutospacing="1" w:line="240" w:lineRule="auto"/>
    </w:pPr>
    <w:rPr>
      <w:rFonts w:ascii="Times New Roman" w:hAnsi="Times New Roman"/>
      <w:sz w:val="24"/>
      <w:szCs w:val="24"/>
    </w:rPr>
  </w:style>
  <w:style w:type="table" w:customStyle="1" w:styleId="1010">
    <w:name w:val="Сетка таблицы101"/>
    <w:basedOn w:val="a3"/>
    <w:next w:val="afffff7"/>
    <w:uiPriority w:val="39"/>
    <w:rsid w:val="00F90BB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e">
    <w:name w:val="Сетка таблицы светлая1"/>
    <w:basedOn w:val="a3"/>
    <w:uiPriority w:val="40"/>
    <w:rsid w:val="00F90BBB"/>
    <w:pPr>
      <w:spacing w:after="0" w:line="240" w:lineRule="auto"/>
    </w:pPr>
    <w:rPr>
      <w:rFonts w:ascii="Calibri" w:eastAsia="Times New Roman" w:hAnsi="Calibri"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5">
    <w:name w:val="Импортированный стиль 5"/>
    <w:rsid w:val="00F90BBB"/>
    <w:pPr>
      <w:numPr>
        <w:numId w:val="44"/>
      </w:numPr>
    </w:pPr>
  </w:style>
  <w:style w:type="numbering" w:customStyle="1" w:styleId="4">
    <w:name w:val="Импортированный стиль 4"/>
    <w:rsid w:val="00F90BBB"/>
    <w:pPr>
      <w:numPr>
        <w:numId w:val="43"/>
      </w:numPr>
    </w:pPr>
  </w:style>
  <w:style w:type="numbering" w:customStyle="1" w:styleId="171">
    <w:name w:val="Нет списка17"/>
    <w:next w:val="a4"/>
    <w:uiPriority w:val="99"/>
    <w:semiHidden/>
    <w:unhideWhenUsed/>
    <w:rsid w:val="00F90BBB"/>
  </w:style>
  <w:style w:type="table" w:customStyle="1" w:styleId="1120">
    <w:name w:val="Сетка таблицы112"/>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F90BB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f8">
    <w:name w:val="Неразрешенное упоминание2"/>
    <w:uiPriority w:val="99"/>
    <w:semiHidden/>
    <w:unhideWhenUsed/>
    <w:rsid w:val="00F90BBB"/>
    <w:rPr>
      <w:color w:val="605E5C"/>
      <w:shd w:val="clear" w:color="auto" w:fill="E1DFDD"/>
    </w:rPr>
  </w:style>
  <w:style w:type="numbering" w:customStyle="1" w:styleId="217">
    <w:name w:val="Нет списка21"/>
    <w:next w:val="a4"/>
    <w:uiPriority w:val="99"/>
    <w:semiHidden/>
    <w:unhideWhenUsed/>
    <w:rsid w:val="00F90BBB"/>
  </w:style>
  <w:style w:type="table" w:customStyle="1" w:styleId="1210">
    <w:name w:val="Сетка таблицы121"/>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c">
    <w:name w:val="Колонтитул (3)_"/>
    <w:link w:val="3d"/>
    <w:rsid w:val="00F90BBB"/>
    <w:rPr>
      <w:rFonts w:ascii="Times New Roman" w:hAnsi="Times New Roman"/>
      <w:b/>
      <w:bCs/>
      <w:shd w:val="clear" w:color="auto" w:fill="FFFFFF"/>
    </w:rPr>
  </w:style>
  <w:style w:type="character" w:customStyle="1" w:styleId="3e">
    <w:name w:val="Колонтитул (3) + Не полужирный"/>
    <w:rsid w:val="00F90BBB"/>
    <w:rPr>
      <w:rFonts w:ascii="Times New Roman" w:hAnsi="Times New Roman"/>
      <w:b/>
      <w:bCs/>
      <w:color w:val="000000"/>
      <w:spacing w:val="0"/>
      <w:w w:val="100"/>
      <w:position w:val="0"/>
      <w:shd w:val="clear" w:color="auto" w:fill="FFFFFF"/>
      <w:lang w:val="ru-RU" w:eastAsia="ru-RU" w:bidi="ru-RU"/>
    </w:rPr>
  </w:style>
  <w:style w:type="paragraph" w:customStyle="1" w:styleId="3d">
    <w:name w:val="Колонтитул (3)"/>
    <w:basedOn w:val="a1"/>
    <w:link w:val="3c"/>
    <w:rsid w:val="00F90BBB"/>
    <w:pPr>
      <w:widowControl w:val="0"/>
      <w:shd w:val="clear" w:color="auto" w:fill="FFFFFF"/>
      <w:spacing w:after="0" w:line="244" w:lineRule="exact"/>
    </w:pPr>
    <w:rPr>
      <w:rFonts w:ascii="Times New Roman" w:eastAsiaTheme="minorHAnsi" w:hAnsi="Times New Roman" w:cstheme="minorBidi"/>
      <w:b/>
      <w:bCs/>
      <w:lang w:eastAsia="en-US"/>
    </w:rPr>
  </w:style>
  <w:style w:type="character" w:customStyle="1" w:styleId="affffffffa">
    <w:name w:val="Сноска_"/>
    <w:link w:val="affffffffb"/>
    <w:rsid w:val="00F90BBB"/>
    <w:rPr>
      <w:rFonts w:ascii="Times New Roman" w:hAnsi="Times New Roman"/>
      <w:sz w:val="19"/>
      <w:szCs w:val="19"/>
      <w:shd w:val="clear" w:color="auto" w:fill="FFFFFF"/>
    </w:rPr>
  </w:style>
  <w:style w:type="paragraph" w:customStyle="1" w:styleId="affffffffb">
    <w:name w:val="Сноска"/>
    <w:basedOn w:val="a1"/>
    <w:link w:val="affffffffa"/>
    <w:rsid w:val="00F90BBB"/>
    <w:pPr>
      <w:widowControl w:val="0"/>
      <w:shd w:val="clear" w:color="auto" w:fill="FFFFFF"/>
      <w:spacing w:after="0" w:line="226" w:lineRule="exact"/>
    </w:pPr>
    <w:rPr>
      <w:rFonts w:ascii="Times New Roman" w:eastAsiaTheme="minorHAnsi" w:hAnsi="Times New Roman" w:cstheme="minorBidi"/>
      <w:sz w:val="19"/>
      <w:szCs w:val="19"/>
      <w:lang w:eastAsia="en-US"/>
    </w:rPr>
  </w:style>
  <w:style w:type="character" w:customStyle="1" w:styleId="3f">
    <w:name w:val="Заголовок №3_"/>
    <w:link w:val="3f0"/>
    <w:rsid w:val="00F90BBB"/>
    <w:rPr>
      <w:rFonts w:ascii="Times New Roman" w:hAnsi="Times New Roman"/>
      <w:b/>
      <w:bCs/>
      <w:shd w:val="clear" w:color="auto" w:fill="FFFFFF"/>
    </w:rPr>
  </w:style>
  <w:style w:type="paragraph" w:customStyle="1" w:styleId="3f0">
    <w:name w:val="Заголовок №3"/>
    <w:basedOn w:val="a1"/>
    <w:link w:val="3f"/>
    <w:rsid w:val="00F90BBB"/>
    <w:pPr>
      <w:widowControl w:val="0"/>
      <w:shd w:val="clear" w:color="auto" w:fill="FFFFFF"/>
      <w:spacing w:after="380" w:line="244" w:lineRule="exact"/>
      <w:jc w:val="both"/>
      <w:outlineLvl w:val="2"/>
    </w:pPr>
    <w:rPr>
      <w:rFonts w:ascii="Times New Roman" w:eastAsiaTheme="minorHAnsi" w:hAnsi="Times New Roman" w:cstheme="minorBidi"/>
      <w:b/>
      <w:bCs/>
      <w:lang w:eastAsia="en-US"/>
    </w:rPr>
  </w:style>
  <w:style w:type="table" w:customStyle="1" w:styleId="1310">
    <w:name w:val="Сетка таблицы131"/>
    <w:basedOn w:val="a3"/>
    <w:next w:val="afffff7"/>
    <w:uiPriority w:val="59"/>
    <w:rsid w:val="00F90BBB"/>
    <w:pPr>
      <w:widowControl w:val="0"/>
      <w:spacing w:after="0" w:line="240" w:lineRule="auto"/>
    </w:pPr>
    <w:rPr>
      <w:rFonts w:ascii="Courier New" w:eastAsia="Courier New" w:hAnsi="Courier New" w:cs="Courier New"/>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c">
    <w:name w:val="Подпись к таблице_"/>
    <w:link w:val="affffffffd"/>
    <w:rsid w:val="00F90BBB"/>
    <w:rPr>
      <w:rFonts w:ascii="Times New Roman" w:hAnsi="Times New Roman"/>
      <w:sz w:val="19"/>
      <w:szCs w:val="19"/>
      <w:shd w:val="clear" w:color="auto" w:fill="FFFFFF"/>
    </w:rPr>
  </w:style>
  <w:style w:type="paragraph" w:customStyle="1" w:styleId="affffffffd">
    <w:name w:val="Подпись к таблице"/>
    <w:basedOn w:val="a1"/>
    <w:link w:val="affffffffc"/>
    <w:rsid w:val="00F90BBB"/>
    <w:pPr>
      <w:widowControl w:val="0"/>
      <w:shd w:val="clear" w:color="auto" w:fill="FFFFFF"/>
      <w:spacing w:after="0" w:line="230" w:lineRule="exact"/>
      <w:jc w:val="both"/>
    </w:pPr>
    <w:rPr>
      <w:rFonts w:ascii="Times New Roman" w:eastAsiaTheme="minorHAnsi" w:hAnsi="Times New Roman" w:cstheme="minorBidi"/>
      <w:sz w:val="19"/>
      <w:szCs w:val="19"/>
      <w:lang w:eastAsia="en-US"/>
    </w:rPr>
  </w:style>
  <w:style w:type="character" w:customStyle="1" w:styleId="75">
    <w:name w:val="Основной текст (7)_"/>
    <w:link w:val="76"/>
    <w:rsid w:val="00F90BBB"/>
    <w:rPr>
      <w:rFonts w:ascii="Times New Roman" w:hAnsi="Times New Roman"/>
      <w:sz w:val="19"/>
      <w:szCs w:val="19"/>
      <w:shd w:val="clear" w:color="auto" w:fill="FFFFFF"/>
    </w:rPr>
  </w:style>
  <w:style w:type="paragraph" w:customStyle="1" w:styleId="76">
    <w:name w:val="Основной текст (7)"/>
    <w:basedOn w:val="a1"/>
    <w:link w:val="75"/>
    <w:rsid w:val="00F90BBB"/>
    <w:pPr>
      <w:widowControl w:val="0"/>
      <w:shd w:val="clear" w:color="auto" w:fill="FFFFFF"/>
      <w:spacing w:after="0" w:line="250" w:lineRule="exact"/>
      <w:ind w:hanging="160"/>
    </w:pPr>
    <w:rPr>
      <w:rFonts w:ascii="Times New Roman" w:eastAsiaTheme="minorHAnsi" w:hAnsi="Times New Roman" w:cstheme="minorBidi"/>
      <w:sz w:val="19"/>
      <w:szCs w:val="19"/>
      <w:lang w:eastAsia="en-US"/>
    </w:rPr>
  </w:style>
  <w:style w:type="paragraph" w:customStyle="1" w:styleId="228bf8a64b8551e1msonormal">
    <w:name w:val="228bf8a64b8551e1msonormal"/>
    <w:basedOn w:val="a1"/>
    <w:rsid w:val="00F90BBB"/>
    <w:pPr>
      <w:spacing w:before="100" w:beforeAutospacing="1" w:after="100" w:afterAutospacing="1" w:line="240" w:lineRule="auto"/>
    </w:pPr>
    <w:rPr>
      <w:rFonts w:ascii="Times New Roman" w:hAnsi="Times New Roman"/>
      <w:sz w:val="24"/>
      <w:szCs w:val="24"/>
    </w:rPr>
  </w:style>
  <w:style w:type="numbering" w:customStyle="1" w:styleId="313">
    <w:name w:val="Нет списка31"/>
    <w:next w:val="a4"/>
    <w:uiPriority w:val="99"/>
    <w:semiHidden/>
    <w:unhideWhenUsed/>
    <w:rsid w:val="00F90BBB"/>
  </w:style>
  <w:style w:type="table" w:customStyle="1" w:styleId="TableNormal3">
    <w:name w:val="Table Normal3"/>
    <w:rsid w:val="00F90BBB"/>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10">
    <w:name w:val="Сетка таблицы141"/>
    <w:basedOn w:val="a3"/>
    <w:next w:val="afffff7"/>
    <w:uiPriority w:val="39"/>
    <w:rsid w:val="00F90BBB"/>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F90BBB"/>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181">
    <w:name w:val="Нет списка18"/>
    <w:next w:val="a4"/>
    <w:uiPriority w:val="99"/>
    <w:semiHidden/>
    <w:unhideWhenUsed/>
    <w:rsid w:val="00F90BBB"/>
  </w:style>
  <w:style w:type="character" w:customStyle="1" w:styleId="1ff">
    <w:name w:val="Название Знак1"/>
    <w:uiPriority w:val="10"/>
    <w:rsid w:val="006119FC"/>
    <w:rPr>
      <w:rFonts w:ascii="Times New Roman" w:hAnsi="Times New Roman"/>
      <w:kern w:val="28"/>
      <w:sz w:val="24"/>
      <w:szCs w:val="24"/>
    </w:rPr>
  </w:style>
  <w:style w:type="paragraph" w:customStyle="1" w:styleId="2f9">
    <w:name w:val="Знак2"/>
    <w:basedOn w:val="a1"/>
    <w:rsid w:val="006119FC"/>
    <w:pPr>
      <w:tabs>
        <w:tab w:val="left" w:pos="708"/>
      </w:tabs>
      <w:spacing w:after="160" w:line="240" w:lineRule="exact"/>
    </w:pPr>
    <w:rPr>
      <w:rFonts w:ascii="Verdana" w:hAnsi="Verdana" w:cs="Verdana"/>
      <w:sz w:val="20"/>
      <w:szCs w:val="20"/>
      <w:lang w:val="en-US" w:eastAsia="en-US"/>
    </w:rPr>
  </w:style>
  <w:style w:type="paragraph" w:customStyle="1" w:styleId="TimesNewRoman">
    <w:name w:val="Обычный + Times New Roman"/>
    <w:aliases w:val="14 пт,полужирный"/>
    <w:basedOn w:val="a1"/>
    <w:rsid w:val="006119FC"/>
    <w:pPr>
      <w:spacing w:line="240" w:lineRule="auto"/>
      <w:jc w:val="both"/>
    </w:pPr>
    <w:rPr>
      <w:rFonts w:ascii="Times New Roman" w:hAnsi="Times New Roman"/>
      <w:sz w:val="28"/>
      <w:szCs w:val="28"/>
    </w:rPr>
  </w:style>
  <w:style w:type="paragraph" w:customStyle="1" w:styleId="Standard">
    <w:name w:val="Standard"/>
    <w:rsid w:val="006119FC"/>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ConsPlusCell">
    <w:name w:val="ConsPlusCell"/>
    <w:rsid w:val="006119F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5">
    <w:name w:val="Заголовок 1 Знак1"/>
    <w:uiPriority w:val="99"/>
    <w:locked/>
    <w:rsid w:val="006119FC"/>
    <w:rPr>
      <w:rFonts w:ascii="Arial" w:eastAsia="Calibri" w:hAnsi="Arial" w:cs="Times New Roman"/>
      <w:b/>
      <w:bCs/>
      <w:kern w:val="32"/>
      <w:sz w:val="32"/>
      <w:szCs w:val="32"/>
    </w:rPr>
  </w:style>
  <w:style w:type="paragraph" w:customStyle="1" w:styleId="116">
    <w:name w:val="Заголовок 11"/>
    <w:basedOn w:val="a1"/>
    <w:uiPriority w:val="1"/>
    <w:qFormat/>
    <w:rsid w:val="006119FC"/>
    <w:pPr>
      <w:widowControl w:val="0"/>
      <w:autoSpaceDE w:val="0"/>
      <w:autoSpaceDN w:val="0"/>
      <w:spacing w:after="0" w:line="240" w:lineRule="auto"/>
      <w:ind w:left="112" w:hanging="702"/>
      <w:outlineLvl w:val="1"/>
    </w:pPr>
    <w:rPr>
      <w:rFonts w:ascii="Times New Roman" w:hAnsi="Times New Roman"/>
      <w:b/>
      <w:bCs/>
      <w:sz w:val="28"/>
      <w:szCs w:val="28"/>
      <w:lang w:eastAsia="en-US"/>
    </w:rPr>
  </w:style>
  <w:style w:type="numbering" w:customStyle="1" w:styleId="191">
    <w:name w:val="Нет списка19"/>
    <w:next w:val="a4"/>
    <w:uiPriority w:val="99"/>
    <w:semiHidden/>
    <w:unhideWhenUsed/>
    <w:rsid w:val="005965EA"/>
  </w:style>
  <w:style w:type="table" w:customStyle="1" w:styleId="330">
    <w:name w:val="Таблица простая 33"/>
    <w:basedOn w:val="a3"/>
    <w:uiPriority w:val="43"/>
    <w:rsid w:val="00484F8D"/>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c16">
    <w:name w:val="c16"/>
    <w:rsid w:val="00484F8D"/>
  </w:style>
  <w:style w:type="character" w:customStyle="1" w:styleId="c8">
    <w:name w:val="c8"/>
    <w:rsid w:val="00484F8D"/>
  </w:style>
  <w:style w:type="character" w:customStyle="1" w:styleId="c1">
    <w:name w:val="c1"/>
    <w:rsid w:val="00484F8D"/>
  </w:style>
  <w:style w:type="paragraph" w:customStyle="1" w:styleId="c11">
    <w:name w:val="c11"/>
    <w:basedOn w:val="a1"/>
    <w:rsid w:val="00484F8D"/>
    <w:pPr>
      <w:spacing w:before="100" w:beforeAutospacing="1" w:after="100" w:afterAutospacing="1" w:line="240" w:lineRule="auto"/>
    </w:pPr>
    <w:rPr>
      <w:rFonts w:ascii="Times New Roman" w:hAnsi="Times New Roman"/>
      <w:sz w:val="24"/>
      <w:szCs w:val="24"/>
    </w:rPr>
  </w:style>
  <w:style w:type="character" w:customStyle="1" w:styleId="1ff0">
    <w:name w:val="Основной текст1"/>
    <w:rsid w:val="00484F8D"/>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ru-RU"/>
    </w:rPr>
  </w:style>
  <w:style w:type="character" w:customStyle="1" w:styleId="47">
    <w:name w:val="Заголовок №4_"/>
    <w:rsid w:val="00484F8D"/>
    <w:rPr>
      <w:rFonts w:ascii="Franklin Gothic Medium" w:eastAsia="Franklin Gothic Medium" w:hAnsi="Franklin Gothic Medium" w:cs="Franklin Gothic Medium"/>
      <w:b w:val="0"/>
      <w:bCs w:val="0"/>
      <w:i/>
      <w:iCs/>
      <w:smallCaps w:val="0"/>
      <w:strike w:val="0"/>
      <w:sz w:val="25"/>
      <w:szCs w:val="25"/>
      <w:u w:val="none"/>
    </w:rPr>
  </w:style>
  <w:style w:type="character" w:customStyle="1" w:styleId="48">
    <w:name w:val="Заголовок №4"/>
    <w:rsid w:val="00484F8D"/>
    <w:rPr>
      <w:rFonts w:ascii="Franklin Gothic Medium" w:eastAsia="Franklin Gothic Medium" w:hAnsi="Franklin Gothic Medium" w:cs="Franklin Gothic Medium"/>
      <w:b w:val="0"/>
      <w:bCs w:val="0"/>
      <w:i/>
      <w:iCs/>
      <w:smallCaps w:val="0"/>
      <w:strike w:val="0"/>
      <w:color w:val="000000"/>
      <w:spacing w:val="0"/>
      <w:w w:val="100"/>
      <w:position w:val="0"/>
      <w:sz w:val="25"/>
      <w:szCs w:val="25"/>
      <w:u w:val="none"/>
      <w:lang w:val="ru-RU"/>
    </w:rPr>
  </w:style>
  <w:style w:type="character" w:customStyle="1" w:styleId="c13">
    <w:name w:val="c13"/>
    <w:rsid w:val="00484F8D"/>
  </w:style>
  <w:style w:type="paragraph" w:customStyle="1" w:styleId="c4">
    <w:name w:val="c4"/>
    <w:basedOn w:val="a1"/>
    <w:rsid w:val="00484F8D"/>
    <w:pPr>
      <w:spacing w:before="100" w:beforeAutospacing="1" w:after="100" w:afterAutospacing="1" w:line="240" w:lineRule="auto"/>
    </w:pPr>
    <w:rPr>
      <w:rFonts w:ascii="Times New Roman" w:hAnsi="Times New Roman"/>
      <w:sz w:val="24"/>
      <w:szCs w:val="24"/>
    </w:rPr>
  </w:style>
  <w:style w:type="character" w:customStyle="1" w:styleId="c6">
    <w:name w:val="c6"/>
    <w:rsid w:val="00484F8D"/>
  </w:style>
  <w:style w:type="character" w:customStyle="1" w:styleId="c57">
    <w:name w:val="c57"/>
    <w:rsid w:val="00484F8D"/>
  </w:style>
  <w:style w:type="character" w:customStyle="1" w:styleId="c64">
    <w:name w:val="c64"/>
    <w:rsid w:val="00484F8D"/>
  </w:style>
  <w:style w:type="character" w:customStyle="1" w:styleId="c2">
    <w:name w:val="c2"/>
    <w:rsid w:val="00484F8D"/>
  </w:style>
  <w:style w:type="character" w:customStyle="1" w:styleId="c25">
    <w:name w:val="c25"/>
    <w:rsid w:val="00484F8D"/>
  </w:style>
  <w:style w:type="character" w:customStyle="1" w:styleId="c20">
    <w:name w:val="c20"/>
    <w:rsid w:val="00484F8D"/>
  </w:style>
  <w:style w:type="paragraph" w:customStyle="1" w:styleId="56">
    <w:name w:val="Основной текст5"/>
    <w:basedOn w:val="a1"/>
    <w:rsid w:val="00484F8D"/>
    <w:pPr>
      <w:widowControl w:val="0"/>
      <w:shd w:val="clear" w:color="auto" w:fill="FFFFFF"/>
      <w:spacing w:after="0" w:line="250" w:lineRule="exact"/>
      <w:ind w:hanging="560"/>
    </w:pPr>
    <w:rPr>
      <w:rFonts w:ascii="Bookman Old Style" w:eastAsia="Bookman Old Style" w:hAnsi="Bookman Old Style" w:cs="Bookman Old Style"/>
      <w:color w:val="000000"/>
      <w:sz w:val="19"/>
      <w:szCs w:val="19"/>
    </w:rPr>
  </w:style>
  <w:style w:type="character" w:customStyle="1" w:styleId="c52">
    <w:name w:val="c52"/>
    <w:rsid w:val="00484F8D"/>
  </w:style>
  <w:style w:type="paragraph" w:customStyle="1" w:styleId="c62">
    <w:name w:val="c62"/>
    <w:basedOn w:val="a1"/>
    <w:rsid w:val="00484F8D"/>
    <w:pPr>
      <w:spacing w:before="100" w:beforeAutospacing="1" w:after="100" w:afterAutospacing="1" w:line="240" w:lineRule="auto"/>
    </w:pPr>
    <w:rPr>
      <w:rFonts w:ascii="Times New Roman" w:hAnsi="Times New Roman"/>
      <w:sz w:val="24"/>
      <w:szCs w:val="24"/>
    </w:rPr>
  </w:style>
  <w:style w:type="character" w:customStyle="1" w:styleId="markedcontent">
    <w:name w:val="markedcontent"/>
    <w:rsid w:val="00484F8D"/>
  </w:style>
  <w:style w:type="paragraph" w:customStyle="1" w:styleId="c14">
    <w:name w:val="c14"/>
    <w:basedOn w:val="a1"/>
    <w:rsid w:val="00484F8D"/>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Document Map" w:uiPriority="0"/>
    <w:lsdException w:name="Normal (Web)" w:qFormat="1"/>
    <w:lsdException w:name="HTML Definition" w:uiPriority="0"/>
    <w:lsdException w:name="HTML Preformatted" w:uiPriority="0"/>
    <w:lsdException w:name="HTML Variable"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F6F6F"/>
    <w:rPr>
      <w:rFonts w:ascii="Calibri" w:eastAsia="Times New Roman" w:hAnsi="Calibri" w:cs="Times New Roman"/>
      <w:lang w:eastAsia="ru-RU"/>
    </w:rPr>
  </w:style>
  <w:style w:type="paragraph" w:styleId="1">
    <w:name w:val="heading 1"/>
    <w:basedOn w:val="a1"/>
    <w:next w:val="a1"/>
    <w:link w:val="10"/>
    <w:qFormat/>
    <w:rsid w:val="006933A9"/>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1"/>
    <w:next w:val="a1"/>
    <w:link w:val="20"/>
    <w:uiPriority w:val="99"/>
    <w:unhideWhenUsed/>
    <w:qFormat/>
    <w:rsid w:val="006933A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iPriority w:val="99"/>
    <w:qFormat/>
    <w:rsid w:val="006933A9"/>
    <w:pPr>
      <w:keepNext/>
      <w:spacing w:before="240" w:after="60" w:line="240" w:lineRule="auto"/>
      <w:outlineLvl w:val="2"/>
    </w:pPr>
    <w:rPr>
      <w:rFonts w:ascii="Arial" w:hAnsi="Arial"/>
      <w:b/>
      <w:bCs/>
      <w:sz w:val="26"/>
      <w:szCs w:val="26"/>
      <w:lang w:val="x-none" w:eastAsia="x-none"/>
    </w:rPr>
  </w:style>
  <w:style w:type="paragraph" w:styleId="40">
    <w:name w:val="heading 4"/>
    <w:basedOn w:val="3"/>
    <w:next w:val="a1"/>
    <w:link w:val="41"/>
    <w:uiPriority w:val="99"/>
    <w:qFormat/>
    <w:rsid w:val="006933A9"/>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iPriority w:val="9"/>
    <w:qFormat/>
    <w:rsid w:val="006933A9"/>
    <w:pPr>
      <w:keepNext/>
      <w:keepLines/>
      <w:tabs>
        <w:tab w:val="num" w:pos="3600"/>
      </w:tabs>
      <w:suppressAutoHyphens/>
      <w:spacing w:before="200" w:after="0"/>
      <w:ind w:firstLine="709"/>
      <w:outlineLvl w:val="4"/>
    </w:pPr>
    <w:rPr>
      <w:rFonts w:ascii="Cambria" w:hAnsi="Cambria"/>
      <w:color w:val="243F60"/>
      <w:sz w:val="28"/>
      <w:szCs w:val="28"/>
      <w:lang w:eastAsia="ar-SA"/>
    </w:rPr>
  </w:style>
  <w:style w:type="paragraph" w:styleId="6">
    <w:name w:val="heading 6"/>
    <w:basedOn w:val="a1"/>
    <w:next w:val="a1"/>
    <w:link w:val="60"/>
    <w:uiPriority w:val="9"/>
    <w:semiHidden/>
    <w:unhideWhenUsed/>
    <w:qFormat/>
    <w:rsid w:val="006933A9"/>
    <w:pPr>
      <w:keepNext/>
      <w:keepLines/>
      <w:spacing w:before="200" w:after="0"/>
      <w:outlineLvl w:val="5"/>
    </w:pPr>
    <w:rPr>
      <w:rFonts w:asciiTheme="minorHAnsi" w:hAnsiTheme="minorHAnsi" w:cstheme="minorBidi"/>
      <w:color w:val="1F3864"/>
      <w:lang w:eastAsia="en-US"/>
    </w:rPr>
  </w:style>
  <w:style w:type="paragraph" w:styleId="7">
    <w:name w:val="heading 7"/>
    <w:basedOn w:val="a1"/>
    <w:next w:val="a1"/>
    <w:link w:val="70"/>
    <w:uiPriority w:val="9"/>
    <w:semiHidden/>
    <w:unhideWhenUsed/>
    <w:qFormat/>
    <w:rsid w:val="006933A9"/>
    <w:pPr>
      <w:keepNext/>
      <w:keepLines/>
      <w:spacing w:before="200" w:after="0"/>
      <w:outlineLvl w:val="6"/>
    </w:pPr>
    <w:rPr>
      <w:rFonts w:ascii="Calibri Light" w:hAnsi="Calibri Light"/>
      <w:i/>
      <w:iCs/>
      <w:color w:val="1F3864"/>
      <w:lang w:eastAsia="en-US"/>
    </w:rPr>
  </w:style>
  <w:style w:type="paragraph" w:styleId="8">
    <w:name w:val="heading 8"/>
    <w:basedOn w:val="a1"/>
    <w:next w:val="a1"/>
    <w:link w:val="80"/>
    <w:uiPriority w:val="9"/>
    <w:semiHidden/>
    <w:unhideWhenUsed/>
    <w:qFormat/>
    <w:rsid w:val="006933A9"/>
    <w:pPr>
      <w:keepNext/>
      <w:keepLines/>
      <w:spacing w:before="200" w:after="0"/>
      <w:outlineLvl w:val="7"/>
    </w:pPr>
    <w:rPr>
      <w:rFonts w:asciiTheme="minorHAnsi" w:hAnsiTheme="minorHAnsi" w:cstheme="minorBidi"/>
      <w:color w:val="262626"/>
      <w:sz w:val="21"/>
      <w:szCs w:val="21"/>
      <w:lang w:eastAsia="en-US"/>
    </w:rPr>
  </w:style>
  <w:style w:type="paragraph" w:styleId="9">
    <w:name w:val="heading 9"/>
    <w:basedOn w:val="a1"/>
    <w:next w:val="a1"/>
    <w:link w:val="90"/>
    <w:qFormat/>
    <w:rsid w:val="006933A9"/>
    <w:pPr>
      <w:tabs>
        <w:tab w:val="num" w:pos="6480"/>
      </w:tabs>
      <w:suppressAutoHyphens/>
      <w:spacing w:before="240" w:after="60" w:line="240" w:lineRule="auto"/>
      <w:ind w:left="6480" w:hanging="360"/>
      <w:outlineLvl w:val="8"/>
    </w:pPr>
    <w:rPr>
      <w:rFonts w:ascii="Arial" w:hAnsi="Arial"/>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6933A9"/>
    <w:rPr>
      <w:rFonts w:ascii="Times New Roman" w:eastAsia="Times New Roman" w:hAnsi="Times New Roman" w:cs="Times New Roman"/>
      <w:b/>
      <w:bCs/>
      <w:kern w:val="32"/>
      <w:sz w:val="24"/>
      <w:szCs w:val="24"/>
      <w:lang w:val="x-none" w:eastAsia="x-none"/>
    </w:rPr>
  </w:style>
  <w:style w:type="paragraph" w:styleId="a5">
    <w:name w:val="footer"/>
    <w:aliases w:val="Нижний колонтитул Знак Знак Знак,Нижний колонтитул1,Нижний колонтитул Знак Знак"/>
    <w:basedOn w:val="a1"/>
    <w:link w:val="a6"/>
    <w:uiPriority w:val="99"/>
    <w:rsid w:val="006933A9"/>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2"/>
    <w:link w:val="a5"/>
    <w:uiPriority w:val="99"/>
    <w:rsid w:val="006933A9"/>
    <w:rPr>
      <w:rFonts w:ascii="Times New Roman" w:eastAsia="Times New Roman" w:hAnsi="Times New Roman" w:cs="Times New Roman"/>
      <w:sz w:val="24"/>
      <w:szCs w:val="24"/>
      <w:lang w:val="x-none" w:eastAsia="x-none"/>
    </w:rPr>
  </w:style>
  <w:style w:type="character" w:styleId="a7">
    <w:name w:val="page number"/>
    <w:rsid w:val="006933A9"/>
    <w:rPr>
      <w:rFonts w:cs="Times New Roman"/>
    </w:rPr>
  </w:style>
  <w:style w:type="paragraph" w:styleId="a8">
    <w:name w:val="Balloon Text"/>
    <w:basedOn w:val="a1"/>
    <w:link w:val="a9"/>
    <w:uiPriority w:val="99"/>
    <w:unhideWhenUsed/>
    <w:rsid w:val="006933A9"/>
    <w:pPr>
      <w:spacing w:after="0" w:line="240" w:lineRule="auto"/>
    </w:pPr>
    <w:rPr>
      <w:rFonts w:ascii="Tahoma" w:hAnsi="Tahoma" w:cs="Tahoma"/>
      <w:sz w:val="16"/>
      <w:szCs w:val="16"/>
    </w:rPr>
  </w:style>
  <w:style w:type="character" w:customStyle="1" w:styleId="a9">
    <w:name w:val="Текст выноски Знак"/>
    <w:basedOn w:val="a2"/>
    <w:link w:val="a8"/>
    <w:uiPriority w:val="99"/>
    <w:rsid w:val="006933A9"/>
    <w:rPr>
      <w:rFonts w:ascii="Tahoma" w:eastAsia="Times New Roman" w:hAnsi="Tahoma" w:cs="Tahoma"/>
      <w:sz w:val="16"/>
      <w:szCs w:val="16"/>
      <w:lang w:eastAsia="ru-RU"/>
    </w:rPr>
  </w:style>
  <w:style w:type="character" w:customStyle="1" w:styleId="20">
    <w:name w:val="Заголовок 2 Знак"/>
    <w:basedOn w:val="a2"/>
    <w:link w:val="2"/>
    <w:uiPriority w:val="99"/>
    <w:rsid w:val="006933A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2"/>
    <w:link w:val="3"/>
    <w:uiPriority w:val="99"/>
    <w:rsid w:val="006933A9"/>
    <w:rPr>
      <w:rFonts w:ascii="Arial" w:eastAsia="Times New Roman" w:hAnsi="Arial" w:cs="Times New Roman"/>
      <w:b/>
      <w:bCs/>
      <w:sz w:val="26"/>
      <w:szCs w:val="26"/>
      <w:lang w:val="x-none" w:eastAsia="x-none"/>
    </w:rPr>
  </w:style>
  <w:style w:type="character" w:customStyle="1" w:styleId="41">
    <w:name w:val="Заголовок 4 Знак"/>
    <w:basedOn w:val="a2"/>
    <w:link w:val="40"/>
    <w:uiPriority w:val="99"/>
    <w:rsid w:val="006933A9"/>
    <w:rPr>
      <w:rFonts w:ascii="Times New Roman" w:eastAsia="Times New Roman" w:hAnsi="Times New Roman" w:cs="Times New Roman"/>
      <w:b/>
      <w:bCs/>
      <w:sz w:val="24"/>
      <w:szCs w:val="24"/>
      <w:lang w:val="x-none" w:eastAsia="x-none"/>
    </w:rPr>
  </w:style>
  <w:style w:type="paragraph" w:styleId="aa">
    <w:name w:val="Body Text"/>
    <w:basedOn w:val="a1"/>
    <w:link w:val="ab"/>
    <w:qFormat/>
    <w:rsid w:val="006933A9"/>
    <w:pPr>
      <w:spacing w:after="0" w:line="240" w:lineRule="auto"/>
    </w:pPr>
    <w:rPr>
      <w:rFonts w:ascii="Times New Roman" w:hAnsi="Times New Roman"/>
      <w:sz w:val="24"/>
      <w:szCs w:val="24"/>
      <w:lang w:val="x-none" w:eastAsia="x-none"/>
    </w:rPr>
  </w:style>
  <w:style w:type="character" w:customStyle="1" w:styleId="ab">
    <w:name w:val="Основной текст Знак"/>
    <w:basedOn w:val="a2"/>
    <w:link w:val="aa"/>
    <w:rsid w:val="006933A9"/>
    <w:rPr>
      <w:rFonts w:ascii="Times New Roman" w:eastAsia="Times New Roman" w:hAnsi="Times New Roman" w:cs="Times New Roman"/>
      <w:sz w:val="24"/>
      <w:szCs w:val="24"/>
      <w:lang w:val="x-none" w:eastAsia="x-none"/>
    </w:rPr>
  </w:style>
  <w:style w:type="paragraph" w:styleId="21">
    <w:name w:val="Body Text 2"/>
    <w:basedOn w:val="a1"/>
    <w:link w:val="22"/>
    <w:rsid w:val="006933A9"/>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2"/>
    <w:link w:val="21"/>
    <w:rsid w:val="006933A9"/>
    <w:rPr>
      <w:rFonts w:ascii="Times New Roman" w:eastAsia="Times New Roman" w:hAnsi="Times New Roman" w:cs="Times New Roman"/>
      <w:sz w:val="24"/>
      <w:szCs w:val="24"/>
      <w:lang w:val="x-none" w:eastAsia="x-none"/>
    </w:rPr>
  </w:style>
  <w:style w:type="character" w:customStyle="1" w:styleId="blk">
    <w:name w:val="blk"/>
    <w:rsid w:val="006933A9"/>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1"/>
    <w:link w:val="ad"/>
    <w:uiPriority w:val="99"/>
    <w:qFormat/>
    <w:rsid w:val="006933A9"/>
    <w:pPr>
      <w:widowControl w:val="0"/>
      <w:spacing w:after="0" w:line="240" w:lineRule="auto"/>
    </w:pPr>
    <w:rPr>
      <w:rFonts w:ascii="Times New Roman" w:hAnsi="Times New Roman"/>
      <w:sz w:val="24"/>
      <w:szCs w:val="24"/>
      <w:lang w:val="en-US" w:eastAsia="nl-NL"/>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
    <w:uiPriority w:val="99"/>
    <w:qFormat/>
    <w:rsid w:val="006933A9"/>
    <w:pPr>
      <w:spacing w:after="0" w:line="240" w:lineRule="auto"/>
    </w:pPr>
    <w:rPr>
      <w:rFonts w:ascii="Times New Roman" w:hAnsi="Times New Roman"/>
      <w:sz w:val="20"/>
      <w:szCs w:val="20"/>
      <w:lang w:val="en-US" w:eastAsia="x-none"/>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e"/>
    <w:uiPriority w:val="99"/>
    <w:rsid w:val="006933A9"/>
    <w:rPr>
      <w:rFonts w:ascii="Times New Roman" w:eastAsia="Times New Roman" w:hAnsi="Times New Roman" w:cs="Times New Roman"/>
      <w:sz w:val="20"/>
      <w:szCs w:val="20"/>
      <w:lang w:val="en-US" w:eastAsia="x-none"/>
    </w:rPr>
  </w:style>
  <w:style w:type="character" w:styleId="af0">
    <w:name w:val="footnote reference"/>
    <w:aliases w:val="Знак сноски-FN,Ciae niinee-FN,AЗнак сноски зел"/>
    <w:uiPriority w:val="99"/>
    <w:rsid w:val="006933A9"/>
    <w:rPr>
      <w:rFonts w:cs="Times New Roman"/>
      <w:vertAlign w:val="superscript"/>
    </w:rPr>
  </w:style>
  <w:style w:type="paragraph" w:styleId="23">
    <w:name w:val="List 2"/>
    <w:basedOn w:val="a1"/>
    <w:rsid w:val="006933A9"/>
    <w:pPr>
      <w:spacing w:before="120" w:after="120" w:line="240" w:lineRule="auto"/>
      <w:ind w:left="720" w:hanging="360"/>
      <w:jc w:val="both"/>
    </w:pPr>
    <w:rPr>
      <w:rFonts w:ascii="Arial" w:eastAsia="Batang" w:hAnsi="Arial"/>
      <w:sz w:val="20"/>
      <w:szCs w:val="24"/>
      <w:lang w:eastAsia="ko-KR"/>
    </w:rPr>
  </w:style>
  <w:style w:type="character" w:styleId="af1">
    <w:name w:val="Hyperlink"/>
    <w:uiPriority w:val="99"/>
    <w:rsid w:val="006933A9"/>
    <w:rPr>
      <w:rFonts w:cs="Times New Roman"/>
      <w:color w:val="0000FF"/>
      <w:u w:val="single"/>
    </w:rPr>
  </w:style>
  <w:style w:type="paragraph" w:styleId="11">
    <w:name w:val="toc 1"/>
    <w:basedOn w:val="a1"/>
    <w:next w:val="a1"/>
    <w:autoRedefine/>
    <w:uiPriority w:val="39"/>
    <w:qFormat/>
    <w:rsid w:val="006933A9"/>
    <w:pPr>
      <w:spacing w:before="240" w:after="120" w:line="240" w:lineRule="auto"/>
    </w:pPr>
    <w:rPr>
      <w:rFonts w:cs="Calibri"/>
      <w:b/>
      <w:bCs/>
      <w:sz w:val="20"/>
      <w:szCs w:val="20"/>
    </w:rPr>
  </w:style>
  <w:style w:type="paragraph" w:styleId="24">
    <w:name w:val="toc 2"/>
    <w:basedOn w:val="a1"/>
    <w:next w:val="a1"/>
    <w:autoRedefine/>
    <w:uiPriority w:val="39"/>
    <w:qFormat/>
    <w:rsid w:val="006933A9"/>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1"/>
    <w:next w:val="a1"/>
    <w:autoRedefine/>
    <w:uiPriority w:val="39"/>
    <w:qFormat/>
    <w:rsid w:val="006933A9"/>
    <w:pPr>
      <w:spacing w:after="0" w:line="240" w:lineRule="auto"/>
      <w:ind w:left="480"/>
    </w:pPr>
    <w:rPr>
      <w:rFonts w:ascii="Times New Roman" w:hAnsi="Times New Roman"/>
      <w:sz w:val="28"/>
      <w:szCs w:val="28"/>
    </w:rPr>
  </w:style>
  <w:style w:type="character" w:customStyle="1" w:styleId="FootnoteTextChar">
    <w:name w:val="Footnote Text Char"/>
    <w:locked/>
    <w:rsid w:val="006933A9"/>
    <w:rPr>
      <w:rFonts w:ascii="Times New Roman" w:hAnsi="Times New Roman"/>
      <w:sz w:val="20"/>
      <w:lang w:val="x-none" w:eastAsia="ru-RU"/>
    </w:rPr>
  </w:style>
  <w:style w:type="paragraph" w:customStyle="1" w:styleId="12">
    <w:name w:val="Абзац списка1"/>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1"/>
    <w:link w:val="af2"/>
    <w:qFormat/>
    <w:rsid w:val="006933A9"/>
    <w:pPr>
      <w:spacing w:before="120" w:after="120" w:line="240" w:lineRule="auto"/>
      <w:ind w:left="708"/>
    </w:pPr>
    <w:rPr>
      <w:rFonts w:ascii="Times New Roman" w:hAnsi="Times New Roman"/>
      <w:sz w:val="24"/>
      <w:szCs w:val="24"/>
      <w:lang w:val="x-none" w:eastAsia="x-none"/>
    </w:rPr>
  </w:style>
  <w:style w:type="character" w:styleId="af3">
    <w:name w:val="Emphasis"/>
    <w:qFormat/>
    <w:rsid w:val="006933A9"/>
    <w:rPr>
      <w:rFonts w:cs="Times New Roman"/>
      <w:i/>
    </w:rPr>
  </w:style>
  <w:style w:type="paragraph" w:customStyle="1" w:styleId="ConsPlusNormal">
    <w:name w:val="ConsPlusNormal"/>
    <w:qFormat/>
    <w:rsid w:val="006933A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1"/>
    <w:link w:val="af5"/>
    <w:uiPriority w:val="99"/>
    <w:unhideWhenUsed/>
    <w:rsid w:val="006933A9"/>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2"/>
    <w:link w:val="af4"/>
    <w:uiPriority w:val="99"/>
    <w:rsid w:val="006933A9"/>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6933A9"/>
    <w:rPr>
      <w:rFonts w:cs="Times New Roman"/>
      <w:sz w:val="20"/>
      <w:szCs w:val="20"/>
    </w:rPr>
  </w:style>
  <w:style w:type="paragraph" w:styleId="af6">
    <w:name w:val="annotation text"/>
    <w:basedOn w:val="a1"/>
    <w:link w:val="af7"/>
    <w:uiPriority w:val="99"/>
    <w:unhideWhenUsed/>
    <w:rsid w:val="006933A9"/>
    <w:pPr>
      <w:spacing w:after="0" w:line="240" w:lineRule="auto"/>
    </w:pPr>
    <w:rPr>
      <w:sz w:val="20"/>
      <w:szCs w:val="20"/>
      <w:lang w:val="x-none" w:eastAsia="x-none"/>
    </w:rPr>
  </w:style>
  <w:style w:type="character" w:customStyle="1" w:styleId="af7">
    <w:name w:val="Текст примечания Знак"/>
    <w:basedOn w:val="a2"/>
    <w:link w:val="af6"/>
    <w:uiPriority w:val="99"/>
    <w:rsid w:val="006933A9"/>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6933A9"/>
    <w:rPr>
      <w:rFonts w:cs="Times New Roman"/>
      <w:sz w:val="20"/>
      <w:szCs w:val="20"/>
    </w:rPr>
  </w:style>
  <w:style w:type="character" w:customStyle="1" w:styleId="111">
    <w:name w:val="Тема примечания Знак11"/>
    <w:uiPriority w:val="99"/>
    <w:rsid w:val="006933A9"/>
    <w:rPr>
      <w:rFonts w:cs="Times New Roman"/>
      <w:b/>
      <w:bCs/>
      <w:sz w:val="20"/>
      <w:szCs w:val="20"/>
    </w:rPr>
  </w:style>
  <w:style w:type="paragraph" w:styleId="af8">
    <w:name w:val="annotation subject"/>
    <w:basedOn w:val="af6"/>
    <w:next w:val="af6"/>
    <w:link w:val="af9"/>
    <w:uiPriority w:val="99"/>
    <w:unhideWhenUsed/>
    <w:rsid w:val="006933A9"/>
    <w:rPr>
      <w:rFonts w:ascii="Times New Roman" w:hAnsi="Times New Roman"/>
      <w:b/>
      <w:bCs/>
    </w:rPr>
  </w:style>
  <w:style w:type="character" w:customStyle="1" w:styleId="af9">
    <w:name w:val="Тема примечания Знак"/>
    <w:basedOn w:val="af7"/>
    <w:link w:val="af8"/>
    <w:uiPriority w:val="99"/>
    <w:rsid w:val="006933A9"/>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6933A9"/>
    <w:rPr>
      <w:rFonts w:cs="Times New Roman"/>
      <w:b/>
      <w:bCs/>
      <w:sz w:val="20"/>
      <w:szCs w:val="20"/>
    </w:rPr>
  </w:style>
  <w:style w:type="paragraph" w:styleId="25">
    <w:name w:val="Body Text Indent 2"/>
    <w:basedOn w:val="a1"/>
    <w:link w:val="26"/>
    <w:rsid w:val="006933A9"/>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2"/>
    <w:link w:val="25"/>
    <w:rsid w:val="006933A9"/>
    <w:rPr>
      <w:rFonts w:ascii="Times New Roman" w:eastAsia="Times New Roman" w:hAnsi="Times New Roman" w:cs="Times New Roman"/>
      <w:sz w:val="24"/>
      <w:szCs w:val="24"/>
      <w:lang w:val="x-none" w:eastAsia="x-none"/>
    </w:rPr>
  </w:style>
  <w:style w:type="character" w:customStyle="1" w:styleId="apple-converted-space">
    <w:name w:val="apple-converted-space"/>
    <w:rsid w:val="006933A9"/>
  </w:style>
  <w:style w:type="character" w:customStyle="1" w:styleId="afa">
    <w:name w:val="Цветовое выделение"/>
    <w:uiPriority w:val="99"/>
    <w:rsid w:val="006933A9"/>
    <w:rPr>
      <w:b/>
      <w:color w:val="26282F"/>
    </w:rPr>
  </w:style>
  <w:style w:type="character" w:customStyle="1" w:styleId="afb">
    <w:name w:val="Гипертекстовая ссылка"/>
    <w:uiPriority w:val="99"/>
    <w:rsid w:val="006933A9"/>
    <w:rPr>
      <w:b/>
      <w:color w:val="106BBE"/>
    </w:rPr>
  </w:style>
  <w:style w:type="character" w:customStyle="1" w:styleId="afc">
    <w:name w:val="Активная гипертекстовая ссылка"/>
    <w:uiPriority w:val="99"/>
    <w:rsid w:val="006933A9"/>
    <w:rPr>
      <w:b/>
      <w:color w:val="106BBE"/>
      <w:u w:val="single"/>
    </w:rPr>
  </w:style>
  <w:style w:type="paragraph" w:customStyle="1" w:styleId="afd">
    <w:name w:val="Внимание"/>
    <w:basedOn w:val="a1"/>
    <w:next w:val="a1"/>
    <w:uiPriority w:val="99"/>
    <w:rsid w:val="006933A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1"/>
    <w:uiPriority w:val="99"/>
    <w:rsid w:val="006933A9"/>
  </w:style>
  <w:style w:type="paragraph" w:customStyle="1" w:styleId="aff">
    <w:name w:val="Внимание: недобросовестность!"/>
    <w:basedOn w:val="afd"/>
    <w:next w:val="a1"/>
    <w:uiPriority w:val="99"/>
    <w:rsid w:val="006933A9"/>
  </w:style>
  <w:style w:type="character" w:customStyle="1" w:styleId="aff0">
    <w:name w:val="Выделение для Базового Поиска"/>
    <w:uiPriority w:val="99"/>
    <w:rsid w:val="006933A9"/>
    <w:rPr>
      <w:b/>
      <w:color w:val="0058A9"/>
    </w:rPr>
  </w:style>
  <w:style w:type="character" w:customStyle="1" w:styleId="aff1">
    <w:name w:val="Выделение для Базового Поиска (курсив)"/>
    <w:uiPriority w:val="99"/>
    <w:rsid w:val="006933A9"/>
    <w:rPr>
      <w:b/>
      <w:i/>
      <w:color w:val="0058A9"/>
    </w:rPr>
  </w:style>
  <w:style w:type="paragraph" w:customStyle="1" w:styleId="aff2">
    <w:name w:val="Дочерний элемент списка"/>
    <w:basedOn w:val="a1"/>
    <w:next w:val="a1"/>
    <w:uiPriority w:val="99"/>
    <w:rsid w:val="006933A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1"/>
    <w:next w:val="a1"/>
    <w:uiPriority w:val="99"/>
    <w:rsid w:val="006933A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1"/>
    <w:uiPriority w:val="99"/>
    <w:rsid w:val="006933A9"/>
    <w:rPr>
      <w:b/>
      <w:bCs/>
      <w:color w:val="0058A9"/>
      <w:shd w:val="clear" w:color="auto" w:fill="ECE9D8"/>
    </w:rPr>
  </w:style>
  <w:style w:type="paragraph" w:customStyle="1" w:styleId="aff4">
    <w:name w:val="Заголовок группы контролов"/>
    <w:basedOn w:val="a1"/>
    <w:next w:val="a1"/>
    <w:uiPriority w:val="99"/>
    <w:rsid w:val="006933A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1"/>
    <w:uiPriority w:val="99"/>
    <w:rsid w:val="006933A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1"/>
    <w:next w:val="a1"/>
    <w:uiPriority w:val="99"/>
    <w:rsid w:val="006933A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6933A9"/>
    <w:rPr>
      <w:b/>
      <w:color w:val="26282F"/>
    </w:rPr>
  </w:style>
  <w:style w:type="paragraph" w:customStyle="1" w:styleId="aff8">
    <w:name w:val="Заголовок статьи"/>
    <w:basedOn w:val="a1"/>
    <w:next w:val="a1"/>
    <w:uiPriority w:val="99"/>
    <w:rsid w:val="006933A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6933A9"/>
    <w:rPr>
      <w:b/>
      <w:color w:val="FF0000"/>
    </w:rPr>
  </w:style>
  <w:style w:type="paragraph" w:customStyle="1" w:styleId="affa">
    <w:name w:val="Заголовок ЭР (левое окно)"/>
    <w:basedOn w:val="a1"/>
    <w:next w:val="a1"/>
    <w:uiPriority w:val="99"/>
    <w:rsid w:val="006933A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1"/>
    <w:uiPriority w:val="99"/>
    <w:rsid w:val="006933A9"/>
    <w:pPr>
      <w:spacing w:after="0"/>
      <w:jc w:val="left"/>
    </w:pPr>
  </w:style>
  <w:style w:type="paragraph" w:customStyle="1" w:styleId="affc">
    <w:name w:val="Интерактивный заголовок"/>
    <w:basedOn w:val="15"/>
    <w:next w:val="a1"/>
    <w:uiPriority w:val="99"/>
    <w:rsid w:val="006933A9"/>
    <w:rPr>
      <w:u w:val="single"/>
    </w:rPr>
  </w:style>
  <w:style w:type="paragraph" w:customStyle="1" w:styleId="affd">
    <w:name w:val="Текст информации об изменениях"/>
    <w:basedOn w:val="a1"/>
    <w:next w:val="a1"/>
    <w:uiPriority w:val="99"/>
    <w:rsid w:val="006933A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1"/>
    <w:uiPriority w:val="99"/>
    <w:rsid w:val="006933A9"/>
    <w:pPr>
      <w:spacing w:before="180"/>
      <w:ind w:left="360" w:right="360" w:firstLine="0"/>
    </w:pPr>
    <w:rPr>
      <w:shd w:val="clear" w:color="auto" w:fill="EAEFED"/>
    </w:rPr>
  </w:style>
  <w:style w:type="paragraph" w:customStyle="1" w:styleId="afff">
    <w:name w:val="Текст (справка)"/>
    <w:basedOn w:val="a1"/>
    <w:next w:val="a1"/>
    <w:uiPriority w:val="99"/>
    <w:rsid w:val="006933A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1"/>
    <w:uiPriority w:val="99"/>
    <w:rsid w:val="006933A9"/>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1"/>
    <w:uiPriority w:val="99"/>
    <w:rsid w:val="006933A9"/>
    <w:rPr>
      <w:i/>
      <w:iCs/>
    </w:rPr>
  </w:style>
  <w:style w:type="paragraph" w:customStyle="1" w:styleId="afff2">
    <w:name w:val="Текст (лев. подпись)"/>
    <w:basedOn w:val="a1"/>
    <w:next w:val="a1"/>
    <w:uiPriority w:val="99"/>
    <w:rsid w:val="006933A9"/>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1"/>
    <w:uiPriority w:val="99"/>
    <w:rsid w:val="006933A9"/>
    <w:rPr>
      <w:sz w:val="14"/>
      <w:szCs w:val="14"/>
    </w:rPr>
  </w:style>
  <w:style w:type="paragraph" w:customStyle="1" w:styleId="afff4">
    <w:name w:val="Текст (прав. подпись)"/>
    <w:basedOn w:val="a1"/>
    <w:next w:val="a1"/>
    <w:uiPriority w:val="99"/>
    <w:rsid w:val="006933A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1"/>
    <w:uiPriority w:val="99"/>
    <w:rsid w:val="006933A9"/>
    <w:rPr>
      <w:sz w:val="14"/>
      <w:szCs w:val="14"/>
    </w:rPr>
  </w:style>
  <w:style w:type="paragraph" w:customStyle="1" w:styleId="afff6">
    <w:name w:val="Комментарий пользователя"/>
    <w:basedOn w:val="afff0"/>
    <w:next w:val="a1"/>
    <w:uiPriority w:val="99"/>
    <w:rsid w:val="006933A9"/>
    <w:pPr>
      <w:jc w:val="left"/>
    </w:pPr>
    <w:rPr>
      <w:shd w:val="clear" w:color="auto" w:fill="FFDFE0"/>
    </w:rPr>
  </w:style>
  <w:style w:type="paragraph" w:customStyle="1" w:styleId="afff7">
    <w:name w:val="Куда обратиться?"/>
    <w:basedOn w:val="afd"/>
    <w:next w:val="a1"/>
    <w:uiPriority w:val="99"/>
    <w:rsid w:val="006933A9"/>
  </w:style>
  <w:style w:type="paragraph" w:customStyle="1" w:styleId="afff8">
    <w:name w:val="Моноширинный"/>
    <w:basedOn w:val="a1"/>
    <w:next w:val="a1"/>
    <w:uiPriority w:val="99"/>
    <w:rsid w:val="006933A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6933A9"/>
    <w:rPr>
      <w:b/>
      <w:color w:val="26282F"/>
      <w:shd w:val="clear" w:color="auto" w:fill="FFF580"/>
    </w:rPr>
  </w:style>
  <w:style w:type="paragraph" w:customStyle="1" w:styleId="afffa">
    <w:name w:val="Напишите нам"/>
    <w:basedOn w:val="a1"/>
    <w:next w:val="a1"/>
    <w:uiPriority w:val="99"/>
    <w:rsid w:val="006933A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6933A9"/>
    <w:rPr>
      <w:b/>
      <w:color w:val="000000"/>
      <w:shd w:val="clear" w:color="auto" w:fill="D8EDE8"/>
    </w:rPr>
  </w:style>
  <w:style w:type="paragraph" w:customStyle="1" w:styleId="afffc">
    <w:name w:val="Необходимые документы"/>
    <w:basedOn w:val="afd"/>
    <w:next w:val="a1"/>
    <w:uiPriority w:val="99"/>
    <w:rsid w:val="006933A9"/>
    <w:pPr>
      <w:ind w:firstLine="118"/>
    </w:pPr>
  </w:style>
  <w:style w:type="paragraph" w:customStyle="1" w:styleId="afffd">
    <w:name w:val="Нормальный (таблица)"/>
    <w:basedOn w:val="a1"/>
    <w:next w:val="a1"/>
    <w:uiPriority w:val="99"/>
    <w:rsid w:val="006933A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1"/>
    <w:next w:val="a1"/>
    <w:uiPriority w:val="99"/>
    <w:rsid w:val="006933A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1"/>
    <w:uiPriority w:val="99"/>
    <w:rsid w:val="006933A9"/>
    <w:pPr>
      <w:ind w:left="140"/>
    </w:pPr>
  </w:style>
  <w:style w:type="character" w:customStyle="1" w:styleId="affff0">
    <w:name w:val="Опечатки"/>
    <w:uiPriority w:val="99"/>
    <w:rsid w:val="006933A9"/>
    <w:rPr>
      <w:color w:val="FF0000"/>
    </w:rPr>
  </w:style>
  <w:style w:type="paragraph" w:customStyle="1" w:styleId="affff1">
    <w:name w:val="Переменная часть"/>
    <w:basedOn w:val="aff3"/>
    <w:next w:val="a1"/>
    <w:uiPriority w:val="99"/>
    <w:rsid w:val="006933A9"/>
    <w:rPr>
      <w:sz w:val="18"/>
      <w:szCs w:val="18"/>
    </w:rPr>
  </w:style>
  <w:style w:type="paragraph" w:customStyle="1" w:styleId="affff2">
    <w:name w:val="Подвал для информации об изменениях"/>
    <w:basedOn w:val="1"/>
    <w:next w:val="a1"/>
    <w:uiPriority w:val="99"/>
    <w:rsid w:val="006933A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1"/>
    <w:uiPriority w:val="99"/>
    <w:rsid w:val="006933A9"/>
    <w:rPr>
      <w:b/>
      <w:bCs/>
    </w:rPr>
  </w:style>
  <w:style w:type="paragraph" w:customStyle="1" w:styleId="affff4">
    <w:name w:val="Подчёркнуный текст"/>
    <w:basedOn w:val="a1"/>
    <w:next w:val="a1"/>
    <w:uiPriority w:val="99"/>
    <w:rsid w:val="006933A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1"/>
    <w:uiPriority w:val="99"/>
    <w:rsid w:val="006933A9"/>
    <w:rPr>
      <w:sz w:val="20"/>
      <w:szCs w:val="20"/>
    </w:rPr>
  </w:style>
  <w:style w:type="paragraph" w:customStyle="1" w:styleId="affff6">
    <w:name w:val="Прижатый влево"/>
    <w:basedOn w:val="a1"/>
    <w:next w:val="a1"/>
    <w:uiPriority w:val="99"/>
    <w:rsid w:val="006933A9"/>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1"/>
    <w:uiPriority w:val="99"/>
    <w:rsid w:val="006933A9"/>
  </w:style>
  <w:style w:type="paragraph" w:customStyle="1" w:styleId="affff8">
    <w:name w:val="Примечание."/>
    <w:basedOn w:val="afd"/>
    <w:next w:val="a1"/>
    <w:uiPriority w:val="99"/>
    <w:rsid w:val="006933A9"/>
  </w:style>
  <w:style w:type="character" w:customStyle="1" w:styleId="affff9">
    <w:name w:val="Продолжение ссылки"/>
    <w:uiPriority w:val="99"/>
    <w:rsid w:val="006933A9"/>
  </w:style>
  <w:style w:type="paragraph" w:customStyle="1" w:styleId="affffa">
    <w:name w:val="Словарная статья"/>
    <w:basedOn w:val="a1"/>
    <w:next w:val="a1"/>
    <w:uiPriority w:val="99"/>
    <w:rsid w:val="006933A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6933A9"/>
    <w:rPr>
      <w:b/>
      <w:color w:val="26282F"/>
    </w:rPr>
  </w:style>
  <w:style w:type="character" w:customStyle="1" w:styleId="affffc">
    <w:name w:val="Сравнение редакций. Добавленный фрагмент"/>
    <w:uiPriority w:val="99"/>
    <w:rsid w:val="006933A9"/>
    <w:rPr>
      <w:color w:val="000000"/>
      <w:shd w:val="clear" w:color="auto" w:fill="C1D7FF"/>
    </w:rPr>
  </w:style>
  <w:style w:type="character" w:customStyle="1" w:styleId="affffd">
    <w:name w:val="Сравнение редакций. Удаленный фрагмент"/>
    <w:uiPriority w:val="99"/>
    <w:rsid w:val="006933A9"/>
    <w:rPr>
      <w:color w:val="000000"/>
      <w:shd w:val="clear" w:color="auto" w:fill="C4C413"/>
    </w:rPr>
  </w:style>
  <w:style w:type="paragraph" w:customStyle="1" w:styleId="affffe">
    <w:name w:val="Ссылка на официальную публикацию"/>
    <w:basedOn w:val="a1"/>
    <w:next w:val="a1"/>
    <w:uiPriority w:val="99"/>
    <w:rsid w:val="006933A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6933A9"/>
    <w:rPr>
      <w:b/>
      <w:color w:val="749232"/>
    </w:rPr>
  </w:style>
  <w:style w:type="paragraph" w:customStyle="1" w:styleId="afffff0">
    <w:name w:val="Текст в таблице"/>
    <w:basedOn w:val="afffd"/>
    <w:next w:val="a1"/>
    <w:uiPriority w:val="99"/>
    <w:rsid w:val="006933A9"/>
    <w:pPr>
      <w:ind w:firstLine="500"/>
    </w:pPr>
  </w:style>
  <w:style w:type="paragraph" w:customStyle="1" w:styleId="afffff1">
    <w:name w:val="Текст ЭР (см. также)"/>
    <w:basedOn w:val="a1"/>
    <w:next w:val="a1"/>
    <w:uiPriority w:val="99"/>
    <w:rsid w:val="006933A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1"/>
    <w:next w:val="a1"/>
    <w:uiPriority w:val="99"/>
    <w:rsid w:val="006933A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6933A9"/>
    <w:rPr>
      <w:b/>
      <w:strike/>
      <w:color w:val="666600"/>
    </w:rPr>
  </w:style>
  <w:style w:type="paragraph" w:customStyle="1" w:styleId="afffff4">
    <w:name w:val="Формула"/>
    <w:basedOn w:val="a1"/>
    <w:next w:val="a1"/>
    <w:uiPriority w:val="99"/>
    <w:rsid w:val="006933A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1"/>
    <w:uiPriority w:val="99"/>
    <w:rsid w:val="006933A9"/>
    <w:pPr>
      <w:jc w:val="center"/>
    </w:pPr>
  </w:style>
  <w:style w:type="paragraph" w:customStyle="1" w:styleId="-">
    <w:name w:val="ЭР-содержание (правое окно)"/>
    <w:basedOn w:val="a1"/>
    <w:next w:val="a1"/>
    <w:uiPriority w:val="99"/>
    <w:rsid w:val="006933A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6933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6933A9"/>
    <w:rPr>
      <w:rFonts w:cs="Times New Roman"/>
      <w:sz w:val="16"/>
    </w:rPr>
  </w:style>
  <w:style w:type="paragraph" w:styleId="42">
    <w:name w:val="toc 4"/>
    <w:basedOn w:val="a1"/>
    <w:next w:val="a1"/>
    <w:autoRedefine/>
    <w:rsid w:val="006933A9"/>
    <w:pPr>
      <w:spacing w:after="0" w:line="240" w:lineRule="auto"/>
      <w:ind w:left="720"/>
    </w:pPr>
    <w:rPr>
      <w:rFonts w:cs="Calibri"/>
      <w:sz w:val="20"/>
      <w:szCs w:val="20"/>
    </w:rPr>
  </w:style>
  <w:style w:type="paragraph" w:styleId="52">
    <w:name w:val="toc 5"/>
    <w:basedOn w:val="a1"/>
    <w:next w:val="a1"/>
    <w:autoRedefine/>
    <w:rsid w:val="006933A9"/>
    <w:pPr>
      <w:spacing w:after="0" w:line="240" w:lineRule="auto"/>
      <w:ind w:left="960"/>
    </w:pPr>
    <w:rPr>
      <w:rFonts w:cs="Calibri"/>
      <w:sz w:val="20"/>
      <w:szCs w:val="20"/>
    </w:rPr>
  </w:style>
  <w:style w:type="paragraph" w:styleId="61">
    <w:name w:val="toc 6"/>
    <w:basedOn w:val="a1"/>
    <w:next w:val="a1"/>
    <w:autoRedefine/>
    <w:rsid w:val="006933A9"/>
    <w:pPr>
      <w:spacing w:after="0" w:line="240" w:lineRule="auto"/>
      <w:ind w:left="1200"/>
    </w:pPr>
    <w:rPr>
      <w:rFonts w:cs="Calibri"/>
      <w:sz w:val="20"/>
      <w:szCs w:val="20"/>
    </w:rPr>
  </w:style>
  <w:style w:type="paragraph" w:styleId="71">
    <w:name w:val="toc 7"/>
    <w:basedOn w:val="a1"/>
    <w:next w:val="a1"/>
    <w:autoRedefine/>
    <w:rsid w:val="006933A9"/>
    <w:pPr>
      <w:spacing w:after="0" w:line="240" w:lineRule="auto"/>
      <w:ind w:left="1440"/>
    </w:pPr>
    <w:rPr>
      <w:rFonts w:cs="Calibri"/>
      <w:sz w:val="20"/>
      <w:szCs w:val="20"/>
    </w:rPr>
  </w:style>
  <w:style w:type="paragraph" w:styleId="81">
    <w:name w:val="toc 8"/>
    <w:basedOn w:val="a1"/>
    <w:next w:val="a1"/>
    <w:autoRedefine/>
    <w:rsid w:val="006933A9"/>
    <w:pPr>
      <w:spacing w:after="0" w:line="240" w:lineRule="auto"/>
      <w:ind w:left="1680"/>
    </w:pPr>
    <w:rPr>
      <w:rFonts w:cs="Calibri"/>
      <w:sz w:val="20"/>
      <w:szCs w:val="20"/>
    </w:rPr>
  </w:style>
  <w:style w:type="paragraph" w:styleId="91">
    <w:name w:val="toc 9"/>
    <w:basedOn w:val="a1"/>
    <w:next w:val="a1"/>
    <w:autoRedefine/>
    <w:rsid w:val="006933A9"/>
    <w:pPr>
      <w:spacing w:after="0" w:line="240" w:lineRule="auto"/>
      <w:ind w:left="1920"/>
    </w:pPr>
    <w:rPr>
      <w:rFonts w:cs="Calibri"/>
      <w:sz w:val="20"/>
      <w:szCs w:val="20"/>
    </w:rPr>
  </w:style>
  <w:style w:type="paragraph" w:customStyle="1" w:styleId="s1">
    <w:name w:val="s_1"/>
    <w:basedOn w:val="a1"/>
    <w:rsid w:val="006933A9"/>
    <w:pPr>
      <w:spacing w:before="100" w:beforeAutospacing="1" w:after="100" w:afterAutospacing="1" w:line="240" w:lineRule="auto"/>
    </w:pPr>
    <w:rPr>
      <w:rFonts w:ascii="Times New Roman" w:hAnsi="Times New Roman"/>
      <w:sz w:val="24"/>
      <w:szCs w:val="24"/>
    </w:rPr>
  </w:style>
  <w:style w:type="table" w:styleId="afffff7">
    <w:name w:val="Table Grid"/>
    <w:basedOn w:val="a3"/>
    <w:uiPriority w:val="39"/>
    <w:rsid w:val="006933A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1"/>
    <w:link w:val="afffff9"/>
    <w:uiPriority w:val="99"/>
    <w:unhideWhenUsed/>
    <w:rsid w:val="006933A9"/>
    <w:pPr>
      <w:spacing w:after="0" w:line="240" w:lineRule="auto"/>
    </w:pPr>
    <w:rPr>
      <w:sz w:val="20"/>
      <w:szCs w:val="20"/>
      <w:lang w:val="x-none" w:eastAsia="x-none"/>
    </w:rPr>
  </w:style>
  <w:style w:type="character" w:customStyle="1" w:styleId="afffff9">
    <w:name w:val="Текст концевой сноски Знак"/>
    <w:basedOn w:val="a2"/>
    <w:link w:val="afffff8"/>
    <w:uiPriority w:val="99"/>
    <w:rsid w:val="006933A9"/>
    <w:rPr>
      <w:rFonts w:ascii="Calibri" w:eastAsia="Times New Roman" w:hAnsi="Calibri" w:cs="Times New Roman"/>
      <w:sz w:val="20"/>
      <w:szCs w:val="20"/>
      <w:lang w:val="x-none" w:eastAsia="x-none"/>
    </w:rPr>
  </w:style>
  <w:style w:type="character" w:styleId="afffffa">
    <w:name w:val="endnote reference"/>
    <w:uiPriority w:val="99"/>
    <w:unhideWhenUsed/>
    <w:rsid w:val="006933A9"/>
    <w:rPr>
      <w:rFonts w:cs="Times New Roman"/>
      <w:vertAlign w:val="superscript"/>
    </w:rPr>
  </w:style>
  <w:style w:type="character" w:customStyle="1" w:styleId="af2">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12"/>
    <w:uiPriority w:val="34"/>
    <w:qFormat/>
    <w:locked/>
    <w:rsid w:val="006933A9"/>
    <w:rPr>
      <w:rFonts w:ascii="Times New Roman" w:eastAsia="Times New Roman" w:hAnsi="Times New Roman" w:cs="Times New Roman"/>
      <w:sz w:val="24"/>
      <w:szCs w:val="24"/>
      <w:lang w:val="x-none" w:eastAsia="x-none"/>
    </w:rPr>
  </w:style>
  <w:style w:type="character" w:customStyle="1" w:styleId="a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c"/>
    <w:locked/>
    <w:rsid w:val="006933A9"/>
    <w:rPr>
      <w:rFonts w:ascii="Times New Roman" w:eastAsia="Times New Roman" w:hAnsi="Times New Roman" w:cs="Times New Roman"/>
      <w:sz w:val="24"/>
      <w:szCs w:val="24"/>
      <w:lang w:val="en-US" w:eastAsia="nl-NL"/>
    </w:rPr>
  </w:style>
  <w:style w:type="character" w:styleId="afffffb">
    <w:name w:val="Strong"/>
    <w:uiPriority w:val="22"/>
    <w:qFormat/>
    <w:rsid w:val="006933A9"/>
    <w:rPr>
      <w:b/>
      <w:bCs/>
    </w:rPr>
  </w:style>
  <w:style w:type="table" w:customStyle="1" w:styleId="TableNormal">
    <w:name w:val="Table Normal"/>
    <w:uiPriority w:val="2"/>
    <w:semiHidden/>
    <w:unhideWhenUsed/>
    <w:qFormat/>
    <w:rsid w:val="006933A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6933A9"/>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6933A9"/>
    <w:rPr>
      <w:color w:val="0000FF"/>
      <w:u w:val="single"/>
    </w:rPr>
  </w:style>
  <w:style w:type="character" w:styleId="afffffd">
    <w:name w:val="Subtle Emphasis"/>
    <w:uiPriority w:val="19"/>
    <w:qFormat/>
    <w:rsid w:val="006933A9"/>
    <w:rPr>
      <w:i/>
      <w:iCs/>
      <w:color w:val="404040"/>
    </w:rPr>
  </w:style>
  <w:style w:type="paragraph" w:styleId="afffffe">
    <w:name w:val="Subtitle"/>
    <w:basedOn w:val="a1"/>
    <w:next w:val="a1"/>
    <w:link w:val="affffff"/>
    <w:uiPriority w:val="11"/>
    <w:qFormat/>
    <w:rsid w:val="006933A9"/>
    <w:pPr>
      <w:spacing w:after="60"/>
      <w:jc w:val="center"/>
      <w:outlineLvl w:val="1"/>
    </w:pPr>
    <w:rPr>
      <w:rFonts w:ascii="Calibri Light" w:hAnsi="Calibri Light"/>
      <w:sz w:val="24"/>
      <w:szCs w:val="24"/>
    </w:rPr>
  </w:style>
  <w:style w:type="character" w:customStyle="1" w:styleId="affffff">
    <w:name w:val="Подзаголовок Знак"/>
    <w:basedOn w:val="a2"/>
    <w:link w:val="afffffe"/>
    <w:uiPriority w:val="11"/>
    <w:rsid w:val="006933A9"/>
    <w:rPr>
      <w:rFonts w:ascii="Calibri Light" w:eastAsia="Times New Roman" w:hAnsi="Calibri Light" w:cs="Times New Roman"/>
      <w:sz w:val="24"/>
      <w:szCs w:val="24"/>
      <w:lang w:eastAsia="ru-RU"/>
    </w:rPr>
  </w:style>
  <w:style w:type="paragraph" w:styleId="affffff0">
    <w:name w:val="TOC Heading"/>
    <w:basedOn w:val="1"/>
    <w:next w:val="a1"/>
    <w:uiPriority w:val="39"/>
    <w:qFormat/>
    <w:rsid w:val="006933A9"/>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3"/>
    <w:uiPriority w:val="43"/>
    <w:rsid w:val="006933A9"/>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6933A9"/>
    <w:rPr>
      <w:color w:val="605E5C"/>
      <w:shd w:val="clear" w:color="auto" w:fill="E1DFDD"/>
    </w:rPr>
  </w:style>
  <w:style w:type="paragraph" w:styleId="affffff2">
    <w:name w:val="Title"/>
    <w:basedOn w:val="a1"/>
    <w:next w:val="a1"/>
    <w:link w:val="affffff3"/>
    <w:uiPriority w:val="10"/>
    <w:qFormat/>
    <w:rsid w:val="006933A9"/>
    <w:pPr>
      <w:spacing w:after="120"/>
      <w:ind w:firstLine="709"/>
      <w:outlineLvl w:val="0"/>
    </w:pPr>
    <w:rPr>
      <w:rFonts w:ascii="Times New Roman" w:hAnsi="Times New Roman"/>
      <w:kern w:val="28"/>
      <w:sz w:val="24"/>
      <w:szCs w:val="24"/>
    </w:rPr>
  </w:style>
  <w:style w:type="character" w:customStyle="1" w:styleId="affffff3">
    <w:name w:val="Название Знак"/>
    <w:basedOn w:val="a2"/>
    <w:link w:val="affffff2"/>
    <w:uiPriority w:val="10"/>
    <w:rsid w:val="006933A9"/>
    <w:rPr>
      <w:rFonts w:ascii="Times New Roman" w:eastAsia="Times New Roman" w:hAnsi="Times New Roman" w:cs="Times New Roman"/>
      <w:kern w:val="28"/>
      <w:sz w:val="24"/>
      <w:szCs w:val="24"/>
      <w:lang w:eastAsia="ru-RU"/>
    </w:rPr>
  </w:style>
  <w:style w:type="table" w:customStyle="1" w:styleId="16">
    <w:name w:val="Сетка таблицы1"/>
    <w:basedOn w:val="a3"/>
    <w:next w:val="afffff7"/>
    <w:uiPriority w:val="59"/>
    <w:rsid w:val="006933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3"/>
    <w:next w:val="afffff7"/>
    <w:uiPriority w:val="39"/>
    <w:rsid w:val="006933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1"/>
    <w:uiPriority w:val="3"/>
    <w:qFormat/>
    <w:rsid w:val="006933A9"/>
    <w:pPr>
      <w:snapToGrid w:val="0"/>
      <w:spacing w:after="0" w:line="240" w:lineRule="auto"/>
    </w:pPr>
    <w:rPr>
      <w:rFonts w:ascii="Times New Roman" w:hAnsi="Times New Roman"/>
      <w:iCs/>
      <w:sz w:val="24"/>
      <w:szCs w:val="28"/>
    </w:rPr>
  </w:style>
  <w:style w:type="table" w:customStyle="1" w:styleId="112">
    <w:name w:val="Сетка таблицы11"/>
    <w:basedOn w:val="a3"/>
    <w:next w:val="afffff7"/>
    <w:uiPriority w:val="59"/>
    <w:rsid w:val="006933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4">
    <w:name w:val="No Spacing"/>
    <w:link w:val="affffff5"/>
    <w:uiPriority w:val="1"/>
    <w:qFormat/>
    <w:rsid w:val="006933A9"/>
    <w:pPr>
      <w:spacing w:after="0" w:line="240" w:lineRule="auto"/>
    </w:pPr>
    <w:rPr>
      <w:rFonts w:ascii="Calibri" w:eastAsia="Calibri" w:hAnsi="Calibri" w:cs="Times New Roman"/>
    </w:rPr>
  </w:style>
  <w:style w:type="character" w:customStyle="1" w:styleId="c17c10">
    <w:name w:val="c17 c10"/>
    <w:rsid w:val="006933A9"/>
  </w:style>
  <w:style w:type="character" w:customStyle="1" w:styleId="c0">
    <w:name w:val="c0"/>
    <w:rsid w:val="006933A9"/>
  </w:style>
  <w:style w:type="paragraph" w:customStyle="1" w:styleId="Style6">
    <w:name w:val="Style6"/>
    <w:basedOn w:val="a1"/>
    <w:uiPriority w:val="99"/>
    <w:rsid w:val="006933A9"/>
    <w:pPr>
      <w:widowControl w:val="0"/>
      <w:autoSpaceDE w:val="0"/>
      <w:autoSpaceDN w:val="0"/>
      <w:adjustRightInd w:val="0"/>
      <w:spacing w:after="0" w:line="259" w:lineRule="exact"/>
      <w:ind w:firstLine="394"/>
      <w:jc w:val="both"/>
    </w:pPr>
    <w:rPr>
      <w:rFonts w:ascii="Times New Roman" w:eastAsia="Calibri" w:hAnsi="Times New Roman"/>
      <w:sz w:val="24"/>
      <w:szCs w:val="24"/>
    </w:rPr>
  </w:style>
  <w:style w:type="numbering" w:customStyle="1" w:styleId="17">
    <w:name w:val="Нет списка1"/>
    <w:next w:val="a4"/>
    <w:uiPriority w:val="99"/>
    <w:semiHidden/>
    <w:unhideWhenUsed/>
    <w:rsid w:val="006933A9"/>
  </w:style>
  <w:style w:type="table" w:customStyle="1" w:styleId="33">
    <w:name w:val="Сетка таблицы3"/>
    <w:basedOn w:val="a3"/>
    <w:next w:val="afffff7"/>
    <w:uiPriority w:val="59"/>
    <w:rsid w:val="006933A9"/>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2"/>
    <w:qFormat/>
    <w:rsid w:val="006933A9"/>
    <w:rPr>
      <w:rFonts w:ascii="ArialMT" w:hAnsi="ArialMT" w:hint="default"/>
      <w:b w:val="0"/>
      <w:bCs w:val="0"/>
      <w:i w:val="0"/>
      <w:iCs w:val="0"/>
      <w:color w:val="000000"/>
      <w:sz w:val="30"/>
      <w:szCs w:val="30"/>
    </w:rPr>
  </w:style>
  <w:style w:type="numbering" w:customStyle="1" w:styleId="113">
    <w:name w:val="Нет списка11"/>
    <w:next w:val="a4"/>
    <w:uiPriority w:val="99"/>
    <w:semiHidden/>
    <w:unhideWhenUsed/>
    <w:rsid w:val="006933A9"/>
  </w:style>
  <w:style w:type="table" w:customStyle="1" w:styleId="43">
    <w:name w:val="Сетка таблицы4"/>
    <w:basedOn w:val="a3"/>
    <w:uiPriority w:val="39"/>
    <w:qFormat/>
    <w:rsid w:val="006933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1">
    <w:name w:val="Заголовок 5 Знак"/>
    <w:basedOn w:val="a2"/>
    <w:link w:val="50"/>
    <w:uiPriority w:val="9"/>
    <w:rsid w:val="006933A9"/>
    <w:rPr>
      <w:rFonts w:ascii="Cambria" w:eastAsia="Times New Roman" w:hAnsi="Cambria" w:cs="Times New Roman"/>
      <w:color w:val="243F60"/>
      <w:sz w:val="28"/>
      <w:szCs w:val="28"/>
      <w:lang w:eastAsia="ar-SA"/>
    </w:rPr>
  </w:style>
  <w:style w:type="character" w:customStyle="1" w:styleId="90">
    <w:name w:val="Заголовок 9 Знак"/>
    <w:basedOn w:val="a2"/>
    <w:link w:val="9"/>
    <w:rsid w:val="006933A9"/>
    <w:rPr>
      <w:rFonts w:ascii="Arial" w:eastAsia="Times New Roman" w:hAnsi="Arial" w:cs="Times New Roman"/>
      <w:lang w:eastAsia="ar-SA"/>
    </w:rPr>
  </w:style>
  <w:style w:type="numbering" w:customStyle="1" w:styleId="28">
    <w:name w:val="Нет списка2"/>
    <w:next w:val="a4"/>
    <w:uiPriority w:val="99"/>
    <w:semiHidden/>
    <w:unhideWhenUsed/>
    <w:rsid w:val="006933A9"/>
  </w:style>
  <w:style w:type="numbering" w:customStyle="1" w:styleId="121">
    <w:name w:val="Нет списка12"/>
    <w:next w:val="a4"/>
    <w:uiPriority w:val="99"/>
    <w:semiHidden/>
    <w:unhideWhenUsed/>
    <w:rsid w:val="006933A9"/>
  </w:style>
  <w:style w:type="numbering" w:customStyle="1" w:styleId="1110">
    <w:name w:val="Нет списка111"/>
    <w:next w:val="a4"/>
    <w:semiHidden/>
    <w:rsid w:val="006933A9"/>
  </w:style>
  <w:style w:type="table" w:customStyle="1" w:styleId="53">
    <w:name w:val="Сетка таблицы5"/>
    <w:basedOn w:val="a3"/>
    <w:next w:val="afffff7"/>
    <w:uiPriority w:val="59"/>
    <w:rsid w:val="006933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6933A9"/>
    <w:rPr>
      <w:shd w:val="clear" w:color="auto" w:fill="FFFFFF"/>
    </w:rPr>
  </w:style>
  <w:style w:type="paragraph" w:customStyle="1" w:styleId="2a">
    <w:name w:val="Основной текст (2)"/>
    <w:basedOn w:val="a1"/>
    <w:link w:val="29"/>
    <w:rsid w:val="006933A9"/>
    <w:pPr>
      <w:widowControl w:val="0"/>
      <w:shd w:val="clear" w:color="auto" w:fill="FFFFFF"/>
      <w:spacing w:after="0" w:line="317" w:lineRule="exact"/>
      <w:jc w:val="center"/>
    </w:pPr>
    <w:rPr>
      <w:rFonts w:asciiTheme="minorHAnsi" w:eastAsiaTheme="minorHAnsi" w:hAnsiTheme="minorHAnsi" w:cstheme="minorBidi"/>
      <w:lang w:eastAsia="en-US"/>
    </w:rPr>
  </w:style>
  <w:style w:type="paragraph" w:customStyle="1" w:styleId="210">
    <w:name w:val="Основной текст (2)1"/>
    <w:basedOn w:val="a1"/>
    <w:rsid w:val="006933A9"/>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2">
    <w:name w:val="Заголовок №6_"/>
    <w:link w:val="63"/>
    <w:rsid w:val="006933A9"/>
    <w:rPr>
      <w:b/>
      <w:bCs/>
      <w:shd w:val="clear" w:color="auto" w:fill="FFFFFF"/>
    </w:rPr>
  </w:style>
  <w:style w:type="character" w:customStyle="1" w:styleId="2b">
    <w:name w:val="Основной текст (2) + Полужирный"/>
    <w:rsid w:val="006933A9"/>
    <w:rPr>
      <w:rFonts w:ascii="Times New Roman" w:hAnsi="Times New Roman" w:cs="Times New Roman"/>
      <w:b/>
      <w:bCs/>
      <w:u w:val="none"/>
      <w:lang w:bidi="ar-SA"/>
    </w:rPr>
  </w:style>
  <w:style w:type="paragraph" w:customStyle="1" w:styleId="63">
    <w:name w:val="Заголовок №6"/>
    <w:basedOn w:val="a1"/>
    <w:link w:val="62"/>
    <w:rsid w:val="006933A9"/>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character" w:customStyle="1" w:styleId="apple-style-span">
    <w:name w:val="apple-style-span"/>
    <w:basedOn w:val="a2"/>
    <w:rsid w:val="006933A9"/>
  </w:style>
  <w:style w:type="paragraph" w:styleId="affffff6">
    <w:name w:val="Body Text Indent"/>
    <w:basedOn w:val="a1"/>
    <w:link w:val="affffff7"/>
    <w:uiPriority w:val="99"/>
    <w:rsid w:val="006933A9"/>
    <w:pPr>
      <w:spacing w:after="120" w:line="240" w:lineRule="auto"/>
      <w:ind w:left="283"/>
    </w:pPr>
    <w:rPr>
      <w:rFonts w:ascii="Times New Roman" w:hAnsi="Times New Roman"/>
      <w:sz w:val="24"/>
      <w:szCs w:val="24"/>
    </w:rPr>
  </w:style>
  <w:style w:type="character" w:customStyle="1" w:styleId="affffff7">
    <w:name w:val="Основной текст с отступом Знак"/>
    <w:basedOn w:val="a2"/>
    <w:link w:val="affffff6"/>
    <w:uiPriority w:val="99"/>
    <w:rsid w:val="006933A9"/>
    <w:rPr>
      <w:rFonts w:ascii="Times New Roman" w:eastAsia="Times New Roman" w:hAnsi="Times New Roman" w:cs="Times New Roman"/>
      <w:sz w:val="24"/>
      <w:szCs w:val="24"/>
      <w:lang w:eastAsia="ru-RU"/>
    </w:rPr>
  </w:style>
  <w:style w:type="paragraph" w:styleId="affffff8">
    <w:name w:val="Document Map"/>
    <w:basedOn w:val="a1"/>
    <w:link w:val="affffff9"/>
    <w:semiHidden/>
    <w:rsid w:val="006933A9"/>
    <w:pPr>
      <w:shd w:val="clear" w:color="auto" w:fill="000080"/>
      <w:spacing w:after="0" w:line="240" w:lineRule="auto"/>
    </w:pPr>
    <w:rPr>
      <w:rFonts w:ascii="Tahoma" w:hAnsi="Tahoma" w:cs="Tahoma"/>
      <w:sz w:val="20"/>
      <w:szCs w:val="20"/>
    </w:rPr>
  </w:style>
  <w:style w:type="character" w:customStyle="1" w:styleId="affffff9">
    <w:name w:val="Схема документа Знак"/>
    <w:basedOn w:val="a2"/>
    <w:link w:val="affffff8"/>
    <w:semiHidden/>
    <w:rsid w:val="006933A9"/>
    <w:rPr>
      <w:rFonts w:ascii="Tahoma" w:eastAsia="Times New Roman" w:hAnsi="Tahoma" w:cs="Tahoma"/>
      <w:sz w:val="20"/>
      <w:szCs w:val="20"/>
      <w:shd w:val="clear" w:color="auto" w:fill="000080"/>
      <w:lang w:eastAsia="ru-RU"/>
    </w:rPr>
  </w:style>
  <w:style w:type="paragraph" w:customStyle="1" w:styleId="affffffa">
    <w:name w:val="Для таблиц"/>
    <w:basedOn w:val="a1"/>
    <w:rsid w:val="006933A9"/>
    <w:pPr>
      <w:suppressAutoHyphens/>
      <w:spacing w:after="0" w:line="240" w:lineRule="auto"/>
    </w:pPr>
    <w:rPr>
      <w:rFonts w:ascii="Times New Roman" w:hAnsi="Times New Roman"/>
      <w:sz w:val="24"/>
      <w:szCs w:val="24"/>
      <w:lang w:eastAsia="ar-SA"/>
    </w:rPr>
  </w:style>
  <w:style w:type="character" w:customStyle="1" w:styleId="WW8Num1z0">
    <w:name w:val="WW8Num1z0"/>
    <w:rsid w:val="006933A9"/>
  </w:style>
  <w:style w:type="character" w:customStyle="1" w:styleId="WW8Num1z1">
    <w:name w:val="WW8Num1z1"/>
    <w:rsid w:val="006933A9"/>
  </w:style>
  <w:style w:type="character" w:customStyle="1" w:styleId="WW8Num1z2">
    <w:name w:val="WW8Num1z2"/>
    <w:rsid w:val="006933A9"/>
  </w:style>
  <w:style w:type="character" w:customStyle="1" w:styleId="WW8Num1z3">
    <w:name w:val="WW8Num1z3"/>
    <w:rsid w:val="006933A9"/>
  </w:style>
  <w:style w:type="character" w:customStyle="1" w:styleId="WW8Num1z4">
    <w:name w:val="WW8Num1z4"/>
    <w:rsid w:val="006933A9"/>
  </w:style>
  <w:style w:type="character" w:customStyle="1" w:styleId="WW8Num1z5">
    <w:name w:val="WW8Num1z5"/>
    <w:rsid w:val="006933A9"/>
  </w:style>
  <w:style w:type="character" w:customStyle="1" w:styleId="WW8Num1z6">
    <w:name w:val="WW8Num1z6"/>
    <w:rsid w:val="006933A9"/>
  </w:style>
  <w:style w:type="character" w:customStyle="1" w:styleId="WW8Num1z7">
    <w:name w:val="WW8Num1z7"/>
    <w:rsid w:val="006933A9"/>
  </w:style>
  <w:style w:type="character" w:customStyle="1" w:styleId="WW8Num1z8">
    <w:name w:val="WW8Num1z8"/>
    <w:rsid w:val="006933A9"/>
  </w:style>
  <w:style w:type="character" w:customStyle="1" w:styleId="WW8Num2z0">
    <w:name w:val="WW8Num2z0"/>
    <w:rsid w:val="006933A9"/>
    <w:rPr>
      <w:rFonts w:ascii="Times New Roman" w:hAnsi="Times New Roman" w:cs="Times New Roman"/>
      <w:kern w:val="1"/>
      <w:sz w:val="26"/>
      <w:szCs w:val="26"/>
      <w:lang w:eastAsia="hi-IN" w:bidi="hi-IN"/>
    </w:rPr>
  </w:style>
  <w:style w:type="character" w:customStyle="1" w:styleId="WW8Num3z0">
    <w:name w:val="WW8Num3z0"/>
    <w:rsid w:val="006933A9"/>
    <w:rPr>
      <w:rFonts w:ascii="Symbol" w:hAnsi="Symbol" w:cs="Symbol"/>
    </w:rPr>
  </w:style>
  <w:style w:type="character" w:customStyle="1" w:styleId="WW8Num4z0">
    <w:name w:val="WW8Num4z0"/>
    <w:rsid w:val="006933A9"/>
    <w:rPr>
      <w:rFonts w:ascii="Times New Roman" w:hAnsi="Times New Roman" w:cs="Times New Roman"/>
      <w:color w:val="000000"/>
      <w:sz w:val="26"/>
      <w:szCs w:val="26"/>
      <w:shd w:val="clear" w:color="auto" w:fill="FFFFFF"/>
    </w:rPr>
  </w:style>
  <w:style w:type="character" w:customStyle="1" w:styleId="WW8Num5z0">
    <w:name w:val="WW8Num5z0"/>
    <w:rsid w:val="006933A9"/>
    <w:rPr>
      <w:rFonts w:ascii="Symbol" w:hAnsi="Symbol" w:cs="Symbol" w:hint="default"/>
    </w:rPr>
  </w:style>
  <w:style w:type="character" w:customStyle="1" w:styleId="WW8Num6z0">
    <w:name w:val="WW8Num6z0"/>
    <w:rsid w:val="006933A9"/>
    <w:rPr>
      <w:rFonts w:ascii="Symbol" w:hAnsi="Symbol" w:cs="Symbol" w:hint="default"/>
      <w:sz w:val="26"/>
      <w:szCs w:val="26"/>
    </w:rPr>
  </w:style>
  <w:style w:type="character" w:customStyle="1" w:styleId="WW8Num7z0">
    <w:name w:val="WW8Num7z0"/>
    <w:rsid w:val="006933A9"/>
    <w:rPr>
      <w:rFonts w:ascii="Symbol" w:hAnsi="Symbol" w:cs="Symbol" w:hint="default"/>
    </w:rPr>
  </w:style>
  <w:style w:type="character" w:customStyle="1" w:styleId="WW8Num8z0">
    <w:name w:val="WW8Num8z0"/>
    <w:rsid w:val="006933A9"/>
    <w:rPr>
      <w:rFonts w:ascii="Symbol" w:hAnsi="Symbol" w:cs="Symbol" w:hint="default"/>
      <w:bCs/>
      <w:sz w:val="26"/>
      <w:szCs w:val="26"/>
    </w:rPr>
  </w:style>
  <w:style w:type="character" w:customStyle="1" w:styleId="WW8Num9z0">
    <w:name w:val="WW8Num9z0"/>
    <w:rsid w:val="006933A9"/>
    <w:rPr>
      <w:rFonts w:ascii="Symbol" w:hAnsi="Symbol" w:cs="Symbol"/>
      <w:sz w:val="26"/>
      <w:szCs w:val="26"/>
    </w:rPr>
  </w:style>
  <w:style w:type="character" w:customStyle="1" w:styleId="WW8Num10z0">
    <w:name w:val="WW8Num10z0"/>
    <w:rsid w:val="006933A9"/>
    <w:rPr>
      <w:rFonts w:ascii="Symbol" w:hAnsi="Symbol" w:cs="Symbol" w:hint="default"/>
    </w:rPr>
  </w:style>
  <w:style w:type="character" w:customStyle="1" w:styleId="WW8Num11z0">
    <w:name w:val="WW8Num11z0"/>
    <w:rsid w:val="006933A9"/>
    <w:rPr>
      <w:rFonts w:ascii="Symbol" w:eastAsia="Mangal" w:hAnsi="Symbol" w:cs="Symbol"/>
      <w:b/>
      <w:bCs/>
      <w:kern w:val="1"/>
      <w:sz w:val="24"/>
      <w:szCs w:val="24"/>
      <w:lang w:val="hi-IN"/>
    </w:rPr>
  </w:style>
  <w:style w:type="character" w:customStyle="1" w:styleId="WW8Num12z0">
    <w:name w:val="WW8Num12z0"/>
    <w:rsid w:val="006933A9"/>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3z0">
    <w:name w:val="WW8Num13z0"/>
    <w:rsid w:val="006933A9"/>
    <w:rPr>
      <w:rFonts w:ascii="Symbol" w:eastAsia="Calibri" w:hAnsi="Symbol" w:cs="Symbol" w:hint="default"/>
      <w:sz w:val="20"/>
      <w:szCs w:val="20"/>
    </w:rPr>
  </w:style>
  <w:style w:type="character" w:customStyle="1" w:styleId="WW8Num14z0">
    <w:name w:val="WW8Num14z0"/>
    <w:rsid w:val="006933A9"/>
    <w:rPr>
      <w:rFonts w:ascii="Symbol" w:hAnsi="Symbol" w:cs="Times New Roman" w:hint="default"/>
      <w:b/>
      <w:color w:val="auto"/>
      <w:sz w:val="24"/>
      <w:szCs w:val="26"/>
      <w:shd w:val="clear" w:color="auto" w:fill="FFFFFF"/>
      <w:lang w:val="en-US"/>
    </w:rPr>
  </w:style>
  <w:style w:type="character" w:customStyle="1" w:styleId="WW8Num14z1">
    <w:name w:val="WW8Num14z1"/>
    <w:rsid w:val="006933A9"/>
  </w:style>
  <w:style w:type="character" w:customStyle="1" w:styleId="WW8Num14z2">
    <w:name w:val="WW8Num14z2"/>
    <w:rsid w:val="006933A9"/>
  </w:style>
  <w:style w:type="character" w:customStyle="1" w:styleId="WW8Num14z4">
    <w:name w:val="WW8Num14z4"/>
    <w:rsid w:val="006933A9"/>
  </w:style>
  <w:style w:type="character" w:customStyle="1" w:styleId="WW8Num15z0">
    <w:name w:val="WW8Num15z0"/>
    <w:rsid w:val="006933A9"/>
    <w:rPr>
      <w:rFonts w:ascii="Times New Roman" w:hAnsi="Times New Roman" w:cs="Times New Roman"/>
      <w:bCs/>
      <w:sz w:val="20"/>
      <w:szCs w:val="20"/>
    </w:rPr>
  </w:style>
  <w:style w:type="character" w:customStyle="1" w:styleId="WW8Num16z0">
    <w:name w:val="WW8Num16z0"/>
    <w:rsid w:val="006933A9"/>
    <w:rPr>
      <w:rFonts w:ascii="Symbol" w:eastAsia="Times New Roman CYR" w:hAnsi="Symbol" w:cs="Symbol" w:hint="default"/>
    </w:rPr>
  </w:style>
  <w:style w:type="character" w:customStyle="1" w:styleId="WW8Num16z1">
    <w:name w:val="WW8Num16z1"/>
    <w:rsid w:val="006933A9"/>
    <w:rPr>
      <w:rFonts w:ascii="Courier New" w:hAnsi="Courier New" w:cs="Courier New" w:hint="default"/>
    </w:rPr>
  </w:style>
  <w:style w:type="character" w:customStyle="1" w:styleId="WW8Num16z2">
    <w:name w:val="WW8Num16z2"/>
    <w:rsid w:val="006933A9"/>
    <w:rPr>
      <w:rFonts w:ascii="Wingdings" w:hAnsi="Wingdings" w:cs="Wingdings" w:hint="default"/>
    </w:rPr>
  </w:style>
  <w:style w:type="character" w:customStyle="1" w:styleId="WW8Num17z0">
    <w:name w:val="WW8Num17z0"/>
    <w:rsid w:val="006933A9"/>
    <w:rPr>
      <w:rFonts w:ascii="Times New Roman" w:hAnsi="Times New Roman" w:cs="Times New Roman" w:hint="default"/>
      <w:b/>
      <w:i/>
      <w:sz w:val="26"/>
      <w:szCs w:val="26"/>
      <w:lang w:val="en-US"/>
    </w:rPr>
  </w:style>
  <w:style w:type="character" w:customStyle="1" w:styleId="WW8Num17z1">
    <w:name w:val="WW8Num17z1"/>
    <w:rsid w:val="006933A9"/>
  </w:style>
  <w:style w:type="character" w:customStyle="1" w:styleId="WW8Num17z2">
    <w:name w:val="WW8Num17z2"/>
    <w:rsid w:val="006933A9"/>
  </w:style>
  <w:style w:type="character" w:customStyle="1" w:styleId="WW8Num17z3">
    <w:name w:val="WW8Num17z3"/>
    <w:rsid w:val="006933A9"/>
  </w:style>
  <w:style w:type="character" w:customStyle="1" w:styleId="WW8Num17z4">
    <w:name w:val="WW8Num17z4"/>
    <w:rsid w:val="006933A9"/>
  </w:style>
  <w:style w:type="character" w:customStyle="1" w:styleId="WW8Num17z5">
    <w:name w:val="WW8Num17z5"/>
    <w:rsid w:val="006933A9"/>
  </w:style>
  <w:style w:type="character" w:customStyle="1" w:styleId="WW8Num17z6">
    <w:name w:val="WW8Num17z6"/>
    <w:rsid w:val="006933A9"/>
  </w:style>
  <w:style w:type="character" w:customStyle="1" w:styleId="WW8Num17z7">
    <w:name w:val="WW8Num17z7"/>
    <w:rsid w:val="006933A9"/>
  </w:style>
  <w:style w:type="character" w:customStyle="1" w:styleId="WW8Num17z8">
    <w:name w:val="WW8Num17z8"/>
    <w:rsid w:val="006933A9"/>
  </w:style>
  <w:style w:type="character" w:customStyle="1" w:styleId="WW8Num18z0">
    <w:name w:val="WW8Num18z0"/>
    <w:rsid w:val="006933A9"/>
  </w:style>
  <w:style w:type="character" w:customStyle="1" w:styleId="WW8Num18z1">
    <w:name w:val="WW8Num18z1"/>
    <w:rsid w:val="006933A9"/>
  </w:style>
  <w:style w:type="character" w:customStyle="1" w:styleId="WW8Num18z2">
    <w:name w:val="WW8Num18z2"/>
    <w:rsid w:val="006933A9"/>
  </w:style>
  <w:style w:type="character" w:customStyle="1" w:styleId="WW8Num18z3">
    <w:name w:val="WW8Num18z3"/>
    <w:rsid w:val="006933A9"/>
  </w:style>
  <w:style w:type="character" w:customStyle="1" w:styleId="WW8Num18z4">
    <w:name w:val="WW8Num18z4"/>
    <w:rsid w:val="006933A9"/>
  </w:style>
  <w:style w:type="character" w:customStyle="1" w:styleId="WW8Num18z5">
    <w:name w:val="WW8Num18z5"/>
    <w:rsid w:val="006933A9"/>
  </w:style>
  <w:style w:type="character" w:customStyle="1" w:styleId="WW8Num18z6">
    <w:name w:val="WW8Num18z6"/>
    <w:rsid w:val="006933A9"/>
  </w:style>
  <w:style w:type="character" w:customStyle="1" w:styleId="WW8Num18z7">
    <w:name w:val="WW8Num18z7"/>
    <w:rsid w:val="006933A9"/>
  </w:style>
  <w:style w:type="character" w:customStyle="1" w:styleId="WW8Num18z8">
    <w:name w:val="WW8Num18z8"/>
    <w:rsid w:val="006933A9"/>
  </w:style>
  <w:style w:type="character" w:customStyle="1" w:styleId="WW8Num19z0">
    <w:name w:val="WW8Num19z0"/>
    <w:rsid w:val="006933A9"/>
    <w:rPr>
      <w:rFonts w:ascii="Times New Roman" w:hAnsi="Times New Roman" w:cs="Times New Roman" w:hint="default"/>
      <w:bCs/>
      <w:sz w:val="26"/>
      <w:szCs w:val="26"/>
    </w:rPr>
  </w:style>
  <w:style w:type="character" w:customStyle="1" w:styleId="WW8Num19z1">
    <w:name w:val="WW8Num19z1"/>
    <w:rsid w:val="006933A9"/>
  </w:style>
  <w:style w:type="character" w:customStyle="1" w:styleId="WW8Num19z2">
    <w:name w:val="WW8Num19z2"/>
    <w:rsid w:val="006933A9"/>
  </w:style>
  <w:style w:type="character" w:customStyle="1" w:styleId="WW8Num19z3">
    <w:name w:val="WW8Num19z3"/>
    <w:rsid w:val="006933A9"/>
  </w:style>
  <w:style w:type="character" w:customStyle="1" w:styleId="WW8Num19z4">
    <w:name w:val="WW8Num19z4"/>
    <w:rsid w:val="006933A9"/>
  </w:style>
  <w:style w:type="character" w:customStyle="1" w:styleId="WW8Num19z5">
    <w:name w:val="WW8Num19z5"/>
    <w:rsid w:val="006933A9"/>
  </w:style>
  <w:style w:type="character" w:customStyle="1" w:styleId="WW8Num19z6">
    <w:name w:val="WW8Num19z6"/>
    <w:rsid w:val="006933A9"/>
  </w:style>
  <w:style w:type="character" w:customStyle="1" w:styleId="WW8Num19z7">
    <w:name w:val="WW8Num19z7"/>
    <w:rsid w:val="006933A9"/>
  </w:style>
  <w:style w:type="character" w:customStyle="1" w:styleId="WW8Num19z8">
    <w:name w:val="WW8Num19z8"/>
    <w:rsid w:val="006933A9"/>
  </w:style>
  <w:style w:type="character" w:customStyle="1" w:styleId="WW8Num20z0">
    <w:name w:val="WW8Num20z0"/>
    <w:rsid w:val="006933A9"/>
    <w:rPr>
      <w:rFonts w:ascii="Symbol" w:hAnsi="Symbol" w:cs="Symbol" w:hint="default"/>
    </w:rPr>
  </w:style>
  <w:style w:type="character" w:customStyle="1" w:styleId="WW8Num20z1">
    <w:name w:val="WW8Num20z1"/>
    <w:rsid w:val="006933A9"/>
    <w:rPr>
      <w:rFonts w:ascii="Courier New" w:hAnsi="Courier New" w:cs="Courier New" w:hint="default"/>
    </w:rPr>
  </w:style>
  <w:style w:type="character" w:customStyle="1" w:styleId="WW8Num20z2">
    <w:name w:val="WW8Num20z2"/>
    <w:rsid w:val="006933A9"/>
    <w:rPr>
      <w:rFonts w:ascii="Wingdings" w:hAnsi="Wingdings" w:cs="Wingdings" w:hint="default"/>
    </w:rPr>
  </w:style>
  <w:style w:type="character" w:customStyle="1" w:styleId="WW8Num20z3">
    <w:name w:val="WW8Num20z3"/>
    <w:rsid w:val="006933A9"/>
  </w:style>
  <w:style w:type="character" w:customStyle="1" w:styleId="WW8Num20z4">
    <w:name w:val="WW8Num20z4"/>
    <w:rsid w:val="006933A9"/>
  </w:style>
  <w:style w:type="character" w:customStyle="1" w:styleId="WW8Num20z5">
    <w:name w:val="WW8Num20z5"/>
    <w:rsid w:val="006933A9"/>
  </w:style>
  <w:style w:type="character" w:customStyle="1" w:styleId="WW8Num20z6">
    <w:name w:val="WW8Num20z6"/>
    <w:rsid w:val="006933A9"/>
  </w:style>
  <w:style w:type="character" w:customStyle="1" w:styleId="WW8Num20z7">
    <w:name w:val="WW8Num20z7"/>
    <w:rsid w:val="006933A9"/>
  </w:style>
  <w:style w:type="character" w:customStyle="1" w:styleId="WW8Num20z8">
    <w:name w:val="WW8Num20z8"/>
    <w:rsid w:val="006933A9"/>
  </w:style>
  <w:style w:type="character" w:customStyle="1" w:styleId="WW8Num21z0">
    <w:name w:val="WW8Num21z0"/>
    <w:rsid w:val="006933A9"/>
  </w:style>
  <w:style w:type="character" w:customStyle="1" w:styleId="WW8Num21z1">
    <w:name w:val="WW8Num21z1"/>
    <w:rsid w:val="006933A9"/>
  </w:style>
  <w:style w:type="character" w:customStyle="1" w:styleId="WW8Num21z2">
    <w:name w:val="WW8Num21z2"/>
    <w:rsid w:val="006933A9"/>
  </w:style>
  <w:style w:type="character" w:customStyle="1" w:styleId="WW8Num21z4">
    <w:name w:val="WW8Num21z4"/>
    <w:rsid w:val="006933A9"/>
  </w:style>
  <w:style w:type="character" w:customStyle="1" w:styleId="WW8Num22z0">
    <w:name w:val="WW8Num22z0"/>
    <w:rsid w:val="006933A9"/>
  </w:style>
  <w:style w:type="character" w:customStyle="1" w:styleId="WW8Num22z1">
    <w:name w:val="WW8Num22z1"/>
    <w:rsid w:val="006933A9"/>
  </w:style>
  <w:style w:type="character" w:customStyle="1" w:styleId="WW8Num22z2">
    <w:name w:val="WW8Num22z2"/>
    <w:rsid w:val="006933A9"/>
  </w:style>
  <w:style w:type="character" w:customStyle="1" w:styleId="WW8Num22z3">
    <w:name w:val="WW8Num22z3"/>
    <w:rsid w:val="006933A9"/>
  </w:style>
  <w:style w:type="character" w:customStyle="1" w:styleId="WW8Num22z4">
    <w:name w:val="WW8Num22z4"/>
    <w:rsid w:val="006933A9"/>
  </w:style>
  <w:style w:type="character" w:customStyle="1" w:styleId="WW8Num22z5">
    <w:name w:val="WW8Num22z5"/>
    <w:rsid w:val="006933A9"/>
  </w:style>
  <w:style w:type="character" w:customStyle="1" w:styleId="WW8Num22z6">
    <w:name w:val="WW8Num22z6"/>
    <w:rsid w:val="006933A9"/>
  </w:style>
  <w:style w:type="character" w:customStyle="1" w:styleId="WW8Num22z7">
    <w:name w:val="WW8Num22z7"/>
    <w:rsid w:val="006933A9"/>
  </w:style>
  <w:style w:type="character" w:customStyle="1" w:styleId="WW8Num22z8">
    <w:name w:val="WW8Num22z8"/>
    <w:rsid w:val="006933A9"/>
  </w:style>
  <w:style w:type="character" w:customStyle="1" w:styleId="WW8Num23z0">
    <w:name w:val="WW8Num23z0"/>
    <w:rsid w:val="006933A9"/>
  </w:style>
  <w:style w:type="character" w:customStyle="1" w:styleId="WW8Num23z1">
    <w:name w:val="WW8Num23z1"/>
    <w:rsid w:val="006933A9"/>
  </w:style>
  <w:style w:type="character" w:customStyle="1" w:styleId="WW8Num23z2">
    <w:name w:val="WW8Num23z2"/>
    <w:rsid w:val="006933A9"/>
  </w:style>
  <w:style w:type="character" w:customStyle="1" w:styleId="WW8Num23z3">
    <w:name w:val="WW8Num23z3"/>
    <w:rsid w:val="006933A9"/>
  </w:style>
  <w:style w:type="character" w:customStyle="1" w:styleId="WW8Num23z4">
    <w:name w:val="WW8Num23z4"/>
    <w:rsid w:val="006933A9"/>
  </w:style>
  <w:style w:type="character" w:customStyle="1" w:styleId="WW8Num23z5">
    <w:name w:val="WW8Num23z5"/>
    <w:rsid w:val="006933A9"/>
  </w:style>
  <w:style w:type="character" w:customStyle="1" w:styleId="WW8Num23z6">
    <w:name w:val="WW8Num23z6"/>
    <w:rsid w:val="006933A9"/>
  </w:style>
  <w:style w:type="character" w:customStyle="1" w:styleId="WW8Num23z7">
    <w:name w:val="WW8Num23z7"/>
    <w:rsid w:val="006933A9"/>
  </w:style>
  <w:style w:type="character" w:customStyle="1" w:styleId="WW8Num23z8">
    <w:name w:val="WW8Num23z8"/>
    <w:rsid w:val="006933A9"/>
  </w:style>
  <w:style w:type="character" w:customStyle="1" w:styleId="WW8Num24z0">
    <w:name w:val="WW8Num24z0"/>
    <w:rsid w:val="006933A9"/>
    <w:rPr>
      <w:rFonts w:ascii="Times New Roman" w:eastAsia="Calibri" w:hAnsi="Times New Roman" w:cs="Times New Roman" w:hint="default"/>
      <w:bCs/>
      <w:sz w:val="26"/>
      <w:szCs w:val="26"/>
    </w:rPr>
  </w:style>
  <w:style w:type="character" w:customStyle="1" w:styleId="WW8Num24z1">
    <w:name w:val="WW8Num24z1"/>
    <w:rsid w:val="006933A9"/>
  </w:style>
  <w:style w:type="character" w:customStyle="1" w:styleId="WW8Num24z2">
    <w:name w:val="WW8Num24z2"/>
    <w:rsid w:val="006933A9"/>
  </w:style>
  <w:style w:type="character" w:customStyle="1" w:styleId="WW8Num24z3">
    <w:name w:val="WW8Num24z3"/>
    <w:rsid w:val="006933A9"/>
  </w:style>
  <w:style w:type="character" w:customStyle="1" w:styleId="WW8Num24z4">
    <w:name w:val="WW8Num24z4"/>
    <w:rsid w:val="006933A9"/>
  </w:style>
  <w:style w:type="character" w:customStyle="1" w:styleId="WW8Num24z5">
    <w:name w:val="WW8Num24z5"/>
    <w:rsid w:val="006933A9"/>
  </w:style>
  <w:style w:type="character" w:customStyle="1" w:styleId="WW8Num24z6">
    <w:name w:val="WW8Num24z6"/>
    <w:rsid w:val="006933A9"/>
  </w:style>
  <w:style w:type="character" w:customStyle="1" w:styleId="WW8Num24z7">
    <w:name w:val="WW8Num24z7"/>
    <w:rsid w:val="006933A9"/>
  </w:style>
  <w:style w:type="character" w:customStyle="1" w:styleId="WW8Num24z8">
    <w:name w:val="WW8Num24z8"/>
    <w:rsid w:val="006933A9"/>
  </w:style>
  <w:style w:type="character" w:customStyle="1" w:styleId="WW8Num25z0">
    <w:name w:val="WW8Num25z0"/>
    <w:rsid w:val="006933A9"/>
    <w:rPr>
      <w:rFonts w:ascii="Symbol" w:hAnsi="Symbol" w:cs="Symbol" w:hint="default"/>
    </w:rPr>
  </w:style>
  <w:style w:type="character" w:customStyle="1" w:styleId="WW8Num25z1">
    <w:name w:val="WW8Num25z1"/>
    <w:rsid w:val="006933A9"/>
    <w:rPr>
      <w:rFonts w:ascii="Courier New" w:hAnsi="Courier New" w:cs="Courier New" w:hint="default"/>
    </w:rPr>
  </w:style>
  <w:style w:type="character" w:customStyle="1" w:styleId="WW8Num25z2">
    <w:name w:val="WW8Num25z2"/>
    <w:rsid w:val="006933A9"/>
    <w:rPr>
      <w:rFonts w:ascii="Wingdings" w:hAnsi="Wingdings" w:cs="Wingdings" w:hint="default"/>
    </w:rPr>
  </w:style>
  <w:style w:type="character" w:customStyle="1" w:styleId="WW8Num25z3">
    <w:name w:val="WW8Num25z3"/>
    <w:rsid w:val="006933A9"/>
  </w:style>
  <w:style w:type="character" w:customStyle="1" w:styleId="WW8Num25z4">
    <w:name w:val="WW8Num25z4"/>
    <w:rsid w:val="006933A9"/>
  </w:style>
  <w:style w:type="character" w:customStyle="1" w:styleId="WW8Num25z5">
    <w:name w:val="WW8Num25z5"/>
    <w:rsid w:val="006933A9"/>
  </w:style>
  <w:style w:type="character" w:customStyle="1" w:styleId="WW8Num25z6">
    <w:name w:val="WW8Num25z6"/>
    <w:rsid w:val="006933A9"/>
  </w:style>
  <w:style w:type="character" w:customStyle="1" w:styleId="WW8Num25z7">
    <w:name w:val="WW8Num25z7"/>
    <w:rsid w:val="006933A9"/>
  </w:style>
  <w:style w:type="character" w:customStyle="1" w:styleId="WW8Num25z8">
    <w:name w:val="WW8Num25z8"/>
    <w:rsid w:val="006933A9"/>
  </w:style>
  <w:style w:type="character" w:customStyle="1" w:styleId="WW8Num26z0">
    <w:name w:val="WW8Num26z0"/>
    <w:rsid w:val="006933A9"/>
  </w:style>
  <w:style w:type="character" w:customStyle="1" w:styleId="WW8Num26z1">
    <w:name w:val="WW8Num26z1"/>
    <w:rsid w:val="006933A9"/>
  </w:style>
  <w:style w:type="character" w:customStyle="1" w:styleId="WW8Num26z2">
    <w:name w:val="WW8Num26z2"/>
    <w:rsid w:val="006933A9"/>
  </w:style>
  <w:style w:type="character" w:customStyle="1" w:styleId="WW8Num26z3">
    <w:name w:val="WW8Num26z3"/>
    <w:rsid w:val="006933A9"/>
  </w:style>
  <w:style w:type="character" w:customStyle="1" w:styleId="WW8Num26z4">
    <w:name w:val="WW8Num26z4"/>
    <w:rsid w:val="006933A9"/>
  </w:style>
  <w:style w:type="character" w:customStyle="1" w:styleId="WW8Num26z5">
    <w:name w:val="WW8Num26z5"/>
    <w:rsid w:val="006933A9"/>
  </w:style>
  <w:style w:type="character" w:customStyle="1" w:styleId="WW8Num26z6">
    <w:name w:val="WW8Num26z6"/>
    <w:rsid w:val="006933A9"/>
  </w:style>
  <w:style w:type="character" w:customStyle="1" w:styleId="WW8Num26z7">
    <w:name w:val="WW8Num26z7"/>
    <w:rsid w:val="006933A9"/>
  </w:style>
  <w:style w:type="character" w:customStyle="1" w:styleId="WW8Num26z8">
    <w:name w:val="WW8Num26z8"/>
    <w:rsid w:val="006933A9"/>
  </w:style>
  <w:style w:type="character" w:customStyle="1" w:styleId="2c">
    <w:name w:val="Основной шрифт абзаца2"/>
    <w:rsid w:val="006933A9"/>
  </w:style>
  <w:style w:type="character" w:customStyle="1" w:styleId="WW8Num11z1">
    <w:name w:val="WW8Num11z1"/>
    <w:rsid w:val="006933A9"/>
    <w:rPr>
      <w:rFonts w:ascii="Courier New" w:hAnsi="Courier New" w:cs="Courier New"/>
    </w:rPr>
  </w:style>
  <w:style w:type="character" w:customStyle="1" w:styleId="WW8Num11z2">
    <w:name w:val="WW8Num11z2"/>
    <w:rsid w:val="006933A9"/>
    <w:rPr>
      <w:rFonts w:ascii="Wingdings" w:hAnsi="Wingdings" w:cs="Wingdings"/>
    </w:rPr>
  </w:style>
  <w:style w:type="character" w:customStyle="1" w:styleId="WW8Num11z3">
    <w:name w:val="WW8Num11z3"/>
    <w:rsid w:val="006933A9"/>
  </w:style>
  <w:style w:type="character" w:customStyle="1" w:styleId="WW8Num11z4">
    <w:name w:val="WW8Num11z4"/>
    <w:rsid w:val="006933A9"/>
  </w:style>
  <w:style w:type="character" w:customStyle="1" w:styleId="WW8Num11z5">
    <w:name w:val="WW8Num11z5"/>
    <w:rsid w:val="006933A9"/>
  </w:style>
  <w:style w:type="character" w:customStyle="1" w:styleId="WW8Num11z6">
    <w:name w:val="WW8Num11z6"/>
    <w:rsid w:val="006933A9"/>
  </w:style>
  <w:style w:type="character" w:customStyle="1" w:styleId="WW8Num11z7">
    <w:name w:val="WW8Num11z7"/>
    <w:rsid w:val="006933A9"/>
  </w:style>
  <w:style w:type="character" w:customStyle="1" w:styleId="WW8Num11z8">
    <w:name w:val="WW8Num11z8"/>
    <w:rsid w:val="006933A9"/>
  </w:style>
  <w:style w:type="character" w:customStyle="1" w:styleId="WW8Num13z1">
    <w:name w:val="WW8Num13z1"/>
    <w:rsid w:val="006933A9"/>
    <w:rPr>
      <w:rFonts w:ascii="Courier New" w:hAnsi="Courier New" w:cs="Courier New" w:hint="default"/>
    </w:rPr>
  </w:style>
  <w:style w:type="character" w:customStyle="1" w:styleId="WW8Num13z2">
    <w:name w:val="WW8Num13z2"/>
    <w:rsid w:val="006933A9"/>
    <w:rPr>
      <w:rFonts w:ascii="Wingdings" w:hAnsi="Wingdings" w:cs="Wingdings" w:hint="default"/>
    </w:rPr>
  </w:style>
  <w:style w:type="character" w:customStyle="1" w:styleId="WW8Num14z3">
    <w:name w:val="WW8Num14z3"/>
    <w:rsid w:val="006933A9"/>
  </w:style>
  <w:style w:type="character" w:customStyle="1" w:styleId="WW8Num14z5">
    <w:name w:val="WW8Num14z5"/>
    <w:rsid w:val="006933A9"/>
  </w:style>
  <w:style w:type="character" w:customStyle="1" w:styleId="WW8Num14z6">
    <w:name w:val="WW8Num14z6"/>
    <w:rsid w:val="006933A9"/>
  </w:style>
  <w:style w:type="character" w:customStyle="1" w:styleId="WW8Num14z7">
    <w:name w:val="WW8Num14z7"/>
    <w:rsid w:val="006933A9"/>
  </w:style>
  <w:style w:type="character" w:customStyle="1" w:styleId="WW8Num14z8">
    <w:name w:val="WW8Num14z8"/>
    <w:rsid w:val="006933A9"/>
  </w:style>
  <w:style w:type="character" w:customStyle="1" w:styleId="WW8Num15z1">
    <w:name w:val="WW8Num15z1"/>
    <w:rsid w:val="006933A9"/>
    <w:rPr>
      <w:rFonts w:hint="default"/>
    </w:rPr>
  </w:style>
  <w:style w:type="character" w:customStyle="1" w:styleId="WW8Num21z3">
    <w:name w:val="WW8Num21z3"/>
    <w:rsid w:val="006933A9"/>
  </w:style>
  <w:style w:type="character" w:customStyle="1" w:styleId="WW8Num21z5">
    <w:name w:val="WW8Num21z5"/>
    <w:rsid w:val="006933A9"/>
  </w:style>
  <w:style w:type="character" w:customStyle="1" w:styleId="WW8Num21z6">
    <w:name w:val="WW8Num21z6"/>
    <w:rsid w:val="006933A9"/>
  </w:style>
  <w:style w:type="character" w:customStyle="1" w:styleId="WW8Num21z7">
    <w:name w:val="WW8Num21z7"/>
    <w:rsid w:val="006933A9"/>
  </w:style>
  <w:style w:type="character" w:customStyle="1" w:styleId="WW8Num21z8">
    <w:name w:val="WW8Num21z8"/>
    <w:rsid w:val="006933A9"/>
  </w:style>
  <w:style w:type="character" w:customStyle="1" w:styleId="WW8Num27z0">
    <w:name w:val="WW8Num27z0"/>
    <w:rsid w:val="006933A9"/>
    <w:rPr>
      <w:rFonts w:hint="default"/>
    </w:rPr>
  </w:style>
  <w:style w:type="character" w:customStyle="1" w:styleId="WW8Num27z1">
    <w:name w:val="WW8Num27z1"/>
    <w:rsid w:val="006933A9"/>
  </w:style>
  <w:style w:type="character" w:customStyle="1" w:styleId="WW8Num27z2">
    <w:name w:val="WW8Num27z2"/>
    <w:rsid w:val="006933A9"/>
  </w:style>
  <w:style w:type="character" w:customStyle="1" w:styleId="WW8Num27z3">
    <w:name w:val="WW8Num27z3"/>
    <w:rsid w:val="006933A9"/>
  </w:style>
  <w:style w:type="character" w:customStyle="1" w:styleId="WW8Num27z4">
    <w:name w:val="WW8Num27z4"/>
    <w:rsid w:val="006933A9"/>
  </w:style>
  <w:style w:type="character" w:customStyle="1" w:styleId="WW8Num27z5">
    <w:name w:val="WW8Num27z5"/>
    <w:rsid w:val="006933A9"/>
  </w:style>
  <w:style w:type="character" w:customStyle="1" w:styleId="WW8Num27z6">
    <w:name w:val="WW8Num27z6"/>
    <w:rsid w:val="006933A9"/>
  </w:style>
  <w:style w:type="character" w:customStyle="1" w:styleId="WW8Num27z7">
    <w:name w:val="WW8Num27z7"/>
    <w:rsid w:val="006933A9"/>
  </w:style>
  <w:style w:type="character" w:customStyle="1" w:styleId="WW8Num27z8">
    <w:name w:val="WW8Num27z8"/>
    <w:rsid w:val="006933A9"/>
  </w:style>
  <w:style w:type="character" w:customStyle="1" w:styleId="WW8Num28z0">
    <w:name w:val="WW8Num28z0"/>
    <w:rsid w:val="006933A9"/>
    <w:rPr>
      <w:rFonts w:ascii="Symbol" w:hAnsi="Symbol" w:cs="Symbol" w:hint="default"/>
    </w:rPr>
  </w:style>
  <w:style w:type="character" w:customStyle="1" w:styleId="WW8Num28z1">
    <w:name w:val="WW8Num28z1"/>
    <w:rsid w:val="006933A9"/>
    <w:rPr>
      <w:rFonts w:ascii="Courier New" w:hAnsi="Courier New" w:cs="Courier New" w:hint="default"/>
    </w:rPr>
  </w:style>
  <w:style w:type="character" w:customStyle="1" w:styleId="WW8Num28z2">
    <w:name w:val="WW8Num28z2"/>
    <w:rsid w:val="006933A9"/>
    <w:rPr>
      <w:rFonts w:ascii="Wingdings" w:hAnsi="Wingdings" w:cs="Wingdings" w:hint="default"/>
    </w:rPr>
  </w:style>
  <w:style w:type="character" w:customStyle="1" w:styleId="WW8Num29z0">
    <w:name w:val="WW8Num29z0"/>
    <w:rsid w:val="006933A9"/>
    <w:rPr>
      <w:rFonts w:ascii="Times New Roman" w:hAnsi="Times New Roman" w:cs="Times New Roman" w:hint="default"/>
      <w:i/>
      <w:sz w:val="26"/>
      <w:szCs w:val="26"/>
      <w:lang w:val="en-US"/>
    </w:rPr>
  </w:style>
  <w:style w:type="character" w:customStyle="1" w:styleId="WW8Num29z1">
    <w:name w:val="WW8Num29z1"/>
    <w:rsid w:val="006933A9"/>
  </w:style>
  <w:style w:type="character" w:customStyle="1" w:styleId="WW8Num29z2">
    <w:name w:val="WW8Num29z2"/>
    <w:rsid w:val="006933A9"/>
  </w:style>
  <w:style w:type="character" w:customStyle="1" w:styleId="WW8Num29z3">
    <w:name w:val="WW8Num29z3"/>
    <w:rsid w:val="006933A9"/>
  </w:style>
  <w:style w:type="character" w:customStyle="1" w:styleId="WW8Num29z4">
    <w:name w:val="WW8Num29z4"/>
    <w:rsid w:val="006933A9"/>
  </w:style>
  <w:style w:type="character" w:customStyle="1" w:styleId="WW8Num29z5">
    <w:name w:val="WW8Num29z5"/>
    <w:rsid w:val="006933A9"/>
  </w:style>
  <w:style w:type="character" w:customStyle="1" w:styleId="WW8Num29z6">
    <w:name w:val="WW8Num29z6"/>
    <w:rsid w:val="006933A9"/>
  </w:style>
  <w:style w:type="character" w:customStyle="1" w:styleId="WW8Num29z7">
    <w:name w:val="WW8Num29z7"/>
    <w:rsid w:val="006933A9"/>
  </w:style>
  <w:style w:type="character" w:customStyle="1" w:styleId="WW8Num29z8">
    <w:name w:val="WW8Num29z8"/>
    <w:rsid w:val="006933A9"/>
  </w:style>
  <w:style w:type="character" w:customStyle="1" w:styleId="WW8Num30z0">
    <w:name w:val="WW8Num30z0"/>
    <w:rsid w:val="006933A9"/>
    <w:rPr>
      <w:rFonts w:ascii="Times New Roman" w:hAnsi="Times New Roman" w:cs="Times New Roman" w:hint="default"/>
      <w:color w:val="000000"/>
      <w:sz w:val="26"/>
      <w:szCs w:val="26"/>
      <w:shd w:val="clear" w:color="auto" w:fill="FFFFFF"/>
    </w:rPr>
  </w:style>
  <w:style w:type="character" w:customStyle="1" w:styleId="WW8Num30z1">
    <w:name w:val="WW8Num30z1"/>
    <w:rsid w:val="006933A9"/>
  </w:style>
  <w:style w:type="character" w:customStyle="1" w:styleId="WW8Num30z2">
    <w:name w:val="WW8Num30z2"/>
    <w:rsid w:val="006933A9"/>
  </w:style>
  <w:style w:type="character" w:customStyle="1" w:styleId="WW8Num30z3">
    <w:name w:val="WW8Num30z3"/>
    <w:rsid w:val="006933A9"/>
  </w:style>
  <w:style w:type="character" w:customStyle="1" w:styleId="WW8Num30z4">
    <w:name w:val="WW8Num30z4"/>
    <w:rsid w:val="006933A9"/>
  </w:style>
  <w:style w:type="character" w:customStyle="1" w:styleId="WW8Num30z5">
    <w:name w:val="WW8Num30z5"/>
    <w:rsid w:val="006933A9"/>
  </w:style>
  <w:style w:type="character" w:customStyle="1" w:styleId="WW8Num30z6">
    <w:name w:val="WW8Num30z6"/>
    <w:rsid w:val="006933A9"/>
  </w:style>
  <w:style w:type="character" w:customStyle="1" w:styleId="WW8Num30z7">
    <w:name w:val="WW8Num30z7"/>
    <w:rsid w:val="006933A9"/>
  </w:style>
  <w:style w:type="character" w:customStyle="1" w:styleId="WW8Num30z8">
    <w:name w:val="WW8Num30z8"/>
    <w:rsid w:val="006933A9"/>
  </w:style>
  <w:style w:type="character" w:customStyle="1" w:styleId="WW8Num31z0">
    <w:name w:val="WW8Num31z0"/>
    <w:rsid w:val="006933A9"/>
    <w:rPr>
      <w:rFonts w:ascii="Times New Roman" w:hAnsi="Times New Roman" w:cs="Times New Roman"/>
      <w:sz w:val="26"/>
      <w:szCs w:val="26"/>
    </w:rPr>
  </w:style>
  <w:style w:type="character" w:customStyle="1" w:styleId="WW8Num31z1">
    <w:name w:val="WW8Num31z1"/>
    <w:rsid w:val="006933A9"/>
    <w:rPr>
      <w:rFonts w:hint="default"/>
    </w:rPr>
  </w:style>
  <w:style w:type="character" w:customStyle="1" w:styleId="18">
    <w:name w:val="Основной шрифт абзаца1"/>
    <w:rsid w:val="006933A9"/>
  </w:style>
  <w:style w:type="character" w:customStyle="1" w:styleId="64">
    <w:name w:val="Знак Знак6"/>
    <w:rsid w:val="006933A9"/>
    <w:rPr>
      <w:rFonts w:ascii="Times New Roman" w:hAnsi="Times New Roman" w:cs="Times New Roman"/>
      <w:sz w:val="28"/>
      <w:szCs w:val="28"/>
    </w:rPr>
  </w:style>
  <w:style w:type="character" w:customStyle="1" w:styleId="54">
    <w:name w:val="Знак Знак5"/>
    <w:rsid w:val="006933A9"/>
    <w:rPr>
      <w:rFonts w:eastAsia="Times New Roman"/>
    </w:rPr>
  </w:style>
  <w:style w:type="character" w:customStyle="1" w:styleId="44">
    <w:name w:val="Знак Знак4"/>
    <w:rsid w:val="006933A9"/>
    <w:rPr>
      <w:rFonts w:eastAsia="Times New Roman"/>
    </w:rPr>
  </w:style>
  <w:style w:type="character" w:customStyle="1" w:styleId="34">
    <w:name w:val="Знак Знак3"/>
    <w:rsid w:val="006933A9"/>
    <w:rPr>
      <w:rFonts w:ascii="Tahoma" w:hAnsi="Tahoma" w:cs="Tahoma"/>
      <w:sz w:val="16"/>
      <w:szCs w:val="16"/>
    </w:rPr>
  </w:style>
  <w:style w:type="character" w:customStyle="1" w:styleId="2d">
    <w:name w:val="Знак Знак2"/>
    <w:rsid w:val="006933A9"/>
    <w:rPr>
      <w:rFonts w:eastAsia="Times New Roman"/>
    </w:rPr>
  </w:style>
  <w:style w:type="character" w:customStyle="1" w:styleId="19">
    <w:name w:val="Знак Знак1"/>
    <w:rsid w:val="006933A9"/>
    <w:rPr>
      <w:rFonts w:eastAsia="Times New Roman"/>
    </w:rPr>
  </w:style>
  <w:style w:type="character" w:customStyle="1" w:styleId="72">
    <w:name w:val="Знак Знак7"/>
    <w:rsid w:val="006933A9"/>
    <w:rPr>
      <w:rFonts w:ascii="Arial" w:eastAsia="Times New Roman" w:hAnsi="Arial" w:cs="Arial"/>
      <w:sz w:val="22"/>
      <w:szCs w:val="22"/>
    </w:rPr>
  </w:style>
  <w:style w:type="character" w:customStyle="1" w:styleId="100">
    <w:name w:val="Знак Знак10"/>
    <w:rsid w:val="006933A9"/>
    <w:rPr>
      <w:rFonts w:ascii="Arial" w:eastAsia="Times New Roman" w:hAnsi="Arial" w:cs="Arial"/>
      <w:b/>
      <w:bCs/>
      <w:i/>
      <w:iCs/>
      <w:sz w:val="28"/>
      <w:szCs w:val="28"/>
    </w:rPr>
  </w:style>
  <w:style w:type="character" w:customStyle="1" w:styleId="114">
    <w:name w:val="Знак Знак11"/>
    <w:rsid w:val="006933A9"/>
    <w:rPr>
      <w:rFonts w:ascii="Times New Roman" w:eastAsia="Times New Roman" w:hAnsi="Times New Roman" w:cs="Times New Roman"/>
      <w:b/>
      <w:bCs/>
      <w:kern w:val="1"/>
      <w:sz w:val="48"/>
      <w:szCs w:val="48"/>
    </w:rPr>
  </w:style>
  <w:style w:type="character" w:customStyle="1" w:styleId="92">
    <w:name w:val="Знак Знак9"/>
    <w:rsid w:val="006933A9"/>
    <w:rPr>
      <w:rFonts w:ascii="Cambria" w:eastAsia="Times New Roman" w:hAnsi="Cambria" w:cs="Times New Roman"/>
      <w:b/>
      <w:bCs/>
      <w:i/>
      <w:iCs/>
      <w:color w:val="4F81BD"/>
      <w:sz w:val="28"/>
      <w:szCs w:val="28"/>
    </w:rPr>
  </w:style>
  <w:style w:type="character" w:customStyle="1" w:styleId="82">
    <w:name w:val="Знак Знак8"/>
    <w:rsid w:val="006933A9"/>
    <w:rPr>
      <w:rFonts w:ascii="Cambria" w:eastAsia="Times New Roman" w:hAnsi="Cambria" w:cs="Times New Roman"/>
      <w:color w:val="243F60"/>
      <w:sz w:val="28"/>
      <w:szCs w:val="28"/>
    </w:rPr>
  </w:style>
  <w:style w:type="character" w:styleId="HTML">
    <w:name w:val="HTML Variable"/>
    <w:rsid w:val="006933A9"/>
    <w:rPr>
      <w:i/>
      <w:iCs/>
    </w:rPr>
  </w:style>
  <w:style w:type="character" w:customStyle="1" w:styleId="symbol">
    <w:name w:val="symbol"/>
    <w:basedOn w:val="18"/>
    <w:rsid w:val="006933A9"/>
  </w:style>
  <w:style w:type="character" w:customStyle="1" w:styleId="defin">
    <w:name w:val="defin"/>
    <w:basedOn w:val="18"/>
    <w:rsid w:val="006933A9"/>
  </w:style>
  <w:style w:type="character" w:styleId="HTML0">
    <w:name w:val="HTML Definition"/>
    <w:rsid w:val="006933A9"/>
    <w:rPr>
      <w:i/>
      <w:iCs/>
    </w:rPr>
  </w:style>
  <w:style w:type="character" w:customStyle="1" w:styleId="power">
    <w:name w:val="power"/>
    <w:basedOn w:val="18"/>
    <w:rsid w:val="006933A9"/>
  </w:style>
  <w:style w:type="character" w:customStyle="1" w:styleId="index">
    <w:name w:val="index"/>
    <w:basedOn w:val="18"/>
    <w:rsid w:val="006933A9"/>
  </w:style>
  <w:style w:type="character" w:customStyle="1" w:styleId="var">
    <w:name w:val="var"/>
    <w:basedOn w:val="18"/>
    <w:rsid w:val="006933A9"/>
  </w:style>
  <w:style w:type="character" w:customStyle="1" w:styleId="affffffb">
    <w:name w:val="Знак Знак"/>
    <w:rsid w:val="006933A9"/>
    <w:rPr>
      <w:rFonts w:ascii="Courier New" w:eastAsia="Times New Roman" w:hAnsi="Courier New" w:cs="Courier New"/>
    </w:rPr>
  </w:style>
  <w:style w:type="character" w:customStyle="1" w:styleId="scale">
    <w:name w:val="scale"/>
    <w:basedOn w:val="18"/>
    <w:rsid w:val="006933A9"/>
  </w:style>
  <w:style w:type="character" w:customStyle="1" w:styleId="icmmi10">
    <w:name w:val="icmmi10"/>
    <w:basedOn w:val="18"/>
    <w:rsid w:val="006933A9"/>
  </w:style>
  <w:style w:type="character" w:customStyle="1" w:styleId="icmr10">
    <w:name w:val="icmr10"/>
    <w:basedOn w:val="18"/>
    <w:rsid w:val="006933A9"/>
  </w:style>
  <w:style w:type="character" w:customStyle="1" w:styleId="icmsy10">
    <w:name w:val="icmsy10"/>
    <w:basedOn w:val="18"/>
    <w:rsid w:val="006933A9"/>
  </w:style>
  <w:style w:type="character" w:customStyle="1" w:styleId="FontStyle25">
    <w:name w:val="Font Style25"/>
    <w:rsid w:val="006933A9"/>
    <w:rPr>
      <w:rFonts w:ascii="Times New Roman" w:hAnsi="Times New Roman" w:cs="Times New Roman"/>
      <w:sz w:val="22"/>
      <w:szCs w:val="22"/>
    </w:rPr>
  </w:style>
  <w:style w:type="character" w:customStyle="1" w:styleId="-0">
    <w:name w:val="Èíòåðíåò-ññûëêà"/>
    <w:rsid w:val="006933A9"/>
    <w:rPr>
      <w:color w:val="0000FF"/>
      <w:u w:val="single"/>
    </w:rPr>
  </w:style>
  <w:style w:type="character" w:customStyle="1" w:styleId="1a">
    <w:name w:val="Гиперссылка1"/>
    <w:rsid w:val="006933A9"/>
    <w:rPr>
      <w:color w:val="0000FF"/>
      <w:u w:val="single"/>
    </w:rPr>
  </w:style>
  <w:style w:type="character" w:customStyle="1" w:styleId="affffffc">
    <w:name w:val="Символ сноски"/>
    <w:rsid w:val="006933A9"/>
    <w:rPr>
      <w:vertAlign w:val="superscript"/>
    </w:rPr>
  </w:style>
  <w:style w:type="paragraph" w:styleId="affffffd">
    <w:name w:val="List"/>
    <w:basedOn w:val="aa"/>
    <w:rsid w:val="006933A9"/>
    <w:pPr>
      <w:suppressAutoHyphens/>
    </w:pPr>
    <w:rPr>
      <w:rFonts w:eastAsia="Calibri" w:cs="Mangal"/>
      <w:sz w:val="28"/>
      <w:szCs w:val="28"/>
      <w:lang w:val="ru-RU" w:eastAsia="ar-SA"/>
    </w:rPr>
  </w:style>
  <w:style w:type="paragraph" w:customStyle="1" w:styleId="1b">
    <w:name w:val="Название1"/>
    <w:basedOn w:val="a1"/>
    <w:rsid w:val="006933A9"/>
    <w:pPr>
      <w:suppressLineNumbers/>
      <w:suppressAutoHyphens/>
      <w:spacing w:before="120" w:after="120"/>
    </w:pPr>
    <w:rPr>
      <w:rFonts w:cs="Mangal"/>
      <w:i/>
      <w:iCs/>
      <w:sz w:val="24"/>
      <w:szCs w:val="24"/>
      <w:lang w:eastAsia="ar-SA"/>
    </w:rPr>
  </w:style>
  <w:style w:type="paragraph" w:customStyle="1" w:styleId="2e">
    <w:name w:val="Указатель2"/>
    <w:basedOn w:val="a1"/>
    <w:rsid w:val="006933A9"/>
    <w:pPr>
      <w:suppressLineNumbers/>
      <w:suppressAutoHyphens/>
    </w:pPr>
    <w:rPr>
      <w:rFonts w:cs="Mangal"/>
      <w:lang w:eastAsia="ar-SA"/>
    </w:rPr>
  </w:style>
  <w:style w:type="paragraph" w:customStyle="1" w:styleId="1c">
    <w:name w:val="Название объекта1"/>
    <w:basedOn w:val="a1"/>
    <w:rsid w:val="006933A9"/>
    <w:pPr>
      <w:suppressLineNumbers/>
      <w:suppressAutoHyphens/>
      <w:spacing w:before="120" w:after="120"/>
    </w:pPr>
    <w:rPr>
      <w:rFonts w:cs="Mangal"/>
      <w:i/>
      <w:iCs/>
      <w:sz w:val="24"/>
      <w:szCs w:val="24"/>
      <w:lang w:eastAsia="ar-SA"/>
    </w:rPr>
  </w:style>
  <w:style w:type="paragraph" w:customStyle="1" w:styleId="1d">
    <w:name w:val="Указатель1"/>
    <w:basedOn w:val="a1"/>
    <w:rsid w:val="006933A9"/>
    <w:pPr>
      <w:suppressLineNumbers/>
      <w:suppressAutoHyphens/>
    </w:pPr>
    <w:rPr>
      <w:rFonts w:cs="Mangal"/>
      <w:lang w:eastAsia="ar-SA"/>
    </w:rPr>
  </w:style>
  <w:style w:type="paragraph" w:customStyle="1" w:styleId="211">
    <w:name w:val="Основной текст с отступом 21"/>
    <w:basedOn w:val="a1"/>
    <w:rsid w:val="006933A9"/>
    <w:pPr>
      <w:suppressAutoHyphens/>
      <w:spacing w:after="120" w:line="480" w:lineRule="auto"/>
      <w:ind w:left="283"/>
    </w:pPr>
    <w:rPr>
      <w:sz w:val="20"/>
      <w:szCs w:val="20"/>
      <w:lang w:eastAsia="ar-SA"/>
    </w:rPr>
  </w:style>
  <w:style w:type="paragraph" w:customStyle="1" w:styleId="1e">
    <w:name w:val="Абзац списка1"/>
    <w:basedOn w:val="a1"/>
    <w:rsid w:val="006933A9"/>
    <w:pPr>
      <w:suppressAutoHyphens/>
      <w:ind w:left="720"/>
    </w:pPr>
    <w:rPr>
      <w:rFonts w:cs="Calibri"/>
      <w:lang w:eastAsia="ar-SA"/>
    </w:rPr>
  </w:style>
  <w:style w:type="paragraph" w:customStyle="1" w:styleId="txt">
    <w:name w:val="txt"/>
    <w:basedOn w:val="a1"/>
    <w:rsid w:val="006933A9"/>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1"/>
    <w:rsid w:val="006933A9"/>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1"/>
    <w:rsid w:val="006933A9"/>
    <w:pPr>
      <w:suppressAutoHyphens/>
      <w:spacing w:before="280" w:after="280" w:line="240" w:lineRule="auto"/>
    </w:pPr>
    <w:rPr>
      <w:rFonts w:ascii="Times New Roman" w:hAnsi="Times New Roman"/>
      <w:sz w:val="24"/>
      <w:szCs w:val="24"/>
      <w:lang w:eastAsia="ar-SA"/>
    </w:rPr>
  </w:style>
  <w:style w:type="paragraph" w:customStyle="1" w:styleId="pict">
    <w:name w:val="pict"/>
    <w:basedOn w:val="a1"/>
    <w:rsid w:val="006933A9"/>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1"/>
    <w:rsid w:val="006933A9"/>
    <w:pPr>
      <w:suppressAutoHyphens/>
      <w:spacing w:before="280" w:after="280" w:line="240" w:lineRule="auto"/>
    </w:pPr>
    <w:rPr>
      <w:rFonts w:ascii="Times New Roman" w:hAnsi="Times New Roman"/>
      <w:sz w:val="24"/>
      <w:szCs w:val="24"/>
      <w:lang w:eastAsia="ar-SA"/>
    </w:rPr>
  </w:style>
  <w:style w:type="paragraph" w:styleId="HTML1">
    <w:name w:val="HTML Preformatted"/>
    <w:basedOn w:val="a1"/>
    <w:link w:val="HTML2"/>
    <w:rsid w:val="006933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2">
    <w:name w:val="Стандартный HTML Знак"/>
    <w:basedOn w:val="a2"/>
    <w:link w:val="HTML1"/>
    <w:rsid w:val="006933A9"/>
    <w:rPr>
      <w:rFonts w:ascii="Courier New" w:eastAsia="Times New Roman" w:hAnsi="Courier New" w:cs="Times New Roman"/>
      <w:sz w:val="20"/>
      <w:szCs w:val="20"/>
      <w:lang w:eastAsia="ar-SA"/>
    </w:rPr>
  </w:style>
  <w:style w:type="paragraph" w:customStyle="1" w:styleId="western">
    <w:name w:val="western"/>
    <w:basedOn w:val="a1"/>
    <w:rsid w:val="006933A9"/>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1"/>
    <w:rsid w:val="006933A9"/>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1"/>
    <w:rsid w:val="006933A9"/>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1"/>
    <w:rsid w:val="006933A9"/>
    <w:pPr>
      <w:suppressAutoHyphens/>
      <w:ind w:left="720"/>
    </w:pPr>
    <w:rPr>
      <w:rFonts w:eastAsia="Calibri" w:cs="Calibri"/>
      <w:lang w:eastAsia="ar-SA"/>
    </w:rPr>
  </w:style>
  <w:style w:type="paragraph" w:customStyle="1" w:styleId="affffffe">
    <w:name w:val="Знак Знак Знак Знак"/>
    <w:basedOn w:val="a1"/>
    <w:rsid w:val="006933A9"/>
    <w:pPr>
      <w:suppressAutoHyphens/>
      <w:spacing w:after="160" w:line="240" w:lineRule="exact"/>
    </w:pPr>
    <w:rPr>
      <w:rFonts w:ascii="Verdana" w:hAnsi="Verdana"/>
      <w:sz w:val="20"/>
      <w:szCs w:val="20"/>
      <w:lang w:val="en-US" w:eastAsia="ar-SA"/>
    </w:rPr>
  </w:style>
  <w:style w:type="paragraph" w:customStyle="1" w:styleId="1f">
    <w:name w:val="Схема документа1"/>
    <w:basedOn w:val="a1"/>
    <w:rsid w:val="006933A9"/>
    <w:pPr>
      <w:shd w:val="clear" w:color="auto" w:fill="000080"/>
      <w:suppressAutoHyphens/>
    </w:pPr>
    <w:rPr>
      <w:rFonts w:ascii="Tahoma" w:hAnsi="Tahoma" w:cs="Tahoma"/>
      <w:sz w:val="20"/>
      <w:szCs w:val="20"/>
      <w:lang w:eastAsia="ar-SA"/>
    </w:rPr>
  </w:style>
  <w:style w:type="paragraph" w:customStyle="1" w:styleId="310">
    <w:name w:val="Основной текст с отступом 31"/>
    <w:basedOn w:val="a1"/>
    <w:rsid w:val="006933A9"/>
    <w:pPr>
      <w:suppressAutoHyphens/>
      <w:spacing w:after="120" w:line="240" w:lineRule="auto"/>
      <w:ind w:left="283"/>
    </w:pPr>
    <w:rPr>
      <w:rFonts w:ascii="Times New Roman" w:hAnsi="Times New Roman"/>
      <w:sz w:val="16"/>
      <w:szCs w:val="16"/>
      <w:lang w:eastAsia="ar-SA"/>
    </w:rPr>
  </w:style>
  <w:style w:type="paragraph" w:customStyle="1" w:styleId="1f0">
    <w:name w:val="Текст1"/>
    <w:basedOn w:val="a1"/>
    <w:rsid w:val="006933A9"/>
    <w:pPr>
      <w:suppressAutoHyphens/>
      <w:spacing w:after="0" w:line="240" w:lineRule="auto"/>
    </w:pPr>
    <w:rPr>
      <w:rFonts w:ascii="Courier New" w:hAnsi="Courier New"/>
      <w:sz w:val="20"/>
      <w:szCs w:val="20"/>
      <w:lang w:eastAsia="ar-SA"/>
    </w:rPr>
  </w:style>
  <w:style w:type="paragraph" w:customStyle="1" w:styleId="212">
    <w:name w:val="Основной текст 21"/>
    <w:basedOn w:val="a1"/>
    <w:rsid w:val="006933A9"/>
    <w:pPr>
      <w:suppressAutoHyphens/>
      <w:spacing w:after="120" w:line="480" w:lineRule="auto"/>
    </w:pPr>
    <w:rPr>
      <w:rFonts w:cs="Calibri"/>
      <w:lang w:eastAsia="ar-SA"/>
    </w:rPr>
  </w:style>
  <w:style w:type="paragraph" w:customStyle="1" w:styleId="afffffff">
    <w:name w:val="Содержимое таблицы"/>
    <w:basedOn w:val="a1"/>
    <w:rsid w:val="006933A9"/>
    <w:pPr>
      <w:widowControl w:val="0"/>
      <w:suppressAutoHyphens/>
    </w:pPr>
    <w:rPr>
      <w:rFonts w:eastAsia="Calibri" w:cs="Calibri"/>
      <w:szCs w:val="24"/>
      <w:lang w:eastAsia="hi-IN" w:bidi="hi-IN"/>
    </w:rPr>
  </w:style>
  <w:style w:type="paragraph" w:customStyle="1" w:styleId="afffffff0">
    <w:name w:val="Абзац"/>
    <w:basedOn w:val="a1"/>
    <w:rsid w:val="006933A9"/>
    <w:pPr>
      <w:suppressAutoHyphens/>
      <w:spacing w:after="0" w:line="312" w:lineRule="auto"/>
      <w:ind w:firstLine="567"/>
      <w:jc w:val="both"/>
    </w:pPr>
    <w:rPr>
      <w:rFonts w:ascii="Times New Roman" w:hAnsi="Times New Roman"/>
      <w:spacing w:val="-4"/>
      <w:sz w:val="24"/>
      <w:szCs w:val="20"/>
      <w:lang w:eastAsia="ar-SA"/>
    </w:rPr>
  </w:style>
  <w:style w:type="paragraph" w:customStyle="1" w:styleId="1f1">
    <w:name w:val="Обычный1"/>
    <w:rsid w:val="006933A9"/>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fffff1">
    <w:name w:val="Заголовок таблицы"/>
    <w:basedOn w:val="afffffff"/>
    <w:rsid w:val="006933A9"/>
    <w:pPr>
      <w:suppressLineNumbers/>
      <w:jc w:val="center"/>
    </w:pPr>
    <w:rPr>
      <w:b/>
      <w:bCs/>
    </w:rPr>
  </w:style>
  <w:style w:type="paragraph" w:customStyle="1" w:styleId="101">
    <w:name w:val="Оглавление 10"/>
    <w:basedOn w:val="1d"/>
    <w:rsid w:val="006933A9"/>
    <w:pPr>
      <w:tabs>
        <w:tab w:val="right" w:leader="dot" w:pos="7091"/>
      </w:tabs>
      <w:ind w:left="2547"/>
    </w:pPr>
  </w:style>
  <w:style w:type="paragraph" w:customStyle="1" w:styleId="2f">
    <w:name w:val="Схема документа2"/>
    <w:basedOn w:val="a1"/>
    <w:rsid w:val="006933A9"/>
    <w:pPr>
      <w:shd w:val="clear" w:color="auto" w:fill="000080"/>
      <w:suppressAutoHyphens/>
    </w:pPr>
    <w:rPr>
      <w:rFonts w:ascii="Tahoma" w:hAnsi="Tahoma" w:cs="Tahoma"/>
      <w:sz w:val="20"/>
      <w:szCs w:val="20"/>
      <w:lang w:eastAsia="ar-SA"/>
    </w:rPr>
  </w:style>
  <w:style w:type="paragraph" w:customStyle="1" w:styleId="afffffff2">
    <w:name w:val="Содержимое врезки"/>
    <w:basedOn w:val="aa"/>
    <w:rsid w:val="006933A9"/>
    <w:pPr>
      <w:suppressAutoHyphens/>
    </w:pPr>
    <w:rPr>
      <w:rFonts w:eastAsia="Calibri"/>
      <w:sz w:val="28"/>
      <w:szCs w:val="28"/>
      <w:lang w:val="ru-RU" w:eastAsia="ar-SA"/>
    </w:rPr>
  </w:style>
  <w:style w:type="character" w:customStyle="1" w:styleId="s19">
    <w:name w:val="s19"/>
    <w:basedOn w:val="18"/>
    <w:rsid w:val="006933A9"/>
  </w:style>
  <w:style w:type="character" w:customStyle="1" w:styleId="FontStyle48">
    <w:name w:val="Font Style48"/>
    <w:basedOn w:val="a2"/>
    <w:uiPriority w:val="99"/>
    <w:rsid w:val="006933A9"/>
    <w:rPr>
      <w:rFonts w:ascii="Arial Narrow" w:hAnsi="Arial Narrow" w:cs="Arial Narrow" w:hint="default"/>
      <w:sz w:val="18"/>
      <w:szCs w:val="18"/>
    </w:rPr>
  </w:style>
  <w:style w:type="paragraph" w:customStyle="1" w:styleId="Style8">
    <w:name w:val="Style8"/>
    <w:basedOn w:val="a1"/>
    <w:uiPriority w:val="99"/>
    <w:rsid w:val="006933A9"/>
    <w:pPr>
      <w:widowControl w:val="0"/>
      <w:autoSpaceDE w:val="0"/>
      <w:autoSpaceDN w:val="0"/>
      <w:adjustRightInd w:val="0"/>
      <w:spacing w:after="0" w:line="199" w:lineRule="exact"/>
      <w:jc w:val="center"/>
    </w:pPr>
    <w:rPr>
      <w:rFonts w:ascii="Arial Black" w:hAnsi="Arial Black"/>
      <w:sz w:val="24"/>
      <w:szCs w:val="24"/>
    </w:rPr>
  </w:style>
  <w:style w:type="character" w:customStyle="1" w:styleId="ListLabel161">
    <w:name w:val="ListLabel 161"/>
    <w:qFormat/>
    <w:rsid w:val="006933A9"/>
    <w:rPr>
      <w:rFonts w:ascii="Times New Roman" w:eastAsia="Times New Roman" w:hAnsi="Times New Roman" w:cs="Times New Roman" w:hint="default"/>
      <w:iCs/>
      <w:sz w:val="24"/>
      <w:szCs w:val="24"/>
      <w:lang w:eastAsia="ar-SA"/>
    </w:rPr>
  </w:style>
  <w:style w:type="table" w:customStyle="1" w:styleId="320">
    <w:name w:val="Сетка таблицы32"/>
    <w:basedOn w:val="a3"/>
    <w:next w:val="afffff7"/>
    <w:uiPriority w:val="59"/>
    <w:rsid w:val="006933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2"/>
    <w:uiPriority w:val="99"/>
    <w:semiHidden/>
    <w:rsid w:val="006933A9"/>
    <w:rPr>
      <w:rFonts w:ascii="Calibri" w:eastAsia="Times New Roman" w:hAnsi="Calibri" w:cs="Times New Roman"/>
      <w:sz w:val="20"/>
      <w:szCs w:val="20"/>
      <w:lang w:eastAsia="ru-RU"/>
    </w:rPr>
  </w:style>
  <w:style w:type="paragraph" w:customStyle="1" w:styleId="ConsPlusNonformat">
    <w:name w:val="ConsPlusNonformat"/>
    <w:uiPriority w:val="99"/>
    <w:qFormat/>
    <w:rsid w:val="006933A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6933A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6933A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1"/>
    <w:next w:val="a1"/>
    <w:uiPriority w:val="99"/>
    <w:qFormat/>
    <w:rsid w:val="006933A9"/>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character" w:customStyle="1" w:styleId="1f3">
    <w:name w:val="Текст выноски Знак1"/>
    <w:basedOn w:val="a2"/>
    <w:uiPriority w:val="99"/>
    <w:semiHidden/>
    <w:rsid w:val="006933A9"/>
    <w:rPr>
      <w:rFonts w:ascii="Segoe UI" w:eastAsia="Times New Roman" w:hAnsi="Segoe UI" w:cs="Segoe UI"/>
      <w:sz w:val="18"/>
      <w:szCs w:val="18"/>
      <w:lang w:eastAsia="ru-RU"/>
    </w:rPr>
  </w:style>
  <w:style w:type="character" w:customStyle="1" w:styleId="1f4">
    <w:name w:val="Основной текст Знак1"/>
    <w:basedOn w:val="a2"/>
    <w:uiPriority w:val="99"/>
    <w:semiHidden/>
    <w:rsid w:val="006933A9"/>
    <w:rPr>
      <w:rFonts w:ascii="Calibri" w:eastAsia="Times New Roman" w:hAnsi="Calibri" w:cs="Times New Roman"/>
      <w:lang w:eastAsia="ru-RU"/>
    </w:rPr>
  </w:style>
  <w:style w:type="character" w:customStyle="1" w:styleId="1f5">
    <w:name w:val="Верхний колонтитул Знак1"/>
    <w:basedOn w:val="a2"/>
    <w:uiPriority w:val="99"/>
    <w:semiHidden/>
    <w:rsid w:val="006933A9"/>
    <w:rPr>
      <w:rFonts w:ascii="Calibri" w:eastAsia="Times New Roman" w:hAnsi="Calibri" w:cs="Times New Roman"/>
      <w:lang w:eastAsia="ru-RU"/>
    </w:rPr>
  </w:style>
  <w:style w:type="character" w:customStyle="1" w:styleId="1f6">
    <w:name w:val="Нижний колонтитул Знак1"/>
    <w:basedOn w:val="a2"/>
    <w:uiPriority w:val="99"/>
    <w:rsid w:val="006933A9"/>
    <w:rPr>
      <w:rFonts w:ascii="Calibri" w:eastAsia="Times New Roman" w:hAnsi="Calibri" w:cs="Times New Roman"/>
      <w:lang w:eastAsia="ru-RU"/>
    </w:rPr>
  </w:style>
  <w:style w:type="table" w:customStyle="1" w:styleId="122">
    <w:name w:val="Сетка таблицы12"/>
    <w:basedOn w:val="a3"/>
    <w:uiPriority w:val="59"/>
    <w:rsid w:val="006933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uiPriority w:val="39"/>
    <w:qFormat/>
    <w:rsid w:val="006933A9"/>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10">
    <w:name w:val="Заголовок 61"/>
    <w:basedOn w:val="a1"/>
    <w:next w:val="a1"/>
    <w:uiPriority w:val="9"/>
    <w:semiHidden/>
    <w:unhideWhenUsed/>
    <w:qFormat/>
    <w:rsid w:val="006933A9"/>
    <w:pPr>
      <w:keepNext/>
      <w:keepLines/>
      <w:spacing w:before="40" w:after="0" w:line="259" w:lineRule="auto"/>
      <w:outlineLvl w:val="5"/>
    </w:pPr>
    <w:rPr>
      <w:color w:val="1F3864"/>
      <w:lang w:eastAsia="en-US"/>
    </w:rPr>
  </w:style>
  <w:style w:type="paragraph" w:customStyle="1" w:styleId="710">
    <w:name w:val="Заголовок 71"/>
    <w:basedOn w:val="a1"/>
    <w:next w:val="a1"/>
    <w:uiPriority w:val="9"/>
    <w:semiHidden/>
    <w:unhideWhenUsed/>
    <w:qFormat/>
    <w:rsid w:val="006933A9"/>
    <w:pPr>
      <w:keepNext/>
      <w:keepLines/>
      <w:spacing w:before="40" w:after="0" w:line="259" w:lineRule="auto"/>
      <w:outlineLvl w:val="6"/>
    </w:pPr>
    <w:rPr>
      <w:rFonts w:ascii="Calibri Light" w:hAnsi="Calibri Light"/>
      <w:i/>
      <w:iCs/>
      <w:color w:val="1F3864"/>
      <w:lang w:eastAsia="en-US"/>
    </w:rPr>
  </w:style>
  <w:style w:type="paragraph" w:customStyle="1" w:styleId="810">
    <w:name w:val="Заголовок 81"/>
    <w:basedOn w:val="a1"/>
    <w:next w:val="a1"/>
    <w:uiPriority w:val="9"/>
    <w:semiHidden/>
    <w:unhideWhenUsed/>
    <w:qFormat/>
    <w:rsid w:val="006933A9"/>
    <w:pPr>
      <w:keepNext/>
      <w:keepLines/>
      <w:spacing w:before="40" w:after="0" w:line="259" w:lineRule="auto"/>
      <w:outlineLvl w:val="7"/>
    </w:pPr>
    <w:rPr>
      <w:color w:val="262626"/>
      <w:sz w:val="21"/>
      <w:szCs w:val="21"/>
      <w:lang w:eastAsia="en-US"/>
    </w:rPr>
  </w:style>
  <w:style w:type="numbering" w:customStyle="1" w:styleId="35">
    <w:name w:val="Нет списка3"/>
    <w:next w:val="a4"/>
    <w:uiPriority w:val="99"/>
    <w:semiHidden/>
    <w:unhideWhenUsed/>
    <w:rsid w:val="006933A9"/>
  </w:style>
  <w:style w:type="character" w:customStyle="1" w:styleId="60">
    <w:name w:val="Заголовок 6 Знак"/>
    <w:basedOn w:val="a2"/>
    <w:link w:val="6"/>
    <w:uiPriority w:val="9"/>
    <w:semiHidden/>
    <w:rsid w:val="006933A9"/>
    <w:rPr>
      <w:rFonts w:eastAsia="Times New Roman"/>
      <w:color w:val="1F3864"/>
    </w:rPr>
  </w:style>
  <w:style w:type="character" w:customStyle="1" w:styleId="70">
    <w:name w:val="Заголовок 7 Знак"/>
    <w:basedOn w:val="a2"/>
    <w:link w:val="7"/>
    <w:uiPriority w:val="9"/>
    <w:semiHidden/>
    <w:rsid w:val="006933A9"/>
    <w:rPr>
      <w:rFonts w:ascii="Calibri Light" w:eastAsia="Times New Roman" w:hAnsi="Calibri Light" w:cs="Times New Roman"/>
      <w:i/>
      <w:iCs/>
      <w:color w:val="1F3864"/>
    </w:rPr>
  </w:style>
  <w:style w:type="character" w:customStyle="1" w:styleId="80">
    <w:name w:val="Заголовок 8 Знак"/>
    <w:basedOn w:val="a2"/>
    <w:link w:val="8"/>
    <w:uiPriority w:val="9"/>
    <w:semiHidden/>
    <w:rsid w:val="006933A9"/>
    <w:rPr>
      <w:rFonts w:eastAsia="Times New Roman"/>
      <w:color w:val="262626"/>
      <w:sz w:val="21"/>
      <w:szCs w:val="21"/>
    </w:rPr>
  </w:style>
  <w:style w:type="table" w:customStyle="1" w:styleId="65">
    <w:name w:val="Сетка таблицы6"/>
    <w:basedOn w:val="a3"/>
    <w:next w:val="afffff7"/>
    <w:uiPriority w:val="59"/>
    <w:rsid w:val="006933A9"/>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4"/>
    <w:uiPriority w:val="99"/>
    <w:semiHidden/>
    <w:unhideWhenUsed/>
    <w:rsid w:val="006933A9"/>
  </w:style>
  <w:style w:type="paragraph" w:customStyle="1" w:styleId="2f0">
    <w:name w:val="Название объекта2"/>
    <w:basedOn w:val="a1"/>
    <w:next w:val="a1"/>
    <w:uiPriority w:val="35"/>
    <w:semiHidden/>
    <w:unhideWhenUsed/>
    <w:qFormat/>
    <w:rsid w:val="006933A9"/>
    <w:pPr>
      <w:spacing w:line="240" w:lineRule="auto"/>
    </w:pPr>
    <w:rPr>
      <w:i/>
      <w:iCs/>
      <w:color w:val="44546A"/>
      <w:sz w:val="18"/>
      <w:szCs w:val="18"/>
      <w:lang w:eastAsia="en-US"/>
    </w:rPr>
  </w:style>
  <w:style w:type="paragraph" w:customStyle="1" w:styleId="213">
    <w:name w:val="Цитата 21"/>
    <w:basedOn w:val="a1"/>
    <w:next w:val="a1"/>
    <w:uiPriority w:val="29"/>
    <w:qFormat/>
    <w:rsid w:val="006933A9"/>
    <w:pPr>
      <w:spacing w:before="200" w:after="160" w:line="259" w:lineRule="auto"/>
      <w:ind w:left="864" w:right="864"/>
    </w:pPr>
    <w:rPr>
      <w:i/>
      <w:iCs/>
      <w:color w:val="404040"/>
      <w:lang w:eastAsia="en-US"/>
    </w:rPr>
  </w:style>
  <w:style w:type="character" w:customStyle="1" w:styleId="2f1">
    <w:name w:val="Цитата 2 Знак"/>
    <w:basedOn w:val="a2"/>
    <w:link w:val="2f2"/>
    <w:uiPriority w:val="29"/>
    <w:rsid w:val="006933A9"/>
    <w:rPr>
      <w:rFonts w:eastAsia="Times New Roman"/>
      <w:i/>
      <w:iCs/>
      <w:color w:val="404040"/>
    </w:rPr>
  </w:style>
  <w:style w:type="paragraph" w:customStyle="1" w:styleId="1f7">
    <w:name w:val="Выделенная цитата1"/>
    <w:basedOn w:val="a1"/>
    <w:next w:val="a1"/>
    <w:uiPriority w:val="30"/>
    <w:qFormat/>
    <w:rsid w:val="006933A9"/>
    <w:pPr>
      <w:pBdr>
        <w:top w:val="single" w:sz="4" w:space="10" w:color="4472C4"/>
        <w:bottom w:val="single" w:sz="4" w:space="10" w:color="4472C4"/>
      </w:pBdr>
      <w:spacing w:before="360" w:after="360" w:line="259" w:lineRule="auto"/>
      <w:ind w:left="864" w:right="864"/>
      <w:jc w:val="center"/>
    </w:pPr>
    <w:rPr>
      <w:i/>
      <w:iCs/>
      <w:color w:val="4472C4"/>
      <w:lang w:eastAsia="en-US"/>
    </w:rPr>
  </w:style>
  <w:style w:type="character" w:customStyle="1" w:styleId="afffffff3">
    <w:name w:val="Выделенная цитата Знак"/>
    <w:basedOn w:val="a2"/>
    <w:link w:val="afffffff4"/>
    <w:uiPriority w:val="30"/>
    <w:rsid w:val="006933A9"/>
    <w:rPr>
      <w:rFonts w:eastAsia="Times New Roman"/>
      <w:i/>
      <w:iCs/>
      <w:color w:val="4472C4"/>
    </w:rPr>
  </w:style>
  <w:style w:type="character" w:customStyle="1" w:styleId="1f8">
    <w:name w:val="Сильное выделение1"/>
    <w:basedOn w:val="a2"/>
    <w:uiPriority w:val="21"/>
    <w:qFormat/>
    <w:rsid w:val="006933A9"/>
    <w:rPr>
      <w:i/>
      <w:iCs/>
      <w:color w:val="4472C4"/>
    </w:rPr>
  </w:style>
  <w:style w:type="character" w:customStyle="1" w:styleId="1f9">
    <w:name w:val="Слабая ссылка1"/>
    <w:basedOn w:val="a2"/>
    <w:uiPriority w:val="31"/>
    <w:qFormat/>
    <w:rsid w:val="006933A9"/>
    <w:rPr>
      <w:smallCaps/>
      <w:color w:val="404040"/>
    </w:rPr>
  </w:style>
  <w:style w:type="character" w:customStyle="1" w:styleId="1fa">
    <w:name w:val="Сильная ссылка1"/>
    <w:basedOn w:val="a2"/>
    <w:uiPriority w:val="32"/>
    <w:qFormat/>
    <w:rsid w:val="006933A9"/>
    <w:rPr>
      <w:b/>
      <w:bCs/>
      <w:smallCaps/>
      <w:color w:val="4472C4"/>
      <w:spacing w:val="5"/>
    </w:rPr>
  </w:style>
  <w:style w:type="character" w:styleId="afffffff5">
    <w:name w:val="Book Title"/>
    <w:basedOn w:val="a2"/>
    <w:uiPriority w:val="33"/>
    <w:qFormat/>
    <w:rsid w:val="006933A9"/>
    <w:rPr>
      <w:b/>
      <w:bCs/>
      <w:i/>
      <w:iCs/>
      <w:spacing w:val="5"/>
    </w:rPr>
  </w:style>
  <w:style w:type="table" w:customStyle="1" w:styleId="420">
    <w:name w:val="Сетка таблицы42"/>
    <w:basedOn w:val="a3"/>
    <w:next w:val="afffff7"/>
    <w:uiPriority w:val="39"/>
    <w:rsid w:val="006933A9"/>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ge-link">
    <w:name w:val="page-link"/>
    <w:basedOn w:val="a2"/>
    <w:rsid w:val="006933A9"/>
  </w:style>
  <w:style w:type="table" w:customStyle="1" w:styleId="131">
    <w:name w:val="Сетка таблицы13"/>
    <w:basedOn w:val="a3"/>
    <w:next w:val="afffff7"/>
    <w:uiPriority w:val="59"/>
    <w:rsid w:val="006933A9"/>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3"/>
    <w:uiPriority w:val="39"/>
    <w:rsid w:val="006933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11">
    <w:name w:val="Заголовок 6 Знак1"/>
    <w:basedOn w:val="a2"/>
    <w:uiPriority w:val="9"/>
    <w:semiHidden/>
    <w:rsid w:val="006933A9"/>
    <w:rPr>
      <w:rFonts w:asciiTheme="majorHAnsi" w:eastAsiaTheme="majorEastAsia" w:hAnsiTheme="majorHAnsi" w:cstheme="majorBidi"/>
      <w:i/>
      <w:iCs/>
      <w:color w:val="243F60" w:themeColor="accent1" w:themeShade="7F"/>
      <w:lang w:eastAsia="ru-RU"/>
    </w:rPr>
  </w:style>
  <w:style w:type="character" w:customStyle="1" w:styleId="711">
    <w:name w:val="Заголовок 7 Знак1"/>
    <w:basedOn w:val="a2"/>
    <w:uiPriority w:val="9"/>
    <w:semiHidden/>
    <w:rsid w:val="006933A9"/>
    <w:rPr>
      <w:rFonts w:asciiTheme="majorHAnsi" w:eastAsiaTheme="majorEastAsia" w:hAnsiTheme="majorHAnsi" w:cstheme="majorBidi"/>
      <w:i/>
      <w:iCs/>
      <w:color w:val="404040" w:themeColor="text1" w:themeTint="BF"/>
      <w:lang w:eastAsia="ru-RU"/>
    </w:rPr>
  </w:style>
  <w:style w:type="character" w:customStyle="1" w:styleId="811">
    <w:name w:val="Заголовок 8 Знак1"/>
    <w:basedOn w:val="a2"/>
    <w:uiPriority w:val="9"/>
    <w:semiHidden/>
    <w:rsid w:val="006933A9"/>
    <w:rPr>
      <w:rFonts w:asciiTheme="majorHAnsi" w:eastAsiaTheme="majorEastAsia" w:hAnsiTheme="majorHAnsi" w:cstheme="majorBidi"/>
      <w:color w:val="404040" w:themeColor="text1" w:themeTint="BF"/>
      <w:sz w:val="20"/>
      <w:szCs w:val="20"/>
      <w:lang w:eastAsia="ru-RU"/>
    </w:rPr>
  </w:style>
  <w:style w:type="paragraph" w:styleId="2f2">
    <w:name w:val="Quote"/>
    <w:basedOn w:val="a1"/>
    <w:next w:val="a1"/>
    <w:link w:val="2f1"/>
    <w:uiPriority w:val="29"/>
    <w:qFormat/>
    <w:rsid w:val="006933A9"/>
    <w:rPr>
      <w:rFonts w:asciiTheme="minorHAnsi" w:hAnsiTheme="minorHAnsi" w:cstheme="minorBidi"/>
      <w:i/>
      <w:iCs/>
      <w:color w:val="404040"/>
      <w:lang w:eastAsia="en-US"/>
    </w:rPr>
  </w:style>
  <w:style w:type="character" w:customStyle="1" w:styleId="214">
    <w:name w:val="Цитата 2 Знак1"/>
    <w:basedOn w:val="a2"/>
    <w:uiPriority w:val="29"/>
    <w:rsid w:val="006933A9"/>
    <w:rPr>
      <w:rFonts w:ascii="Calibri" w:eastAsia="Times New Roman" w:hAnsi="Calibri" w:cs="Times New Roman"/>
      <w:i/>
      <w:iCs/>
      <w:color w:val="000000" w:themeColor="text1"/>
      <w:lang w:eastAsia="ru-RU"/>
    </w:rPr>
  </w:style>
  <w:style w:type="paragraph" w:styleId="afffffff4">
    <w:name w:val="Intense Quote"/>
    <w:basedOn w:val="a1"/>
    <w:next w:val="a1"/>
    <w:link w:val="afffffff3"/>
    <w:uiPriority w:val="30"/>
    <w:qFormat/>
    <w:rsid w:val="006933A9"/>
    <w:pPr>
      <w:pBdr>
        <w:bottom w:val="single" w:sz="4" w:space="4" w:color="4F81BD" w:themeColor="accent1"/>
      </w:pBdr>
      <w:spacing w:before="200" w:after="280"/>
      <w:ind w:left="936" w:right="936"/>
    </w:pPr>
    <w:rPr>
      <w:rFonts w:asciiTheme="minorHAnsi" w:hAnsiTheme="minorHAnsi" w:cstheme="minorBidi"/>
      <w:i/>
      <w:iCs/>
      <w:color w:val="4472C4"/>
      <w:lang w:eastAsia="en-US"/>
    </w:rPr>
  </w:style>
  <w:style w:type="character" w:customStyle="1" w:styleId="1fb">
    <w:name w:val="Выделенная цитата Знак1"/>
    <w:basedOn w:val="a2"/>
    <w:uiPriority w:val="30"/>
    <w:rsid w:val="006933A9"/>
    <w:rPr>
      <w:rFonts w:ascii="Calibri" w:eastAsia="Times New Roman" w:hAnsi="Calibri" w:cs="Times New Roman"/>
      <w:b/>
      <w:bCs/>
      <w:i/>
      <w:iCs/>
      <w:color w:val="4F81BD" w:themeColor="accent1"/>
      <w:lang w:eastAsia="ru-RU"/>
    </w:rPr>
  </w:style>
  <w:style w:type="character" w:styleId="afffffff6">
    <w:name w:val="Intense Emphasis"/>
    <w:basedOn w:val="a2"/>
    <w:uiPriority w:val="21"/>
    <w:qFormat/>
    <w:rsid w:val="006933A9"/>
    <w:rPr>
      <w:b/>
      <w:bCs/>
      <w:i/>
      <w:iCs/>
      <w:color w:val="4F81BD" w:themeColor="accent1"/>
    </w:rPr>
  </w:style>
  <w:style w:type="character" w:styleId="afffffff7">
    <w:name w:val="Subtle Reference"/>
    <w:basedOn w:val="a2"/>
    <w:uiPriority w:val="31"/>
    <w:qFormat/>
    <w:rsid w:val="006933A9"/>
    <w:rPr>
      <w:smallCaps/>
      <w:color w:val="C0504D" w:themeColor="accent2"/>
      <w:u w:val="single"/>
    </w:rPr>
  </w:style>
  <w:style w:type="character" w:styleId="afffffff8">
    <w:name w:val="Intense Reference"/>
    <w:basedOn w:val="a2"/>
    <w:uiPriority w:val="32"/>
    <w:qFormat/>
    <w:rsid w:val="006933A9"/>
    <w:rPr>
      <w:b/>
      <w:bCs/>
      <w:smallCaps/>
      <w:color w:val="C0504D" w:themeColor="accent2"/>
      <w:spacing w:val="5"/>
      <w:u w:val="single"/>
    </w:rPr>
  </w:style>
  <w:style w:type="numbering" w:customStyle="1" w:styleId="45">
    <w:name w:val="Нет списка4"/>
    <w:next w:val="a4"/>
    <w:uiPriority w:val="99"/>
    <w:semiHidden/>
    <w:unhideWhenUsed/>
    <w:rsid w:val="006933A9"/>
  </w:style>
  <w:style w:type="table" w:customStyle="1" w:styleId="73">
    <w:name w:val="Сетка таблицы7"/>
    <w:basedOn w:val="a3"/>
    <w:next w:val="afffff7"/>
    <w:uiPriority w:val="59"/>
    <w:rsid w:val="006933A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
    <w:name w:val="c3"/>
    <w:basedOn w:val="a2"/>
    <w:uiPriority w:val="99"/>
    <w:rsid w:val="006933A9"/>
  </w:style>
  <w:style w:type="paragraph" w:customStyle="1" w:styleId="msonormal0">
    <w:name w:val="msonormal"/>
    <w:basedOn w:val="a1"/>
    <w:rsid w:val="006933A9"/>
    <w:pPr>
      <w:spacing w:before="100" w:beforeAutospacing="1" w:after="100" w:afterAutospacing="1" w:line="240" w:lineRule="auto"/>
    </w:pPr>
    <w:rPr>
      <w:rFonts w:ascii="Times New Roman" w:hAnsi="Times New Roman"/>
      <w:sz w:val="24"/>
      <w:szCs w:val="24"/>
    </w:rPr>
  </w:style>
  <w:style w:type="numbering" w:customStyle="1" w:styleId="55">
    <w:name w:val="Нет списка5"/>
    <w:next w:val="a4"/>
    <w:uiPriority w:val="99"/>
    <w:semiHidden/>
    <w:unhideWhenUsed/>
    <w:rsid w:val="006933A9"/>
  </w:style>
  <w:style w:type="character" w:customStyle="1" w:styleId="affffff5">
    <w:name w:val="Без интервала Знак"/>
    <w:link w:val="affffff4"/>
    <w:locked/>
    <w:rsid w:val="006933A9"/>
    <w:rPr>
      <w:rFonts w:ascii="Calibri" w:eastAsia="Calibri" w:hAnsi="Calibri" w:cs="Times New Roman"/>
    </w:rPr>
  </w:style>
  <w:style w:type="table" w:customStyle="1" w:styleId="83">
    <w:name w:val="Сетка таблицы8"/>
    <w:basedOn w:val="a3"/>
    <w:next w:val="afffff7"/>
    <w:uiPriority w:val="59"/>
    <w:rsid w:val="006933A9"/>
    <w:pPr>
      <w:spacing w:after="0" w:line="240" w:lineRule="auto"/>
      <w:jc w:val="center"/>
    </w:pPr>
    <w:rPr>
      <w:rFonts w:ascii="Times New Roman" w:hAnsi="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5">
    <w:name w:val="c5"/>
    <w:basedOn w:val="a1"/>
    <w:uiPriority w:val="99"/>
    <w:qFormat/>
    <w:rsid w:val="006933A9"/>
    <w:pPr>
      <w:spacing w:before="100" w:beforeAutospacing="1" w:after="100" w:afterAutospacing="1" w:line="240" w:lineRule="auto"/>
    </w:pPr>
    <w:rPr>
      <w:rFonts w:ascii="Times New Roman" w:hAnsi="Times New Roman"/>
      <w:sz w:val="24"/>
      <w:szCs w:val="24"/>
    </w:rPr>
  </w:style>
  <w:style w:type="character" w:customStyle="1" w:styleId="docdata">
    <w:name w:val="docdata"/>
    <w:aliases w:val="docy,v5,2374,bqiaagaaeyqcaaagiaiaaamfbgaabrmgaaaaaaaaaaaaaaaaaaaaaaaaaaaaaaaaaaaaaaaaaaaaaaaaaaaaaaaaaaaaaaaaaaaaaaaaaaaaaaaaaaaaaaaaaaaaaaaaaaaaaaaaaaaaaaaaaaaaaaaaaaaaaaaaaaaaaaaaaaaaaaaaaaaaaaaaaaaaaaaaaaaaaaaaaaaaaaaaaaaaaaaaaaaaaaaaaaaaaaaa"/>
    <w:basedOn w:val="a2"/>
    <w:rsid w:val="006933A9"/>
  </w:style>
  <w:style w:type="numbering" w:customStyle="1" w:styleId="66">
    <w:name w:val="Нет списка6"/>
    <w:next w:val="a4"/>
    <w:uiPriority w:val="99"/>
    <w:semiHidden/>
    <w:unhideWhenUsed/>
    <w:rsid w:val="00EC1451"/>
  </w:style>
  <w:style w:type="table" w:customStyle="1" w:styleId="93">
    <w:name w:val="Сетка таблицы9"/>
    <w:basedOn w:val="a3"/>
    <w:next w:val="afffff7"/>
    <w:uiPriority w:val="59"/>
    <w:rsid w:val="00EC1451"/>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4"/>
    <w:uiPriority w:val="99"/>
    <w:semiHidden/>
    <w:unhideWhenUsed/>
    <w:rsid w:val="00EC1451"/>
  </w:style>
  <w:style w:type="table" w:customStyle="1" w:styleId="141">
    <w:name w:val="Сетка таблицы14"/>
    <w:basedOn w:val="a3"/>
    <w:next w:val="afffff7"/>
    <w:uiPriority w:val="39"/>
    <w:rsid w:val="00EC1451"/>
    <w:pPr>
      <w:spacing w:after="0" w:line="240" w:lineRule="auto"/>
    </w:pPr>
    <w:rPr>
      <w:rFonts w:ascii="Times New Roman" w:hAnsi="Times New Roman" w:cs="Cambria Math"/>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3"/>
    <w:next w:val="afffff7"/>
    <w:uiPriority w:val="39"/>
    <w:rsid w:val="00EC1451"/>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basedOn w:val="a3"/>
    <w:next w:val="afffff7"/>
    <w:uiPriority w:val="39"/>
    <w:rsid w:val="00EC1451"/>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6">
    <w:name w:val="Название объекта3"/>
    <w:basedOn w:val="a1"/>
    <w:next w:val="a1"/>
    <w:uiPriority w:val="35"/>
    <w:semiHidden/>
    <w:unhideWhenUsed/>
    <w:qFormat/>
    <w:rsid w:val="00EC1451"/>
    <w:pPr>
      <w:spacing w:after="160" w:line="240" w:lineRule="auto"/>
    </w:pPr>
    <w:rPr>
      <w:b/>
      <w:bCs/>
      <w:smallCaps/>
      <w:color w:val="44546A"/>
      <w:lang w:eastAsia="en-US"/>
    </w:rPr>
  </w:style>
  <w:style w:type="numbering" w:customStyle="1" w:styleId="74">
    <w:name w:val="Нет списка7"/>
    <w:next w:val="a4"/>
    <w:uiPriority w:val="99"/>
    <w:semiHidden/>
    <w:unhideWhenUsed/>
    <w:rsid w:val="007F1E1A"/>
  </w:style>
  <w:style w:type="table" w:customStyle="1" w:styleId="102">
    <w:name w:val="Сетка таблицы10"/>
    <w:basedOn w:val="a3"/>
    <w:next w:val="afffff7"/>
    <w:uiPriority w:val="59"/>
    <w:rsid w:val="007F1E1A"/>
    <w:pPr>
      <w:spacing w:after="0" w:line="240" w:lineRule="auto"/>
      <w:jc w:val="center"/>
    </w:pPr>
    <w:rPr>
      <w:rFonts w:ascii="Times New Roman" w:hAnsi="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
    <w:name w:val="Нет списка8"/>
    <w:next w:val="a4"/>
    <w:uiPriority w:val="99"/>
    <w:semiHidden/>
    <w:unhideWhenUsed/>
    <w:rsid w:val="007F1E1A"/>
  </w:style>
  <w:style w:type="paragraph" w:customStyle="1" w:styleId="source">
    <w:name w:val="source"/>
    <w:basedOn w:val="a1"/>
    <w:rsid w:val="007F1E1A"/>
    <w:pPr>
      <w:spacing w:before="100" w:beforeAutospacing="1" w:after="100" w:afterAutospacing="1" w:line="240" w:lineRule="auto"/>
    </w:pPr>
    <w:rPr>
      <w:rFonts w:ascii="Times New Roman" w:hAnsi="Times New Roman"/>
      <w:sz w:val="24"/>
      <w:szCs w:val="24"/>
    </w:rPr>
  </w:style>
  <w:style w:type="table" w:customStyle="1" w:styleId="150">
    <w:name w:val="Сетка таблицы15"/>
    <w:basedOn w:val="a3"/>
    <w:next w:val="afffff7"/>
    <w:uiPriority w:val="59"/>
    <w:rsid w:val="007F1E1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3"/>
    <w:next w:val="afffff7"/>
    <w:uiPriority w:val="59"/>
    <w:rsid w:val="007F1E1A"/>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4"/>
    <w:uiPriority w:val="99"/>
    <w:semiHidden/>
    <w:unhideWhenUsed/>
    <w:rsid w:val="007F1E1A"/>
  </w:style>
  <w:style w:type="paragraph" w:customStyle="1" w:styleId="afffffff9">
    <w:basedOn w:val="a1"/>
    <w:next w:val="a1"/>
    <w:link w:val="afffffffa"/>
    <w:uiPriority w:val="10"/>
    <w:qFormat/>
    <w:rsid w:val="007F1E1A"/>
    <w:pPr>
      <w:spacing w:after="120"/>
      <w:ind w:firstLine="709"/>
      <w:outlineLvl w:val="0"/>
    </w:pPr>
    <w:rPr>
      <w:rFonts w:ascii="Times New Roman" w:eastAsiaTheme="minorHAnsi" w:hAnsi="Times New Roman" w:cstheme="minorBidi"/>
      <w:kern w:val="28"/>
      <w:sz w:val="24"/>
      <w:szCs w:val="24"/>
      <w:lang w:eastAsia="en-US"/>
    </w:rPr>
  </w:style>
  <w:style w:type="table" w:customStyle="1" w:styleId="170">
    <w:name w:val="Сетка таблицы17"/>
    <w:basedOn w:val="a3"/>
    <w:next w:val="afffff7"/>
    <w:uiPriority w:val="39"/>
    <w:rsid w:val="007F1E1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F1E1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3"/>
    <w:uiPriority w:val="43"/>
    <w:rsid w:val="007F1E1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a">
    <w:name w:val="Заголовок Знак"/>
    <w:link w:val="afffffff9"/>
    <w:uiPriority w:val="10"/>
    <w:rsid w:val="007F1E1A"/>
    <w:rPr>
      <w:rFonts w:ascii="Times New Roman" w:hAnsi="Times New Roman"/>
      <w:kern w:val="28"/>
      <w:sz w:val="24"/>
      <w:szCs w:val="24"/>
    </w:rPr>
  </w:style>
  <w:style w:type="table" w:customStyle="1" w:styleId="180">
    <w:name w:val="Сетка таблицы18"/>
    <w:basedOn w:val="a3"/>
    <w:next w:val="afffff7"/>
    <w:uiPriority w:val="39"/>
    <w:rsid w:val="007F1E1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basedOn w:val="a3"/>
    <w:next w:val="afffff7"/>
    <w:uiPriority w:val="39"/>
    <w:rsid w:val="007F1E1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
    <w:name w:val="Нет списка10"/>
    <w:next w:val="a4"/>
    <w:uiPriority w:val="99"/>
    <w:semiHidden/>
    <w:unhideWhenUsed/>
    <w:rsid w:val="008A53B5"/>
  </w:style>
  <w:style w:type="paragraph" w:customStyle="1" w:styleId="c9">
    <w:name w:val="c9"/>
    <w:basedOn w:val="a1"/>
    <w:rsid w:val="008A53B5"/>
    <w:pPr>
      <w:spacing w:before="100" w:beforeAutospacing="1" w:after="100" w:afterAutospacing="1" w:line="240" w:lineRule="auto"/>
    </w:pPr>
    <w:rPr>
      <w:rFonts w:ascii="Times New Roman" w:hAnsi="Times New Roman"/>
      <w:sz w:val="24"/>
      <w:szCs w:val="24"/>
    </w:rPr>
  </w:style>
  <w:style w:type="character" w:customStyle="1" w:styleId="c15">
    <w:name w:val="c15"/>
    <w:basedOn w:val="a2"/>
    <w:rsid w:val="008A53B5"/>
  </w:style>
  <w:style w:type="paragraph" w:customStyle="1" w:styleId="c34">
    <w:name w:val="c34"/>
    <w:basedOn w:val="a1"/>
    <w:rsid w:val="008A53B5"/>
    <w:pPr>
      <w:spacing w:before="100" w:beforeAutospacing="1" w:after="100" w:afterAutospacing="1" w:line="240" w:lineRule="auto"/>
    </w:pPr>
    <w:rPr>
      <w:rFonts w:ascii="Times New Roman" w:hAnsi="Times New Roman"/>
      <w:sz w:val="24"/>
      <w:szCs w:val="24"/>
    </w:rPr>
  </w:style>
  <w:style w:type="numbering" w:customStyle="1" w:styleId="151">
    <w:name w:val="Нет списка15"/>
    <w:next w:val="a4"/>
    <w:uiPriority w:val="99"/>
    <w:semiHidden/>
    <w:unhideWhenUsed/>
    <w:rsid w:val="008A53B5"/>
  </w:style>
  <w:style w:type="numbering" w:customStyle="1" w:styleId="161">
    <w:name w:val="Нет списка16"/>
    <w:next w:val="a4"/>
    <w:uiPriority w:val="99"/>
    <w:semiHidden/>
    <w:unhideWhenUsed/>
    <w:rsid w:val="00F90BBB"/>
  </w:style>
  <w:style w:type="paragraph" w:styleId="afffffffb">
    <w:name w:val="List Paragraph"/>
    <w:basedOn w:val="a1"/>
    <w:uiPriority w:val="34"/>
    <w:qFormat/>
    <w:rsid w:val="00F90BBB"/>
    <w:pPr>
      <w:spacing w:before="120" w:after="120" w:line="240" w:lineRule="auto"/>
      <w:ind w:left="708"/>
    </w:pPr>
    <w:rPr>
      <w:rFonts w:ascii="Times New Roman" w:hAnsi="Times New Roman"/>
      <w:sz w:val="24"/>
      <w:szCs w:val="24"/>
      <w:lang w:val="x-none" w:eastAsia="x-none"/>
    </w:rPr>
  </w:style>
  <w:style w:type="table" w:customStyle="1" w:styleId="190">
    <w:name w:val="Сетка таблицы19"/>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unhideWhenUsed/>
    <w:qFormat/>
    <w:rsid w:val="00F90BB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1">
    <w:name w:val="Таблица простая 32"/>
    <w:basedOn w:val="a3"/>
    <w:uiPriority w:val="43"/>
    <w:rsid w:val="00F90BB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fc">
    <w:basedOn w:val="a1"/>
    <w:next w:val="a1"/>
    <w:uiPriority w:val="10"/>
    <w:qFormat/>
    <w:rsid w:val="00F90BBB"/>
    <w:pPr>
      <w:spacing w:after="120"/>
      <w:ind w:firstLine="709"/>
      <w:outlineLvl w:val="0"/>
    </w:pPr>
    <w:rPr>
      <w:rFonts w:ascii="Times New Roman" w:hAnsi="Times New Roman"/>
      <w:kern w:val="28"/>
      <w:sz w:val="24"/>
      <w:szCs w:val="24"/>
    </w:rPr>
  </w:style>
  <w:style w:type="table" w:customStyle="1" w:styleId="1100">
    <w:name w:val="Сетка таблицы110"/>
    <w:basedOn w:val="a3"/>
    <w:next w:val="afffff7"/>
    <w:uiPriority w:val="59"/>
    <w:rsid w:val="00F90BB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3"/>
    <w:next w:val="afffff7"/>
    <w:rsid w:val="00F90BB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F90BBB"/>
    <w:pPr>
      <w:spacing w:after="0" w:line="240" w:lineRule="auto"/>
    </w:pPr>
    <w:rPr>
      <w:rFonts w:ascii="Helvetica" w:eastAsia="Times New Roman" w:hAnsi="Helvetica" w:cs="Times New Roman"/>
      <w:color w:val="000000"/>
      <w:sz w:val="24"/>
      <w:szCs w:val="20"/>
      <w:lang w:eastAsia="ru-RU"/>
    </w:rPr>
  </w:style>
  <w:style w:type="paragraph" w:customStyle="1" w:styleId="a">
    <w:name w:val="С числами"/>
    <w:rsid w:val="00F90BBB"/>
    <w:pPr>
      <w:numPr>
        <w:numId w:val="41"/>
      </w:numPr>
      <w:spacing w:after="0" w:line="240" w:lineRule="auto"/>
    </w:pPr>
    <w:rPr>
      <w:rFonts w:ascii="Times New Roman" w:eastAsia="Times New Roman" w:hAnsi="Times New Roman" w:cs="Times New Roman"/>
      <w:sz w:val="20"/>
      <w:szCs w:val="20"/>
      <w:lang w:eastAsia="ru-RU"/>
    </w:rPr>
  </w:style>
  <w:style w:type="character" w:customStyle="1" w:styleId="123">
    <w:name w:val="Знак Знак12"/>
    <w:rsid w:val="00F90BBB"/>
    <w:rPr>
      <w:rFonts w:ascii="Arial" w:hAnsi="Arial"/>
      <w:b/>
      <w:kern w:val="1"/>
      <w:sz w:val="32"/>
    </w:rPr>
  </w:style>
  <w:style w:type="paragraph" w:customStyle="1" w:styleId="216">
    <w:name w:val="Средняя сетка 21"/>
    <w:uiPriority w:val="1"/>
    <w:qFormat/>
    <w:rsid w:val="00F90BBB"/>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f3"/>
    <w:locked/>
    <w:rsid w:val="00F90BBB"/>
    <w:rPr>
      <w:rFonts w:ascii="Times New Roman" w:hAnsi="Times New Roman"/>
      <w:sz w:val="26"/>
      <w:shd w:val="clear" w:color="auto" w:fill="FFFFFF"/>
    </w:rPr>
  </w:style>
  <w:style w:type="paragraph" w:customStyle="1" w:styleId="2f3">
    <w:name w:val="Основной текст2"/>
    <w:basedOn w:val="a1"/>
    <w:link w:val="Bodytext"/>
    <w:rsid w:val="00F90BBB"/>
    <w:pPr>
      <w:shd w:val="clear" w:color="auto" w:fill="FFFFFF"/>
      <w:spacing w:before="360" w:after="0" w:line="475" w:lineRule="exact"/>
      <w:ind w:hanging="360"/>
      <w:jc w:val="both"/>
    </w:pPr>
    <w:rPr>
      <w:rFonts w:ascii="Times New Roman" w:eastAsiaTheme="minorHAnsi" w:hAnsi="Times New Roman" w:cstheme="minorBidi"/>
      <w:sz w:val="26"/>
      <w:lang w:eastAsia="en-US"/>
    </w:rPr>
  </w:style>
  <w:style w:type="character" w:customStyle="1" w:styleId="FontStyle12">
    <w:name w:val="Font Style12"/>
    <w:uiPriority w:val="99"/>
    <w:rsid w:val="00F90BBB"/>
    <w:rPr>
      <w:rFonts w:ascii="Times New Roman" w:hAnsi="Times New Roman"/>
      <w:sz w:val="20"/>
    </w:rPr>
  </w:style>
  <w:style w:type="paragraph" w:customStyle="1" w:styleId="Style3">
    <w:name w:val="Style3"/>
    <w:basedOn w:val="a1"/>
    <w:uiPriority w:val="99"/>
    <w:rsid w:val="00F90BBB"/>
    <w:pPr>
      <w:widowControl w:val="0"/>
      <w:autoSpaceDE w:val="0"/>
      <w:autoSpaceDN w:val="0"/>
      <w:adjustRightInd w:val="0"/>
      <w:spacing w:after="0" w:line="235" w:lineRule="exact"/>
      <w:ind w:hanging="312"/>
    </w:pPr>
    <w:rPr>
      <w:rFonts w:ascii="Franklin Gothic Book" w:hAnsi="Franklin Gothic Book"/>
      <w:sz w:val="24"/>
      <w:szCs w:val="24"/>
    </w:rPr>
  </w:style>
  <w:style w:type="character" w:customStyle="1" w:styleId="blk3">
    <w:name w:val="blk3"/>
    <w:rsid w:val="00F90BBB"/>
    <w:rPr>
      <w:vanish/>
    </w:rPr>
  </w:style>
  <w:style w:type="character" w:customStyle="1" w:styleId="275pt">
    <w:name w:val="Основной текст (2) + 7.5 pt"/>
    <w:aliases w:val="Курсив"/>
    <w:rsid w:val="00F90BBB"/>
    <w:rPr>
      <w:rFonts w:ascii="Arial" w:hAnsi="Arial"/>
      <w:i/>
      <w:color w:val="000000"/>
      <w:spacing w:val="0"/>
      <w:w w:val="100"/>
      <w:position w:val="0"/>
      <w:sz w:val="15"/>
      <w:shd w:val="clear" w:color="auto" w:fill="FFFFFF"/>
      <w:lang w:val="ru-RU" w:eastAsia="ru-RU"/>
    </w:rPr>
  </w:style>
  <w:style w:type="paragraph" w:styleId="afffffffd">
    <w:name w:val="Revision"/>
    <w:hidden/>
    <w:uiPriority w:val="99"/>
    <w:semiHidden/>
    <w:rsid w:val="00F90BBB"/>
    <w:pPr>
      <w:spacing w:after="0" w:line="240" w:lineRule="auto"/>
    </w:pPr>
    <w:rPr>
      <w:rFonts w:ascii="Calibri" w:eastAsia="Times New Roman" w:hAnsi="Calibri" w:cs="Times New Roman"/>
      <w:lang w:eastAsia="ru-RU"/>
    </w:rPr>
  </w:style>
  <w:style w:type="paragraph" w:customStyle="1" w:styleId="2f4">
    <w:name w:val="Абзац списка2"/>
    <w:basedOn w:val="a1"/>
    <w:rsid w:val="00F90BBB"/>
    <w:pPr>
      <w:spacing w:before="120" w:after="120" w:line="240" w:lineRule="auto"/>
      <w:ind w:left="708"/>
    </w:pPr>
    <w:rPr>
      <w:rFonts w:ascii="Times New Roman" w:hAnsi="Times New Roman"/>
      <w:sz w:val="24"/>
      <w:szCs w:val="24"/>
    </w:rPr>
  </w:style>
  <w:style w:type="character" w:customStyle="1" w:styleId="1fc">
    <w:name w:val="Неразрешенное упоминание1"/>
    <w:semiHidden/>
    <w:rsid w:val="00F90BBB"/>
    <w:rPr>
      <w:color w:val="605E5C"/>
      <w:shd w:val="clear" w:color="auto" w:fill="E1DFDD"/>
    </w:rPr>
  </w:style>
  <w:style w:type="character" w:customStyle="1" w:styleId="Bodytext2">
    <w:name w:val="Body text (2)_"/>
    <w:rsid w:val="00F90BBB"/>
    <w:rPr>
      <w:rFonts w:ascii="Times New Roman" w:hAnsi="Times New Roman"/>
      <w:sz w:val="22"/>
      <w:u w:val="none"/>
    </w:rPr>
  </w:style>
  <w:style w:type="character" w:customStyle="1" w:styleId="Bodytext20">
    <w:name w:val="Body text (2)"/>
    <w:rsid w:val="00F90BBB"/>
    <w:rPr>
      <w:rFonts w:ascii="Times New Roman" w:hAnsi="Times New Roman"/>
      <w:color w:val="000000"/>
      <w:spacing w:val="0"/>
      <w:w w:val="100"/>
      <w:position w:val="0"/>
      <w:sz w:val="22"/>
      <w:u w:val="single"/>
      <w:lang w:val="en-US" w:eastAsia="en-US"/>
    </w:rPr>
  </w:style>
  <w:style w:type="character" w:customStyle="1" w:styleId="Footnote49pt">
    <w:name w:val="Footnote (4) + 9 pt"/>
    <w:aliases w:val="Bold,Not Italic"/>
    <w:rsid w:val="00F90BBB"/>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F90BBB"/>
    <w:rPr>
      <w:rFonts w:ascii="Times New Roman" w:hAnsi="Times New Roman"/>
      <w:i/>
      <w:shd w:val="clear" w:color="auto" w:fill="FFFFFF"/>
    </w:rPr>
  </w:style>
  <w:style w:type="character" w:customStyle="1" w:styleId="Bodytext12">
    <w:name w:val="Body text (12)_"/>
    <w:link w:val="Bodytext120"/>
    <w:locked/>
    <w:rsid w:val="00F90BBB"/>
    <w:rPr>
      <w:rFonts w:ascii="Times New Roman" w:hAnsi="Times New Roman"/>
      <w:sz w:val="23"/>
      <w:shd w:val="clear" w:color="auto" w:fill="FFFFFF"/>
    </w:rPr>
  </w:style>
  <w:style w:type="character" w:customStyle="1" w:styleId="Bodytext1211pt">
    <w:name w:val="Body text (12) + 11 pt"/>
    <w:rsid w:val="00F90BBB"/>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F90BBB"/>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F90BBB"/>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F90BBB"/>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F90BBB"/>
    <w:rPr>
      <w:rFonts w:ascii="Times New Roman" w:hAnsi="Times New Roman"/>
      <w:shd w:val="clear" w:color="auto" w:fill="FFFFFF"/>
    </w:rPr>
  </w:style>
  <w:style w:type="character" w:customStyle="1" w:styleId="Bodytext10">
    <w:name w:val="Body text (10)"/>
    <w:rsid w:val="00F90BBB"/>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F90BBB"/>
    <w:pPr>
      <w:widowControl w:val="0"/>
      <w:shd w:val="clear" w:color="auto" w:fill="FFFFFF"/>
      <w:spacing w:after="0" w:line="490" w:lineRule="exact"/>
      <w:ind w:hanging="1840"/>
    </w:pPr>
    <w:rPr>
      <w:rFonts w:ascii="Times New Roman" w:eastAsiaTheme="minorHAnsi" w:hAnsi="Times New Roman" w:cstheme="minorBidi"/>
      <w:i/>
      <w:lang w:eastAsia="en-US"/>
    </w:rPr>
  </w:style>
  <w:style w:type="paragraph" w:customStyle="1" w:styleId="Bodytext120">
    <w:name w:val="Body text (12)"/>
    <w:basedOn w:val="a1"/>
    <w:link w:val="Bodytext12"/>
    <w:rsid w:val="00F90BBB"/>
    <w:pPr>
      <w:widowControl w:val="0"/>
      <w:shd w:val="clear" w:color="auto" w:fill="FFFFFF"/>
      <w:spacing w:after="0" w:line="274" w:lineRule="exact"/>
      <w:ind w:hanging="740"/>
      <w:jc w:val="both"/>
    </w:pPr>
    <w:rPr>
      <w:rFonts w:ascii="Times New Roman" w:eastAsiaTheme="minorHAnsi" w:hAnsi="Times New Roman" w:cstheme="minorBidi"/>
      <w:sz w:val="23"/>
      <w:lang w:eastAsia="en-US"/>
    </w:rPr>
  </w:style>
  <w:style w:type="paragraph" w:customStyle="1" w:styleId="Heading320">
    <w:name w:val="Heading #3 (2)"/>
    <w:basedOn w:val="a1"/>
    <w:link w:val="Heading32"/>
    <w:rsid w:val="00F90BBB"/>
    <w:pPr>
      <w:widowControl w:val="0"/>
      <w:shd w:val="clear" w:color="auto" w:fill="FFFFFF"/>
      <w:spacing w:before="420" w:after="180" w:line="240" w:lineRule="atLeast"/>
      <w:jc w:val="both"/>
      <w:outlineLvl w:val="2"/>
    </w:pPr>
    <w:rPr>
      <w:rFonts w:ascii="Times New Roman" w:eastAsiaTheme="minorHAnsi" w:hAnsi="Times New Roman" w:cstheme="minorBidi"/>
      <w:lang w:eastAsia="en-US"/>
    </w:rPr>
  </w:style>
  <w:style w:type="paragraph" w:customStyle="1" w:styleId="c19">
    <w:name w:val="c19"/>
    <w:basedOn w:val="a1"/>
    <w:rsid w:val="00F90BBB"/>
    <w:pPr>
      <w:spacing w:before="100" w:beforeAutospacing="1" w:after="100" w:afterAutospacing="1" w:line="240" w:lineRule="auto"/>
    </w:pPr>
    <w:rPr>
      <w:rFonts w:ascii="Times New Roman" w:hAnsi="Times New Roman"/>
      <w:sz w:val="24"/>
      <w:szCs w:val="24"/>
    </w:rPr>
  </w:style>
  <w:style w:type="character" w:customStyle="1" w:styleId="c35">
    <w:name w:val="c35"/>
    <w:rsid w:val="00F90BBB"/>
  </w:style>
  <w:style w:type="paragraph" w:customStyle="1" w:styleId="c21">
    <w:name w:val="c21"/>
    <w:basedOn w:val="a1"/>
    <w:rsid w:val="00F90BBB"/>
    <w:pPr>
      <w:spacing w:before="100" w:beforeAutospacing="1" w:after="100" w:afterAutospacing="1" w:line="240" w:lineRule="auto"/>
    </w:pPr>
    <w:rPr>
      <w:rFonts w:ascii="Times New Roman" w:hAnsi="Times New Roman"/>
      <w:sz w:val="24"/>
      <w:szCs w:val="24"/>
    </w:rPr>
  </w:style>
  <w:style w:type="paragraph" w:customStyle="1" w:styleId="afffffffe">
    <w:name w:val="СВЕЛ тектс"/>
    <w:basedOn w:val="a1"/>
    <w:link w:val="affffffff"/>
    <w:qFormat/>
    <w:rsid w:val="00F90BBB"/>
    <w:pPr>
      <w:spacing w:after="0" w:line="360" w:lineRule="auto"/>
      <w:ind w:firstLine="709"/>
      <w:jc w:val="both"/>
    </w:pPr>
    <w:rPr>
      <w:rFonts w:ascii="Times New Roman" w:hAnsi="Times New Roman"/>
      <w:bCs/>
      <w:sz w:val="24"/>
      <w:szCs w:val="24"/>
    </w:rPr>
  </w:style>
  <w:style w:type="paragraph" w:customStyle="1" w:styleId="affffffff0">
    <w:name w:val="СВЕЛ таб/спис"/>
    <w:basedOn w:val="a1"/>
    <w:link w:val="affffffff1"/>
    <w:rsid w:val="00F90BBB"/>
    <w:pPr>
      <w:spacing w:after="0" w:line="240" w:lineRule="auto"/>
    </w:pPr>
    <w:rPr>
      <w:rFonts w:ascii="Times New Roman" w:hAnsi="Times New Roman"/>
      <w:sz w:val="24"/>
      <w:szCs w:val="24"/>
    </w:rPr>
  </w:style>
  <w:style w:type="character" w:customStyle="1" w:styleId="affffffff">
    <w:name w:val="СВЕЛ тектс Знак"/>
    <w:link w:val="afffffffe"/>
    <w:locked/>
    <w:rsid w:val="00F90BBB"/>
    <w:rPr>
      <w:rFonts w:ascii="Times New Roman" w:eastAsia="Times New Roman" w:hAnsi="Times New Roman" w:cs="Times New Roman"/>
      <w:bCs/>
      <w:sz w:val="24"/>
      <w:szCs w:val="24"/>
      <w:lang w:eastAsia="ru-RU"/>
    </w:rPr>
  </w:style>
  <w:style w:type="paragraph" w:customStyle="1" w:styleId="affffffff2">
    <w:name w:val="СВЕЛ загол без огл"/>
    <w:basedOn w:val="affffffff0"/>
    <w:qFormat/>
    <w:rsid w:val="00F90BBB"/>
    <w:pPr>
      <w:spacing w:before="120" w:after="120"/>
      <w:ind w:firstLine="709"/>
    </w:pPr>
    <w:rPr>
      <w:b/>
    </w:rPr>
  </w:style>
  <w:style w:type="paragraph" w:customStyle="1" w:styleId="affffffff3">
    <w:name w:val="СВЕЛ загол табл"/>
    <w:basedOn w:val="affffffff0"/>
    <w:rsid w:val="00F90BBB"/>
    <w:pPr>
      <w:jc w:val="center"/>
    </w:pPr>
    <w:rPr>
      <w:b/>
    </w:rPr>
  </w:style>
  <w:style w:type="character" w:customStyle="1" w:styleId="affffffff4">
    <w:name w:val="СВЕЛ отдельныые быделения"/>
    <w:rsid w:val="00F90BBB"/>
    <w:rPr>
      <w:rFonts w:ascii="Times New Roman" w:hAnsi="Times New Roman"/>
      <w:b/>
      <w:sz w:val="24"/>
    </w:rPr>
  </w:style>
  <w:style w:type="character" w:customStyle="1" w:styleId="affffffff1">
    <w:name w:val="СВЕЛ таб/спис Знак"/>
    <w:link w:val="affffffff0"/>
    <w:locked/>
    <w:rsid w:val="00F90BBB"/>
    <w:rPr>
      <w:rFonts w:ascii="Times New Roman" w:eastAsia="Times New Roman" w:hAnsi="Times New Roman" w:cs="Times New Roman"/>
      <w:sz w:val="24"/>
      <w:szCs w:val="24"/>
      <w:lang w:eastAsia="ru-RU"/>
    </w:rPr>
  </w:style>
  <w:style w:type="paragraph" w:customStyle="1" w:styleId="a0">
    <w:name w:val="СВЕЛ список"/>
    <w:basedOn w:val="affffffff0"/>
    <w:qFormat/>
    <w:rsid w:val="00F90BBB"/>
    <w:pPr>
      <w:numPr>
        <w:numId w:val="42"/>
      </w:numPr>
      <w:tabs>
        <w:tab w:val="num" w:pos="720"/>
      </w:tabs>
      <w:spacing w:line="360" w:lineRule="auto"/>
      <w:ind w:left="1800"/>
    </w:pPr>
  </w:style>
  <w:style w:type="character" w:customStyle="1" w:styleId="FontStyle30">
    <w:name w:val="Font Style30"/>
    <w:rsid w:val="00F90BBB"/>
    <w:rPr>
      <w:rFonts w:ascii="Arial" w:hAnsi="Arial"/>
      <w:sz w:val="22"/>
    </w:rPr>
  </w:style>
  <w:style w:type="character" w:customStyle="1" w:styleId="FontStyle34">
    <w:name w:val="Font Style34"/>
    <w:rsid w:val="00F90BBB"/>
    <w:rPr>
      <w:rFonts w:ascii="Arial" w:hAnsi="Arial"/>
      <w:b/>
      <w:sz w:val="22"/>
    </w:rPr>
  </w:style>
  <w:style w:type="character" w:customStyle="1" w:styleId="FontStyle11">
    <w:name w:val="Font Style11"/>
    <w:uiPriority w:val="99"/>
    <w:rsid w:val="00F90BBB"/>
    <w:rPr>
      <w:rFonts w:ascii="Times New Roman" w:hAnsi="Times New Roman"/>
      <w:sz w:val="18"/>
    </w:rPr>
  </w:style>
  <w:style w:type="paragraph" w:customStyle="1" w:styleId="Style2">
    <w:name w:val="Style2"/>
    <w:basedOn w:val="a1"/>
    <w:uiPriority w:val="99"/>
    <w:rsid w:val="00F90BBB"/>
    <w:pPr>
      <w:widowControl w:val="0"/>
      <w:autoSpaceDE w:val="0"/>
      <w:autoSpaceDN w:val="0"/>
      <w:adjustRightInd w:val="0"/>
      <w:spacing w:after="0" w:line="245" w:lineRule="exact"/>
      <w:ind w:hanging="350"/>
    </w:pPr>
    <w:rPr>
      <w:rFonts w:ascii="Times New Roman" w:hAnsi="Times New Roman"/>
      <w:sz w:val="24"/>
      <w:szCs w:val="24"/>
    </w:rPr>
  </w:style>
  <w:style w:type="paragraph" w:customStyle="1" w:styleId="37">
    <w:name w:val="Абзац списка3"/>
    <w:basedOn w:val="a1"/>
    <w:rsid w:val="00F90BBB"/>
    <w:pPr>
      <w:ind w:left="720"/>
      <w:contextualSpacing/>
    </w:pPr>
    <w:rPr>
      <w:lang w:eastAsia="en-US"/>
    </w:rPr>
  </w:style>
  <w:style w:type="paragraph" w:customStyle="1" w:styleId="affffffff5">
    <w:name w:val="Стиль"/>
    <w:rsid w:val="00F90BBB"/>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Bodytext6">
    <w:name w:val="Body text (6)_"/>
    <w:link w:val="Bodytext60"/>
    <w:locked/>
    <w:rsid w:val="00F90BBB"/>
    <w:rPr>
      <w:rFonts w:ascii="Times New Roman" w:hAnsi="Times New Roman"/>
      <w:i/>
      <w:sz w:val="23"/>
      <w:shd w:val="clear" w:color="auto" w:fill="FFFFFF"/>
    </w:rPr>
  </w:style>
  <w:style w:type="character" w:customStyle="1" w:styleId="Bodytext611pt">
    <w:name w:val="Body text (6) + 11 pt"/>
    <w:aliases w:val="Not Italic1"/>
    <w:rsid w:val="00F90BBB"/>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F90BBB"/>
    <w:rPr>
      <w:rFonts w:ascii="Times New Roman" w:hAnsi="Times New Roman"/>
      <w:b/>
      <w:shd w:val="clear" w:color="auto" w:fill="FFFFFF"/>
    </w:rPr>
  </w:style>
  <w:style w:type="character" w:customStyle="1" w:styleId="Bodytext100">
    <w:name w:val="Body text (10)_"/>
    <w:rsid w:val="00F90BBB"/>
    <w:rPr>
      <w:rFonts w:ascii="Times New Roman" w:hAnsi="Times New Roman"/>
      <w:shd w:val="clear" w:color="auto" w:fill="FFFFFF"/>
    </w:rPr>
  </w:style>
  <w:style w:type="character" w:customStyle="1" w:styleId="Bodytext15Exact">
    <w:name w:val="Body text (15) Exact"/>
    <w:link w:val="Bodytext15"/>
    <w:locked/>
    <w:rsid w:val="00F90BBB"/>
    <w:rPr>
      <w:rFonts w:ascii="Times New Roman" w:hAnsi="Times New Roman"/>
      <w:b/>
      <w:sz w:val="18"/>
      <w:shd w:val="clear" w:color="auto" w:fill="FFFFFF"/>
    </w:rPr>
  </w:style>
  <w:style w:type="character" w:customStyle="1" w:styleId="Heading32SmallCaps">
    <w:name w:val="Heading #3 (2) + Small Caps"/>
    <w:rsid w:val="00F90BBB"/>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F90BBB"/>
    <w:pPr>
      <w:widowControl w:val="0"/>
      <w:shd w:val="clear" w:color="auto" w:fill="FFFFFF"/>
      <w:spacing w:before="300" w:after="0" w:line="240" w:lineRule="atLeast"/>
      <w:ind w:hanging="280"/>
    </w:pPr>
    <w:rPr>
      <w:rFonts w:ascii="Times New Roman" w:eastAsiaTheme="minorHAnsi" w:hAnsi="Times New Roman" w:cstheme="minorBidi"/>
      <w:i/>
      <w:sz w:val="23"/>
      <w:lang w:eastAsia="en-US"/>
    </w:rPr>
  </w:style>
  <w:style w:type="paragraph" w:customStyle="1" w:styleId="Bodytext90">
    <w:name w:val="Body text (9)"/>
    <w:basedOn w:val="a1"/>
    <w:link w:val="Bodytext9"/>
    <w:rsid w:val="00F90BBB"/>
    <w:pPr>
      <w:widowControl w:val="0"/>
      <w:shd w:val="clear" w:color="auto" w:fill="FFFFFF"/>
      <w:spacing w:before="840" w:after="240" w:line="240" w:lineRule="atLeast"/>
      <w:jc w:val="both"/>
    </w:pPr>
    <w:rPr>
      <w:rFonts w:ascii="Times New Roman" w:eastAsiaTheme="minorHAnsi" w:hAnsi="Times New Roman" w:cstheme="minorBidi"/>
      <w:b/>
      <w:lang w:eastAsia="en-US"/>
    </w:rPr>
  </w:style>
  <w:style w:type="paragraph" w:customStyle="1" w:styleId="Bodytext15">
    <w:name w:val="Body text (15)"/>
    <w:basedOn w:val="a1"/>
    <w:link w:val="Bodytext15Exact"/>
    <w:rsid w:val="00F90BBB"/>
    <w:pPr>
      <w:widowControl w:val="0"/>
      <w:shd w:val="clear" w:color="auto" w:fill="FFFFFF"/>
      <w:spacing w:after="0" w:line="264" w:lineRule="exact"/>
      <w:jc w:val="both"/>
    </w:pPr>
    <w:rPr>
      <w:rFonts w:ascii="Times New Roman" w:eastAsiaTheme="minorHAnsi" w:hAnsi="Times New Roman" w:cstheme="minorBidi"/>
      <w:b/>
      <w:sz w:val="18"/>
      <w:lang w:eastAsia="en-US"/>
    </w:rPr>
  </w:style>
  <w:style w:type="paragraph" w:customStyle="1" w:styleId="1fd">
    <w:name w:val="СВЕЛ 1"/>
    <w:basedOn w:val="1"/>
    <w:qFormat/>
    <w:rsid w:val="00F90BBB"/>
    <w:pPr>
      <w:spacing w:before="0"/>
      <w:ind w:firstLine="0"/>
      <w:jc w:val="center"/>
    </w:pPr>
    <w:rPr>
      <w:bCs w:val="0"/>
      <w:caps/>
      <w:lang w:val="ru-RU" w:eastAsia="ru-RU"/>
    </w:rPr>
  </w:style>
  <w:style w:type="paragraph" w:customStyle="1" w:styleId="2f5">
    <w:name w:val="СВЕЛ 2"/>
    <w:basedOn w:val="2"/>
    <w:qFormat/>
    <w:rsid w:val="00F90BBB"/>
    <w:pPr>
      <w:keepLines w:val="0"/>
      <w:spacing w:before="0" w:after="120" w:line="360" w:lineRule="auto"/>
    </w:pPr>
    <w:rPr>
      <w:rFonts w:ascii="Arial" w:eastAsia="Times New Roman" w:hAnsi="Arial" w:cs="Times New Roman"/>
      <w:iCs/>
      <w:color w:val="auto"/>
      <w:sz w:val="24"/>
      <w:szCs w:val="28"/>
    </w:rPr>
  </w:style>
  <w:style w:type="paragraph" w:customStyle="1" w:styleId="38">
    <w:name w:val="СВЕЛ 3"/>
    <w:basedOn w:val="3"/>
    <w:qFormat/>
    <w:rsid w:val="00F90BBB"/>
    <w:pPr>
      <w:spacing w:before="0" w:after="120" w:line="360" w:lineRule="auto"/>
      <w:ind w:firstLine="709"/>
    </w:pPr>
    <w:rPr>
      <w:rFonts w:ascii="Times New Roman" w:hAnsi="Times New Roman"/>
      <w:b w:val="0"/>
      <w:sz w:val="24"/>
      <w:lang w:val="ru-RU" w:eastAsia="ru-RU"/>
    </w:rPr>
  </w:style>
  <w:style w:type="paragraph" w:customStyle="1" w:styleId="46">
    <w:name w:val="СВЕЛ 4"/>
    <w:basedOn w:val="40"/>
    <w:qFormat/>
    <w:rsid w:val="00F90BBB"/>
    <w:pPr>
      <w:spacing w:before="0" w:after="0"/>
      <w:ind w:firstLine="709"/>
    </w:pPr>
    <w:rPr>
      <w:b w:val="0"/>
      <w:lang w:val="ru-RU" w:eastAsia="ru-RU"/>
    </w:rPr>
  </w:style>
  <w:style w:type="paragraph" w:customStyle="1" w:styleId="affffffff6">
    <w:name w:val="Стиль текста + жирный"/>
    <w:basedOn w:val="a1"/>
    <w:rsid w:val="00F90BBB"/>
    <w:pPr>
      <w:spacing w:after="0" w:line="240" w:lineRule="auto"/>
      <w:ind w:firstLine="709"/>
      <w:jc w:val="both"/>
    </w:pPr>
    <w:rPr>
      <w:rFonts w:ascii="Times New Roman" w:hAnsi="Times New Roman"/>
      <w:b/>
      <w:sz w:val="24"/>
      <w:szCs w:val="24"/>
    </w:rPr>
  </w:style>
  <w:style w:type="character" w:customStyle="1" w:styleId="affffffff7">
    <w:name w:val="Основной текст_"/>
    <w:link w:val="39"/>
    <w:locked/>
    <w:rsid w:val="00F90BBB"/>
    <w:rPr>
      <w:rFonts w:ascii="Times New Roman" w:hAnsi="Times New Roman"/>
      <w:sz w:val="23"/>
      <w:shd w:val="clear" w:color="auto" w:fill="FFFFFF"/>
    </w:rPr>
  </w:style>
  <w:style w:type="paragraph" w:customStyle="1" w:styleId="39">
    <w:name w:val="Основной текст3"/>
    <w:basedOn w:val="a1"/>
    <w:link w:val="affffffff7"/>
    <w:rsid w:val="00F90BBB"/>
    <w:pPr>
      <w:widowControl w:val="0"/>
      <w:shd w:val="clear" w:color="auto" w:fill="FFFFFF"/>
      <w:spacing w:after="0" w:line="264" w:lineRule="exact"/>
      <w:ind w:hanging="1200"/>
    </w:pPr>
    <w:rPr>
      <w:rFonts w:ascii="Times New Roman" w:eastAsiaTheme="minorHAnsi" w:hAnsi="Times New Roman" w:cstheme="minorBidi"/>
      <w:sz w:val="23"/>
      <w:lang w:eastAsia="en-US"/>
    </w:rPr>
  </w:style>
  <w:style w:type="character" w:customStyle="1" w:styleId="2f6">
    <w:name w:val="Заголовок №2_"/>
    <w:link w:val="2f7"/>
    <w:locked/>
    <w:rsid w:val="00F90BBB"/>
    <w:rPr>
      <w:rFonts w:ascii="Times New Roman" w:hAnsi="Times New Roman"/>
      <w:b/>
      <w:sz w:val="23"/>
      <w:shd w:val="clear" w:color="auto" w:fill="FFFFFF"/>
    </w:rPr>
  </w:style>
  <w:style w:type="paragraph" w:customStyle="1" w:styleId="2f7">
    <w:name w:val="Заголовок №2"/>
    <w:basedOn w:val="a1"/>
    <w:link w:val="2f6"/>
    <w:rsid w:val="00F90BBB"/>
    <w:pPr>
      <w:widowControl w:val="0"/>
      <w:shd w:val="clear" w:color="auto" w:fill="FFFFFF"/>
      <w:spacing w:after="60" w:line="278" w:lineRule="exact"/>
      <w:ind w:hanging="1060"/>
      <w:outlineLvl w:val="1"/>
    </w:pPr>
    <w:rPr>
      <w:rFonts w:ascii="Times New Roman" w:eastAsiaTheme="minorHAnsi" w:hAnsi="Times New Roman" w:cstheme="minorBidi"/>
      <w:b/>
      <w:sz w:val="23"/>
      <w:lang w:eastAsia="en-US"/>
    </w:rPr>
  </w:style>
  <w:style w:type="character" w:customStyle="1" w:styleId="affffffff8">
    <w:name w:val="Основной текст + Полужирный"/>
    <w:rsid w:val="00F90BBB"/>
    <w:rPr>
      <w:rFonts w:ascii="Times New Roman" w:hAnsi="Times New Roman"/>
      <w:b/>
      <w:color w:val="000000"/>
      <w:spacing w:val="0"/>
      <w:w w:val="100"/>
      <w:position w:val="0"/>
      <w:sz w:val="23"/>
      <w:shd w:val="clear" w:color="auto" w:fill="FFFFFF"/>
      <w:lang w:val="ru-RU" w:eastAsia="x-none"/>
    </w:rPr>
  </w:style>
  <w:style w:type="table" w:customStyle="1" w:styleId="312">
    <w:name w:val="Сетка таблицы31"/>
    <w:basedOn w:val="a3"/>
    <w:next w:val="afffff7"/>
    <w:uiPriority w:val="59"/>
    <w:rsid w:val="00F90BB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3"/>
    <w:next w:val="afffff7"/>
    <w:uiPriority w:val="59"/>
    <w:rsid w:val="00F90BBB"/>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6">
    <w:name w:val="Style26"/>
    <w:basedOn w:val="a1"/>
    <w:rsid w:val="00F90BBB"/>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62">
    <w:name w:val="Font Style62"/>
    <w:rsid w:val="00F90BBB"/>
    <w:rPr>
      <w:rFonts w:ascii="Times New Roman" w:hAnsi="Times New Roman"/>
      <w:b/>
      <w:sz w:val="16"/>
    </w:rPr>
  </w:style>
  <w:style w:type="paragraph" w:customStyle="1" w:styleId="pboth">
    <w:name w:val="pboth"/>
    <w:basedOn w:val="a1"/>
    <w:rsid w:val="00F90BBB"/>
    <w:pPr>
      <w:spacing w:before="100" w:beforeAutospacing="1" w:after="100" w:afterAutospacing="1" w:line="240" w:lineRule="auto"/>
    </w:pPr>
    <w:rPr>
      <w:rFonts w:ascii="Times New Roman" w:hAnsi="Times New Roman"/>
      <w:sz w:val="24"/>
      <w:szCs w:val="24"/>
    </w:rPr>
  </w:style>
  <w:style w:type="table" w:customStyle="1" w:styleId="612">
    <w:name w:val="Сетка таблицы61"/>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3"/>
    <w:next w:val="afffff7"/>
    <w:uiPriority w:val="5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3"/>
    <w:next w:val="afffff7"/>
    <w:uiPriority w:val="59"/>
    <w:rsid w:val="00F90BB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9">
    <w:name w:val="Колонтитулы"/>
    <w:rsid w:val="00F90BBB"/>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10">
    <w:name w:val="Сетка таблицы91"/>
    <w:basedOn w:val="a3"/>
    <w:next w:val="afffff7"/>
    <w:uiPriority w:val="59"/>
    <w:rsid w:val="00F90BBB"/>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a">
    <w:name w:val="Body Text 3"/>
    <w:basedOn w:val="a1"/>
    <w:link w:val="3b"/>
    <w:uiPriority w:val="99"/>
    <w:unhideWhenUsed/>
    <w:rsid w:val="00F90BBB"/>
    <w:pPr>
      <w:spacing w:after="120" w:line="259" w:lineRule="auto"/>
    </w:pPr>
    <w:rPr>
      <w:sz w:val="16"/>
      <w:szCs w:val="16"/>
      <w:lang w:eastAsia="en-US"/>
    </w:rPr>
  </w:style>
  <w:style w:type="character" w:customStyle="1" w:styleId="3b">
    <w:name w:val="Основной текст 3 Знак"/>
    <w:basedOn w:val="a2"/>
    <w:link w:val="3a"/>
    <w:uiPriority w:val="99"/>
    <w:rsid w:val="00F90BBB"/>
    <w:rPr>
      <w:rFonts w:ascii="Calibri" w:eastAsia="Times New Roman" w:hAnsi="Calibri" w:cs="Times New Roman"/>
      <w:sz w:val="16"/>
      <w:szCs w:val="16"/>
    </w:rPr>
  </w:style>
  <w:style w:type="paragraph" w:customStyle="1" w:styleId="Normal1">
    <w:name w:val="Normal1"/>
    <w:uiPriority w:val="99"/>
    <w:semiHidden/>
    <w:rsid w:val="00F90BBB"/>
    <w:pPr>
      <w:spacing w:after="0" w:line="240" w:lineRule="auto"/>
    </w:pPr>
    <w:rPr>
      <w:rFonts w:ascii="Times New Roman" w:eastAsia="Times New Roman" w:hAnsi="Times New Roman" w:cs="Times New Roman"/>
      <w:sz w:val="24"/>
      <w:szCs w:val="20"/>
      <w:lang w:eastAsia="ru-RU"/>
    </w:rPr>
  </w:style>
  <w:style w:type="paragraph" w:customStyle="1" w:styleId="s22">
    <w:name w:val="s_22"/>
    <w:basedOn w:val="a1"/>
    <w:rsid w:val="00F90BBB"/>
    <w:pPr>
      <w:spacing w:before="100" w:beforeAutospacing="1" w:after="100" w:afterAutospacing="1" w:line="240" w:lineRule="auto"/>
    </w:pPr>
    <w:rPr>
      <w:rFonts w:ascii="Times New Roman" w:hAnsi="Times New Roman"/>
      <w:sz w:val="24"/>
      <w:szCs w:val="24"/>
    </w:rPr>
  </w:style>
  <w:style w:type="table" w:customStyle="1" w:styleId="1010">
    <w:name w:val="Сетка таблицы101"/>
    <w:basedOn w:val="a3"/>
    <w:next w:val="afffff7"/>
    <w:uiPriority w:val="39"/>
    <w:rsid w:val="00F90BB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e">
    <w:name w:val="Сетка таблицы светлая1"/>
    <w:basedOn w:val="a3"/>
    <w:uiPriority w:val="40"/>
    <w:rsid w:val="00F90BBB"/>
    <w:pPr>
      <w:spacing w:after="0" w:line="240" w:lineRule="auto"/>
    </w:pPr>
    <w:rPr>
      <w:rFonts w:ascii="Calibri" w:eastAsia="Times New Roman" w:hAnsi="Calibri"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5">
    <w:name w:val="Импортированный стиль 5"/>
    <w:rsid w:val="00F90BBB"/>
    <w:pPr>
      <w:numPr>
        <w:numId w:val="44"/>
      </w:numPr>
    </w:pPr>
  </w:style>
  <w:style w:type="numbering" w:customStyle="1" w:styleId="4">
    <w:name w:val="Импортированный стиль 4"/>
    <w:rsid w:val="00F90BBB"/>
    <w:pPr>
      <w:numPr>
        <w:numId w:val="43"/>
      </w:numPr>
    </w:pPr>
  </w:style>
  <w:style w:type="numbering" w:customStyle="1" w:styleId="171">
    <w:name w:val="Нет списка17"/>
    <w:next w:val="a4"/>
    <w:uiPriority w:val="99"/>
    <w:semiHidden/>
    <w:unhideWhenUsed/>
    <w:rsid w:val="00F90BBB"/>
  </w:style>
  <w:style w:type="table" w:customStyle="1" w:styleId="1120">
    <w:name w:val="Сетка таблицы112"/>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F90BB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f8">
    <w:name w:val="Неразрешенное упоминание2"/>
    <w:uiPriority w:val="99"/>
    <w:semiHidden/>
    <w:unhideWhenUsed/>
    <w:rsid w:val="00F90BBB"/>
    <w:rPr>
      <w:color w:val="605E5C"/>
      <w:shd w:val="clear" w:color="auto" w:fill="E1DFDD"/>
    </w:rPr>
  </w:style>
  <w:style w:type="numbering" w:customStyle="1" w:styleId="217">
    <w:name w:val="Нет списка21"/>
    <w:next w:val="a4"/>
    <w:uiPriority w:val="99"/>
    <w:semiHidden/>
    <w:unhideWhenUsed/>
    <w:rsid w:val="00F90BBB"/>
  </w:style>
  <w:style w:type="table" w:customStyle="1" w:styleId="1210">
    <w:name w:val="Сетка таблицы121"/>
    <w:basedOn w:val="a3"/>
    <w:next w:val="afffff7"/>
    <w:uiPriority w:val="39"/>
    <w:rsid w:val="00F90BB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c">
    <w:name w:val="Колонтитул (3)_"/>
    <w:link w:val="3d"/>
    <w:rsid w:val="00F90BBB"/>
    <w:rPr>
      <w:rFonts w:ascii="Times New Roman" w:hAnsi="Times New Roman"/>
      <w:b/>
      <w:bCs/>
      <w:shd w:val="clear" w:color="auto" w:fill="FFFFFF"/>
    </w:rPr>
  </w:style>
  <w:style w:type="character" w:customStyle="1" w:styleId="3e">
    <w:name w:val="Колонтитул (3) + Не полужирный"/>
    <w:rsid w:val="00F90BBB"/>
    <w:rPr>
      <w:rFonts w:ascii="Times New Roman" w:hAnsi="Times New Roman"/>
      <w:b/>
      <w:bCs/>
      <w:color w:val="000000"/>
      <w:spacing w:val="0"/>
      <w:w w:val="100"/>
      <w:position w:val="0"/>
      <w:shd w:val="clear" w:color="auto" w:fill="FFFFFF"/>
      <w:lang w:val="ru-RU" w:eastAsia="ru-RU" w:bidi="ru-RU"/>
    </w:rPr>
  </w:style>
  <w:style w:type="paragraph" w:customStyle="1" w:styleId="3d">
    <w:name w:val="Колонтитул (3)"/>
    <w:basedOn w:val="a1"/>
    <w:link w:val="3c"/>
    <w:rsid w:val="00F90BBB"/>
    <w:pPr>
      <w:widowControl w:val="0"/>
      <w:shd w:val="clear" w:color="auto" w:fill="FFFFFF"/>
      <w:spacing w:after="0" w:line="244" w:lineRule="exact"/>
    </w:pPr>
    <w:rPr>
      <w:rFonts w:ascii="Times New Roman" w:eastAsiaTheme="minorHAnsi" w:hAnsi="Times New Roman" w:cstheme="minorBidi"/>
      <w:b/>
      <w:bCs/>
      <w:lang w:eastAsia="en-US"/>
    </w:rPr>
  </w:style>
  <w:style w:type="character" w:customStyle="1" w:styleId="affffffffa">
    <w:name w:val="Сноска_"/>
    <w:link w:val="affffffffb"/>
    <w:rsid w:val="00F90BBB"/>
    <w:rPr>
      <w:rFonts w:ascii="Times New Roman" w:hAnsi="Times New Roman"/>
      <w:sz w:val="19"/>
      <w:szCs w:val="19"/>
      <w:shd w:val="clear" w:color="auto" w:fill="FFFFFF"/>
    </w:rPr>
  </w:style>
  <w:style w:type="paragraph" w:customStyle="1" w:styleId="affffffffb">
    <w:name w:val="Сноска"/>
    <w:basedOn w:val="a1"/>
    <w:link w:val="affffffffa"/>
    <w:rsid w:val="00F90BBB"/>
    <w:pPr>
      <w:widowControl w:val="0"/>
      <w:shd w:val="clear" w:color="auto" w:fill="FFFFFF"/>
      <w:spacing w:after="0" w:line="226" w:lineRule="exact"/>
    </w:pPr>
    <w:rPr>
      <w:rFonts w:ascii="Times New Roman" w:eastAsiaTheme="minorHAnsi" w:hAnsi="Times New Roman" w:cstheme="minorBidi"/>
      <w:sz w:val="19"/>
      <w:szCs w:val="19"/>
      <w:lang w:eastAsia="en-US"/>
    </w:rPr>
  </w:style>
  <w:style w:type="character" w:customStyle="1" w:styleId="3f">
    <w:name w:val="Заголовок №3_"/>
    <w:link w:val="3f0"/>
    <w:rsid w:val="00F90BBB"/>
    <w:rPr>
      <w:rFonts w:ascii="Times New Roman" w:hAnsi="Times New Roman"/>
      <w:b/>
      <w:bCs/>
      <w:shd w:val="clear" w:color="auto" w:fill="FFFFFF"/>
    </w:rPr>
  </w:style>
  <w:style w:type="paragraph" w:customStyle="1" w:styleId="3f0">
    <w:name w:val="Заголовок №3"/>
    <w:basedOn w:val="a1"/>
    <w:link w:val="3f"/>
    <w:rsid w:val="00F90BBB"/>
    <w:pPr>
      <w:widowControl w:val="0"/>
      <w:shd w:val="clear" w:color="auto" w:fill="FFFFFF"/>
      <w:spacing w:after="380" w:line="244" w:lineRule="exact"/>
      <w:jc w:val="both"/>
      <w:outlineLvl w:val="2"/>
    </w:pPr>
    <w:rPr>
      <w:rFonts w:ascii="Times New Roman" w:eastAsiaTheme="minorHAnsi" w:hAnsi="Times New Roman" w:cstheme="minorBidi"/>
      <w:b/>
      <w:bCs/>
      <w:lang w:eastAsia="en-US"/>
    </w:rPr>
  </w:style>
  <w:style w:type="table" w:customStyle="1" w:styleId="1310">
    <w:name w:val="Сетка таблицы131"/>
    <w:basedOn w:val="a3"/>
    <w:next w:val="afffff7"/>
    <w:uiPriority w:val="59"/>
    <w:rsid w:val="00F90BBB"/>
    <w:pPr>
      <w:widowControl w:val="0"/>
      <w:spacing w:after="0" w:line="240" w:lineRule="auto"/>
    </w:pPr>
    <w:rPr>
      <w:rFonts w:ascii="Courier New" w:eastAsia="Courier New" w:hAnsi="Courier New" w:cs="Courier New"/>
      <w:sz w:val="24"/>
      <w:szCs w:val="24"/>
      <w:lang w:eastAsia="ru-RU" w:bidi="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c">
    <w:name w:val="Подпись к таблице_"/>
    <w:link w:val="affffffffd"/>
    <w:rsid w:val="00F90BBB"/>
    <w:rPr>
      <w:rFonts w:ascii="Times New Roman" w:hAnsi="Times New Roman"/>
      <w:sz w:val="19"/>
      <w:szCs w:val="19"/>
      <w:shd w:val="clear" w:color="auto" w:fill="FFFFFF"/>
    </w:rPr>
  </w:style>
  <w:style w:type="paragraph" w:customStyle="1" w:styleId="affffffffd">
    <w:name w:val="Подпись к таблице"/>
    <w:basedOn w:val="a1"/>
    <w:link w:val="affffffffc"/>
    <w:rsid w:val="00F90BBB"/>
    <w:pPr>
      <w:widowControl w:val="0"/>
      <w:shd w:val="clear" w:color="auto" w:fill="FFFFFF"/>
      <w:spacing w:after="0" w:line="230" w:lineRule="exact"/>
      <w:jc w:val="both"/>
    </w:pPr>
    <w:rPr>
      <w:rFonts w:ascii="Times New Roman" w:eastAsiaTheme="minorHAnsi" w:hAnsi="Times New Roman" w:cstheme="minorBidi"/>
      <w:sz w:val="19"/>
      <w:szCs w:val="19"/>
      <w:lang w:eastAsia="en-US"/>
    </w:rPr>
  </w:style>
  <w:style w:type="character" w:customStyle="1" w:styleId="75">
    <w:name w:val="Основной текст (7)_"/>
    <w:link w:val="76"/>
    <w:rsid w:val="00F90BBB"/>
    <w:rPr>
      <w:rFonts w:ascii="Times New Roman" w:hAnsi="Times New Roman"/>
      <w:sz w:val="19"/>
      <w:szCs w:val="19"/>
      <w:shd w:val="clear" w:color="auto" w:fill="FFFFFF"/>
    </w:rPr>
  </w:style>
  <w:style w:type="paragraph" w:customStyle="1" w:styleId="76">
    <w:name w:val="Основной текст (7)"/>
    <w:basedOn w:val="a1"/>
    <w:link w:val="75"/>
    <w:rsid w:val="00F90BBB"/>
    <w:pPr>
      <w:widowControl w:val="0"/>
      <w:shd w:val="clear" w:color="auto" w:fill="FFFFFF"/>
      <w:spacing w:after="0" w:line="250" w:lineRule="exact"/>
      <w:ind w:hanging="160"/>
    </w:pPr>
    <w:rPr>
      <w:rFonts w:ascii="Times New Roman" w:eastAsiaTheme="minorHAnsi" w:hAnsi="Times New Roman" w:cstheme="minorBidi"/>
      <w:sz w:val="19"/>
      <w:szCs w:val="19"/>
      <w:lang w:eastAsia="en-US"/>
    </w:rPr>
  </w:style>
  <w:style w:type="paragraph" w:customStyle="1" w:styleId="228bf8a64b8551e1msonormal">
    <w:name w:val="228bf8a64b8551e1msonormal"/>
    <w:basedOn w:val="a1"/>
    <w:rsid w:val="00F90BBB"/>
    <w:pPr>
      <w:spacing w:before="100" w:beforeAutospacing="1" w:after="100" w:afterAutospacing="1" w:line="240" w:lineRule="auto"/>
    </w:pPr>
    <w:rPr>
      <w:rFonts w:ascii="Times New Roman" w:hAnsi="Times New Roman"/>
      <w:sz w:val="24"/>
      <w:szCs w:val="24"/>
    </w:rPr>
  </w:style>
  <w:style w:type="numbering" w:customStyle="1" w:styleId="313">
    <w:name w:val="Нет списка31"/>
    <w:next w:val="a4"/>
    <w:uiPriority w:val="99"/>
    <w:semiHidden/>
    <w:unhideWhenUsed/>
    <w:rsid w:val="00F90BBB"/>
  </w:style>
  <w:style w:type="table" w:customStyle="1" w:styleId="TableNormal3">
    <w:name w:val="Table Normal3"/>
    <w:rsid w:val="00F90BBB"/>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10">
    <w:name w:val="Сетка таблицы141"/>
    <w:basedOn w:val="a3"/>
    <w:next w:val="afffff7"/>
    <w:uiPriority w:val="39"/>
    <w:rsid w:val="00F90BBB"/>
    <w:pPr>
      <w:spacing w:after="0" w:line="240" w:lineRule="auto"/>
    </w:pPr>
    <w:rPr>
      <w:rFonts w:ascii="Times New Roman" w:eastAsia="Times New Roman" w:hAnsi="Times New Roman"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F90BBB"/>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181">
    <w:name w:val="Нет списка18"/>
    <w:next w:val="a4"/>
    <w:uiPriority w:val="99"/>
    <w:semiHidden/>
    <w:unhideWhenUsed/>
    <w:rsid w:val="00F90BBB"/>
  </w:style>
  <w:style w:type="character" w:customStyle="1" w:styleId="1ff">
    <w:name w:val="Название Знак1"/>
    <w:uiPriority w:val="10"/>
    <w:rsid w:val="006119FC"/>
    <w:rPr>
      <w:rFonts w:ascii="Times New Roman" w:hAnsi="Times New Roman"/>
      <w:kern w:val="28"/>
      <w:sz w:val="24"/>
      <w:szCs w:val="24"/>
    </w:rPr>
  </w:style>
  <w:style w:type="paragraph" w:customStyle="1" w:styleId="2f9">
    <w:name w:val="Знак2"/>
    <w:basedOn w:val="a1"/>
    <w:rsid w:val="006119FC"/>
    <w:pPr>
      <w:tabs>
        <w:tab w:val="left" w:pos="708"/>
      </w:tabs>
      <w:spacing w:after="160" w:line="240" w:lineRule="exact"/>
    </w:pPr>
    <w:rPr>
      <w:rFonts w:ascii="Verdana" w:hAnsi="Verdana" w:cs="Verdana"/>
      <w:sz w:val="20"/>
      <w:szCs w:val="20"/>
      <w:lang w:val="en-US" w:eastAsia="en-US"/>
    </w:rPr>
  </w:style>
  <w:style w:type="paragraph" w:customStyle="1" w:styleId="TimesNewRoman">
    <w:name w:val="Обычный + Times New Roman"/>
    <w:aliases w:val="14 пт,полужирный"/>
    <w:basedOn w:val="a1"/>
    <w:rsid w:val="006119FC"/>
    <w:pPr>
      <w:spacing w:line="240" w:lineRule="auto"/>
      <w:jc w:val="both"/>
    </w:pPr>
    <w:rPr>
      <w:rFonts w:ascii="Times New Roman" w:hAnsi="Times New Roman"/>
      <w:sz w:val="28"/>
      <w:szCs w:val="28"/>
    </w:rPr>
  </w:style>
  <w:style w:type="paragraph" w:customStyle="1" w:styleId="Standard">
    <w:name w:val="Standard"/>
    <w:rsid w:val="006119FC"/>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ConsPlusCell">
    <w:name w:val="ConsPlusCell"/>
    <w:rsid w:val="006119F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5">
    <w:name w:val="Заголовок 1 Знак1"/>
    <w:uiPriority w:val="99"/>
    <w:locked/>
    <w:rsid w:val="006119FC"/>
    <w:rPr>
      <w:rFonts w:ascii="Arial" w:eastAsia="Calibri" w:hAnsi="Arial" w:cs="Times New Roman"/>
      <w:b/>
      <w:bCs/>
      <w:kern w:val="32"/>
      <w:sz w:val="32"/>
      <w:szCs w:val="32"/>
    </w:rPr>
  </w:style>
  <w:style w:type="paragraph" w:customStyle="1" w:styleId="116">
    <w:name w:val="Заголовок 11"/>
    <w:basedOn w:val="a1"/>
    <w:uiPriority w:val="1"/>
    <w:qFormat/>
    <w:rsid w:val="006119FC"/>
    <w:pPr>
      <w:widowControl w:val="0"/>
      <w:autoSpaceDE w:val="0"/>
      <w:autoSpaceDN w:val="0"/>
      <w:spacing w:after="0" w:line="240" w:lineRule="auto"/>
      <w:ind w:left="112" w:hanging="702"/>
      <w:outlineLvl w:val="1"/>
    </w:pPr>
    <w:rPr>
      <w:rFonts w:ascii="Times New Roman" w:hAnsi="Times New Roman"/>
      <w:b/>
      <w:bCs/>
      <w:sz w:val="28"/>
      <w:szCs w:val="28"/>
      <w:lang w:eastAsia="en-US"/>
    </w:rPr>
  </w:style>
  <w:style w:type="numbering" w:customStyle="1" w:styleId="191">
    <w:name w:val="Нет списка19"/>
    <w:next w:val="a4"/>
    <w:uiPriority w:val="99"/>
    <w:semiHidden/>
    <w:unhideWhenUsed/>
    <w:rsid w:val="00596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700586">
      <w:bodyDiv w:val="1"/>
      <w:marLeft w:val="0"/>
      <w:marRight w:val="0"/>
      <w:marTop w:val="0"/>
      <w:marBottom w:val="0"/>
      <w:divBdr>
        <w:top w:val="none" w:sz="0" w:space="0" w:color="auto"/>
        <w:left w:val="none" w:sz="0" w:space="0" w:color="auto"/>
        <w:bottom w:val="none" w:sz="0" w:space="0" w:color="auto"/>
        <w:right w:val="none" w:sz="0" w:space="0" w:color="auto"/>
      </w:divBdr>
    </w:div>
    <w:div w:id="126162963">
      <w:bodyDiv w:val="1"/>
      <w:marLeft w:val="0"/>
      <w:marRight w:val="0"/>
      <w:marTop w:val="0"/>
      <w:marBottom w:val="0"/>
      <w:divBdr>
        <w:top w:val="none" w:sz="0" w:space="0" w:color="auto"/>
        <w:left w:val="none" w:sz="0" w:space="0" w:color="auto"/>
        <w:bottom w:val="none" w:sz="0" w:space="0" w:color="auto"/>
        <w:right w:val="none" w:sz="0" w:space="0" w:color="auto"/>
      </w:divBdr>
    </w:div>
    <w:div w:id="174343808">
      <w:bodyDiv w:val="1"/>
      <w:marLeft w:val="0"/>
      <w:marRight w:val="0"/>
      <w:marTop w:val="0"/>
      <w:marBottom w:val="0"/>
      <w:divBdr>
        <w:top w:val="none" w:sz="0" w:space="0" w:color="auto"/>
        <w:left w:val="none" w:sz="0" w:space="0" w:color="auto"/>
        <w:bottom w:val="none" w:sz="0" w:space="0" w:color="auto"/>
        <w:right w:val="none" w:sz="0" w:space="0" w:color="auto"/>
      </w:divBdr>
    </w:div>
    <w:div w:id="274097971">
      <w:bodyDiv w:val="1"/>
      <w:marLeft w:val="0"/>
      <w:marRight w:val="0"/>
      <w:marTop w:val="0"/>
      <w:marBottom w:val="0"/>
      <w:divBdr>
        <w:top w:val="none" w:sz="0" w:space="0" w:color="auto"/>
        <w:left w:val="none" w:sz="0" w:space="0" w:color="auto"/>
        <w:bottom w:val="none" w:sz="0" w:space="0" w:color="auto"/>
        <w:right w:val="none" w:sz="0" w:space="0" w:color="auto"/>
      </w:divBdr>
    </w:div>
    <w:div w:id="295913237">
      <w:bodyDiv w:val="1"/>
      <w:marLeft w:val="0"/>
      <w:marRight w:val="0"/>
      <w:marTop w:val="0"/>
      <w:marBottom w:val="0"/>
      <w:divBdr>
        <w:top w:val="none" w:sz="0" w:space="0" w:color="auto"/>
        <w:left w:val="none" w:sz="0" w:space="0" w:color="auto"/>
        <w:bottom w:val="none" w:sz="0" w:space="0" w:color="auto"/>
        <w:right w:val="none" w:sz="0" w:space="0" w:color="auto"/>
      </w:divBdr>
    </w:div>
    <w:div w:id="336084479">
      <w:bodyDiv w:val="1"/>
      <w:marLeft w:val="0"/>
      <w:marRight w:val="0"/>
      <w:marTop w:val="0"/>
      <w:marBottom w:val="0"/>
      <w:divBdr>
        <w:top w:val="none" w:sz="0" w:space="0" w:color="auto"/>
        <w:left w:val="none" w:sz="0" w:space="0" w:color="auto"/>
        <w:bottom w:val="none" w:sz="0" w:space="0" w:color="auto"/>
        <w:right w:val="none" w:sz="0" w:space="0" w:color="auto"/>
      </w:divBdr>
    </w:div>
    <w:div w:id="525171886">
      <w:bodyDiv w:val="1"/>
      <w:marLeft w:val="0"/>
      <w:marRight w:val="0"/>
      <w:marTop w:val="0"/>
      <w:marBottom w:val="0"/>
      <w:divBdr>
        <w:top w:val="none" w:sz="0" w:space="0" w:color="auto"/>
        <w:left w:val="none" w:sz="0" w:space="0" w:color="auto"/>
        <w:bottom w:val="none" w:sz="0" w:space="0" w:color="auto"/>
        <w:right w:val="none" w:sz="0" w:space="0" w:color="auto"/>
      </w:divBdr>
    </w:div>
    <w:div w:id="544879004">
      <w:bodyDiv w:val="1"/>
      <w:marLeft w:val="0"/>
      <w:marRight w:val="0"/>
      <w:marTop w:val="0"/>
      <w:marBottom w:val="0"/>
      <w:divBdr>
        <w:top w:val="none" w:sz="0" w:space="0" w:color="auto"/>
        <w:left w:val="none" w:sz="0" w:space="0" w:color="auto"/>
        <w:bottom w:val="none" w:sz="0" w:space="0" w:color="auto"/>
        <w:right w:val="none" w:sz="0" w:space="0" w:color="auto"/>
      </w:divBdr>
    </w:div>
    <w:div w:id="546600130">
      <w:bodyDiv w:val="1"/>
      <w:marLeft w:val="0"/>
      <w:marRight w:val="0"/>
      <w:marTop w:val="0"/>
      <w:marBottom w:val="0"/>
      <w:divBdr>
        <w:top w:val="none" w:sz="0" w:space="0" w:color="auto"/>
        <w:left w:val="none" w:sz="0" w:space="0" w:color="auto"/>
        <w:bottom w:val="none" w:sz="0" w:space="0" w:color="auto"/>
        <w:right w:val="none" w:sz="0" w:space="0" w:color="auto"/>
      </w:divBdr>
    </w:div>
    <w:div w:id="548304994">
      <w:bodyDiv w:val="1"/>
      <w:marLeft w:val="0"/>
      <w:marRight w:val="0"/>
      <w:marTop w:val="0"/>
      <w:marBottom w:val="0"/>
      <w:divBdr>
        <w:top w:val="none" w:sz="0" w:space="0" w:color="auto"/>
        <w:left w:val="none" w:sz="0" w:space="0" w:color="auto"/>
        <w:bottom w:val="none" w:sz="0" w:space="0" w:color="auto"/>
        <w:right w:val="none" w:sz="0" w:space="0" w:color="auto"/>
      </w:divBdr>
    </w:div>
    <w:div w:id="633028275">
      <w:bodyDiv w:val="1"/>
      <w:marLeft w:val="0"/>
      <w:marRight w:val="0"/>
      <w:marTop w:val="0"/>
      <w:marBottom w:val="0"/>
      <w:divBdr>
        <w:top w:val="none" w:sz="0" w:space="0" w:color="auto"/>
        <w:left w:val="none" w:sz="0" w:space="0" w:color="auto"/>
        <w:bottom w:val="none" w:sz="0" w:space="0" w:color="auto"/>
        <w:right w:val="none" w:sz="0" w:space="0" w:color="auto"/>
      </w:divBdr>
    </w:div>
    <w:div w:id="659113630">
      <w:bodyDiv w:val="1"/>
      <w:marLeft w:val="0"/>
      <w:marRight w:val="0"/>
      <w:marTop w:val="0"/>
      <w:marBottom w:val="0"/>
      <w:divBdr>
        <w:top w:val="none" w:sz="0" w:space="0" w:color="auto"/>
        <w:left w:val="none" w:sz="0" w:space="0" w:color="auto"/>
        <w:bottom w:val="none" w:sz="0" w:space="0" w:color="auto"/>
        <w:right w:val="none" w:sz="0" w:space="0" w:color="auto"/>
      </w:divBdr>
    </w:div>
    <w:div w:id="813525992">
      <w:bodyDiv w:val="1"/>
      <w:marLeft w:val="0"/>
      <w:marRight w:val="0"/>
      <w:marTop w:val="0"/>
      <w:marBottom w:val="0"/>
      <w:divBdr>
        <w:top w:val="none" w:sz="0" w:space="0" w:color="auto"/>
        <w:left w:val="none" w:sz="0" w:space="0" w:color="auto"/>
        <w:bottom w:val="none" w:sz="0" w:space="0" w:color="auto"/>
        <w:right w:val="none" w:sz="0" w:space="0" w:color="auto"/>
      </w:divBdr>
    </w:div>
    <w:div w:id="860357168">
      <w:bodyDiv w:val="1"/>
      <w:marLeft w:val="0"/>
      <w:marRight w:val="0"/>
      <w:marTop w:val="0"/>
      <w:marBottom w:val="0"/>
      <w:divBdr>
        <w:top w:val="none" w:sz="0" w:space="0" w:color="auto"/>
        <w:left w:val="none" w:sz="0" w:space="0" w:color="auto"/>
        <w:bottom w:val="none" w:sz="0" w:space="0" w:color="auto"/>
        <w:right w:val="none" w:sz="0" w:space="0" w:color="auto"/>
      </w:divBdr>
    </w:div>
    <w:div w:id="896816177">
      <w:bodyDiv w:val="1"/>
      <w:marLeft w:val="0"/>
      <w:marRight w:val="0"/>
      <w:marTop w:val="0"/>
      <w:marBottom w:val="0"/>
      <w:divBdr>
        <w:top w:val="none" w:sz="0" w:space="0" w:color="auto"/>
        <w:left w:val="none" w:sz="0" w:space="0" w:color="auto"/>
        <w:bottom w:val="none" w:sz="0" w:space="0" w:color="auto"/>
        <w:right w:val="none" w:sz="0" w:space="0" w:color="auto"/>
      </w:divBdr>
    </w:div>
    <w:div w:id="1037974186">
      <w:bodyDiv w:val="1"/>
      <w:marLeft w:val="0"/>
      <w:marRight w:val="0"/>
      <w:marTop w:val="0"/>
      <w:marBottom w:val="0"/>
      <w:divBdr>
        <w:top w:val="none" w:sz="0" w:space="0" w:color="auto"/>
        <w:left w:val="none" w:sz="0" w:space="0" w:color="auto"/>
        <w:bottom w:val="none" w:sz="0" w:space="0" w:color="auto"/>
        <w:right w:val="none" w:sz="0" w:space="0" w:color="auto"/>
      </w:divBdr>
    </w:div>
    <w:div w:id="1050106290">
      <w:bodyDiv w:val="1"/>
      <w:marLeft w:val="0"/>
      <w:marRight w:val="0"/>
      <w:marTop w:val="0"/>
      <w:marBottom w:val="0"/>
      <w:divBdr>
        <w:top w:val="none" w:sz="0" w:space="0" w:color="auto"/>
        <w:left w:val="none" w:sz="0" w:space="0" w:color="auto"/>
        <w:bottom w:val="none" w:sz="0" w:space="0" w:color="auto"/>
        <w:right w:val="none" w:sz="0" w:space="0" w:color="auto"/>
      </w:divBdr>
    </w:div>
    <w:div w:id="1107844214">
      <w:bodyDiv w:val="1"/>
      <w:marLeft w:val="0"/>
      <w:marRight w:val="0"/>
      <w:marTop w:val="0"/>
      <w:marBottom w:val="0"/>
      <w:divBdr>
        <w:top w:val="none" w:sz="0" w:space="0" w:color="auto"/>
        <w:left w:val="none" w:sz="0" w:space="0" w:color="auto"/>
        <w:bottom w:val="none" w:sz="0" w:space="0" w:color="auto"/>
        <w:right w:val="none" w:sz="0" w:space="0" w:color="auto"/>
      </w:divBdr>
    </w:div>
    <w:div w:id="1164735599">
      <w:bodyDiv w:val="1"/>
      <w:marLeft w:val="0"/>
      <w:marRight w:val="0"/>
      <w:marTop w:val="0"/>
      <w:marBottom w:val="0"/>
      <w:divBdr>
        <w:top w:val="none" w:sz="0" w:space="0" w:color="auto"/>
        <w:left w:val="none" w:sz="0" w:space="0" w:color="auto"/>
        <w:bottom w:val="none" w:sz="0" w:space="0" w:color="auto"/>
        <w:right w:val="none" w:sz="0" w:space="0" w:color="auto"/>
      </w:divBdr>
    </w:div>
    <w:div w:id="1255438001">
      <w:bodyDiv w:val="1"/>
      <w:marLeft w:val="0"/>
      <w:marRight w:val="0"/>
      <w:marTop w:val="0"/>
      <w:marBottom w:val="0"/>
      <w:divBdr>
        <w:top w:val="none" w:sz="0" w:space="0" w:color="auto"/>
        <w:left w:val="none" w:sz="0" w:space="0" w:color="auto"/>
        <w:bottom w:val="none" w:sz="0" w:space="0" w:color="auto"/>
        <w:right w:val="none" w:sz="0" w:space="0" w:color="auto"/>
      </w:divBdr>
    </w:div>
    <w:div w:id="1283725724">
      <w:bodyDiv w:val="1"/>
      <w:marLeft w:val="0"/>
      <w:marRight w:val="0"/>
      <w:marTop w:val="0"/>
      <w:marBottom w:val="0"/>
      <w:divBdr>
        <w:top w:val="none" w:sz="0" w:space="0" w:color="auto"/>
        <w:left w:val="none" w:sz="0" w:space="0" w:color="auto"/>
        <w:bottom w:val="none" w:sz="0" w:space="0" w:color="auto"/>
        <w:right w:val="none" w:sz="0" w:space="0" w:color="auto"/>
      </w:divBdr>
    </w:div>
    <w:div w:id="1377777270">
      <w:bodyDiv w:val="1"/>
      <w:marLeft w:val="0"/>
      <w:marRight w:val="0"/>
      <w:marTop w:val="0"/>
      <w:marBottom w:val="0"/>
      <w:divBdr>
        <w:top w:val="none" w:sz="0" w:space="0" w:color="auto"/>
        <w:left w:val="none" w:sz="0" w:space="0" w:color="auto"/>
        <w:bottom w:val="none" w:sz="0" w:space="0" w:color="auto"/>
        <w:right w:val="none" w:sz="0" w:space="0" w:color="auto"/>
      </w:divBdr>
    </w:div>
    <w:div w:id="1527328445">
      <w:bodyDiv w:val="1"/>
      <w:marLeft w:val="0"/>
      <w:marRight w:val="0"/>
      <w:marTop w:val="0"/>
      <w:marBottom w:val="0"/>
      <w:divBdr>
        <w:top w:val="none" w:sz="0" w:space="0" w:color="auto"/>
        <w:left w:val="none" w:sz="0" w:space="0" w:color="auto"/>
        <w:bottom w:val="none" w:sz="0" w:space="0" w:color="auto"/>
        <w:right w:val="none" w:sz="0" w:space="0" w:color="auto"/>
      </w:divBdr>
    </w:div>
    <w:div w:id="1533880525">
      <w:bodyDiv w:val="1"/>
      <w:marLeft w:val="0"/>
      <w:marRight w:val="0"/>
      <w:marTop w:val="0"/>
      <w:marBottom w:val="0"/>
      <w:divBdr>
        <w:top w:val="none" w:sz="0" w:space="0" w:color="auto"/>
        <w:left w:val="none" w:sz="0" w:space="0" w:color="auto"/>
        <w:bottom w:val="none" w:sz="0" w:space="0" w:color="auto"/>
        <w:right w:val="none" w:sz="0" w:space="0" w:color="auto"/>
      </w:divBdr>
    </w:div>
    <w:div w:id="1716420220">
      <w:bodyDiv w:val="1"/>
      <w:marLeft w:val="0"/>
      <w:marRight w:val="0"/>
      <w:marTop w:val="0"/>
      <w:marBottom w:val="0"/>
      <w:divBdr>
        <w:top w:val="none" w:sz="0" w:space="0" w:color="auto"/>
        <w:left w:val="none" w:sz="0" w:space="0" w:color="auto"/>
        <w:bottom w:val="none" w:sz="0" w:space="0" w:color="auto"/>
        <w:right w:val="none" w:sz="0" w:space="0" w:color="auto"/>
      </w:divBdr>
    </w:div>
    <w:div w:id="1772974035">
      <w:bodyDiv w:val="1"/>
      <w:marLeft w:val="0"/>
      <w:marRight w:val="0"/>
      <w:marTop w:val="0"/>
      <w:marBottom w:val="0"/>
      <w:divBdr>
        <w:top w:val="none" w:sz="0" w:space="0" w:color="auto"/>
        <w:left w:val="none" w:sz="0" w:space="0" w:color="auto"/>
        <w:bottom w:val="none" w:sz="0" w:space="0" w:color="auto"/>
        <w:right w:val="none" w:sz="0" w:space="0" w:color="auto"/>
      </w:divBdr>
    </w:div>
    <w:div w:id="1960187131">
      <w:bodyDiv w:val="1"/>
      <w:marLeft w:val="0"/>
      <w:marRight w:val="0"/>
      <w:marTop w:val="0"/>
      <w:marBottom w:val="0"/>
      <w:divBdr>
        <w:top w:val="none" w:sz="0" w:space="0" w:color="auto"/>
        <w:left w:val="none" w:sz="0" w:space="0" w:color="auto"/>
        <w:bottom w:val="none" w:sz="0" w:space="0" w:color="auto"/>
        <w:right w:val="none" w:sz="0" w:space="0" w:color="auto"/>
      </w:divBdr>
    </w:div>
    <w:div w:id="1991211655">
      <w:bodyDiv w:val="1"/>
      <w:marLeft w:val="0"/>
      <w:marRight w:val="0"/>
      <w:marTop w:val="0"/>
      <w:marBottom w:val="0"/>
      <w:divBdr>
        <w:top w:val="none" w:sz="0" w:space="0" w:color="auto"/>
        <w:left w:val="none" w:sz="0" w:space="0" w:color="auto"/>
        <w:bottom w:val="none" w:sz="0" w:space="0" w:color="auto"/>
        <w:right w:val="none" w:sz="0" w:space="0" w:color="auto"/>
      </w:divBdr>
    </w:div>
    <w:div w:id="2127382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nglishwithjo.com" TargetMode="External"/><Relationship Id="rId18" Type="http://schemas.openxmlformats.org/officeDocument/2006/relationships/hyperlink" Target="http://www.wissen.de/" TargetMode="External"/><Relationship Id="rId26" Type="http://schemas.openxmlformats.org/officeDocument/2006/relationships/hyperlink" Target="http://www.fizkult-ura.ru" TargetMode="External"/><Relationship Id="rId39" Type="http://schemas.openxmlformats.org/officeDocument/2006/relationships/hyperlink" Target="https://znanium.com/catalog/product/1221082" TargetMode="External"/><Relationship Id="rId21" Type="http://schemas.openxmlformats.org/officeDocument/2006/relationships/hyperlink" Target="http://www.learningenglish.voanews.com" TargetMode="External"/><Relationship Id="rId34" Type="http://schemas.openxmlformats.org/officeDocument/2006/relationships/footer" Target="footer5.xml"/><Relationship Id="rId42" Type="http://schemas.openxmlformats.org/officeDocument/2006/relationships/hyperlink" Target="https://znanium.com/catalog/product/995045"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www.alumniportal-deutschland.org/digitales-lernen/quizze/deutsches-essen" TargetMode="External"/><Relationship Id="rId29" Type="http://schemas.openxmlformats.org/officeDocument/2006/relationships/hyperlink" Target="http://znanium.com/catalog/product/99354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hyperlink" Target="https://academia-moscow.ru/elibrary/" TargetMode="External"/><Relationship Id="rId32" Type="http://schemas.openxmlformats.org/officeDocument/2006/relationships/hyperlink" Target="https://znanium.com/catalog/product/545635" TargetMode="External"/><Relationship Id="rId37" Type="http://schemas.openxmlformats.org/officeDocument/2006/relationships/hyperlink" Target="http://znanium.com/catalog/product/1032369" TargetMode="External"/><Relationship Id="rId40" Type="http://schemas.openxmlformats.org/officeDocument/2006/relationships/hyperlink" Target="https://znanium.com/catalog/product/1216786"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youtube.com/?gl=RU&amp;hl=ru" TargetMode="External"/><Relationship Id="rId23" Type="http://schemas.openxmlformats.org/officeDocument/2006/relationships/hyperlink" Target="http://znanium.com" TargetMode="External"/><Relationship Id="rId28" Type="http://schemas.openxmlformats.org/officeDocument/2006/relationships/hyperlink" Target="http://fizkultura-na5.ru/" TargetMode="External"/><Relationship Id="rId36" Type="http://schemas.openxmlformats.org/officeDocument/2006/relationships/hyperlink" Target="http://znanium.com/catalog/product/1069179" TargetMode="External"/><Relationship Id="rId10" Type="http://schemas.openxmlformats.org/officeDocument/2006/relationships/footer" Target="footer2.xml"/><Relationship Id="rId19" Type="http://schemas.openxmlformats.org/officeDocument/2006/relationships/hyperlink" Target="https://www.grundschule-arbeitsblaetter.de" TargetMode="External"/><Relationship Id="rId31" Type="http://schemas.openxmlformats.org/officeDocument/2006/relationships/hyperlink" Target="https://znanium.com/catalog/product/1157275" TargetMode="External"/><Relationship Id="rId44" Type="http://schemas.openxmlformats.org/officeDocument/2006/relationships/hyperlink" Target="https://znanium.com/catalog/product/1138890"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www.youtube.com/c/BondiVet/videos" TargetMode="External"/><Relationship Id="rId22" Type="http://schemas.openxmlformats.org/officeDocument/2006/relationships/hyperlink" Target="http://elibrary.ru" TargetMode="External"/><Relationship Id="rId27" Type="http://schemas.openxmlformats.org/officeDocument/2006/relationships/hyperlink" Target="http://cyberleninka.ru/article/c/fizicheskaya-kultura-i-sport" TargetMode="External"/><Relationship Id="rId30" Type="http://schemas.openxmlformats.org/officeDocument/2006/relationships/hyperlink" Target="https://znanium.com/catalog/product/1359433" TargetMode="External"/><Relationship Id="rId35" Type="http://schemas.openxmlformats.org/officeDocument/2006/relationships/hyperlink" Target="https://e.lanbook.com/book/169500" TargetMode="External"/><Relationship Id="rId43" Type="http://schemas.openxmlformats.org/officeDocument/2006/relationships/hyperlink" Target="https://znanium.com/catalog/product/1227500"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www.delo-angl.ru/?page_id=22" TargetMode="External"/><Relationship Id="rId17" Type="http://schemas.openxmlformats.org/officeDocument/2006/relationships/hyperlink" Target="http://www.welt.de/wirtschaft/karriere/leadership" TargetMode="External"/><Relationship Id="rId25" Type="http://schemas.openxmlformats.org/officeDocument/2006/relationships/hyperlink" Target="https://www.gto.ru/norms" TargetMode="External"/><Relationship Id="rId33" Type="http://schemas.openxmlformats.org/officeDocument/2006/relationships/footer" Target="footer4.xml"/><Relationship Id="rId38" Type="http://schemas.openxmlformats.org/officeDocument/2006/relationships/hyperlink" Target="https://znanium.com/catalog/product/1081936" TargetMode="External"/><Relationship Id="rId46" Type="http://schemas.openxmlformats.org/officeDocument/2006/relationships/theme" Target="theme/theme1.xml"/><Relationship Id="rId20" Type="http://schemas.openxmlformats.org/officeDocument/2006/relationships/hyperlink" Target="https://www.bmel.de" TargetMode="External"/><Relationship Id="rId41" Type="http://schemas.openxmlformats.org/officeDocument/2006/relationships/hyperlink" Target="https://znanium.com/catalog/product/10173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2EDF8-A7ED-49E6-BF9A-697F42B45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144</Pages>
  <Words>28703</Words>
  <Characters>163608</Characters>
  <Application>Microsoft Office Word</Application>
  <DocSecurity>0</DocSecurity>
  <Lines>1363</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 19-7</dc:creator>
  <cp:keywords/>
  <dc:description/>
  <cp:lastModifiedBy>Nina</cp:lastModifiedBy>
  <cp:revision>111</cp:revision>
  <dcterms:created xsi:type="dcterms:W3CDTF">2022-06-14T12:03:00Z</dcterms:created>
  <dcterms:modified xsi:type="dcterms:W3CDTF">2022-09-18T10:46:00Z</dcterms:modified>
</cp:coreProperties>
</file>