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4F17A" w14:textId="77777777" w:rsidR="00963290" w:rsidRDefault="008579D3">
      <w:pPr>
        <w:keepNext/>
        <w:ind w:firstLine="709"/>
        <w:jc w:val="right"/>
        <w:rPr>
          <w:rFonts w:ascii="Times New Roman" w:hAnsi="Times New Roman"/>
          <w:b/>
          <w:sz w:val="24"/>
        </w:rPr>
      </w:pPr>
      <w:r>
        <w:rPr>
          <w:rFonts w:ascii="Times New Roman" w:hAnsi="Times New Roman"/>
          <w:b/>
          <w:sz w:val="24"/>
        </w:rPr>
        <w:t>ПРИЛОЖЕНИЕ 1</w:t>
      </w:r>
    </w:p>
    <w:p w14:paraId="2ED09649" w14:textId="77777777" w:rsidR="00963290" w:rsidRDefault="008579D3">
      <w:pPr>
        <w:jc w:val="right"/>
        <w:rPr>
          <w:rFonts w:ascii="Times New Roman" w:hAnsi="Times New Roman"/>
          <w:b/>
          <w:color w:val="0D0D0D"/>
          <w:sz w:val="24"/>
        </w:rPr>
      </w:pPr>
      <w:r>
        <w:rPr>
          <w:rFonts w:ascii="Times New Roman" w:hAnsi="Times New Roman"/>
          <w:b/>
          <w:sz w:val="24"/>
        </w:rPr>
        <w:t xml:space="preserve">к ПОП-П по </w:t>
      </w:r>
      <w:r>
        <w:rPr>
          <w:rFonts w:ascii="Times New Roman" w:hAnsi="Times New Roman"/>
          <w:b/>
          <w:color w:val="0D0D0D"/>
          <w:sz w:val="24"/>
        </w:rPr>
        <w:t>специальности</w:t>
      </w:r>
    </w:p>
    <w:p w14:paraId="13224002"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23FE4184" w14:textId="77777777" w:rsidR="00963290" w:rsidRDefault="00963290">
      <w:pPr>
        <w:keepNext/>
        <w:jc w:val="right"/>
        <w:outlineLvl w:val="0"/>
        <w:rPr>
          <w:rFonts w:ascii="Times New Roman" w:hAnsi="Times New Roman"/>
          <w:b/>
          <w:sz w:val="24"/>
        </w:rPr>
      </w:pPr>
    </w:p>
    <w:p w14:paraId="6C242A4C" w14:textId="77777777" w:rsidR="00963290" w:rsidRDefault="00963290"/>
    <w:p w14:paraId="427796CA" w14:textId="0EE6B3AE" w:rsidR="00963290" w:rsidRDefault="006E5D18" w:rsidP="006E5D18">
      <w:pPr>
        <w:jc w:val="center"/>
        <w:rPr>
          <w:rFonts w:ascii="Times New Roman" w:hAnsi="Times New Roman"/>
          <w:b/>
          <w:sz w:val="24"/>
        </w:rPr>
      </w:pPr>
      <w:r>
        <w:rPr>
          <w:rFonts w:ascii="Times New Roman" w:hAnsi="Times New Roman"/>
          <w:b/>
          <w:sz w:val="24"/>
        </w:rPr>
        <w:t>ОГЛАВЛЕНИЕ</w:t>
      </w:r>
    </w:p>
    <w:p w14:paraId="507B6818" w14:textId="77777777" w:rsidR="00F04B27" w:rsidRPr="00F04B27" w:rsidRDefault="00F04B27">
      <w:pPr>
        <w:jc w:val="center"/>
        <w:rPr>
          <w:rFonts w:ascii="Times New Roman" w:hAnsi="Times New Roman"/>
          <w:sz w:val="24"/>
        </w:rPr>
      </w:pPr>
    </w:p>
    <w:p w14:paraId="533955FA" w14:textId="60138838" w:rsidR="00986372" w:rsidRDefault="00F04B27">
      <w:pPr>
        <w:pStyle w:val="1fff7"/>
        <w:rPr>
          <w:rFonts w:asciiTheme="minorHAnsi" w:eastAsiaTheme="minorEastAsia" w:hAnsiTheme="minorHAnsi" w:cstheme="minorBidi"/>
          <w:b w:val="0"/>
          <w:noProof/>
          <w:color w:val="auto"/>
          <w:kern w:val="2"/>
          <w:szCs w:val="22"/>
          <w14:ligatures w14:val="standardContextual"/>
        </w:rPr>
      </w:pPr>
      <w:r>
        <w:fldChar w:fldCharType="begin"/>
      </w:r>
      <w:r>
        <w:instrText xml:space="preserve"> TOC \o "1-3" \h \z \u </w:instrText>
      </w:r>
      <w:r>
        <w:fldChar w:fldCharType="separate"/>
      </w:r>
      <w:hyperlink w:anchor="_Toc183698133" w:history="1">
        <w:r w:rsidR="00986372" w:rsidRPr="00F851A7">
          <w:rPr>
            <w:rStyle w:val="afffffff3"/>
            <w:noProof/>
          </w:rPr>
          <w:t>«ПМ.01 Организация мероприятий, направленных на укрепление здоровья  и физическое развитие детей раннего и дошкольного возраста»</w:t>
        </w:r>
        <w:r w:rsidR="00986372">
          <w:rPr>
            <w:noProof/>
            <w:webHidden/>
          </w:rPr>
          <w:tab/>
        </w:r>
        <w:r w:rsidR="00986372">
          <w:rPr>
            <w:noProof/>
            <w:webHidden/>
          </w:rPr>
          <w:fldChar w:fldCharType="begin"/>
        </w:r>
        <w:r w:rsidR="00986372">
          <w:rPr>
            <w:noProof/>
            <w:webHidden/>
          </w:rPr>
          <w:instrText xml:space="preserve"> PAGEREF _Toc183698133 \h </w:instrText>
        </w:r>
        <w:r w:rsidR="00986372">
          <w:rPr>
            <w:noProof/>
            <w:webHidden/>
          </w:rPr>
        </w:r>
        <w:r w:rsidR="00986372">
          <w:rPr>
            <w:noProof/>
            <w:webHidden/>
          </w:rPr>
          <w:fldChar w:fldCharType="separate"/>
        </w:r>
        <w:r w:rsidR="001A19B8">
          <w:rPr>
            <w:noProof/>
            <w:webHidden/>
          </w:rPr>
          <w:t>2</w:t>
        </w:r>
        <w:r w:rsidR="00986372">
          <w:rPr>
            <w:noProof/>
            <w:webHidden/>
          </w:rPr>
          <w:fldChar w:fldCharType="end"/>
        </w:r>
      </w:hyperlink>
    </w:p>
    <w:p w14:paraId="59A44BBC" w14:textId="744CAB9C" w:rsidR="00986372" w:rsidRDefault="006E5D18">
      <w:pPr>
        <w:pStyle w:val="1fff7"/>
        <w:rPr>
          <w:rFonts w:asciiTheme="minorHAnsi" w:eastAsiaTheme="minorEastAsia" w:hAnsiTheme="minorHAnsi" w:cstheme="minorBidi"/>
          <w:b w:val="0"/>
          <w:noProof/>
          <w:color w:val="auto"/>
          <w:kern w:val="2"/>
          <w:szCs w:val="22"/>
          <w14:ligatures w14:val="standardContextual"/>
        </w:rPr>
      </w:pPr>
      <w:hyperlink w:anchor="_Toc183698134" w:history="1">
        <w:r w:rsidR="00986372" w:rsidRPr="00F851A7">
          <w:rPr>
            <w:rStyle w:val="afffffff3"/>
            <w:noProof/>
          </w:rPr>
          <w:t>«ПМ.02 Организация различных видов деятельности детей  в дошкольной образовательной организации»</w:t>
        </w:r>
        <w:r w:rsidR="00986372">
          <w:rPr>
            <w:noProof/>
            <w:webHidden/>
          </w:rPr>
          <w:tab/>
        </w:r>
        <w:r w:rsidR="00986372">
          <w:rPr>
            <w:noProof/>
            <w:webHidden/>
          </w:rPr>
          <w:fldChar w:fldCharType="begin"/>
        </w:r>
        <w:r w:rsidR="00986372">
          <w:rPr>
            <w:noProof/>
            <w:webHidden/>
          </w:rPr>
          <w:instrText xml:space="preserve"> PAGEREF _Toc183698134 \h </w:instrText>
        </w:r>
        <w:r w:rsidR="00986372">
          <w:rPr>
            <w:noProof/>
            <w:webHidden/>
          </w:rPr>
        </w:r>
        <w:r w:rsidR="00986372">
          <w:rPr>
            <w:noProof/>
            <w:webHidden/>
          </w:rPr>
          <w:fldChar w:fldCharType="separate"/>
        </w:r>
        <w:r w:rsidR="001A19B8">
          <w:rPr>
            <w:noProof/>
            <w:webHidden/>
          </w:rPr>
          <w:t>25</w:t>
        </w:r>
        <w:r w:rsidR="00986372">
          <w:rPr>
            <w:noProof/>
            <w:webHidden/>
          </w:rPr>
          <w:fldChar w:fldCharType="end"/>
        </w:r>
      </w:hyperlink>
    </w:p>
    <w:p w14:paraId="0EFA4510" w14:textId="68520E7A" w:rsidR="00986372" w:rsidRDefault="006E5D18">
      <w:pPr>
        <w:pStyle w:val="1fff7"/>
        <w:rPr>
          <w:rFonts w:asciiTheme="minorHAnsi" w:eastAsiaTheme="minorEastAsia" w:hAnsiTheme="minorHAnsi" w:cstheme="minorBidi"/>
          <w:b w:val="0"/>
          <w:noProof/>
          <w:color w:val="auto"/>
          <w:kern w:val="2"/>
          <w:szCs w:val="22"/>
          <w14:ligatures w14:val="standardContextual"/>
        </w:rPr>
      </w:pPr>
      <w:hyperlink w:anchor="_Toc183698135" w:history="1">
        <w:r w:rsidR="00986372" w:rsidRPr="00F851A7">
          <w:rPr>
            <w:rStyle w:val="afffffff3"/>
            <w:noProof/>
          </w:rPr>
          <w:t>«ПМ.03 Организация процесса обучения по основным общеобразовательным  программам дошкольного образования»</w:t>
        </w:r>
        <w:r w:rsidR="00986372">
          <w:rPr>
            <w:noProof/>
            <w:webHidden/>
          </w:rPr>
          <w:tab/>
        </w:r>
        <w:r w:rsidR="00986372">
          <w:rPr>
            <w:noProof/>
            <w:webHidden/>
          </w:rPr>
          <w:fldChar w:fldCharType="begin"/>
        </w:r>
        <w:r w:rsidR="00986372">
          <w:rPr>
            <w:noProof/>
            <w:webHidden/>
          </w:rPr>
          <w:instrText xml:space="preserve"> PAGEREF _Toc183698135 \h </w:instrText>
        </w:r>
        <w:r w:rsidR="00986372">
          <w:rPr>
            <w:noProof/>
            <w:webHidden/>
          </w:rPr>
        </w:r>
        <w:r w:rsidR="00986372">
          <w:rPr>
            <w:noProof/>
            <w:webHidden/>
          </w:rPr>
          <w:fldChar w:fldCharType="separate"/>
        </w:r>
        <w:r w:rsidR="001A19B8">
          <w:rPr>
            <w:noProof/>
            <w:webHidden/>
          </w:rPr>
          <w:t>53</w:t>
        </w:r>
        <w:r w:rsidR="00986372">
          <w:rPr>
            <w:noProof/>
            <w:webHidden/>
          </w:rPr>
          <w:fldChar w:fldCharType="end"/>
        </w:r>
      </w:hyperlink>
    </w:p>
    <w:p w14:paraId="32384184" w14:textId="14E53B6D" w:rsidR="00986372" w:rsidRDefault="006E5D18">
      <w:pPr>
        <w:pStyle w:val="1fff7"/>
        <w:rPr>
          <w:rFonts w:asciiTheme="minorHAnsi" w:eastAsiaTheme="minorEastAsia" w:hAnsiTheme="minorHAnsi" w:cstheme="minorBidi"/>
          <w:b w:val="0"/>
          <w:noProof/>
          <w:color w:val="auto"/>
          <w:kern w:val="2"/>
          <w:szCs w:val="22"/>
          <w14:ligatures w14:val="standardContextual"/>
        </w:rPr>
      </w:pPr>
      <w:hyperlink w:anchor="_Toc183698136" w:history="1">
        <w:r w:rsidR="00986372" w:rsidRPr="00F851A7">
          <w:rPr>
            <w:rStyle w:val="afffffff3"/>
            <w:noProof/>
          </w:rPr>
          <w:t>«ПМ.04 Организация воспитательного процесса детей раннего  и дошкольного возраста в ДОО»</w:t>
        </w:r>
        <w:r w:rsidR="00986372">
          <w:rPr>
            <w:noProof/>
            <w:webHidden/>
          </w:rPr>
          <w:tab/>
        </w:r>
        <w:r w:rsidR="00986372">
          <w:rPr>
            <w:noProof/>
            <w:webHidden/>
          </w:rPr>
          <w:fldChar w:fldCharType="begin"/>
        </w:r>
        <w:r w:rsidR="00986372">
          <w:rPr>
            <w:noProof/>
            <w:webHidden/>
          </w:rPr>
          <w:instrText xml:space="preserve"> PAGEREF _Toc183698136 \h </w:instrText>
        </w:r>
        <w:r w:rsidR="00986372">
          <w:rPr>
            <w:noProof/>
            <w:webHidden/>
          </w:rPr>
        </w:r>
        <w:r w:rsidR="00986372">
          <w:rPr>
            <w:noProof/>
            <w:webHidden/>
          </w:rPr>
          <w:fldChar w:fldCharType="separate"/>
        </w:r>
        <w:r w:rsidR="001A19B8">
          <w:rPr>
            <w:noProof/>
            <w:webHidden/>
          </w:rPr>
          <w:t>85</w:t>
        </w:r>
        <w:r w:rsidR="00986372">
          <w:rPr>
            <w:noProof/>
            <w:webHidden/>
          </w:rPr>
          <w:fldChar w:fldCharType="end"/>
        </w:r>
      </w:hyperlink>
    </w:p>
    <w:p w14:paraId="33364277" w14:textId="644FFC79" w:rsidR="00986372" w:rsidRDefault="006E5D18">
      <w:pPr>
        <w:pStyle w:val="1fff7"/>
        <w:rPr>
          <w:rFonts w:asciiTheme="minorHAnsi" w:eastAsiaTheme="minorEastAsia" w:hAnsiTheme="minorHAnsi" w:cstheme="minorBidi"/>
          <w:b w:val="0"/>
          <w:noProof/>
          <w:color w:val="auto"/>
          <w:kern w:val="2"/>
          <w:szCs w:val="22"/>
          <w14:ligatures w14:val="standardContextual"/>
        </w:rPr>
      </w:pPr>
      <w:hyperlink w:anchor="_Toc183698137" w:history="1">
        <w:r w:rsidR="00986372" w:rsidRPr="00F851A7">
          <w:rPr>
            <w:rStyle w:val="afffffff3"/>
            <w:noProof/>
          </w:rPr>
          <w:t>«ПМ. 05 Организация взаимодействия с родителями (законными представителями)  детей и сотрудниками ДОО по вопросам развития и образования детей»</w:t>
        </w:r>
        <w:r w:rsidR="00986372">
          <w:rPr>
            <w:noProof/>
            <w:webHidden/>
          </w:rPr>
          <w:tab/>
        </w:r>
        <w:r w:rsidR="00986372">
          <w:rPr>
            <w:noProof/>
            <w:webHidden/>
          </w:rPr>
          <w:fldChar w:fldCharType="begin"/>
        </w:r>
        <w:r w:rsidR="00986372">
          <w:rPr>
            <w:noProof/>
            <w:webHidden/>
          </w:rPr>
          <w:instrText xml:space="preserve"> PAGEREF _Toc183698137 \h </w:instrText>
        </w:r>
        <w:r w:rsidR="00986372">
          <w:rPr>
            <w:noProof/>
            <w:webHidden/>
          </w:rPr>
        </w:r>
        <w:r w:rsidR="00986372">
          <w:rPr>
            <w:noProof/>
            <w:webHidden/>
          </w:rPr>
          <w:fldChar w:fldCharType="separate"/>
        </w:r>
        <w:r w:rsidR="001A19B8">
          <w:rPr>
            <w:noProof/>
            <w:webHidden/>
          </w:rPr>
          <w:t>105</w:t>
        </w:r>
        <w:r w:rsidR="00986372">
          <w:rPr>
            <w:noProof/>
            <w:webHidden/>
          </w:rPr>
          <w:fldChar w:fldCharType="end"/>
        </w:r>
      </w:hyperlink>
    </w:p>
    <w:p w14:paraId="43A09D15" w14:textId="7899C382" w:rsidR="00986372" w:rsidRDefault="006E5D18">
      <w:pPr>
        <w:pStyle w:val="1fff7"/>
        <w:rPr>
          <w:rFonts w:asciiTheme="minorHAnsi" w:eastAsiaTheme="minorEastAsia" w:hAnsiTheme="minorHAnsi" w:cstheme="minorBidi"/>
          <w:b w:val="0"/>
          <w:noProof/>
          <w:color w:val="auto"/>
          <w:kern w:val="2"/>
          <w:szCs w:val="22"/>
          <w14:ligatures w14:val="standardContextual"/>
        </w:rPr>
      </w:pPr>
      <w:hyperlink w:anchor="_Toc183698138" w:history="1">
        <w:r w:rsidR="00986372" w:rsidRPr="00F851A7">
          <w:rPr>
            <w:rStyle w:val="afffffff3"/>
            <w:noProof/>
          </w:rPr>
          <w:t>«ПМн.06 Организация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r w:rsidR="00986372">
          <w:rPr>
            <w:noProof/>
            <w:webHidden/>
          </w:rPr>
          <w:tab/>
        </w:r>
        <w:r w:rsidR="00986372">
          <w:rPr>
            <w:noProof/>
            <w:webHidden/>
          </w:rPr>
          <w:fldChar w:fldCharType="begin"/>
        </w:r>
        <w:r w:rsidR="00986372">
          <w:rPr>
            <w:noProof/>
            <w:webHidden/>
          </w:rPr>
          <w:instrText xml:space="preserve"> PAGEREF _Toc183698138 \h </w:instrText>
        </w:r>
        <w:r w:rsidR="00986372">
          <w:rPr>
            <w:noProof/>
            <w:webHidden/>
          </w:rPr>
        </w:r>
        <w:r w:rsidR="00986372">
          <w:rPr>
            <w:noProof/>
            <w:webHidden/>
          </w:rPr>
          <w:fldChar w:fldCharType="separate"/>
        </w:r>
        <w:r w:rsidR="001A19B8">
          <w:rPr>
            <w:noProof/>
            <w:webHidden/>
          </w:rPr>
          <w:t>122</w:t>
        </w:r>
        <w:r w:rsidR="00986372">
          <w:rPr>
            <w:noProof/>
            <w:webHidden/>
          </w:rPr>
          <w:fldChar w:fldCharType="end"/>
        </w:r>
      </w:hyperlink>
    </w:p>
    <w:p w14:paraId="03B6FDE8" w14:textId="34212E29" w:rsidR="00986372" w:rsidRDefault="006E5D18">
      <w:pPr>
        <w:pStyle w:val="1fff7"/>
        <w:rPr>
          <w:rFonts w:asciiTheme="minorHAnsi" w:eastAsiaTheme="minorEastAsia" w:hAnsiTheme="minorHAnsi" w:cstheme="minorBidi"/>
          <w:b w:val="0"/>
          <w:noProof/>
          <w:color w:val="auto"/>
          <w:kern w:val="2"/>
          <w:szCs w:val="22"/>
          <w14:ligatures w14:val="standardContextual"/>
        </w:rPr>
      </w:pPr>
      <w:hyperlink w:anchor="_Toc183698139" w:history="1">
        <w:r w:rsidR="00986372" w:rsidRPr="00F851A7">
          <w:rPr>
            <w:rStyle w:val="afffffff3"/>
            <w:noProof/>
          </w:rPr>
          <w:t>«ПМн.06 Организация процесса разработки и реализации парциальной образовательной  программы в области физического развития (по выбору)»</w:t>
        </w:r>
        <w:r w:rsidR="00986372">
          <w:rPr>
            <w:noProof/>
            <w:webHidden/>
          </w:rPr>
          <w:tab/>
        </w:r>
        <w:r w:rsidR="00986372">
          <w:rPr>
            <w:noProof/>
            <w:webHidden/>
          </w:rPr>
          <w:fldChar w:fldCharType="begin"/>
        </w:r>
        <w:r w:rsidR="00986372">
          <w:rPr>
            <w:noProof/>
            <w:webHidden/>
          </w:rPr>
          <w:instrText xml:space="preserve"> PAGEREF _Toc183698139 \h </w:instrText>
        </w:r>
        <w:r w:rsidR="00986372">
          <w:rPr>
            <w:noProof/>
            <w:webHidden/>
          </w:rPr>
        </w:r>
        <w:r w:rsidR="00986372">
          <w:rPr>
            <w:noProof/>
            <w:webHidden/>
          </w:rPr>
          <w:fldChar w:fldCharType="separate"/>
        </w:r>
        <w:r w:rsidR="001A19B8">
          <w:rPr>
            <w:noProof/>
            <w:webHidden/>
          </w:rPr>
          <w:t>142</w:t>
        </w:r>
        <w:r w:rsidR="00986372">
          <w:rPr>
            <w:noProof/>
            <w:webHidden/>
          </w:rPr>
          <w:fldChar w:fldCharType="end"/>
        </w:r>
      </w:hyperlink>
    </w:p>
    <w:p w14:paraId="1E376781" w14:textId="15A56F40" w:rsidR="00986372" w:rsidRDefault="006E5D18">
      <w:pPr>
        <w:pStyle w:val="1fff7"/>
        <w:rPr>
          <w:rFonts w:asciiTheme="minorHAnsi" w:eastAsiaTheme="minorEastAsia" w:hAnsiTheme="minorHAnsi" w:cstheme="minorBidi"/>
          <w:b w:val="0"/>
          <w:noProof/>
          <w:color w:val="auto"/>
          <w:kern w:val="2"/>
          <w:szCs w:val="22"/>
          <w14:ligatures w14:val="standardContextual"/>
        </w:rPr>
      </w:pPr>
      <w:hyperlink w:anchor="_Toc183698140" w:history="1">
        <w:r w:rsidR="00986372" w:rsidRPr="00F851A7">
          <w:rPr>
            <w:rStyle w:val="afffffff3"/>
            <w:noProof/>
          </w:rPr>
          <w:t>«ПМн.06 Организация образовательного процесса  в группах детей раннего возраста (по выбору)»</w:t>
        </w:r>
        <w:r w:rsidR="00986372">
          <w:rPr>
            <w:noProof/>
            <w:webHidden/>
          </w:rPr>
          <w:tab/>
        </w:r>
        <w:r w:rsidR="00986372">
          <w:rPr>
            <w:noProof/>
            <w:webHidden/>
          </w:rPr>
          <w:fldChar w:fldCharType="begin"/>
        </w:r>
        <w:r w:rsidR="00986372">
          <w:rPr>
            <w:noProof/>
            <w:webHidden/>
          </w:rPr>
          <w:instrText xml:space="preserve"> PAGEREF _Toc183698140 \h </w:instrText>
        </w:r>
        <w:r w:rsidR="00986372">
          <w:rPr>
            <w:noProof/>
            <w:webHidden/>
          </w:rPr>
        </w:r>
        <w:r w:rsidR="00986372">
          <w:rPr>
            <w:noProof/>
            <w:webHidden/>
          </w:rPr>
          <w:fldChar w:fldCharType="separate"/>
        </w:r>
        <w:r w:rsidR="001A19B8">
          <w:rPr>
            <w:noProof/>
            <w:webHidden/>
          </w:rPr>
          <w:t>157</w:t>
        </w:r>
        <w:r w:rsidR="00986372">
          <w:rPr>
            <w:noProof/>
            <w:webHidden/>
          </w:rPr>
          <w:fldChar w:fldCharType="end"/>
        </w:r>
      </w:hyperlink>
    </w:p>
    <w:p w14:paraId="27A0237E" w14:textId="4E8A7882" w:rsidR="00963290" w:rsidRPr="00BA1566" w:rsidRDefault="00F04B27" w:rsidP="004569EB">
      <w:pPr>
        <w:jc w:val="center"/>
      </w:pPr>
      <w:r>
        <w:fldChar w:fldCharType="end"/>
      </w:r>
    </w:p>
    <w:p w14:paraId="457E6F2A" w14:textId="77777777" w:rsidR="00963290" w:rsidRDefault="00963290">
      <w:pPr>
        <w:jc w:val="center"/>
        <w:rPr>
          <w:rFonts w:ascii="Times New Roman" w:hAnsi="Times New Roman"/>
          <w:b/>
          <w:i/>
          <w:sz w:val="24"/>
        </w:rPr>
      </w:pPr>
    </w:p>
    <w:p w14:paraId="1E7B88A9" w14:textId="77777777" w:rsidR="00963290" w:rsidRDefault="00963290">
      <w:pPr>
        <w:jc w:val="center"/>
        <w:rPr>
          <w:rFonts w:ascii="Times New Roman" w:hAnsi="Times New Roman"/>
          <w:b/>
          <w:i/>
          <w:sz w:val="24"/>
        </w:rPr>
      </w:pPr>
    </w:p>
    <w:p w14:paraId="04366C2D" w14:textId="77777777" w:rsidR="00963290" w:rsidRDefault="00963290">
      <w:pPr>
        <w:jc w:val="center"/>
        <w:rPr>
          <w:rFonts w:ascii="Times New Roman" w:hAnsi="Times New Roman"/>
          <w:b/>
          <w:i/>
          <w:sz w:val="24"/>
        </w:rPr>
      </w:pPr>
    </w:p>
    <w:p w14:paraId="36E0B757" w14:textId="77777777" w:rsidR="00963290" w:rsidRDefault="00963290">
      <w:pPr>
        <w:jc w:val="center"/>
        <w:rPr>
          <w:rFonts w:ascii="Times New Roman" w:hAnsi="Times New Roman"/>
          <w:b/>
          <w:i/>
          <w:sz w:val="24"/>
        </w:rPr>
      </w:pPr>
    </w:p>
    <w:p w14:paraId="65E658E6" w14:textId="77777777" w:rsidR="00963290" w:rsidRDefault="00963290">
      <w:pPr>
        <w:jc w:val="center"/>
        <w:rPr>
          <w:rFonts w:ascii="Times New Roman" w:hAnsi="Times New Roman"/>
          <w:b/>
          <w:i/>
          <w:sz w:val="24"/>
        </w:rPr>
      </w:pPr>
    </w:p>
    <w:p w14:paraId="50ED56A8" w14:textId="77777777" w:rsidR="00963290" w:rsidRDefault="00963290">
      <w:pPr>
        <w:jc w:val="center"/>
        <w:rPr>
          <w:rFonts w:ascii="Times New Roman" w:hAnsi="Times New Roman"/>
          <w:b/>
          <w:i/>
          <w:sz w:val="24"/>
        </w:rPr>
      </w:pPr>
    </w:p>
    <w:p w14:paraId="3C224279" w14:textId="77777777" w:rsidR="00963290" w:rsidRDefault="00963290">
      <w:pPr>
        <w:jc w:val="center"/>
        <w:rPr>
          <w:rFonts w:ascii="Times New Roman" w:hAnsi="Times New Roman"/>
          <w:b/>
          <w:i/>
          <w:sz w:val="24"/>
        </w:rPr>
      </w:pPr>
    </w:p>
    <w:p w14:paraId="4E290676" w14:textId="7F47B988" w:rsidR="00963290" w:rsidRDefault="00963290" w:rsidP="004569EB">
      <w:pPr>
        <w:jc w:val="center"/>
        <w:rPr>
          <w:rFonts w:ascii="Times New Roman" w:hAnsi="Times New Roman"/>
          <w:b/>
          <w:i/>
          <w:sz w:val="24"/>
        </w:rPr>
      </w:pPr>
    </w:p>
    <w:p w14:paraId="7DA58E70" w14:textId="53565E97" w:rsidR="004569EB" w:rsidRDefault="004569EB" w:rsidP="004569EB">
      <w:pPr>
        <w:jc w:val="center"/>
        <w:rPr>
          <w:rFonts w:ascii="Times New Roman" w:hAnsi="Times New Roman"/>
          <w:b/>
          <w:i/>
          <w:sz w:val="24"/>
        </w:rPr>
      </w:pPr>
    </w:p>
    <w:p w14:paraId="3377A318" w14:textId="0FB89A33" w:rsidR="004569EB" w:rsidRDefault="004569EB" w:rsidP="004569EB">
      <w:pPr>
        <w:jc w:val="center"/>
        <w:rPr>
          <w:rFonts w:ascii="Times New Roman" w:hAnsi="Times New Roman"/>
          <w:b/>
          <w:i/>
          <w:sz w:val="24"/>
        </w:rPr>
      </w:pPr>
    </w:p>
    <w:p w14:paraId="38005F22" w14:textId="014E7592" w:rsidR="004569EB" w:rsidRDefault="004569EB" w:rsidP="004569EB">
      <w:pPr>
        <w:jc w:val="center"/>
        <w:rPr>
          <w:rFonts w:ascii="Times New Roman" w:hAnsi="Times New Roman"/>
          <w:b/>
          <w:i/>
          <w:sz w:val="24"/>
        </w:rPr>
      </w:pPr>
    </w:p>
    <w:p w14:paraId="3A0109D4" w14:textId="54E2CECD" w:rsidR="004569EB" w:rsidRDefault="004569EB" w:rsidP="004569EB">
      <w:pPr>
        <w:jc w:val="center"/>
        <w:rPr>
          <w:rFonts w:ascii="Times New Roman" w:hAnsi="Times New Roman"/>
          <w:b/>
          <w:i/>
          <w:sz w:val="24"/>
        </w:rPr>
      </w:pPr>
    </w:p>
    <w:p w14:paraId="1C246A0A" w14:textId="3C04B3C3" w:rsidR="004569EB" w:rsidRDefault="004569EB" w:rsidP="004569EB">
      <w:pPr>
        <w:jc w:val="center"/>
        <w:rPr>
          <w:rFonts w:ascii="Times New Roman" w:hAnsi="Times New Roman"/>
          <w:b/>
          <w:i/>
          <w:sz w:val="24"/>
        </w:rPr>
      </w:pPr>
    </w:p>
    <w:p w14:paraId="1B71072D" w14:textId="77777777" w:rsidR="004569EB" w:rsidRDefault="004569EB" w:rsidP="004569EB">
      <w:pPr>
        <w:jc w:val="center"/>
        <w:rPr>
          <w:rFonts w:ascii="Times New Roman" w:hAnsi="Times New Roman"/>
          <w:b/>
          <w:i/>
          <w:sz w:val="24"/>
        </w:rPr>
      </w:pPr>
    </w:p>
    <w:p w14:paraId="16E9C578" w14:textId="77777777" w:rsidR="00963290" w:rsidRDefault="00963290">
      <w:pPr>
        <w:jc w:val="center"/>
        <w:rPr>
          <w:rFonts w:ascii="Times New Roman" w:hAnsi="Times New Roman"/>
          <w:b/>
          <w:i/>
          <w:sz w:val="24"/>
        </w:rPr>
      </w:pPr>
    </w:p>
    <w:p w14:paraId="214955F3" w14:textId="5A2CF9D3" w:rsidR="00963290" w:rsidRDefault="00963290">
      <w:pPr>
        <w:jc w:val="center"/>
        <w:rPr>
          <w:rFonts w:ascii="Times New Roman" w:hAnsi="Times New Roman"/>
          <w:b/>
          <w:i/>
          <w:sz w:val="24"/>
        </w:rPr>
      </w:pPr>
    </w:p>
    <w:p w14:paraId="0A790180" w14:textId="77777777" w:rsidR="004569EB" w:rsidRDefault="004569EB">
      <w:pPr>
        <w:jc w:val="center"/>
        <w:rPr>
          <w:rFonts w:ascii="Times New Roman" w:hAnsi="Times New Roman"/>
          <w:b/>
          <w:i/>
          <w:sz w:val="24"/>
        </w:rPr>
      </w:pPr>
    </w:p>
    <w:p w14:paraId="15731E73" w14:textId="77777777" w:rsidR="00963290" w:rsidRDefault="00963290">
      <w:pPr>
        <w:jc w:val="center"/>
        <w:rPr>
          <w:rFonts w:ascii="Times New Roman" w:hAnsi="Times New Roman"/>
          <w:b/>
          <w:i/>
          <w:sz w:val="24"/>
        </w:rPr>
      </w:pPr>
    </w:p>
    <w:p w14:paraId="7C63ED14" w14:textId="4A90A298" w:rsidR="00963290" w:rsidRDefault="004569EB">
      <w:pPr>
        <w:jc w:val="center"/>
        <w:rPr>
          <w:rFonts w:ascii="Times New Roman" w:hAnsi="Times New Roman"/>
          <w:b/>
          <w:sz w:val="24"/>
        </w:rPr>
      </w:pPr>
      <w:r>
        <w:rPr>
          <w:rFonts w:ascii="Times New Roman" w:hAnsi="Times New Roman"/>
          <w:b/>
          <w:sz w:val="24"/>
        </w:rPr>
        <w:t>2025 г.</w:t>
      </w:r>
    </w:p>
    <w:p w14:paraId="23E88849" w14:textId="77777777" w:rsidR="00963290" w:rsidRDefault="008579D3" w:rsidP="004569EB">
      <w:pPr>
        <w:pStyle w:val="6"/>
      </w:pPr>
      <w:r>
        <w:lastRenderedPageBreak/>
        <w:t>Приложение 1.1</w:t>
      </w:r>
    </w:p>
    <w:p w14:paraId="2AC12E04"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500F0C98"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6C630573" w14:textId="77777777" w:rsidR="00963290" w:rsidRDefault="00963290">
      <w:pPr>
        <w:jc w:val="right"/>
        <w:rPr>
          <w:rFonts w:ascii="Times New Roman" w:hAnsi="Times New Roman"/>
          <w:b/>
          <w:color w:val="0070C0"/>
          <w:sz w:val="24"/>
        </w:rPr>
      </w:pPr>
    </w:p>
    <w:p w14:paraId="2DD4EBA3" w14:textId="77777777" w:rsidR="00963290" w:rsidRDefault="00963290">
      <w:pPr>
        <w:jc w:val="right"/>
        <w:rPr>
          <w:rFonts w:ascii="Times New Roman" w:hAnsi="Times New Roman"/>
          <w:b/>
          <w:color w:val="0070C0"/>
          <w:sz w:val="24"/>
        </w:rPr>
      </w:pPr>
    </w:p>
    <w:p w14:paraId="5C60A48E" w14:textId="77777777" w:rsidR="00963290" w:rsidRDefault="00963290">
      <w:pPr>
        <w:jc w:val="right"/>
        <w:rPr>
          <w:rFonts w:ascii="Times New Roman" w:hAnsi="Times New Roman"/>
          <w:b/>
          <w:color w:val="0070C0"/>
          <w:sz w:val="24"/>
        </w:rPr>
      </w:pPr>
    </w:p>
    <w:p w14:paraId="0295BB59" w14:textId="77777777" w:rsidR="00963290" w:rsidRDefault="00963290">
      <w:pPr>
        <w:jc w:val="right"/>
        <w:rPr>
          <w:rFonts w:ascii="Times New Roman" w:hAnsi="Times New Roman"/>
          <w:b/>
          <w:color w:val="0070C0"/>
          <w:sz w:val="24"/>
        </w:rPr>
      </w:pPr>
    </w:p>
    <w:p w14:paraId="4540FE0E" w14:textId="77777777" w:rsidR="00963290" w:rsidRDefault="00963290">
      <w:pPr>
        <w:jc w:val="right"/>
        <w:rPr>
          <w:rFonts w:ascii="Times New Roman" w:hAnsi="Times New Roman"/>
          <w:b/>
          <w:color w:val="0070C0"/>
          <w:sz w:val="24"/>
        </w:rPr>
      </w:pPr>
    </w:p>
    <w:p w14:paraId="695F25D2" w14:textId="77777777" w:rsidR="00963290" w:rsidRDefault="00963290">
      <w:pPr>
        <w:jc w:val="right"/>
        <w:rPr>
          <w:rFonts w:ascii="Times New Roman" w:hAnsi="Times New Roman"/>
          <w:b/>
          <w:color w:val="0070C0"/>
          <w:sz w:val="24"/>
        </w:rPr>
      </w:pPr>
    </w:p>
    <w:p w14:paraId="023AC5C1" w14:textId="77777777" w:rsidR="00963290" w:rsidRDefault="00963290">
      <w:pPr>
        <w:jc w:val="right"/>
        <w:rPr>
          <w:rFonts w:ascii="Times New Roman" w:hAnsi="Times New Roman"/>
          <w:b/>
          <w:color w:val="0070C0"/>
          <w:sz w:val="24"/>
        </w:rPr>
      </w:pPr>
    </w:p>
    <w:p w14:paraId="23C13623" w14:textId="77777777" w:rsidR="00963290" w:rsidRDefault="00963290">
      <w:pPr>
        <w:jc w:val="right"/>
        <w:rPr>
          <w:rFonts w:ascii="Times New Roman" w:hAnsi="Times New Roman"/>
          <w:b/>
          <w:color w:val="0070C0"/>
          <w:sz w:val="24"/>
        </w:rPr>
      </w:pPr>
    </w:p>
    <w:p w14:paraId="464698F6" w14:textId="77777777" w:rsidR="00963290" w:rsidRDefault="00963290">
      <w:pPr>
        <w:jc w:val="right"/>
        <w:rPr>
          <w:rFonts w:ascii="Times New Roman" w:hAnsi="Times New Roman"/>
          <w:b/>
          <w:color w:val="0070C0"/>
          <w:sz w:val="24"/>
        </w:rPr>
      </w:pPr>
    </w:p>
    <w:p w14:paraId="1D66E159" w14:textId="77777777" w:rsidR="00963290" w:rsidRDefault="00963290">
      <w:pPr>
        <w:jc w:val="right"/>
        <w:rPr>
          <w:rFonts w:ascii="Times New Roman" w:hAnsi="Times New Roman"/>
          <w:b/>
          <w:color w:val="0070C0"/>
          <w:sz w:val="24"/>
        </w:rPr>
      </w:pPr>
    </w:p>
    <w:p w14:paraId="0EDFCDDB" w14:textId="77777777" w:rsidR="00963290" w:rsidRDefault="00963290">
      <w:pPr>
        <w:jc w:val="right"/>
        <w:rPr>
          <w:rFonts w:ascii="Times New Roman" w:hAnsi="Times New Roman"/>
          <w:b/>
          <w:color w:val="0070C0"/>
          <w:sz w:val="24"/>
        </w:rPr>
      </w:pPr>
    </w:p>
    <w:p w14:paraId="3AE8F8B7" w14:textId="77777777" w:rsidR="00963290" w:rsidRDefault="008579D3" w:rsidP="00F04B27">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169A5A20" w14:textId="1D6C3F0E" w:rsidR="00963290" w:rsidRDefault="008579D3">
      <w:pPr>
        <w:pStyle w:val="10"/>
      </w:pPr>
      <w:bookmarkStart w:id="0" w:name="_Toc183696638"/>
      <w:bookmarkStart w:id="1" w:name="_Toc183696838"/>
      <w:bookmarkStart w:id="2" w:name="_Toc183698133"/>
      <w:r>
        <w:t xml:space="preserve">«ПМ.01 </w:t>
      </w:r>
      <w:r w:rsidR="004569EB">
        <w:t>ОРГАНИЗАЦИЯ МЕРОПРИЯТИЙ, НАПРАВЛЕННЫХ НА УКРЕПЛЕНИЕ ЗДОРОВЬЯ И ФИЗИЧЕСКОЕ РАЗВИТИЕ ДЕТЕЙ РАННЕГО И ДОШКОЛЬНОГО ВОЗРАСТА»</w:t>
      </w:r>
      <w:bookmarkEnd w:id="0"/>
      <w:bookmarkEnd w:id="1"/>
      <w:bookmarkEnd w:id="2"/>
    </w:p>
    <w:p w14:paraId="3A8048B4" w14:textId="77777777" w:rsidR="00963290" w:rsidRDefault="00963290">
      <w:pPr>
        <w:spacing w:line="360" w:lineRule="auto"/>
        <w:jc w:val="center"/>
        <w:rPr>
          <w:rFonts w:ascii="Times New Roman" w:hAnsi="Times New Roman"/>
          <w:sz w:val="24"/>
        </w:rPr>
      </w:pPr>
    </w:p>
    <w:p w14:paraId="6671FB61" w14:textId="77777777" w:rsidR="00963290" w:rsidRDefault="00963290">
      <w:pPr>
        <w:spacing w:line="360" w:lineRule="auto"/>
        <w:jc w:val="center"/>
        <w:rPr>
          <w:rFonts w:ascii="Times New Roman" w:hAnsi="Times New Roman"/>
          <w:sz w:val="24"/>
        </w:rPr>
      </w:pPr>
    </w:p>
    <w:p w14:paraId="3DC597D9" w14:textId="77777777" w:rsidR="00963290" w:rsidRDefault="00963290">
      <w:pPr>
        <w:spacing w:line="360" w:lineRule="auto"/>
        <w:jc w:val="center"/>
        <w:rPr>
          <w:rFonts w:ascii="Times New Roman" w:hAnsi="Times New Roman"/>
          <w:sz w:val="24"/>
        </w:rPr>
      </w:pPr>
    </w:p>
    <w:p w14:paraId="605F30FA" w14:textId="77777777" w:rsidR="00963290" w:rsidRDefault="00963290">
      <w:pPr>
        <w:spacing w:line="360" w:lineRule="auto"/>
        <w:jc w:val="center"/>
        <w:rPr>
          <w:rFonts w:ascii="Times New Roman" w:hAnsi="Times New Roman"/>
          <w:sz w:val="24"/>
        </w:rPr>
      </w:pPr>
    </w:p>
    <w:p w14:paraId="3EE6DC29" w14:textId="77777777" w:rsidR="00963290" w:rsidRDefault="00963290">
      <w:pPr>
        <w:spacing w:line="360" w:lineRule="auto"/>
        <w:jc w:val="center"/>
        <w:rPr>
          <w:rFonts w:ascii="Times New Roman" w:hAnsi="Times New Roman"/>
          <w:sz w:val="24"/>
        </w:rPr>
      </w:pPr>
    </w:p>
    <w:p w14:paraId="3998D59B" w14:textId="77777777" w:rsidR="00963290" w:rsidRDefault="00963290">
      <w:pPr>
        <w:spacing w:line="360" w:lineRule="auto"/>
        <w:jc w:val="center"/>
        <w:rPr>
          <w:rFonts w:ascii="Times New Roman" w:hAnsi="Times New Roman"/>
          <w:sz w:val="24"/>
        </w:rPr>
      </w:pPr>
    </w:p>
    <w:p w14:paraId="37476471" w14:textId="77777777" w:rsidR="00963290" w:rsidRDefault="00963290">
      <w:pPr>
        <w:spacing w:line="360" w:lineRule="auto"/>
        <w:jc w:val="center"/>
        <w:rPr>
          <w:rFonts w:ascii="Times New Roman" w:hAnsi="Times New Roman"/>
          <w:sz w:val="24"/>
        </w:rPr>
      </w:pPr>
    </w:p>
    <w:p w14:paraId="48E50151" w14:textId="77777777" w:rsidR="00963290" w:rsidRDefault="00963290">
      <w:pPr>
        <w:spacing w:line="360" w:lineRule="auto"/>
        <w:jc w:val="center"/>
        <w:rPr>
          <w:rFonts w:ascii="Times New Roman" w:hAnsi="Times New Roman"/>
          <w:sz w:val="24"/>
        </w:rPr>
      </w:pPr>
    </w:p>
    <w:p w14:paraId="14705818" w14:textId="77777777" w:rsidR="00963290" w:rsidRDefault="00963290">
      <w:pPr>
        <w:spacing w:line="360" w:lineRule="auto"/>
        <w:jc w:val="center"/>
        <w:rPr>
          <w:rFonts w:ascii="Times New Roman" w:hAnsi="Times New Roman"/>
          <w:sz w:val="24"/>
        </w:rPr>
      </w:pPr>
    </w:p>
    <w:p w14:paraId="34F05820" w14:textId="5CBBB33B" w:rsidR="00963290" w:rsidRDefault="00963290">
      <w:pPr>
        <w:spacing w:line="360" w:lineRule="auto"/>
        <w:jc w:val="center"/>
        <w:rPr>
          <w:rFonts w:ascii="Times New Roman" w:hAnsi="Times New Roman"/>
          <w:sz w:val="24"/>
        </w:rPr>
      </w:pPr>
    </w:p>
    <w:p w14:paraId="27D7D2A6" w14:textId="1DB8F995" w:rsidR="004569EB" w:rsidRDefault="004569EB">
      <w:pPr>
        <w:spacing w:line="360" w:lineRule="auto"/>
        <w:jc w:val="center"/>
        <w:rPr>
          <w:rFonts w:ascii="Times New Roman" w:hAnsi="Times New Roman"/>
          <w:sz w:val="24"/>
        </w:rPr>
      </w:pPr>
    </w:p>
    <w:p w14:paraId="5C4B8359" w14:textId="57FACC57" w:rsidR="004569EB" w:rsidRDefault="004569EB">
      <w:pPr>
        <w:spacing w:line="360" w:lineRule="auto"/>
        <w:jc w:val="center"/>
        <w:rPr>
          <w:rFonts w:ascii="Times New Roman" w:hAnsi="Times New Roman"/>
          <w:sz w:val="24"/>
        </w:rPr>
      </w:pPr>
    </w:p>
    <w:p w14:paraId="4B7E0BBB" w14:textId="3D94F4E0" w:rsidR="004569EB" w:rsidRDefault="004569EB">
      <w:pPr>
        <w:spacing w:line="360" w:lineRule="auto"/>
        <w:jc w:val="center"/>
        <w:rPr>
          <w:rFonts w:ascii="Times New Roman" w:hAnsi="Times New Roman"/>
          <w:sz w:val="24"/>
        </w:rPr>
      </w:pPr>
    </w:p>
    <w:p w14:paraId="16831D74" w14:textId="3F0DAA15" w:rsidR="004569EB" w:rsidRDefault="004569EB">
      <w:pPr>
        <w:spacing w:line="360" w:lineRule="auto"/>
        <w:jc w:val="center"/>
        <w:rPr>
          <w:rFonts w:ascii="Times New Roman" w:hAnsi="Times New Roman"/>
          <w:sz w:val="24"/>
        </w:rPr>
      </w:pPr>
    </w:p>
    <w:p w14:paraId="0A42B149" w14:textId="77777777" w:rsidR="004569EB" w:rsidRDefault="004569EB">
      <w:pPr>
        <w:spacing w:line="360" w:lineRule="auto"/>
        <w:jc w:val="center"/>
        <w:rPr>
          <w:rFonts w:ascii="Times New Roman" w:hAnsi="Times New Roman"/>
          <w:sz w:val="24"/>
        </w:rPr>
      </w:pPr>
    </w:p>
    <w:p w14:paraId="0371A170" w14:textId="77777777" w:rsidR="00963290" w:rsidRDefault="00963290">
      <w:pPr>
        <w:spacing w:line="360" w:lineRule="auto"/>
        <w:jc w:val="center"/>
        <w:rPr>
          <w:rFonts w:ascii="Times New Roman" w:hAnsi="Times New Roman"/>
          <w:sz w:val="24"/>
        </w:rPr>
      </w:pPr>
    </w:p>
    <w:p w14:paraId="394B090C" w14:textId="77777777" w:rsidR="00963290" w:rsidRDefault="00963290">
      <w:pPr>
        <w:spacing w:line="360" w:lineRule="auto"/>
        <w:jc w:val="center"/>
        <w:rPr>
          <w:rFonts w:ascii="Times New Roman" w:hAnsi="Times New Roman"/>
          <w:sz w:val="24"/>
        </w:rPr>
      </w:pPr>
    </w:p>
    <w:p w14:paraId="0EA6F684" w14:textId="77777777" w:rsidR="00963290" w:rsidRDefault="00963290">
      <w:pPr>
        <w:spacing w:line="360" w:lineRule="auto"/>
        <w:jc w:val="center"/>
        <w:rPr>
          <w:rFonts w:ascii="Times New Roman" w:hAnsi="Times New Roman"/>
          <w:sz w:val="24"/>
        </w:rPr>
      </w:pPr>
    </w:p>
    <w:p w14:paraId="364BE1AC" w14:textId="77777777" w:rsidR="00963290" w:rsidRDefault="00963290">
      <w:pPr>
        <w:spacing w:line="360" w:lineRule="auto"/>
        <w:jc w:val="center"/>
        <w:rPr>
          <w:rFonts w:ascii="Times New Roman" w:hAnsi="Times New Roman"/>
          <w:sz w:val="24"/>
        </w:rPr>
      </w:pPr>
    </w:p>
    <w:p w14:paraId="181D5469" w14:textId="7126EA98" w:rsidR="00963290" w:rsidRDefault="004569EB">
      <w:pPr>
        <w:jc w:val="center"/>
        <w:rPr>
          <w:rFonts w:ascii="Times New Roman" w:hAnsi="Times New Roman"/>
          <w:b/>
          <w:sz w:val="24"/>
        </w:rPr>
      </w:pPr>
      <w:r>
        <w:rPr>
          <w:rFonts w:ascii="Times New Roman" w:hAnsi="Times New Roman"/>
          <w:b/>
          <w:sz w:val="24"/>
        </w:rPr>
        <w:t>2025 г.</w:t>
      </w:r>
    </w:p>
    <w:p w14:paraId="383BFA37" w14:textId="77777777" w:rsidR="00963290" w:rsidRDefault="008579D3">
      <w:pPr>
        <w:rPr>
          <w:rFonts w:ascii="Times New Roman" w:hAnsi="Times New Roman"/>
          <w:b/>
          <w:sz w:val="24"/>
        </w:rPr>
      </w:pPr>
      <w:r>
        <w:br w:type="page"/>
      </w:r>
    </w:p>
    <w:p w14:paraId="6FFAE10D" w14:textId="77777777" w:rsidR="00963290" w:rsidRDefault="008579D3">
      <w:pPr>
        <w:jc w:val="center"/>
        <w:rPr>
          <w:rFonts w:ascii="Times New Roman" w:hAnsi="Times New Roman"/>
          <w:b/>
          <w:sz w:val="24"/>
        </w:rPr>
      </w:pPr>
      <w:r>
        <w:rPr>
          <w:rFonts w:ascii="Times New Roman" w:hAnsi="Times New Roman"/>
          <w:b/>
          <w:sz w:val="24"/>
        </w:rPr>
        <w:lastRenderedPageBreak/>
        <w:t>СОДЕРЖАНИЕ ПРОГРАММЫ</w:t>
      </w:r>
    </w:p>
    <w:p w14:paraId="06989E19" w14:textId="77777777" w:rsidR="00963290" w:rsidRDefault="00963290"/>
    <w:p w14:paraId="27F5C7A0" w14:textId="77777777" w:rsidR="00963290" w:rsidRDefault="008579D3" w:rsidP="004569EB">
      <w:pPr>
        <w:pStyle w:val="1ff"/>
        <w:pageBreakBefore/>
        <w:spacing w:before="100" w:after="100"/>
        <w:outlineLvl w:val="9"/>
      </w:pPr>
      <w:bookmarkStart w:id="3" w:name="_Toc183696639"/>
      <w:bookmarkStart w:id="4" w:name="_Toc183696839"/>
      <w:r>
        <w:lastRenderedPageBreak/>
        <w:t>1. Общая характеристика</w:t>
      </w:r>
      <w:bookmarkEnd w:id="3"/>
      <w:bookmarkEnd w:id="4"/>
    </w:p>
    <w:p w14:paraId="1AF814DA" w14:textId="77777777" w:rsidR="00963290" w:rsidRDefault="008579D3" w:rsidP="00F04B27">
      <w:pPr>
        <w:pStyle w:val="116"/>
        <w:outlineLvl w:val="9"/>
        <w:rPr>
          <w:rFonts w:ascii="Times New Roman" w:hAnsi="Times New Roman"/>
        </w:rPr>
      </w:pPr>
      <w:bookmarkStart w:id="5" w:name="_Toc183696640"/>
      <w:bookmarkStart w:id="6" w:name="_Toc183696840"/>
      <w:r>
        <w:rPr>
          <w:rFonts w:ascii="Times New Roman" w:hAnsi="Times New Roman"/>
        </w:rPr>
        <w:t>1.1. Цель и место профессионального модуля «</w:t>
      </w:r>
      <w:r>
        <w:t xml:space="preserve">ПМ.01 </w:t>
      </w:r>
      <w:r>
        <w:rPr>
          <w:rFonts w:ascii="Times New Roman" w:hAnsi="Times New Roman"/>
        </w:rPr>
        <w:t>Организация мероприятий, направленных на укрепление здоровья и физическое развитие детей раннего и дошкольного возраста» в структуре образовательной программы</w:t>
      </w:r>
      <w:bookmarkEnd w:id="5"/>
      <w:bookmarkEnd w:id="6"/>
    </w:p>
    <w:p w14:paraId="3A44ACDD" w14:textId="77777777" w:rsidR="00963290" w:rsidRDefault="008579D3">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мероприятий, направленных на укрепление здоровья и физическое развитие детей раннего и дошкольного возраста»</w:t>
      </w:r>
      <w:r>
        <w:rPr>
          <w:rFonts w:ascii="Times New Roman" w:hAnsi="Times New Roman"/>
          <w:sz w:val="24"/>
        </w:rPr>
        <w:t xml:space="preserve">. </w:t>
      </w:r>
    </w:p>
    <w:p w14:paraId="77A86091" w14:textId="77777777" w:rsidR="00963290" w:rsidRDefault="008579D3">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118D830E" w14:textId="77777777" w:rsidR="00963290" w:rsidRDefault="00963290">
      <w:pPr>
        <w:spacing w:line="276" w:lineRule="auto"/>
        <w:ind w:firstLine="709"/>
        <w:jc w:val="both"/>
        <w:rPr>
          <w:rFonts w:ascii="Times New Roman" w:hAnsi="Times New Roman"/>
          <w:sz w:val="24"/>
        </w:rPr>
      </w:pPr>
    </w:p>
    <w:p w14:paraId="7CE9649B" w14:textId="77777777" w:rsidR="00963290" w:rsidRDefault="008579D3" w:rsidP="00F04B27">
      <w:pPr>
        <w:pStyle w:val="116"/>
        <w:outlineLvl w:val="9"/>
        <w:rPr>
          <w:rFonts w:ascii="Times New Roman" w:hAnsi="Times New Roman"/>
        </w:rPr>
      </w:pPr>
      <w:bookmarkStart w:id="7" w:name="_Toc183696641"/>
      <w:bookmarkStart w:id="8" w:name="_Toc183696841"/>
      <w:r>
        <w:rPr>
          <w:rFonts w:ascii="Times New Roman" w:hAnsi="Times New Roman"/>
        </w:rPr>
        <w:t>1.2. Планируемые результаты освоения профессионального модуля</w:t>
      </w:r>
      <w:bookmarkEnd w:id="7"/>
      <w:bookmarkEnd w:id="8"/>
    </w:p>
    <w:p w14:paraId="20C59B2D" w14:textId="77777777" w:rsidR="00963290" w:rsidRDefault="008579D3">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A611041" w14:textId="4484BD62" w:rsidR="00963290" w:rsidRDefault="008579D3" w:rsidP="004569EB">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
      </w:r>
      <w:r>
        <w:rPr>
          <w:rFonts w:ascii="Times New Roman" w:hAnsi="Times New Roman"/>
          <w:sz w:val="24"/>
        </w:rPr>
        <w:t>:</w:t>
      </w:r>
    </w:p>
    <w:tbl>
      <w:tblPr>
        <w:tblpPr w:leftFromText="180" w:rightFromText="180" w:vertAnchor="text" w:tblpXSpec="center" w:tblpY="1"/>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1805"/>
      </w:tblGrid>
      <w:tr w:rsidR="00963290" w14:paraId="4AF87328" w14:textId="77777777" w:rsidTr="004569EB">
        <w:trPr>
          <w:trHeight w:val="419"/>
        </w:trPr>
        <w:tc>
          <w:tcPr>
            <w:tcW w:w="988" w:type="dxa"/>
            <w:tcBorders>
              <w:top w:val="single" w:sz="4" w:space="0" w:color="000000"/>
              <w:left w:val="single" w:sz="4" w:space="0" w:color="000000"/>
              <w:bottom w:val="single" w:sz="4" w:space="0" w:color="000000"/>
              <w:right w:val="single" w:sz="4" w:space="0" w:color="000000"/>
            </w:tcBorders>
          </w:tcPr>
          <w:p w14:paraId="18B94E6E" w14:textId="77777777" w:rsidR="00963290" w:rsidRDefault="008579D3">
            <w:pPr>
              <w:jc w:val="center"/>
              <w:rPr>
                <w:rFonts w:ascii="Times New Roman" w:hAnsi="Times New Roman"/>
              </w:rPr>
            </w:pPr>
            <w:bookmarkStart w:id="9" w:name="_Hlk157613834"/>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18028A03" w14:textId="77777777" w:rsidR="00963290" w:rsidRDefault="008579D3">
            <w:pPr>
              <w:jc w:val="cente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34754379" w14:textId="77777777" w:rsidR="00963290" w:rsidRDefault="008579D3">
            <w:pPr>
              <w:jc w:val="center"/>
              <w:rPr>
                <w:rFonts w:ascii="Times New Roman" w:hAnsi="Times New Roman"/>
                <w:b/>
              </w:rPr>
            </w:pPr>
            <w:r>
              <w:rPr>
                <w:rFonts w:ascii="Times New Roman" w:hAnsi="Times New Roman"/>
                <w:b/>
                <w:sz w:val="24"/>
              </w:rPr>
              <w:t>Знать</w:t>
            </w:r>
          </w:p>
        </w:tc>
        <w:tc>
          <w:tcPr>
            <w:tcW w:w="1805" w:type="dxa"/>
            <w:tcBorders>
              <w:top w:val="single" w:sz="4" w:space="0" w:color="000000"/>
              <w:left w:val="single" w:sz="4" w:space="0" w:color="000000"/>
              <w:bottom w:val="single" w:sz="4" w:space="0" w:color="000000"/>
              <w:right w:val="single" w:sz="4" w:space="0" w:color="000000"/>
            </w:tcBorders>
          </w:tcPr>
          <w:p w14:paraId="11AA3D25" w14:textId="77777777" w:rsidR="00963290" w:rsidRDefault="008579D3">
            <w:pPr>
              <w:jc w:val="center"/>
              <w:rPr>
                <w:rFonts w:ascii="Times New Roman" w:hAnsi="Times New Roman"/>
                <w:b/>
              </w:rPr>
            </w:pPr>
            <w:r>
              <w:rPr>
                <w:rFonts w:ascii="Times New Roman" w:hAnsi="Times New Roman"/>
                <w:b/>
                <w:sz w:val="24"/>
              </w:rPr>
              <w:t>Владеть навыками</w:t>
            </w:r>
          </w:p>
        </w:tc>
      </w:tr>
      <w:tr w:rsidR="00963290" w14:paraId="4539B8C0" w14:textId="77777777" w:rsidTr="004569EB">
        <w:trPr>
          <w:trHeight w:val="5060"/>
        </w:trPr>
        <w:tc>
          <w:tcPr>
            <w:tcW w:w="988" w:type="dxa"/>
            <w:tcBorders>
              <w:top w:val="single" w:sz="4" w:space="0" w:color="000000"/>
              <w:left w:val="single" w:sz="4" w:space="0" w:color="000000"/>
              <w:bottom w:val="single" w:sz="4" w:space="0" w:color="000000"/>
              <w:right w:val="single" w:sz="4" w:space="0" w:color="000000"/>
            </w:tcBorders>
          </w:tcPr>
          <w:p w14:paraId="3866A0A5" w14:textId="77777777" w:rsidR="00963290" w:rsidRDefault="008579D3">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542DAEFC" w14:textId="77777777" w:rsidR="00963290" w:rsidRDefault="008579D3">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779ED99A" w14:textId="77777777" w:rsidR="00963290" w:rsidRDefault="008579D3">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240EE3E8" w14:textId="77777777" w:rsidR="00963290" w:rsidRDefault="008579D3">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6A49F19A" w14:textId="77777777" w:rsidR="00963290" w:rsidRDefault="008579D3">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31C6953C" w14:textId="77777777" w:rsidR="00963290" w:rsidRDefault="008579D3">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2A57F50A" w14:textId="77777777" w:rsidR="00963290" w:rsidRDefault="008579D3">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0B605D19" w14:textId="77777777" w:rsidR="00963290" w:rsidRDefault="008579D3">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0AE0411B" w14:textId="77777777" w:rsidR="00963290" w:rsidRDefault="008579D3">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582E650D" w14:textId="77777777" w:rsidR="00963290" w:rsidRDefault="008579D3">
            <w:pPr>
              <w:rPr>
                <w:rFonts w:ascii="Times New Roman" w:hAnsi="Times New Roman"/>
              </w:rPr>
            </w:pPr>
            <w:r>
              <w:rPr>
                <w:rFonts w:ascii="Times New Roman" w:hAnsi="Times New Roman"/>
              </w:rPr>
              <w:t>методы работы в профессиональной и смежных сферах</w:t>
            </w:r>
          </w:p>
          <w:p w14:paraId="06E77F10" w14:textId="77777777" w:rsidR="00963290" w:rsidRDefault="008579D3">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1805" w:type="dxa"/>
            <w:tcBorders>
              <w:top w:val="single" w:sz="4" w:space="0" w:color="000000"/>
              <w:left w:val="single" w:sz="4" w:space="0" w:color="000000"/>
              <w:bottom w:val="single" w:sz="4" w:space="0" w:color="000000"/>
              <w:right w:val="single" w:sz="4" w:space="0" w:color="000000"/>
            </w:tcBorders>
          </w:tcPr>
          <w:p w14:paraId="7A024C65" w14:textId="77777777" w:rsidR="00963290" w:rsidRDefault="00963290">
            <w:pPr>
              <w:rPr>
                <w:rFonts w:ascii="Times New Roman" w:hAnsi="Times New Roman"/>
                <w:b/>
              </w:rPr>
            </w:pPr>
          </w:p>
        </w:tc>
      </w:tr>
      <w:tr w:rsidR="00963290" w14:paraId="4F06DA0F" w14:textId="77777777" w:rsidTr="004569EB">
        <w:trPr>
          <w:trHeight w:val="4668"/>
        </w:trPr>
        <w:tc>
          <w:tcPr>
            <w:tcW w:w="988" w:type="dxa"/>
            <w:tcBorders>
              <w:top w:val="single" w:sz="4" w:space="0" w:color="000000"/>
              <w:left w:val="single" w:sz="4" w:space="0" w:color="000000"/>
              <w:bottom w:val="single" w:sz="4" w:space="0" w:color="000000"/>
              <w:right w:val="single" w:sz="4" w:space="0" w:color="000000"/>
            </w:tcBorders>
          </w:tcPr>
          <w:p w14:paraId="5271738B" w14:textId="77777777" w:rsidR="00963290" w:rsidRDefault="008579D3">
            <w:pPr>
              <w:jc w:val="center"/>
              <w:rPr>
                <w:rFonts w:ascii="Times New Roman" w:hAnsi="Times New Roman"/>
              </w:rPr>
            </w:pPr>
            <w:r>
              <w:rPr>
                <w:rFonts w:ascii="Times New Roman" w:hAnsi="Times New Roman"/>
              </w:rPr>
              <w:lastRenderedPageBreak/>
              <w:t>ОК 02</w:t>
            </w:r>
          </w:p>
        </w:tc>
        <w:tc>
          <w:tcPr>
            <w:tcW w:w="3827" w:type="dxa"/>
            <w:tcBorders>
              <w:top w:val="single" w:sz="4" w:space="0" w:color="000000"/>
              <w:left w:val="single" w:sz="4" w:space="0" w:color="000000"/>
              <w:bottom w:val="single" w:sz="4" w:space="0" w:color="000000"/>
              <w:right w:val="single" w:sz="4" w:space="0" w:color="000000"/>
            </w:tcBorders>
          </w:tcPr>
          <w:p w14:paraId="656A7482" w14:textId="77777777" w:rsidR="00963290" w:rsidRDefault="008579D3">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40049756" w14:textId="77777777" w:rsidR="00963290" w:rsidRDefault="008579D3">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0B2E9E9B" w14:textId="77777777" w:rsidR="00963290" w:rsidRDefault="008579D3">
            <w:pPr>
              <w:rPr>
                <w:rFonts w:ascii="Times New Roman" w:hAnsi="Times New Roman"/>
              </w:rPr>
            </w:pPr>
            <w:r>
              <w:rPr>
                <w:rFonts w:ascii="Times New Roman" w:hAnsi="Times New Roman"/>
              </w:rPr>
              <w:t>оценивать практическую значимость результатов поиска</w:t>
            </w:r>
          </w:p>
          <w:p w14:paraId="1687440D" w14:textId="77777777" w:rsidR="00963290" w:rsidRDefault="008579D3">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5E4A72D9" w14:textId="77777777" w:rsidR="00963290" w:rsidRDefault="008579D3">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6924DDA6" w14:textId="77777777" w:rsidR="00963290" w:rsidRDefault="008579D3">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46581BF2" w14:textId="77777777" w:rsidR="00963290" w:rsidRDefault="008579D3">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3D34E94F" w14:textId="77777777" w:rsidR="00963290" w:rsidRDefault="008579D3">
            <w:pPr>
              <w:rPr>
                <w:rFonts w:ascii="Times New Roman" w:hAnsi="Times New Roman"/>
              </w:rPr>
            </w:pPr>
            <w:r>
              <w:rPr>
                <w:rFonts w:ascii="Times New Roman" w:hAnsi="Times New Roman"/>
              </w:rPr>
              <w:t>приемы структурирования информации</w:t>
            </w:r>
          </w:p>
          <w:p w14:paraId="31E73FBC" w14:textId="77777777" w:rsidR="00963290" w:rsidRDefault="008579D3">
            <w:pPr>
              <w:rPr>
                <w:rFonts w:ascii="Times New Roman" w:hAnsi="Times New Roman"/>
              </w:rPr>
            </w:pPr>
            <w:r>
              <w:rPr>
                <w:rFonts w:ascii="Times New Roman" w:hAnsi="Times New Roman"/>
              </w:rPr>
              <w:t>формат оформления результатов поиска информации</w:t>
            </w:r>
          </w:p>
          <w:p w14:paraId="0F84E671" w14:textId="77777777" w:rsidR="00963290" w:rsidRDefault="008579D3">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78893A0A" w14:textId="77777777" w:rsidR="00963290" w:rsidRDefault="008579D3">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1805" w:type="dxa"/>
            <w:tcBorders>
              <w:top w:val="single" w:sz="4" w:space="0" w:color="000000"/>
              <w:left w:val="single" w:sz="4" w:space="0" w:color="000000"/>
              <w:bottom w:val="single" w:sz="4" w:space="0" w:color="000000"/>
              <w:right w:val="single" w:sz="4" w:space="0" w:color="000000"/>
            </w:tcBorders>
          </w:tcPr>
          <w:p w14:paraId="43848C4A" w14:textId="77777777" w:rsidR="00963290" w:rsidRDefault="00963290">
            <w:pPr>
              <w:rPr>
                <w:rFonts w:ascii="Times New Roman" w:hAnsi="Times New Roman"/>
                <w:b/>
              </w:rPr>
            </w:pPr>
          </w:p>
        </w:tc>
      </w:tr>
      <w:tr w:rsidR="00963290" w14:paraId="5B95ABCA" w14:textId="77777777" w:rsidTr="004569EB">
        <w:trPr>
          <w:trHeight w:val="2863"/>
        </w:trPr>
        <w:tc>
          <w:tcPr>
            <w:tcW w:w="988" w:type="dxa"/>
            <w:tcBorders>
              <w:top w:val="single" w:sz="4" w:space="0" w:color="000000"/>
              <w:left w:val="single" w:sz="4" w:space="0" w:color="000000"/>
              <w:bottom w:val="single" w:sz="4" w:space="0" w:color="000000"/>
              <w:right w:val="single" w:sz="4" w:space="0" w:color="000000"/>
            </w:tcBorders>
          </w:tcPr>
          <w:p w14:paraId="54E84FDC" w14:textId="77777777" w:rsidR="00963290" w:rsidRDefault="008579D3">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6F4C7FAA" w14:textId="77777777" w:rsidR="00963290" w:rsidRDefault="008579D3">
            <w:pPr>
              <w:rPr>
                <w:rFonts w:ascii="Times New Roman" w:hAnsi="Times New Roman"/>
                <w:b/>
                <w:spacing w:val="-4"/>
              </w:rPr>
            </w:pPr>
            <w:r>
              <w:rPr>
                <w:rFonts w:ascii="Times New Roman" w:hAnsi="Times New Roman"/>
                <w:spacing w:val="-4"/>
              </w:rPr>
              <w:t>организовывать работу коллектива и команды</w:t>
            </w:r>
          </w:p>
          <w:p w14:paraId="64CA874E" w14:textId="77777777" w:rsidR="00963290" w:rsidRDefault="008579D3">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48B5A090" w14:textId="77777777" w:rsidR="00963290" w:rsidRDefault="008579D3">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7ADD9D5C" w14:textId="77777777" w:rsidR="00963290" w:rsidRDefault="008579D3">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22EAC597" w14:textId="77777777" w:rsidR="00963290" w:rsidRDefault="008579D3">
            <w:pPr>
              <w:rPr>
                <w:rFonts w:ascii="Times New Roman" w:hAnsi="Times New Roman"/>
                <w:b/>
                <w:spacing w:val="-4"/>
              </w:rPr>
            </w:pPr>
            <w:r>
              <w:rPr>
                <w:rFonts w:ascii="Times New Roman" w:hAnsi="Times New Roman"/>
              </w:rPr>
              <w:t>психологические основы деятельности коллектива</w:t>
            </w:r>
          </w:p>
          <w:p w14:paraId="23AAEC60" w14:textId="77777777" w:rsidR="00963290" w:rsidRDefault="008579D3">
            <w:pPr>
              <w:rPr>
                <w:rFonts w:ascii="Times New Roman" w:hAnsi="Times New Roman"/>
                <w:spacing w:val="-4"/>
              </w:rPr>
            </w:pPr>
            <w:r>
              <w:rPr>
                <w:rFonts w:ascii="Times New Roman" w:hAnsi="Times New Roman"/>
              </w:rPr>
              <w:t>психологические особенности личности</w:t>
            </w:r>
          </w:p>
          <w:p w14:paraId="6F3AF364" w14:textId="77777777" w:rsidR="00963290" w:rsidRDefault="008579D3">
            <w:pPr>
              <w:rPr>
                <w:rFonts w:ascii="Times New Roman" w:hAnsi="Times New Roman"/>
                <w:b/>
              </w:rPr>
            </w:pPr>
            <w:r>
              <w:rPr>
                <w:rFonts w:ascii="Times New Roman" w:hAnsi="Times New Roman"/>
              </w:rPr>
              <w:t xml:space="preserve">правила оформления документов </w:t>
            </w:r>
          </w:p>
          <w:p w14:paraId="43983F56" w14:textId="77777777" w:rsidR="00963290" w:rsidRDefault="008579D3">
            <w:pPr>
              <w:rPr>
                <w:rFonts w:ascii="Times New Roman" w:hAnsi="Times New Roman"/>
              </w:rPr>
            </w:pPr>
            <w:r>
              <w:rPr>
                <w:rFonts w:ascii="Times New Roman" w:hAnsi="Times New Roman"/>
              </w:rPr>
              <w:t>правила построения устных сообщений</w:t>
            </w:r>
          </w:p>
          <w:p w14:paraId="42C29165" w14:textId="77777777" w:rsidR="00963290" w:rsidRDefault="008579D3">
            <w:pPr>
              <w:rPr>
                <w:rFonts w:ascii="Times New Roman" w:hAnsi="Times New Roman"/>
                <w:b/>
                <w:spacing w:val="-4"/>
              </w:rPr>
            </w:pPr>
            <w:r>
              <w:rPr>
                <w:rFonts w:ascii="Times New Roman" w:hAnsi="Times New Roman"/>
              </w:rPr>
              <w:t>особенности социального и культурного контекста</w:t>
            </w:r>
          </w:p>
        </w:tc>
        <w:tc>
          <w:tcPr>
            <w:tcW w:w="1805" w:type="dxa"/>
            <w:tcBorders>
              <w:top w:val="single" w:sz="4" w:space="0" w:color="000000"/>
              <w:left w:val="single" w:sz="4" w:space="0" w:color="000000"/>
              <w:bottom w:val="single" w:sz="4" w:space="0" w:color="000000"/>
              <w:right w:val="single" w:sz="4" w:space="0" w:color="000000"/>
            </w:tcBorders>
          </w:tcPr>
          <w:p w14:paraId="3D50B0A6" w14:textId="77777777" w:rsidR="00963290" w:rsidRDefault="00963290">
            <w:pPr>
              <w:rPr>
                <w:rFonts w:ascii="Times New Roman" w:hAnsi="Times New Roman"/>
                <w:b/>
                <w:spacing w:val="-4"/>
              </w:rPr>
            </w:pPr>
          </w:p>
        </w:tc>
      </w:tr>
      <w:tr w:rsidR="00963290" w14:paraId="5C6FDF9F" w14:textId="77777777" w:rsidTr="004569EB">
        <w:trPr>
          <w:trHeight w:val="3660"/>
        </w:trPr>
        <w:tc>
          <w:tcPr>
            <w:tcW w:w="988" w:type="dxa"/>
            <w:tcBorders>
              <w:top w:val="single" w:sz="4" w:space="0" w:color="000000"/>
              <w:left w:val="single" w:sz="4" w:space="0" w:color="000000"/>
              <w:bottom w:val="single" w:sz="4" w:space="0" w:color="000000"/>
              <w:right w:val="single" w:sz="4" w:space="0" w:color="000000"/>
            </w:tcBorders>
          </w:tcPr>
          <w:p w14:paraId="17EC5C45" w14:textId="77777777" w:rsidR="00963290" w:rsidRDefault="008579D3">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619C8E84" w14:textId="77777777" w:rsidR="00963290" w:rsidRDefault="008579D3">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E145AC8" w14:textId="77777777" w:rsidR="00963290" w:rsidRDefault="008579D3">
            <w:r>
              <w:rPr>
                <w:rFonts w:ascii="Times New Roman" w:hAnsi="Times New Roman"/>
              </w:rPr>
              <w:t>участвовать в диалогах на знакомые общие и профессиональные темы</w:t>
            </w:r>
          </w:p>
          <w:p w14:paraId="7DEB9C05" w14:textId="77777777" w:rsidR="00963290" w:rsidRDefault="008579D3">
            <w:r>
              <w:rPr>
                <w:rFonts w:ascii="Times New Roman" w:hAnsi="Times New Roman"/>
              </w:rPr>
              <w:t>строить простые высказывания о себе и о своей профессиональной деятельности</w:t>
            </w:r>
          </w:p>
          <w:p w14:paraId="52CD6533" w14:textId="77777777" w:rsidR="00963290" w:rsidRDefault="008579D3">
            <w:r>
              <w:rPr>
                <w:rFonts w:ascii="Times New Roman" w:hAnsi="Times New Roman"/>
              </w:rPr>
              <w:t>кратко обосновывать и объяснять свои действия (текущие и планируемые)</w:t>
            </w:r>
          </w:p>
          <w:p w14:paraId="2CB03942" w14:textId="77777777" w:rsidR="00963290" w:rsidRDefault="008579D3">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7F9169BF" w14:textId="77777777" w:rsidR="00963290" w:rsidRDefault="008579D3">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0892BD40" w14:textId="77777777" w:rsidR="00963290" w:rsidRDefault="008579D3">
            <w:r>
              <w:rPr>
                <w:rFonts w:ascii="Times New Roman" w:hAnsi="Times New Roman"/>
              </w:rPr>
              <w:t>основные общеупотребительные глаголы (бытовая и профессиональная лексика)</w:t>
            </w:r>
          </w:p>
          <w:p w14:paraId="0072F348" w14:textId="77777777" w:rsidR="00963290" w:rsidRDefault="008579D3">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54EBB904" w14:textId="77777777" w:rsidR="00963290" w:rsidRDefault="008579D3">
            <w:r>
              <w:rPr>
                <w:rFonts w:ascii="Times New Roman" w:hAnsi="Times New Roman"/>
              </w:rPr>
              <w:t>особенности произношения</w:t>
            </w:r>
          </w:p>
          <w:p w14:paraId="7225C091" w14:textId="77777777" w:rsidR="00963290" w:rsidRDefault="008579D3">
            <w:pPr>
              <w:rPr>
                <w:rFonts w:ascii="Times New Roman" w:hAnsi="Times New Roman"/>
                <w:b/>
              </w:rPr>
            </w:pPr>
            <w:r>
              <w:rPr>
                <w:rFonts w:ascii="Times New Roman" w:hAnsi="Times New Roman"/>
              </w:rPr>
              <w:t>правила чтения текстов профессиональной направленности</w:t>
            </w:r>
          </w:p>
        </w:tc>
        <w:tc>
          <w:tcPr>
            <w:tcW w:w="1805" w:type="dxa"/>
            <w:tcBorders>
              <w:top w:val="single" w:sz="4" w:space="0" w:color="000000"/>
              <w:left w:val="single" w:sz="4" w:space="0" w:color="000000"/>
              <w:bottom w:val="single" w:sz="4" w:space="0" w:color="000000"/>
              <w:right w:val="single" w:sz="4" w:space="0" w:color="000000"/>
            </w:tcBorders>
          </w:tcPr>
          <w:p w14:paraId="2D59787B" w14:textId="77777777" w:rsidR="00963290" w:rsidRDefault="00963290">
            <w:pPr>
              <w:rPr>
                <w:rFonts w:ascii="Times New Roman" w:hAnsi="Times New Roman"/>
                <w:b/>
              </w:rPr>
            </w:pPr>
          </w:p>
        </w:tc>
      </w:tr>
      <w:tr w:rsidR="00963290" w14:paraId="334E11BC" w14:textId="77777777" w:rsidTr="004569EB">
        <w:trPr>
          <w:trHeight w:val="3958"/>
        </w:trPr>
        <w:tc>
          <w:tcPr>
            <w:tcW w:w="988" w:type="dxa"/>
            <w:tcBorders>
              <w:top w:val="single" w:sz="4" w:space="0" w:color="000000"/>
              <w:left w:val="single" w:sz="4" w:space="0" w:color="000000"/>
              <w:bottom w:val="single" w:sz="4" w:space="0" w:color="000000"/>
              <w:right w:val="single" w:sz="4" w:space="0" w:color="000000"/>
            </w:tcBorders>
          </w:tcPr>
          <w:p w14:paraId="4AE2C7E7" w14:textId="77777777" w:rsidR="00963290" w:rsidRPr="00386D5E" w:rsidRDefault="008579D3">
            <w:pPr>
              <w:jc w:val="center"/>
              <w:rPr>
                <w:rFonts w:ascii="Times New Roman" w:hAnsi="Times New Roman"/>
                <w:i/>
                <w:iCs/>
              </w:rPr>
            </w:pPr>
            <w:r w:rsidRPr="00386D5E">
              <w:rPr>
                <w:rStyle w:val="afffffffff8"/>
                <w:i w:val="0"/>
                <w:iCs/>
                <w:color w:val="0D0D0D"/>
              </w:rPr>
              <w:lastRenderedPageBreak/>
              <w:t>ПК 1.1.</w:t>
            </w:r>
          </w:p>
        </w:tc>
        <w:tc>
          <w:tcPr>
            <w:tcW w:w="3827" w:type="dxa"/>
            <w:tcBorders>
              <w:top w:val="single" w:sz="4" w:space="0" w:color="000000"/>
              <w:left w:val="single" w:sz="4" w:space="0" w:color="000000"/>
              <w:bottom w:val="single" w:sz="4" w:space="0" w:color="000000"/>
              <w:right w:val="single" w:sz="4" w:space="0" w:color="000000"/>
            </w:tcBorders>
          </w:tcPr>
          <w:p w14:paraId="791BCD65" w14:textId="77777777" w:rsidR="00963290" w:rsidRDefault="008579D3">
            <w:pPr>
              <w:rPr>
                <w:rFonts w:ascii="Times New Roman" w:hAnsi="Times New Roman"/>
              </w:rPr>
            </w:pPr>
            <w:r>
              <w:rPr>
                <w:rFonts w:ascii="Times New Roman" w:hAnsi="Times New Roman"/>
                <w:sz w:val="24"/>
              </w:rPr>
              <w:t>содержания федеральной образовательной программы дошкольного образования по образовательной области «Физическое развитие»</w:t>
            </w:r>
          </w:p>
          <w:p w14:paraId="3AA38BC9" w14:textId="77777777" w:rsidR="00963290" w:rsidRDefault="008579D3">
            <w:pPr>
              <w:rPr>
                <w:rFonts w:ascii="Times New Roman" w:hAnsi="Times New Roman"/>
              </w:rPr>
            </w:pPr>
            <w:r>
              <w:rPr>
                <w:rFonts w:ascii="Times New Roman" w:hAnsi="Times New Roman"/>
                <w:sz w:val="24"/>
              </w:rPr>
              <w:t>законов развития личности и проявления личностных свойств, психологические законы периодизации и кризисов развития</w:t>
            </w:r>
          </w:p>
          <w:p w14:paraId="2F366DAB" w14:textId="77777777" w:rsidR="00963290" w:rsidRDefault="008579D3">
            <w:pPr>
              <w:rPr>
                <w:rFonts w:ascii="Times New Roman" w:hAnsi="Times New Roman"/>
              </w:rPr>
            </w:pPr>
            <w:r>
              <w:rPr>
                <w:rFonts w:ascii="Times New Roman" w:hAnsi="Times New Roman"/>
                <w:sz w:val="24"/>
              </w:rPr>
              <w:t>основ законодательства о правах ребенка, законы в сфере образования, федеральные государственные образовательные стандарты дошкольного и начального общего образования</w:t>
            </w:r>
          </w:p>
          <w:p w14:paraId="561A162E" w14:textId="77777777" w:rsidR="00963290" w:rsidRDefault="008579D3">
            <w:pPr>
              <w:rPr>
                <w:rFonts w:ascii="Times New Roman" w:hAnsi="Times New Roman"/>
              </w:rPr>
            </w:pPr>
            <w:r>
              <w:rPr>
                <w:rFonts w:ascii="Times New Roman" w:hAnsi="Times New Roman"/>
                <w:sz w:val="24"/>
              </w:rPr>
              <w:t>теории и технологии учета возрастных особенностей детей</w:t>
            </w:r>
          </w:p>
          <w:p w14:paraId="41D1D37A" w14:textId="77777777" w:rsidR="00963290" w:rsidRDefault="008579D3">
            <w:pPr>
              <w:rPr>
                <w:rFonts w:ascii="Times New Roman" w:hAnsi="Times New Roman"/>
              </w:rPr>
            </w:pPr>
            <w:r>
              <w:rPr>
                <w:rFonts w:ascii="Times New Roman" w:hAnsi="Times New Roman"/>
                <w:sz w:val="24"/>
              </w:rPr>
              <w:t>требований к структуре, содержанию и оформлению документации, обеспечивающей организацию мероприятий, направленных на укрепление здоровья и физическое развитие детей раннего и дошкольного возраста</w:t>
            </w:r>
          </w:p>
          <w:p w14:paraId="29AAD753" w14:textId="77777777" w:rsidR="00963290" w:rsidRDefault="008579D3">
            <w:pPr>
              <w:rPr>
                <w:rFonts w:ascii="Times New Roman" w:hAnsi="Times New Roman"/>
              </w:rPr>
            </w:pPr>
            <w:r>
              <w:rPr>
                <w:rFonts w:ascii="Times New Roman" w:hAnsi="Times New Roman"/>
                <w:sz w:val="24"/>
              </w:rPr>
              <w:t>основ теории и методики физического воспитания и развития детей раннего и дошкольного возраста</w:t>
            </w:r>
          </w:p>
          <w:p w14:paraId="1A134320" w14:textId="77777777" w:rsidR="00963290" w:rsidRDefault="008579D3">
            <w:pPr>
              <w:rPr>
                <w:rFonts w:ascii="Times New Roman" w:hAnsi="Times New Roman"/>
              </w:rPr>
            </w:pPr>
            <w:r>
              <w:rPr>
                <w:rFonts w:ascii="Times New Roman" w:hAnsi="Times New Roman"/>
                <w:sz w:val="24"/>
              </w:rPr>
              <w:t>основных психологических подходов: культурно-исторический, деятельностный и личностный, способы их применения в процессе организации мероприятий, направленных на укрепление здоровья и физическое развитие детей раннего и дошкольного возраста</w:t>
            </w:r>
          </w:p>
          <w:p w14:paraId="7002F066" w14:textId="77777777" w:rsidR="00963290" w:rsidRDefault="008579D3">
            <w:pPr>
              <w:rPr>
                <w:rFonts w:ascii="Times New Roman" w:hAnsi="Times New Roman"/>
              </w:rPr>
            </w:pPr>
            <w:r>
              <w:rPr>
                <w:rFonts w:ascii="Times New Roman" w:hAnsi="Times New Roman"/>
                <w:sz w:val="24"/>
              </w:rPr>
              <w:t>общих закономерностей физического развития ребенка в раннем и дошкольном возрасте</w:t>
            </w:r>
          </w:p>
          <w:p w14:paraId="3BCD67B9" w14:textId="77777777" w:rsidR="00963290" w:rsidRDefault="008579D3">
            <w:pPr>
              <w:rPr>
                <w:rFonts w:ascii="Times New Roman" w:hAnsi="Times New Roman"/>
              </w:rPr>
            </w:pPr>
            <w:r>
              <w:rPr>
                <w:rFonts w:ascii="Times New Roman" w:hAnsi="Times New Roman"/>
                <w:sz w:val="24"/>
              </w:rPr>
              <w:t>основных закономерностей возрастного развития, стадий кризисов развития, социализации личности</w:t>
            </w:r>
          </w:p>
          <w:p w14:paraId="521108FC" w14:textId="77777777" w:rsidR="00963290" w:rsidRDefault="008579D3">
            <w:pPr>
              <w:rPr>
                <w:rFonts w:ascii="Times New Roman" w:hAnsi="Times New Roman"/>
              </w:rPr>
            </w:pPr>
            <w:r>
              <w:rPr>
                <w:rFonts w:ascii="Times New Roman" w:hAnsi="Times New Roman"/>
                <w:sz w:val="24"/>
              </w:rPr>
              <w:t>теории и технологии учета возрастных особенностей детей раннего и дошкольного возраста</w:t>
            </w:r>
          </w:p>
          <w:p w14:paraId="72929126" w14:textId="77777777" w:rsidR="00963290" w:rsidRDefault="008579D3">
            <w:pPr>
              <w:rPr>
                <w:rFonts w:ascii="Times New Roman" w:hAnsi="Times New Roman"/>
              </w:rPr>
            </w:pPr>
            <w:r>
              <w:rPr>
                <w:rFonts w:ascii="Times New Roman" w:hAnsi="Times New Roman"/>
                <w:sz w:val="24"/>
              </w:rPr>
              <w:t xml:space="preserve">содержания и форм организации и проведения просветительской работы с сотрудниками и </w:t>
            </w:r>
            <w:r>
              <w:rPr>
                <w:rFonts w:ascii="Times New Roman" w:hAnsi="Times New Roman"/>
                <w:sz w:val="24"/>
              </w:rPr>
              <w:lastRenderedPageBreak/>
              <w:t>родителями (законными представителями) детей раннего и дошкольного возраста</w:t>
            </w:r>
          </w:p>
          <w:p w14:paraId="7BD74454" w14:textId="77777777" w:rsidR="00963290" w:rsidRDefault="008579D3">
            <w:pPr>
              <w:rPr>
                <w:rFonts w:ascii="Times New Roman" w:hAnsi="Times New Roman"/>
              </w:rPr>
            </w:pPr>
            <w:r>
              <w:rPr>
                <w:rFonts w:ascii="Times New Roman" w:hAnsi="Times New Roman"/>
                <w:sz w:val="24"/>
              </w:rPr>
              <w:t>требований к структуре, содержанию и оформлению карты педагогической диагностики (мониторинга) оценки физического развития и физической подготовленности и результатов освоения детьми раннего и дошкольного возраста федеральной образовательной программы дошкольного образования по образовательной области «Физическое развитие»</w:t>
            </w:r>
          </w:p>
        </w:tc>
        <w:tc>
          <w:tcPr>
            <w:tcW w:w="3298" w:type="dxa"/>
            <w:tcBorders>
              <w:top w:val="single" w:sz="4" w:space="0" w:color="000000"/>
              <w:left w:val="single" w:sz="4" w:space="0" w:color="000000"/>
              <w:bottom w:val="single" w:sz="4" w:space="0" w:color="000000"/>
              <w:right w:val="single" w:sz="4" w:space="0" w:color="000000"/>
            </w:tcBorders>
          </w:tcPr>
          <w:p w14:paraId="0C654F84" w14:textId="77777777" w:rsidR="00963290" w:rsidRDefault="008579D3">
            <w:pPr>
              <w:rPr>
                <w:rFonts w:ascii="Times New Roman" w:hAnsi="Times New Roman"/>
              </w:rPr>
            </w:pPr>
            <w:r>
              <w:rPr>
                <w:rFonts w:ascii="Times New Roman" w:hAnsi="Times New Roman"/>
                <w:sz w:val="24"/>
              </w:rPr>
              <w:lastRenderedPageBreak/>
              <w:t>разрабатывать и оформлять документацию, обеспечивающую организацию мероприятий, направленных на укрепление здоровья и физическое развитие детей раннего и дошкольного возраста</w:t>
            </w:r>
          </w:p>
          <w:p w14:paraId="25A83E51" w14:textId="77777777" w:rsidR="00963290" w:rsidRDefault="008579D3">
            <w:pPr>
              <w:rPr>
                <w:rFonts w:ascii="Times New Roman" w:hAnsi="Times New Roman"/>
              </w:rPr>
            </w:pPr>
            <w:r>
              <w:rPr>
                <w:rFonts w:ascii="Times New Roman" w:hAnsi="Times New Roman"/>
                <w:sz w:val="24"/>
              </w:rPr>
              <w:t>оформлять настольно-печатные материалы, документы на ИКТ-оборудовании</w:t>
            </w:r>
          </w:p>
          <w:p w14:paraId="426B6837" w14:textId="77777777" w:rsidR="00963290" w:rsidRDefault="008579D3">
            <w:pPr>
              <w:rPr>
                <w:rFonts w:ascii="Times New Roman" w:hAnsi="Times New Roman"/>
              </w:rPr>
            </w:pPr>
            <w:r>
              <w:rPr>
                <w:rFonts w:ascii="Times New Roman" w:hAnsi="Times New Roman"/>
                <w:sz w:val="24"/>
              </w:rPr>
              <w:t>осуществлять (совместно с психологом и другими специалистами) психолого-педагогическое сопровождение федеральной образовательной программы дошкольного образования в части организации мероприятий, направленных на укрепление здоровья и физическое развитие детей раннего и дошкольного возраста</w:t>
            </w:r>
          </w:p>
          <w:p w14:paraId="2D89E810" w14:textId="77777777" w:rsidR="00963290" w:rsidRDefault="008579D3">
            <w:pPr>
              <w:rPr>
                <w:rFonts w:ascii="Times New Roman" w:hAnsi="Times New Roman"/>
              </w:rPr>
            </w:pPr>
            <w:r>
              <w:rPr>
                <w:rFonts w:ascii="Times New Roman" w:hAnsi="Times New Roman"/>
                <w:sz w:val="24"/>
              </w:rPr>
              <w:t>сочетать объяснение с показом физических упражнений детям раннего и дошкольного возраста</w:t>
            </w:r>
          </w:p>
          <w:p w14:paraId="1E987EBD" w14:textId="77777777" w:rsidR="00963290" w:rsidRDefault="008579D3">
            <w:pPr>
              <w:rPr>
                <w:rFonts w:ascii="Times New Roman" w:hAnsi="Times New Roman"/>
              </w:rPr>
            </w:pPr>
            <w:r>
              <w:rPr>
                <w:rFonts w:ascii="Times New Roman" w:hAnsi="Times New Roman"/>
                <w:sz w:val="24"/>
              </w:rPr>
              <w:t>подавать команды и распоряжения в процессе выполнения физических упражнений детьми раннего и дошкольного возраста</w:t>
            </w:r>
          </w:p>
          <w:p w14:paraId="5B42D2BA" w14:textId="77777777" w:rsidR="00963290" w:rsidRDefault="008579D3">
            <w:pPr>
              <w:rPr>
                <w:rFonts w:ascii="Times New Roman" w:hAnsi="Times New Roman"/>
              </w:rPr>
            </w:pPr>
            <w:r>
              <w:rPr>
                <w:rFonts w:ascii="Times New Roman" w:hAnsi="Times New Roman"/>
                <w:sz w:val="24"/>
              </w:rPr>
              <w:t>соблюдать правовые, нравственные и этические нормы, требования профессиональной этики в процессе организации мероприятий, направленных на укрепление здоровья и физическое развитие детей раннего и дошкольного возраста</w:t>
            </w:r>
          </w:p>
        </w:tc>
        <w:tc>
          <w:tcPr>
            <w:tcW w:w="1805" w:type="dxa"/>
            <w:tcBorders>
              <w:top w:val="single" w:sz="4" w:space="0" w:color="000000"/>
              <w:left w:val="single" w:sz="4" w:space="0" w:color="000000"/>
              <w:bottom w:val="single" w:sz="4" w:space="0" w:color="000000"/>
              <w:right w:val="single" w:sz="4" w:space="0" w:color="000000"/>
            </w:tcBorders>
          </w:tcPr>
          <w:p w14:paraId="2D9B2102" w14:textId="77777777" w:rsidR="00963290" w:rsidRDefault="008579D3">
            <w:r>
              <w:rPr>
                <w:rFonts w:ascii="Times New Roman" w:hAnsi="Times New Roman"/>
                <w:sz w:val="24"/>
              </w:rPr>
              <w:t>организации мероприятий, направленных на укрепление здоровья и физическое развитие детей раннего и дошкольного возраста</w:t>
            </w:r>
          </w:p>
        </w:tc>
      </w:tr>
      <w:tr w:rsidR="00963290" w14:paraId="228BAF78" w14:textId="77777777" w:rsidTr="004569EB">
        <w:trPr>
          <w:trHeight w:val="6510"/>
        </w:trPr>
        <w:tc>
          <w:tcPr>
            <w:tcW w:w="988" w:type="dxa"/>
            <w:tcBorders>
              <w:top w:val="single" w:sz="4" w:space="0" w:color="000000"/>
              <w:left w:val="single" w:sz="4" w:space="0" w:color="000000"/>
              <w:bottom w:val="single" w:sz="4" w:space="0" w:color="000000"/>
              <w:right w:val="single" w:sz="4" w:space="0" w:color="000000"/>
            </w:tcBorders>
          </w:tcPr>
          <w:p w14:paraId="550B2220" w14:textId="77777777" w:rsidR="00963290" w:rsidRDefault="008579D3">
            <w:pPr>
              <w:jc w:val="center"/>
              <w:rPr>
                <w:rStyle w:val="afffffffff8"/>
                <w:color w:val="0D0D0D"/>
              </w:rPr>
            </w:pPr>
            <w:r>
              <w:rPr>
                <w:rStyle w:val="afffffffff8"/>
                <w:color w:val="0D0D0D"/>
              </w:rPr>
              <w:t>ПК 1.2.</w:t>
            </w:r>
          </w:p>
        </w:tc>
        <w:tc>
          <w:tcPr>
            <w:tcW w:w="3827" w:type="dxa"/>
            <w:tcBorders>
              <w:top w:val="single" w:sz="4" w:space="0" w:color="000000"/>
              <w:left w:val="single" w:sz="4" w:space="0" w:color="000000"/>
              <w:bottom w:val="single" w:sz="4" w:space="0" w:color="000000"/>
              <w:right w:val="single" w:sz="4" w:space="0" w:color="000000"/>
            </w:tcBorders>
          </w:tcPr>
          <w:p w14:paraId="272914BF" w14:textId="77777777" w:rsidR="00963290" w:rsidRDefault="008579D3">
            <w:pPr>
              <w:rPr>
                <w:rFonts w:ascii="Times New Roman" w:hAnsi="Times New Roman"/>
              </w:rPr>
            </w:pPr>
            <w:r>
              <w:rPr>
                <w:rFonts w:ascii="Times New Roman" w:hAnsi="Times New Roman"/>
                <w:sz w:val="24"/>
              </w:rPr>
              <w:t>основных закономерностей возрастного развития, стадии и кризисы развития, социализации личности, индикаторы индивидуальных особенностей траекторий жизни, их возможные девиации, а также основы их психодиагностики</w:t>
            </w:r>
          </w:p>
          <w:p w14:paraId="6E0DA52C" w14:textId="77777777" w:rsidR="00963290" w:rsidRDefault="008579D3">
            <w:pPr>
              <w:rPr>
                <w:rFonts w:ascii="Times New Roman" w:hAnsi="Times New Roman"/>
              </w:rPr>
            </w:pPr>
            <w:r>
              <w:rPr>
                <w:rFonts w:ascii="Times New Roman" w:hAnsi="Times New Roman"/>
                <w:sz w:val="24"/>
              </w:rPr>
              <w:t>Педагогических закономерностей организации образовательного процесса в контексте мероприятий, направленных на укрепление здоровья и физическое развитие детей раннего и дошкольного возраста</w:t>
            </w:r>
          </w:p>
          <w:p w14:paraId="1C867542" w14:textId="77777777" w:rsidR="00963290" w:rsidRDefault="008579D3">
            <w:pPr>
              <w:rPr>
                <w:rFonts w:ascii="Times New Roman" w:hAnsi="Times New Roman"/>
              </w:rPr>
            </w:pPr>
            <w:r>
              <w:rPr>
                <w:rFonts w:ascii="Times New Roman" w:hAnsi="Times New Roman"/>
                <w:sz w:val="24"/>
              </w:rPr>
              <w:t>знать характеристику основных компонентов РППС (оборудование физкультурного зала, спортивной площадки, ЦДА групповой комнаты) создаваемой в групповой комнате, физкультурном зале, на спортивной площадке ДОО, позволяющую обеспечить разнообразную двигательную активность детей раннего и дошкольного возраста, в том числе детей с ОВЗ</w:t>
            </w:r>
          </w:p>
          <w:p w14:paraId="6D4D2A95" w14:textId="77777777" w:rsidR="00963290" w:rsidRDefault="008579D3">
            <w:pPr>
              <w:rPr>
                <w:rFonts w:ascii="Times New Roman" w:hAnsi="Times New Roman"/>
              </w:rPr>
            </w:pPr>
            <w:r>
              <w:rPr>
                <w:rFonts w:ascii="Times New Roman" w:hAnsi="Times New Roman"/>
                <w:sz w:val="24"/>
              </w:rPr>
              <w:t xml:space="preserve">знать требования к развивающей предметно-пространственной среде (насыщенность среды, </w:t>
            </w:r>
            <w:proofErr w:type="spellStart"/>
            <w:r>
              <w:rPr>
                <w:rFonts w:ascii="Times New Roman" w:hAnsi="Times New Roman"/>
                <w:sz w:val="24"/>
              </w:rPr>
              <w:t>трансформируемость</w:t>
            </w:r>
            <w:proofErr w:type="spellEnd"/>
            <w:r>
              <w:rPr>
                <w:rFonts w:ascii="Times New Roman" w:hAnsi="Times New Roman"/>
                <w:sz w:val="24"/>
              </w:rPr>
              <w:t xml:space="preserve"> пространства, </w:t>
            </w:r>
            <w:proofErr w:type="spellStart"/>
            <w:r>
              <w:rPr>
                <w:rFonts w:ascii="Times New Roman" w:hAnsi="Times New Roman"/>
                <w:sz w:val="24"/>
              </w:rPr>
              <w:t>полифункциональность</w:t>
            </w:r>
            <w:proofErr w:type="spellEnd"/>
            <w:r>
              <w:rPr>
                <w:rFonts w:ascii="Times New Roman" w:hAnsi="Times New Roman"/>
                <w:sz w:val="24"/>
              </w:rPr>
              <w:t xml:space="preserve"> материалов, вариативность, доступность, безопасность), позволяющей обеспечить </w:t>
            </w:r>
            <w:r>
              <w:rPr>
                <w:rFonts w:ascii="Times New Roman" w:hAnsi="Times New Roman"/>
                <w:sz w:val="24"/>
              </w:rPr>
              <w:lastRenderedPageBreak/>
              <w:t>разнообразную двигательную активность детей раннего и дошкольного возраста, в том числе детей с ОВЗ</w:t>
            </w:r>
          </w:p>
          <w:p w14:paraId="44678C84" w14:textId="77777777" w:rsidR="00963290" w:rsidRDefault="008579D3">
            <w:pPr>
              <w:rPr>
                <w:rFonts w:ascii="Times New Roman" w:hAnsi="Times New Roman"/>
              </w:rPr>
            </w:pPr>
            <w:r>
              <w:rPr>
                <w:rFonts w:ascii="Times New Roman" w:hAnsi="Times New Roman"/>
                <w:sz w:val="24"/>
              </w:rPr>
              <w:t>норм показателей физического развития</w:t>
            </w:r>
          </w:p>
          <w:p w14:paraId="53867D7E" w14:textId="77777777" w:rsidR="00963290" w:rsidRDefault="008579D3">
            <w:pPr>
              <w:rPr>
                <w:rFonts w:ascii="Times New Roman" w:hAnsi="Times New Roman"/>
                <w:sz w:val="24"/>
              </w:rPr>
            </w:pPr>
            <w:r>
              <w:rPr>
                <w:rFonts w:ascii="Times New Roman" w:hAnsi="Times New Roman"/>
                <w:sz w:val="24"/>
              </w:rPr>
              <w:t>инструментария (видов диагностик), применяемых для оценки физического развития и физической подготовленности</w:t>
            </w:r>
          </w:p>
        </w:tc>
        <w:tc>
          <w:tcPr>
            <w:tcW w:w="3298" w:type="dxa"/>
            <w:tcBorders>
              <w:top w:val="single" w:sz="4" w:space="0" w:color="000000"/>
              <w:left w:val="single" w:sz="4" w:space="0" w:color="000000"/>
              <w:bottom w:val="single" w:sz="4" w:space="0" w:color="000000"/>
              <w:right w:val="single" w:sz="4" w:space="0" w:color="000000"/>
            </w:tcBorders>
          </w:tcPr>
          <w:p w14:paraId="698926EF" w14:textId="77777777" w:rsidR="00963290" w:rsidRDefault="008579D3">
            <w:pPr>
              <w:rPr>
                <w:rFonts w:ascii="Times New Roman" w:hAnsi="Times New Roman"/>
              </w:rPr>
            </w:pPr>
            <w:r>
              <w:rPr>
                <w:rFonts w:ascii="Times New Roman" w:hAnsi="Times New Roman"/>
                <w:sz w:val="24"/>
              </w:rPr>
              <w:lastRenderedPageBreak/>
              <w:t>определять цели, задачи, содержание и методы организации мероприятий, направленных на укрепление здоровья и физическое развитие детей раннего и дошкольного возраста, в том числе в условиях инклюзивного образования</w:t>
            </w:r>
          </w:p>
          <w:p w14:paraId="4DA788B3" w14:textId="77777777" w:rsidR="00963290" w:rsidRDefault="008579D3">
            <w:pPr>
              <w:rPr>
                <w:rFonts w:ascii="Times New Roman" w:hAnsi="Times New Roman"/>
              </w:rPr>
            </w:pPr>
            <w:r>
              <w:rPr>
                <w:rFonts w:ascii="Times New Roman" w:hAnsi="Times New Roman"/>
                <w:sz w:val="24"/>
              </w:rPr>
              <w:t>в соответствии с целью и задачами планировать содержание мероприятий, направленных на укрепление здоровья и физическое развитие детей раннего и дошкольного возраста, в том числе в условиях инклюзивного образования</w:t>
            </w:r>
          </w:p>
          <w:p w14:paraId="2F3407C1" w14:textId="77777777" w:rsidR="00963290" w:rsidRDefault="008579D3">
            <w:pPr>
              <w:rPr>
                <w:rFonts w:ascii="Times New Roman" w:hAnsi="Times New Roman"/>
              </w:rPr>
            </w:pPr>
            <w:r>
              <w:rPr>
                <w:rFonts w:ascii="Times New Roman" w:hAnsi="Times New Roman"/>
                <w:sz w:val="24"/>
              </w:rPr>
              <w:t>по итогам наблюдения определять степень реализации целей и задач в процессе проведения разнообразных мероприятий двигательного режима с детьми раннего и дошкольного возраста: утренней гимнастики (зарядки),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гимнастики</w:t>
            </w:r>
          </w:p>
          <w:p w14:paraId="7A1A50F3" w14:textId="77777777" w:rsidR="00963290" w:rsidRDefault="008579D3">
            <w:pPr>
              <w:rPr>
                <w:rFonts w:ascii="Times New Roman" w:hAnsi="Times New Roman"/>
              </w:rPr>
            </w:pPr>
            <w:r>
              <w:rPr>
                <w:rFonts w:ascii="Times New Roman" w:hAnsi="Times New Roman"/>
                <w:sz w:val="24"/>
              </w:rPr>
              <w:lastRenderedPageBreak/>
              <w:t xml:space="preserve">по итогам самостоятельного проведения оценивать эффективность выбранных методов и приёмов в процессе организации и проведения разнообразных мероприятий двигательного режима </w:t>
            </w:r>
            <w:r>
              <w:rPr>
                <w:rFonts w:ascii="Times New Roman" w:hAnsi="Times New Roman"/>
                <w:sz w:val="24"/>
              </w:rPr>
              <w:br/>
              <w:t>с детьми раннего и дошкольного возраста: утренней гимнастики (зарядки),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гимнастики</w:t>
            </w:r>
          </w:p>
          <w:p w14:paraId="5EA07250" w14:textId="77777777" w:rsidR="00963290" w:rsidRDefault="008579D3">
            <w:pPr>
              <w:rPr>
                <w:rFonts w:ascii="Times New Roman" w:hAnsi="Times New Roman"/>
              </w:rPr>
            </w:pPr>
            <w:r>
              <w:rPr>
                <w:rFonts w:ascii="Times New Roman" w:hAnsi="Times New Roman"/>
                <w:sz w:val="24"/>
              </w:rPr>
              <w:t>проводить педагогическую диагностику (мониторинг), позволяющую оценить результаты освоения детьми раннего и дошкольного возраста федеральной образовательной программы дошкольного образования по образовательной области «Физическое развитие»</w:t>
            </w:r>
          </w:p>
          <w:p w14:paraId="4C4E409A" w14:textId="77777777" w:rsidR="00963290" w:rsidRDefault="008579D3">
            <w:pPr>
              <w:rPr>
                <w:rFonts w:ascii="Times New Roman" w:hAnsi="Times New Roman"/>
              </w:rPr>
            </w:pPr>
            <w:r>
              <w:rPr>
                <w:rFonts w:ascii="Times New Roman" w:hAnsi="Times New Roman"/>
                <w:sz w:val="24"/>
              </w:rPr>
              <w:t>использовать в практике организации мероприятий, направленных на укрепление здоровья и физическое развитие детей раннего и дошкольного возраста, психологические подходы: культурно-исторический, деятельностный и личностный</w:t>
            </w:r>
          </w:p>
          <w:p w14:paraId="7111301B" w14:textId="77777777" w:rsidR="00963290" w:rsidRDefault="008579D3">
            <w:pPr>
              <w:rPr>
                <w:rFonts w:ascii="Times New Roman" w:hAnsi="Times New Roman"/>
              </w:rPr>
            </w:pPr>
            <w:r>
              <w:rPr>
                <w:rFonts w:ascii="Times New Roman" w:hAnsi="Times New Roman"/>
                <w:sz w:val="24"/>
              </w:rPr>
              <w:t xml:space="preserve">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w:t>
            </w:r>
            <w:r>
              <w:rPr>
                <w:rFonts w:ascii="Times New Roman" w:hAnsi="Times New Roman"/>
                <w:sz w:val="24"/>
              </w:rPr>
              <w:lastRenderedPageBreak/>
              <w:t>ограниченными возможностями здоровья</w:t>
            </w:r>
          </w:p>
          <w:p w14:paraId="3B6F65AF" w14:textId="77777777" w:rsidR="00963290" w:rsidRDefault="008579D3">
            <w:pPr>
              <w:rPr>
                <w:rFonts w:ascii="Times New Roman" w:hAnsi="Times New Roman"/>
              </w:rPr>
            </w:pPr>
            <w:r>
              <w:rPr>
                <w:rFonts w:ascii="Times New Roman" w:hAnsi="Times New Roman"/>
                <w:sz w:val="24"/>
              </w:rPr>
              <w:t>описывать основные компоненты, характеризующие РППС, созданную в групповой комнате, физкультурном зале, спортивной площадке ДОО, позволяющую обеспечить разнообразную двигательную активность детей раннего и дошкольного возраста, в том числе с ограниченными возможностями здоровья</w:t>
            </w:r>
          </w:p>
          <w:p w14:paraId="3B9CB760" w14:textId="77777777" w:rsidR="00963290" w:rsidRDefault="008579D3">
            <w:pPr>
              <w:rPr>
                <w:rFonts w:ascii="Times New Roman" w:hAnsi="Times New Roman"/>
              </w:rPr>
            </w:pPr>
            <w:r>
              <w:rPr>
                <w:rFonts w:ascii="Times New Roman" w:hAnsi="Times New Roman"/>
                <w:sz w:val="24"/>
              </w:rPr>
              <w:t>оценивать и делать выводы об уровне оснащенности РППС с учетом возможности использования с детьми с ОВЗ</w:t>
            </w:r>
          </w:p>
          <w:p w14:paraId="0633BEB0" w14:textId="77777777" w:rsidR="00963290" w:rsidRDefault="008579D3">
            <w:pPr>
              <w:rPr>
                <w:rFonts w:ascii="Times New Roman" w:hAnsi="Times New Roman"/>
              </w:rPr>
            </w:pPr>
            <w:r>
              <w:rPr>
                <w:rFonts w:ascii="Times New Roman" w:hAnsi="Times New Roman"/>
                <w:sz w:val="24"/>
              </w:rPr>
              <w:t>оценивать и делать выводы о степени безопасности и психологического комфорта РППС, с учетом возможностей детей с ОВЗ</w:t>
            </w:r>
          </w:p>
          <w:p w14:paraId="0A270D21" w14:textId="77777777" w:rsidR="00963290" w:rsidRDefault="008579D3">
            <w:pPr>
              <w:rPr>
                <w:rFonts w:ascii="Times New Roman" w:hAnsi="Times New Roman"/>
              </w:rPr>
            </w:pPr>
            <w:r>
              <w:rPr>
                <w:rFonts w:ascii="Times New Roman" w:hAnsi="Times New Roman"/>
                <w:sz w:val="24"/>
              </w:rPr>
              <w:t>оценивать и делать выводы о возможности трансформации пространства в групповой комнате, спортивном зале в зависимости от образовательной ситуации, темы образовательной деятельности, целей, задач, планируемых результатов, с учетом состояния детей с ОВЗ</w:t>
            </w:r>
          </w:p>
          <w:p w14:paraId="172F5E64" w14:textId="77777777" w:rsidR="00963290" w:rsidRDefault="008579D3">
            <w:pPr>
              <w:rPr>
                <w:rFonts w:ascii="Times New Roman" w:hAnsi="Times New Roman"/>
              </w:rPr>
            </w:pPr>
            <w:r>
              <w:rPr>
                <w:rFonts w:ascii="Times New Roman" w:hAnsi="Times New Roman"/>
                <w:sz w:val="24"/>
              </w:rPr>
              <w:t xml:space="preserve">оценивать и делать выводы о степени </w:t>
            </w:r>
            <w:proofErr w:type="spellStart"/>
            <w:r>
              <w:rPr>
                <w:rFonts w:ascii="Times New Roman" w:hAnsi="Times New Roman"/>
                <w:sz w:val="24"/>
              </w:rPr>
              <w:t>полифункциональности</w:t>
            </w:r>
            <w:proofErr w:type="spellEnd"/>
            <w:r>
              <w:rPr>
                <w:rFonts w:ascii="Times New Roman" w:hAnsi="Times New Roman"/>
                <w:sz w:val="24"/>
              </w:rPr>
              <w:t xml:space="preserve"> спортивного инвентаря и оборудования, возможности использования в разных видах двигательной активности, с учетом возможностей детей с ОВЗ</w:t>
            </w:r>
          </w:p>
          <w:p w14:paraId="0F44ED09" w14:textId="77777777" w:rsidR="00963290" w:rsidRDefault="008579D3">
            <w:pPr>
              <w:rPr>
                <w:rFonts w:ascii="Times New Roman" w:hAnsi="Times New Roman"/>
              </w:rPr>
            </w:pPr>
            <w:r>
              <w:rPr>
                <w:rFonts w:ascii="Times New Roman" w:hAnsi="Times New Roman"/>
                <w:sz w:val="24"/>
              </w:rPr>
              <w:t>оценивать и делать выводы о степени отражения в РППС интеграции образовательной области «Физическое развитие» с образовательными областями «социально-</w:t>
            </w:r>
            <w:r>
              <w:rPr>
                <w:rFonts w:ascii="Times New Roman" w:hAnsi="Times New Roman"/>
                <w:sz w:val="24"/>
              </w:rPr>
              <w:lastRenderedPageBreak/>
              <w:t>коммуникативное развитие», «речевое развитие», «художественно-эстетическое развитие», «познавательное развитие»</w:t>
            </w:r>
          </w:p>
          <w:p w14:paraId="6246296A" w14:textId="77777777" w:rsidR="00963290" w:rsidRDefault="008579D3">
            <w:pPr>
              <w:rPr>
                <w:rFonts w:ascii="Times New Roman" w:hAnsi="Times New Roman"/>
              </w:rPr>
            </w:pPr>
            <w:r>
              <w:rPr>
                <w:rFonts w:ascii="Times New Roman" w:hAnsi="Times New Roman"/>
                <w:sz w:val="24"/>
              </w:rPr>
              <w:t>преобразовывать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p w14:paraId="38AFBBB9" w14:textId="77777777" w:rsidR="00963290" w:rsidRDefault="008579D3">
            <w:pPr>
              <w:rPr>
                <w:rFonts w:ascii="Times New Roman" w:hAnsi="Times New Roman"/>
              </w:rPr>
            </w:pPr>
            <w:r>
              <w:rPr>
                <w:rFonts w:ascii="Times New Roman" w:hAnsi="Times New Roman"/>
                <w:sz w:val="24"/>
              </w:rPr>
              <w:t>создавать пространство в спортивном зале в зависимости от образовательной ситуации, темы образовательной деятельности, цели, задач, планируемых результатов, с учетом состояния детей с ОВЗ</w:t>
            </w:r>
          </w:p>
          <w:p w14:paraId="48C1777B" w14:textId="77777777" w:rsidR="00963290" w:rsidRDefault="008579D3">
            <w:pPr>
              <w:rPr>
                <w:rFonts w:ascii="Times New Roman" w:hAnsi="Times New Roman"/>
              </w:rPr>
            </w:pPr>
            <w:r>
              <w:rPr>
                <w:rFonts w:ascii="Times New Roman" w:hAnsi="Times New Roman"/>
                <w:sz w:val="24"/>
              </w:rPr>
              <w:t>создавать пространство в групповой комнате в зависимости от образовательной ситуации, темы образовательной деятельности, цели, задач, планируемых результатов, с учетом детей с ОВЗ</w:t>
            </w:r>
          </w:p>
          <w:p w14:paraId="41118A44" w14:textId="77777777" w:rsidR="00963290" w:rsidRDefault="008579D3">
            <w:pPr>
              <w:rPr>
                <w:rFonts w:ascii="Times New Roman" w:hAnsi="Times New Roman"/>
                <w:sz w:val="24"/>
              </w:rPr>
            </w:pPr>
            <w:r>
              <w:rPr>
                <w:rFonts w:ascii="Times New Roman" w:hAnsi="Times New Roman"/>
                <w:sz w:val="24"/>
              </w:rPr>
              <w:t>использовать спортивный инвентарь в разных видах детской деятельности, с учетом детей с ОВЗ</w:t>
            </w:r>
          </w:p>
        </w:tc>
        <w:tc>
          <w:tcPr>
            <w:tcW w:w="1805" w:type="dxa"/>
            <w:tcBorders>
              <w:top w:val="single" w:sz="4" w:space="0" w:color="000000"/>
              <w:left w:val="single" w:sz="4" w:space="0" w:color="000000"/>
              <w:bottom w:val="single" w:sz="4" w:space="0" w:color="000000"/>
              <w:right w:val="single" w:sz="4" w:space="0" w:color="000000"/>
            </w:tcBorders>
          </w:tcPr>
          <w:p w14:paraId="58F231B6" w14:textId="77777777" w:rsidR="00963290" w:rsidRDefault="008579D3">
            <w:r>
              <w:rPr>
                <w:rFonts w:ascii="Times New Roman" w:hAnsi="Times New Roman"/>
                <w:sz w:val="24"/>
              </w:rPr>
              <w:lastRenderedPageBreak/>
              <w:t>анализа развивающей предметно-пространственной среды, позволяющей обеспечить разнообразную двигательную активность детей раннего и дошкольного возраста, в том числе с ограниченными возможностями, в групповой комнате детского сада, физкультурном зале, на спортивной площадке ДОО</w:t>
            </w:r>
          </w:p>
          <w:p w14:paraId="5E69F93E" w14:textId="77777777" w:rsidR="00963290" w:rsidRDefault="008579D3">
            <w:pPr>
              <w:rPr>
                <w:rFonts w:ascii="Times New Roman" w:hAnsi="Times New Roman"/>
                <w:sz w:val="24"/>
              </w:rPr>
            </w:pPr>
            <w:r>
              <w:rPr>
                <w:rFonts w:ascii="Times New Roman" w:hAnsi="Times New Roman"/>
                <w:sz w:val="24"/>
              </w:rPr>
              <w:t xml:space="preserve">формирования развивающей предметно-пространственной среды, позволяющей обеспечить разнообразную двигательную активность детей раннего и дошкольного возраста, в том </w:t>
            </w:r>
            <w:r>
              <w:rPr>
                <w:rFonts w:ascii="Times New Roman" w:hAnsi="Times New Roman"/>
                <w:sz w:val="24"/>
              </w:rPr>
              <w:lastRenderedPageBreak/>
              <w:t>числе с ограниченными возможностями здоровья (для организованной и самостоятельной двигательной деятельности)</w:t>
            </w:r>
          </w:p>
        </w:tc>
      </w:tr>
      <w:tr w:rsidR="00963290" w14:paraId="54708963" w14:textId="77777777" w:rsidTr="004569EB">
        <w:trPr>
          <w:trHeight w:val="10763"/>
        </w:trPr>
        <w:tc>
          <w:tcPr>
            <w:tcW w:w="988" w:type="dxa"/>
            <w:tcBorders>
              <w:top w:val="single" w:sz="4" w:space="0" w:color="000000"/>
              <w:left w:val="single" w:sz="4" w:space="0" w:color="000000"/>
              <w:bottom w:val="single" w:sz="4" w:space="0" w:color="000000"/>
              <w:right w:val="single" w:sz="4" w:space="0" w:color="000000"/>
            </w:tcBorders>
          </w:tcPr>
          <w:p w14:paraId="63D7504E" w14:textId="77777777" w:rsidR="00963290" w:rsidRDefault="008579D3">
            <w:pPr>
              <w:jc w:val="center"/>
              <w:rPr>
                <w:rStyle w:val="afffffffff8"/>
                <w:color w:val="0D0D0D"/>
              </w:rPr>
            </w:pPr>
            <w:r>
              <w:rPr>
                <w:rStyle w:val="afffffffff8"/>
                <w:color w:val="0D0D0D"/>
              </w:rPr>
              <w:lastRenderedPageBreak/>
              <w:t>ПК 1.3.</w:t>
            </w:r>
          </w:p>
        </w:tc>
        <w:tc>
          <w:tcPr>
            <w:tcW w:w="3827" w:type="dxa"/>
            <w:tcBorders>
              <w:top w:val="single" w:sz="4" w:space="0" w:color="000000"/>
              <w:left w:val="single" w:sz="4" w:space="0" w:color="000000"/>
              <w:bottom w:val="single" w:sz="4" w:space="0" w:color="000000"/>
              <w:right w:val="single" w:sz="4" w:space="0" w:color="000000"/>
            </w:tcBorders>
          </w:tcPr>
          <w:p w14:paraId="5630A5A3" w14:textId="77777777" w:rsidR="00963290" w:rsidRDefault="008579D3">
            <w:pPr>
              <w:rPr>
                <w:rFonts w:ascii="Times New Roman" w:hAnsi="Times New Roman"/>
              </w:rPr>
            </w:pPr>
            <w:r>
              <w:rPr>
                <w:rFonts w:ascii="Times New Roman" w:hAnsi="Times New Roman"/>
                <w:sz w:val="24"/>
              </w:rPr>
              <w:t>особенностей планирования режимных мероприятий (умывание, одевание, питание, сон) и мероприятий двигательного режима (утренней гимнастики (зарядки), гимнастики после дневного сна, физкультурных занятий, прогулок, закаливания, физкультурных досугов и праздников)</w:t>
            </w:r>
          </w:p>
          <w:p w14:paraId="234F4E3C" w14:textId="77777777" w:rsidR="00963290" w:rsidRDefault="008579D3">
            <w:pPr>
              <w:rPr>
                <w:rFonts w:ascii="Times New Roman" w:hAnsi="Times New Roman"/>
              </w:rPr>
            </w:pPr>
            <w:r>
              <w:rPr>
                <w:rFonts w:ascii="Times New Roman" w:hAnsi="Times New Roman"/>
                <w:sz w:val="24"/>
              </w:rPr>
              <w:t>определять способы контроля за состоянием здоровья, изменениями в самочувствии каждого ребенка в период пребывания в образовательном учреждении</w:t>
            </w:r>
          </w:p>
        </w:tc>
        <w:tc>
          <w:tcPr>
            <w:tcW w:w="3298" w:type="dxa"/>
            <w:tcBorders>
              <w:top w:val="single" w:sz="4" w:space="0" w:color="000000"/>
              <w:left w:val="single" w:sz="4" w:space="0" w:color="000000"/>
              <w:bottom w:val="single" w:sz="4" w:space="0" w:color="000000"/>
              <w:right w:val="single" w:sz="4" w:space="0" w:color="000000"/>
            </w:tcBorders>
          </w:tcPr>
          <w:p w14:paraId="34791C7A" w14:textId="77777777" w:rsidR="00963290" w:rsidRDefault="008579D3">
            <w:pPr>
              <w:rPr>
                <w:rFonts w:ascii="Times New Roman" w:hAnsi="Times New Roman"/>
              </w:rPr>
            </w:pPr>
            <w:r>
              <w:rPr>
                <w:rFonts w:ascii="Times New Roman" w:hAnsi="Times New Roman"/>
                <w:sz w:val="24"/>
              </w:rPr>
              <w:t>по итогам наблюдения определять степень реализации целей и задач в процессе проведения режимных моментов</w:t>
            </w:r>
          </w:p>
          <w:p w14:paraId="25465581" w14:textId="77777777" w:rsidR="00963290" w:rsidRDefault="008579D3">
            <w:pPr>
              <w:rPr>
                <w:rFonts w:ascii="Times New Roman" w:hAnsi="Times New Roman"/>
              </w:rPr>
            </w:pPr>
            <w:r>
              <w:rPr>
                <w:rFonts w:ascii="Times New Roman" w:hAnsi="Times New Roman"/>
                <w:sz w:val="24"/>
              </w:rPr>
              <w:t>определять уровень физической нагрузки и двигательной активности на физкультурном занятии</w:t>
            </w:r>
          </w:p>
          <w:p w14:paraId="164AFFE5" w14:textId="77777777" w:rsidR="00963290" w:rsidRDefault="008579D3">
            <w:pPr>
              <w:rPr>
                <w:rFonts w:ascii="Times New Roman" w:hAnsi="Times New Roman"/>
              </w:rPr>
            </w:pPr>
            <w:r>
              <w:rPr>
                <w:rFonts w:ascii="Times New Roman" w:hAnsi="Times New Roman"/>
                <w:sz w:val="24"/>
              </w:rPr>
              <w:t>по итогам наблюдения оценивать степень соответствия содержания, организуемых воспитателем режимных мероприятий в I и II половину дня возрастным, особенностям детей</w:t>
            </w:r>
          </w:p>
          <w:p w14:paraId="5647B959" w14:textId="77777777" w:rsidR="00963290" w:rsidRDefault="008579D3">
            <w:pPr>
              <w:rPr>
                <w:rFonts w:ascii="Times New Roman" w:hAnsi="Times New Roman"/>
              </w:rPr>
            </w:pPr>
            <w:r>
              <w:rPr>
                <w:rFonts w:ascii="Times New Roman" w:hAnsi="Times New Roman"/>
                <w:sz w:val="24"/>
              </w:rPr>
              <w:t>по итогам наблюдения оценивать эффективность выбранных методов и приёмов в процессе организации и проведения режимных мероприятий в I и II половину дня</w:t>
            </w:r>
          </w:p>
          <w:p w14:paraId="189E7E46" w14:textId="77777777" w:rsidR="00963290" w:rsidRDefault="008579D3">
            <w:pPr>
              <w:rPr>
                <w:rFonts w:ascii="Times New Roman" w:hAnsi="Times New Roman"/>
              </w:rPr>
            </w:pPr>
            <w:r>
              <w:rPr>
                <w:rFonts w:ascii="Times New Roman" w:hAnsi="Times New Roman"/>
                <w:sz w:val="24"/>
              </w:rPr>
              <w:t>проводить работу по предупреждению детского травматизма: проверять оборудование, материалы, инвентарь, сооружения на предмет пригодности и возможности использования в работе с детьми раннего и дошкольного возраста</w:t>
            </w:r>
          </w:p>
          <w:p w14:paraId="135F0F56" w14:textId="77777777" w:rsidR="00963290" w:rsidRDefault="008579D3">
            <w:pPr>
              <w:rPr>
                <w:rFonts w:ascii="Times New Roman" w:hAnsi="Times New Roman"/>
              </w:rPr>
            </w:pPr>
            <w:r>
              <w:rPr>
                <w:rFonts w:ascii="Times New Roman" w:hAnsi="Times New Roman"/>
                <w:sz w:val="24"/>
              </w:rPr>
              <w:t>осуществлять педагогическое наблюдение за состоянием здоровья каждого воспитанника, своевременно информировать медицинского работника об изменениях в его самочувствии</w:t>
            </w:r>
          </w:p>
        </w:tc>
        <w:tc>
          <w:tcPr>
            <w:tcW w:w="1805" w:type="dxa"/>
            <w:tcBorders>
              <w:top w:val="single" w:sz="4" w:space="0" w:color="000000"/>
              <w:left w:val="single" w:sz="4" w:space="0" w:color="000000"/>
              <w:bottom w:val="single" w:sz="4" w:space="0" w:color="000000"/>
              <w:right w:val="single" w:sz="4" w:space="0" w:color="000000"/>
            </w:tcBorders>
          </w:tcPr>
          <w:p w14:paraId="40DC09CB" w14:textId="77777777" w:rsidR="00963290" w:rsidRDefault="008579D3">
            <w:r>
              <w:rPr>
                <w:rFonts w:ascii="Times New Roman" w:hAnsi="Times New Roman"/>
                <w:sz w:val="24"/>
              </w:rPr>
              <w:t>педагогического наблюдения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963290" w14:paraId="57948A53" w14:textId="77777777" w:rsidTr="004569EB">
        <w:trPr>
          <w:trHeight w:val="10763"/>
        </w:trPr>
        <w:tc>
          <w:tcPr>
            <w:tcW w:w="988" w:type="dxa"/>
            <w:tcBorders>
              <w:top w:val="single" w:sz="4" w:space="0" w:color="000000"/>
              <w:left w:val="single" w:sz="4" w:space="0" w:color="000000"/>
              <w:bottom w:val="single" w:sz="4" w:space="0" w:color="000000"/>
              <w:right w:val="single" w:sz="4" w:space="0" w:color="000000"/>
            </w:tcBorders>
          </w:tcPr>
          <w:p w14:paraId="7C53703B" w14:textId="77777777" w:rsidR="00963290" w:rsidRDefault="008579D3">
            <w:pPr>
              <w:jc w:val="center"/>
              <w:rPr>
                <w:rStyle w:val="afffffffff8"/>
                <w:color w:val="0D0D0D"/>
              </w:rPr>
            </w:pPr>
            <w:r>
              <w:rPr>
                <w:rStyle w:val="afffffffff8"/>
                <w:color w:val="0D0D0D"/>
              </w:rPr>
              <w:lastRenderedPageBreak/>
              <w:t>ПК 1.4.</w:t>
            </w:r>
          </w:p>
        </w:tc>
        <w:tc>
          <w:tcPr>
            <w:tcW w:w="3827" w:type="dxa"/>
            <w:tcBorders>
              <w:top w:val="single" w:sz="4" w:space="0" w:color="000000"/>
              <w:left w:val="single" w:sz="4" w:space="0" w:color="000000"/>
              <w:bottom w:val="single" w:sz="4" w:space="0" w:color="000000"/>
              <w:right w:val="single" w:sz="4" w:space="0" w:color="000000"/>
            </w:tcBorders>
          </w:tcPr>
          <w:p w14:paraId="28057C66" w14:textId="77777777" w:rsidR="00963290" w:rsidRDefault="008579D3">
            <w:pPr>
              <w:rPr>
                <w:rFonts w:ascii="Times New Roman" w:hAnsi="Times New Roman"/>
              </w:rPr>
            </w:pPr>
            <w:r>
              <w:rPr>
                <w:rFonts w:ascii="Times New Roman" w:hAnsi="Times New Roman"/>
                <w:sz w:val="24"/>
              </w:rPr>
              <w:t>теоретических основ режима дня</w:t>
            </w:r>
          </w:p>
          <w:p w14:paraId="75821D5C" w14:textId="77777777" w:rsidR="00963290" w:rsidRDefault="008579D3">
            <w:pPr>
              <w:rPr>
                <w:rFonts w:ascii="Times New Roman" w:hAnsi="Times New Roman"/>
              </w:rPr>
            </w:pPr>
            <w:r>
              <w:rPr>
                <w:rFonts w:ascii="Times New Roman" w:hAnsi="Times New Roman"/>
                <w:sz w:val="24"/>
              </w:rPr>
              <w:t>специфики дошкольного образования в области организации мероприятий, направленных на укрепление здоровья и физическое развитие детей раннего и дошкольного возраста</w:t>
            </w:r>
          </w:p>
        </w:tc>
        <w:tc>
          <w:tcPr>
            <w:tcW w:w="3298" w:type="dxa"/>
            <w:tcBorders>
              <w:top w:val="single" w:sz="4" w:space="0" w:color="000000"/>
              <w:left w:val="single" w:sz="4" w:space="0" w:color="000000"/>
              <w:bottom w:val="single" w:sz="4" w:space="0" w:color="000000"/>
              <w:right w:val="single" w:sz="4" w:space="0" w:color="000000"/>
            </w:tcBorders>
          </w:tcPr>
          <w:p w14:paraId="1BAD3721" w14:textId="77777777" w:rsidR="00963290" w:rsidRDefault="008579D3">
            <w:pPr>
              <w:rPr>
                <w:rFonts w:ascii="Times New Roman" w:hAnsi="Times New Roman"/>
              </w:rPr>
            </w:pPr>
            <w:r>
              <w:rPr>
                <w:rFonts w:ascii="Times New Roman" w:hAnsi="Times New Roman"/>
                <w:sz w:val="24"/>
              </w:rPr>
              <w:t>применять интерактивное оборудование на мероприятиях, направленных на укрепление здоровья и физическое развитие детей раннего и дошкольного возраста</w:t>
            </w:r>
          </w:p>
          <w:p w14:paraId="5F28A542" w14:textId="77777777" w:rsidR="00963290" w:rsidRDefault="008579D3">
            <w:pPr>
              <w:rPr>
                <w:rFonts w:ascii="Times New Roman" w:hAnsi="Times New Roman"/>
              </w:rPr>
            </w:pPr>
            <w:r>
              <w:rPr>
                <w:rFonts w:ascii="Times New Roman" w:hAnsi="Times New Roman"/>
                <w:sz w:val="24"/>
              </w:rPr>
              <w:t>проводить мероприятия по физическому воспитанию детей раннего и дошкольного возраста в процессе выполнения двигательного режима и режимные моменты в соответствии с возрастом</w:t>
            </w:r>
          </w:p>
          <w:p w14:paraId="3558BEA0" w14:textId="77777777" w:rsidR="00963290" w:rsidRDefault="008579D3">
            <w:pPr>
              <w:rPr>
                <w:rFonts w:ascii="Times New Roman" w:hAnsi="Times New Roman"/>
              </w:rPr>
            </w:pPr>
            <w:r>
              <w:rPr>
                <w:rFonts w:ascii="Times New Roman" w:hAnsi="Times New Roman"/>
                <w:sz w:val="24"/>
              </w:rPr>
              <w:t>показывать физическое упражнение детям раннего и дошкольного возраста</w:t>
            </w:r>
          </w:p>
          <w:p w14:paraId="2895DE50" w14:textId="77777777" w:rsidR="00963290" w:rsidRDefault="008579D3">
            <w:pPr>
              <w:rPr>
                <w:rFonts w:ascii="Times New Roman" w:hAnsi="Times New Roman"/>
              </w:rPr>
            </w:pPr>
            <w:r>
              <w:rPr>
                <w:rFonts w:ascii="Times New Roman" w:hAnsi="Times New Roman"/>
                <w:sz w:val="24"/>
              </w:rPr>
              <w:t>исправлять возникающие ошибки в процессе выполнения физических упражнений детьми раннего и дошкольного возраста</w:t>
            </w:r>
          </w:p>
          <w:p w14:paraId="187E62E7" w14:textId="77777777" w:rsidR="00963290" w:rsidRDefault="008579D3">
            <w:pPr>
              <w:rPr>
                <w:rFonts w:ascii="Times New Roman" w:hAnsi="Times New Roman"/>
              </w:rPr>
            </w:pPr>
            <w:r>
              <w:rPr>
                <w:rFonts w:ascii="Times New Roman" w:hAnsi="Times New Roman"/>
                <w:sz w:val="24"/>
              </w:rPr>
              <w:t>применять методы физического, познавательного и личностного развития детей раннего и дошкольного возраста в соответствии с федеральной образовательной программой дошкольного образования</w:t>
            </w:r>
          </w:p>
          <w:p w14:paraId="43A50877" w14:textId="77777777" w:rsidR="00963290" w:rsidRDefault="008579D3">
            <w:pPr>
              <w:rPr>
                <w:rFonts w:ascii="Times New Roman" w:hAnsi="Times New Roman"/>
              </w:rPr>
            </w:pPr>
            <w:r>
              <w:rPr>
                <w:rFonts w:ascii="Times New Roman" w:hAnsi="Times New Roman"/>
                <w:sz w:val="24"/>
              </w:rPr>
              <w:t>соблюдать санитарно-гигиенические нормы и правила при организации и проведении физических упражнений с детьми раннего и дошкольного возраста</w:t>
            </w:r>
          </w:p>
          <w:p w14:paraId="2D42A130" w14:textId="77777777" w:rsidR="00963290" w:rsidRDefault="008579D3">
            <w:pPr>
              <w:rPr>
                <w:rFonts w:ascii="Times New Roman" w:hAnsi="Times New Roman"/>
              </w:rPr>
            </w:pPr>
            <w:r>
              <w:rPr>
                <w:rFonts w:ascii="Times New Roman" w:hAnsi="Times New Roman"/>
                <w:sz w:val="24"/>
              </w:rPr>
              <w:t>определять способы педагогической поддержки воспитанников и их родителей</w:t>
            </w:r>
          </w:p>
        </w:tc>
        <w:tc>
          <w:tcPr>
            <w:tcW w:w="1805" w:type="dxa"/>
            <w:tcBorders>
              <w:top w:val="single" w:sz="4" w:space="0" w:color="000000"/>
              <w:left w:val="single" w:sz="4" w:space="0" w:color="000000"/>
              <w:bottom w:val="single" w:sz="4" w:space="0" w:color="000000"/>
              <w:right w:val="single" w:sz="4" w:space="0" w:color="000000"/>
            </w:tcBorders>
          </w:tcPr>
          <w:p w14:paraId="702E6DC0" w14:textId="77777777" w:rsidR="00963290" w:rsidRDefault="008579D3">
            <w:r>
              <w:rPr>
                <w:rFonts w:ascii="Times New Roman" w:hAnsi="Times New Roman"/>
                <w:sz w:val="24"/>
              </w:rPr>
              <w:t>организации процесса воспитания и обучения детей раннего и дошкольного возраста в соответствии с санитарными нормами и правилами</w:t>
            </w:r>
          </w:p>
          <w:p w14:paraId="40354B3F" w14:textId="77777777" w:rsidR="00963290" w:rsidRDefault="008579D3">
            <w:r>
              <w:rPr>
                <w:rFonts w:ascii="Times New Roman" w:hAnsi="Times New Roman"/>
                <w:sz w:val="24"/>
              </w:rPr>
              <w:t>проведения санитарно-просветительской работы среди персонала и родителей (законных представителей) детей раннего и дошкольного возраста</w:t>
            </w:r>
            <w:bookmarkEnd w:id="9"/>
          </w:p>
        </w:tc>
      </w:tr>
    </w:tbl>
    <w:p w14:paraId="788B7534" w14:textId="0CDB4597" w:rsidR="00963290" w:rsidRDefault="00963290" w:rsidP="004569EB"/>
    <w:p w14:paraId="53097B0F" w14:textId="77777777" w:rsidR="004569EB" w:rsidRDefault="004569EB" w:rsidP="004569EB"/>
    <w:p w14:paraId="6E5DBDED" w14:textId="77777777" w:rsidR="00963290" w:rsidRDefault="008579D3" w:rsidP="00BA1566">
      <w:pPr>
        <w:pStyle w:val="1ff"/>
        <w:outlineLvl w:val="9"/>
        <w:rPr>
          <w:rFonts w:ascii="Times New Roman" w:hAnsi="Times New Roman"/>
        </w:rPr>
      </w:pPr>
      <w:bookmarkStart w:id="10" w:name="_Toc183696642"/>
      <w:bookmarkStart w:id="11" w:name="_Toc183696842"/>
      <w:r>
        <w:rPr>
          <w:rFonts w:ascii="Times New Roman" w:hAnsi="Times New Roman"/>
        </w:rPr>
        <w:t>2. Структура и содержание профессионального модуля</w:t>
      </w:r>
      <w:bookmarkEnd w:id="10"/>
      <w:bookmarkEnd w:id="11"/>
    </w:p>
    <w:p w14:paraId="1D4C3060" w14:textId="77777777" w:rsidR="00963290" w:rsidRDefault="008579D3" w:rsidP="00BA1566">
      <w:pPr>
        <w:pStyle w:val="116"/>
        <w:outlineLvl w:val="9"/>
        <w:rPr>
          <w:rFonts w:ascii="Times New Roman" w:hAnsi="Times New Roman"/>
        </w:rPr>
      </w:pPr>
      <w:bookmarkStart w:id="12" w:name="_Toc183696643"/>
      <w:bookmarkStart w:id="13" w:name="_Toc183696843"/>
      <w:r>
        <w:rPr>
          <w:rFonts w:ascii="Times New Roman" w:hAnsi="Times New Roman"/>
        </w:rPr>
        <w:t>2.1. Трудоемкость освоения модуля</w:t>
      </w:r>
      <w:bookmarkEnd w:id="12"/>
      <w:bookmarkEnd w:id="13"/>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49A1C3B1"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E88F58" w14:textId="77777777" w:rsidR="00963290" w:rsidRDefault="008579D3">
            <w:pPr>
              <w:jc w:val="center"/>
              <w:rPr>
                <w:rFonts w:ascii="Times New Roman" w:hAnsi="Times New Roman"/>
                <w:b/>
                <w:sz w:val="24"/>
              </w:rPr>
            </w:pPr>
            <w:bookmarkStart w:id="14" w:name="_Hlk152333186"/>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CFECDA" w14:textId="77777777" w:rsidR="00963290" w:rsidRDefault="008579D3">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65BE1E6A" w14:textId="77777777" w:rsidR="00963290" w:rsidRDefault="008579D3">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1AD20790"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DD2874" w14:textId="77777777" w:rsidR="00963290" w:rsidRDefault="008579D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65CB1A" w14:textId="77777777" w:rsidR="00963290" w:rsidRDefault="008579D3">
            <w:pPr>
              <w:jc w:val="center"/>
              <w:rPr>
                <w:rFonts w:ascii="Times New Roman" w:hAnsi="Times New Roman"/>
                <w:sz w:val="24"/>
              </w:rPr>
            </w:pPr>
            <w:r>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2D5992" w14:textId="77777777" w:rsidR="00963290" w:rsidRDefault="008579D3">
            <w:pPr>
              <w:jc w:val="center"/>
              <w:rPr>
                <w:rFonts w:ascii="Times New Roman" w:hAnsi="Times New Roman"/>
                <w:sz w:val="24"/>
              </w:rPr>
            </w:pPr>
            <w:r>
              <w:rPr>
                <w:rFonts w:ascii="Times New Roman" w:hAnsi="Times New Roman"/>
                <w:sz w:val="24"/>
              </w:rPr>
              <w:t>100</w:t>
            </w:r>
          </w:p>
        </w:tc>
      </w:tr>
      <w:tr w:rsidR="00963290" w14:paraId="2F196A6F"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78EAC5" w14:textId="77777777" w:rsidR="00963290" w:rsidRDefault="008579D3">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D337AB" w14:textId="77777777" w:rsidR="00963290" w:rsidRDefault="008579D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0B8C7D" w14:textId="77777777" w:rsidR="00963290" w:rsidRDefault="008579D3">
            <w:pPr>
              <w:jc w:val="center"/>
              <w:rPr>
                <w:rFonts w:ascii="Times New Roman" w:hAnsi="Times New Roman"/>
                <w:sz w:val="24"/>
              </w:rPr>
            </w:pPr>
            <w:r>
              <w:rPr>
                <w:rFonts w:ascii="Times New Roman" w:hAnsi="Times New Roman"/>
                <w:sz w:val="24"/>
              </w:rPr>
              <w:t>-</w:t>
            </w:r>
          </w:p>
        </w:tc>
      </w:tr>
      <w:tr w:rsidR="00963290" w14:paraId="3D83B5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14E1B0" w14:textId="77777777" w:rsidR="00963290" w:rsidRDefault="008579D3">
            <w:pPr>
              <w:jc w:val="both"/>
              <w:rPr>
                <w:rFonts w:ascii="Times New Roman" w:hAnsi="Times New Roman"/>
                <w:sz w:val="24"/>
              </w:rPr>
            </w:pPr>
            <w:r>
              <w:rPr>
                <w:rFonts w:ascii="Times New Roman" w:hAnsi="Times New Roman"/>
                <w:sz w:val="24"/>
              </w:rPr>
              <w:lastRenderedPageBreak/>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231413" w14:textId="77777777" w:rsidR="00963290" w:rsidRDefault="008579D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C5EF8C" w14:textId="77777777" w:rsidR="00963290" w:rsidRDefault="008579D3">
            <w:pPr>
              <w:jc w:val="center"/>
              <w:rPr>
                <w:rFonts w:ascii="Times New Roman" w:hAnsi="Times New Roman"/>
                <w:sz w:val="24"/>
              </w:rPr>
            </w:pPr>
            <w:r>
              <w:rPr>
                <w:rFonts w:ascii="Times New Roman" w:hAnsi="Times New Roman"/>
                <w:sz w:val="24"/>
              </w:rPr>
              <w:t>-</w:t>
            </w:r>
          </w:p>
        </w:tc>
      </w:tr>
      <w:tr w:rsidR="00963290" w14:paraId="0B9FDF64" w14:textId="77777777">
        <w:trPr>
          <w:trHeight w:val="208"/>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C7D88E" w14:textId="77777777" w:rsidR="00963290" w:rsidRDefault="008579D3">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CB69D9" w14:textId="77777777" w:rsidR="00963290" w:rsidRDefault="008579D3">
            <w:pPr>
              <w:jc w:val="center"/>
              <w:rPr>
                <w:rFonts w:ascii="Times New Roman" w:hAnsi="Times New Roman"/>
                <w:sz w:val="24"/>
              </w:rPr>
            </w:pPr>
            <w:r>
              <w:rPr>
                <w:rFonts w:ascii="Times New Roman" w:hAnsi="Times New Roman"/>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A86E64" w14:textId="77777777" w:rsidR="00963290" w:rsidRDefault="008579D3">
            <w:pPr>
              <w:jc w:val="center"/>
              <w:rPr>
                <w:rFonts w:ascii="Times New Roman" w:hAnsi="Times New Roman"/>
                <w:sz w:val="24"/>
              </w:rPr>
            </w:pPr>
            <w:r>
              <w:rPr>
                <w:rFonts w:ascii="Times New Roman" w:hAnsi="Times New Roman"/>
                <w:sz w:val="24"/>
              </w:rPr>
              <w:t>108</w:t>
            </w:r>
          </w:p>
        </w:tc>
      </w:tr>
      <w:tr w:rsidR="00963290" w14:paraId="6E50ECD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49AE16" w14:textId="77777777" w:rsidR="00963290" w:rsidRDefault="008579D3">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A842A8" w14:textId="77777777" w:rsidR="00963290" w:rsidRDefault="008579D3">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11F782" w14:textId="77777777" w:rsidR="00963290" w:rsidRDefault="008579D3">
            <w:pPr>
              <w:jc w:val="center"/>
              <w:rPr>
                <w:rFonts w:ascii="Times New Roman" w:hAnsi="Times New Roman"/>
                <w:i/>
                <w:sz w:val="24"/>
              </w:rPr>
            </w:pPr>
            <w:r>
              <w:rPr>
                <w:rFonts w:ascii="Times New Roman" w:hAnsi="Times New Roman"/>
                <w:i/>
                <w:sz w:val="24"/>
              </w:rPr>
              <w:t>36</w:t>
            </w:r>
          </w:p>
        </w:tc>
      </w:tr>
      <w:tr w:rsidR="00963290" w14:paraId="454DDC26"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9B2AA2" w14:textId="77777777" w:rsidR="00963290" w:rsidRDefault="008579D3">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BF4E9D" w14:textId="77777777" w:rsidR="00963290" w:rsidRDefault="008579D3">
            <w:pPr>
              <w:jc w:val="center"/>
              <w:rPr>
                <w:rFonts w:ascii="Times New Roman" w:hAnsi="Times New Roman"/>
                <w:i/>
                <w:sz w:val="24"/>
              </w:rPr>
            </w:pPr>
            <w:r>
              <w:rPr>
                <w:rFonts w:ascii="Times New Roman" w:hAnsi="Times New Roman"/>
                <w:i/>
                <w:sz w:val="24"/>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3794A2" w14:textId="77777777" w:rsidR="00963290" w:rsidRDefault="008579D3">
            <w:pPr>
              <w:jc w:val="center"/>
              <w:rPr>
                <w:rFonts w:ascii="Times New Roman" w:hAnsi="Times New Roman"/>
                <w:i/>
                <w:sz w:val="24"/>
              </w:rPr>
            </w:pPr>
            <w:r>
              <w:rPr>
                <w:rFonts w:ascii="Times New Roman" w:hAnsi="Times New Roman"/>
                <w:i/>
                <w:sz w:val="24"/>
              </w:rPr>
              <w:t>72</w:t>
            </w:r>
          </w:p>
        </w:tc>
      </w:tr>
      <w:tr w:rsidR="00963290" w14:paraId="1EEF522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037AB7" w14:textId="77777777" w:rsidR="00963290" w:rsidRDefault="008579D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87A150" w14:textId="77777777" w:rsidR="00963290" w:rsidRDefault="008579D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4443F1" w14:textId="77777777" w:rsidR="00963290" w:rsidRDefault="008579D3">
            <w:pPr>
              <w:jc w:val="center"/>
              <w:rPr>
                <w:rFonts w:ascii="Times New Roman" w:hAnsi="Times New Roman"/>
                <w:sz w:val="24"/>
              </w:rPr>
            </w:pPr>
            <w:r>
              <w:rPr>
                <w:rFonts w:ascii="Times New Roman" w:hAnsi="Times New Roman"/>
                <w:sz w:val="24"/>
              </w:rPr>
              <w:t>ХХ</w:t>
            </w:r>
          </w:p>
        </w:tc>
      </w:tr>
      <w:tr w:rsidR="00963290" w14:paraId="54279AC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2EDD88" w14:textId="77777777" w:rsidR="00963290" w:rsidRDefault="008579D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F59BEC" w14:textId="77777777" w:rsidR="00963290" w:rsidRDefault="008579D3">
            <w:pPr>
              <w:jc w:val="center"/>
              <w:rPr>
                <w:rFonts w:ascii="Times New Roman" w:hAnsi="Times New Roman"/>
                <w:b/>
                <w:sz w:val="24"/>
              </w:rPr>
            </w:pPr>
            <w:r>
              <w:rPr>
                <w:rFonts w:ascii="Times New Roman" w:hAnsi="Times New Roman"/>
                <w:b/>
                <w:sz w:val="24"/>
              </w:rPr>
              <w:t>252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6B8DB1" w14:textId="77777777" w:rsidR="00963290" w:rsidRDefault="008579D3">
            <w:pPr>
              <w:jc w:val="center"/>
              <w:rPr>
                <w:rFonts w:ascii="Times New Roman" w:hAnsi="Times New Roman"/>
                <w:b/>
                <w:sz w:val="24"/>
              </w:rPr>
            </w:pPr>
            <w:r>
              <w:rPr>
                <w:rFonts w:ascii="Times New Roman" w:hAnsi="Times New Roman"/>
                <w:b/>
                <w:sz w:val="24"/>
              </w:rPr>
              <w:t>208</w:t>
            </w:r>
            <w:bookmarkEnd w:id="14"/>
          </w:p>
        </w:tc>
      </w:tr>
    </w:tbl>
    <w:p w14:paraId="0E6A08E8" w14:textId="77777777" w:rsidR="00963290" w:rsidRDefault="00963290">
      <w:pPr>
        <w:rPr>
          <w:rFonts w:ascii="Times New Roman" w:hAnsi="Times New Roman"/>
          <w:i/>
          <w:sz w:val="24"/>
        </w:rPr>
      </w:pPr>
    </w:p>
    <w:p w14:paraId="6B985334" w14:textId="77777777" w:rsidR="00963290" w:rsidRDefault="008579D3" w:rsidP="00F04B27">
      <w:pPr>
        <w:pStyle w:val="116"/>
        <w:outlineLvl w:val="9"/>
        <w:rPr>
          <w:rFonts w:ascii="Times New Roman" w:hAnsi="Times New Roman"/>
        </w:rPr>
      </w:pPr>
      <w:bookmarkStart w:id="15" w:name="_Toc183696644"/>
      <w:bookmarkStart w:id="16" w:name="_Toc183696844"/>
      <w:r>
        <w:rPr>
          <w:rFonts w:ascii="Times New Roman" w:hAnsi="Times New Roman"/>
        </w:rPr>
        <w:t>2.2. Структура профессионального модуля</w:t>
      </w:r>
      <w:bookmarkEnd w:id="15"/>
      <w:bookmarkEnd w:id="16"/>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04CDC56C"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4DBCEB46" w14:textId="77777777" w:rsidR="00963290" w:rsidRDefault="008579D3">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639AC028" w14:textId="77777777" w:rsidR="00963290" w:rsidRDefault="008579D3">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42CAB5AB" w14:textId="77777777" w:rsidR="00963290" w:rsidRDefault="008579D3">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75A8339D" w14:textId="77777777" w:rsidR="00963290" w:rsidRDefault="008579D3">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0D10DB6" w14:textId="77777777" w:rsidR="00963290" w:rsidRDefault="008579D3">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7F07ECBC" w14:textId="77777777" w:rsidR="00963290" w:rsidRDefault="008579D3">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6E11DE88" w14:textId="77777777" w:rsidR="00963290" w:rsidRDefault="008579D3">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3E92F986" w14:textId="77777777" w:rsidR="00963290" w:rsidRDefault="008579D3">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77B55BC" w14:textId="77777777" w:rsidR="00963290" w:rsidRDefault="008579D3">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194CEC9" w14:textId="77777777" w:rsidR="00963290" w:rsidRDefault="008579D3">
            <w:pPr>
              <w:jc w:val="center"/>
              <w:rPr>
                <w:rFonts w:ascii="Times New Roman" w:hAnsi="Times New Roman"/>
              </w:rPr>
            </w:pPr>
            <w:r>
              <w:rPr>
                <w:rFonts w:ascii="Times New Roman" w:hAnsi="Times New Roman"/>
              </w:rPr>
              <w:t>Производственная практика</w:t>
            </w:r>
          </w:p>
        </w:tc>
      </w:tr>
      <w:tr w:rsidR="00963290" w14:paraId="353E528F"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651B6FE3" w14:textId="77777777" w:rsidR="00963290" w:rsidRDefault="008579D3">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68A04562" w14:textId="77777777" w:rsidR="00963290" w:rsidRDefault="008579D3">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6792AC59" w14:textId="77777777" w:rsidR="00963290" w:rsidRDefault="008579D3">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00EAB3D1" w14:textId="77777777" w:rsidR="00963290" w:rsidRDefault="008579D3">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7011877" w14:textId="77777777" w:rsidR="00963290" w:rsidRDefault="008579D3">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10146846" w14:textId="77777777" w:rsidR="00963290" w:rsidRDefault="008579D3">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79F0F89A" w14:textId="77777777" w:rsidR="00963290" w:rsidRDefault="008579D3">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2C7E2E79" w14:textId="77777777" w:rsidR="00963290" w:rsidRDefault="008579D3">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FC99B9D" w14:textId="77777777" w:rsidR="00963290" w:rsidRDefault="008579D3">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3D70F" w14:textId="77777777" w:rsidR="00963290" w:rsidRDefault="008579D3">
            <w:pPr>
              <w:jc w:val="center"/>
              <w:rPr>
                <w:rFonts w:ascii="Times New Roman" w:hAnsi="Times New Roman"/>
                <w:sz w:val="16"/>
              </w:rPr>
            </w:pPr>
            <w:r>
              <w:rPr>
                <w:rFonts w:ascii="Times New Roman" w:hAnsi="Times New Roman"/>
                <w:sz w:val="16"/>
              </w:rPr>
              <w:t>10</w:t>
            </w:r>
          </w:p>
        </w:tc>
      </w:tr>
      <w:tr w:rsidR="00963290" w14:paraId="333A64F3" w14:textId="77777777">
        <w:tc>
          <w:tcPr>
            <w:tcW w:w="1375" w:type="dxa"/>
            <w:tcBorders>
              <w:top w:val="single" w:sz="4" w:space="0" w:color="000000"/>
              <w:left w:val="single" w:sz="4" w:space="0" w:color="000000"/>
              <w:bottom w:val="single" w:sz="4" w:space="0" w:color="000000"/>
              <w:right w:val="single" w:sz="4" w:space="0" w:color="000000"/>
            </w:tcBorders>
          </w:tcPr>
          <w:p w14:paraId="32F21862" w14:textId="77777777" w:rsidR="00963290" w:rsidRDefault="008579D3">
            <w:pPr>
              <w:rPr>
                <w:rFonts w:ascii="Times New Roman" w:hAnsi="Times New Roman"/>
                <w:color w:val="0D0D0D"/>
              </w:rPr>
            </w:pPr>
            <w:r>
              <w:rPr>
                <w:rFonts w:ascii="Times New Roman" w:hAnsi="Times New Roman"/>
                <w:color w:val="0D0D0D"/>
              </w:rPr>
              <w:t>ОК 01</w:t>
            </w:r>
          </w:p>
          <w:p w14:paraId="0C9E38AD" w14:textId="77777777" w:rsidR="00963290" w:rsidRDefault="008579D3">
            <w:pPr>
              <w:rPr>
                <w:rFonts w:ascii="Times New Roman" w:hAnsi="Times New Roman"/>
                <w:color w:val="0D0D0D"/>
              </w:rPr>
            </w:pPr>
            <w:r>
              <w:rPr>
                <w:rFonts w:ascii="Times New Roman" w:hAnsi="Times New Roman"/>
                <w:color w:val="0D0D0D"/>
              </w:rPr>
              <w:t>ОК 02</w:t>
            </w:r>
          </w:p>
          <w:p w14:paraId="2CF10CDB" w14:textId="77777777" w:rsidR="00963290" w:rsidRDefault="008579D3">
            <w:pPr>
              <w:rPr>
                <w:rFonts w:ascii="Times New Roman" w:hAnsi="Times New Roman"/>
                <w:color w:val="0D0D0D"/>
              </w:rPr>
            </w:pPr>
            <w:r>
              <w:rPr>
                <w:rFonts w:ascii="Times New Roman" w:hAnsi="Times New Roman"/>
                <w:color w:val="0D0D0D"/>
              </w:rPr>
              <w:t>ОК 04</w:t>
            </w:r>
          </w:p>
          <w:p w14:paraId="3686F664" w14:textId="77777777" w:rsidR="00963290" w:rsidRDefault="008579D3">
            <w:pPr>
              <w:rPr>
                <w:rFonts w:ascii="Times New Roman" w:hAnsi="Times New Roman"/>
                <w:color w:val="0D0D0D"/>
              </w:rPr>
            </w:pPr>
            <w:r>
              <w:rPr>
                <w:rFonts w:ascii="Times New Roman" w:hAnsi="Times New Roman"/>
                <w:color w:val="0D0D0D"/>
              </w:rPr>
              <w:t>ОК 09</w:t>
            </w:r>
          </w:p>
          <w:p w14:paraId="72A72315" w14:textId="77777777" w:rsidR="00963290" w:rsidRDefault="008579D3">
            <w:pPr>
              <w:rPr>
                <w:rFonts w:ascii="Times New Roman" w:hAnsi="Times New Roman"/>
                <w:color w:val="0D0D0D"/>
              </w:rPr>
            </w:pPr>
            <w:r>
              <w:rPr>
                <w:rFonts w:ascii="Times New Roman" w:hAnsi="Times New Roman"/>
                <w:color w:val="0D0D0D"/>
              </w:rPr>
              <w:t>ПК 1.1</w:t>
            </w:r>
          </w:p>
          <w:p w14:paraId="10F9C4C8" w14:textId="77777777" w:rsidR="00963290" w:rsidRDefault="008579D3">
            <w:pPr>
              <w:rPr>
                <w:rFonts w:ascii="Times New Roman" w:hAnsi="Times New Roman"/>
                <w:color w:val="0D0D0D"/>
              </w:rPr>
            </w:pPr>
            <w:r>
              <w:rPr>
                <w:rFonts w:ascii="Times New Roman" w:hAnsi="Times New Roman"/>
                <w:color w:val="0D0D0D"/>
              </w:rPr>
              <w:t>ПК 1.2</w:t>
            </w:r>
          </w:p>
          <w:p w14:paraId="58FEF2B7" w14:textId="77777777" w:rsidR="00963290" w:rsidRDefault="008579D3">
            <w:pPr>
              <w:rPr>
                <w:rFonts w:ascii="Times New Roman" w:hAnsi="Times New Roman"/>
                <w:color w:val="0D0D0D"/>
              </w:rPr>
            </w:pPr>
            <w:r>
              <w:rPr>
                <w:rFonts w:ascii="Times New Roman" w:hAnsi="Times New Roman"/>
                <w:color w:val="0D0D0D"/>
              </w:rPr>
              <w:t>ПК 1.3</w:t>
            </w:r>
          </w:p>
          <w:p w14:paraId="47B229F3" w14:textId="77777777" w:rsidR="00963290" w:rsidRDefault="008579D3">
            <w:pPr>
              <w:rPr>
                <w:rFonts w:ascii="Times New Roman" w:hAnsi="Times New Roman"/>
                <w:color w:val="0D0D0D"/>
              </w:rPr>
            </w:pPr>
            <w:r>
              <w:rPr>
                <w:rFonts w:ascii="Times New Roman" w:hAnsi="Times New Roman"/>
                <w:color w:val="0D0D0D"/>
              </w:rPr>
              <w:t>ПК 1.4</w:t>
            </w:r>
          </w:p>
        </w:tc>
        <w:tc>
          <w:tcPr>
            <w:tcW w:w="3712" w:type="dxa"/>
            <w:tcBorders>
              <w:top w:val="single" w:sz="4" w:space="0" w:color="000000"/>
              <w:left w:val="single" w:sz="4" w:space="0" w:color="000000"/>
              <w:bottom w:val="single" w:sz="4" w:space="0" w:color="000000"/>
              <w:right w:val="single" w:sz="4" w:space="0" w:color="000000"/>
            </w:tcBorders>
          </w:tcPr>
          <w:p w14:paraId="19003675" w14:textId="77777777" w:rsidR="00963290" w:rsidRDefault="008579D3">
            <w:pPr>
              <w:rPr>
                <w:rFonts w:ascii="Times New Roman" w:hAnsi="Times New Roman"/>
              </w:rPr>
            </w:pPr>
            <w:r>
              <w:rPr>
                <w:rFonts w:ascii="Times New Roman" w:hAnsi="Times New Roman"/>
                <w:color w:val="0D0D0D"/>
              </w:rPr>
              <w:t>Раздел 1. Медико-биологические основы здоровья</w:t>
            </w:r>
          </w:p>
        </w:tc>
        <w:tc>
          <w:tcPr>
            <w:tcW w:w="863" w:type="dxa"/>
            <w:tcBorders>
              <w:top w:val="single" w:sz="4" w:space="0" w:color="000000"/>
              <w:left w:val="single" w:sz="4" w:space="0" w:color="000000"/>
              <w:bottom w:val="single" w:sz="4" w:space="0" w:color="000000"/>
              <w:right w:val="single" w:sz="4" w:space="0" w:color="000000"/>
            </w:tcBorders>
          </w:tcPr>
          <w:p w14:paraId="3835DE8D" w14:textId="77777777" w:rsidR="00963290" w:rsidRDefault="008579D3">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05A79BF8" w14:textId="77777777" w:rsidR="00963290" w:rsidRDefault="008579D3">
            <w:pPr>
              <w:jc w:val="center"/>
              <w:rPr>
                <w:rFonts w:ascii="Times New Roman" w:hAnsi="Times New Roman"/>
                <w:b/>
              </w:rPr>
            </w:pPr>
            <w:r>
              <w:rPr>
                <w:rFonts w:ascii="Times New Roman" w:hAnsi="Times New Roman"/>
                <w:b/>
              </w:rPr>
              <w:t>16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173D48" w14:textId="77777777" w:rsidR="00963290" w:rsidRDefault="008579D3">
            <w:pPr>
              <w:jc w:val="center"/>
              <w:rPr>
                <w:rFonts w:ascii="Times New Roman" w:hAnsi="Times New Roman"/>
                <w:b/>
              </w:rPr>
            </w:pPr>
            <w:r>
              <w:rPr>
                <w:rFonts w:ascii="Times New Roman" w:hAnsi="Times New Roman"/>
                <w:b/>
              </w:rPr>
              <w:t>36</w:t>
            </w:r>
          </w:p>
        </w:tc>
        <w:tc>
          <w:tcPr>
            <w:tcW w:w="553" w:type="dxa"/>
            <w:tcBorders>
              <w:top w:val="single" w:sz="4" w:space="0" w:color="000000"/>
              <w:left w:val="single" w:sz="4" w:space="0" w:color="000000"/>
              <w:bottom w:val="single" w:sz="4" w:space="0" w:color="000000"/>
              <w:right w:val="single" w:sz="4" w:space="0" w:color="000000"/>
            </w:tcBorders>
          </w:tcPr>
          <w:p w14:paraId="3896B1DF" w14:textId="77777777" w:rsidR="00963290" w:rsidRDefault="008579D3">
            <w:pPr>
              <w:jc w:val="center"/>
              <w:rPr>
                <w:rFonts w:ascii="Times New Roman" w:hAnsi="Times New Roman"/>
              </w:rPr>
            </w:pPr>
            <w:r>
              <w:rPr>
                <w:rFonts w:ascii="Times New Roman" w:hAnsi="Times New Roman"/>
              </w:rPr>
              <w:t>36</w:t>
            </w:r>
          </w:p>
        </w:tc>
        <w:tc>
          <w:tcPr>
            <w:tcW w:w="414" w:type="dxa"/>
            <w:tcBorders>
              <w:top w:val="single" w:sz="4" w:space="0" w:color="000000"/>
              <w:left w:val="single" w:sz="4" w:space="0" w:color="000000"/>
              <w:bottom w:val="single" w:sz="4" w:space="0" w:color="000000"/>
              <w:right w:val="single" w:sz="4" w:space="0" w:color="000000"/>
            </w:tcBorders>
          </w:tcPr>
          <w:p w14:paraId="08329321" w14:textId="77777777" w:rsidR="00963290" w:rsidRDefault="008579D3">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174307AC" w14:textId="77777777" w:rsidR="00963290" w:rsidRDefault="008579D3">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8A0B2F" w14:textId="77777777" w:rsidR="00963290" w:rsidRDefault="00963290">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DBB84F" w14:textId="77777777" w:rsidR="00963290" w:rsidRDefault="00963290">
            <w:pPr>
              <w:jc w:val="center"/>
              <w:rPr>
                <w:rFonts w:ascii="Times New Roman" w:hAnsi="Times New Roman"/>
                <w:b/>
              </w:rPr>
            </w:pPr>
          </w:p>
        </w:tc>
      </w:tr>
      <w:tr w:rsidR="00963290" w14:paraId="105E406D"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623F90BC" w14:textId="77777777" w:rsidR="00963290" w:rsidRDefault="008579D3">
            <w:pPr>
              <w:rPr>
                <w:rFonts w:ascii="Times New Roman" w:hAnsi="Times New Roman"/>
                <w:color w:val="0D0D0D"/>
              </w:rPr>
            </w:pPr>
            <w:r>
              <w:rPr>
                <w:rFonts w:ascii="Times New Roman" w:hAnsi="Times New Roman"/>
                <w:color w:val="0D0D0D"/>
              </w:rPr>
              <w:t>ОК 01</w:t>
            </w:r>
          </w:p>
          <w:p w14:paraId="3BA0654F" w14:textId="77777777" w:rsidR="00963290" w:rsidRDefault="008579D3">
            <w:pPr>
              <w:rPr>
                <w:rFonts w:ascii="Times New Roman" w:hAnsi="Times New Roman"/>
                <w:color w:val="0D0D0D"/>
              </w:rPr>
            </w:pPr>
            <w:r>
              <w:rPr>
                <w:rFonts w:ascii="Times New Roman" w:hAnsi="Times New Roman"/>
                <w:color w:val="0D0D0D"/>
              </w:rPr>
              <w:t>ОК 02</w:t>
            </w:r>
          </w:p>
          <w:p w14:paraId="135B642A" w14:textId="77777777" w:rsidR="00963290" w:rsidRDefault="008579D3">
            <w:pPr>
              <w:rPr>
                <w:rFonts w:ascii="Times New Roman" w:hAnsi="Times New Roman"/>
                <w:color w:val="0D0D0D"/>
              </w:rPr>
            </w:pPr>
            <w:r>
              <w:rPr>
                <w:rFonts w:ascii="Times New Roman" w:hAnsi="Times New Roman"/>
                <w:color w:val="0D0D0D"/>
              </w:rPr>
              <w:t>ОК 04</w:t>
            </w:r>
          </w:p>
          <w:p w14:paraId="341E5848" w14:textId="77777777" w:rsidR="00963290" w:rsidRDefault="008579D3">
            <w:pPr>
              <w:rPr>
                <w:rFonts w:ascii="Times New Roman" w:hAnsi="Times New Roman"/>
                <w:color w:val="0D0D0D"/>
              </w:rPr>
            </w:pPr>
            <w:r>
              <w:rPr>
                <w:rFonts w:ascii="Times New Roman" w:hAnsi="Times New Roman"/>
                <w:color w:val="0D0D0D"/>
              </w:rPr>
              <w:t>ОК 09</w:t>
            </w:r>
          </w:p>
          <w:p w14:paraId="0B2D7E67" w14:textId="77777777" w:rsidR="00963290" w:rsidRDefault="008579D3">
            <w:pPr>
              <w:rPr>
                <w:rFonts w:ascii="Times New Roman" w:hAnsi="Times New Roman"/>
                <w:color w:val="0D0D0D"/>
              </w:rPr>
            </w:pPr>
            <w:r>
              <w:rPr>
                <w:rFonts w:ascii="Times New Roman" w:hAnsi="Times New Roman"/>
                <w:color w:val="0D0D0D"/>
              </w:rPr>
              <w:t>ПК 1.1</w:t>
            </w:r>
          </w:p>
          <w:p w14:paraId="6B56EA64" w14:textId="77777777" w:rsidR="00963290" w:rsidRDefault="008579D3">
            <w:pPr>
              <w:rPr>
                <w:rFonts w:ascii="Times New Roman" w:hAnsi="Times New Roman"/>
                <w:color w:val="0D0D0D"/>
              </w:rPr>
            </w:pPr>
            <w:r>
              <w:rPr>
                <w:rFonts w:ascii="Times New Roman" w:hAnsi="Times New Roman"/>
                <w:color w:val="0D0D0D"/>
              </w:rPr>
              <w:t>ПК 1.2</w:t>
            </w:r>
          </w:p>
          <w:p w14:paraId="006AE848" w14:textId="77777777" w:rsidR="00963290" w:rsidRDefault="008579D3">
            <w:pPr>
              <w:rPr>
                <w:rFonts w:ascii="Times New Roman" w:hAnsi="Times New Roman"/>
                <w:color w:val="0D0D0D"/>
              </w:rPr>
            </w:pPr>
            <w:r>
              <w:rPr>
                <w:rFonts w:ascii="Times New Roman" w:hAnsi="Times New Roman"/>
                <w:color w:val="0D0D0D"/>
              </w:rPr>
              <w:t>ПК 1.3</w:t>
            </w:r>
          </w:p>
          <w:p w14:paraId="205DBFA4" w14:textId="77777777" w:rsidR="00963290" w:rsidRDefault="008579D3">
            <w:pPr>
              <w:rPr>
                <w:rFonts w:ascii="Times New Roman" w:hAnsi="Times New Roman"/>
                <w:color w:val="0D0D0D"/>
              </w:rPr>
            </w:pPr>
            <w:r>
              <w:rPr>
                <w:rFonts w:ascii="Times New Roman" w:hAnsi="Times New Roman"/>
                <w:color w:val="0D0D0D"/>
              </w:rPr>
              <w:t>ПК 1.4</w:t>
            </w:r>
          </w:p>
        </w:tc>
        <w:tc>
          <w:tcPr>
            <w:tcW w:w="3712" w:type="dxa"/>
            <w:tcBorders>
              <w:top w:val="single" w:sz="4" w:space="0" w:color="000000"/>
              <w:left w:val="single" w:sz="4" w:space="0" w:color="000000"/>
              <w:bottom w:val="single" w:sz="4" w:space="0" w:color="000000"/>
              <w:right w:val="single" w:sz="4" w:space="0" w:color="000000"/>
            </w:tcBorders>
          </w:tcPr>
          <w:p w14:paraId="478DB3DF" w14:textId="77777777" w:rsidR="00963290" w:rsidRDefault="008579D3">
            <w:pPr>
              <w:rPr>
                <w:rFonts w:ascii="Times New Roman" w:hAnsi="Times New Roman"/>
              </w:rPr>
            </w:pPr>
            <w:r>
              <w:rPr>
                <w:rFonts w:ascii="Times New Roman" w:hAnsi="Times New Roman"/>
                <w:color w:val="0D0D0D"/>
              </w:rPr>
              <w:t>Раздел 2. Теоретические и методические основы физического воспитания и развития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223A4752" w14:textId="77777777" w:rsidR="00963290" w:rsidRDefault="008579D3">
            <w:pPr>
              <w:jc w:val="center"/>
              <w:rPr>
                <w:rFonts w:ascii="Times New Roman" w:hAnsi="Times New Roman"/>
                <w:b/>
              </w:rPr>
            </w:pPr>
            <w:r>
              <w:rPr>
                <w:rFonts w:ascii="Times New Roman" w:hAnsi="Times New Roman"/>
                <w:b/>
              </w:rPr>
              <w:t>72</w:t>
            </w:r>
          </w:p>
        </w:tc>
        <w:tc>
          <w:tcPr>
            <w:tcW w:w="739" w:type="dxa"/>
            <w:tcBorders>
              <w:top w:val="single" w:sz="4" w:space="0" w:color="000000"/>
              <w:left w:val="single" w:sz="4" w:space="0" w:color="000000"/>
              <w:bottom w:val="single" w:sz="4" w:space="0" w:color="000000"/>
              <w:right w:val="single" w:sz="4" w:space="0" w:color="000000"/>
            </w:tcBorders>
          </w:tcPr>
          <w:p w14:paraId="30CED3BB" w14:textId="77777777" w:rsidR="00963290" w:rsidRDefault="008579D3">
            <w:pPr>
              <w:jc w:val="center"/>
              <w:rPr>
                <w:rFonts w:ascii="Times New Roman" w:hAnsi="Times New Roman"/>
                <w:b/>
              </w:rPr>
            </w:pPr>
            <w:r>
              <w:rPr>
                <w:rFonts w:ascii="Times New Roman" w:hAnsi="Times New Roman"/>
                <w:b/>
              </w:rPr>
              <w:t>48</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9D7697" w14:textId="77777777" w:rsidR="00963290" w:rsidRDefault="008579D3">
            <w:pPr>
              <w:jc w:val="center"/>
              <w:rPr>
                <w:rFonts w:ascii="Times New Roman" w:hAnsi="Times New Roman"/>
                <w:b/>
              </w:rPr>
            </w:pPr>
            <w:r>
              <w:rPr>
                <w:rFonts w:ascii="Times New Roman" w:hAnsi="Times New Roman"/>
                <w:b/>
              </w:rPr>
              <w:t>72</w:t>
            </w:r>
          </w:p>
        </w:tc>
        <w:tc>
          <w:tcPr>
            <w:tcW w:w="553" w:type="dxa"/>
            <w:tcBorders>
              <w:top w:val="single" w:sz="4" w:space="0" w:color="000000"/>
              <w:left w:val="single" w:sz="4" w:space="0" w:color="000000"/>
              <w:bottom w:val="single" w:sz="4" w:space="0" w:color="000000"/>
              <w:right w:val="single" w:sz="4" w:space="0" w:color="000000"/>
            </w:tcBorders>
          </w:tcPr>
          <w:p w14:paraId="78DB4788" w14:textId="77777777" w:rsidR="00963290" w:rsidRDefault="008579D3">
            <w:pPr>
              <w:jc w:val="center"/>
              <w:rPr>
                <w:rFonts w:ascii="Times New Roman" w:hAnsi="Times New Roman"/>
                <w:b/>
              </w:rPr>
            </w:pPr>
            <w:r>
              <w:rPr>
                <w:rFonts w:ascii="Times New Roman" w:hAnsi="Times New Roman"/>
              </w:rPr>
              <w:t>72</w:t>
            </w:r>
          </w:p>
        </w:tc>
        <w:tc>
          <w:tcPr>
            <w:tcW w:w="414" w:type="dxa"/>
            <w:tcBorders>
              <w:top w:val="single" w:sz="4" w:space="0" w:color="000000"/>
              <w:left w:val="single" w:sz="4" w:space="0" w:color="000000"/>
              <w:bottom w:val="single" w:sz="4" w:space="0" w:color="000000"/>
              <w:right w:val="single" w:sz="4" w:space="0" w:color="000000"/>
            </w:tcBorders>
          </w:tcPr>
          <w:p w14:paraId="0F5433F4" w14:textId="77777777" w:rsidR="00963290" w:rsidRDefault="008579D3">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2C59E1BF" w14:textId="77777777" w:rsidR="00963290" w:rsidRDefault="008579D3">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362884" w14:textId="77777777" w:rsidR="00963290" w:rsidRDefault="00963290">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BD1869" w14:textId="77777777" w:rsidR="00963290" w:rsidRDefault="00963290">
            <w:pPr>
              <w:jc w:val="center"/>
              <w:rPr>
                <w:rFonts w:ascii="Times New Roman" w:hAnsi="Times New Roman"/>
                <w:b/>
              </w:rPr>
            </w:pPr>
          </w:p>
        </w:tc>
      </w:tr>
      <w:tr w:rsidR="00963290" w14:paraId="2C46D0F8"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0ADA45A1" w14:textId="77777777" w:rsidR="00963290" w:rsidRDefault="008579D3">
            <w:pPr>
              <w:rPr>
                <w:rFonts w:ascii="Times New Roman" w:hAnsi="Times New Roman"/>
                <w:color w:val="0D0D0D"/>
              </w:rPr>
            </w:pPr>
            <w:r>
              <w:rPr>
                <w:rFonts w:ascii="Times New Roman" w:hAnsi="Times New Roman"/>
                <w:color w:val="0D0D0D"/>
              </w:rPr>
              <w:t>ОК 01</w:t>
            </w:r>
          </w:p>
          <w:p w14:paraId="72ADF585" w14:textId="77777777" w:rsidR="00963290" w:rsidRDefault="008579D3">
            <w:pPr>
              <w:rPr>
                <w:rFonts w:ascii="Times New Roman" w:hAnsi="Times New Roman"/>
                <w:color w:val="0D0D0D"/>
              </w:rPr>
            </w:pPr>
            <w:r>
              <w:rPr>
                <w:rFonts w:ascii="Times New Roman" w:hAnsi="Times New Roman"/>
                <w:color w:val="0D0D0D"/>
              </w:rPr>
              <w:t>ОК 02</w:t>
            </w:r>
          </w:p>
          <w:p w14:paraId="16B0ECD3" w14:textId="77777777" w:rsidR="00963290" w:rsidRDefault="008579D3">
            <w:pPr>
              <w:rPr>
                <w:rFonts w:ascii="Times New Roman" w:hAnsi="Times New Roman"/>
                <w:color w:val="0D0D0D"/>
              </w:rPr>
            </w:pPr>
            <w:r>
              <w:rPr>
                <w:rFonts w:ascii="Times New Roman" w:hAnsi="Times New Roman"/>
                <w:color w:val="0D0D0D"/>
              </w:rPr>
              <w:t>ОК 04</w:t>
            </w:r>
          </w:p>
          <w:p w14:paraId="1C7A17B9" w14:textId="77777777" w:rsidR="00963290" w:rsidRDefault="008579D3">
            <w:pPr>
              <w:rPr>
                <w:rFonts w:ascii="Times New Roman" w:hAnsi="Times New Roman"/>
                <w:color w:val="0D0D0D"/>
              </w:rPr>
            </w:pPr>
            <w:r>
              <w:rPr>
                <w:rFonts w:ascii="Times New Roman" w:hAnsi="Times New Roman"/>
                <w:color w:val="0D0D0D"/>
              </w:rPr>
              <w:t>ОК 09</w:t>
            </w:r>
          </w:p>
          <w:p w14:paraId="12ECC91C" w14:textId="77777777" w:rsidR="00963290" w:rsidRDefault="008579D3">
            <w:pPr>
              <w:rPr>
                <w:rFonts w:ascii="Times New Roman" w:hAnsi="Times New Roman"/>
                <w:color w:val="0D0D0D"/>
              </w:rPr>
            </w:pPr>
            <w:r>
              <w:rPr>
                <w:rFonts w:ascii="Times New Roman" w:hAnsi="Times New Roman"/>
                <w:color w:val="0D0D0D"/>
              </w:rPr>
              <w:t>ПК 1.1</w:t>
            </w:r>
          </w:p>
          <w:p w14:paraId="20EBF3CB" w14:textId="77777777" w:rsidR="00963290" w:rsidRDefault="008579D3">
            <w:pPr>
              <w:rPr>
                <w:rFonts w:ascii="Times New Roman" w:hAnsi="Times New Roman"/>
                <w:color w:val="0D0D0D"/>
              </w:rPr>
            </w:pPr>
            <w:r>
              <w:rPr>
                <w:rFonts w:ascii="Times New Roman" w:hAnsi="Times New Roman"/>
                <w:color w:val="0D0D0D"/>
              </w:rPr>
              <w:t>ПК 1.2</w:t>
            </w:r>
          </w:p>
          <w:p w14:paraId="16F46434" w14:textId="77777777" w:rsidR="00963290" w:rsidRDefault="008579D3">
            <w:pPr>
              <w:rPr>
                <w:rFonts w:ascii="Times New Roman" w:hAnsi="Times New Roman"/>
                <w:color w:val="0D0D0D"/>
              </w:rPr>
            </w:pPr>
            <w:r>
              <w:rPr>
                <w:rFonts w:ascii="Times New Roman" w:hAnsi="Times New Roman"/>
                <w:color w:val="0D0D0D"/>
              </w:rPr>
              <w:t>ПК 1.3</w:t>
            </w:r>
          </w:p>
          <w:p w14:paraId="38B4CDDF" w14:textId="77777777" w:rsidR="00963290" w:rsidRDefault="008579D3">
            <w:pPr>
              <w:rPr>
                <w:rFonts w:ascii="Times New Roman" w:hAnsi="Times New Roman"/>
                <w:color w:val="0D0D0D"/>
              </w:rPr>
            </w:pPr>
            <w:r>
              <w:rPr>
                <w:rFonts w:ascii="Times New Roman" w:hAnsi="Times New Roman"/>
                <w:color w:val="0D0D0D"/>
              </w:rPr>
              <w:t>ПК 1.4</w:t>
            </w:r>
          </w:p>
        </w:tc>
        <w:tc>
          <w:tcPr>
            <w:tcW w:w="3712" w:type="dxa"/>
            <w:tcBorders>
              <w:top w:val="single" w:sz="4" w:space="0" w:color="000000"/>
              <w:left w:val="single" w:sz="4" w:space="0" w:color="000000"/>
              <w:bottom w:val="single" w:sz="4" w:space="0" w:color="000000"/>
              <w:right w:val="single" w:sz="4" w:space="0" w:color="000000"/>
            </w:tcBorders>
          </w:tcPr>
          <w:p w14:paraId="0B4AB995" w14:textId="77777777" w:rsidR="00963290" w:rsidRDefault="008579D3">
            <w:pPr>
              <w:rPr>
                <w:rFonts w:ascii="Times New Roman" w:hAnsi="Times New Roman"/>
              </w:rPr>
            </w:pPr>
            <w:r>
              <w:rPr>
                <w:rFonts w:ascii="Times New Roman" w:hAnsi="Times New Roman"/>
                <w:color w:val="0D0D0D"/>
              </w:rPr>
              <w:t>Раздел 3. Практикум по совершенствованию двигательных умений и навыков</w:t>
            </w:r>
          </w:p>
        </w:tc>
        <w:tc>
          <w:tcPr>
            <w:tcW w:w="863" w:type="dxa"/>
            <w:tcBorders>
              <w:top w:val="single" w:sz="4" w:space="0" w:color="000000"/>
              <w:left w:val="single" w:sz="4" w:space="0" w:color="000000"/>
              <w:bottom w:val="single" w:sz="4" w:space="0" w:color="000000"/>
              <w:right w:val="single" w:sz="4" w:space="0" w:color="000000"/>
            </w:tcBorders>
          </w:tcPr>
          <w:p w14:paraId="4CBE4D3D" w14:textId="77777777" w:rsidR="00963290" w:rsidRDefault="008579D3">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3BA5FB45" w14:textId="77777777" w:rsidR="00963290" w:rsidRDefault="008579D3">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A5654C" w14:textId="77777777" w:rsidR="00963290" w:rsidRDefault="008579D3">
            <w:pPr>
              <w:jc w:val="center"/>
              <w:rPr>
                <w:rFonts w:ascii="Times New Roman" w:hAnsi="Times New Roman"/>
                <w:b/>
              </w:rPr>
            </w:pPr>
            <w:r>
              <w:rPr>
                <w:rFonts w:ascii="Times New Roman" w:hAnsi="Times New Roman"/>
                <w:b/>
              </w:rPr>
              <w:t>36</w:t>
            </w:r>
          </w:p>
        </w:tc>
        <w:tc>
          <w:tcPr>
            <w:tcW w:w="553" w:type="dxa"/>
            <w:tcBorders>
              <w:top w:val="single" w:sz="4" w:space="0" w:color="000000"/>
              <w:left w:val="single" w:sz="4" w:space="0" w:color="000000"/>
              <w:bottom w:val="single" w:sz="4" w:space="0" w:color="000000"/>
              <w:right w:val="single" w:sz="4" w:space="0" w:color="000000"/>
            </w:tcBorders>
          </w:tcPr>
          <w:p w14:paraId="092C0FA5" w14:textId="77777777" w:rsidR="00963290" w:rsidRDefault="008579D3">
            <w:pPr>
              <w:jc w:val="center"/>
              <w:rPr>
                <w:rFonts w:ascii="Times New Roman" w:hAnsi="Times New Roman"/>
              </w:rPr>
            </w:pPr>
            <w:r>
              <w:rPr>
                <w:rFonts w:ascii="Times New Roman" w:hAnsi="Times New Roman"/>
              </w:rPr>
              <w:t>36</w:t>
            </w:r>
          </w:p>
        </w:tc>
        <w:tc>
          <w:tcPr>
            <w:tcW w:w="414" w:type="dxa"/>
            <w:tcBorders>
              <w:top w:val="single" w:sz="4" w:space="0" w:color="000000"/>
              <w:left w:val="single" w:sz="4" w:space="0" w:color="000000"/>
              <w:bottom w:val="single" w:sz="4" w:space="0" w:color="000000"/>
              <w:right w:val="single" w:sz="4" w:space="0" w:color="000000"/>
            </w:tcBorders>
          </w:tcPr>
          <w:p w14:paraId="7A60EA28" w14:textId="77777777" w:rsidR="00963290" w:rsidRDefault="00963290">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7303E9BA" w14:textId="77777777" w:rsidR="00963290" w:rsidRDefault="00963290">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2A85AB" w14:textId="77777777" w:rsidR="00963290" w:rsidRDefault="00963290">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56F021" w14:textId="77777777" w:rsidR="00963290" w:rsidRDefault="00963290">
            <w:pPr>
              <w:jc w:val="center"/>
              <w:rPr>
                <w:rFonts w:ascii="Times New Roman" w:hAnsi="Times New Roman"/>
                <w:b/>
              </w:rPr>
            </w:pPr>
          </w:p>
        </w:tc>
      </w:tr>
      <w:tr w:rsidR="00963290" w14:paraId="4D0DC341"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33CB8FAA" w14:textId="77777777" w:rsidR="00963290" w:rsidRDefault="00963290">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235330DF" w14:textId="77777777" w:rsidR="00963290" w:rsidRDefault="008579D3">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498692C2" w14:textId="77777777" w:rsidR="00963290" w:rsidRDefault="008579D3">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4AB8FBB6" w14:textId="77777777" w:rsidR="00963290" w:rsidRDefault="008579D3">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9D49CA" w14:textId="77777777" w:rsidR="00963290" w:rsidRDefault="00963290">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6E248799" w14:textId="77777777" w:rsidR="00963290" w:rsidRDefault="00963290">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0A72E1C9" w14:textId="77777777" w:rsidR="00963290" w:rsidRDefault="00963290">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744C9064" w14:textId="77777777" w:rsidR="00963290" w:rsidRDefault="00963290">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4C4B42" w14:textId="77777777" w:rsidR="00963290" w:rsidRDefault="008579D3">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EFF16D" w14:textId="77777777" w:rsidR="00963290" w:rsidRDefault="00963290">
            <w:pPr>
              <w:jc w:val="center"/>
              <w:rPr>
                <w:rFonts w:ascii="Times New Roman" w:hAnsi="Times New Roman"/>
                <w:b/>
              </w:rPr>
            </w:pPr>
          </w:p>
        </w:tc>
      </w:tr>
      <w:tr w:rsidR="00963290" w14:paraId="3F5EB455"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24087A98" w14:textId="77777777" w:rsidR="00963290" w:rsidRDefault="00963290">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7453D4DC" w14:textId="77777777" w:rsidR="00963290" w:rsidRDefault="008579D3">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4F19EC3D" w14:textId="77777777" w:rsidR="00963290" w:rsidRDefault="008579D3">
            <w:pPr>
              <w:jc w:val="center"/>
              <w:rPr>
                <w:rFonts w:ascii="Times New Roman" w:hAnsi="Times New Roman"/>
                <w:b/>
              </w:rPr>
            </w:pPr>
            <w:r>
              <w:rPr>
                <w:rFonts w:ascii="Times New Roman" w:hAnsi="Times New Roman"/>
                <w:b/>
              </w:rPr>
              <w:t>72</w:t>
            </w:r>
          </w:p>
        </w:tc>
        <w:tc>
          <w:tcPr>
            <w:tcW w:w="739" w:type="dxa"/>
            <w:tcBorders>
              <w:top w:val="single" w:sz="4" w:space="0" w:color="000000"/>
              <w:left w:val="single" w:sz="4" w:space="0" w:color="000000"/>
              <w:bottom w:val="single" w:sz="4" w:space="0" w:color="000000"/>
              <w:right w:val="single" w:sz="4" w:space="0" w:color="000000"/>
            </w:tcBorders>
          </w:tcPr>
          <w:p w14:paraId="3088C4CA" w14:textId="77777777" w:rsidR="00963290" w:rsidRDefault="008579D3">
            <w:pPr>
              <w:jc w:val="center"/>
              <w:rPr>
                <w:rFonts w:ascii="Times New Roman" w:hAnsi="Times New Roman"/>
                <w:b/>
              </w:rPr>
            </w:pPr>
            <w:r>
              <w:rPr>
                <w:rFonts w:ascii="Times New Roman" w:hAnsi="Times New Roman"/>
                <w:b/>
              </w:rPr>
              <w:t>72</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F2510D" w14:textId="77777777" w:rsidR="00963290" w:rsidRDefault="00963290">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301C2721" w14:textId="77777777" w:rsidR="00963290" w:rsidRDefault="00963290">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4315FACC" w14:textId="77777777" w:rsidR="00963290" w:rsidRDefault="00963290">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3D434DD5" w14:textId="77777777" w:rsidR="00963290" w:rsidRDefault="00963290">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0DC988" w14:textId="77777777" w:rsidR="00963290" w:rsidRDefault="00963290">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F9487C" w14:textId="77777777" w:rsidR="00963290" w:rsidRDefault="008579D3">
            <w:pPr>
              <w:jc w:val="center"/>
              <w:rPr>
                <w:rFonts w:ascii="Times New Roman" w:hAnsi="Times New Roman"/>
                <w:b/>
              </w:rPr>
            </w:pPr>
            <w:r>
              <w:rPr>
                <w:rFonts w:ascii="Times New Roman" w:hAnsi="Times New Roman"/>
                <w:b/>
              </w:rPr>
              <w:t>72</w:t>
            </w:r>
          </w:p>
        </w:tc>
      </w:tr>
      <w:tr w:rsidR="00963290" w14:paraId="3331B10D" w14:textId="77777777">
        <w:tc>
          <w:tcPr>
            <w:tcW w:w="1375" w:type="dxa"/>
            <w:tcBorders>
              <w:top w:val="single" w:sz="4" w:space="0" w:color="000000"/>
              <w:left w:val="single" w:sz="4" w:space="0" w:color="000000"/>
              <w:bottom w:val="single" w:sz="4" w:space="0" w:color="000000"/>
              <w:right w:val="single" w:sz="4" w:space="0" w:color="000000"/>
            </w:tcBorders>
          </w:tcPr>
          <w:p w14:paraId="2F390150" w14:textId="77777777" w:rsidR="00963290" w:rsidRDefault="00963290">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38F42B23" w14:textId="77777777" w:rsidR="00963290" w:rsidRDefault="008579D3">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0A27A5B9" w14:textId="77777777" w:rsidR="00963290" w:rsidRDefault="008579D3">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2E0D730A" w14:textId="77777777" w:rsidR="00963290" w:rsidRDefault="00963290">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030F63" w14:textId="77777777" w:rsidR="00963290" w:rsidRDefault="00963290">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7172311D" w14:textId="77777777" w:rsidR="00963290" w:rsidRDefault="00963290">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44D311CE" w14:textId="77777777" w:rsidR="00963290" w:rsidRDefault="00963290">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705EF7CE" w14:textId="77777777" w:rsidR="00963290" w:rsidRDefault="00963290">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55903A" w14:textId="77777777" w:rsidR="00963290" w:rsidRDefault="00963290">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8AB440" w14:textId="77777777" w:rsidR="00963290" w:rsidRDefault="00963290">
            <w:pPr>
              <w:jc w:val="center"/>
              <w:rPr>
                <w:rFonts w:ascii="Times New Roman" w:hAnsi="Times New Roman"/>
                <w:i/>
              </w:rPr>
            </w:pPr>
          </w:p>
        </w:tc>
      </w:tr>
      <w:tr w:rsidR="00963290" w14:paraId="562A2B58"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1462033C" w14:textId="77777777" w:rsidR="00963290" w:rsidRDefault="00963290">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0F22E187" w14:textId="77777777" w:rsidR="00963290" w:rsidRDefault="008579D3">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4832AB85" w14:textId="77777777" w:rsidR="00963290" w:rsidRDefault="008579D3">
            <w:pPr>
              <w:jc w:val="center"/>
              <w:rPr>
                <w:rFonts w:ascii="Times New Roman" w:hAnsi="Times New Roman"/>
                <w:b/>
              </w:rPr>
            </w:pPr>
            <w:r>
              <w:rPr>
                <w:rFonts w:ascii="Times New Roman" w:hAnsi="Times New Roman"/>
                <w:b/>
              </w:rPr>
              <w:t>252</w:t>
            </w:r>
          </w:p>
        </w:tc>
        <w:tc>
          <w:tcPr>
            <w:tcW w:w="739" w:type="dxa"/>
            <w:tcBorders>
              <w:top w:val="single" w:sz="4" w:space="0" w:color="000000"/>
              <w:left w:val="single" w:sz="4" w:space="0" w:color="000000"/>
              <w:bottom w:val="single" w:sz="4" w:space="0" w:color="000000"/>
              <w:right w:val="single" w:sz="4" w:space="0" w:color="000000"/>
            </w:tcBorders>
          </w:tcPr>
          <w:p w14:paraId="5AEADEFD" w14:textId="77777777" w:rsidR="00963290" w:rsidRDefault="008579D3">
            <w:pPr>
              <w:jc w:val="center"/>
              <w:rPr>
                <w:rFonts w:ascii="Times New Roman" w:hAnsi="Times New Roman"/>
                <w:b/>
              </w:rPr>
            </w:pPr>
            <w:r>
              <w:rPr>
                <w:rFonts w:ascii="Times New Roman" w:hAnsi="Times New Roman"/>
                <w:b/>
              </w:rPr>
              <w:t>208</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79694C" w14:textId="77777777" w:rsidR="00963290" w:rsidRDefault="00963290">
            <w:pPr>
              <w:jc w:val="center"/>
              <w:rPr>
                <w:rFonts w:ascii="Times New Roman" w:hAnsi="Times New Roman"/>
                <w:b/>
                <w:i/>
              </w:rPr>
            </w:pPr>
          </w:p>
        </w:tc>
        <w:tc>
          <w:tcPr>
            <w:tcW w:w="553" w:type="dxa"/>
            <w:tcBorders>
              <w:top w:val="single" w:sz="4" w:space="0" w:color="000000"/>
              <w:left w:val="single" w:sz="4" w:space="0" w:color="000000"/>
              <w:bottom w:val="single" w:sz="4" w:space="0" w:color="000000"/>
              <w:right w:val="single" w:sz="4" w:space="0" w:color="000000"/>
            </w:tcBorders>
          </w:tcPr>
          <w:p w14:paraId="6FC97D32" w14:textId="77777777" w:rsidR="00963290" w:rsidRDefault="008579D3">
            <w:pPr>
              <w:jc w:val="center"/>
              <w:rPr>
                <w:rFonts w:ascii="Times New Roman" w:hAnsi="Times New Roman"/>
                <w:b/>
                <w:i/>
              </w:rPr>
            </w:pPr>
            <w:r>
              <w:rPr>
                <w:rFonts w:ascii="Times New Roman" w:hAnsi="Times New Roman"/>
                <w:b/>
                <w:i/>
              </w:rPr>
              <w:t>144</w:t>
            </w:r>
          </w:p>
        </w:tc>
        <w:tc>
          <w:tcPr>
            <w:tcW w:w="414" w:type="dxa"/>
            <w:tcBorders>
              <w:top w:val="single" w:sz="4" w:space="0" w:color="000000"/>
              <w:left w:val="single" w:sz="4" w:space="0" w:color="000000"/>
              <w:bottom w:val="single" w:sz="4" w:space="0" w:color="000000"/>
              <w:right w:val="single" w:sz="4" w:space="0" w:color="000000"/>
            </w:tcBorders>
          </w:tcPr>
          <w:p w14:paraId="1FD4D948" w14:textId="77777777" w:rsidR="00963290" w:rsidRDefault="008579D3">
            <w:pPr>
              <w:jc w:val="center"/>
              <w:rPr>
                <w:rFonts w:ascii="Times New Roman" w:hAnsi="Times New Roman"/>
                <w:b/>
                <w:i/>
              </w:rPr>
            </w:pPr>
            <w:r>
              <w:rPr>
                <w:rFonts w:ascii="Times New Roman" w:hAnsi="Times New Roman"/>
                <w:b/>
                <w:i/>
              </w:rPr>
              <w:t>Х</w:t>
            </w:r>
          </w:p>
        </w:tc>
        <w:tc>
          <w:tcPr>
            <w:tcW w:w="418" w:type="dxa"/>
            <w:tcBorders>
              <w:top w:val="single" w:sz="4" w:space="0" w:color="000000"/>
              <w:left w:val="single" w:sz="4" w:space="0" w:color="000000"/>
              <w:bottom w:val="single" w:sz="4" w:space="0" w:color="000000"/>
              <w:right w:val="single" w:sz="4" w:space="0" w:color="000000"/>
            </w:tcBorders>
          </w:tcPr>
          <w:p w14:paraId="43A06B35" w14:textId="77777777" w:rsidR="00963290" w:rsidRDefault="008579D3">
            <w:pPr>
              <w:jc w:val="center"/>
              <w:rPr>
                <w:rFonts w:ascii="Times New Roman" w:hAnsi="Times New Roman"/>
                <w:b/>
                <w:i/>
              </w:rPr>
            </w:pPr>
            <w:r>
              <w:rPr>
                <w:rFonts w:ascii="Times New Roman" w:hAnsi="Times New Roman"/>
                <w:b/>
                <w:i/>
              </w:rPr>
              <w:t>Х</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3DB81A" w14:textId="77777777" w:rsidR="00963290" w:rsidRDefault="008579D3">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CCB434" w14:textId="77777777" w:rsidR="00963290" w:rsidRDefault="008579D3">
            <w:pPr>
              <w:jc w:val="center"/>
              <w:rPr>
                <w:rFonts w:ascii="Times New Roman" w:hAnsi="Times New Roman"/>
                <w:b/>
              </w:rPr>
            </w:pPr>
            <w:r>
              <w:rPr>
                <w:rFonts w:ascii="Times New Roman" w:hAnsi="Times New Roman"/>
                <w:b/>
              </w:rPr>
              <w:t>72</w:t>
            </w:r>
          </w:p>
        </w:tc>
      </w:tr>
    </w:tbl>
    <w:p w14:paraId="2ACDC3DC" w14:textId="77777777" w:rsidR="00963290" w:rsidRDefault="00963290" w:rsidP="004569EB"/>
    <w:p w14:paraId="32DF9030" w14:textId="77777777" w:rsidR="00963290" w:rsidRDefault="008579D3" w:rsidP="00F04B27">
      <w:pPr>
        <w:pStyle w:val="116"/>
        <w:outlineLvl w:val="9"/>
        <w:rPr>
          <w:rFonts w:ascii="Times New Roman" w:hAnsi="Times New Roman"/>
        </w:rPr>
      </w:pPr>
      <w:bookmarkStart w:id="17" w:name="_Toc183696645"/>
      <w:bookmarkStart w:id="18" w:name="_Toc183696845"/>
      <w:r>
        <w:rPr>
          <w:rFonts w:ascii="Times New Roman" w:hAnsi="Times New Roman"/>
        </w:rPr>
        <w:t>2.3. Примерное содержание профессионального модуля</w:t>
      </w:r>
      <w:bookmarkEnd w:id="17"/>
      <w:bookmarkEnd w:id="1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53"/>
        <w:gridCol w:w="7575"/>
      </w:tblGrid>
      <w:tr w:rsidR="00963290" w14:paraId="13561CE8" w14:textId="77777777">
        <w:trPr>
          <w:trHeight w:val="629"/>
        </w:trPr>
        <w:tc>
          <w:tcPr>
            <w:tcW w:w="2053" w:type="dxa"/>
            <w:tcBorders>
              <w:top w:val="single" w:sz="4" w:space="0" w:color="000000"/>
              <w:left w:val="single" w:sz="4" w:space="0" w:color="000000"/>
              <w:bottom w:val="single" w:sz="4" w:space="0" w:color="000000"/>
              <w:right w:val="single" w:sz="4" w:space="0" w:color="000000"/>
            </w:tcBorders>
            <w:vAlign w:val="center"/>
          </w:tcPr>
          <w:p w14:paraId="45AB3CEE" w14:textId="77777777" w:rsidR="00963290" w:rsidRDefault="008579D3">
            <w:pPr>
              <w:jc w:val="center"/>
              <w:rPr>
                <w:rFonts w:ascii="Times New Roman" w:hAnsi="Times New Roman"/>
                <w:b/>
                <w:color w:val="0D0D0D"/>
              </w:rPr>
            </w:pPr>
            <w:r>
              <w:rPr>
                <w:rFonts w:ascii="Times New Roman" w:hAnsi="Times New Roman"/>
                <w:b/>
              </w:rPr>
              <w:lastRenderedPageBreak/>
              <w:t>Наименование разделов и тем</w:t>
            </w:r>
          </w:p>
        </w:tc>
        <w:tc>
          <w:tcPr>
            <w:tcW w:w="7575" w:type="dxa"/>
            <w:tcBorders>
              <w:top w:val="single" w:sz="4" w:space="0" w:color="000000"/>
              <w:left w:val="single" w:sz="4" w:space="0" w:color="000000"/>
              <w:bottom w:val="single" w:sz="4" w:space="0" w:color="000000"/>
              <w:right w:val="single" w:sz="4" w:space="0" w:color="000000"/>
            </w:tcBorders>
            <w:vAlign w:val="center"/>
          </w:tcPr>
          <w:p w14:paraId="554D58D7" w14:textId="77777777" w:rsidR="00963290" w:rsidRDefault="008579D3">
            <w:pPr>
              <w:jc w:val="center"/>
              <w:rPr>
                <w:rFonts w:ascii="Times New Roman" w:hAnsi="Times New Roman"/>
                <w:b/>
                <w:color w:val="0D0D0D"/>
              </w:rPr>
            </w:pPr>
            <w:r>
              <w:rPr>
                <w:rFonts w:ascii="Times New Roman" w:hAnsi="Times New Roman"/>
                <w:b/>
              </w:rPr>
              <w:t>Примерное содержание учебного материала, практических и лабораторных занятия, курсовая работа (проект)</w:t>
            </w:r>
          </w:p>
        </w:tc>
      </w:tr>
      <w:tr w:rsidR="00963290" w14:paraId="2ADEAC39" w14:textId="77777777">
        <w:trPr>
          <w:trHeight w:val="70"/>
        </w:trPr>
        <w:tc>
          <w:tcPr>
            <w:tcW w:w="9628" w:type="dxa"/>
            <w:gridSpan w:val="2"/>
            <w:tcBorders>
              <w:top w:val="single" w:sz="4" w:space="0" w:color="000000"/>
              <w:left w:val="single" w:sz="4" w:space="0" w:color="000000"/>
              <w:bottom w:val="single" w:sz="4" w:space="0" w:color="000000"/>
              <w:right w:val="single" w:sz="4" w:space="0" w:color="000000"/>
            </w:tcBorders>
          </w:tcPr>
          <w:p w14:paraId="699F99DD" w14:textId="77777777" w:rsidR="00963290" w:rsidRDefault="008579D3">
            <w:pPr>
              <w:rPr>
                <w:rFonts w:ascii="Times New Roman" w:hAnsi="Times New Roman"/>
                <w:b/>
                <w:color w:val="0D0D0D"/>
              </w:rPr>
            </w:pPr>
            <w:r>
              <w:rPr>
                <w:rFonts w:ascii="Times New Roman" w:hAnsi="Times New Roman"/>
                <w:b/>
                <w:color w:val="0D0D0D"/>
              </w:rPr>
              <w:t>Раздел 1. Медико-биологические основы здоровья (36ч.)</w:t>
            </w:r>
          </w:p>
        </w:tc>
      </w:tr>
      <w:tr w:rsidR="00963290" w14:paraId="7BC7A39F" w14:textId="77777777">
        <w:trPr>
          <w:trHeight w:val="70"/>
        </w:trPr>
        <w:tc>
          <w:tcPr>
            <w:tcW w:w="9628" w:type="dxa"/>
            <w:gridSpan w:val="2"/>
            <w:tcBorders>
              <w:top w:val="single" w:sz="4" w:space="0" w:color="000000"/>
              <w:left w:val="single" w:sz="4" w:space="0" w:color="000000"/>
              <w:bottom w:val="single" w:sz="4" w:space="0" w:color="000000"/>
              <w:right w:val="single" w:sz="4" w:space="0" w:color="000000"/>
            </w:tcBorders>
          </w:tcPr>
          <w:p w14:paraId="3B81C0A1" w14:textId="77777777" w:rsidR="00963290" w:rsidRDefault="008579D3">
            <w:pPr>
              <w:rPr>
                <w:rFonts w:ascii="Times New Roman" w:hAnsi="Times New Roman"/>
                <w:i/>
                <w:color w:val="0D0D0D"/>
              </w:rPr>
            </w:pPr>
            <w:r>
              <w:rPr>
                <w:rFonts w:ascii="Times New Roman" w:hAnsi="Times New Roman"/>
                <w:b/>
                <w:color w:val="0D0D0D"/>
              </w:rPr>
              <w:t>МДК. 01.01. Медико-биологические основы здоровья</w:t>
            </w:r>
          </w:p>
        </w:tc>
      </w:tr>
      <w:tr w:rsidR="00963290" w14:paraId="669171AC"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34DD0160" w14:textId="77777777" w:rsidR="00963290" w:rsidRDefault="008579D3">
            <w:pPr>
              <w:rPr>
                <w:rFonts w:ascii="Times New Roman" w:hAnsi="Times New Roman"/>
                <w:b/>
                <w:color w:val="0D0D0D"/>
              </w:rPr>
            </w:pPr>
            <w:r>
              <w:rPr>
                <w:rFonts w:ascii="Times New Roman" w:hAnsi="Times New Roman"/>
                <w:b/>
                <w:color w:val="0D0D0D"/>
              </w:rPr>
              <w:t xml:space="preserve"> Тема 1.1. Медико-биологические основы </w:t>
            </w:r>
            <w:r>
              <w:rPr>
                <w:rFonts w:ascii="Times New Roman" w:hAnsi="Times New Roman"/>
                <w:b/>
                <w:color w:val="0D0D0D"/>
              </w:rPr>
              <w:br/>
              <w:t>здоровья</w:t>
            </w:r>
          </w:p>
        </w:tc>
        <w:tc>
          <w:tcPr>
            <w:tcW w:w="7575" w:type="dxa"/>
            <w:tcBorders>
              <w:top w:val="single" w:sz="4" w:space="0" w:color="000000"/>
              <w:left w:val="single" w:sz="4" w:space="0" w:color="000000"/>
              <w:bottom w:val="single" w:sz="4" w:space="0" w:color="000000"/>
              <w:right w:val="single" w:sz="4" w:space="0" w:color="000000"/>
            </w:tcBorders>
          </w:tcPr>
          <w:p w14:paraId="1D8A8809"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206DE305" w14:textId="77777777">
        <w:tc>
          <w:tcPr>
            <w:tcW w:w="2053" w:type="dxa"/>
            <w:vMerge/>
            <w:tcBorders>
              <w:top w:val="single" w:sz="4" w:space="0" w:color="000000"/>
              <w:left w:val="single" w:sz="4" w:space="0" w:color="000000"/>
              <w:bottom w:val="single" w:sz="4" w:space="0" w:color="000000"/>
              <w:right w:val="single" w:sz="4" w:space="0" w:color="000000"/>
            </w:tcBorders>
          </w:tcPr>
          <w:p w14:paraId="74C2BA5C"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D744452" w14:textId="77777777" w:rsidR="00963290" w:rsidRDefault="008579D3">
            <w:pPr>
              <w:pStyle w:val="affffffffff4"/>
              <w:numPr>
                <w:ilvl w:val="0"/>
                <w:numId w:val="1"/>
              </w:numPr>
              <w:ind w:left="0" w:firstLine="0"/>
              <w:contextualSpacing w:val="0"/>
              <w:jc w:val="both"/>
              <w:rPr>
                <w:rFonts w:ascii="Times New Roman" w:hAnsi="Times New Roman"/>
                <w:color w:val="0D0D0D"/>
              </w:rPr>
            </w:pPr>
            <w:r>
              <w:rPr>
                <w:rFonts w:ascii="Times New Roman" w:hAnsi="Times New Roman"/>
                <w:color w:val="0D0D0D"/>
              </w:rPr>
              <w:t>Понятие «здоровье», факторы, определяющие здоровье. Основные факторы риска в дошкольной образовательной организации (ДОО). Критерии и группы здоровья детей.</w:t>
            </w:r>
          </w:p>
        </w:tc>
      </w:tr>
      <w:tr w:rsidR="00963290" w14:paraId="72114274" w14:textId="77777777">
        <w:tc>
          <w:tcPr>
            <w:tcW w:w="2053" w:type="dxa"/>
            <w:vMerge/>
            <w:tcBorders>
              <w:top w:val="single" w:sz="4" w:space="0" w:color="000000"/>
              <w:left w:val="single" w:sz="4" w:space="0" w:color="000000"/>
              <w:bottom w:val="single" w:sz="4" w:space="0" w:color="000000"/>
              <w:right w:val="single" w:sz="4" w:space="0" w:color="000000"/>
            </w:tcBorders>
          </w:tcPr>
          <w:p w14:paraId="32AAF99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4357689" w14:textId="77777777" w:rsidR="00963290" w:rsidRDefault="008579D3">
            <w:pPr>
              <w:pStyle w:val="affffffffff4"/>
              <w:numPr>
                <w:ilvl w:val="0"/>
                <w:numId w:val="1"/>
              </w:numPr>
              <w:ind w:left="0" w:firstLine="0"/>
              <w:contextualSpacing w:val="0"/>
              <w:jc w:val="both"/>
              <w:rPr>
                <w:rFonts w:ascii="Times New Roman" w:hAnsi="Times New Roman"/>
                <w:color w:val="0D0D0D"/>
              </w:rPr>
            </w:pPr>
            <w:r>
              <w:rPr>
                <w:rFonts w:ascii="Times New Roman" w:hAnsi="Times New Roman"/>
                <w:color w:val="0D0D0D"/>
              </w:rPr>
              <w:t>Оздоровительно-профилактическая работа в ДОО: закаливание, лечебно-профилактическая работа, физкультурно-оздоровительная работа.</w:t>
            </w:r>
          </w:p>
        </w:tc>
      </w:tr>
      <w:tr w:rsidR="00963290" w14:paraId="451D415A" w14:textId="77777777">
        <w:tc>
          <w:tcPr>
            <w:tcW w:w="2053" w:type="dxa"/>
            <w:vMerge/>
            <w:tcBorders>
              <w:top w:val="single" w:sz="4" w:space="0" w:color="000000"/>
              <w:left w:val="single" w:sz="4" w:space="0" w:color="000000"/>
              <w:bottom w:val="single" w:sz="4" w:space="0" w:color="000000"/>
              <w:right w:val="single" w:sz="4" w:space="0" w:color="000000"/>
            </w:tcBorders>
          </w:tcPr>
          <w:p w14:paraId="1B2F506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12D6235" w14:textId="77777777" w:rsidR="00963290" w:rsidRDefault="008579D3">
            <w:pPr>
              <w:pStyle w:val="affffffffff4"/>
              <w:numPr>
                <w:ilvl w:val="0"/>
                <w:numId w:val="1"/>
              </w:numPr>
              <w:ind w:left="0" w:firstLine="0"/>
              <w:contextualSpacing w:val="0"/>
              <w:jc w:val="both"/>
              <w:rPr>
                <w:rFonts w:ascii="Times New Roman" w:hAnsi="Times New Roman"/>
                <w:color w:val="0D0D0D"/>
              </w:rPr>
            </w:pPr>
            <w:r>
              <w:rPr>
                <w:rFonts w:ascii="Times New Roman" w:hAnsi="Times New Roman"/>
                <w:color w:val="0D0D0D"/>
              </w:rPr>
              <w:t>Детские болезни и их профилактика. Инфекционные болезни. Причины возникновения инфекционных заболеваний и их профилактика. Воздушно-капельные инфекции. Кишечные инфекции. Кожные инфекции. Наиболее распространенные детские болезни: болезни органов дыхания; болезни органов пищеварения; сердечно-сосудистой системы; аллергические состояния; болезни почек и мочевыводящих путей.</w:t>
            </w:r>
          </w:p>
        </w:tc>
      </w:tr>
      <w:tr w:rsidR="00963290" w14:paraId="7609508F" w14:textId="77777777">
        <w:tc>
          <w:tcPr>
            <w:tcW w:w="2053" w:type="dxa"/>
            <w:vMerge/>
            <w:tcBorders>
              <w:top w:val="single" w:sz="4" w:space="0" w:color="000000"/>
              <w:left w:val="single" w:sz="4" w:space="0" w:color="000000"/>
              <w:bottom w:val="single" w:sz="4" w:space="0" w:color="000000"/>
              <w:right w:val="single" w:sz="4" w:space="0" w:color="000000"/>
            </w:tcBorders>
          </w:tcPr>
          <w:p w14:paraId="0E60F91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9406256" w14:textId="77777777" w:rsidR="00963290" w:rsidRDefault="008579D3">
            <w:pPr>
              <w:pStyle w:val="affffffffff4"/>
              <w:numPr>
                <w:ilvl w:val="0"/>
                <w:numId w:val="1"/>
              </w:numPr>
              <w:ind w:left="0" w:firstLine="0"/>
              <w:contextualSpacing w:val="0"/>
              <w:jc w:val="both"/>
              <w:rPr>
                <w:rFonts w:ascii="Times New Roman" w:hAnsi="Times New Roman"/>
                <w:color w:val="0D0D0D"/>
              </w:rPr>
            </w:pPr>
            <w:r>
              <w:rPr>
                <w:rFonts w:ascii="Times New Roman" w:hAnsi="Times New Roman"/>
                <w:color w:val="0D0D0D"/>
              </w:rPr>
              <w:t>Особенности детского травматизма и его профилактика. Понятие о детском травматизме, его виды. Профилактика детского травматизма. Первая помощь при травмах, ранениях, кровотечениях, несчастных случаях, внезапных заболеваниях и неотложных состояниях.</w:t>
            </w:r>
          </w:p>
        </w:tc>
      </w:tr>
      <w:tr w:rsidR="00963290" w14:paraId="13C6F53E" w14:textId="77777777">
        <w:tc>
          <w:tcPr>
            <w:tcW w:w="2053" w:type="dxa"/>
            <w:vMerge/>
            <w:tcBorders>
              <w:top w:val="single" w:sz="4" w:space="0" w:color="000000"/>
              <w:left w:val="single" w:sz="4" w:space="0" w:color="000000"/>
              <w:bottom w:val="single" w:sz="4" w:space="0" w:color="000000"/>
              <w:right w:val="single" w:sz="4" w:space="0" w:color="000000"/>
            </w:tcBorders>
          </w:tcPr>
          <w:p w14:paraId="5E647D8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03170F3" w14:textId="77777777" w:rsidR="00963290" w:rsidRDefault="008579D3">
            <w:pPr>
              <w:pStyle w:val="affffffffff4"/>
              <w:numPr>
                <w:ilvl w:val="0"/>
                <w:numId w:val="1"/>
              </w:numPr>
              <w:ind w:left="0" w:firstLine="0"/>
              <w:contextualSpacing w:val="0"/>
              <w:jc w:val="both"/>
              <w:rPr>
                <w:rFonts w:ascii="Times New Roman" w:hAnsi="Times New Roman"/>
                <w:color w:val="0D0D0D"/>
              </w:rPr>
            </w:pPr>
            <w:r>
              <w:rPr>
                <w:rFonts w:ascii="Times New Roman" w:hAnsi="Times New Roman"/>
                <w:color w:val="0D0D0D"/>
              </w:rPr>
              <w:t>Адаптация детей к условиям дошкольного учреждения. Способы введения ребенка в условия дошкольной образовательной организации.</w:t>
            </w:r>
          </w:p>
        </w:tc>
      </w:tr>
      <w:tr w:rsidR="00963290" w14:paraId="75FA233A"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52BB12A1"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DC692C9" w14:textId="77777777" w:rsidR="00963290" w:rsidRDefault="008579D3">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20AFCB41" w14:textId="77777777">
        <w:trPr>
          <w:trHeight w:val="217"/>
        </w:trPr>
        <w:tc>
          <w:tcPr>
            <w:tcW w:w="2053" w:type="dxa"/>
            <w:vMerge/>
            <w:tcBorders>
              <w:top w:val="single" w:sz="4" w:space="0" w:color="000000"/>
              <w:left w:val="single" w:sz="4" w:space="0" w:color="000000"/>
              <w:bottom w:val="single" w:sz="4" w:space="0" w:color="000000"/>
              <w:right w:val="single" w:sz="4" w:space="0" w:color="000000"/>
            </w:tcBorders>
          </w:tcPr>
          <w:p w14:paraId="18264BC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036C853"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 </w:t>
            </w:r>
            <w:r>
              <w:rPr>
                <w:rFonts w:ascii="Times New Roman" w:hAnsi="Times New Roman"/>
                <w:color w:val="0D0D0D"/>
              </w:rPr>
              <w:t>Анализ и оценка методов и приёмов организации и проведения закаливающих процедур в группах детей раннего и дошкольного возраста.</w:t>
            </w:r>
          </w:p>
        </w:tc>
      </w:tr>
      <w:tr w:rsidR="00963290" w14:paraId="21E76CBC" w14:textId="77777777">
        <w:trPr>
          <w:trHeight w:val="125"/>
        </w:trPr>
        <w:tc>
          <w:tcPr>
            <w:tcW w:w="2053" w:type="dxa"/>
            <w:vMerge/>
            <w:tcBorders>
              <w:top w:val="single" w:sz="4" w:space="0" w:color="000000"/>
              <w:left w:val="single" w:sz="4" w:space="0" w:color="000000"/>
              <w:bottom w:val="single" w:sz="4" w:space="0" w:color="000000"/>
              <w:right w:val="single" w:sz="4" w:space="0" w:color="000000"/>
            </w:tcBorders>
          </w:tcPr>
          <w:p w14:paraId="131551C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3F039D5" w14:textId="77777777" w:rsidR="00963290" w:rsidRDefault="008579D3">
            <w:pPr>
              <w:jc w:val="both"/>
              <w:rPr>
                <w:rFonts w:ascii="Times New Roman" w:hAnsi="Times New Roman"/>
                <w:b/>
                <w:color w:val="0D0D0D"/>
              </w:rPr>
            </w:pPr>
            <w:r>
              <w:rPr>
                <w:rFonts w:ascii="Times New Roman" w:hAnsi="Times New Roman"/>
                <w:b/>
                <w:color w:val="0D0D0D"/>
                <w:spacing w:val="-4"/>
              </w:rPr>
              <w:t>Практическое занятие 2.</w:t>
            </w:r>
            <w:r>
              <w:rPr>
                <w:rFonts w:ascii="Times New Roman" w:hAnsi="Times New Roman"/>
                <w:color w:val="0D0D0D"/>
                <w:spacing w:val="-4"/>
              </w:rPr>
              <w:t xml:space="preserve"> Анализ и оценка критериев и показателей успешной адаптации ребенка к условиям ДОО.</w:t>
            </w:r>
          </w:p>
        </w:tc>
      </w:tr>
      <w:tr w:rsidR="00963290" w14:paraId="61ADFA32"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46431F4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8146687" w14:textId="77777777" w:rsidR="00963290" w:rsidRDefault="008579D3">
            <w:pPr>
              <w:jc w:val="both"/>
              <w:rPr>
                <w:rFonts w:ascii="Times New Roman" w:hAnsi="Times New Roman"/>
                <w:i/>
                <w:color w:val="0D0D0D"/>
              </w:rPr>
            </w:pPr>
            <w:r>
              <w:rPr>
                <w:rFonts w:ascii="Times New Roman" w:hAnsi="Times New Roman"/>
                <w:b/>
                <w:color w:val="0D0D0D"/>
                <w:spacing w:val="-4"/>
              </w:rPr>
              <w:t>Практическое занятие 3.</w:t>
            </w:r>
            <w:r>
              <w:rPr>
                <w:rFonts w:ascii="Times New Roman" w:hAnsi="Times New Roman"/>
                <w:color w:val="0D0D0D"/>
                <w:spacing w:val="-4"/>
              </w:rPr>
              <w:t xml:space="preserve"> Заполнение таблицы «Определение основных видов неотложных состояний по внешним признакам.</w:t>
            </w:r>
          </w:p>
        </w:tc>
      </w:tr>
      <w:tr w:rsidR="00963290" w14:paraId="233C5BEA" w14:textId="77777777">
        <w:tc>
          <w:tcPr>
            <w:tcW w:w="2053" w:type="dxa"/>
            <w:vMerge/>
            <w:tcBorders>
              <w:top w:val="single" w:sz="4" w:space="0" w:color="000000"/>
              <w:left w:val="single" w:sz="4" w:space="0" w:color="000000"/>
              <w:bottom w:val="single" w:sz="4" w:space="0" w:color="000000"/>
              <w:right w:val="single" w:sz="4" w:space="0" w:color="000000"/>
            </w:tcBorders>
          </w:tcPr>
          <w:p w14:paraId="6A642FF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vAlign w:val="bottom"/>
          </w:tcPr>
          <w:p w14:paraId="20922FB1" w14:textId="77777777" w:rsidR="00963290" w:rsidRDefault="008579D3">
            <w:pPr>
              <w:rPr>
                <w:rFonts w:ascii="Times New Roman" w:hAnsi="Times New Roman"/>
                <w:b/>
                <w:color w:val="0D0D0D"/>
              </w:rPr>
            </w:pPr>
            <w:r>
              <w:rPr>
                <w:rFonts w:ascii="Times New Roman" w:hAnsi="Times New Roman"/>
                <w:b/>
                <w:color w:val="0D0D0D"/>
                <w:spacing w:val="-4"/>
              </w:rPr>
              <w:t xml:space="preserve">Практическое занятие 4. </w:t>
            </w:r>
            <w:r>
              <w:rPr>
                <w:rFonts w:ascii="Times New Roman" w:hAnsi="Times New Roman"/>
                <w:color w:val="0D0D0D"/>
                <w:spacing w:val="-4"/>
              </w:rPr>
              <w:t>Организация безопасной среды в условиях ДОО.</w:t>
            </w:r>
          </w:p>
        </w:tc>
      </w:tr>
      <w:tr w:rsidR="00963290" w14:paraId="06BCFEB4" w14:textId="77777777">
        <w:trPr>
          <w:trHeight w:val="152"/>
        </w:trPr>
        <w:tc>
          <w:tcPr>
            <w:tcW w:w="2053" w:type="dxa"/>
            <w:vMerge w:val="restart"/>
            <w:tcBorders>
              <w:top w:val="single" w:sz="4" w:space="0" w:color="000000"/>
              <w:left w:val="single" w:sz="4" w:space="0" w:color="000000"/>
              <w:bottom w:val="single" w:sz="4" w:space="0" w:color="000000"/>
              <w:right w:val="single" w:sz="4" w:space="0" w:color="000000"/>
            </w:tcBorders>
          </w:tcPr>
          <w:p w14:paraId="5D9EE5D7" w14:textId="77777777" w:rsidR="00963290" w:rsidRDefault="008579D3">
            <w:pPr>
              <w:rPr>
                <w:rFonts w:ascii="Times New Roman" w:hAnsi="Times New Roman"/>
                <w:b/>
                <w:color w:val="0D0D0D"/>
              </w:rPr>
            </w:pPr>
            <w:r>
              <w:rPr>
                <w:rFonts w:ascii="Times New Roman" w:hAnsi="Times New Roman"/>
                <w:b/>
                <w:color w:val="0D0D0D"/>
              </w:rPr>
              <w:t>Тема 1.2. Мероприятия, направленные на укрепление здоровья ребенка</w:t>
            </w:r>
          </w:p>
          <w:p w14:paraId="33E44E09" w14:textId="77777777" w:rsidR="00963290" w:rsidRDefault="00963290">
            <w:pPr>
              <w:rPr>
                <w:rFonts w:ascii="Times New Roman" w:hAnsi="Times New Roman"/>
                <w:b/>
                <w:color w:val="0D0D0D"/>
              </w:rPr>
            </w:pPr>
          </w:p>
        </w:tc>
        <w:tc>
          <w:tcPr>
            <w:tcW w:w="7575" w:type="dxa"/>
            <w:tcBorders>
              <w:top w:val="single" w:sz="4" w:space="0" w:color="000000"/>
              <w:left w:val="single" w:sz="4" w:space="0" w:color="000000"/>
              <w:bottom w:val="single" w:sz="4" w:space="0" w:color="000000"/>
              <w:right w:val="single" w:sz="4" w:space="0" w:color="000000"/>
            </w:tcBorders>
          </w:tcPr>
          <w:p w14:paraId="58927C72"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56725532" w14:textId="77777777">
        <w:trPr>
          <w:trHeight w:val="1552"/>
        </w:trPr>
        <w:tc>
          <w:tcPr>
            <w:tcW w:w="2053" w:type="dxa"/>
            <w:vMerge/>
            <w:tcBorders>
              <w:top w:val="single" w:sz="4" w:space="0" w:color="000000"/>
              <w:left w:val="single" w:sz="4" w:space="0" w:color="000000"/>
              <w:bottom w:val="single" w:sz="4" w:space="0" w:color="000000"/>
              <w:right w:val="single" w:sz="4" w:space="0" w:color="000000"/>
            </w:tcBorders>
          </w:tcPr>
          <w:p w14:paraId="1B83F85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0DAD6E1" w14:textId="77777777" w:rsidR="00963290" w:rsidRDefault="008579D3">
            <w:pPr>
              <w:pStyle w:val="affffffffff4"/>
              <w:numPr>
                <w:ilvl w:val="0"/>
                <w:numId w:val="2"/>
              </w:numPr>
              <w:ind w:left="0" w:firstLine="0"/>
              <w:contextualSpacing w:val="0"/>
              <w:jc w:val="both"/>
              <w:rPr>
                <w:rFonts w:ascii="Times New Roman" w:hAnsi="Times New Roman"/>
                <w:color w:val="0D0D0D"/>
              </w:rPr>
            </w:pPr>
            <w:r>
              <w:rPr>
                <w:rFonts w:ascii="Times New Roman" w:hAnsi="Times New Roman"/>
                <w:color w:val="0D0D0D"/>
              </w:rPr>
              <w:t>Теоретические основы режима дня детей. Требования к режиму дня детей раннего и дошкольного возраста. Особенности режима дня детей разного возраста. Планирование режимных моментов. Педагогические условия проведения режимных моментов (умывания, одевания, питания, организации сна) в соответствии с возрастом детей. Методика организации и проведения режимных моментов в соответствии с возрастом детей. Санитарно-гигиенических нормы проведения режимных моментов. Воспитание культурно-гигиенических навыков у детей раннего и дошкольного возраста.</w:t>
            </w:r>
          </w:p>
        </w:tc>
      </w:tr>
      <w:tr w:rsidR="00963290" w14:paraId="52EBE8B3" w14:textId="77777777">
        <w:tc>
          <w:tcPr>
            <w:tcW w:w="2053" w:type="dxa"/>
            <w:vMerge/>
            <w:tcBorders>
              <w:top w:val="single" w:sz="4" w:space="0" w:color="000000"/>
              <w:left w:val="single" w:sz="4" w:space="0" w:color="000000"/>
              <w:bottom w:val="single" w:sz="4" w:space="0" w:color="000000"/>
              <w:right w:val="single" w:sz="4" w:space="0" w:color="000000"/>
            </w:tcBorders>
          </w:tcPr>
          <w:p w14:paraId="7B3B48BC"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C6251E1" w14:textId="77777777" w:rsidR="00963290" w:rsidRDefault="008579D3">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549D5948" w14:textId="77777777">
        <w:tc>
          <w:tcPr>
            <w:tcW w:w="2053" w:type="dxa"/>
            <w:vMerge/>
            <w:tcBorders>
              <w:top w:val="single" w:sz="4" w:space="0" w:color="000000"/>
              <w:left w:val="single" w:sz="4" w:space="0" w:color="000000"/>
              <w:bottom w:val="single" w:sz="4" w:space="0" w:color="000000"/>
              <w:right w:val="single" w:sz="4" w:space="0" w:color="000000"/>
            </w:tcBorders>
          </w:tcPr>
          <w:p w14:paraId="3F4AEB33"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82DEB01"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5. </w:t>
            </w:r>
            <w:r>
              <w:rPr>
                <w:rFonts w:ascii="Times New Roman" w:hAnsi="Times New Roman"/>
                <w:color w:val="0D0D0D"/>
              </w:rPr>
              <w:t>Изучение санитарно-эпидемиологических правил и нормативов (СанПиН) к устройству, содержанию и организации режима работы в дошкольных образовательных организациях.</w:t>
            </w:r>
          </w:p>
        </w:tc>
      </w:tr>
      <w:tr w:rsidR="00963290" w14:paraId="52EFF799" w14:textId="77777777">
        <w:tc>
          <w:tcPr>
            <w:tcW w:w="2053" w:type="dxa"/>
            <w:vMerge/>
            <w:tcBorders>
              <w:top w:val="single" w:sz="4" w:space="0" w:color="000000"/>
              <w:left w:val="single" w:sz="4" w:space="0" w:color="000000"/>
              <w:bottom w:val="single" w:sz="4" w:space="0" w:color="000000"/>
              <w:right w:val="single" w:sz="4" w:space="0" w:color="000000"/>
            </w:tcBorders>
          </w:tcPr>
          <w:p w14:paraId="337709C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8BF0356"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6. </w:t>
            </w:r>
            <w:r>
              <w:rPr>
                <w:rFonts w:ascii="Times New Roman" w:hAnsi="Times New Roman"/>
                <w:color w:val="0D0D0D"/>
              </w:rPr>
              <w:t>Анализ и оценка объёма культурно-гигиенических навыков детей раннего и дошкольного возраста.</w:t>
            </w:r>
          </w:p>
        </w:tc>
      </w:tr>
      <w:tr w:rsidR="00963290" w14:paraId="256EB204" w14:textId="77777777">
        <w:tc>
          <w:tcPr>
            <w:tcW w:w="2053" w:type="dxa"/>
            <w:vMerge/>
            <w:tcBorders>
              <w:top w:val="single" w:sz="4" w:space="0" w:color="000000"/>
              <w:left w:val="single" w:sz="4" w:space="0" w:color="000000"/>
              <w:bottom w:val="single" w:sz="4" w:space="0" w:color="000000"/>
              <w:right w:val="single" w:sz="4" w:space="0" w:color="000000"/>
            </w:tcBorders>
          </w:tcPr>
          <w:p w14:paraId="5AFA7E13"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6C38268"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7. </w:t>
            </w:r>
            <w:r>
              <w:rPr>
                <w:rFonts w:ascii="Times New Roman" w:hAnsi="Times New Roman"/>
                <w:color w:val="0D0D0D"/>
              </w:rPr>
              <w:t>Разработка календарно-тематического плана организации и проведения режимных моментов в первую половину дня в группах детей раннего и дошкольного возраста.</w:t>
            </w:r>
          </w:p>
        </w:tc>
      </w:tr>
      <w:tr w:rsidR="00963290" w14:paraId="394ADA6B" w14:textId="77777777">
        <w:trPr>
          <w:trHeight w:val="562"/>
        </w:trPr>
        <w:tc>
          <w:tcPr>
            <w:tcW w:w="2053" w:type="dxa"/>
            <w:vMerge/>
            <w:tcBorders>
              <w:top w:val="single" w:sz="4" w:space="0" w:color="000000"/>
              <w:left w:val="single" w:sz="4" w:space="0" w:color="000000"/>
              <w:bottom w:val="single" w:sz="4" w:space="0" w:color="000000"/>
              <w:right w:val="single" w:sz="4" w:space="0" w:color="000000"/>
            </w:tcBorders>
          </w:tcPr>
          <w:p w14:paraId="22AFFBF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4617178"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8. </w:t>
            </w:r>
            <w:r>
              <w:rPr>
                <w:rFonts w:ascii="Times New Roman" w:hAnsi="Times New Roman"/>
                <w:color w:val="0D0D0D"/>
              </w:rPr>
              <w:t>Демонстрация методов и приёмов организации и проведения режимных моментов в первую и вторую половину дня в группа детей раннего и дошкольного возраста.</w:t>
            </w:r>
          </w:p>
        </w:tc>
      </w:tr>
      <w:tr w:rsidR="00963290" w14:paraId="2FB7CFD6"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07A9FBD6" w14:textId="77777777" w:rsidR="00963290" w:rsidRDefault="008579D3">
            <w:pPr>
              <w:rPr>
                <w:rFonts w:ascii="Times New Roman" w:hAnsi="Times New Roman"/>
                <w:b/>
                <w:color w:val="0D0D0D"/>
              </w:rPr>
            </w:pPr>
            <w:r>
              <w:rPr>
                <w:rFonts w:ascii="Times New Roman" w:hAnsi="Times New Roman"/>
                <w:b/>
                <w:color w:val="0D0D0D"/>
              </w:rPr>
              <w:t>Тема 1.3.  Социальные основы здоровья</w:t>
            </w:r>
          </w:p>
          <w:p w14:paraId="1F2F06BA" w14:textId="77777777" w:rsidR="00963290" w:rsidRDefault="00963290">
            <w:pPr>
              <w:rPr>
                <w:rFonts w:ascii="Times New Roman" w:hAnsi="Times New Roman"/>
                <w:b/>
                <w:color w:val="0D0D0D"/>
              </w:rPr>
            </w:pPr>
          </w:p>
        </w:tc>
        <w:tc>
          <w:tcPr>
            <w:tcW w:w="7575" w:type="dxa"/>
            <w:tcBorders>
              <w:top w:val="single" w:sz="4" w:space="0" w:color="000000"/>
              <w:left w:val="single" w:sz="4" w:space="0" w:color="000000"/>
              <w:bottom w:val="single" w:sz="4" w:space="0" w:color="000000"/>
              <w:right w:val="single" w:sz="4" w:space="0" w:color="000000"/>
            </w:tcBorders>
          </w:tcPr>
          <w:p w14:paraId="6A21DA12"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47E7BABD" w14:textId="77777777">
        <w:trPr>
          <w:trHeight w:val="858"/>
        </w:trPr>
        <w:tc>
          <w:tcPr>
            <w:tcW w:w="2053" w:type="dxa"/>
            <w:vMerge/>
            <w:tcBorders>
              <w:top w:val="single" w:sz="4" w:space="0" w:color="000000"/>
              <w:left w:val="single" w:sz="4" w:space="0" w:color="000000"/>
              <w:bottom w:val="single" w:sz="4" w:space="0" w:color="000000"/>
              <w:right w:val="single" w:sz="4" w:space="0" w:color="000000"/>
            </w:tcBorders>
          </w:tcPr>
          <w:p w14:paraId="39AD22C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21C048F" w14:textId="77777777" w:rsidR="00963290" w:rsidRDefault="008579D3">
            <w:pPr>
              <w:pStyle w:val="affffffffff4"/>
              <w:numPr>
                <w:ilvl w:val="0"/>
                <w:numId w:val="3"/>
              </w:numPr>
              <w:ind w:left="0" w:firstLine="0"/>
              <w:contextualSpacing w:val="0"/>
              <w:jc w:val="both"/>
              <w:rPr>
                <w:rFonts w:ascii="Times New Roman" w:hAnsi="Times New Roman"/>
                <w:color w:val="0D0D0D"/>
              </w:rPr>
            </w:pPr>
            <w:r>
              <w:rPr>
                <w:rFonts w:ascii="Times New Roman" w:hAnsi="Times New Roman"/>
                <w:color w:val="0D0D0D"/>
              </w:rPr>
              <w:t>Понятия «психологическое благополучие» и «психологическое неблагополучие» ребенка. Поведение ребенка при психологическом благополучии или неблагополучии. Педагогический контроль за состоянием физического и психического благополучия детей». Методы и приёмы создания физического и психического благополучия детей в группе ДОО.</w:t>
            </w:r>
          </w:p>
        </w:tc>
      </w:tr>
      <w:tr w:rsidR="00963290" w14:paraId="59BB53B5" w14:textId="77777777">
        <w:trPr>
          <w:trHeight w:val="359"/>
        </w:trPr>
        <w:tc>
          <w:tcPr>
            <w:tcW w:w="2053" w:type="dxa"/>
            <w:vMerge/>
            <w:tcBorders>
              <w:top w:val="single" w:sz="4" w:space="0" w:color="000000"/>
              <w:left w:val="single" w:sz="4" w:space="0" w:color="000000"/>
              <w:bottom w:val="single" w:sz="4" w:space="0" w:color="000000"/>
              <w:right w:val="single" w:sz="4" w:space="0" w:color="000000"/>
            </w:tcBorders>
          </w:tcPr>
          <w:p w14:paraId="1FF3C7DE"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6475601" w14:textId="77777777" w:rsidR="00963290" w:rsidRDefault="008579D3">
            <w:pPr>
              <w:pStyle w:val="affffffffff4"/>
              <w:numPr>
                <w:ilvl w:val="0"/>
                <w:numId w:val="3"/>
              </w:numPr>
              <w:ind w:left="0" w:firstLine="0"/>
              <w:contextualSpacing w:val="0"/>
              <w:jc w:val="both"/>
              <w:rPr>
                <w:rFonts w:ascii="Times New Roman" w:hAnsi="Times New Roman"/>
                <w:color w:val="0D0D0D"/>
              </w:rPr>
            </w:pPr>
            <w:r>
              <w:rPr>
                <w:rFonts w:ascii="Times New Roman" w:hAnsi="Times New Roman"/>
                <w:color w:val="0D0D0D"/>
              </w:rPr>
              <w:t>Просветительская работа в ДОО: содержание, формы работы с персоналом и родителями (законными представителями) воспитанников.</w:t>
            </w:r>
          </w:p>
        </w:tc>
      </w:tr>
      <w:tr w:rsidR="00963290" w14:paraId="46D7FCD0" w14:textId="77777777">
        <w:tc>
          <w:tcPr>
            <w:tcW w:w="2053" w:type="dxa"/>
            <w:vMerge/>
            <w:tcBorders>
              <w:top w:val="single" w:sz="4" w:space="0" w:color="000000"/>
              <w:left w:val="single" w:sz="4" w:space="0" w:color="000000"/>
              <w:bottom w:val="single" w:sz="4" w:space="0" w:color="000000"/>
              <w:right w:val="single" w:sz="4" w:space="0" w:color="000000"/>
            </w:tcBorders>
          </w:tcPr>
          <w:p w14:paraId="02871D73"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4817E53" w14:textId="77777777" w:rsidR="00963290" w:rsidRDefault="008579D3">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0D5EC417"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670A8D0E"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AD23598"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9. </w:t>
            </w:r>
            <w:r>
              <w:rPr>
                <w:rFonts w:ascii="Times New Roman" w:hAnsi="Times New Roman"/>
                <w:color w:val="0D0D0D"/>
              </w:rPr>
              <w:t>Организация, обсуждение и решение проблемных ситуаций, связанных с поведением ребенка при психическом благополучии и неблагополучии.</w:t>
            </w:r>
          </w:p>
        </w:tc>
      </w:tr>
      <w:tr w:rsidR="00963290" w14:paraId="0864A964" w14:textId="77777777">
        <w:trPr>
          <w:trHeight w:val="177"/>
        </w:trPr>
        <w:tc>
          <w:tcPr>
            <w:tcW w:w="9628" w:type="dxa"/>
            <w:gridSpan w:val="2"/>
            <w:tcBorders>
              <w:top w:val="single" w:sz="4" w:space="0" w:color="000000"/>
              <w:left w:val="single" w:sz="4" w:space="0" w:color="000000"/>
              <w:bottom w:val="single" w:sz="4" w:space="0" w:color="000000"/>
              <w:right w:val="single" w:sz="4" w:space="0" w:color="000000"/>
            </w:tcBorders>
          </w:tcPr>
          <w:p w14:paraId="07955EDB" w14:textId="77777777" w:rsidR="00963290" w:rsidRDefault="008579D3">
            <w:pPr>
              <w:rPr>
                <w:rFonts w:ascii="Times New Roman" w:hAnsi="Times New Roman"/>
                <w:b/>
                <w:color w:val="0D0D0D"/>
              </w:rPr>
            </w:pPr>
            <w:r>
              <w:rPr>
                <w:rFonts w:ascii="Times New Roman" w:hAnsi="Times New Roman"/>
                <w:b/>
                <w:color w:val="0D0D0D"/>
              </w:rPr>
              <w:t>Раздел 2. Теоретические и методические основы физического воспитания и развития детей раннего и дошкольного возраста (72ч.)</w:t>
            </w:r>
          </w:p>
        </w:tc>
      </w:tr>
      <w:tr w:rsidR="00963290" w14:paraId="0DCE6259" w14:textId="77777777">
        <w:trPr>
          <w:trHeight w:val="177"/>
        </w:trPr>
        <w:tc>
          <w:tcPr>
            <w:tcW w:w="9628" w:type="dxa"/>
            <w:gridSpan w:val="2"/>
            <w:tcBorders>
              <w:top w:val="single" w:sz="4" w:space="0" w:color="000000"/>
              <w:left w:val="single" w:sz="4" w:space="0" w:color="000000"/>
              <w:bottom w:val="single" w:sz="4" w:space="0" w:color="000000"/>
              <w:right w:val="single" w:sz="4" w:space="0" w:color="000000"/>
            </w:tcBorders>
          </w:tcPr>
          <w:p w14:paraId="18C30CCA" w14:textId="77777777" w:rsidR="00963290" w:rsidRDefault="008579D3">
            <w:pPr>
              <w:rPr>
                <w:rFonts w:ascii="Times New Roman" w:hAnsi="Times New Roman"/>
                <w:b/>
                <w:color w:val="0D0D0D"/>
              </w:rPr>
            </w:pPr>
            <w:r>
              <w:rPr>
                <w:rFonts w:ascii="Times New Roman" w:hAnsi="Times New Roman"/>
                <w:b/>
                <w:color w:val="0D0D0D"/>
              </w:rPr>
              <w:t>МДК. 01.02. Теоретические и методические основы физического воспитания и развития детей раннего и дошкольного возраста</w:t>
            </w:r>
          </w:p>
        </w:tc>
      </w:tr>
      <w:tr w:rsidR="00963290" w14:paraId="607D2865"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419FB651" w14:textId="77777777" w:rsidR="00963290" w:rsidRDefault="008579D3">
            <w:pPr>
              <w:rPr>
                <w:rFonts w:ascii="Times New Roman" w:hAnsi="Times New Roman"/>
                <w:b/>
                <w:color w:val="0D0D0D"/>
              </w:rPr>
            </w:pPr>
            <w:r>
              <w:rPr>
                <w:rFonts w:ascii="Times New Roman" w:hAnsi="Times New Roman"/>
                <w:b/>
                <w:color w:val="0D0D0D"/>
              </w:rPr>
              <w:t>Тема 2.1. Теоретические основы физической культуры детей раннего и дошкольного возраста</w:t>
            </w:r>
          </w:p>
        </w:tc>
        <w:tc>
          <w:tcPr>
            <w:tcW w:w="7575" w:type="dxa"/>
            <w:tcBorders>
              <w:top w:val="single" w:sz="4" w:space="0" w:color="000000"/>
              <w:left w:val="single" w:sz="4" w:space="0" w:color="000000"/>
              <w:bottom w:val="single" w:sz="4" w:space="0" w:color="000000"/>
              <w:right w:val="single" w:sz="4" w:space="0" w:color="000000"/>
            </w:tcBorders>
          </w:tcPr>
          <w:p w14:paraId="27220DEE"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1ACF2D89" w14:textId="77777777">
        <w:tc>
          <w:tcPr>
            <w:tcW w:w="2053" w:type="dxa"/>
            <w:vMerge/>
            <w:tcBorders>
              <w:top w:val="single" w:sz="4" w:space="0" w:color="000000"/>
              <w:left w:val="single" w:sz="4" w:space="0" w:color="000000"/>
              <w:bottom w:val="single" w:sz="4" w:space="0" w:color="000000"/>
              <w:right w:val="single" w:sz="4" w:space="0" w:color="000000"/>
            </w:tcBorders>
          </w:tcPr>
          <w:p w14:paraId="3C8388BA"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D211FD7" w14:textId="77777777" w:rsidR="00963290" w:rsidRDefault="008579D3">
            <w:pPr>
              <w:pStyle w:val="affffffffff4"/>
              <w:numPr>
                <w:ilvl w:val="0"/>
                <w:numId w:val="4"/>
              </w:numPr>
              <w:ind w:left="0" w:firstLine="0"/>
              <w:contextualSpacing w:val="0"/>
              <w:jc w:val="both"/>
              <w:rPr>
                <w:rFonts w:ascii="Times New Roman" w:hAnsi="Times New Roman"/>
                <w:color w:val="0D0D0D"/>
              </w:rPr>
            </w:pPr>
            <w:r>
              <w:rPr>
                <w:rFonts w:ascii="Times New Roman" w:hAnsi="Times New Roman"/>
                <w:color w:val="0D0D0D"/>
              </w:rPr>
              <w:t>Физическое воспитание как общественное явление. Основные причины возникновения и развития физического воспитания. Специфика учебной дисциплины.</w:t>
            </w:r>
          </w:p>
        </w:tc>
      </w:tr>
      <w:tr w:rsidR="00963290" w14:paraId="6B4029AB" w14:textId="77777777">
        <w:tc>
          <w:tcPr>
            <w:tcW w:w="2053" w:type="dxa"/>
            <w:vMerge/>
            <w:tcBorders>
              <w:top w:val="single" w:sz="4" w:space="0" w:color="000000"/>
              <w:left w:val="single" w:sz="4" w:space="0" w:color="000000"/>
              <w:bottom w:val="single" w:sz="4" w:space="0" w:color="000000"/>
              <w:right w:val="single" w:sz="4" w:space="0" w:color="000000"/>
            </w:tcBorders>
          </w:tcPr>
          <w:p w14:paraId="19129D9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A355664" w14:textId="77777777" w:rsidR="00963290" w:rsidRDefault="008579D3">
            <w:pPr>
              <w:pStyle w:val="affffffffff4"/>
              <w:numPr>
                <w:ilvl w:val="0"/>
                <w:numId w:val="4"/>
              </w:numPr>
              <w:ind w:left="0" w:firstLine="0"/>
              <w:contextualSpacing w:val="0"/>
              <w:jc w:val="both"/>
              <w:rPr>
                <w:rFonts w:ascii="Times New Roman" w:hAnsi="Times New Roman"/>
                <w:color w:val="0D0D0D"/>
              </w:rPr>
            </w:pPr>
            <w:r>
              <w:rPr>
                <w:rFonts w:ascii="Times New Roman" w:hAnsi="Times New Roman"/>
                <w:color w:val="0D0D0D"/>
              </w:rPr>
              <w:t>Основные понятия и термины теории и методики физического воспитания. Место теории и методики физического воспитания в системе естественных и гуманитарных наук.</w:t>
            </w:r>
          </w:p>
        </w:tc>
      </w:tr>
      <w:tr w:rsidR="00963290" w14:paraId="30BDD64A" w14:textId="77777777">
        <w:trPr>
          <w:trHeight w:val="276"/>
        </w:trPr>
        <w:tc>
          <w:tcPr>
            <w:tcW w:w="2053" w:type="dxa"/>
            <w:vMerge/>
            <w:tcBorders>
              <w:top w:val="single" w:sz="4" w:space="0" w:color="000000"/>
              <w:left w:val="single" w:sz="4" w:space="0" w:color="000000"/>
              <w:bottom w:val="single" w:sz="4" w:space="0" w:color="000000"/>
              <w:right w:val="single" w:sz="4" w:space="0" w:color="000000"/>
            </w:tcBorders>
          </w:tcPr>
          <w:p w14:paraId="178B825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E139812" w14:textId="77777777" w:rsidR="00963290" w:rsidRDefault="008579D3">
            <w:pPr>
              <w:pStyle w:val="affffffffff4"/>
              <w:numPr>
                <w:ilvl w:val="0"/>
                <w:numId w:val="4"/>
              </w:numPr>
              <w:ind w:left="0" w:firstLine="0"/>
              <w:contextualSpacing w:val="0"/>
              <w:jc w:val="both"/>
              <w:rPr>
                <w:rFonts w:ascii="Times New Roman" w:hAnsi="Times New Roman"/>
                <w:color w:val="0D0D0D"/>
              </w:rPr>
            </w:pPr>
            <w:r>
              <w:rPr>
                <w:rFonts w:ascii="Times New Roman" w:hAnsi="Times New Roman"/>
                <w:color w:val="0D0D0D"/>
              </w:rPr>
              <w:t>Закономерности развития детского организма. Обусловленность задач физического воспитания детей общей целью образования дошкольников в области физической культуры.</w:t>
            </w:r>
          </w:p>
        </w:tc>
      </w:tr>
      <w:tr w:rsidR="00963290" w14:paraId="077FB9F6" w14:textId="77777777">
        <w:trPr>
          <w:trHeight w:val="276"/>
        </w:trPr>
        <w:tc>
          <w:tcPr>
            <w:tcW w:w="2053" w:type="dxa"/>
            <w:vMerge/>
            <w:tcBorders>
              <w:top w:val="single" w:sz="4" w:space="0" w:color="000000"/>
              <w:left w:val="single" w:sz="4" w:space="0" w:color="000000"/>
              <w:bottom w:val="single" w:sz="4" w:space="0" w:color="000000"/>
              <w:right w:val="single" w:sz="4" w:space="0" w:color="000000"/>
            </w:tcBorders>
          </w:tcPr>
          <w:p w14:paraId="7DD28FF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1EB35E8" w14:textId="77777777" w:rsidR="00963290" w:rsidRDefault="008579D3">
            <w:pPr>
              <w:pStyle w:val="affffffffff4"/>
              <w:numPr>
                <w:ilvl w:val="0"/>
                <w:numId w:val="4"/>
              </w:numPr>
              <w:ind w:left="0" w:firstLine="0"/>
              <w:contextualSpacing w:val="0"/>
              <w:jc w:val="both"/>
              <w:rPr>
                <w:rFonts w:ascii="Times New Roman" w:hAnsi="Times New Roman"/>
                <w:color w:val="0D0D0D"/>
              </w:rPr>
            </w:pPr>
            <w:r>
              <w:rPr>
                <w:rFonts w:ascii="Times New Roman" w:hAnsi="Times New Roman"/>
                <w:color w:val="0D0D0D"/>
              </w:rPr>
              <w:t>Характеристика оздоровительных, образовательных, воспитательных задач, комплексный подход к их решению.</w:t>
            </w:r>
          </w:p>
        </w:tc>
      </w:tr>
      <w:tr w:rsidR="00963290" w14:paraId="58AE6AA2"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4A0DBA14" w14:textId="77777777" w:rsidR="00963290" w:rsidRDefault="008579D3">
            <w:pPr>
              <w:rPr>
                <w:rFonts w:ascii="Times New Roman" w:hAnsi="Times New Roman"/>
                <w:b/>
                <w:color w:val="0D0D0D"/>
              </w:rPr>
            </w:pPr>
            <w:r>
              <w:rPr>
                <w:rFonts w:ascii="Times New Roman" w:hAnsi="Times New Roman"/>
                <w:b/>
                <w:color w:val="0D0D0D"/>
              </w:rPr>
              <w:t>Тема 2.2. Развитие произвольных движений ребёнка от рождения до 7 лет</w:t>
            </w:r>
          </w:p>
        </w:tc>
        <w:tc>
          <w:tcPr>
            <w:tcW w:w="7575" w:type="dxa"/>
            <w:tcBorders>
              <w:top w:val="single" w:sz="4" w:space="0" w:color="000000"/>
              <w:left w:val="single" w:sz="4" w:space="0" w:color="000000"/>
              <w:bottom w:val="single" w:sz="4" w:space="0" w:color="000000"/>
              <w:right w:val="single" w:sz="4" w:space="0" w:color="000000"/>
            </w:tcBorders>
          </w:tcPr>
          <w:p w14:paraId="0BA87573"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737FB5A9" w14:textId="77777777">
        <w:tc>
          <w:tcPr>
            <w:tcW w:w="2053" w:type="dxa"/>
            <w:vMerge/>
            <w:tcBorders>
              <w:top w:val="single" w:sz="4" w:space="0" w:color="000000"/>
              <w:left w:val="single" w:sz="4" w:space="0" w:color="000000"/>
              <w:bottom w:val="single" w:sz="4" w:space="0" w:color="000000"/>
              <w:right w:val="single" w:sz="4" w:space="0" w:color="000000"/>
            </w:tcBorders>
          </w:tcPr>
          <w:p w14:paraId="363DA8FC"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688A71B"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0D0ACCC6" w14:textId="77777777">
        <w:trPr>
          <w:trHeight w:val="464"/>
        </w:trPr>
        <w:tc>
          <w:tcPr>
            <w:tcW w:w="2053" w:type="dxa"/>
            <w:vMerge/>
            <w:tcBorders>
              <w:top w:val="single" w:sz="4" w:space="0" w:color="000000"/>
              <w:left w:val="single" w:sz="4" w:space="0" w:color="000000"/>
              <w:bottom w:val="single" w:sz="4" w:space="0" w:color="000000"/>
              <w:right w:val="single" w:sz="4" w:space="0" w:color="000000"/>
            </w:tcBorders>
          </w:tcPr>
          <w:p w14:paraId="0569022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884E325"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10. </w:t>
            </w:r>
            <w:r>
              <w:rPr>
                <w:rFonts w:ascii="Times New Roman" w:hAnsi="Times New Roman"/>
                <w:color w:val="0D0D0D"/>
              </w:rPr>
              <w:t>Анализ современных образовательных программ по физической культуре</w:t>
            </w:r>
          </w:p>
        </w:tc>
      </w:tr>
      <w:tr w:rsidR="00963290" w14:paraId="581EEF2F" w14:textId="77777777">
        <w:trPr>
          <w:trHeight w:val="190"/>
        </w:trPr>
        <w:tc>
          <w:tcPr>
            <w:tcW w:w="2053" w:type="dxa"/>
            <w:vMerge w:val="restart"/>
            <w:tcBorders>
              <w:top w:val="single" w:sz="4" w:space="0" w:color="000000"/>
              <w:left w:val="single" w:sz="4" w:space="0" w:color="000000"/>
              <w:bottom w:val="single" w:sz="4" w:space="0" w:color="000000"/>
              <w:right w:val="single" w:sz="4" w:space="0" w:color="000000"/>
            </w:tcBorders>
          </w:tcPr>
          <w:p w14:paraId="725E8299" w14:textId="77777777" w:rsidR="00963290" w:rsidRDefault="008579D3">
            <w:pPr>
              <w:rPr>
                <w:rFonts w:ascii="Times New Roman" w:hAnsi="Times New Roman"/>
                <w:b/>
                <w:color w:val="0D0D0D"/>
              </w:rPr>
            </w:pPr>
            <w:r>
              <w:rPr>
                <w:rFonts w:ascii="Times New Roman" w:hAnsi="Times New Roman"/>
                <w:b/>
                <w:color w:val="0D0D0D"/>
              </w:rPr>
              <w:t>Тема 2.3. Средства физического воспитания и развития ребенка раннего и дошкольного возраста в процессе выполнения двигательного режима</w:t>
            </w:r>
          </w:p>
        </w:tc>
        <w:tc>
          <w:tcPr>
            <w:tcW w:w="7575" w:type="dxa"/>
            <w:tcBorders>
              <w:top w:val="single" w:sz="4" w:space="0" w:color="000000"/>
              <w:left w:val="single" w:sz="4" w:space="0" w:color="000000"/>
              <w:bottom w:val="single" w:sz="4" w:space="0" w:color="000000"/>
              <w:right w:val="single" w:sz="4" w:space="0" w:color="000000"/>
            </w:tcBorders>
          </w:tcPr>
          <w:p w14:paraId="2EC50A0A"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17164BB6" w14:textId="77777777">
        <w:trPr>
          <w:trHeight w:val="1656"/>
        </w:trPr>
        <w:tc>
          <w:tcPr>
            <w:tcW w:w="2053" w:type="dxa"/>
            <w:vMerge/>
            <w:tcBorders>
              <w:top w:val="single" w:sz="4" w:space="0" w:color="000000"/>
              <w:left w:val="single" w:sz="4" w:space="0" w:color="000000"/>
              <w:bottom w:val="single" w:sz="4" w:space="0" w:color="000000"/>
              <w:right w:val="single" w:sz="4" w:space="0" w:color="000000"/>
            </w:tcBorders>
          </w:tcPr>
          <w:p w14:paraId="35CAB7D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CFB7DCF" w14:textId="77777777" w:rsidR="00963290" w:rsidRDefault="008579D3">
            <w:pPr>
              <w:pStyle w:val="affffffffff4"/>
              <w:numPr>
                <w:ilvl w:val="0"/>
                <w:numId w:val="5"/>
              </w:numPr>
              <w:ind w:left="0" w:firstLine="0"/>
              <w:contextualSpacing w:val="0"/>
              <w:jc w:val="both"/>
              <w:rPr>
                <w:rFonts w:ascii="Times New Roman" w:hAnsi="Times New Roman"/>
                <w:color w:val="0D0D0D"/>
              </w:rPr>
            </w:pPr>
            <w:r>
              <w:rPr>
                <w:rFonts w:ascii="Times New Roman" w:hAnsi="Times New Roman"/>
                <w:color w:val="0D0D0D"/>
              </w:rPr>
              <w:t>Понятие «средства физического воспитания». Комплексное использование средств как необходимое условие успешного решения задач физического воспитания детей раннего и дошкольного возраста. Естественные силы природы как средство укрепления здоровья, закаливания и повышения работоспособности организма ребёнка. Гигиенические факторы как условие предупреждения заболеваний и укрепления здоровья детей. Физические упражнения – основное, специфическое средство физического воспитания. Характеристика физических упражнений. Пространственные, временные, пространственно- временные, динамические характеристики движений. Физическая нагрузка для детей дошкольного возраста.</w:t>
            </w:r>
          </w:p>
        </w:tc>
      </w:tr>
      <w:tr w:rsidR="00963290" w14:paraId="2BBDCDBC" w14:textId="77777777">
        <w:tc>
          <w:tcPr>
            <w:tcW w:w="2053" w:type="dxa"/>
            <w:vMerge/>
            <w:tcBorders>
              <w:top w:val="single" w:sz="4" w:space="0" w:color="000000"/>
              <w:left w:val="single" w:sz="4" w:space="0" w:color="000000"/>
              <w:bottom w:val="single" w:sz="4" w:space="0" w:color="000000"/>
              <w:right w:val="single" w:sz="4" w:space="0" w:color="000000"/>
            </w:tcBorders>
          </w:tcPr>
          <w:p w14:paraId="4D6352F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672C35D" w14:textId="77777777" w:rsidR="00963290" w:rsidRDefault="008579D3">
            <w:pPr>
              <w:jc w:val="both"/>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69F962AE" w14:textId="77777777">
        <w:trPr>
          <w:trHeight w:val="516"/>
        </w:trPr>
        <w:tc>
          <w:tcPr>
            <w:tcW w:w="2053" w:type="dxa"/>
            <w:vMerge/>
            <w:tcBorders>
              <w:top w:val="single" w:sz="4" w:space="0" w:color="000000"/>
              <w:left w:val="single" w:sz="4" w:space="0" w:color="000000"/>
              <w:bottom w:val="single" w:sz="4" w:space="0" w:color="000000"/>
              <w:right w:val="single" w:sz="4" w:space="0" w:color="000000"/>
            </w:tcBorders>
          </w:tcPr>
          <w:p w14:paraId="2B8A5E0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645AC8C" w14:textId="77777777" w:rsidR="00963290" w:rsidRDefault="008579D3">
            <w:pPr>
              <w:jc w:val="both"/>
              <w:rPr>
                <w:rFonts w:ascii="Times New Roman" w:hAnsi="Times New Roman"/>
                <w:b/>
                <w:color w:val="0D0D0D"/>
              </w:rPr>
            </w:pPr>
            <w:r>
              <w:rPr>
                <w:rFonts w:ascii="Times New Roman" w:hAnsi="Times New Roman"/>
                <w:b/>
                <w:color w:val="0D0D0D"/>
              </w:rPr>
              <w:t>Практическое занятие 11</w:t>
            </w:r>
            <w:r>
              <w:rPr>
                <w:rFonts w:ascii="Times New Roman" w:hAnsi="Times New Roman"/>
                <w:color w:val="0D0D0D"/>
              </w:rPr>
              <w:t>. Анализ и оценка требований к подбору физических упражнений для детей раннего и дошкольного возраста.</w:t>
            </w:r>
          </w:p>
        </w:tc>
      </w:tr>
      <w:tr w:rsidR="00963290" w14:paraId="664D6E98"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1F4B95BD" w14:textId="77777777" w:rsidR="00963290" w:rsidRDefault="008579D3">
            <w:pPr>
              <w:rPr>
                <w:rFonts w:ascii="Times New Roman" w:hAnsi="Times New Roman"/>
                <w:b/>
                <w:color w:val="0D0D0D"/>
              </w:rPr>
            </w:pPr>
            <w:r>
              <w:rPr>
                <w:rFonts w:ascii="Times New Roman" w:hAnsi="Times New Roman"/>
                <w:b/>
                <w:color w:val="0D0D0D"/>
              </w:rPr>
              <w:t>Тема 2.4. Основы обучения ребенка двигательным умениям и навыкам</w:t>
            </w:r>
          </w:p>
          <w:p w14:paraId="31BC360C" w14:textId="77777777" w:rsidR="00963290" w:rsidRDefault="00963290">
            <w:pPr>
              <w:rPr>
                <w:rFonts w:ascii="Times New Roman" w:hAnsi="Times New Roman"/>
                <w:b/>
                <w:color w:val="0D0D0D"/>
              </w:rPr>
            </w:pPr>
          </w:p>
        </w:tc>
        <w:tc>
          <w:tcPr>
            <w:tcW w:w="7575" w:type="dxa"/>
            <w:tcBorders>
              <w:top w:val="single" w:sz="4" w:space="0" w:color="000000"/>
              <w:left w:val="single" w:sz="4" w:space="0" w:color="000000"/>
              <w:bottom w:val="single" w:sz="4" w:space="0" w:color="000000"/>
              <w:right w:val="single" w:sz="4" w:space="0" w:color="000000"/>
            </w:tcBorders>
          </w:tcPr>
          <w:p w14:paraId="1C7241A7"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5991E6CA" w14:textId="77777777">
        <w:tc>
          <w:tcPr>
            <w:tcW w:w="2053" w:type="dxa"/>
            <w:vMerge/>
            <w:tcBorders>
              <w:top w:val="single" w:sz="4" w:space="0" w:color="000000"/>
              <w:left w:val="single" w:sz="4" w:space="0" w:color="000000"/>
              <w:bottom w:val="single" w:sz="4" w:space="0" w:color="000000"/>
              <w:right w:val="single" w:sz="4" w:space="0" w:color="000000"/>
            </w:tcBorders>
          </w:tcPr>
          <w:p w14:paraId="4398AFA2"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396C1B4" w14:textId="77777777" w:rsidR="00963290" w:rsidRDefault="008579D3">
            <w:pPr>
              <w:pStyle w:val="affffffffff4"/>
              <w:numPr>
                <w:ilvl w:val="0"/>
                <w:numId w:val="6"/>
              </w:numPr>
              <w:ind w:left="0" w:firstLine="0"/>
              <w:contextualSpacing w:val="0"/>
              <w:jc w:val="both"/>
              <w:rPr>
                <w:rFonts w:ascii="Times New Roman" w:hAnsi="Times New Roman"/>
                <w:color w:val="0D0D0D"/>
              </w:rPr>
            </w:pPr>
            <w:r>
              <w:rPr>
                <w:rFonts w:ascii="Times New Roman" w:hAnsi="Times New Roman"/>
                <w:color w:val="0D0D0D"/>
              </w:rPr>
              <w:t xml:space="preserve">Понятия о двигательных навыках и умениях. Закономерности формирования двигательных навыков. Этапы обучения физическим упражнениям. </w:t>
            </w:r>
          </w:p>
        </w:tc>
      </w:tr>
      <w:tr w:rsidR="00963290" w14:paraId="3EC68B34" w14:textId="77777777">
        <w:trPr>
          <w:trHeight w:val="572"/>
        </w:trPr>
        <w:tc>
          <w:tcPr>
            <w:tcW w:w="2053" w:type="dxa"/>
            <w:vMerge/>
            <w:tcBorders>
              <w:top w:val="single" w:sz="4" w:space="0" w:color="000000"/>
              <w:left w:val="single" w:sz="4" w:space="0" w:color="000000"/>
              <w:bottom w:val="single" w:sz="4" w:space="0" w:color="000000"/>
              <w:right w:val="single" w:sz="4" w:space="0" w:color="000000"/>
            </w:tcBorders>
          </w:tcPr>
          <w:p w14:paraId="4D4FA966"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4229BFA" w14:textId="77777777" w:rsidR="00963290" w:rsidRDefault="008579D3">
            <w:pPr>
              <w:pStyle w:val="affffffffff4"/>
              <w:numPr>
                <w:ilvl w:val="0"/>
                <w:numId w:val="6"/>
              </w:numPr>
              <w:ind w:left="0" w:firstLine="0"/>
              <w:contextualSpacing w:val="0"/>
              <w:jc w:val="both"/>
              <w:rPr>
                <w:rFonts w:ascii="Times New Roman" w:hAnsi="Times New Roman"/>
                <w:color w:val="0D0D0D"/>
              </w:rPr>
            </w:pPr>
            <w:r>
              <w:rPr>
                <w:rFonts w:ascii="Times New Roman" w:hAnsi="Times New Roman"/>
                <w:color w:val="0D0D0D"/>
              </w:rPr>
              <w:t>Условия формирования двигательных навыков и умений у детей. Общепедагогические задачи формирования двигательных навыков у детей младшего, среднего и старшего дошкольного возраста.</w:t>
            </w:r>
          </w:p>
        </w:tc>
      </w:tr>
      <w:tr w:rsidR="00963290" w14:paraId="3CB3DA8C"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61D72B5F" w14:textId="77777777" w:rsidR="00963290" w:rsidRDefault="008579D3">
            <w:pPr>
              <w:rPr>
                <w:rFonts w:ascii="Times New Roman" w:hAnsi="Times New Roman"/>
                <w:b/>
                <w:color w:val="0D0D0D"/>
              </w:rPr>
            </w:pPr>
            <w:r>
              <w:rPr>
                <w:rFonts w:ascii="Times New Roman" w:hAnsi="Times New Roman"/>
                <w:b/>
                <w:color w:val="0D0D0D"/>
              </w:rPr>
              <w:t>Тема 2.5. Основы развития психофизических качеств и формирования двигательных действий</w:t>
            </w:r>
          </w:p>
        </w:tc>
        <w:tc>
          <w:tcPr>
            <w:tcW w:w="7575" w:type="dxa"/>
            <w:tcBorders>
              <w:top w:val="single" w:sz="4" w:space="0" w:color="000000"/>
              <w:left w:val="single" w:sz="4" w:space="0" w:color="000000"/>
              <w:bottom w:val="single" w:sz="4" w:space="0" w:color="000000"/>
              <w:right w:val="single" w:sz="4" w:space="0" w:color="000000"/>
            </w:tcBorders>
          </w:tcPr>
          <w:p w14:paraId="16A7C16B" w14:textId="77777777" w:rsidR="00963290" w:rsidRDefault="008579D3">
            <w:pPr>
              <w:jc w:val="both"/>
              <w:rPr>
                <w:rFonts w:ascii="Times New Roman" w:hAnsi="Times New Roman"/>
                <w:b/>
                <w:color w:val="0D0D0D"/>
              </w:rPr>
            </w:pPr>
            <w:r>
              <w:rPr>
                <w:rFonts w:ascii="Times New Roman" w:hAnsi="Times New Roman"/>
                <w:b/>
                <w:color w:val="0D0D0D"/>
              </w:rPr>
              <w:t xml:space="preserve">Содержание </w:t>
            </w:r>
          </w:p>
        </w:tc>
      </w:tr>
      <w:tr w:rsidR="00963290" w14:paraId="0C9E0596" w14:textId="77777777">
        <w:trPr>
          <w:trHeight w:val="359"/>
        </w:trPr>
        <w:tc>
          <w:tcPr>
            <w:tcW w:w="2053" w:type="dxa"/>
            <w:vMerge/>
            <w:tcBorders>
              <w:top w:val="single" w:sz="4" w:space="0" w:color="000000"/>
              <w:left w:val="single" w:sz="4" w:space="0" w:color="000000"/>
              <w:bottom w:val="single" w:sz="4" w:space="0" w:color="000000"/>
              <w:right w:val="single" w:sz="4" w:space="0" w:color="000000"/>
            </w:tcBorders>
          </w:tcPr>
          <w:p w14:paraId="5AD3FAE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14E8702" w14:textId="77777777" w:rsidR="00963290" w:rsidRDefault="008579D3">
            <w:pPr>
              <w:pStyle w:val="affffffffff4"/>
              <w:numPr>
                <w:ilvl w:val="0"/>
                <w:numId w:val="7"/>
              </w:numPr>
              <w:ind w:left="0" w:firstLine="0"/>
              <w:contextualSpacing w:val="0"/>
              <w:jc w:val="both"/>
              <w:rPr>
                <w:rFonts w:ascii="Times New Roman" w:hAnsi="Times New Roman"/>
                <w:color w:val="0D0D0D"/>
              </w:rPr>
            </w:pPr>
            <w:r>
              <w:rPr>
                <w:rFonts w:ascii="Times New Roman" w:hAnsi="Times New Roman"/>
                <w:color w:val="0D0D0D"/>
              </w:rPr>
              <w:t>Развитие психофизических качеств у детей дошкольного возраста: ловкость, сила, быстрота, выносливость, гибкость</w:t>
            </w:r>
          </w:p>
        </w:tc>
      </w:tr>
      <w:tr w:rsidR="00963290" w14:paraId="42849469" w14:textId="77777777">
        <w:trPr>
          <w:trHeight w:val="58"/>
        </w:trPr>
        <w:tc>
          <w:tcPr>
            <w:tcW w:w="2053" w:type="dxa"/>
            <w:vMerge w:val="restart"/>
            <w:tcBorders>
              <w:top w:val="single" w:sz="4" w:space="0" w:color="000000"/>
              <w:left w:val="single" w:sz="4" w:space="0" w:color="000000"/>
              <w:bottom w:val="single" w:sz="4" w:space="0" w:color="000000"/>
              <w:right w:val="single" w:sz="4" w:space="0" w:color="000000"/>
            </w:tcBorders>
          </w:tcPr>
          <w:p w14:paraId="25490544" w14:textId="77777777" w:rsidR="00963290" w:rsidRDefault="008579D3">
            <w:pPr>
              <w:rPr>
                <w:rFonts w:ascii="Times New Roman" w:hAnsi="Times New Roman"/>
                <w:b/>
                <w:color w:val="0D0D0D"/>
              </w:rPr>
            </w:pPr>
            <w:r>
              <w:rPr>
                <w:rFonts w:ascii="Times New Roman" w:hAnsi="Times New Roman"/>
                <w:b/>
                <w:color w:val="0D0D0D"/>
              </w:rPr>
              <w:t>Тема 2.6. Диагностика физической подготовленности детей дошкольного возраста</w:t>
            </w:r>
          </w:p>
        </w:tc>
        <w:tc>
          <w:tcPr>
            <w:tcW w:w="7575" w:type="dxa"/>
            <w:tcBorders>
              <w:top w:val="single" w:sz="4" w:space="0" w:color="000000"/>
              <w:left w:val="single" w:sz="4" w:space="0" w:color="000000"/>
              <w:bottom w:val="single" w:sz="4" w:space="0" w:color="000000"/>
              <w:right w:val="single" w:sz="4" w:space="0" w:color="000000"/>
            </w:tcBorders>
          </w:tcPr>
          <w:p w14:paraId="7D5BB6E6"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71927EA1" w14:textId="77777777">
        <w:trPr>
          <w:trHeight w:val="405"/>
        </w:trPr>
        <w:tc>
          <w:tcPr>
            <w:tcW w:w="2053" w:type="dxa"/>
            <w:vMerge/>
            <w:tcBorders>
              <w:top w:val="single" w:sz="4" w:space="0" w:color="000000"/>
              <w:left w:val="single" w:sz="4" w:space="0" w:color="000000"/>
              <w:bottom w:val="single" w:sz="4" w:space="0" w:color="000000"/>
              <w:right w:val="single" w:sz="4" w:space="0" w:color="000000"/>
            </w:tcBorders>
          </w:tcPr>
          <w:p w14:paraId="733E478C"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74BCA09" w14:textId="77777777" w:rsidR="00963290" w:rsidRDefault="008579D3">
            <w:pPr>
              <w:pStyle w:val="affffffffff4"/>
              <w:numPr>
                <w:ilvl w:val="0"/>
                <w:numId w:val="8"/>
              </w:numPr>
              <w:ind w:left="0" w:firstLine="0"/>
              <w:contextualSpacing w:val="0"/>
              <w:jc w:val="both"/>
              <w:rPr>
                <w:rFonts w:ascii="Times New Roman" w:hAnsi="Times New Roman"/>
                <w:color w:val="0D0D0D"/>
              </w:rPr>
            </w:pPr>
            <w:r>
              <w:rPr>
                <w:rFonts w:ascii="Times New Roman" w:hAnsi="Times New Roman"/>
                <w:color w:val="0D0D0D"/>
              </w:rPr>
              <w:t>Понятия «диагностика», «мониторинг». Диагностика двигательных навыков и умений у детей дошкольного возраста.</w:t>
            </w:r>
          </w:p>
        </w:tc>
      </w:tr>
      <w:tr w:rsidR="00963290" w14:paraId="6B33C80E" w14:textId="77777777">
        <w:tc>
          <w:tcPr>
            <w:tcW w:w="2053" w:type="dxa"/>
            <w:vMerge/>
            <w:tcBorders>
              <w:top w:val="single" w:sz="4" w:space="0" w:color="000000"/>
              <w:left w:val="single" w:sz="4" w:space="0" w:color="000000"/>
              <w:bottom w:val="single" w:sz="4" w:space="0" w:color="000000"/>
              <w:right w:val="single" w:sz="4" w:space="0" w:color="000000"/>
            </w:tcBorders>
          </w:tcPr>
          <w:p w14:paraId="1C10CBA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B6134CF"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74C9B840" w14:textId="77777777">
        <w:trPr>
          <w:trHeight w:val="516"/>
        </w:trPr>
        <w:tc>
          <w:tcPr>
            <w:tcW w:w="2053" w:type="dxa"/>
            <w:vMerge/>
            <w:tcBorders>
              <w:top w:val="single" w:sz="4" w:space="0" w:color="000000"/>
              <w:left w:val="single" w:sz="4" w:space="0" w:color="000000"/>
              <w:bottom w:val="single" w:sz="4" w:space="0" w:color="000000"/>
              <w:right w:val="single" w:sz="4" w:space="0" w:color="000000"/>
            </w:tcBorders>
          </w:tcPr>
          <w:p w14:paraId="3C8EBFA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B5AC879"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12. </w:t>
            </w:r>
            <w:r>
              <w:rPr>
                <w:rFonts w:ascii="Times New Roman" w:hAnsi="Times New Roman"/>
                <w:color w:val="0D0D0D"/>
              </w:rPr>
              <w:t>Разработка протоколов обследования уровня физической подготовленности детей дошкольного возраста.</w:t>
            </w:r>
          </w:p>
        </w:tc>
      </w:tr>
      <w:tr w:rsidR="00963290" w14:paraId="3B9D35E3"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79AE5779" w14:textId="77777777" w:rsidR="00963290" w:rsidRDefault="008579D3">
            <w:pPr>
              <w:rPr>
                <w:rFonts w:ascii="Times New Roman" w:hAnsi="Times New Roman"/>
                <w:b/>
                <w:color w:val="0D0D0D"/>
              </w:rPr>
            </w:pPr>
            <w:r>
              <w:rPr>
                <w:rFonts w:ascii="Times New Roman" w:hAnsi="Times New Roman"/>
                <w:b/>
                <w:color w:val="0D0D0D"/>
              </w:rPr>
              <w:t>Тема 2.7. Методы обучения детей движениям</w:t>
            </w:r>
          </w:p>
        </w:tc>
        <w:tc>
          <w:tcPr>
            <w:tcW w:w="7575" w:type="dxa"/>
            <w:tcBorders>
              <w:top w:val="single" w:sz="4" w:space="0" w:color="000000"/>
              <w:left w:val="single" w:sz="4" w:space="0" w:color="000000"/>
              <w:bottom w:val="single" w:sz="4" w:space="0" w:color="000000"/>
              <w:right w:val="single" w:sz="4" w:space="0" w:color="000000"/>
            </w:tcBorders>
          </w:tcPr>
          <w:p w14:paraId="305EB046" w14:textId="77777777" w:rsidR="00963290" w:rsidRDefault="008579D3">
            <w:pPr>
              <w:jc w:val="both"/>
              <w:rPr>
                <w:rFonts w:ascii="Times New Roman" w:hAnsi="Times New Roman"/>
                <w:b/>
                <w:color w:val="0D0D0D"/>
              </w:rPr>
            </w:pPr>
            <w:r>
              <w:rPr>
                <w:rFonts w:ascii="Times New Roman" w:hAnsi="Times New Roman"/>
                <w:b/>
                <w:color w:val="0D0D0D"/>
              </w:rPr>
              <w:t xml:space="preserve">Содержание </w:t>
            </w:r>
          </w:p>
        </w:tc>
      </w:tr>
      <w:tr w:rsidR="00963290" w14:paraId="5CA3D8E8" w14:textId="77777777">
        <w:trPr>
          <w:trHeight w:val="514"/>
        </w:trPr>
        <w:tc>
          <w:tcPr>
            <w:tcW w:w="2053" w:type="dxa"/>
            <w:vMerge/>
            <w:tcBorders>
              <w:top w:val="single" w:sz="4" w:space="0" w:color="000000"/>
              <w:left w:val="single" w:sz="4" w:space="0" w:color="000000"/>
              <w:bottom w:val="single" w:sz="4" w:space="0" w:color="000000"/>
              <w:right w:val="single" w:sz="4" w:space="0" w:color="000000"/>
            </w:tcBorders>
          </w:tcPr>
          <w:p w14:paraId="192911B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79A7C6A" w14:textId="77777777" w:rsidR="00963290" w:rsidRDefault="008579D3">
            <w:pPr>
              <w:pStyle w:val="affffffffff4"/>
              <w:numPr>
                <w:ilvl w:val="0"/>
                <w:numId w:val="9"/>
              </w:numPr>
              <w:ind w:left="0" w:firstLine="0"/>
              <w:contextualSpacing w:val="0"/>
              <w:jc w:val="both"/>
              <w:rPr>
                <w:rFonts w:ascii="Times New Roman" w:hAnsi="Times New Roman"/>
                <w:color w:val="0D0D0D"/>
              </w:rPr>
            </w:pPr>
            <w:r>
              <w:rPr>
                <w:rFonts w:ascii="Times New Roman" w:hAnsi="Times New Roman"/>
                <w:color w:val="0D0D0D"/>
              </w:rPr>
              <w:t>Классификация и общая характеристика методов и приёмов обучения физическим упражнениям: наглядных, словесных, практических. Особенности использования различных методов на разных этапах овладения двигательным действием.</w:t>
            </w:r>
          </w:p>
        </w:tc>
      </w:tr>
      <w:tr w:rsidR="00963290" w14:paraId="4021EA26"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14C5136D" w14:textId="77777777" w:rsidR="00963290" w:rsidRDefault="008579D3">
            <w:pPr>
              <w:rPr>
                <w:rFonts w:ascii="Times New Roman" w:hAnsi="Times New Roman"/>
                <w:b/>
                <w:color w:val="0D0D0D"/>
              </w:rPr>
            </w:pPr>
            <w:r>
              <w:rPr>
                <w:rFonts w:ascii="Times New Roman" w:hAnsi="Times New Roman"/>
                <w:b/>
                <w:color w:val="0D0D0D"/>
              </w:rPr>
              <w:t>Тема 2.8. Теоретические основы двигательной активности детей раннего и дошкольного возраста</w:t>
            </w:r>
          </w:p>
        </w:tc>
        <w:tc>
          <w:tcPr>
            <w:tcW w:w="7575" w:type="dxa"/>
            <w:tcBorders>
              <w:top w:val="single" w:sz="4" w:space="0" w:color="000000"/>
              <w:left w:val="single" w:sz="4" w:space="0" w:color="000000"/>
              <w:bottom w:val="single" w:sz="4" w:space="0" w:color="000000"/>
              <w:right w:val="single" w:sz="4" w:space="0" w:color="000000"/>
            </w:tcBorders>
          </w:tcPr>
          <w:p w14:paraId="6786F996" w14:textId="77777777" w:rsidR="00963290" w:rsidRDefault="008579D3">
            <w:pPr>
              <w:jc w:val="both"/>
              <w:rPr>
                <w:rFonts w:ascii="Times New Roman" w:hAnsi="Times New Roman"/>
                <w:b/>
                <w:color w:val="0D0D0D"/>
              </w:rPr>
            </w:pPr>
            <w:r>
              <w:rPr>
                <w:rFonts w:ascii="Times New Roman" w:hAnsi="Times New Roman"/>
                <w:b/>
                <w:color w:val="0D0D0D"/>
              </w:rPr>
              <w:t xml:space="preserve">Содержание </w:t>
            </w:r>
          </w:p>
        </w:tc>
      </w:tr>
      <w:tr w:rsidR="00963290" w14:paraId="0DC0CB26" w14:textId="77777777">
        <w:trPr>
          <w:trHeight w:val="152"/>
        </w:trPr>
        <w:tc>
          <w:tcPr>
            <w:tcW w:w="2053" w:type="dxa"/>
            <w:vMerge/>
            <w:tcBorders>
              <w:top w:val="single" w:sz="4" w:space="0" w:color="000000"/>
              <w:left w:val="single" w:sz="4" w:space="0" w:color="000000"/>
              <w:bottom w:val="single" w:sz="4" w:space="0" w:color="000000"/>
              <w:right w:val="single" w:sz="4" w:space="0" w:color="000000"/>
            </w:tcBorders>
          </w:tcPr>
          <w:p w14:paraId="70209AE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DE38DB9" w14:textId="77777777" w:rsidR="00963290" w:rsidRDefault="008579D3">
            <w:pPr>
              <w:jc w:val="both"/>
              <w:rPr>
                <w:rFonts w:ascii="Times New Roman" w:hAnsi="Times New Roman"/>
                <w:color w:val="0D0D0D"/>
              </w:rPr>
            </w:pPr>
            <w:r>
              <w:rPr>
                <w:rFonts w:ascii="Times New Roman" w:hAnsi="Times New Roman"/>
                <w:b/>
                <w:color w:val="0D0D0D"/>
              </w:rPr>
              <w:t xml:space="preserve">В том числе практических занятий и лабораторных работ </w:t>
            </w:r>
          </w:p>
        </w:tc>
      </w:tr>
      <w:tr w:rsidR="00963290" w14:paraId="50AAD567" w14:textId="77777777">
        <w:trPr>
          <w:trHeight w:val="357"/>
        </w:trPr>
        <w:tc>
          <w:tcPr>
            <w:tcW w:w="2053" w:type="dxa"/>
            <w:vMerge/>
            <w:tcBorders>
              <w:top w:val="single" w:sz="4" w:space="0" w:color="000000"/>
              <w:left w:val="single" w:sz="4" w:space="0" w:color="000000"/>
              <w:bottom w:val="single" w:sz="4" w:space="0" w:color="000000"/>
              <w:right w:val="single" w:sz="4" w:space="0" w:color="000000"/>
            </w:tcBorders>
          </w:tcPr>
          <w:p w14:paraId="383E3B9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680A79C" w14:textId="77777777" w:rsidR="00963290" w:rsidRDefault="008579D3">
            <w:pPr>
              <w:jc w:val="both"/>
              <w:rPr>
                <w:rFonts w:ascii="Times New Roman" w:hAnsi="Times New Roman"/>
                <w:color w:val="0D0D0D"/>
              </w:rPr>
            </w:pPr>
            <w:r>
              <w:rPr>
                <w:rFonts w:ascii="Times New Roman" w:hAnsi="Times New Roman"/>
                <w:b/>
                <w:color w:val="0D0D0D"/>
              </w:rPr>
              <w:t xml:space="preserve">Практическое занятие 13. </w:t>
            </w:r>
            <w:r>
              <w:rPr>
                <w:rFonts w:ascii="Times New Roman" w:hAnsi="Times New Roman"/>
                <w:color w:val="0D0D0D"/>
              </w:rPr>
              <w:t>Анализ моделей двигательных режимов разных возрастных групп ДОО</w:t>
            </w:r>
          </w:p>
        </w:tc>
      </w:tr>
      <w:tr w:rsidR="00963290" w14:paraId="76B3B390" w14:textId="77777777">
        <w:trPr>
          <w:trHeight w:val="169"/>
        </w:trPr>
        <w:tc>
          <w:tcPr>
            <w:tcW w:w="2053" w:type="dxa"/>
            <w:vMerge/>
            <w:tcBorders>
              <w:top w:val="single" w:sz="4" w:space="0" w:color="000000"/>
              <w:left w:val="single" w:sz="4" w:space="0" w:color="000000"/>
              <w:bottom w:val="single" w:sz="4" w:space="0" w:color="000000"/>
              <w:right w:val="single" w:sz="4" w:space="0" w:color="000000"/>
            </w:tcBorders>
          </w:tcPr>
          <w:p w14:paraId="44C9A011"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60E893E" w14:textId="77777777" w:rsidR="00963290" w:rsidRDefault="008579D3">
            <w:pPr>
              <w:jc w:val="both"/>
              <w:rPr>
                <w:rFonts w:ascii="Times New Roman" w:hAnsi="Times New Roman"/>
                <w:color w:val="0D0D0D"/>
              </w:rPr>
            </w:pPr>
            <w:r>
              <w:rPr>
                <w:rFonts w:ascii="Times New Roman" w:hAnsi="Times New Roman"/>
                <w:b/>
                <w:color w:val="0D0D0D"/>
              </w:rPr>
              <w:t xml:space="preserve">Практическое занятие 14. </w:t>
            </w:r>
            <w:r>
              <w:rPr>
                <w:rFonts w:ascii="Times New Roman" w:hAnsi="Times New Roman"/>
                <w:color w:val="0D0D0D"/>
              </w:rPr>
              <w:t>Составление двигательного режима для разных из возрастных групп ДОО</w:t>
            </w:r>
          </w:p>
        </w:tc>
      </w:tr>
      <w:tr w:rsidR="00963290" w14:paraId="299F80D5"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66FC8350" w14:textId="77777777" w:rsidR="00963290" w:rsidRDefault="008579D3">
            <w:pPr>
              <w:rPr>
                <w:rFonts w:ascii="Times New Roman" w:hAnsi="Times New Roman"/>
                <w:b/>
                <w:color w:val="0D0D0D"/>
              </w:rPr>
            </w:pPr>
            <w:r>
              <w:rPr>
                <w:rFonts w:ascii="Times New Roman" w:hAnsi="Times New Roman"/>
                <w:b/>
                <w:color w:val="0D0D0D"/>
              </w:rPr>
              <w:t>Тема 2.9. Организация развивающей предметно-пространственной среды в ДОО</w:t>
            </w:r>
          </w:p>
        </w:tc>
        <w:tc>
          <w:tcPr>
            <w:tcW w:w="7575" w:type="dxa"/>
            <w:tcBorders>
              <w:top w:val="single" w:sz="4" w:space="0" w:color="000000"/>
              <w:left w:val="single" w:sz="4" w:space="0" w:color="000000"/>
              <w:bottom w:val="single" w:sz="4" w:space="0" w:color="000000"/>
              <w:right w:val="single" w:sz="4" w:space="0" w:color="000000"/>
            </w:tcBorders>
          </w:tcPr>
          <w:p w14:paraId="00467267"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18465A99" w14:textId="77777777">
        <w:trPr>
          <w:trHeight w:val="815"/>
        </w:trPr>
        <w:tc>
          <w:tcPr>
            <w:tcW w:w="2053" w:type="dxa"/>
            <w:vMerge/>
            <w:tcBorders>
              <w:top w:val="single" w:sz="4" w:space="0" w:color="000000"/>
              <w:left w:val="single" w:sz="4" w:space="0" w:color="000000"/>
              <w:bottom w:val="single" w:sz="4" w:space="0" w:color="000000"/>
              <w:right w:val="single" w:sz="4" w:space="0" w:color="000000"/>
            </w:tcBorders>
          </w:tcPr>
          <w:p w14:paraId="671E33A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CB1B3AB" w14:textId="77777777" w:rsidR="00963290" w:rsidRDefault="008579D3">
            <w:pPr>
              <w:pStyle w:val="affffffffff4"/>
              <w:numPr>
                <w:ilvl w:val="0"/>
                <w:numId w:val="10"/>
              </w:numPr>
              <w:ind w:left="0" w:firstLine="0"/>
              <w:contextualSpacing w:val="0"/>
              <w:jc w:val="both"/>
              <w:rPr>
                <w:rFonts w:ascii="Times New Roman" w:hAnsi="Times New Roman"/>
                <w:color w:val="0D0D0D"/>
              </w:rPr>
            </w:pPr>
            <w:r>
              <w:rPr>
                <w:rFonts w:ascii="Times New Roman" w:hAnsi="Times New Roman"/>
                <w:color w:val="0D0D0D"/>
              </w:rPr>
              <w:t>Развивающая предметно-пространственная среда по физическому воспитанию в ДОО. Принципы создания РППС. Создание РППС в группе, в физкультурном зале, на спортивно-игровой площадке ДОО. Классификации спортивного оборудования. Характеристика, требования к размещению, методика использования в разных формах работы по физическому воспитанию.</w:t>
            </w:r>
          </w:p>
        </w:tc>
      </w:tr>
      <w:tr w:rsidR="00963290" w14:paraId="1E6F8897"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5E0E7141"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B1BA400" w14:textId="77777777" w:rsidR="00963290" w:rsidRDefault="008579D3">
            <w:pPr>
              <w:pStyle w:val="affffffffff4"/>
              <w:numPr>
                <w:ilvl w:val="0"/>
                <w:numId w:val="10"/>
              </w:numPr>
              <w:ind w:left="0" w:firstLine="0"/>
              <w:contextualSpacing w:val="0"/>
              <w:jc w:val="both"/>
              <w:rPr>
                <w:rFonts w:ascii="Times New Roman" w:hAnsi="Times New Roman"/>
                <w:color w:val="0D0D0D"/>
              </w:rPr>
            </w:pPr>
            <w:r>
              <w:rPr>
                <w:rFonts w:ascii="Times New Roman" w:hAnsi="Times New Roman"/>
                <w:color w:val="0D0D0D"/>
              </w:rPr>
              <w:t>Современное спортивное оборудование: тренажеры, сухие бассейны, батуты. Методика использования тренажеров и сухого бассейна с детьми дошкольного возраста.</w:t>
            </w:r>
          </w:p>
        </w:tc>
      </w:tr>
      <w:tr w:rsidR="00963290" w14:paraId="31CB3130"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37D7D49C" w14:textId="77777777" w:rsidR="00963290" w:rsidRDefault="008579D3">
            <w:pPr>
              <w:rPr>
                <w:rFonts w:ascii="Times New Roman" w:hAnsi="Times New Roman"/>
                <w:b/>
                <w:color w:val="0D0D0D"/>
              </w:rPr>
            </w:pPr>
            <w:r>
              <w:rPr>
                <w:rFonts w:ascii="Times New Roman" w:hAnsi="Times New Roman"/>
                <w:b/>
                <w:color w:val="0D0D0D"/>
              </w:rPr>
              <w:t>Тема 2.10. Формы организации занятий физическими упражнениями с детьми раннего и дошкольного возраста</w:t>
            </w:r>
          </w:p>
        </w:tc>
        <w:tc>
          <w:tcPr>
            <w:tcW w:w="7575" w:type="dxa"/>
            <w:tcBorders>
              <w:top w:val="single" w:sz="4" w:space="0" w:color="000000"/>
              <w:left w:val="single" w:sz="4" w:space="0" w:color="000000"/>
              <w:bottom w:val="single" w:sz="4" w:space="0" w:color="000000"/>
              <w:right w:val="single" w:sz="4" w:space="0" w:color="000000"/>
            </w:tcBorders>
          </w:tcPr>
          <w:p w14:paraId="6E0430A6"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24DCD347" w14:textId="77777777">
        <w:trPr>
          <w:trHeight w:val="815"/>
        </w:trPr>
        <w:tc>
          <w:tcPr>
            <w:tcW w:w="2053" w:type="dxa"/>
            <w:vMerge/>
            <w:tcBorders>
              <w:top w:val="single" w:sz="4" w:space="0" w:color="000000"/>
              <w:left w:val="single" w:sz="4" w:space="0" w:color="000000"/>
              <w:bottom w:val="single" w:sz="4" w:space="0" w:color="000000"/>
              <w:right w:val="single" w:sz="4" w:space="0" w:color="000000"/>
            </w:tcBorders>
          </w:tcPr>
          <w:p w14:paraId="5B2AD30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4EEB685"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Физкультурные занятия. Значение и место физкультурных занятий в режиме дня дошкольного учреждения. Задачи, содержание и структура физкультурного занятия. Организационное обеспечение занятий: организация материально технических условий занятия; размещение и перемещение детей для выполнения очередных заданий; организация общего порядка деятельности детей на занятии. Классификация занятий. Подготовка педагога к проведению занятия.</w:t>
            </w:r>
          </w:p>
        </w:tc>
      </w:tr>
      <w:tr w:rsidR="00963290" w14:paraId="76260748"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46A1FEC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FB88DD5"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Особенности занятий физическими упражнениями с детьми разных возрастных групп: с детьми раннего возраста; в смешанной по возрасту группе.</w:t>
            </w:r>
          </w:p>
        </w:tc>
      </w:tr>
      <w:tr w:rsidR="00963290" w14:paraId="0AC3BB1A"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2BF24C5E"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9688BB1"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 xml:space="preserve">Утренняя гимнастика. Значение, структура, задачи каждой части. Требования к подбору упражнений. Методика проведения утренней гимнастики с детьми разных возрастных групп: организация детей, приёмы проведения физических упражнений, специфика исправления ошибок, приёмы регулирования дыхания, дозировка физической нагрузки, длительность утренней гимнастики с детьми разных возрастных групп. Подбор музыкального сопровождения для проведения утренней гимнастики. </w:t>
            </w:r>
            <w:r>
              <w:rPr>
                <w:rFonts w:ascii="Times New Roman" w:hAnsi="Times New Roman"/>
                <w:color w:val="0D0D0D"/>
              </w:rPr>
              <w:lastRenderedPageBreak/>
              <w:t>Сочетание утренней гимнастики с закаливающими и гигиеническими процедурами. Профилактика травматизма.</w:t>
            </w:r>
          </w:p>
        </w:tc>
      </w:tr>
      <w:tr w:rsidR="00963290" w14:paraId="7A9E05C5"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11ED97F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2EB5EBB"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Физкультурные досуги и праздники. Физкультурные досуги - форма активного отдыха. Место в режиме дня, особенности организации и проведения. Варианты физкультурных досугов и их содержание. Физкультурные праздники – форма активного отдыха и подведения итогов работы с детьми за определённый период. Виды спортивных праздников (сезонные, тематические, с родителями и др.) подготовка физкультурного праздника. Организация и проведение физкультурного праздника.</w:t>
            </w:r>
          </w:p>
        </w:tc>
      </w:tr>
      <w:tr w:rsidR="00963290" w14:paraId="39FDC836"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1B504E9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2E4437B"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Гимнастика после дневного сна. Значение, части гимнастики (в постели и в групповой комнате, или физкультурном зале). Формы проведения, длительность. Требования к подбору упражнений с учётом состояния здоровья, физического и психического развития, подготовленности, личностных особенностей детей. Использование музыкального сопровождения. Приёмы руководства в разных возрастных группах. Использование “дорожек здоровья”.</w:t>
            </w:r>
          </w:p>
        </w:tc>
      </w:tr>
      <w:tr w:rsidR="00963290" w14:paraId="3B9EFB1A"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57F6834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7171575"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Подвижные игры и упражнения на прогулке. Оздоровительное, воспитательное, образовательное значение прогулки. Содержание прогулки и её связь с учебным материалом физкультурных занятий. Подбор движений в соответствии с временем года, погодой, уровнем физической подготовленности детей, их двигательной активности, с учётом интересов детей, условий проведения прогулки. Руководство воспитателем двигательной активностью детей в разных возрастных группах.</w:t>
            </w:r>
          </w:p>
        </w:tc>
      </w:tr>
      <w:tr w:rsidR="00963290" w14:paraId="31A29604"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5D13E6D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F8CA4FE"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Дни здоровья, каникулы. Значение, методика работы, содержание, планирование.</w:t>
            </w:r>
          </w:p>
        </w:tc>
      </w:tr>
      <w:tr w:rsidR="00963290" w14:paraId="2ADF4ADA" w14:textId="77777777">
        <w:trPr>
          <w:trHeight w:val="87"/>
        </w:trPr>
        <w:tc>
          <w:tcPr>
            <w:tcW w:w="2053" w:type="dxa"/>
            <w:vMerge/>
            <w:tcBorders>
              <w:top w:val="single" w:sz="4" w:space="0" w:color="000000"/>
              <w:left w:val="single" w:sz="4" w:space="0" w:color="000000"/>
              <w:bottom w:val="single" w:sz="4" w:space="0" w:color="000000"/>
              <w:right w:val="single" w:sz="4" w:space="0" w:color="000000"/>
            </w:tcBorders>
          </w:tcPr>
          <w:p w14:paraId="4561E6F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7E5EDC4"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 xml:space="preserve">Индивидуальные занятия физическими упражнениями с детьми - действенное средство реализации личностно-ориентированного подхода в физическом воспитании дошкольников. Место в режиме дня, методика и длительность индивидуальной работы с ребёнком.  </w:t>
            </w:r>
          </w:p>
        </w:tc>
      </w:tr>
      <w:tr w:rsidR="00963290" w14:paraId="0B155A5A" w14:textId="77777777">
        <w:trPr>
          <w:trHeight w:val="843"/>
        </w:trPr>
        <w:tc>
          <w:tcPr>
            <w:tcW w:w="2053" w:type="dxa"/>
            <w:vMerge/>
            <w:tcBorders>
              <w:top w:val="single" w:sz="4" w:space="0" w:color="000000"/>
              <w:left w:val="single" w:sz="4" w:space="0" w:color="000000"/>
              <w:bottom w:val="single" w:sz="4" w:space="0" w:color="000000"/>
              <w:right w:val="single" w:sz="4" w:space="0" w:color="000000"/>
            </w:tcBorders>
          </w:tcPr>
          <w:p w14:paraId="53474E1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18B6101" w14:textId="77777777" w:rsidR="00963290" w:rsidRDefault="008579D3">
            <w:pPr>
              <w:pStyle w:val="affffffffff4"/>
              <w:numPr>
                <w:ilvl w:val="0"/>
                <w:numId w:val="11"/>
              </w:numPr>
              <w:ind w:left="0" w:firstLine="0"/>
              <w:contextualSpacing w:val="0"/>
              <w:jc w:val="both"/>
              <w:rPr>
                <w:rFonts w:ascii="Times New Roman" w:hAnsi="Times New Roman"/>
                <w:color w:val="0D0D0D"/>
              </w:rPr>
            </w:pPr>
            <w:r>
              <w:rPr>
                <w:rFonts w:ascii="Times New Roman" w:hAnsi="Times New Roman"/>
                <w:color w:val="0D0D0D"/>
              </w:rPr>
              <w:t>Самостоятельная двигательная активность детей. Значение для развития ребёнка, её место в режиме дня. Уровни двигательной активности детей. Развитие самостоятельности и творчества в физических упражнениях. Организация обстановки, побуждающей детей к двигательной активности в групповой комнате, физкультурном зале, на участке.</w:t>
            </w:r>
          </w:p>
        </w:tc>
      </w:tr>
      <w:tr w:rsidR="00963290" w14:paraId="0A39EC7F" w14:textId="77777777">
        <w:tc>
          <w:tcPr>
            <w:tcW w:w="2053" w:type="dxa"/>
            <w:vMerge/>
            <w:tcBorders>
              <w:top w:val="single" w:sz="4" w:space="0" w:color="000000"/>
              <w:left w:val="single" w:sz="4" w:space="0" w:color="000000"/>
              <w:bottom w:val="single" w:sz="4" w:space="0" w:color="000000"/>
              <w:right w:val="single" w:sz="4" w:space="0" w:color="000000"/>
            </w:tcBorders>
          </w:tcPr>
          <w:p w14:paraId="4D37F341"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67BE62B"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3372A84D" w14:textId="77777777">
        <w:tc>
          <w:tcPr>
            <w:tcW w:w="2053" w:type="dxa"/>
            <w:vMerge/>
            <w:tcBorders>
              <w:top w:val="single" w:sz="4" w:space="0" w:color="000000"/>
              <w:left w:val="single" w:sz="4" w:space="0" w:color="000000"/>
              <w:bottom w:val="single" w:sz="4" w:space="0" w:color="000000"/>
              <w:right w:val="single" w:sz="4" w:space="0" w:color="000000"/>
            </w:tcBorders>
          </w:tcPr>
          <w:p w14:paraId="6B3274C3"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9B658A0"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15. </w:t>
            </w:r>
            <w:r>
              <w:rPr>
                <w:rFonts w:ascii="Times New Roman" w:hAnsi="Times New Roman"/>
                <w:color w:val="0D0D0D"/>
              </w:rPr>
              <w:t>Определение качественных и количественных характеристик физкультурного занятия (хронометрирование, построение физиологической кривой нагрузки).</w:t>
            </w:r>
          </w:p>
        </w:tc>
      </w:tr>
      <w:tr w:rsidR="00963290" w14:paraId="15740EE9" w14:textId="77777777">
        <w:tc>
          <w:tcPr>
            <w:tcW w:w="2053" w:type="dxa"/>
            <w:vMerge/>
            <w:tcBorders>
              <w:top w:val="single" w:sz="4" w:space="0" w:color="000000"/>
              <w:left w:val="single" w:sz="4" w:space="0" w:color="000000"/>
              <w:bottom w:val="single" w:sz="4" w:space="0" w:color="000000"/>
              <w:right w:val="single" w:sz="4" w:space="0" w:color="000000"/>
            </w:tcBorders>
          </w:tcPr>
          <w:p w14:paraId="50AF51F6"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0E828D9"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16. </w:t>
            </w:r>
            <w:r>
              <w:rPr>
                <w:rFonts w:ascii="Times New Roman" w:hAnsi="Times New Roman"/>
                <w:color w:val="0D0D0D"/>
              </w:rPr>
              <w:t>Педагогический анализ физкультурных занятий разных типов.</w:t>
            </w:r>
          </w:p>
        </w:tc>
      </w:tr>
      <w:tr w:rsidR="00963290" w14:paraId="687F59D8" w14:textId="77777777">
        <w:tc>
          <w:tcPr>
            <w:tcW w:w="2053" w:type="dxa"/>
            <w:vMerge/>
            <w:tcBorders>
              <w:top w:val="single" w:sz="4" w:space="0" w:color="000000"/>
              <w:left w:val="single" w:sz="4" w:space="0" w:color="000000"/>
              <w:bottom w:val="single" w:sz="4" w:space="0" w:color="000000"/>
              <w:right w:val="single" w:sz="4" w:space="0" w:color="000000"/>
            </w:tcBorders>
          </w:tcPr>
          <w:p w14:paraId="206CC0B6"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729C536"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17. </w:t>
            </w:r>
            <w:r>
              <w:rPr>
                <w:rFonts w:ascii="Times New Roman" w:hAnsi="Times New Roman"/>
                <w:color w:val="0D0D0D"/>
              </w:rPr>
              <w:t>Составление технологических карт на проведение физкультурного занятия классического вида для детей дошкольного возраста.</w:t>
            </w:r>
          </w:p>
        </w:tc>
      </w:tr>
      <w:tr w:rsidR="00963290" w14:paraId="05736211" w14:textId="77777777">
        <w:tc>
          <w:tcPr>
            <w:tcW w:w="2053" w:type="dxa"/>
            <w:vMerge/>
            <w:tcBorders>
              <w:top w:val="single" w:sz="4" w:space="0" w:color="000000"/>
              <w:left w:val="single" w:sz="4" w:space="0" w:color="000000"/>
              <w:bottom w:val="single" w:sz="4" w:space="0" w:color="000000"/>
              <w:right w:val="single" w:sz="4" w:space="0" w:color="000000"/>
            </w:tcBorders>
          </w:tcPr>
          <w:p w14:paraId="78A69A44"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A792B00"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18. </w:t>
            </w:r>
            <w:r>
              <w:rPr>
                <w:rFonts w:ascii="Times New Roman" w:hAnsi="Times New Roman"/>
                <w:color w:val="0D0D0D"/>
              </w:rPr>
              <w:t>Составление технологических карт на проведение утренней гимнастики для детей разных возрастных групп ДОО</w:t>
            </w:r>
          </w:p>
        </w:tc>
      </w:tr>
      <w:tr w:rsidR="00963290" w14:paraId="6A6C5228" w14:textId="77777777">
        <w:tc>
          <w:tcPr>
            <w:tcW w:w="2053" w:type="dxa"/>
            <w:vMerge/>
            <w:tcBorders>
              <w:top w:val="single" w:sz="4" w:space="0" w:color="000000"/>
              <w:left w:val="single" w:sz="4" w:space="0" w:color="000000"/>
              <w:bottom w:val="single" w:sz="4" w:space="0" w:color="000000"/>
              <w:right w:val="single" w:sz="4" w:space="0" w:color="000000"/>
            </w:tcBorders>
          </w:tcPr>
          <w:p w14:paraId="3685C91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58069EC"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19. </w:t>
            </w:r>
            <w:r>
              <w:rPr>
                <w:rFonts w:ascii="Times New Roman" w:hAnsi="Times New Roman"/>
                <w:color w:val="0D0D0D"/>
              </w:rPr>
              <w:t>Педагогический анализ физкультурного досуга для одной из возрастных групп дошкольного образования</w:t>
            </w:r>
          </w:p>
        </w:tc>
      </w:tr>
      <w:tr w:rsidR="00963290" w14:paraId="79575649" w14:textId="77777777">
        <w:tc>
          <w:tcPr>
            <w:tcW w:w="2053" w:type="dxa"/>
            <w:vMerge/>
            <w:tcBorders>
              <w:top w:val="single" w:sz="4" w:space="0" w:color="000000"/>
              <w:left w:val="single" w:sz="4" w:space="0" w:color="000000"/>
              <w:bottom w:val="single" w:sz="4" w:space="0" w:color="000000"/>
              <w:right w:val="single" w:sz="4" w:space="0" w:color="000000"/>
            </w:tcBorders>
          </w:tcPr>
          <w:p w14:paraId="5898B70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5B3447D"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20. </w:t>
            </w:r>
            <w:r>
              <w:rPr>
                <w:rFonts w:ascii="Times New Roman" w:hAnsi="Times New Roman"/>
                <w:color w:val="0D0D0D"/>
              </w:rPr>
              <w:t xml:space="preserve">Педагогический анализ проведения гимнастики после дневного сна в разных возрастных </w:t>
            </w:r>
            <w:proofErr w:type="spellStart"/>
            <w:r>
              <w:rPr>
                <w:rFonts w:ascii="Times New Roman" w:hAnsi="Times New Roman"/>
                <w:color w:val="0D0D0D"/>
              </w:rPr>
              <w:t>группаз</w:t>
            </w:r>
            <w:proofErr w:type="spellEnd"/>
            <w:r>
              <w:rPr>
                <w:rFonts w:ascii="Times New Roman" w:hAnsi="Times New Roman"/>
                <w:color w:val="0D0D0D"/>
              </w:rPr>
              <w:t xml:space="preserve"> дошкольного образовательного учреждения</w:t>
            </w:r>
          </w:p>
        </w:tc>
      </w:tr>
      <w:tr w:rsidR="00963290" w14:paraId="720376E4" w14:textId="77777777">
        <w:tc>
          <w:tcPr>
            <w:tcW w:w="2053" w:type="dxa"/>
            <w:vMerge/>
            <w:tcBorders>
              <w:top w:val="single" w:sz="4" w:space="0" w:color="000000"/>
              <w:left w:val="single" w:sz="4" w:space="0" w:color="000000"/>
              <w:bottom w:val="single" w:sz="4" w:space="0" w:color="000000"/>
              <w:right w:val="single" w:sz="4" w:space="0" w:color="000000"/>
            </w:tcBorders>
          </w:tcPr>
          <w:p w14:paraId="2696177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710290B"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21. </w:t>
            </w:r>
            <w:r>
              <w:rPr>
                <w:rFonts w:ascii="Times New Roman" w:hAnsi="Times New Roman"/>
                <w:color w:val="0D0D0D"/>
              </w:rPr>
              <w:t xml:space="preserve">Организация и проведение физкультминуток и </w:t>
            </w:r>
            <w:proofErr w:type="spellStart"/>
            <w:r>
              <w:rPr>
                <w:rFonts w:ascii="Times New Roman" w:hAnsi="Times New Roman"/>
                <w:color w:val="0D0D0D"/>
              </w:rPr>
              <w:t>физкультпауз</w:t>
            </w:r>
            <w:proofErr w:type="spellEnd"/>
          </w:p>
        </w:tc>
      </w:tr>
      <w:tr w:rsidR="00963290" w14:paraId="7641C484" w14:textId="77777777">
        <w:tc>
          <w:tcPr>
            <w:tcW w:w="2053" w:type="dxa"/>
            <w:vMerge/>
            <w:tcBorders>
              <w:top w:val="single" w:sz="4" w:space="0" w:color="000000"/>
              <w:left w:val="single" w:sz="4" w:space="0" w:color="000000"/>
              <w:bottom w:val="single" w:sz="4" w:space="0" w:color="000000"/>
              <w:right w:val="single" w:sz="4" w:space="0" w:color="000000"/>
            </w:tcBorders>
          </w:tcPr>
          <w:p w14:paraId="09F4F840"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15E466A0" w14:textId="77777777" w:rsidR="00963290" w:rsidRDefault="008579D3">
            <w:pPr>
              <w:jc w:val="both"/>
              <w:rPr>
                <w:rFonts w:ascii="Times New Roman" w:hAnsi="Times New Roman"/>
                <w:b/>
                <w:color w:val="0D0D0D"/>
              </w:rPr>
            </w:pPr>
            <w:r>
              <w:rPr>
                <w:rFonts w:ascii="Times New Roman" w:hAnsi="Times New Roman"/>
                <w:b/>
                <w:color w:val="0D0D0D"/>
              </w:rPr>
              <w:t xml:space="preserve">Практическое занятие 22. </w:t>
            </w:r>
            <w:r>
              <w:rPr>
                <w:rFonts w:ascii="Times New Roman" w:hAnsi="Times New Roman"/>
                <w:color w:val="0D0D0D"/>
              </w:rPr>
              <w:t>Организация и проведение гимнастики для кистей и пальцев рук</w:t>
            </w:r>
          </w:p>
        </w:tc>
      </w:tr>
      <w:tr w:rsidR="00963290" w14:paraId="60705D9B" w14:textId="77777777">
        <w:tc>
          <w:tcPr>
            <w:tcW w:w="2053" w:type="dxa"/>
            <w:vMerge/>
            <w:tcBorders>
              <w:top w:val="single" w:sz="4" w:space="0" w:color="000000"/>
              <w:left w:val="single" w:sz="4" w:space="0" w:color="000000"/>
              <w:bottom w:val="single" w:sz="4" w:space="0" w:color="000000"/>
              <w:right w:val="single" w:sz="4" w:space="0" w:color="000000"/>
            </w:tcBorders>
          </w:tcPr>
          <w:p w14:paraId="541CE53A"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392C3D9" w14:textId="77777777" w:rsidR="00963290" w:rsidRDefault="008579D3">
            <w:pPr>
              <w:tabs>
                <w:tab w:val="left" w:pos="354"/>
              </w:tabs>
              <w:jc w:val="both"/>
              <w:rPr>
                <w:rFonts w:ascii="Times New Roman" w:hAnsi="Times New Roman"/>
                <w:color w:val="0D0D0D"/>
              </w:rPr>
            </w:pPr>
            <w:r>
              <w:rPr>
                <w:rFonts w:ascii="Times New Roman" w:hAnsi="Times New Roman"/>
                <w:b/>
                <w:color w:val="0D0D0D"/>
              </w:rPr>
              <w:t>Практическое занятие 23.</w:t>
            </w:r>
            <w:r>
              <w:rPr>
                <w:rFonts w:ascii="Times New Roman" w:hAnsi="Times New Roman"/>
                <w:color w:val="0D0D0D"/>
              </w:rPr>
              <w:t xml:space="preserve"> Разработка комплексов подвижных игр и физических упражнений для организации и проведения на воздухе</w:t>
            </w:r>
          </w:p>
        </w:tc>
      </w:tr>
      <w:tr w:rsidR="00963290" w14:paraId="0CF3A40A"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51C3F43A"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57D24A4" w14:textId="77777777" w:rsidR="00963290" w:rsidRDefault="008579D3">
            <w:pPr>
              <w:jc w:val="both"/>
              <w:rPr>
                <w:rFonts w:ascii="Times New Roman" w:hAnsi="Times New Roman"/>
                <w:b/>
                <w:color w:val="0D0D0D"/>
              </w:rPr>
            </w:pPr>
            <w:r>
              <w:rPr>
                <w:rFonts w:ascii="Times New Roman" w:hAnsi="Times New Roman"/>
                <w:b/>
                <w:color w:val="0D0D0D"/>
              </w:rPr>
              <w:t>Практическое занятие 24.</w:t>
            </w:r>
            <w:r>
              <w:rPr>
                <w:rFonts w:ascii="Times New Roman" w:hAnsi="Times New Roman"/>
                <w:color w:val="0D0D0D"/>
              </w:rPr>
              <w:t xml:space="preserve"> Анализ и оценка РППС в разных возрастных группах ДОО</w:t>
            </w:r>
          </w:p>
        </w:tc>
      </w:tr>
      <w:tr w:rsidR="00963290" w14:paraId="76F41871"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79E8BBCB" w14:textId="77777777" w:rsidR="00963290" w:rsidRDefault="008579D3">
            <w:pPr>
              <w:rPr>
                <w:rFonts w:ascii="Times New Roman" w:hAnsi="Times New Roman"/>
                <w:b/>
                <w:color w:val="0D0D0D"/>
              </w:rPr>
            </w:pPr>
            <w:r>
              <w:rPr>
                <w:rFonts w:ascii="Times New Roman" w:hAnsi="Times New Roman"/>
                <w:b/>
                <w:color w:val="0D0D0D"/>
              </w:rPr>
              <w:t>Тема 2.11. Теоретические основы и методика планирования мероприятий по физическому воспитанию и развитию детей раннего и дошкольного возраста</w:t>
            </w:r>
          </w:p>
        </w:tc>
        <w:tc>
          <w:tcPr>
            <w:tcW w:w="7575" w:type="dxa"/>
            <w:tcBorders>
              <w:top w:val="single" w:sz="4" w:space="0" w:color="000000"/>
              <w:left w:val="single" w:sz="4" w:space="0" w:color="000000"/>
              <w:bottom w:val="single" w:sz="4" w:space="0" w:color="000000"/>
              <w:right w:val="single" w:sz="4" w:space="0" w:color="000000"/>
            </w:tcBorders>
          </w:tcPr>
          <w:p w14:paraId="7079425F"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5A60FD04"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0D5A907A"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66561AC" w14:textId="77777777" w:rsidR="00963290" w:rsidRDefault="008579D3">
            <w:pPr>
              <w:rPr>
                <w:rFonts w:ascii="Times New Roman" w:hAnsi="Times New Roman"/>
                <w:color w:val="0D0D0D"/>
              </w:rPr>
            </w:pPr>
            <w:r>
              <w:rPr>
                <w:rFonts w:ascii="Times New Roman" w:hAnsi="Times New Roman"/>
                <w:b/>
                <w:color w:val="0D0D0D"/>
              </w:rPr>
              <w:t xml:space="preserve">В том числе практических занятий и лабораторных работ </w:t>
            </w:r>
          </w:p>
        </w:tc>
      </w:tr>
      <w:tr w:rsidR="00963290" w14:paraId="097BEBFF" w14:textId="77777777">
        <w:trPr>
          <w:trHeight w:val="516"/>
        </w:trPr>
        <w:tc>
          <w:tcPr>
            <w:tcW w:w="2053" w:type="dxa"/>
            <w:vMerge/>
            <w:tcBorders>
              <w:top w:val="single" w:sz="4" w:space="0" w:color="000000"/>
              <w:left w:val="single" w:sz="4" w:space="0" w:color="000000"/>
              <w:bottom w:val="single" w:sz="4" w:space="0" w:color="000000"/>
              <w:right w:val="single" w:sz="4" w:space="0" w:color="000000"/>
            </w:tcBorders>
          </w:tcPr>
          <w:p w14:paraId="55D7741E"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58E91CB"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25.</w:t>
            </w:r>
            <w:r>
              <w:rPr>
                <w:rFonts w:ascii="Times New Roman" w:hAnsi="Times New Roman"/>
                <w:color w:val="0D0D0D"/>
              </w:rPr>
              <w:t xml:space="preserve"> Составление перспективного и календарного плана работы для одной из возрастных групп дошкольного образовательного учреждения</w:t>
            </w:r>
          </w:p>
        </w:tc>
      </w:tr>
      <w:tr w:rsidR="00963290" w14:paraId="4DF45C45" w14:textId="77777777">
        <w:trPr>
          <w:trHeight w:val="177"/>
        </w:trPr>
        <w:tc>
          <w:tcPr>
            <w:tcW w:w="9628" w:type="dxa"/>
            <w:gridSpan w:val="2"/>
            <w:tcBorders>
              <w:top w:val="single" w:sz="4" w:space="0" w:color="000000"/>
              <w:left w:val="single" w:sz="4" w:space="0" w:color="000000"/>
              <w:bottom w:val="single" w:sz="4" w:space="0" w:color="000000"/>
              <w:right w:val="single" w:sz="4" w:space="0" w:color="000000"/>
            </w:tcBorders>
          </w:tcPr>
          <w:p w14:paraId="7219418B" w14:textId="77777777" w:rsidR="00963290" w:rsidRDefault="008579D3">
            <w:pPr>
              <w:rPr>
                <w:rFonts w:ascii="Times New Roman" w:hAnsi="Times New Roman"/>
                <w:b/>
                <w:color w:val="0D0D0D"/>
              </w:rPr>
            </w:pPr>
            <w:r>
              <w:rPr>
                <w:rFonts w:ascii="Times New Roman" w:hAnsi="Times New Roman"/>
                <w:b/>
                <w:color w:val="0D0D0D"/>
              </w:rPr>
              <w:t>Раздел 3. Практикум по совершенствованию двигательных умений и навыков (36ч.)</w:t>
            </w:r>
          </w:p>
        </w:tc>
      </w:tr>
      <w:tr w:rsidR="00963290" w14:paraId="23988C8F" w14:textId="77777777">
        <w:trPr>
          <w:trHeight w:val="177"/>
        </w:trPr>
        <w:tc>
          <w:tcPr>
            <w:tcW w:w="9628" w:type="dxa"/>
            <w:gridSpan w:val="2"/>
            <w:tcBorders>
              <w:top w:val="single" w:sz="4" w:space="0" w:color="000000"/>
              <w:left w:val="single" w:sz="4" w:space="0" w:color="000000"/>
              <w:bottom w:val="single" w:sz="4" w:space="0" w:color="000000"/>
              <w:right w:val="single" w:sz="4" w:space="0" w:color="000000"/>
            </w:tcBorders>
          </w:tcPr>
          <w:p w14:paraId="328496C3" w14:textId="77777777" w:rsidR="00963290" w:rsidRDefault="008579D3">
            <w:pPr>
              <w:rPr>
                <w:rFonts w:ascii="Times New Roman" w:hAnsi="Times New Roman"/>
                <w:b/>
                <w:color w:val="0D0D0D"/>
              </w:rPr>
            </w:pPr>
            <w:r>
              <w:rPr>
                <w:rFonts w:ascii="Times New Roman" w:hAnsi="Times New Roman"/>
                <w:b/>
                <w:color w:val="0D0D0D"/>
              </w:rPr>
              <w:t>МДК. 01.03. Практикум по совершенствованию двигательных умений и навыков</w:t>
            </w:r>
          </w:p>
        </w:tc>
      </w:tr>
      <w:tr w:rsidR="00963290" w14:paraId="6B34C3D8"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2E551BFF" w14:textId="77777777" w:rsidR="00963290" w:rsidRDefault="008579D3">
            <w:pPr>
              <w:rPr>
                <w:rFonts w:ascii="Times New Roman" w:hAnsi="Times New Roman"/>
                <w:b/>
                <w:color w:val="0D0D0D"/>
              </w:rPr>
            </w:pPr>
            <w:r>
              <w:rPr>
                <w:rFonts w:ascii="Times New Roman" w:hAnsi="Times New Roman"/>
                <w:b/>
                <w:color w:val="0D0D0D"/>
              </w:rPr>
              <w:t xml:space="preserve">Тема 3.1. Гимнастика, её значение в физическом воспитании детей </w:t>
            </w:r>
          </w:p>
        </w:tc>
        <w:tc>
          <w:tcPr>
            <w:tcW w:w="7575" w:type="dxa"/>
            <w:tcBorders>
              <w:top w:val="single" w:sz="4" w:space="0" w:color="000000"/>
              <w:left w:val="single" w:sz="4" w:space="0" w:color="000000"/>
              <w:bottom w:val="single" w:sz="4" w:space="0" w:color="000000"/>
              <w:right w:val="single" w:sz="4" w:space="0" w:color="000000"/>
            </w:tcBorders>
          </w:tcPr>
          <w:p w14:paraId="121FDB82"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7C3740BD"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624A2975"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2254E3C" w14:textId="77777777" w:rsidR="00963290" w:rsidRDefault="008579D3">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69483B6F" w14:textId="77777777">
        <w:tc>
          <w:tcPr>
            <w:tcW w:w="2053" w:type="dxa"/>
            <w:vMerge/>
            <w:tcBorders>
              <w:top w:val="single" w:sz="4" w:space="0" w:color="000000"/>
              <w:left w:val="single" w:sz="4" w:space="0" w:color="000000"/>
              <w:bottom w:val="single" w:sz="4" w:space="0" w:color="000000"/>
              <w:right w:val="single" w:sz="4" w:space="0" w:color="000000"/>
            </w:tcBorders>
          </w:tcPr>
          <w:p w14:paraId="6EBB96E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D99330D"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26.</w:t>
            </w:r>
            <w:r>
              <w:rPr>
                <w:rFonts w:ascii="Times New Roman" w:hAnsi="Times New Roman"/>
                <w:color w:val="0D0D0D"/>
              </w:rPr>
              <w:t xml:space="preserve"> Демонстрация обучающимися методики обучения строевым упражнениям детей дошкольного возраста</w:t>
            </w:r>
          </w:p>
        </w:tc>
      </w:tr>
      <w:tr w:rsidR="00963290" w14:paraId="5F927C1F" w14:textId="77777777">
        <w:tc>
          <w:tcPr>
            <w:tcW w:w="2053" w:type="dxa"/>
            <w:vMerge/>
            <w:tcBorders>
              <w:top w:val="single" w:sz="4" w:space="0" w:color="000000"/>
              <w:left w:val="single" w:sz="4" w:space="0" w:color="000000"/>
              <w:bottom w:val="single" w:sz="4" w:space="0" w:color="000000"/>
              <w:right w:val="single" w:sz="4" w:space="0" w:color="000000"/>
            </w:tcBorders>
          </w:tcPr>
          <w:p w14:paraId="131CF6A1"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592E4824"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27.</w:t>
            </w:r>
            <w:r>
              <w:rPr>
                <w:rFonts w:ascii="Times New Roman" w:hAnsi="Times New Roman"/>
                <w:color w:val="0D0D0D"/>
              </w:rPr>
              <w:t xml:space="preserve"> Анализ и оценка методов и приёмов обучения основным движениям детей дошкольного возраста</w:t>
            </w:r>
          </w:p>
        </w:tc>
      </w:tr>
      <w:tr w:rsidR="00963290" w14:paraId="117E7F93" w14:textId="77777777">
        <w:tc>
          <w:tcPr>
            <w:tcW w:w="2053" w:type="dxa"/>
            <w:vMerge/>
            <w:tcBorders>
              <w:top w:val="single" w:sz="4" w:space="0" w:color="000000"/>
              <w:left w:val="single" w:sz="4" w:space="0" w:color="000000"/>
              <w:bottom w:val="single" w:sz="4" w:space="0" w:color="000000"/>
              <w:right w:val="single" w:sz="4" w:space="0" w:color="000000"/>
            </w:tcBorders>
          </w:tcPr>
          <w:p w14:paraId="11B09272"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DEEE972"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28.</w:t>
            </w:r>
            <w:r>
              <w:rPr>
                <w:rFonts w:ascii="Times New Roman" w:hAnsi="Times New Roman"/>
                <w:color w:val="0D0D0D"/>
              </w:rPr>
              <w:t xml:space="preserve"> Отработка элементов техники основных видов движений, используемых в работе с детьми дошкольного возраста</w:t>
            </w:r>
          </w:p>
        </w:tc>
      </w:tr>
      <w:tr w:rsidR="00963290" w14:paraId="40C570E8" w14:textId="77777777">
        <w:tc>
          <w:tcPr>
            <w:tcW w:w="2053" w:type="dxa"/>
            <w:vMerge/>
            <w:tcBorders>
              <w:top w:val="single" w:sz="4" w:space="0" w:color="000000"/>
              <w:left w:val="single" w:sz="4" w:space="0" w:color="000000"/>
              <w:bottom w:val="single" w:sz="4" w:space="0" w:color="000000"/>
              <w:right w:val="single" w:sz="4" w:space="0" w:color="000000"/>
            </w:tcBorders>
          </w:tcPr>
          <w:p w14:paraId="3CF0F6F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33FC717"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29.</w:t>
            </w:r>
            <w:r>
              <w:rPr>
                <w:rFonts w:ascii="Times New Roman" w:hAnsi="Times New Roman"/>
                <w:color w:val="0D0D0D"/>
              </w:rPr>
              <w:t xml:space="preserve"> Выполнение, анализ и оценка методов и приёмов организации и проведения комплексов общеразвивающих упражнений, используемых в работе с детьми раннего и дошкольного возраста</w:t>
            </w:r>
          </w:p>
        </w:tc>
      </w:tr>
      <w:tr w:rsidR="00963290" w14:paraId="5C7CA055" w14:textId="77777777">
        <w:tc>
          <w:tcPr>
            <w:tcW w:w="2053" w:type="dxa"/>
            <w:vMerge/>
            <w:tcBorders>
              <w:top w:val="single" w:sz="4" w:space="0" w:color="000000"/>
              <w:left w:val="single" w:sz="4" w:space="0" w:color="000000"/>
              <w:bottom w:val="single" w:sz="4" w:space="0" w:color="000000"/>
              <w:right w:val="single" w:sz="4" w:space="0" w:color="000000"/>
            </w:tcBorders>
          </w:tcPr>
          <w:p w14:paraId="71894CEC"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3B58E602" w14:textId="77777777" w:rsidR="00963290" w:rsidRDefault="008579D3">
            <w:pPr>
              <w:jc w:val="both"/>
              <w:rPr>
                <w:rFonts w:ascii="Times New Roman" w:hAnsi="Times New Roman"/>
                <w:b/>
                <w:color w:val="0D0D0D"/>
              </w:rPr>
            </w:pPr>
            <w:r>
              <w:rPr>
                <w:rFonts w:ascii="Times New Roman" w:hAnsi="Times New Roman"/>
                <w:b/>
                <w:color w:val="0D0D0D"/>
              </w:rPr>
              <w:t>Практическое занятие 30.</w:t>
            </w:r>
            <w:r>
              <w:rPr>
                <w:rFonts w:ascii="Times New Roman" w:hAnsi="Times New Roman"/>
                <w:color w:val="0D0D0D"/>
              </w:rPr>
              <w:t xml:space="preserve"> Демонстрация обучающимися методики организации и проведения комплексов общеразвивающих упражнений, используемых в работе с детьми дошкольного возраста</w:t>
            </w:r>
          </w:p>
        </w:tc>
      </w:tr>
      <w:tr w:rsidR="00963290" w14:paraId="36B473B0" w14:textId="77777777">
        <w:trPr>
          <w:trHeight w:val="70"/>
        </w:trPr>
        <w:tc>
          <w:tcPr>
            <w:tcW w:w="2053" w:type="dxa"/>
            <w:vMerge w:val="restart"/>
            <w:tcBorders>
              <w:top w:val="single" w:sz="4" w:space="0" w:color="000000"/>
              <w:left w:val="single" w:sz="4" w:space="0" w:color="000000"/>
              <w:bottom w:val="single" w:sz="4" w:space="0" w:color="000000"/>
              <w:right w:val="single" w:sz="4" w:space="0" w:color="000000"/>
            </w:tcBorders>
          </w:tcPr>
          <w:p w14:paraId="341FD344" w14:textId="77777777" w:rsidR="00963290" w:rsidRDefault="008579D3">
            <w:pPr>
              <w:rPr>
                <w:rFonts w:ascii="Times New Roman" w:hAnsi="Times New Roman"/>
                <w:b/>
                <w:color w:val="0D0D0D"/>
              </w:rPr>
            </w:pPr>
            <w:r>
              <w:rPr>
                <w:rFonts w:ascii="Times New Roman" w:hAnsi="Times New Roman"/>
                <w:b/>
                <w:color w:val="0D0D0D"/>
              </w:rPr>
              <w:t>Тема 3.2. Подвижная игра: методика организации и проведения</w:t>
            </w:r>
          </w:p>
        </w:tc>
        <w:tc>
          <w:tcPr>
            <w:tcW w:w="7575" w:type="dxa"/>
            <w:tcBorders>
              <w:top w:val="single" w:sz="4" w:space="0" w:color="000000"/>
              <w:left w:val="single" w:sz="4" w:space="0" w:color="000000"/>
              <w:bottom w:val="single" w:sz="4" w:space="0" w:color="000000"/>
              <w:right w:val="single" w:sz="4" w:space="0" w:color="000000"/>
            </w:tcBorders>
          </w:tcPr>
          <w:p w14:paraId="43F8B13E"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1228D0B5" w14:textId="77777777">
        <w:tc>
          <w:tcPr>
            <w:tcW w:w="2053" w:type="dxa"/>
            <w:vMerge/>
            <w:tcBorders>
              <w:top w:val="single" w:sz="4" w:space="0" w:color="000000"/>
              <w:left w:val="single" w:sz="4" w:space="0" w:color="000000"/>
              <w:bottom w:val="single" w:sz="4" w:space="0" w:color="000000"/>
              <w:right w:val="single" w:sz="4" w:space="0" w:color="000000"/>
            </w:tcBorders>
          </w:tcPr>
          <w:p w14:paraId="43C6EA73"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411D0A81"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0861EF1F" w14:textId="77777777">
        <w:trPr>
          <w:trHeight w:val="516"/>
        </w:trPr>
        <w:tc>
          <w:tcPr>
            <w:tcW w:w="2053" w:type="dxa"/>
            <w:vMerge/>
            <w:tcBorders>
              <w:top w:val="single" w:sz="4" w:space="0" w:color="000000"/>
              <w:left w:val="single" w:sz="4" w:space="0" w:color="000000"/>
              <w:bottom w:val="single" w:sz="4" w:space="0" w:color="000000"/>
              <w:right w:val="single" w:sz="4" w:space="0" w:color="000000"/>
            </w:tcBorders>
          </w:tcPr>
          <w:p w14:paraId="42DB5B10"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4414E33" w14:textId="77777777" w:rsidR="00963290" w:rsidRDefault="008579D3">
            <w:pPr>
              <w:rPr>
                <w:rFonts w:ascii="Times New Roman" w:hAnsi="Times New Roman"/>
                <w:color w:val="0D0D0D"/>
              </w:rPr>
            </w:pPr>
            <w:r>
              <w:rPr>
                <w:rFonts w:ascii="Times New Roman" w:hAnsi="Times New Roman"/>
                <w:b/>
                <w:color w:val="0D0D0D"/>
              </w:rPr>
              <w:t>Практическое занятие 31.</w:t>
            </w:r>
            <w:r>
              <w:rPr>
                <w:rFonts w:ascii="Times New Roman" w:hAnsi="Times New Roman"/>
                <w:color w:val="0D0D0D"/>
              </w:rPr>
              <w:t xml:space="preserve"> Демонстрация обучающимися методики организации и проведения подвижных игр, используемых в работе с детьми раннего и дошкольного возраста</w:t>
            </w:r>
          </w:p>
        </w:tc>
      </w:tr>
      <w:tr w:rsidR="00963290" w14:paraId="78E5A9D2"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301F1DA7" w14:textId="77777777" w:rsidR="00963290" w:rsidRDefault="008579D3">
            <w:pPr>
              <w:rPr>
                <w:rFonts w:ascii="Times New Roman" w:hAnsi="Times New Roman"/>
                <w:b/>
                <w:color w:val="0D0D0D"/>
              </w:rPr>
            </w:pPr>
            <w:r>
              <w:rPr>
                <w:rFonts w:ascii="Times New Roman" w:hAnsi="Times New Roman"/>
                <w:b/>
                <w:color w:val="0D0D0D"/>
              </w:rPr>
              <w:t>Тема 3.3. Педагогические технологии в области физической культуры дошкольников</w:t>
            </w:r>
          </w:p>
        </w:tc>
        <w:tc>
          <w:tcPr>
            <w:tcW w:w="7575" w:type="dxa"/>
            <w:tcBorders>
              <w:top w:val="single" w:sz="4" w:space="0" w:color="000000"/>
              <w:left w:val="single" w:sz="4" w:space="0" w:color="000000"/>
              <w:bottom w:val="single" w:sz="4" w:space="0" w:color="000000"/>
              <w:right w:val="single" w:sz="4" w:space="0" w:color="000000"/>
            </w:tcBorders>
          </w:tcPr>
          <w:p w14:paraId="34C15BA5"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5AB31C91"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1DB0D82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461E5A1"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3208FC4C" w14:textId="77777777">
        <w:tc>
          <w:tcPr>
            <w:tcW w:w="2053" w:type="dxa"/>
            <w:vMerge/>
            <w:tcBorders>
              <w:top w:val="single" w:sz="4" w:space="0" w:color="000000"/>
              <w:left w:val="single" w:sz="4" w:space="0" w:color="000000"/>
              <w:bottom w:val="single" w:sz="4" w:space="0" w:color="000000"/>
              <w:right w:val="single" w:sz="4" w:space="0" w:color="000000"/>
            </w:tcBorders>
          </w:tcPr>
          <w:p w14:paraId="245BC0AB"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6EFB195D" w14:textId="77777777" w:rsidR="00963290" w:rsidRDefault="008579D3">
            <w:pPr>
              <w:jc w:val="both"/>
              <w:rPr>
                <w:rFonts w:ascii="Times New Roman" w:hAnsi="Times New Roman"/>
                <w:b/>
                <w:color w:val="0D0D0D"/>
              </w:rPr>
            </w:pPr>
            <w:r>
              <w:rPr>
                <w:rFonts w:ascii="Times New Roman" w:hAnsi="Times New Roman"/>
                <w:b/>
                <w:color w:val="0D0D0D"/>
              </w:rPr>
              <w:t>Практическое занятие 32.</w:t>
            </w:r>
            <w:r>
              <w:rPr>
                <w:rFonts w:ascii="Times New Roman" w:hAnsi="Times New Roman"/>
                <w:color w:val="0D0D0D"/>
              </w:rPr>
              <w:t xml:space="preserve"> Выполнение, анализ и оценка упражнений фитбол-гимнастики</w:t>
            </w:r>
          </w:p>
        </w:tc>
      </w:tr>
      <w:tr w:rsidR="00963290" w14:paraId="44790EE9" w14:textId="77777777">
        <w:tc>
          <w:tcPr>
            <w:tcW w:w="2053" w:type="dxa"/>
            <w:vMerge/>
            <w:tcBorders>
              <w:top w:val="single" w:sz="4" w:space="0" w:color="000000"/>
              <w:left w:val="single" w:sz="4" w:space="0" w:color="000000"/>
              <w:bottom w:val="single" w:sz="4" w:space="0" w:color="000000"/>
              <w:right w:val="single" w:sz="4" w:space="0" w:color="000000"/>
            </w:tcBorders>
          </w:tcPr>
          <w:p w14:paraId="1DC3BEA9"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9762512" w14:textId="77777777" w:rsidR="00963290" w:rsidRDefault="008579D3">
            <w:pPr>
              <w:jc w:val="both"/>
              <w:rPr>
                <w:rFonts w:ascii="Times New Roman" w:hAnsi="Times New Roman"/>
                <w:b/>
                <w:color w:val="0D0D0D"/>
              </w:rPr>
            </w:pPr>
            <w:r>
              <w:rPr>
                <w:rFonts w:ascii="Times New Roman" w:hAnsi="Times New Roman"/>
                <w:b/>
                <w:color w:val="0D0D0D"/>
              </w:rPr>
              <w:t>Практическое занятие 33.</w:t>
            </w:r>
            <w:r>
              <w:rPr>
                <w:rFonts w:ascii="Times New Roman" w:hAnsi="Times New Roman"/>
                <w:color w:val="0D0D0D"/>
              </w:rPr>
              <w:t xml:space="preserve"> Выполнение, анализ и оценка упражнений музыкально-ритмической гимнастики</w:t>
            </w:r>
          </w:p>
        </w:tc>
      </w:tr>
      <w:tr w:rsidR="00963290" w14:paraId="0778AFD6" w14:textId="77777777">
        <w:tc>
          <w:tcPr>
            <w:tcW w:w="2053" w:type="dxa"/>
            <w:vMerge/>
            <w:tcBorders>
              <w:top w:val="single" w:sz="4" w:space="0" w:color="000000"/>
              <w:left w:val="single" w:sz="4" w:space="0" w:color="000000"/>
              <w:bottom w:val="single" w:sz="4" w:space="0" w:color="000000"/>
              <w:right w:val="single" w:sz="4" w:space="0" w:color="000000"/>
            </w:tcBorders>
          </w:tcPr>
          <w:p w14:paraId="733DE5B8"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8A2C552"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34.</w:t>
            </w:r>
            <w:r>
              <w:rPr>
                <w:rFonts w:ascii="Times New Roman" w:hAnsi="Times New Roman"/>
                <w:color w:val="0D0D0D"/>
              </w:rPr>
              <w:t xml:space="preserve"> Составление и представление комплексов музыкально-ритмической гимнастики для детей дошкольного возраста</w:t>
            </w:r>
          </w:p>
        </w:tc>
      </w:tr>
      <w:tr w:rsidR="00963290" w14:paraId="62457DC4" w14:textId="77777777">
        <w:tc>
          <w:tcPr>
            <w:tcW w:w="2053" w:type="dxa"/>
            <w:vMerge w:val="restart"/>
            <w:tcBorders>
              <w:top w:val="single" w:sz="4" w:space="0" w:color="000000"/>
              <w:left w:val="single" w:sz="4" w:space="0" w:color="000000"/>
              <w:bottom w:val="single" w:sz="4" w:space="0" w:color="000000"/>
              <w:right w:val="single" w:sz="4" w:space="0" w:color="000000"/>
            </w:tcBorders>
          </w:tcPr>
          <w:p w14:paraId="3BFE5E70" w14:textId="77777777" w:rsidR="00963290" w:rsidRDefault="008579D3">
            <w:pPr>
              <w:rPr>
                <w:rFonts w:ascii="Times New Roman" w:hAnsi="Times New Roman"/>
                <w:b/>
                <w:color w:val="0D0D0D"/>
              </w:rPr>
            </w:pPr>
            <w:r>
              <w:rPr>
                <w:rFonts w:ascii="Times New Roman" w:hAnsi="Times New Roman"/>
                <w:b/>
                <w:color w:val="0D0D0D"/>
              </w:rPr>
              <w:t>Тема 3.4. Спортивные игр и упражнения</w:t>
            </w:r>
          </w:p>
        </w:tc>
        <w:tc>
          <w:tcPr>
            <w:tcW w:w="7575" w:type="dxa"/>
            <w:tcBorders>
              <w:top w:val="single" w:sz="4" w:space="0" w:color="000000"/>
              <w:left w:val="single" w:sz="4" w:space="0" w:color="000000"/>
              <w:bottom w:val="single" w:sz="4" w:space="0" w:color="000000"/>
              <w:right w:val="single" w:sz="4" w:space="0" w:color="000000"/>
            </w:tcBorders>
          </w:tcPr>
          <w:p w14:paraId="2879C349" w14:textId="77777777" w:rsidR="00963290" w:rsidRDefault="008579D3">
            <w:pPr>
              <w:rPr>
                <w:rFonts w:ascii="Times New Roman" w:hAnsi="Times New Roman"/>
                <w:b/>
                <w:color w:val="0D0D0D"/>
              </w:rPr>
            </w:pPr>
            <w:r>
              <w:rPr>
                <w:rFonts w:ascii="Times New Roman" w:hAnsi="Times New Roman"/>
                <w:b/>
                <w:color w:val="0D0D0D"/>
              </w:rPr>
              <w:t xml:space="preserve">Содержание </w:t>
            </w:r>
          </w:p>
        </w:tc>
      </w:tr>
      <w:tr w:rsidR="00963290" w14:paraId="57D47215" w14:textId="77777777">
        <w:trPr>
          <w:trHeight w:val="70"/>
        </w:trPr>
        <w:tc>
          <w:tcPr>
            <w:tcW w:w="2053" w:type="dxa"/>
            <w:vMerge/>
            <w:tcBorders>
              <w:top w:val="single" w:sz="4" w:space="0" w:color="000000"/>
              <w:left w:val="single" w:sz="4" w:space="0" w:color="000000"/>
              <w:bottom w:val="single" w:sz="4" w:space="0" w:color="000000"/>
              <w:right w:val="single" w:sz="4" w:space="0" w:color="000000"/>
            </w:tcBorders>
          </w:tcPr>
          <w:p w14:paraId="1EF6B587"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799EB00A" w14:textId="77777777" w:rsidR="00963290" w:rsidRDefault="008579D3">
            <w:pPr>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963290" w14:paraId="0B4C6AC2" w14:textId="77777777">
        <w:tc>
          <w:tcPr>
            <w:tcW w:w="2053" w:type="dxa"/>
            <w:vMerge/>
            <w:tcBorders>
              <w:top w:val="single" w:sz="4" w:space="0" w:color="000000"/>
              <w:left w:val="single" w:sz="4" w:space="0" w:color="000000"/>
              <w:bottom w:val="single" w:sz="4" w:space="0" w:color="000000"/>
              <w:right w:val="single" w:sz="4" w:space="0" w:color="000000"/>
            </w:tcBorders>
          </w:tcPr>
          <w:p w14:paraId="0C29729D"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2D1EA27D"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35.</w:t>
            </w:r>
            <w:r>
              <w:rPr>
                <w:rFonts w:ascii="Times New Roman" w:hAnsi="Times New Roman"/>
                <w:color w:val="0D0D0D"/>
              </w:rPr>
              <w:t xml:space="preserve"> Выполнение, анализ и оценка элементов техники спортивных игр и упражнений, предназначенных к выполнению детьми дошкольного возраста</w:t>
            </w:r>
          </w:p>
        </w:tc>
      </w:tr>
      <w:tr w:rsidR="00963290" w14:paraId="31729BAF" w14:textId="77777777">
        <w:trPr>
          <w:trHeight w:val="759"/>
        </w:trPr>
        <w:tc>
          <w:tcPr>
            <w:tcW w:w="2053" w:type="dxa"/>
            <w:vMerge/>
            <w:tcBorders>
              <w:top w:val="single" w:sz="4" w:space="0" w:color="000000"/>
              <w:left w:val="single" w:sz="4" w:space="0" w:color="000000"/>
              <w:bottom w:val="single" w:sz="4" w:space="0" w:color="000000"/>
              <w:right w:val="single" w:sz="4" w:space="0" w:color="000000"/>
            </w:tcBorders>
          </w:tcPr>
          <w:p w14:paraId="0DA843AF" w14:textId="77777777" w:rsidR="00963290" w:rsidRDefault="00963290"/>
        </w:tc>
        <w:tc>
          <w:tcPr>
            <w:tcW w:w="7575" w:type="dxa"/>
            <w:tcBorders>
              <w:top w:val="single" w:sz="4" w:space="0" w:color="000000"/>
              <w:left w:val="single" w:sz="4" w:space="0" w:color="000000"/>
              <w:bottom w:val="single" w:sz="4" w:space="0" w:color="000000"/>
              <w:right w:val="single" w:sz="4" w:space="0" w:color="000000"/>
            </w:tcBorders>
          </w:tcPr>
          <w:p w14:paraId="0B3954B0" w14:textId="77777777" w:rsidR="00963290" w:rsidRDefault="008579D3">
            <w:pPr>
              <w:jc w:val="both"/>
              <w:rPr>
                <w:rFonts w:ascii="Times New Roman" w:hAnsi="Times New Roman"/>
                <w:color w:val="0D0D0D"/>
              </w:rPr>
            </w:pPr>
            <w:r>
              <w:rPr>
                <w:rFonts w:ascii="Times New Roman" w:hAnsi="Times New Roman"/>
                <w:b/>
                <w:color w:val="0D0D0D"/>
              </w:rPr>
              <w:t>Практическое занятие 36.</w:t>
            </w:r>
            <w:r>
              <w:rPr>
                <w:rFonts w:ascii="Times New Roman" w:hAnsi="Times New Roman"/>
                <w:color w:val="0D0D0D"/>
              </w:rPr>
              <w:t xml:space="preserve"> Демонстрация обучающимися методики организации и проведения игр-эстафет с элементами техники спортивных игр, используемых в работе с детьми дошкольного возраста</w:t>
            </w:r>
          </w:p>
        </w:tc>
      </w:tr>
      <w:tr w:rsidR="00963290" w14:paraId="72511C10"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14CB67D0" w14:textId="77777777" w:rsidR="00963290" w:rsidRDefault="008579D3">
            <w:pPr>
              <w:rPr>
                <w:rFonts w:ascii="Times New Roman" w:hAnsi="Times New Roman"/>
                <w:b/>
                <w:i/>
                <w:color w:val="0D0D0D"/>
              </w:rPr>
            </w:pPr>
            <w:r>
              <w:rPr>
                <w:rFonts w:ascii="Times New Roman" w:hAnsi="Times New Roman"/>
                <w:b/>
                <w:color w:val="0D0D0D"/>
              </w:rPr>
              <w:t xml:space="preserve">Учебная практика </w:t>
            </w:r>
          </w:p>
          <w:p w14:paraId="5A5A44DE" w14:textId="77777777" w:rsidR="00963290" w:rsidRDefault="008579D3">
            <w:pPr>
              <w:rPr>
                <w:rFonts w:ascii="Times New Roman" w:hAnsi="Times New Roman"/>
                <w:b/>
                <w:color w:val="0D0D0D"/>
              </w:rPr>
            </w:pPr>
            <w:r>
              <w:rPr>
                <w:rFonts w:ascii="Times New Roman" w:hAnsi="Times New Roman"/>
                <w:b/>
                <w:color w:val="0D0D0D"/>
              </w:rPr>
              <w:t xml:space="preserve">Виды работ </w:t>
            </w:r>
          </w:p>
          <w:p w14:paraId="5410DC3A"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Наблюдение и анализ деятельности воспитателя по организации и проведению режимных моментов в 1 и 2 половину дня (утренний прием, умывание, питание, одевание, сон, подъем после сна), закаливающих мероприятий в разных возрастных группах.</w:t>
            </w:r>
          </w:p>
          <w:p w14:paraId="25DD8646"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lastRenderedPageBreak/>
              <w:t>Наблюдение и анализ деятельности воспитателя по организации и проведению прогулки в разных возрастных группах</w:t>
            </w:r>
          </w:p>
          <w:p w14:paraId="3E74DFCE"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Наблюдение и анализ проведения утренней гимнастики (зарядки), гимнастики после дневного сна, физкультминуток и физкультурных пауз, спортивных игр и упражнений для детей разных возрастных групп</w:t>
            </w:r>
          </w:p>
          <w:p w14:paraId="24BABA67"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 xml:space="preserve">Наблюдение и анализ проведения подвижных игр в режиме дня, на прогулке </w:t>
            </w:r>
          </w:p>
          <w:p w14:paraId="2A8DCFB8"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Наблюдение и анализ проведения различных типов физкультурных занятий, физкультурного досуга;</w:t>
            </w:r>
          </w:p>
          <w:p w14:paraId="1D669891"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Диагностика и анализ объема культурно-гигиенических навыков детей в соответствии с возрастом;</w:t>
            </w:r>
          </w:p>
          <w:p w14:paraId="03F7BA89"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Моделирование проведения фрагментов режимных моментов, фрагментов мероприятий двигательного режима, направленных на укрепление здоровья ребенка и его физическое развитие в раннем и дошкольном возрасте</w:t>
            </w:r>
          </w:p>
          <w:p w14:paraId="51BBD4AA"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Знакомство с организацией оздоровительной работы в ДОО;</w:t>
            </w:r>
          </w:p>
          <w:p w14:paraId="2DDA4EC2"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Наблюдение и анализ проведения закаливающих процедур с детьми в соответствии с возрастом и особенностями в состоянии здоровья;</w:t>
            </w:r>
          </w:p>
          <w:p w14:paraId="2B0C2984" w14:textId="77777777" w:rsidR="00963290" w:rsidRDefault="008579D3">
            <w:pPr>
              <w:numPr>
                <w:ilvl w:val="0"/>
                <w:numId w:val="12"/>
              </w:numPr>
              <w:tabs>
                <w:tab w:val="clear" w:pos="790"/>
              </w:tabs>
              <w:ind w:left="0" w:firstLine="0"/>
              <w:jc w:val="both"/>
              <w:rPr>
                <w:rFonts w:ascii="Times New Roman" w:hAnsi="Times New Roman"/>
                <w:color w:val="0D0D0D"/>
              </w:rPr>
            </w:pPr>
            <w:r>
              <w:rPr>
                <w:rFonts w:ascii="Times New Roman" w:hAnsi="Times New Roman"/>
                <w:color w:val="0D0D0D"/>
              </w:rPr>
              <w:t>Изучение особенностей представлений о здоровье и культурно-гигиенических навыках у детей младшего и среднего дошкольного возраста;</w:t>
            </w:r>
          </w:p>
          <w:p w14:paraId="0CA179E8" w14:textId="77777777" w:rsidR="00963290" w:rsidRDefault="008579D3">
            <w:pPr>
              <w:numPr>
                <w:ilvl w:val="0"/>
                <w:numId w:val="12"/>
              </w:numPr>
              <w:tabs>
                <w:tab w:val="clear" w:pos="790"/>
                <w:tab w:val="left" w:pos="709"/>
                <w:tab w:val="left" w:pos="1134"/>
              </w:tabs>
              <w:ind w:left="0" w:firstLine="0"/>
              <w:jc w:val="both"/>
              <w:rPr>
                <w:rFonts w:ascii="Times New Roman" w:hAnsi="Times New Roman"/>
                <w:color w:val="0D0D0D"/>
              </w:rPr>
            </w:pPr>
            <w:r>
              <w:rPr>
                <w:rFonts w:ascii="Times New Roman" w:hAnsi="Times New Roman"/>
                <w:color w:val="0D0D0D"/>
              </w:rPr>
              <w:t>Изучение особенности отношения ребенка к здоровью и мотивации здорового образа жизни, особенности знаний детей о здоровье человека</w:t>
            </w:r>
          </w:p>
          <w:p w14:paraId="29CE81AA" w14:textId="77777777" w:rsidR="00963290" w:rsidRDefault="008579D3">
            <w:pPr>
              <w:numPr>
                <w:ilvl w:val="0"/>
                <w:numId w:val="12"/>
              </w:numPr>
              <w:tabs>
                <w:tab w:val="clear" w:pos="790"/>
                <w:tab w:val="left" w:pos="709"/>
                <w:tab w:val="left" w:pos="1134"/>
              </w:tabs>
              <w:ind w:left="0" w:firstLine="0"/>
              <w:jc w:val="both"/>
              <w:rPr>
                <w:rFonts w:ascii="Times New Roman" w:hAnsi="Times New Roman"/>
                <w:color w:val="0D0D0D"/>
              </w:rPr>
            </w:pPr>
            <w:r>
              <w:rPr>
                <w:rFonts w:ascii="Times New Roman" w:hAnsi="Times New Roman"/>
                <w:color w:val="0D0D0D"/>
              </w:rPr>
              <w:t>Анализ развивающей предметно-пространственной среды, позволяющей обеспечить разнообразную двигательную активность детей раннего и дошкольного возраста в групповой комнате детского сада, физкультурном зале, на спортивной площадке ДОО</w:t>
            </w:r>
          </w:p>
        </w:tc>
      </w:tr>
      <w:tr w:rsidR="00963290" w14:paraId="5C86D363" w14:textId="77777777">
        <w:trPr>
          <w:trHeight w:val="559"/>
        </w:trPr>
        <w:tc>
          <w:tcPr>
            <w:tcW w:w="9628" w:type="dxa"/>
            <w:gridSpan w:val="2"/>
            <w:tcBorders>
              <w:top w:val="single" w:sz="4" w:space="0" w:color="000000"/>
              <w:left w:val="single" w:sz="4" w:space="0" w:color="000000"/>
              <w:bottom w:val="single" w:sz="4" w:space="0" w:color="000000"/>
              <w:right w:val="single" w:sz="4" w:space="0" w:color="000000"/>
            </w:tcBorders>
          </w:tcPr>
          <w:p w14:paraId="2CAE92B1" w14:textId="77777777" w:rsidR="00963290" w:rsidRDefault="008579D3">
            <w:pPr>
              <w:jc w:val="both"/>
              <w:rPr>
                <w:rFonts w:ascii="Times New Roman" w:hAnsi="Times New Roman"/>
                <w:b/>
                <w:color w:val="0D0D0D"/>
              </w:rPr>
            </w:pPr>
            <w:r>
              <w:rPr>
                <w:rFonts w:ascii="Times New Roman" w:hAnsi="Times New Roman"/>
                <w:b/>
                <w:color w:val="0D0D0D"/>
              </w:rPr>
              <w:lastRenderedPageBreak/>
              <w:t>Производственная практика</w:t>
            </w:r>
          </w:p>
          <w:p w14:paraId="403E53F6" w14:textId="77777777" w:rsidR="00963290" w:rsidRDefault="008579D3">
            <w:pPr>
              <w:jc w:val="both"/>
              <w:rPr>
                <w:rFonts w:ascii="Times New Roman" w:hAnsi="Times New Roman"/>
                <w:b/>
                <w:color w:val="0D0D0D"/>
              </w:rPr>
            </w:pPr>
            <w:r>
              <w:rPr>
                <w:rFonts w:ascii="Times New Roman" w:hAnsi="Times New Roman"/>
                <w:b/>
                <w:color w:val="0D0D0D"/>
              </w:rPr>
              <w:t xml:space="preserve">Виды работ </w:t>
            </w:r>
          </w:p>
          <w:p w14:paraId="3227DF08"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Составление календарно-тематического плана проведения режимных моментов в I половину дня для своей возрастной группе на практике;</w:t>
            </w:r>
          </w:p>
          <w:p w14:paraId="3EA40781"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Составление календарно-тематического плана режимных мероприятий во II половину дня для своей возрастной группы на практике;</w:t>
            </w:r>
          </w:p>
          <w:p w14:paraId="35C0B249"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проведения утренней гимнастики (зарядки) для своей возрастной группы на практике;</w:t>
            </w:r>
          </w:p>
          <w:p w14:paraId="3C846CDE"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проведения гимнастики после дневного сна для своей возрастной группы на практике;</w:t>
            </w:r>
          </w:p>
          <w:p w14:paraId="3F514C07"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проведения физкультурного занятия смешанного типа для своей возрастной группы на практике;</w:t>
            </w:r>
          </w:p>
          <w:p w14:paraId="2CDE780B"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проведения сюжетного физкультурного занятия для своей возрастной группы на практике;</w:t>
            </w:r>
          </w:p>
          <w:p w14:paraId="6DB00D1E"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проведения дневной (вечерней) прогулки для своей возрастной группы на практике</w:t>
            </w:r>
          </w:p>
          <w:p w14:paraId="15F430E9"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Разработка сценария физкультурного досуга для своей возрастной группы на практике.</w:t>
            </w:r>
          </w:p>
          <w:p w14:paraId="54051B9B"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Планирование обучения спортивным упражнениям, индивидуальной работы по развитию движений, руководства самостоятельной двигательной деятельностью детей в 1 и 2 половину дня для своей возрастной группы на практике</w:t>
            </w:r>
          </w:p>
          <w:p w14:paraId="6300F5A7" w14:textId="77777777" w:rsidR="00963290" w:rsidRDefault="008579D3">
            <w:pPr>
              <w:pStyle w:val="affffffffff4"/>
              <w:numPr>
                <w:ilvl w:val="0"/>
                <w:numId w:val="13"/>
              </w:numPr>
              <w:tabs>
                <w:tab w:val="clear" w:pos="790"/>
                <w:tab w:val="left" w:pos="567"/>
              </w:tabs>
              <w:ind w:left="0" w:firstLine="0"/>
              <w:contextualSpacing w:val="0"/>
              <w:jc w:val="both"/>
              <w:rPr>
                <w:rFonts w:ascii="Times New Roman" w:hAnsi="Times New Roman"/>
                <w:color w:val="0D0D0D"/>
              </w:rPr>
            </w:pPr>
            <w:r>
              <w:rPr>
                <w:rFonts w:ascii="Times New Roman" w:hAnsi="Times New Roman"/>
                <w:color w:val="0D0D0D"/>
              </w:rPr>
              <w:t>Самоанализ проведения в своей возрастной группе на практике физкультурных занятий разных типов, утренней гимнастики, гимнастики после дневного сна, физкультурного досуга, подвижных игр</w:t>
            </w:r>
          </w:p>
          <w:p w14:paraId="36DCFA89" w14:textId="77777777" w:rsidR="00963290" w:rsidRDefault="008579D3">
            <w:pPr>
              <w:pStyle w:val="affffffffff4"/>
              <w:numPr>
                <w:ilvl w:val="0"/>
                <w:numId w:val="13"/>
              </w:numPr>
              <w:tabs>
                <w:tab w:val="left" w:pos="279"/>
              </w:tabs>
              <w:ind w:left="0" w:firstLine="0"/>
              <w:jc w:val="both"/>
              <w:rPr>
                <w:rFonts w:ascii="Times New Roman" w:hAnsi="Times New Roman"/>
                <w:color w:val="0D0D0D"/>
              </w:rPr>
            </w:pPr>
            <w:r>
              <w:rPr>
                <w:rFonts w:ascii="Times New Roman" w:hAnsi="Times New Roman"/>
                <w:color w:val="0D0D0D"/>
              </w:rPr>
              <w:t>Организация и проведение режимных моментов в I половину дня (утренний прием, умывание, организация завтрака и обеда, одевание и выход на прогулку, организация сна);</w:t>
            </w:r>
          </w:p>
          <w:p w14:paraId="56841EB4"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Организация и проведение режимных моментов во II половину дня (подъем, организация полдника, организация свободной совместной с элементами самостоятельной деятельности воспитателя с детьми);</w:t>
            </w:r>
          </w:p>
          <w:p w14:paraId="259ABD6D"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Организация и проведение утренней гимнастики;</w:t>
            </w:r>
          </w:p>
          <w:p w14:paraId="3C61D6DD"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Организация и проведение гимнастики после дневного сна;</w:t>
            </w:r>
          </w:p>
          <w:p w14:paraId="107CB514"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Организация и проведение комплексов ритмической гимнастики в режимных моментах;</w:t>
            </w:r>
          </w:p>
          <w:p w14:paraId="1B3B7D1C"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Проведение подвижных игр на разных этапах разучивания, с элементами соревнования, с целью развития физических качеств;</w:t>
            </w:r>
          </w:p>
          <w:p w14:paraId="543B6187"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lastRenderedPageBreak/>
              <w:t xml:space="preserve">Проведение работы по обучению элементам спортивных игр или спортивных упражнений (в зависимости от степени подготовленности детей и наличия оборудования в конкретном ДОО) </w:t>
            </w:r>
          </w:p>
          <w:p w14:paraId="05196764"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 xml:space="preserve">Организация и проведение физкультурных занятий, физкультурного досуга; </w:t>
            </w:r>
            <w:proofErr w:type="spellStart"/>
            <w:r>
              <w:rPr>
                <w:rFonts w:ascii="Times New Roman" w:hAnsi="Times New Roman"/>
                <w:color w:val="0D0D0D"/>
              </w:rPr>
              <w:t>физминуток</w:t>
            </w:r>
            <w:proofErr w:type="spellEnd"/>
            <w:r>
              <w:rPr>
                <w:rFonts w:ascii="Times New Roman" w:hAnsi="Times New Roman"/>
                <w:color w:val="0D0D0D"/>
              </w:rPr>
              <w:t>, индивидуальной работы с детьми, самостоятельной двигательной деятельности на участке и в центре физической культуры одной возрастной группы</w:t>
            </w:r>
          </w:p>
          <w:p w14:paraId="3AA017A8"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Определение уровня физической нагрузки и двигательной активности на физкультурном занятии.</w:t>
            </w:r>
          </w:p>
          <w:p w14:paraId="2AB867F1" w14:textId="77777777" w:rsidR="00963290" w:rsidRDefault="008579D3">
            <w:pPr>
              <w:numPr>
                <w:ilvl w:val="0"/>
                <w:numId w:val="13"/>
              </w:numPr>
              <w:tabs>
                <w:tab w:val="left" w:pos="279"/>
              </w:tabs>
              <w:ind w:left="0" w:firstLine="0"/>
              <w:contextualSpacing/>
              <w:jc w:val="both"/>
              <w:rPr>
                <w:rFonts w:ascii="Times New Roman" w:hAnsi="Times New Roman"/>
                <w:color w:val="0D0D0D"/>
              </w:rPr>
            </w:pPr>
            <w:r>
              <w:rPr>
                <w:rFonts w:ascii="Times New Roman" w:hAnsi="Times New Roman"/>
                <w:color w:val="0D0D0D"/>
              </w:rPr>
              <w:t>Проведение тестирования по диагностике двигательного навыка или двигательного качества.</w:t>
            </w:r>
          </w:p>
          <w:p w14:paraId="7F784F34" w14:textId="77777777" w:rsidR="00963290" w:rsidRDefault="008579D3">
            <w:pPr>
              <w:numPr>
                <w:ilvl w:val="0"/>
                <w:numId w:val="13"/>
              </w:numPr>
              <w:tabs>
                <w:tab w:val="left" w:pos="426"/>
              </w:tabs>
              <w:ind w:left="0" w:firstLine="0"/>
              <w:contextualSpacing/>
              <w:jc w:val="both"/>
              <w:rPr>
                <w:rFonts w:ascii="Times New Roman" w:hAnsi="Times New Roman"/>
                <w:color w:val="0D0D0D"/>
              </w:rPr>
            </w:pPr>
            <w:r>
              <w:rPr>
                <w:rFonts w:ascii="Times New Roman" w:hAnsi="Times New Roman"/>
                <w:color w:val="0D0D0D"/>
              </w:rPr>
              <w:t>Проведение наблюдений за изменениями в самочувствии детей своей возрастной группы на практике во время их пребывания в ДОО;</w:t>
            </w:r>
          </w:p>
          <w:p w14:paraId="4583891B" w14:textId="77777777" w:rsidR="00963290" w:rsidRDefault="008579D3">
            <w:pPr>
              <w:numPr>
                <w:ilvl w:val="0"/>
                <w:numId w:val="13"/>
              </w:numPr>
              <w:tabs>
                <w:tab w:val="left" w:pos="426"/>
              </w:tabs>
              <w:ind w:left="0" w:firstLine="0"/>
              <w:contextualSpacing/>
              <w:jc w:val="both"/>
              <w:rPr>
                <w:rFonts w:ascii="Times New Roman" w:hAnsi="Times New Roman"/>
                <w:color w:val="0D0D0D"/>
              </w:rPr>
            </w:pPr>
            <w:r>
              <w:rPr>
                <w:rFonts w:ascii="Times New Roman" w:hAnsi="Times New Roman"/>
                <w:color w:val="0D0D0D"/>
              </w:rPr>
              <w:t xml:space="preserve">Проведение санитарно-просветительской работы среди персонала и родителей (законных представителей) детей раннего и дошкольного возраста </w:t>
            </w:r>
          </w:p>
          <w:p w14:paraId="622FBD87" w14:textId="77777777" w:rsidR="00963290" w:rsidRDefault="008579D3">
            <w:pPr>
              <w:numPr>
                <w:ilvl w:val="0"/>
                <w:numId w:val="13"/>
              </w:numPr>
              <w:tabs>
                <w:tab w:val="left" w:pos="426"/>
              </w:tabs>
              <w:ind w:left="0" w:firstLine="0"/>
              <w:jc w:val="both"/>
              <w:rPr>
                <w:rFonts w:ascii="Times New Roman" w:hAnsi="Times New Roman"/>
                <w:color w:val="0D0D0D"/>
              </w:rPr>
            </w:pPr>
            <w:r>
              <w:rPr>
                <w:rFonts w:ascii="Times New Roman" w:hAnsi="Times New Roman"/>
                <w:color w:val="0D0D0D"/>
              </w:rPr>
              <w:t>Формирование РППС, позволяющей обеспечить разнообразную двигательную активность детей раннего и дошкольного возраста (для организованной и самостоятельной двигательной деятельности)</w:t>
            </w:r>
          </w:p>
        </w:tc>
      </w:tr>
      <w:tr w:rsidR="00963290" w14:paraId="2C5E33F1"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3B6853A8" w14:textId="77777777" w:rsidR="00963290" w:rsidRDefault="008579D3">
            <w:pPr>
              <w:rPr>
                <w:rFonts w:ascii="Times New Roman" w:hAnsi="Times New Roman"/>
                <w:b/>
                <w:color w:val="0D0D0D"/>
              </w:rPr>
            </w:pPr>
            <w:r>
              <w:rPr>
                <w:rFonts w:ascii="Times New Roman" w:hAnsi="Times New Roman"/>
                <w:b/>
                <w:color w:val="0D0D0D"/>
              </w:rPr>
              <w:lastRenderedPageBreak/>
              <w:t xml:space="preserve">Промежуточная аттестация </w:t>
            </w:r>
          </w:p>
        </w:tc>
      </w:tr>
      <w:tr w:rsidR="00963290" w14:paraId="2C4CB51C"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34FB6B36" w14:textId="5F0B0C56" w:rsidR="00963290" w:rsidRDefault="008579D3">
            <w:pPr>
              <w:rPr>
                <w:rFonts w:ascii="Times New Roman" w:hAnsi="Times New Roman"/>
                <w:b/>
                <w:color w:val="0D0D0D"/>
              </w:rPr>
            </w:pPr>
            <w:r>
              <w:rPr>
                <w:rFonts w:ascii="Times New Roman" w:hAnsi="Times New Roman"/>
                <w:b/>
                <w:color w:val="0D0D0D"/>
              </w:rPr>
              <w:t>Всего</w:t>
            </w:r>
            <w:r w:rsidR="00986372">
              <w:rPr>
                <w:rFonts w:ascii="Times New Roman" w:hAnsi="Times New Roman"/>
                <w:b/>
                <w:color w:val="0D0D0D"/>
              </w:rPr>
              <w:t xml:space="preserve"> 252</w:t>
            </w:r>
          </w:p>
        </w:tc>
      </w:tr>
    </w:tbl>
    <w:p w14:paraId="15CCB962" w14:textId="77777777" w:rsidR="00963290" w:rsidRDefault="00963290" w:rsidP="004569EB"/>
    <w:p w14:paraId="69F09FA5" w14:textId="77777777" w:rsidR="00963290" w:rsidRDefault="00963290">
      <w:pPr>
        <w:rPr>
          <w:rFonts w:ascii="Times New Roman" w:hAnsi="Times New Roman"/>
          <w:sz w:val="24"/>
        </w:rPr>
      </w:pPr>
    </w:p>
    <w:p w14:paraId="4F295BE0" w14:textId="77777777" w:rsidR="00963290" w:rsidRDefault="008579D3" w:rsidP="00F04B27">
      <w:pPr>
        <w:pStyle w:val="1ff"/>
        <w:outlineLvl w:val="9"/>
        <w:rPr>
          <w:rFonts w:ascii="Times New Roman" w:hAnsi="Times New Roman"/>
        </w:rPr>
      </w:pPr>
      <w:bookmarkStart w:id="19" w:name="_Toc183696646"/>
      <w:bookmarkStart w:id="20" w:name="_Toc183696846"/>
      <w:r>
        <w:rPr>
          <w:rFonts w:ascii="Times New Roman" w:hAnsi="Times New Roman"/>
        </w:rPr>
        <w:t>3. Условия реализации профессионального модуля</w:t>
      </w:r>
      <w:bookmarkEnd w:id="19"/>
      <w:bookmarkEnd w:id="20"/>
    </w:p>
    <w:p w14:paraId="00B67F8A" w14:textId="77777777" w:rsidR="00963290" w:rsidRDefault="008579D3" w:rsidP="00F04B27">
      <w:pPr>
        <w:pStyle w:val="116"/>
        <w:outlineLvl w:val="9"/>
        <w:rPr>
          <w:rFonts w:ascii="Times New Roman" w:hAnsi="Times New Roman"/>
        </w:rPr>
      </w:pPr>
      <w:bookmarkStart w:id="21" w:name="_Toc183696647"/>
      <w:bookmarkStart w:id="22" w:name="_Toc183696847"/>
      <w:r>
        <w:rPr>
          <w:rFonts w:ascii="Times New Roman" w:hAnsi="Times New Roman"/>
        </w:rPr>
        <w:t>3.1. Материально-техническое обеспечение</w:t>
      </w:r>
      <w:bookmarkEnd w:id="21"/>
      <w:bookmarkEnd w:id="22"/>
    </w:p>
    <w:p w14:paraId="1D607646" w14:textId="77777777" w:rsidR="000C00B0" w:rsidRDefault="000C00B0">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74E57B4B" w14:textId="5C27E62A" w:rsidR="00963290" w:rsidRPr="000C00B0" w:rsidRDefault="000C00B0" w:rsidP="000C00B0">
      <w:pPr>
        <w:tabs>
          <w:tab w:val="left" w:pos="0"/>
        </w:tabs>
        <w:spacing w:line="276" w:lineRule="auto"/>
        <w:ind w:firstLine="709"/>
        <w:jc w:val="both"/>
        <w:rPr>
          <w:rFonts w:ascii="Times New Roman" w:hAnsi="Times New Roman"/>
          <w:sz w:val="24"/>
        </w:rPr>
      </w:pPr>
      <w:r>
        <w:rPr>
          <w:rFonts w:ascii="Times New Roman" w:hAnsi="Times New Roman"/>
          <w:sz w:val="24"/>
        </w:rPr>
        <w:t>Лаборатории Информатики</w:t>
      </w:r>
      <w:r w:rsidR="008579D3">
        <w:rPr>
          <w:rFonts w:ascii="Times New Roman" w:hAnsi="Times New Roman"/>
          <w:color w:val="0D0D0D"/>
          <w:sz w:val="24"/>
        </w:rPr>
        <w:t xml:space="preserve"> и информационно-коммуникационных технологий, </w:t>
      </w:r>
      <w:r>
        <w:rPr>
          <w:rFonts w:ascii="Times New Roman" w:hAnsi="Times New Roman"/>
          <w:color w:val="0D0D0D"/>
          <w:sz w:val="24"/>
        </w:rPr>
        <w:t>М</w:t>
      </w:r>
      <w:r w:rsidR="008579D3">
        <w:rPr>
          <w:rFonts w:ascii="Times New Roman" w:hAnsi="Times New Roman"/>
          <w:color w:val="0D0D0D"/>
          <w:sz w:val="24"/>
        </w:rPr>
        <w:t>едико-социальных основ здоровья</w:t>
      </w:r>
      <w:r w:rsidR="008579D3">
        <w:rPr>
          <w:rFonts w:ascii="Times New Roman" w:hAnsi="Times New Roman"/>
          <w:i/>
          <w:sz w:val="24"/>
        </w:rPr>
        <w:t xml:space="preserve">, </w:t>
      </w:r>
      <w:r w:rsidR="008579D3">
        <w:rPr>
          <w:rFonts w:ascii="Times New Roman" w:hAnsi="Times New Roman"/>
          <w:sz w:val="24"/>
        </w:rPr>
        <w:t>оснащенн</w:t>
      </w:r>
      <w:r>
        <w:rPr>
          <w:rFonts w:ascii="Times New Roman" w:hAnsi="Times New Roman"/>
          <w:sz w:val="24"/>
        </w:rPr>
        <w:t>ые</w:t>
      </w:r>
      <w:r w:rsidR="008579D3">
        <w:rPr>
          <w:rFonts w:ascii="Times New Roman" w:hAnsi="Times New Roman"/>
          <w:sz w:val="24"/>
        </w:rPr>
        <w:t xml:space="preserve"> в соответствии с приложением </w:t>
      </w:r>
      <w:r w:rsidR="008579D3">
        <w:rPr>
          <w:rFonts w:ascii="Times New Roman" w:hAnsi="Times New Roman"/>
          <w:sz w:val="24"/>
        </w:rPr>
        <w:br/>
        <w:t>3 ПОП-П</w:t>
      </w:r>
      <w:r w:rsidR="008579D3">
        <w:rPr>
          <w:rFonts w:ascii="Times New Roman" w:hAnsi="Times New Roman"/>
          <w:i/>
          <w:sz w:val="24"/>
        </w:rPr>
        <w:t>.</w:t>
      </w:r>
    </w:p>
    <w:p w14:paraId="22B7E09D" w14:textId="1F59FE0F" w:rsidR="00963290" w:rsidRDefault="008579D3">
      <w:pPr>
        <w:tabs>
          <w:tab w:val="left" w:pos="0"/>
        </w:tabs>
        <w:ind w:firstLine="709"/>
        <w:jc w:val="both"/>
        <w:rPr>
          <w:rFonts w:ascii="Times New Roman" w:hAnsi="Times New Roman"/>
          <w:sz w:val="24"/>
        </w:rPr>
      </w:pPr>
      <w:r>
        <w:rPr>
          <w:rFonts w:ascii="Times New Roman" w:hAnsi="Times New Roman"/>
          <w:sz w:val="24"/>
        </w:rPr>
        <w:t>Мастерская</w:t>
      </w:r>
      <w:r w:rsidR="000C00B0">
        <w:rPr>
          <w:rFonts w:ascii="Times New Roman" w:hAnsi="Times New Roman"/>
          <w:sz w:val="24"/>
        </w:rPr>
        <w:t xml:space="preserve"> </w:t>
      </w:r>
      <w:r w:rsidR="000C00B0">
        <w:rPr>
          <w:rFonts w:ascii="Times New Roman" w:hAnsi="Times New Roman"/>
          <w:color w:val="0D0D0D"/>
          <w:sz w:val="24"/>
        </w:rPr>
        <w:t>Д</w:t>
      </w:r>
      <w:r>
        <w:rPr>
          <w:rFonts w:ascii="Times New Roman" w:hAnsi="Times New Roman"/>
          <w:color w:val="0D0D0D"/>
          <w:sz w:val="24"/>
        </w:rPr>
        <w:t>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7B289F4F" w14:textId="77777777" w:rsidR="00963290" w:rsidRPr="00BA1566" w:rsidRDefault="00963290" w:rsidP="00BA1566">
      <w:pPr>
        <w:rPr>
          <w:rFonts w:ascii="Times New Roman" w:hAnsi="Times New Roman"/>
          <w:b/>
          <w:bCs/>
          <w:sz w:val="24"/>
        </w:rPr>
      </w:pPr>
    </w:p>
    <w:p w14:paraId="60749BB3" w14:textId="77777777" w:rsidR="00963290" w:rsidRPr="00BA1566" w:rsidRDefault="008579D3" w:rsidP="00BA1566">
      <w:pPr>
        <w:ind w:firstLine="709"/>
        <w:rPr>
          <w:rFonts w:ascii="Times New Roman" w:hAnsi="Times New Roman"/>
          <w:b/>
          <w:bCs/>
        </w:rPr>
      </w:pPr>
      <w:bookmarkStart w:id="23" w:name="_Toc183696648"/>
      <w:bookmarkStart w:id="24" w:name="_Toc183696848"/>
      <w:r w:rsidRPr="00BA1566">
        <w:rPr>
          <w:rFonts w:ascii="Times New Roman" w:hAnsi="Times New Roman"/>
          <w:b/>
          <w:bCs/>
        </w:rPr>
        <w:t>3.2. Учебно-методическое обеспечение</w:t>
      </w:r>
      <w:bookmarkEnd w:id="23"/>
      <w:bookmarkEnd w:id="24"/>
    </w:p>
    <w:p w14:paraId="7486187C" w14:textId="77777777" w:rsidR="00963290" w:rsidRDefault="008579D3" w:rsidP="00BA1566">
      <w:pPr>
        <w:pStyle w:val="affffffffff4"/>
        <w:spacing w:line="276" w:lineRule="auto"/>
        <w:ind w:left="0" w:firstLine="567"/>
        <w:jc w:val="both"/>
        <w:rPr>
          <w:rFonts w:ascii="Times New Roman" w:hAnsi="Times New Roman"/>
          <w:sz w:val="24"/>
        </w:rPr>
      </w:pPr>
      <w:bookmarkStart w:id="25"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5"/>
    </w:p>
    <w:p w14:paraId="0BAE366A" w14:textId="057586DD" w:rsidR="00963290" w:rsidRDefault="008579D3">
      <w:pPr>
        <w:pStyle w:val="affffffffff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57510B33" w14:textId="10175C51" w:rsidR="00E6110D" w:rsidRPr="00E6110D" w:rsidRDefault="00E6110D" w:rsidP="00E6110D">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1.</w:t>
      </w:r>
      <w:r w:rsidRPr="00E6110D">
        <w:rPr>
          <w:rFonts w:ascii="Times New Roman" w:hAnsi="Times New Roman"/>
          <w:color w:val="0D0D0D"/>
          <w:sz w:val="24"/>
        </w:rPr>
        <w:t xml:space="preserve">Голубев В.В. Медико-биологические и социальные основы здоровья детей дошкольного возраста: учебное издание / Голубев В.В., Макарова Л. В. - </w:t>
      </w:r>
      <w:proofErr w:type="gramStart"/>
      <w:r w:rsidRPr="00E6110D">
        <w:rPr>
          <w:rFonts w:ascii="Times New Roman" w:hAnsi="Times New Roman"/>
          <w:color w:val="0D0D0D"/>
          <w:sz w:val="24"/>
        </w:rPr>
        <w:t>Москва :</w:t>
      </w:r>
      <w:proofErr w:type="gramEnd"/>
      <w:r w:rsidRPr="00E6110D">
        <w:rPr>
          <w:rFonts w:ascii="Times New Roman" w:hAnsi="Times New Roman"/>
          <w:color w:val="0D0D0D"/>
          <w:sz w:val="24"/>
        </w:rPr>
        <w:t xml:space="preserve"> Академия, 2020. - 0 c. (Специальности среднего профессионального образования). - URL: https://academia-library.ru - </w:t>
      </w:r>
      <w:proofErr w:type="gramStart"/>
      <w:r w:rsidRPr="00E6110D">
        <w:rPr>
          <w:rFonts w:ascii="Times New Roman" w:hAnsi="Times New Roman"/>
          <w:color w:val="0D0D0D"/>
          <w:sz w:val="24"/>
        </w:rPr>
        <w:t>Текст :</w:t>
      </w:r>
      <w:proofErr w:type="gramEnd"/>
      <w:r w:rsidRPr="00E6110D">
        <w:rPr>
          <w:rFonts w:ascii="Times New Roman" w:hAnsi="Times New Roman"/>
          <w:color w:val="0D0D0D"/>
          <w:sz w:val="24"/>
        </w:rPr>
        <w:t xml:space="preserve"> электронный</w:t>
      </w:r>
    </w:p>
    <w:p w14:paraId="5B277BCB" w14:textId="75211C83" w:rsidR="00E6110D" w:rsidRPr="00E6110D" w:rsidRDefault="00E6110D" w:rsidP="00E6110D">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2.</w:t>
      </w:r>
      <w:r w:rsidRPr="00E6110D">
        <w:rPr>
          <w:rFonts w:ascii="Times New Roman" w:hAnsi="Times New Roman"/>
          <w:color w:val="0D0D0D"/>
          <w:sz w:val="24"/>
        </w:rPr>
        <w:t xml:space="preserve">Завьялова, Т. П. Теория и методика физического воспитания и развитие ребенка дошкольного </w:t>
      </w:r>
      <w:proofErr w:type="gramStart"/>
      <w:r w:rsidRPr="00E6110D">
        <w:rPr>
          <w:rFonts w:ascii="Times New Roman" w:hAnsi="Times New Roman"/>
          <w:color w:val="0D0D0D"/>
          <w:sz w:val="24"/>
        </w:rPr>
        <w:t>возраста :</w:t>
      </w:r>
      <w:proofErr w:type="gramEnd"/>
      <w:r w:rsidRPr="00E6110D">
        <w:rPr>
          <w:rFonts w:ascii="Times New Roman" w:hAnsi="Times New Roman"/>
          <w:color w:val="0D0D0D"/>
          <w:sz w:val="24"/>
        </w:rPr>
        <w:t xml:space="preserve"> учебное пособие для среднего профессионального образования / Т. П. Завьялова, И. В. Стародубцева. — 2-е изд., стер. — </w:t>
      </w:r>
      <w:proofErr w:type="gramStart"/>
      <w:r w:rsidRPr="00E6110D">
        <w:rPr>
          <w:rFonts w:ascii="Times New Roman" w:hAnsi="Times New Roman"/>
          <w:color w:val="0D0D0D"/>
          <w:sz w:val="24"/>
        </w:rPr>
        <w:t>Москва :</w:t>
      </w:r>
      <w:proofErr w:type="gramEnd"/>
      <w:r w:rsidRPr="00E6110D">
        <w:rPr>
          <w:rFonts w:ascii="Times New Roman" w:hAnsi="Times New Roman"/>
          <w:color w:val="0D0D0D"/>
          <w:sz w:val="24"/>
        </w:rPr>
        <w:t xml:space="preserve"> Издательство </w:t>
      </w:r>
      <w:proofErr w:type="spellStart"/>
      <w:r w:rsidRPr="00E6110D">
        <w:rPr>
          <w:rFonts w:ascii="Times New Roman" w:hAnsi="Times New Roman"/>
          <w:color w:val="0D0D0D"/>
          <w:sz w:val="24"/>
        </w:rPr>
        <w:t>Юрайт</w:t>
      </w:r>
      <w:proofErr w:type="spellEnd"/>
      <w:r w:rsidRPr="00E6110D">
        <w:rPr>
          <w:rFonts w:ascii="Times New Roman" w:hAnsi="Times New Roman"/>
          <w:color w:val="0D0D0D"/>
          <w:sz w:val="24"/>
        </w:rPr>
        <w:t xml:space="preserve">, 2023. — 282 с. — (Профессиональное образование). — ISBN 978-5-534-16579-1. — </w:t>
      </w:r>
      <w:proofErr w:type="gramStart"/>
      <w:r w:rsidRPr="00E6110D">
        <w:rPr>
          <w:rFonts w:ascii="Times New Roman" w:hAnsi="Times New Roman"/>
          <w:color w:val="0D0D0D"/>
          <w:sz w:val="24"/>
        </w:rPr>
        <w:t>Текст :</w:t>
      </w:r>
      <w:proofErr w:type="gramEnd"/>
      <w:r w:rsidRPr="00E6110D">
        <w:rPr>
          <w:rFonts w:ascii="Times New Roman" w:hAnsi="Times New Roman"/>
          <w:color w:val="0D0D0D"/>
          <w:sz w:val="24"/>
        </w:rPr>
        <w:t xml:space="preserve"> электронный // Образовательная платформа </w:t>
      </w:r>
      <w:proofErr w:type="spellStart"/>
      <w:r w:rsidRPr="00E6110D">
        <w:rPr>
          <w:rFonts w:ascii="Times New Roman" w:hAnsi="Times New Roman"/>
          <w:color w:val="0D0D0D"/>
          <w:sz w:val="24"/>
        </w:rPr>
        <w:t>Юрайт</w:t>
      </w:r>
      <w:proofErr w:type="spellEnd"/>
      <w:r w:rsidRPr="00E6110D">
        <w:rPr>
          <w:rFonts w:ascii="Times New Roman" w:hAnsi="Times New Roman"/>
          <w:color w:val="0D0D0D"/>
          <w:sz w:val="24"/>
        </w:rPr>
        <w:t xml:space="preserve"> [сайт]. — URL: https://urait.ru/bcode/531317</w:t>
      </w:r>
    </w:p>
    <w:p w14:paraId="14C4F38A" w14:textId="169A4455" w:rsidR="00E6110D" w:rsidRPr="00E6110D" w:rsidRDefault="00E6110D" w:rsidP="00E6110D">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lastRenderedPageBreak/>
        <w:t>3.</w:t>
      </w:r>
      <w:r w:rsidRPr="00E6110D">
        <w:rPr>
          <w:rFonts w:ascii="Times New Roman" w:hAnsi="Times New Roman"/>
          <w:color w:val="0D0D0D"/>
          <w:sz w:val="24"/>
        </w:rPr>
        <w:t>Карась, Т. Ю. Методика обучения предмету «Физическая культура</w:t>
      </w:r>
      <w:proofErr w:type="gramStart"/>
      <w:r w:rsidRPr="00E6110D">
        <w:rPr>
          <w:rFonts w:ascii="Times New Roman" w:hAnsi="Times New Roman"/>
          <w:color w:val="0D0D0D"/>
          <w:sz w:val="24"/>
        </w:rPr>
        <w:t>» :</w:t>
      </w:r>
      <w:proofErr w:type="gramEnd"/>
      <w:r w:rsidRPr="00E6110D">
        <w:rPr>
          <w:rFonts w:ascii="Times New Roman" w:hAnsi="Times New Roman"/>
          <w:color w:val="0D0D0D"/>
          <w:sz w:val="24"/>
        </w:rPr>
        <w:t xml:space="preserve"> учебно-практическое пособие для СПО / Т. Ю. Карась. — </w:t>
      </w:r>
      <w:proofErr w:type="gramStart"/>
      <w:r w:rsidRPr="00E6110D">
        <w:rPr>
          <w:rFonts w:ascii="Times New Roman" w:hAnsi="Times New Roman"/>
          <w:color w:val="0D0D0D"/>
          <w:sz w:val="24"/>
        </w:rPr>
        <w:t>Саратов :</w:t>
      </w:r>
      <w:proofErr w:type="gramEnd"/>
      <w:r w:rsidRPr="00E6110D">
        <w:rPr>
          <w:rFonts w:ascii="Times New Roman" w:hAnsi="Times New Roman"/>
          <w:color w:val="0D0D0D"/>
          <w:sz w:val="24"/>
        </w:rPr>
        <w:t xml:space="preserve"> Профобразование, 2019. — 131 c. — ISBN 978-5-4488-0332-1. — </w:t>
      </w:r>
      <w:proofErr w:type="gramStart"/>
      <w:r w:rsidRPr="00E6110D">
        <w:rPr>
          <w:rFonts w:ascii="Times New Roman" w:hAnsi="Times New Roman"/>
          <w:color w:val="0D0D0D"/>
          <w:sz w:val="24"/>
        </w:rPr>
        <w:t>Текст :</w:t>
      </w:r>
      <w:proofErr w:type="gramEnd"/>
      <w:r w:rsidRPr="00E6110D">
        <w:rPr>
          <w:rFonts w:ascii="Times New Roman" w:hAnsi="Times New Roman"/>
          <w:color w:val="0D0D0D"/>
          <w:sz w:val="24"/>
        </w:rPr>
        <w:t xml:space="preserve"> электронный // Электронный ресурс цифровой образовательной среды СПО </w:t>
      </w:r>
      <w:proofErr w:type="spellStart"/>
      <w:r w:rsidRPr="00E6110D">
        <w:rPr>
          <w:rFonts w:ascii="Times New Roman" w:hAnsi="Times New Roman"/>
          <w:color w:val="0D0D0D"/>
          <w:sz w:val="24"/>
        </w:rPr>
        <w:t>PROFобразование</w:t>
      </w:r>
      <w:proofErr w:type="spellEnd"/>
      <w:r w:rsidRPr="00E6110D">
        <w:rPr>
          <w:rFonts w:ascii="Times New Roman" w:hAnsi="Times New Roman"/>
          <w:color w:val="0D0D0D"/>
          <w:sz w:val="24"/>
        </w:rPr>
        <w:t xml:space="preserve"> : [сайт]. — URL: https://profspo.ru/books/86140</w:t>
      </w:r>
    </w:p>
    <w:p w14:paraId="62BFB1F9" w14:textId="1A00A096" w:rsidR="00E6110D" w:rsidRDefault="00E6110D" w:rsidP="00E6110D">
      <w:pPr>
        <w:spacing w:line="276" w:lineRule="auto"/>
        <w:ind w:firstLine="709"/>
        <w:contextualSpacing/>
        <w:jc w:val="both"/>
        <w:rPr>
          <w:rFonts w:ascii="Times New Roman" w:hAnsi="Times New Roman"/>
          <w:sz w:val="24"/>
          <w:highlight w:val="cyan"/>
        </w:rPr>
      </w:pPr>
      <w:r>
        <w:rPr>
          <w:rFonts w:ascii="Times New Roman" w:hAnsi="Times New Roman"/>
          <w:color w:val="0D0D0D"/>
          <w:sz w:val="24"/>
        </w:rPr>
        <w:t>4.</w:t>
      </w:r>
      <w:r w:rsidRPr="00E6110D">
        <w:rPr>
          <w:rFonts w:ascii="Times New Roman" w:hAnsi="Times New Roman"/>
          <w:color w:val="0D0D0D"/>
          <w:sz w:val="24"/>
        </w:rPr>
        <w:t xml:space="preserve">Тулякова, О. В. Возрастная анатомия, физиология и гигиена. Исследование и оценка физического развития детей и </w:t>
      </w:r>
      <w:proofErr w:type="gramStart"/>
      <w:r w:rsidRPr="00E6110D">
        <w:rPr>
          <w:rFonts w:ascii="Times New Roman" w:hAnsi="Times New Roman"/>
          <w:color w:val="0D0D0D"/>
          <w:sz w:val="24"/>
        </w:rPr>
        <w:t>подростков :</w:t>
      </w:r>
      <w:proofErr w:type="gramEnd"/>
      <w:r w:rsidRPr="00E6110D">
        <w:rPr>
          <w:rFonts w:ascii="Times New Roman" w:hAnsi="Times New Roman"/>
          <w:color w:val="0D0D0D"/>
          <w:sz w:val="24"/>
        </w:rPr>
        <w:t xml:space="preserve"> учебное пособие / О. В. Тулякова. — </w:t>
      </w:r>
      <w:proofErr w:type="gramStart"/>
      <w:r w:rsidRPr="00E6110D">
        <w:rPr>
          <w:rFonts w:ascii="Times New Roman" w:hAnsi="Times New Roman"/>
          <w:color w:val="0D0D0D"/>
          <w:sz w:val="24"/>
        </w:rPr>
        <w:t>Москва :</w:t>
      </w:r>
      <w:proofErr w:type="gramEnd"/>
      <w:r w:rsidRPr="00E6110D">
        <w:rPr>
          <w:rFonts w:ascii="Times New Roman" w:hAnsi="Times New Roman"/>
          <w:color w:val="0D0D0D"/>
          <w:sz w:val="24"/>
        </w:rPr>
        <w:t xml:space="preserve"> Ай Пи Ар Медиа, 2020. — 140 c. — ISBN 978-5-4497-0493-1. — </w:t>
      </w:r>
      <w:proofErr w:type="gramStart"/>
      <w:r w:rsidRPr="00E6110D">
        <w:rPr>
          <w:rFonts w:ascii="Times New Roman" w:hAnsi="Times New Roman"/>
          <w:color w:val="0D0D0D"/>
          <w:sz w:val="24"/>
        </w:rPr>
        <w:t>Текст :</w:t>
      </w:r>
      <w:proofErr w:type="gramEnd"/>
      <w:r w:rsidRPr="00E6110D">
        <w:rPr>
          <w:rFonts w:ascii="Times New Roman" w:hAnsi="Times New Roman"/>
          <w:color w:val="0D0D0D"/>
          <w:sz w:val="24"/>
        </w:rPr>
        <w:t xml:space="preserve"> электронный // Электронный ресурс цифровой образовательной среды СПО </w:t>
      </w:r>
      <w:proofErr w:type="spellStart"/>
      <w:r w:rsidRPr="00E6110D">
        <w:rPr>
          <w:rFonts w:ascii="Times New Roman" w:hAnsi="Times New Roman"/>
          <w:color w:val="0D0D0D"/>
          <w:sz w:val="24"/>
        </w:rPr>
        <w:t>PROFобразование</w:t>
      </w:r>
      <w:proofErr w:type="spellEnd"/>
      <w:r w:rsidRPr="00E6110D">
        <w:rPr>
          <w:rFonts w:ascii="Times New Roman" w:hAnsi="Times New Roman"/>
          <w:color w:val="0D0D0D"/>
          <w:sz w:val="24"/>
        </w:rPr>
        <w:t xml:space="preserve"> : [сайт]. — URL: https://profspo.ru/books/93803</w:t>
      </w:r>
    </w:p>
    <w:p w14:paraId="6F1B8A2D" w14:textId="7189C626" w:rsidR="00E6110D" w:rsidRPr="00E6110D" w:rsidRDefault="00E6110D" w:rsidP="00E6110D">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5.</w:t>
      </w:r>
      <w:r w:rsidRPr="00E6110D">
        <w:rPr>
          <w:rFonts w:ascii="Times New Roman" w:hAnsi="Times New Roman"/>
          <w:color w:val="0D0D0D"/>
          <w:sz w:val="24"/>
        </w:rPr>
        <w:t xml:space="preserve">Филиппова С.О. Теоретические и методические основы физического воспитания и развития детей раннего и дошкольного возраста: учебное издание / Филиппова С.О., Каминский О.А., Лукина Г. Г. - </w:t>
      </w:r>
      <w:proofErr w:type="gramStart"/>
      <w:r w:rsidRPr="00E6110D">
        <w:rPr>
          <w:rFonts w:ascii="Times New Roman" w:hAnsi="Times New Roman"/>
          <w:color w:val="0D0D0D"/>
          <w:sz w:val="24"/>
        </w:rPr>
        <w:t>Москва :</w:t>
      </w:r>
      <w:proofErr w:type="gramEnd"/>
      <w:r w:rsidRPr="00E6110D">
        <w:rPr>
          <w:rFonts w:ascii="Times New Roman" w:hAnsi="Times New Roman"/>
          <w:color w:val="0D0D0D"/>
          <w:sz w:val="24"/>
        </w:rPr>
        <w:t xml:space="preserve"> Академия, 2023. - 320 c. (Специальности среднего профессионального образования). - URL: https://academia-library.ru - </w:t>
      </w:r>
      <w:proofErr w:type="gramStart"/>
      <w:r w:rsidRPr="00E6110D">
        <w:rPr>
          <w:rFonts w:ascii="Times New Roman" w:hAnsi="Times New Roman"/>
          <w:color w:val="0D0D0D"/>
          <w:sz w:val="24"/>
        </w:rPr>
        <w:t>Текст :</w:t>
      </w:r>
      <w:proofErr w:type="gramEnd"/>
      <w:r w:rsidRPr="00E6110D">
        <w:rPr>
          <w:rFonts w:ascii="Times New Roman" w:hAnsi="Times New Roman"/>
          <w:color w:val="0D0D0D"/>
          <w:sz w:val="24"/>
        </w:rPr>
        <w:t xml:space="preserve"> электронный</w:t>
      </w:r>
    </w:p>
    <w:p w14:paraId="121A233E" w14:textId="0EB2A8B6" w:rsidR="00963290" w:rsidRDefault="008579D3">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26DF82F4" w14:textId="77777777" w:rsidR="00654BCA" w:rsidRPr="007D3B01" w:rsidRDefault="00654BCA" w:rsidP="00654BCA">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1.</w:t>
      </w:r>
      <w:r w:rsidRPr="007D3B01">
        <w:rPr>
          <w:rFonts w:ascii="Times New Roman" w:hAnsi="Times New Roman"/>
          <w:color w:val="0D0D0D"/>
          <w:sz w:val="24"/>
        </w:rPr>
        <w:t xml:space="preserve">Виленская, Т. Е. Теория и методика физического воспитания: оздоровительные технологии физического воспитания младших </w:t>
      </w:r>
      <w:proofErr w:type="gramStart"/>
      <w:r w:rsidRPr="007D3B01">
        <w:rPr>
          <w:rFonts w:ascii="Times New Roman" w:hAnsi="Times New Roman"/>
          <w:color w:val="0D0D0D"/>
          <w:sz w:val="24"/>
        </w:rPr>
        <w:t>школьников :</w:t>
      </w:r>
      <w:proofErr w:type="gramEnd"/>
      <w:r w:rsidRPr="007D3B01">
        <w:rPr>
          <w:rFonts w:ascii="Times New Roman" w:hAnsi="Times New Roman"/>
          <w:color w:val="0D0D0D"/>
          <w:sz w:val="24"/>
        </w:rPr>
        <w:t xml:space="preserve"> учебное пособие для среднего профессионального образования / Т. Е. Виленская. — 2-е изд., </w:t>
      </w:r>
      <w:proofErr w:type="spellStart"/>
      <w:r w:rsidRPr="007D3B01">
        <w:rPr>
          <w:rFonts w:ascii="Times New Roman" w:hAnsi="Times New Roman"/>
          <w:color w:val="0D0D0D"/>
          <w:sz w:val="24"/>
        </w:rPr>
        <w:t>испр</w:t>
      </w:r>
      <w:proofErr w:type="spellEnd"/>
      <w:r w:rsidRPr="007D3B01">
        <w:rPr>
          <w:rFonts w:ascii="Times New Roman" w:hAnsi="Times New Roman"/>
          <w:color w:val="0D0D0D"/>
          <w:sz w:val="24"/>
        </w:rPr>
        <w:t xml:space="preserve">. и доп.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Издательство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2024. — 285 с. — (Профессиональное образование). — ISBN 978-5-534-10215-4.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Образовательная платформа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[сайт]. — URL: https://urait.ru/bcode/541632</w:t>
      </w:r>
    </w:p>
    <w:p w14:paraId="67AF993D" w14:textId="77777777" w:rsidR="00654BCA" w:rsidRPr="007D3B01" w:rsidRDefault="00654BCA" w:rsidP="00654BCA">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2.</w:t>
      </w:r>
      <w:r w:rsidRPr="007D3B01">
        <w:rPr>
          <w:rFonts w:ascii="Times New Roman" w:hAnsi="Times New Roman"/>
          <w:color w:val="0D0D0D"/>
          <w:sz w:val="24"/>
        </w:rPr>
        <w:t xml:space="preserve">Гурьев, С. В. Физическое воспитание детей дошкольного и младшего 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учебно-методическое пособие / С.В. Гурьев.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ИНФРА-М, 2023. — 218 с. — (Среднее профессиональное образование). — DOI 10.12737/1009496. - ISBN 978-5-16-014873-1.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URL: https://znanium.com/catalog/product/1859831</w:t>
      </w:r>
    </w:p>
    <w:p w14:paraId="5696A7C1" w14:textId="77777777" w:rsidR="00654BCA" w:rsidRDefault="00654BCA" w:rsidP="00654BCA">
      <w:pPr>
        <w:spacing w:line="276" w:lineRule="auto"/>
        <w:ind w:firstLine="709"/>
        <w:contextualSpacing/>
        <w:jc w:val="both"/>
        <w:rPr>
          <w:rFonts w:ascii="Times New Roman" w:hAnsi="Times New Roman"/>
          <w:i/>
          <w:sz w:val="24"/>
        </w:rPr>
      </w:pPr>
      <w:r>
        <w:rPr>
          <w:rFonts w:ascii="Times New Roman" w:hAnsi="Times New Roman"/>
          <w:color w:val="0D0D0D"/>
          <w:sz w:val="24"/>
        </w:rPr>
        <w:t>3.</w:t>
      </w:r>
      <w:r w:rsidRPr="007D3B01">
        <w:rPr>
          <w:rFonts w:ascii="Times New Roman" w:hAnsi="Times New Roman"/>
          <w:color w:val="0D0D0D"/>
          <w:sz w:val="24"/>
        </w:rPr>
        <w:t xml:space="preserve">Завьялова, Т. П. Теория и методика физического воспитания и развитие ребенка дошкольного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учебное пособие для среднего профессионального образования / Т. П. Завьялова, И. В. Стародубцева. — 2-е изд., стер.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Издательство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2023. — 282 с. — (Профессиональное образование). — ISBN 978-5-534-16579-1.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Образовательная платформа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[сайт]. — URL: https://urait.ru/bcode/531317</w:t>
      </w:r>
    </w:p>
    <w:p w14:paraId="706B46E4" w14:textId="0A087911" w:rsidR="00E6110D" w:rsidRDefault="00E6110D" w:rsidP="004569EB"/>
    <w:p w14:paraId="0219351B" w14:textId="77777777" w:rsidR="004569EB" w:rsidRDefault="004569EB" w:rsidP="004569EB"/>
    <w:p w14:paraId="114EDADA" w14:textId="77777777" w:rsidR="00963290" w:rsidRDefault="008579D3" w:rsidP="00F04B27">
      <w:pPr>
        <w:pStyle w:val="1ff"/>
        <w:outlineLvl w:val="9"/>
        <w:rPr>
          <w:rFonts w:ascii="Times New Roman" w:hAnsi="Times New Roman"/>
          <w:b w:val="0"/>
        </w:rPr>
      </w:pPr>
      <w:bookmarkStart w:id="26" w:name="_Toc183696649"/>
      <w:bookmarkStart w:id="27" w:name="_Toc183696849"/>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26"/>
      <w:bookmarkEnd w:id="27"/>
    </w:p>
    <w:p w14:paraId="192EA1AF" w14:textId="77777777" w:rsidR="00963290" w:rsidRDefault="008579D3">
      <w:pPr>
        <w:tabs>
          <w:tab w:val="left" w:pos="770"/>
        </w:tabs>
        <w:rPr>
          <w:rFonts w:ascii="Times New Roman" w:hAnsi="Times New Roman"/>
          <w:b/>
          <w:sz w:val="24"/>
        </w:rPr>
      </w:pPr>
      <w:r>
        <w:rPr>
          <w:rFonts w:ascii="Times New Roman" w:hAnsi="Times New Roman"/>
          <w:b/>
          <w:sz w:val="24"/>
        </w:rPr>
        <w:tab/>
      </w: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5926"/>
        <w:gridCol w:w="3118"/>
      </w:tblGrid>
      <w:tr w:rsidR="00963290" w14:paraId="57AC97E1"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CFD6ACD" w14:textId="77777777" w:rsidR="00963290" w:rsidRDefault="008579D3">
            <w:pPr>
              <w:jc w:val="center"/>
              <w:rPr>
                <w:rFonts w:ascii="Times New Roman" w:hAnsi="Times New Roman"/>
                <w:color w:val="0D0D0D"/>
                <w:sz w:val="24"/>
              </w:rPr>
            </w:pPr>
            <w:r>
              <w:rPr>
                <w:rFonts w:ascii="Times New Roman" w:hAnsi="Times New Roman"/>
                <w:b/>
                <w:sz w:val="24"/>
              </w:rPr>
              <w:t>Код ПК, ОК</w:t>
            </w:r>
          </w:p>
        </w:tc>
        <w:tc>
          <w:tcPr>
            <w:tcW w:w="59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7051B" w14:textId="77777777" w:rsidR="00963290" w:rsidRDefault="008579D3">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B8CFC" w14:textId="77777777" w:rsidR="00963290" w:rsidRDefault="008579D3">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3"/>
            </w:r>
          </w:p>
        </w:tc>
      </w:tr>
      <w:tr w:rsidR="00963290" w14:paraId="54D4FF46"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34B8827" w14:textId="77777777" w:rsidR="00963290" w:rsidRDefault="008579D3">
            <w:pPr>
              <w:pStyle w:val="ConsPlusNormal"/>
              <w:rPr>
                <w:rFonts w:ascii="Times New Roman" w:hAnsi="Times New Roman"/>
                <w:color w:val="0D0D0D"/>
                <w:sz w:val="24"/>
              </w:rPr>
            </w:pPr>
            <w:r>
              <w:rPr>
                <w:rFonts w:ascii="Times New Roman" w:hAnsi="Times New Roman"/>
                <w:color w:val="0D0D0D"/>
                <w:sz w:val="24"/>
              </w:rPr>
              <w:lastRenderedPageBreak/>
              <w:t xml:space="preserve">ПК 1.1.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53B30BD8"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 xml:space="preserve">соответствует формулировка цели, задач планируемого мероприятия принципу </w:t>
            </w:r>
            <w:proofErr w:type="spellStart"/>
            <w:r>
              <w:rPr>
                <w:rFonts w:ascii="Times New Roman" w:hAnsi="Times New Roman"/>
                <w:color w:val="0D0D0D"/>
                <w:sz w:val="24"/>
              </w:rPr>
              <w:t>диагностичного</w:t>
            </w:r>
            <w:proofErr w:type="spellEnd"/>
            <w:r>
              <w:rPr>
                <w:rFonts w:ascii="Times New Roman" w:hAnsi="Times New Roman"/>
                <w:color w:val="0D0D0D"/>
                <w:sz w:val="24"/>
              </w:rPr>
              <w:t xml:space="preserve"> целеполагания;</w:t>
            </w:r>
          </w:p>
          <w:p w14:paraId="16DA48D8"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соответствует содержание целям и задачам планируемого мероприятия;</w:t>
            </w:r>
          </w:p>
          <w:p w14:paraId="4F29451C"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методов и приёмов организации и проведения мероприятия возрасту воспитанников, особенностям здоровья, физического развития, уровня физической подготовленности детей раннего и дошкольного возраста;</w:t>
            </w:r>
          </w:p>
          <w:p w14:paraId="7D4D1750"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содержание материала представлено логично и последовательно, с использованием;</w:t>
            </w:r>
          </w:p>
          <w:p w14:paraId="11845798"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терминологии, характерной для теории и методики физического воспитания детей раннего и дошкольного возраста;</w:t>
            </w:r>
          </w:p>
          <w:p w14:paraId="1D211BB1"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оформление содержания мероприятия по физической культуре дошкольников в технологической карте;</w:t>
            </w:r>
          </w:p>
          <w:p w14:paraId="1A3014FE"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соблюдает правила техники безопасности при проведении мероприятия двигательного режима дошкольников;</w:t>
            </w:r>
          </w:p>
          <w:p w14:paraId="41A216E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соблюдает санитарно-гигиенические норм в процессе проведения мероприятий (в частности, подбор и чередование, дозировка физических упражнений, их соответствие возрасту, состоянию здоровья, уровню физической подготовленности воспитанников);</w:t>
            </w:r>
          </w:p>
          <w:p w14:paraId="0254C84D"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соответствует структура и длительности мероприятия заявленной форме занятия физическими упражнениями;</w:t>
            </w:r>
          </w:p>
          <w:p w14:paraId="0994F08B"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содержания мероприятия: возрастным особенностям, уровню физической подготовленности, состоянию здоровья детей раннего и дошкольного возраста;</w:t>
            </w:r>
          </w:p>
          <w:p w14:paraId="31DCAB50"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показа и объяснения физического упражнения: виду физического упражнения; этапу формирования двигательного навыка; особенностям восприятия физического упражнения детьми раннего и дошкольного возраста;</w:t>
            </w:r>
          </w:p>
          <w:p w14:paraId="79A4E9FA"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команд и распоряжений содержанию и форме физических упражнений, выполняемых детьми раннего и (или) дошкольного возраста;</w:t>
            </w:r>
          </w:p>
          <w:p w14:paraId="46B1092E"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способов организации детей на мероприятии количеству воспитанников, форме и содержанию физических упражнений;</w:t>
            </w:r>
          </w:p>
          <w:p w14:paraId="10B9F46B"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характера общения воспитателя с детьми возрастным особенностям последних соблюдение алгоритма при самоанализе проведенного мероприятия двигательного режима, режимных мероприятий, проводимых в I и II половину дня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8E26405" w14:textId="77777777" w:rsidR="00963290" w:rsidRDefault="008579D3">
            <w:pPr>
              <w:pStyle w:val="affffffffff4"/>
              <w:ind w:left="0"/>
              <w:rPr>
                <w:rFonts w:ascii="Times New Roman" w:hAnsi="Times New Roman"/>
                <w:color w:val="0D0D0D"/>
                <w:sz w:val="24"/>
              </w:rPr>
            </w:pPr>
            <w:proofErr w:type="spellStart"/>
            <w:r>
              <w:rPr>
                <w:rFonts w:ascii="Times New Roman" w:hAnsi="Times New Roman"/>
                <w:color w:val="0D0D0D"/>
                <w:sz w:val="24"/>
              </w:rPr>
              <w:t>взаимоанализ</w:t>
            </w:r>
            <w:proofErr w:type="spellEnd"/>
            <w:r>
              <w:rPr>
                <w:rFonts w:ascii="Times New Roman" w:hAnsi="Times New Roman"/>
                <w:color w:val="0D0D0D"/>
                <w:sz w:val="24"/>
              </w:rPr>
              <w:t xml:space="preserve"> обучающихся на практических занятиях;</w:t>
            </w:r>
          </w:p>
          <w:p w14:paraId="3023E1AB"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6B952C65"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22F4B293"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0A51FF84"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1.2.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06C431B0"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соответствует РППС в спортивном зале виду проводимого мероприятия двигательного режима, теме, цели, задачам, планируемым результатам;</w:t>
            </w:r>
          </w:p>
          <w:p w14:paraId="2FB2F266"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lastRenderedPageBreak/>
              <w:t>соответствует РППС групповой комнаты ДОО, организуемой педагогом характеру двигательной активности детей раннего возраста и дошкольного возраста в зависимости от образовательной ситуации, темы образовательной деятельности, цели, задач, планируемых результатов;</w:t>
            </w:r>
          </w:p>
          <w:p w14:paraId="7F09F52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использование спортивного инвентаря в различных видах детской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C0E47DC" w14:textId="77777777" w:rsidR="00963290" w:rsidRDefault="008579D3">
            <w:pPr>
              <w:pStyle w:val="affffffffff4"/>
              <w:ind w:left="0"/>
              <w:rPr>
                <w:rFonts w:ascii="Times New Roman" w:hAnsi="Times New Roman"/>
                <w:color w:val="0D0D0D"/>
                <w:sz w:val="24"/>
              </w:rPr>
            </w:pPr>
            <w:proofErr w:type="spellStart"/>
            <w:r>
              <w:rPr>
                <w:rFonts w:ascii="Times New Roman" w:hAnsi="Times New Roman"/>
                <w:color w:val="0D0D0D"/>
                <w:sz w:val="24"/>
              </w:rPr>
              <w:lastRenderedPageBreak/>
              <w:t>взаимоанализ</w:t>
            </w:r>
            <w:proofErr w:type="spellEnd"/>
            <w:r>
              <w:rPr>
                <w:rFonts w:ascii="Times New Roman" w:hAnsi="Times New Roman"/>
                <w:color w:val="0D0D0D"/>
                <w:sz w:val="24"/>
              </w:rPr>
              <w:t xml:space="preserve"> обучающихся на практических занятиях;</w:t>
            </w:r>
          </w:p>
          <w:p w14:paraId="0AE79E6A"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72B4F3AA"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lastRenderedPageBreak/>
              <w:t>оценка выполнения практических работ в процессе учебной и производственной практики</w:t>
            </w:r>
          </w:p>
        </w:tc>
      </w:tr>
      <w:tr w:rsidR="00963290" w14:paraId="2F98FD08"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07387F2" w14:textId="77777777" w:rsidR="00963290" w:rsidRDefault="008579D3">
            <w:pPr>
              <w:pStyle w:val="ConsPlusNormal"/>
              <w:rPr>
                <w:rFonts w:ascii="Times New Roman" w:hAnsi="Times New Roman"/>
                <w:color w:val="0D0D0D"/>
                <w:sz w:val="24"/>
              </w:rPr>
            </w:pPr>
            <w:r>
              <w:rPr>
                <w:rFonts w:ascii="Times New Roman" w:hAnsi="Times New Roman"/>
                <w:color w:val="0D0D0D"/>
                <w:sz w:val="24"/>
              </w:rPr>
              <w:lastRenderedPageBreak/>
              <w:t xml:space="preserve">ПК 1.3.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0B3320E4"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осуществляет физкультурно-оздоровительную работу в соответствии с режимом двигательной активности и комплексом профилактических мероприятий, предусмотренных для данной возрастной группы на практике в ДОО;</w:t>
            </w:r>
          </w:p>
          <w:p w14:paraId="4381735D"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учитывает особенности состояния здоровья детей своей возрастной группы на практике при организации образовательного процесса;</w:t>
            </w:r>
          </w:p>
          <w:p w14:paraId="58339AE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соблюдает рекомендациями медицинского персонала и других специалистов ДОО по работе с детьми своей возрастной группы на практике;</w:t>
            </w:r>
          </w:p>
          <w:p w14:paraId="4EC9EA14"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регулирует физическую нагрузку в процессе выполнения физических упражнений детьми в зависимости от их самочувствия (в частности, ориентируется на внешние признаки утомления);</w:t>
            </w:r>
          </w:p>
          <w:p w14:paraId="3325E585"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использует разнообразные способы педагогической поддержки воспитанников, ориентируясь на их психоэмоциональное состояние и самочувствие</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FE2FA81" w14:textId="77777777" w:rsidR="00963290" w:rsidRDefault="008579D3">
            <w:pPr>
              <w:pStyle w:val="affffffffff4"/>
              <w:ind w:left="0"/>
              <w:rPr>
                <w:rFonts w:ascii="Times New Roman" w:hAnsi="Times New Roman"/>
                <w:color w:val="0D0D0D"/>
                <w:sz w:val="24"/>
              </w:rPr>
            </w:pPr>
            <w:proofErr w:type="spellStart"/>
            <w:r>
              <w:rPr>
                <w:rFonts w:ascii="Times New Roman" w:hAnsi="Times New Roman"/>
                <w:color w:val="0D0D0D"/>
                <w:sz w:val="24"/>
              </w:rPr>
              <w:t>взаимоанализ</w:t>
            </w:r>
            <w:proofErr w:type="spellEnd"/>
            <w:r>
              <w:rPr>
                <w:rFonts w:ascii="Times New Roman" w:hAnsi="Times New Roman"/>
                <w:color w:val="0D0D0D"/>
                <w:sz w:val="24"/>
              </w:rPr>
              <w:t xml:space="preserve"> обучающихся на практических занятиях;</w:t>
            </w:r>
          </w:p>
          <w:p w14:paraId="51B102E0"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0EC82751"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5B735EF1" w14:textId="77777777">
        <w:trPr>
          <w:trHeight w:val="131"/>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B2FF500"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1.4.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19D6B35B"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соблюдает санитарно-гигиенические нормы в процессе проведения мероприятий (в частности, подбор и чередование, дозировка физических упражнений, их соответствие возрасту, состоянию здоровья, уровню физической подготовленности воспитанников);</w:t>
            </w:r>
          </w:p>
          <w:p w14:paraId="5CAB5FEE"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соблюдение правил пожарной безопасности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58C1E4E"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5C11BF27"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40E1DC3" w14:textId="77777777" w:rsidR="00963290" w:rsidRDefault="008579D3">
            <w:pPr>
              <w:rPr>
                <w:rFonts w:ascii="Times New Roman" w:hAnsi="Times New Roman"/>
                <w:color w:val="0D0D0D"/>
                <w:sz w:val="24"/>
              </w:rPr>
            </w:pPr>
            <w:r>
              <w:rPr>
                <w:rFonts w:ascii="Times New Roman" w:hAnsi="Times New Roman"/>
                <w:color w:val="0D0D0D"/>
                <w:sz w:val="24"/>
              </w:rPr>
              <w:t xml:space="preserve">ОК 01.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5C98B65A" w14:textId="77777777" w:rsidR="00963290" w:rsidRDefault="008579D3">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699885EA" w14:textId="77777777" w:rsidR="00963290" w:rsidRDefault="008579D3">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1B565F71"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B98281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77463951" w14:textId="77777777" w:rsidR="00963290" w:rsidRDefault="00963290">
            <w:pPr>
              <w:rPr>
                <w:rFonts w:ascii="Times New Roman" w:hAnsi="Times New Roman"/>
                <w:color w:val="0D0D0D"/>
                <w:sz w:val="24"/>
              </w:rPr>
            </w:pPr>
          </w:p>
        </w:tc>
      </w:tr>
      <w:tr w:rsidR="00963290" w14:paraId="52100E5C"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FDF1635" w14:textId="77777777" w:rsidR="00963290" w:rsidRDefault="008579D3">
            <w:pPr>
              <w:rPr>
                <w:rFonts w:ascii="Times New Roman" w:hAnsi="Times New Roman"/>
                <w:i/>
                <w:color w:val="0D0D0D"/>
                <w:sz w:val="24"/>
              </w:rPr>
            </w:pPr>
            <w:r>
              <w:rPr>
                <w:rFonts w:ascii="Times New Roman" w:hAnsi="Times New Roman"/>
                <w:color w:val="0D0D0D"/>
                <w:sz w:val="24"/>
              </w:rPr>
              <w:t xml:space="preserve">ОК 02.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1C63BD55" w14:textId="77777777" w:rsidR="00963290" w:rsidRDefault="008579D3">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396323B2" w14:textId="77777777" w:rsidR="00963290" w:rsidRDefault="008579D3">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2B5D37E3"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235B93C"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66CFE449"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D03B7E9" w14:textId="77777777" w:rsidR="00963290" w:rsidRDefault="008579D3">
            <w:pPr>
              <w:rPr>
                <w:rFonts w:ascii="Times New Roman" w:hAnsi="Times New Roman"/>
                <w:i/>
                <w:color w:val="0D0D0D"/>
                <w:sz w:val="24"/>
              </w:rPr>
            </w:pPr>
            <w:r>
              <w:rPr>
                <w:rFonts w:ascii="Times New Roman" w:hAnsi="Times New Roman"/>
                <w:color w:val="0D0D0D"/>
                <w:sz w:val="24"/>
              </w:rPr>
              <w:t xml:space="preserve">ОК 04.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22B35357" w14:textId="77777777" w:rsidR="00963290" w:rsidRDefault="008579D3">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54910772" w14:textId="77777777" w:rsidR="00963290" w:rsidRDefault="008579D3">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5AD78E42" w14:textId="77777777" w:rsidR="00963290" w:rsidRDefault="008579D3">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1A795EC2" w14:textId="77777777" w:rsidR="00963290" w:rsidRDefault="008579D3">
            <w:pPr>
              <w:rPr>
                <w:rFonts w:ascii="Times New Roman" w:hAnsi="Times New Roman"/>
                <w:color w:val="0D0D0D"/>
                <w:sz w:val="24"/>
              </w:rPr>
            </w:pPr>
            <w:r>
              <w:rPr>
                <w:rFonts w:ascii="Times New Roman" w:hAnsi="Times New Roman"/>
                <w:color w:val="0D0D0D"/>
                <w:sz w:val="24"/>
              </w:rPr>
              <w:lastRenderedPageBreak/>
              <w:t>эффективность организации коллективной (командной) работы в профессиональной деятельности;</w:t>
            </w:r>
          </w:p>
          <w:p w14:paraId="3D34F7B7" w14:textId="77777777" w:rsidR="00963290" w:rsidRDefault="008579D3">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4100D02"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lastRenderedPageBreak/>
              <w:t>оценка выполнения практических работ в процессе учебной и производственной практики.</w:t>
            </w:r>
          </w:p>
        </w:tc>
      </w:tr>
      <w:tr w:rsidR="00963290" w14:paraId="4AB4E159"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075A733" w14:textId="77777777" w:rsidR="00963290" w:rsidRDefault="008579D3">
            <w:pPr>
              <w:rPr>
                <w:rFonts w:ascii="Times New Roman" w:hAnsi="Times New Roman"/>
                <w:i/>
                <w:color w:val="0D0D0D"/>
                <w:sz w:val="24"/>
              </w:rPr>
            </w:pPr>
            <w:r>
              <w:rPr>
                <w:rFonts w:ascii="Times New Roman" w:hAnsi="Times New Roman"/>
                <w:color w:val="0D0D0D"/>
                <w:sz w:val="24"/>
              </w:rPr>
              <w:t xml:space="preserve">ОК 09. </w:t>
            </w:r>
          </w:p>
        </w:tc>
        <w:tc>
          <w:tcPr>
            <w:tcW w:w="5926" w:type="dxa"/>
            <w:tcBorders>
              <w:top w:val="single" w:sz="4" w:space="0" w:color="000000"/>
              <w:left w:val="single" w:sz="4" w:space="0" w:color="000000"/>
              <w:bottom w:val="single" w:sz="4" w:space="0" w:color="000000"/>
              <w:right w:val="single" w:sz="4" w:space="0" w:color="000000"/>
            </w:tcBorders>
            <w:shd w:val="clear" w:color="auto" w:fill="auto"/>
          </w:tcPr>
          <w:p w14:paraId="4C9C31D5" w14:textId="77777777" w:rsidR="00963290" w:rsidRDefault="008579D3">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1F309E35"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27322B5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1835F724" w14:textId="36AF008D" w:rsidR="00963290" w:rsidRDefault="00963290">
      <w:pPr>
        <w:tabs>
          <w:tab w:val="left" w:pos="770"/>
        </w:tabs>
        <w:rPr>
          <w:rFonts w:ascii="Times New Roman" w:hAnsi="Times New Roman"/>
          <w:b/>
          <w:sz w:val="24"/>
        </w:rPr>
      </w:pPr>
    </w:p>
    <w:p w14:paraId="72B4E57B" w14:textId="70362841" w:rsidR="004569EB" w:rsidRDefault="004569EB">
      <w:pPr>
        <w:tabs>
          <w:tab w:val="left" w:pos="770"/>
        </w:tabs>
        <w:rPr>
          <w:rFonts w:ascii="Times New Roman" w:hAnsi="Times New Roman"/>
          <w:b/>
          <w:sz w:val="24"/>
        </w:rPr>
      </w:pPr>
    </w:p>
    <w:p w14:paraId="68B34045" w14:textId="3FB57E3E" w:rsidR="004569EB" w:rsidRDefault="004569EB">
      <w:pPr>
        <w:tabs>
          <w:tab w:val="left" w:pos="770"/>
        </w:tabs>
        <w:rPr>
          <w:rFonts w:ascii="Times New Roman" w:hAnsi="Times New Roman"/>
          <w:b/>
          <w:sz w:val="24"/>
        </w:rPr>
      </w:pPr>
    </w:p>
    <w:p w14:paraId="6956D174" w14:textId="41B31B91" w:rsidR="00963290" w:rsidRDefault="008579D3" w:rsidP="004569EB">
      <w:pPr>
        <w:pStyle w:val="6"/>
      </w:pPr>
      <w:r>
        <w:lastRenderedPageBreak/>
        <w:t>Приложение 1.2</w:t>
      </w:r>
    </w:p>
    <w:p w14:paraId="42AE43E1" w14:textId="77777777" w:rsidR="00963290" w:rsidRDefault="008579D3">
      <w:pPr>
        <w:jc w:val="right"/>
        <w:rPr>
          <w:rFonts w:ascii="Times New Roman" w:hAnsi="Times New Roman"/>
          <w:b/>
          <w:sz w:val="24"/>
        </w:rPr>
      </w:pPr>
      <w:r>
        <w:rPr>
          <w:rFonts w:ascii="Times New Roman" w:hAnsi="Times New Roman"/>
          <w:b/>
          <w:sz w:val="24"/>
        </w:rPr>
        <w:t>к ПОП-П специальности</w:t>
      </w:r>
    </w:p>
    <w:p w14:paraId="326EE86E" w14:textId="77777777" w:rsidR="00963290" w:rsidRDefault="008579D3">
      <w:pPr>
        <w:jc w:val="right"/>
        <w:rPr>
          <w:rFonts w:ascii="Times New Roman" w:hAnsi="Times New Roman"/>
          <w:b/>
          <w:color w:val="0D0D0D"/>
          <w:sz w:val="24"/>
        </w:rPr>
      </w:pPr>
      <w:r>
        <w:rPr>
          <w:rFonts w:ascii="Times New Roman" w:hAnsi="Times New Roman"/>
          <w:b/>
          <w:color w:val="0D0D0D"/>
          <w:sz w:val="24"/>
        </w:rPr>
        <w:t>44.02.01 Дошкольное образование</w:t>
      </w:r>
    </w:p>
    <w:p w14:paraId="63D787B2" w14:textId="77777777" w:rsidR="00963290" w:rsidRDefault="00963290">
      <w:pPr>
        <w:jc w:val="right"/>
        <w:rPr>
          <w:rFonts w:ascii="Times New Roman" w:hAnsi="Times New Roman"/>
          <w:b/>
          <w:color w:val="0070C0"/>
          <w:sz w:val="24"/>
        </w:rPr>
      </w:pPr>
    </w:p>
    <w:p w14:paraId="5E7D994B" w14:textId="77777777" w:rsidR="00963290" w:rsidRDefault="00963290">
      <w:pPr>
        <w:jc w:val="right"/>
        <w:rPr>
          <w:rFonts w:ascii="Times New Roman" w:hAnsi="Times New Roman"/>
          <w:b/>
          <w:color w:val="0070C0"/>
          <w:sz w:val="24"/>
        </w:rPr>
      </w:pPr>
    </w:p>
    <w:p w14:paraId="136EC617" w14:textId="77777777" w:rsidR="00963290" w:rsidRDefault="00963290">
      <w:pPr>
        <w:jc w:val="right"/>
        <w:rPr>
          <w:rFonts w:ascii="Times New Roman" w:hAnsi="Times New Roman"/>
          <w:b/>
          <w:color w:val="0070C0"/>
          <w:sz w:val="24"/>
        </w:rPr>
      </w:pPr>
    </w:p>
    <w:p w14:paraId="1BB20CCA" w14:textId="77777777" w:rsidR="00963290" w:rsidRDefault="00963290">
      <w:pPr>
        <w:jc w:val="right"/>
        <w:rPr>
          <w:rFonts w:ascii="Times New Roman" w:hAnsi="Times New Roman"/>
          <w:b/>
          <w:color w:val="0070C0"/>
          <w:sz w:val="24"/>
        </w:rPr>
      </w:pPr>
    </w:p>
    <w:p w14:paraId="18A17036" w14:textId="77777777" w:rsidR="00963290" w:rsidRDefault="00963290">
      <w:pPr>
        <w:jc w:val="right"/>
        <w:rPr>
          <w:rFonts w:ascii="Times New Roman" w:hAnsi="Times New Roman"/>
          <w:b/>
          <w:color w:val="0070C0"/>
          <w:sz w:val="24"/>
        </w:rPr>
      </w:pPr>
    </w:p>
    <w:p w14:paraId="045A7E65" w14:textId="77777777" w:rsidR="00963290" w:rsidRDefault="00963290">
      <w:pPr>
        <w:jc w:val="right"/>
        <w:rPr>
          <w:rFonts w:ascii="Times New Roman" w:hAnsi="Times New Roman"/>
          <w:b/>
          <w:color w:val="0070C0"/>
          <w:sz w:val="24"/>
        </w:rPr>
      </w:pPr>
    </w:p>
    <w:p w14:paraId="1EAF93B4" w14:textId="77777777" w:rsidR="00963290" w:rsidRDefault="00963290">
      <w:pPr>
        <w:jc w:val="right"/>
        <w:rPr>
          <w:rFonts w:ascii="Times New Roman" w:hAnsi="Times New Roman"/>
          <w:b/>
          <w:color w:val="0070C0"/>
          <w:sz w:val="24"/>
        </w:rPr>
      </w:pPr>
    </w:p>
    <w:p w14:paraId="50C21DE8" w14:textId="77777777" w:rsidR="00963290" w:rsidRDefault="00963290">
      <w:pPr>
        <w:jc w:val="right"/>
        <w:rPr>
          <w:rFonts w:ascii="Times New Roman" w:hAnsi="Times New Roman"/>
          <w:b/>
          <w:color w:val="0070C0"/>
          <w:sz w:val="24"/>
        </w:rPr>
      </w:pPr>
    </w:p>
    <w:p w14:paraId="42022BFE" w14:textId="77777777" w:rsidR="00963290" w:rsidRDefault="00963290">
      <w:pPr>
        <w:jc w:val="right"/>
        <w:rPr>
          <w:rFonts w:ascii="Times New Roman" w:hAnsi="Times New Roman"/>
          <w:b/>
          <w:color w:val="0070C0"/>
          <w:sz w:val="24"/>
        </w:rPr>
      </w:pPr>
    </w:p>
    <w:p w14:paraId="685E7986" w14:textId="77777777" w:rsidR="00963290" w:rsidRDefault="00963290">
      <w:pPr>
        <w:jc w:val="right"/>
        <w:rPr>
          <w:rFonts w:ascii="Times New Roman" w:hAnsi="Times New Roman"/>
          <w:b/>
          <w:color w:val="0070C0"/>
          <w:sz w:val="24"/>
        </w:rPr>
      </w:pPr>
    </w:p>
    <w:p w14:paraId="0B690A1C" w14:textId="77777777" w:rsidR="00963290" w:rsidRDefault="00963290">
      <w:pPr>
        <w:jc w:val="right"/>
        <w:rPr>
          <w:rFonts w:ascii="Times New Roman" w:hAnsi="Times New Roman"/>
          <w:b/>
          <w:color w:val="0070C0"/>
          <w:sz w:val="24"/>
        </w:rPr>
      </w:pPr>
    </w:p>
    <w:p w14:paraId="57B59462"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6C0A66FD" w14:textId="77777777" w:rsidR="00963290" w:rsidRDefault="008579D3">
      <w:pPr>
        <w:pStyle w:val="10"/>
      </w:pPr>
      <w:bookmarkStart w:id="28" w:name="_Toc183696650"/>
      <w:bookmarkStart w:id="29" w:name="_Toc183696850"/>
      <w:bookmarkStart w:id="30" w:name="_Toc183698134"/>
      <w:r>
        <w:t xml:space="preserve">«ПМ.02 </w:t>
      </w:r>
      <w:r>
        <w:rPr>
          <w:color w:val="0D0D0D"/>
        </w:rPr>
        <w:t xml:space="preserve">Организация различных видов деятельности детей </w:t>
      </w:r>
      <w:r>
        <w:rPr>
          <w:color w:val="0D0D0D"/>
        </w:rPr>
        <w:br/>
        <w:t>в дошкольной образовательной организации</w:t>
      </w:r>
      <w:r>
        <w:t>»</w:t>
      </w:r>
      <w:bookmarkEnd w:id="28"/>
      <w:bookmarkEnd w:id="29"/>
      <w:bookmarkEnd w:id="30"/>
    </w:p>
    <w:p w14:paraId="661DED9F" w14:textId="77777777" w:rsidR="00963290" w:rsidRDefault="00963290">
      <w:pPr>
        <w:spacing w:line="360" w:lineRule="auto"/>
        <w:jc w:val="center"/>
        <w:rPr>
          <w:rFonts w:ascii="Times New Roman" w:hAnsi="Times New Roman"/>
          <w:sz w:val="24"/>
        </w:rPr>
      </w:pPr>
    </w:p>
    <w:p w14:paraId="2531D464" w14:textId="77777777" w:rsidR="00963290" w:rsidRDefault="00963290">
      <w:pPr>
        <w:spacing w:line="360" w:lineRule="auto"/>
        <w:jc w:val="center"/>
        <w:rPr>
          <w:rFonts w:ascii="Times New Roman" w:hAnsi="Times New Roman"/>
          <w:sz w:val="24"/>
        </w:rPr>
      </w:pPr>
    </w:p>
    <w:p w14:paraId="03ADBBD3" w14:textId="77777777" w:rsidR="00963290" w:rsidRDefault="00963290">
      <w:pPr>
        <w:spacing w:line="360" w:lineRule="auto"/>
        <w:jc w:val="center"/>
        <w:rPr>
          <w:rFonts w:ascii="Times New Roman" w:hAnsi="Times New Roman"/>
          <w:sz w:val="24"/>
        </w:rPr>
      </w:pPr>
    </w:p>
    <w:p w14:paraId="3B0B49AC" w14:textId="77777777" w:rsidR="00963290" w:rsidRDefault="00963290">
      <w:pPr>
        <w:spacing w:line="360" w:lineRule="auto"/>
        <w:jc w:val="center"/>
        <w:rPr>
          <w:rFonts w:ascii="Times New Roman" w:hAnsi="Times New Roman"/>
          <w:sz w:val="24"/>
        </w:rPr>
      </w:pPr>
    </w:p>
    <w:p w14:paraId="3B1611EB" w14:textId="77777777" w:rsidR="00963290" w:rsidRDefault="00963290">
      <w:pPr>
        <w:spacing w:line="360" w:lineRule="auto"/>
        <w:jc w:val="center"/>
        <w:rPr>
          <w:rFonts w:ascii="Times New Roman" w:hAnsi="Times New Roman"/>
          <w:sz w:val="24"/>
        </w:rPr>
      </w:pPr>
    </w:p>
    <w:p w14:paraId="58BA3452" w14:textId="77777777" w:rsidR="00963290" w:rsidRDefault="00963290">
      <w:pPr>
        <w:spacing w:line="360" w:lineRule="auto"/>
        <w:jc w:val="center"/>
        <w:rPr>
          <w:rFonts w:ascii="Times New Roman" w:hAnsi="Times New Roman"/>
          <w:sz w:val="24"/>
        </w:rPr>
      </w:pPr>
    </w:p>
    <w:p w14:paraId="7A76005B" w14:textId="77777777" w:rsidR="00963290" w:rsidRDefault="00963290">
      <w:pPr>
        <w:spacing w:line="360" w:lineRule="auto"/>
        <w:jc w:val="center"/>
        <w:rPr>
          <w:rFonts w:ascii="Times New Roman" w:hAnsi="Times New Roman"/>
          <w:sz w:val="24"/>
        </w:rPr>
      </w:pPr>
    </w:p>
    <w:p w14:paraId="1BF8A9B5" w14:textId="77777777" w:rsidR="00963290" w:rsidRDefault="00963290">
      <w:pPr>
        <w:spacing w:line="360" w:lineRule="auto"/>
        <w:jc w:val="center"/>
        <w:rPr>
          <w:rFonts w:ascii="Times New Roman" w:hAnsi="Times New Roman"/>
          <w:sz w:val="24"/>
        </w:rPr>
      </w:pPr>
    </w:p>
    <w:p w14:paraId="2D9347F7" w14:textId="77777777" w:rsidR="00963290" w:rsidRDefault="00963290">
      <w:pPr>
        <w:spacing w:line="360" w:lineRule="auto"/>
        <w:jc w:val="center"/>
        <w:rPr>
          <w:rFonts w:ascii="Times New Roman" w:hAnsi="Times New Roman"/>
          <w:sz w:val="24"/>
        </w:rPr>
      </w:pPr>
    </w:p>
    <w:p w14:paraId="063CA5F3" w14:textId="77777777" w:rsidR="00963290" w:rsidRDefault="00963290">
      <w:pPr>
        <w:spacing w:line="360" w:lineRule="auto"/>
        <w:jc w:val="center"/>
        <w:rPr>
          <w:rFonts w:ascii="Times New Roman" w:hAnsi="Times New Roman"/>
          <w:sz w:val="24"/>
        </w:rPr>
      </w:pPr>
    </w:p>
    <w:p w14:paraId="5FB71F3C" w14:textId="77777777" w:rsidR="00963290" w:rsidRDefault="00963290">
      <w:pPr>
        <w:spacing w:line="360" w:lineRule="auto"/>
        <w:jc w:val="center"/>
        <w:rPr>
          <w:rFonts w:ascii="Times New Roman" w:hAnsi="Times New Roman"/>
          <w:sz w:val="24"/>
        </w:rPr>
      </w:pPr>
    </w:p>
    <w:p w14:paraId="0F363756" w14:textId="6D3D2A65" w:rsidR="00963290" w:rsidRDefault="00963290">
      <w:pPr>
        <w:spacing w:line="360" w:lineRule="auto"/>
        <w:jc w:val="center"/>
        <w:rPr>
          <w:rFonts w:ascii="Times New Roman" w:hAnsi="Times New Roman"/>
          <w:sz w:val="24"/>
        </w:rPr>
      </w:pPr>
    </w:p>
    <w:p w14:paraId="5E9044BF" w14:textId="5FAA4E7E" w:rsidR="004569EB" w:rsidRDefault="004569EB">
      <w:pPr>
        <w:spacing w:line="360" w:lineRule="auto"/>
        <w:jc w:val="center"/>
        <w:rPr>
          <w:rFonts w:ascii="Times New Roman" w:hAnsi="Times New Roman"/>
          <w:sz w:val="24"/>
        </w:rPr>
      </w:pPr>
    </w:p>
    <w:p w14:paraId="23922253" w14:textId="383B88DE" w:rsidR="004569EB" w:rsidRDefault="004569EB">
      <w:pPr>
        <w:spacing w:line="360" w:lineRule="auto"/>
        <w:jc w:val="center"/>
        <w:rPr>
          <w:rFonts w:ascii="Times New Roman" w:hAnsi="Times New Roman"/>
          <w:sz w:val="24"/>
        </w:rPr>
      </w:pPr>
    </w:p>
    <w:p w14:paraId="5EFE87C2" w14:textId="65AB18E2" w:rsidR="004569EB" w:rsidRDefault="004569EB">
      <w:pPr>
        <w:spacing w:line="360" w:lineRule="auto"/>
        <w:jc w:val="center"/>
        <w:rPr>
          <w:rFonts w:ascii="Times New Roman" w:hAnsi="Times New Roman"/>
          <w:sz w:val="24"/>
        </w:rPr>
      </w:pPr>
    </w:p>
    <w:p w14:paraId="6FE67628" w14:textId="774FD77C" w:rsidR="004569EB" w:rsidRDefault="004569EB">
      <w:pPr>
        <w:spacing w:line="360" w:lineRule="auto"/>
        <w:jc w:val="center"/>
        <w:rPr>
          <w:rFonts w:ascii="Times New Roman" w:hAnsi="Times New Roman"/>
          <w:sz w:val="24"/>
        </w:rPr>
      </w:pPr>
    </w:p>
    <w:p w14:paraId="4D0AB319" w14:textId="77777777" w:rsidR="004569EB" w:rsidRDefault="004569EB">
      <w:pPr>
        <w:spacing w:line="360" w:lineRule="auto"/>
        <w:jc w:val="center"/>
        <w:rPr>
          <w:rFonts w:ascii="Times New Roman" w:hAnsi="Times New Roman"/>
          <w:sz w:val="24"/>
        </w:rPr>
      </w:pPr>
    </w:p>
    <w:p w14:paraId="2DF59F5B" w14:textId="77777777" w:rsidR="00963290" w:rsidRDefault="00963290">
      <w:pPr>
        <w:spacing w:line="360" w:lineRule="auto"/>
        <w:jc w:val="center"/>
        <w:rPr>
          <w:rFonts w:ascii="Times New Roman" w:hAnsi="Times New Roman"/>
          <w:sz w:val="24"/>
        </w:rPr>
      </w:pPr>
    </w:p>
    <w:p w14:paraId="42EF39FA" w14:textId="77777777" w:rsidR="00963290" w:rsidRDefault="00963290">
      <w:pPr>
        <w:spacing w:line="360" w:lineRule="auto"/>
        <w:jc w:val="center"/>
        <w:rPr>
          <w:rFonts w:ascii="Times New Roman" w:hAnsi="Times New Roman"/>
          <w:sz w:val="24"/>
        </w:rPr>
      </w:pPr>
    </w:p>
    <w:p w14:paraId="6E901671" w14:textId="140A6123" w:rsidR="00963290" w:rsidRDefault="004569EB">
      <w:pPr>
        <w:jc w:val="center"/>
        <w:rPr>
          <w:rFonts w:ascii="Times New Roman" w:hAnsi="Times New Roman"/>
          <w:b/>
          <w:sz w:val="24"/>
        </w:rPr>
      </w:pPr>
      <w:r>
        <w:rPr>
          <w:rFonts w:ascii="Times New Roman" w:hAnsi="Times New Roman"/>
          <w:b/>
          <w:sz w:val="24"/>
        </w:rPr>
        <w:t>2025 г.</w:t>
      </w:r>
    </w:p>
    <w:p w14:paraId="28B9D919" w14:textId="77777777" w:rsidR="00963290" w:rsidRDefault="008579D3">
      <w:pPr>
        <w:rPr>
          <w:rFonts w:ascii="Times New Roman" w:hAnsi="Times New Roman"/>
          <w:b/>
          <w:sz w:val="20"/>
        </w:rPr>
      </w:pPr>
      <w:r>
        <w:rPr>
          <w:rFonts w:ascii="Times New Roman" w:hAnsi="Times New Roman"/>
          <w:b/>
          <w:sz w:val="20"/>
        </w:rPr>
        <w:br w:type="page"/>
      </w:r>
    </w:p>
    <w:p w14:paraId="7CCA6B38" w14:textId="77777777" w:rsidR="00963290" w:rsidRPr="00386D5E" w:rsidRDefault="008579D3" w:rsidP="00386D5E">
      <w:pPr>
        <w:jc w:val="center"/>
        <w:rPr>
          <w:rFonts w:ascii="Times New Roman" w:hAnsi="Times New Roman"/>
          <w:b/>
          <w:sz w:val="24"/>
        </w:rPr>
      </w:pPr>
      <w:r w:rsidRPr="00386D5E">
        <w:rPr>
          <w:rFonts w:ascii="Times New Roman" w:hAnsi="Times New Roman"/>
          <w:b/>
          <w:sz w:val="24"/>
        </w:rPr>
        <w:lastRenderedPageBreak/>
        <w:t>СОДЕРЖАНИЕ ПРОГРАММЫ</w:t>
      </w:r>
    </w:p>
    <w:p w14:paraId="034D4C0E" w14:textId="77777777" w:rsidR="00386D5E" w:rsidRPr="00386D5E" w:rsidRDefault="00386D5E" w:rsidP="00386D5E">
      <w:pPr>
        <w:jc w:val="center"/>
        <w:rPr>
          <w:rFonts w:ascii="Times New Roman" w:hAnsi="Times New Roman"/>
          <w:b/>
        </w:rPr>
      </w:pPr>
    </w:p>
    <w:p w14:paraId="61193341" w14:textId="77777777" w:rsidR="00963290" w:rsidRPr="00386D5E" w:rsidRDefault="008579D3" w:rsidP="004569EB">
      <w:pPr>
        <w:ind w:firstLine="709"/>
        <w:jc w:val="both"/>
        <w:rPr>
          <w:rFonts w:ascii="Times New Roman" w:hAnsi="Times New Roman"/>
          <w:b/>
        </w:rPr>
      </w:pPr>
      <w:bookmarkStart w:id="31" w:name="_Toc183696651"/>
      <w:bookmarkStart w:id="32" w:name="_Toc183696851"/>
      <w:r w:rsidRPr="00386D5E">
        <w:rPr>
          <w:rFonts w:ascii="Times New Roman" w:hAnsi="Times New Roman"/>
          <w:b/>
        </w:rPr>
        <w:t>1. Общая характеристика</w:t>
      </w:r>
      <w:bookmarkEnd w:id="31"/>
      <w:bookmarkEnd w:id="32"/>
    </w:p>
    <w:p w14:paraId="1B591F9B" w14:textId="77777777" w:rsidR="00386D5E" w:rsidRPr="00386D5E" w:rsidRDefault="008579D3" w:rsidP="004569EB">
      <w:pPr>
        <w:ind w:firstLine="709"/>
        <w:jc w:val="both"/>
        <w:rPr>
          <w:rFonts w:ascii="Times New Roman" w:hAnsi="Times New Roman"/>
          <w:b/>
          <w:bCs/>
        </w:rPr>
      </w:pPr>
      <w:bookmarkStart w:id="33" w:name="_Toc183696652"/>
      <w:bookmarkStart w:id="34" w:name="_Toc183696852"/>
      <w:r w:rsidRPr="00386D5E">
        <w:rPr>
          <w:rFonts w:ascii="Times New Roman" w:hAnsi="Times New Roman"/>
          <w:b/>
          <w:bCs/>
        </w:rPr>
        <w:t xml:space="preserve">1.1. Цель и место профессионального модуля </w:t>
      </w:r>
    </w:p>
    <w:p w14:paraId="1ED039BB" w14:textId="4545A1B3" w:rsidR="00963290" w:rsidRDefault="008579D3" w:rsidP="004569EB">
      <w:pPr>
        <w:ind w:firstLine="709"/>
        <w:jc w:val="both"/>
        <w:rPr>
          <w:rFonts w:ascii="Times New Roman" w:hAnsi="Times New Roman"/>
        </w:rPr>
      </w:pPr>
      <w:r>
        <w:rPr>
          <w:rFonts w:ascii="Times New Roman" w:hAnsi="Times New Roman"/>
        </w:rPr>
        <w:t>«</w:t>
      </w:r>
      <w:r>
        <w:rPr>
          <w:rFonts w:ascii="Times New Roman" w:hAnsi="Times New Roman"/>
          <w:color w:val="0D0D0D"/>
        </w:rPr>
        <w:t>ПМ.02 Организация различных видов деятельности детей в дошкольной образовательной организации</w:t>
      </w:r>
      <w:r>
        <w:rPr>
          <w:rFonts w:ascii="Times New Roman" w:hAnsi="Times New Roman"/>
        </w:rPr>
        <w:t>» в структуре образовательной программы</w:t>
      </w:r>
      <w:bookmarkEnd w:id="33"/>
      <w:bookmarkEnd w:id="34"/>
    </w:p>
    <w:p w14:paraId="35436ABD" w14:textId="77777777" w:rsidR="00963290" w:rsidRDefault="008579D3" w:rsidP="004569EB">
      <w:pPr>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мероприятий, направленных на укрепление здоровья и физическое развитие детей раннего и дошкольного возраста»</w:t>
      </w:r>
      <w:r>
        <w:rPr>
          <w:rFonts w:ascii="Times New Roman" w:hAnsi="Times New Roman"/>
          <w:sz w:val="24"/>
        </w:rPr>
        <w:t xml:space="preserve">. </w:t>
      </w:r>
    </w:p>
    <w:p w14:paraId="7662AA26" w14:textId="77777777" w:rsidR="00963290" w:rsidRDefault="008579D3" w:rsidP="004569EB">
      <w:pPr>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42267DAC" w14:textId="77777777" w:rsidR="00963290" w:rsidRDefault="00963290" w:rsidP="004569EB">
      <w:pPr>
        <w:ind w:firstLine="709"/>
        <w:jc w:val="both"/>
        <w:rPr>
          <w:rFonts w:ascii="Times New Roman" w:hAnsi="Times New Roman"/>
          <w:sz w:val="24"/>
        </w:rPr>
      </w:pPr>
    </w:p>
    <w:p w14:paraId="59B011B7" w14:textId="77777777" w:rsidR="00963290" w:rsidRPr="00386D5E" w:rsidRDefault="008579D3" w:rsidP="004569EB">
      <w:pPr>
        <w:ind w:firstLine="709"/>
        <w:jc w:val="both"/>
        <w:rPr>
          <w:rFonts w:ascii="Times New Roman" w:hAnsi="Times New Roman"/>
          <w:b/>
          <w:bCs/>
        </w:rPr>
      </w:pPr>
      <w:bookmarkStart w:id="35" w:name="_Toc183696653"/>
      <w:bookmarkStart w:id="36" w:name="_Toc183696853"/>
      <w:r>
        <w:rPr>
          <w:rFonts w:ascii="Times New Roman" w:hAnsi="Times New Roman"/>
        </w:rPr>
        <w:t>1</w:t>
      </w:r>
      <w:r w:rsidRPr="00386D5E">
        <w:rPr>
          <w:rFonts w:ascii="Times New Roman" w:hAnsi="Times New Roman"/>
          <w:b/>
          <w:bCs/>
        </w:rPr>
        <w:t>.2. Планируемые результаты освоения профессионального модуля</w:t>
      </w:r>
      <w:bookmarkEnd w:id="35"/>
      <w:bookmarkEnd w:id="36"/>
    </w:p>
    <w:p w14:paraId="52A47857" w14:textId="77777777" w:rsidR="00963290" w:rsidRDefault="008579D3" w:rsidP="004569EB">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0AA979CD" w14:textId="77777777" w:rsidR="00963290" w:rsidRDefault="008579D3" w:rsidP="004569EB">
      <w:pPr>
        <w:ind w:firstLine="709"/>
        <w:jc w:val="both"/>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4"/>
      </w:r>
      <w:r>
        <w:rPr>
          <w:rFonts w:ascii="Times New Roman" w:hAnsi="Times New Roman"/>
          <w:sz w:val="24"/>
        </w:rPr>
        <w:t>:</w:t>
      </w:r>
    </w:p>
    <w:p w14:paraId="22B258EF" w14:textId="77777777" w:rsidR="00963290" w:rsidRDefault="00963290" w:rsidP="00F04B27">
      <w:pPr>
        <w:rPr>
          <w:rFonts w:ascii="Times New Roman" w:hAnsi="Times New Roman"/>
          <w:sz w:val="24"/>
        </w:rPr>
      </w:pPr>
    </w:p>
    <w:tbl>
      <w:tblPr>
        <w:tblpPr w:leftFromText="180" w:rightFromText="180" w:vertAnchor="text" w:tblpY="1"/>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1663"/>
      </w:tblGrid>
      <w:tr w:rsidR="00963290" w14:paraId="511E32FB" w14:textId="77777777" w:rsidTr="004569EB">
        <w:trPr>
          <w:trHeight w:val="419"/>
        </w:trPr>
        <w:tc>
          <w:tcPr>
            <w:tcW w:w="988" w:type="dxa"/>
            <w:tcBorders>
              <w:top w:val="single" w:sz="4" w:space="0" w:color="000000"/>
              <w:left w:val="single" w:sz="4" w:space="0" w:color="000000"/>
              <w:bottom w:val="single" w:sz="4" w:space="0" w:color="000000"/>
              <w:right w:val="single" w:sz="4" w:space="0" w:color="000000"/>
            </w:tcBorders>
          </w:tcPr>
          <w:p w14:paraId="2F0A89CA" w14:textId="77777777" w:rsidR="00963290" w:rsidRDefault="008579D3" w:rsidP="00F04B27">
            <w:pPr>
              <w:rPr>
                <w:rFonts w:ascii="Times New Roman" w:hAnsi="Times New Roman"/>
              </w:rPr>
            </w:pPr>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4254D05E" w14:textId="77777777" w:rsidR="00963290" w:rsidRDefault="008579D3" w:rsidP="00F04B27">
            <w:pP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4ACA72A6" w14:textId="77777777" w:rsidR="00963290" w:rsidRDefault="008579D3" w:rsidP="00F04B27">
            <w:pPr>
              <w:rPr>
                <w:rFonts w:ascii="Times New Roman" w:hAnsi="Times New Roman"/>
                <w:b/>
              </w:rPr>
            </w:pPr>
            <w:r>
              <w:rPr>
                <w:rFonts w:ascii="Times New Roman" w:hAnsi="Times New Roman"/>
                <w:b/>
                <w:sz w:val="24"/>
              </w:rPr>
              <w:t>Знать</w:t>
            </w:r>
          </w:p>
        </w:tc>
        <w:tc>
          <w:tcPr>
            <w:tcW w:w="1663" w:type="dxa"/>
            <w:tcBorders>
              <w:top w:val="single" w:sz="4" w:space="0" w:color="000000"/>
              <w:left w:val="single" w:sz="4" w:space="0" w:color="000000"/>
              <w:bottom w:val="single" w:sz="4" w:space="0" w:color="000000"/>
              <w:right w:val="single" w:sz="4" w:space="0" w:color="000000"/>
            </w:tcBorders>
          </w:tcPr>
          <w:p w14:paraId="539D359A" w14:textId="77777777" w:rsidR="00963290" w:rsidRDefault="008579D3" w:rsidP="00F04B27">
            <w:pPr>
              <w:rPr>
                <w:rFonts w:ascii="Times New Roman" w:hAnsi="Times New Roman"/>
                <w:b/>
              </w:rPr>
            </w:pPr>
            <w:r>
              <w:rPr>
                <w:rFonts w:ascii="Times New Roman" w:hAnsi="Times New Roman"/>
                <w:b/>
                <w:sz w:val="24"/>
              </w:rPr>
              <w:t>Владеть навыками</w:t>
            </w:r>
          </w:p>
        </w:tc>
      </w:tr>
      <w:tr w:rsidR="00963290" w14:paraId="0BED09C0" w14:textId="77777777" w:rsidTr="004569EB">
        <w:trPr>
          <w:trHeight w:val="5060"/>
        </w:trPr>
        <w:tc>
          <w:tcPr>
            <w:tcW w:w="988" w:type="dxa"/>
            <w:tcBorders>
              <w:top w:val="single" w:sz="4" w:space="0" w:color="000000"/>
              <w:left w:val="single" w:sz="4" w:space="0" w:color="000000"/>
              <w:bottom w:val="single" w:sz="4" w:space="0" w:color="000000"/>
              <w:right w:val="single" w:sz="4" w:space="0" w:color="000000"/>
            </w:tcBorders>
          </w:tcPr>
          <w:p w14:paraId="0E969F74" w14:textId="77777777" w:rsidR="00963290" w:rsidRDefault="008579D3" w:rsidP="00F04B27">
            <w:pP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436FD791"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34ADB8E2"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079A7C77"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4CA583D9"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04BFF287"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52C7DE96"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58B30D83"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681A3F71"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5200BE9F"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019DBB2C"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1663" w:type="dxa"/>
            <w:tcBorders>
              <w:top w:val="single" w:sz="4" w:space="0" w:color="000000"/>
              <w:left w:val="single" w:sz="4" w:space="0" w:color="000000"/>
              <w:bottom w:val="single" w:sz="4" w:space="0" w:color="000000"/>
              <w:right w:val="single" w:sz="4" w:space="0" w:color="000000"/>
            </w:tcBorders>
          </w:tcPr>
          <w:p w14:paraId="1B223F8F" w14:textId="77777777" w:rsidR="00963290" w:rsidRDefault="00963290" w:rsidP="00F04B27">
            <w:pPr>
              <w:rPr>
                <w:rFonts w:ascii="Times New Roman" w:hAnsi="Times New Roman"/>
                <w:b/>
              </w:rPr>
            </w:pPr>
          </w:p>
        </w:tc>
      </w:tr>
      <w:tr w:rsidR="00963290" w14:paraId="0954E3EE" w14:textId="77777777" w:rsidTr="004569EB">
        <w:trPr>
          <w:trHeight w:val="4668"/>
        </w:trPr>
        <w:tc>
          <w:tcPr>
            <w:tcW w:w="988" w:type="dxa"/>
            <w:tcBorders>
              <w:top w:val="single" w:sz="4" w:space="0" w:color="000000"/>
              <w:left w:val="single" w:sz="4" w:space="0" w:color="000000"/>
              <w:bottom w:val="single" w:sz="4" w:space="0" w:color="000000"/>
              <w:right w:val="single" w:sz="4" w:space="0" w:color="000000"/>
            </w:tcBorders>
          </w:tcPr>
          <w:p w14:paraId="1F9BBD97" w14:textId="77777777" w:rsidR="00963290" w:rsidRDefault="008579D3" w:rsidP="00F04B27">
            <w:pPr>
              <w:rPr>
                <w:rFonts w:ascii="Times New Roman" w:hAnsi="Times New Roman"/>
              </w:rPr>
            </w:pPr>
            <w:r>
              <w:rPr>
                <w:rFonts w:ascii="Times New Roman" w:hAnsi="Times New Roman"/>
              </w:rPr>
              <w:lastRenderedPageBreak/>
              <w:t>ОК 02</w:t>
            </w:r>
          </w:p>
        </w:tc>
        <w:tc>
          <w:tcPr>
            <w:tcW w:w="3827" w:type="dxa"/>
            <w:tcBorders>
              <w:top w:val="single" w:sz="4" w:space="0" w:color="000000"/>
              <w:left w:val="single" w:sz="4" w:space="0" w:color="000000"/>
              <w:bottom w:val="single" w:sz="4" w:space="0" w:color="000000"/>
              <w:right w:val="single" w:sz="4" w:space="0" w:color="000000"/>
            </w:tcBorders>
          </w:tcPr>
          <w:p w14:paraId="34C519D8"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087D3659"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469A9902"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33ECCB6A"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1E447009"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428ACA88"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6188A543"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5238DDB8"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6A9EC8A3"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68840B86"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2CBB0C9E"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1663" w:type="dxa"/>
            <w:tcBorders>
              <w:top w:val="single" w:sz="4" w:space="0" w:color="000000"/>
              <w:left w:val="single" w:sz="4" w:space="0" w:color="000000"/>
              <w:bottom w:val="single" w:sz="4" w:space="0" w:color="000000"/>
              <w:right w:val="single" w:sz="4" w:space="0" w:color="000000"/>
            </w:tcBorders>
          </w:tcPr>
          <w:p w14:paraId="1EDFC352" w14:textId="77777777" w:rsidR="00963290" w:rsidRDefault="00963290" w:rsidP="00F04B27">
            <w:pPr>
              <w:rPr>
                <w:rFonts w:ascii="Times New Roman" w:hAnsi="Times New Roman"/>
                <w:b/>
              </w:rPr>
            </w:pPr>
          </w:p>
        </w:tc>
      </w:tr>
      <w:tr w:rsidR="00963290" w14:paraId="14351E9D" w14:textId="77777777" w:rsidTr="004569EB">
        <w:trPr>
          <w:trHeight w:val="2863"/>
        </w:trPr>
        <w:tc>
          <w:tcPr>
            <w:tcW w:w="988" w:type="dxa"/>
            <w:tcBorders>
              <w:top w:val="single" w:sz="4" w:space="0" w:color="000000"/>
              <w:left w:val="single" w:sz="4" w:space="0" w:color="000000"/>
              <w:bottom w:val="single" w:sz="4" w:space="0" w:color="000000"/>
              <w:right w:val="single" w:sz="4" w:space="0" w:color="000000"/>
            </w:tcBorders>
          </w:tcPr>
          <w:p w14:paraId="18B8CB59" w14:textId="77777777" w:rsidR="00963290" w:rsidRDefault="008579D3" w:rsidP="00F04B27">
            <w:pP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045DDD6B"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2003FB4F"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53CCCA55"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727B0767"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74D7E32A"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1932C011"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4AFEFEC1"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337FFCE5"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50159B4E"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1663" w:type="dxa"/>
            <w:tcBorders>
              <w:top w:val="single" w:sz="4" w:space="0" w:color="000000"/>
              <w:left w:val="single" w:sz="4" w:space="0" w:color="000000"/>
              <w:bottom w:val="single" w:sz="4" w:space="0" w:color="000000"/>
              <w:right w:val="single" w:sz="4" w:space="0" w:color="000000"/>
            </w:tcBorders>
          </w:tcPr>
          <w:p w14:paraId="67F3EF6D" w14:textId="77777777" w:rsidR="00963290" w:rsidRDefault="00963290" w:rsidP="00F04B27">
            <w:pPr>
              <w:rPr>
                <w:rFonts w:ascii="Times New Roman" w:hAnsi="Times New Roman"/>
                <w:b/>
                <w:spacing w:val="-4"/>
              </w:rPr>
            </w:pPr>
          </w:p>
        </w:tc>
      </w:tr>
      <w:tr w:rsidR="00963290" w14:paraId="3FDB848E" w14:textId="77777777" w:rsidTr="004569EB">
        <w:trPr>
          <w:trHeight w:val="3673"/>
        </w:trPr>
        <w:tc>
          <w:tcPr>
            <w:tcW w:w="988" w:type="dxa"/>
            <w:tcBorders>
              <w:top w:val="single" w:sz="4" w:space="0" w:color="000000"/>
              <w:left w:val="single" w:sz="4" w:space="0" w:color="000000"/>
              <w:bottom w:val="single" w:sz="4" w:space="0" w:color="000000"/>
              <w:right w:val="single" w:sz="4" w:space="0" w:color="000000"/>
            </w:tcBorders>
          </w:tcPr>
          <w:p w14:paraId="54E423BB" w14:textId="77777777" w:rsidR="00963290" w:rsidRDefault="008579D3" w:rsidP="00F04B27">
            <w:pP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4F3BADB3"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839407" w14:textId="77777777" w:rsidR="00963290" w:rsidRDefault="008579D3" w:rsidP="00F04B27">
            <w:r>
              <w:rPr>
                <w:rFonts w:ascii="Times New Roman" w:hAnsi="Times New Roman"/>
              </w:rPr>
              <w:t>участвовать в диалогах на знакомые общие и профессиональные темы</w:t>
            </w:r>
          </w:p>
          <w:p w14:paraId="35D2AEE1"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6E8BBB83"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01A57F43"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450FEBC1"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0ED430B8"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7D5DCD78"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2A07181" w14:textId="77777777" w:rsidR="00963290" w:rsidRDefault="008579D3" w:rsidP="00F04B27">
            <w:r>
              <w:rPr>
                <w:rFonts w:ascii="Times New Roman" w:hAnsi="Times New Roman"/>
              </w:rPr>
              <w:t>особенности произношения</w:t>
            </w:r>
          </w:p>
          <w:p w14:paraId="302F0D8C"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1663" w:type="dxa"/>
            <w:tcBorders>
              <w:top w:val="single" w:sz="4" w:space="0" w:color="000000"/>
              <w:left w:val="single" w:sz="4" w:space="0" w:color="000000"/>
              <w:bottom w:val="single" w:sz="4" w:space="0" w:color="000000"/>
              <w:right w:val="single" w:sz="4" w:space="0" w:color="000000"/>
            </w:tcBorders>
          </w:tcPr>
          <w:p w14:paraId="182789BB" w14:textId="77777777" w:rsidR="00963290" w:rsidRDefault="00963290" w:rsidP="00F04B27">
            <w:pPr>
              <w:rPr>
                <w:rFonts w:ascii="Times New Roman" w:hAnsi="Times New Roman"/>
                <w:b/>
              </w:rPr>
            </w:pPr>
          </w:p>
        </w:tc>
      </w:tr>
      <w:tr w:rsidR="00963290" w14:paraId="15BEA19D" w14:textId="77777777" w:rsidTr="004569EB">
        <w:trPr>
          <w:trHeight w:val="4807"/>
        </w:trPr>
        <w:tc>
          <w:tcPr>
            <w:tcW w:w="988" w:type="dxa"/>
            <w:tcBorders>
              <w:top w:val="single" w:sz="4" w:space="0" w:color="000000"/>
              <w:left w:val="single" w:sz="4" w:space="0" w:color="000000"/>
              <w:bottom w:val="single" w:sz="4" w:space="0" w:color="000000"/>
              <w:right w:val="single" w:sz="4" w:space="0" w:color="000000"/>
            </w:tcBorders>
          </w:tcPr>
          <w:p w14:paraId="63790936" w14:textId="77777777" w:rsidR="00963290" w:rsidRDefault="008579D3" w:rsidP="00F04B27">
            <w:pPr>
              <w:rPr>
                <w:rFonts w:ascii="Times New Roman" w:hAnsi="Times New Roman"/>
              </w:rPr>
            </w:pPr>
            <w:r>
              <w:rPr>
                <w:rFonts w:ascii="Times New Roman" w:hAnsi="Times New Roman"/>
              </w:rPr>
              <w:lastRenderedPageBreak/>
              <w:t>ПК 2.1</w:t>
            </w:r>
          </w:p>
        </w:tc>
        <w:tc>
          <w:tcPr>
            <w:tcW w:w="3827" w:type="dxa"/>
            <w:tcBorders>
              <w:top w:val="single" w:sz="4" w:space="0" w:color="000000"/>
              <w:left w:val="single" w:sz="4" w:space="0" w:color="000000"/>
              <w:bottom w:val="single" w:sz="4" w:space="0" w:color="000000"/>
              <w:right w:val="single" w:sz="4" w:space="0" w:color="000000"/>
            </w:tcBorders>
          </w:tcPr>
          <w:p w14:paraId="35633D5A" w14:textId="77777777" w:rsidR="00963290" w:rsidRDefault="008579D3" w:rsidP="00F04B27">
            <w:pPr>
              <w:rPr>
                <w:rFonts w:ascii="Times New Roman" w:hAnsi="Times New Roman"/>
                <w:b/>
              </w:rPr>
            </w:pPr>
            <w:r>
              <w:rPr>
                <w:rFonts w:ascii="Times New Roman" w:hAnsi="Times New Roman"/>
                <w:sz w:val="24"/>
              </w:rPr>
              <w:t>планировать различные виды деятельности и общение детей раннего и дошкольного возраста в течение дня</w:t>
            </w:r>
          </w:p>
          <w:p w14:paraId="3B356C47" w14:textId="77777777" w:rsidR="00963290" w:rsidRDefault="008579D3" w:rsidP="00F04B27">
            <w:pPr>
              <w:rPr>
                <w:rFonts w:ascii="Times New Roman" w:hAnsi="Times New Roman"/>
                <w:b/>
              </w:rPr>
            </w:pPr>
            <w:r>
              <w:rPr>
                <w:rFonts w:ascii="Times New Roman" w:hAnsi="Times New Roman"/>
                <w:sz w:val="24"/>
              </w:rPr>
              <w:t>определять цели и задачи организации - определять цели и задачи организации различных видов деятельности и общение детей раннего и дошкольного возраста с учетом структуры и методических требований</w:t>
            </w:r>
          </w:p>
          <w:p w14:paraId="0B87BDAF" w14:textId="77777777" w:rsidR="00963290" w:rsidRDefault="008579D3" w:rsidP="00F04B27">
            <w:pPr>
              <w:rPr>
                <w:rFonts w:ascii="Times New Roman" w:hAnsi="Times New Roman"/>
                <w:b/>
              </w:rPr>
            </w:pPr>
            <w:r>
              <w:rPr>
                <w:rFonts w:ascii="Times New Roman" w:hAnsi="Times New Roman"/>
                <w:sz w:val="24"/>
              </w:rPr>
              <w:t>использовать разнообразные методы, формы и средства организации различных видов деятельности (игры, посильный труд, самообслуживание, рисование, лепку, аппликацию, конструирование) и общения детей раннего и дошкольного возраста, осуществлять анализ проведения различных видов деятельности</w:t>
            </w:r>
          </w:p>
          <w:p w14:paraId="71848689" w14:textId="77777777" w:rsidR="00963290" w:rsidRDefault="008579D3" w:rsidP="00F04B27">
            <w:pPr>
              <w:rPr>
                <w:rFonts w:ascii="Times New Roman" w:hAnsi="Times New Roman"/>
              </w:rPr>
            </w:pPr>
            <w:r>
              <w:rPr>
                <w:rFonts w:ascii="Times New Roman" w:hAnsi="Times New Roman"/>
                <w:sz w:val="24"/>
              </w:rPr>
              <w:t>использовать разнообразные методы, формы и средства организации и проведения праздников и развлечений детей раннего и дошкольного возраста</w:t>
            </w:r>
          </w:p>
        </w:tc>
        <w:tc>
          <w:tcPr>
            <w:tcW w:w="3298" w:type="dxa"/>
            <w:tcBorders>
              <w:top w:val="single" w:sz="4" w:space="0" w:color="000000"/>
              <w:left w:val="single" w:sz="4" w:space="0" w:color="000000"/>
              <w:bottom w:val="single" w:sz="4" w:space="0" w:color="000000"/>
              <w:right w:val="single" w:sz="4" w:space="0" w:color="000000"/>
            </w:tcBorders>
          </w:tcPr>
          <w:p w14:paraId="042A3D2B" w14:textId="77777777" w:rsidR="00963290" w:rsidRDefault="008579D3" w:rsidP="00F04B27">
            <w:pPr>
              <w:rPr>
                <w:rFonts w:ascii="Times New Roman" w:hAnsi="Times New Roman"/>
                <w:b/>
              </w:rPr>
            </w:pPr>
            <w:r>
              <w:rPr>
                <w:rFonts w:ascii="Times New Roman" w:hAnsi="Times New Roman"/>
                <w:sz w:val="24"/>
              </w:rPr>
              <w:t>виды планирования, содержание и методические требования к планированию процесса организации различных видов деятельности и общение детей раннего и дошкольного возраста</w:t>
            </w:r>
          </w:p>
          <w:p w14:paraId="637956C9" w14:textId="77777777" w:rsidR="00963290" w:rsidRDefault="008579D3" w:rsidP="00F04B27">
            <w:pPr>
              <w:rPr>
                <w:rFonts w:ascii="Times New Roman" w:hAnsi="Times New Roman"/>
                <w:b/>
              </w:rPr>
            </w:pPr>
            <w:r>
              <w:rPr>
                <w:rFonts w:ascii="Times New Roman" w:hAnsi="Times New Roman"/>
                <w:sz w:val="24"/>
              </w:rPr>
              <w:t>методику организации, проведения и анализа праздников и развлечений детей раннего и дошкольного возраста</w:t>
            </w:r>
          </w:p>
          <w:p w14:paraId="410357C1" w14:textId="77777777" w:rsidR="00963290" w:rsidRDefault="008579D3" w:rsidP="00F04B27">
            <w:pPr>
              <w:rPr>
                <w:rFonts w:ascii="Times New Roman" w:hAnsi="Times New Roman"/>
              </w:rPr>
            </w:pPr>
            <w:r>
              <w:rPr>
                <w:rFonts w:ascii="Times New Roman" w:hAnsi="Times New Roman"/>
                <w:sz w:val="24"/>
              </w:rPr>
              <w:t>общие закономерности развития ребенка в раннем и дошкольном возрасте</w:t>
            </w:r>
          </w:p>
        </w:tc>
        <w:tc>
          <w:tcPr>
            <w:tcW w:w="1663" w:type="dxa"/>
            <w:tcBorders>
              <w:top w:val="single" w:sz="4" w:space="0" w:color="000000"/>
              <w:left w:val="single" w:sz="4" w:space="0" w:color="000000"/>
              <w:bottom w:val="single" w:sz="4" w:space="0" w:color="000000"/>
              <w:right w:val="single" w:sz="4" w:space="0" w:color="000000"/>
            </w:tcBorders>
          </w:tcPr>
          <w:p w14:paraId="384A4ED2" w14:textId="77777777" w:rsidR="00963290" w:rsidRDefault="008579D3" w:rsidP="00F04B27">
            <w:pPr>
              <w:rPr>
                <w:rFonts w:ascii="Times New Roman" w:hAnsi="Times New Roman"/>
                <w:b/>
              </w:rPr>
            </w:pPr>
            <w:r>
              <w:rPr>
                <w:rFonts w:ascii="Times New Roman" w:hAnsi="Times New Roman"/>
                <w:sz w:val="24"/>
              </w:rPr>
              <w:t>анализа развивающей предметно-пространственной среды (РППС),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963290" w14:paraId="42399406" w14:textId="77777777" w:rsidTr="004569EB">
        <w:trPr>
          <w:trHeight w:val="2264"/>
        </w:trPr>
        <w:tc>
          <w:tcPr>
            <w:tcW w:w="988" w:type="dxa"/>
            <w:tcBorders>
              <w:top w:val="single" w:sz="4" w:space="0" w:color="000000"/>
              <w:left w:val="single" w:sz="4" w:space="0" w:color="000000"/>
              <w:bottom w:val="single" w:sz="4" w:space="0" w:color="000000"/>
              <w:right w:val="single" w:sz="4" w:space="0" w:color="000000"/>
            </w:tcBorders>
          </w:tcPr>
          <w:p w14:paraId="4D4AB6E9" w14:textId="77777777" w:rsidR="00963290" w:rsidRDefault="008579D3" w:rsidP="00F04B27">
            <w:pPr>
              <w:rPr>
                <w:rFonts w:ascii="Times New Roman" w:hAnsi="Times New Roman"/>
              </w:rPr>
            </w:pPr>
            <w:r>
              <w:rPr>
                <w:rFonts w:ascii="Times New Roman" w:hAnsi="Times New Roman"/>
              </w:rPr>
              <w:t>ПК 2.2</w:t>
            </w:r>
          </w:p>
        </w:tc>
        <w:tc>
          <w:tcPr>
            <w:tcW w:w="3827" w:type="dxa"/>
            <w:tcBorders>
              <w:top w:val="single" w:sz="4" w:space="0" w:color="000000"/>
              <w:left w:val="single" w:sz="4" w:space="0" w:color="000000"/>
              <w:bottom w:val="single" w:sz="4" w:space="0" w:color="000000"/>
              <w:right w:val="single" w:sz="4" w:space="0" w:color="000000"/>
            </w:tcBorders>
          </w:tcPr>
          <w:p w14:paraId="4657EF4C" w14:textId="77777777" w:rsidR="00963290" w:rsidRDefault="008579D3" w:rsidP="00F04B27">
            <w:pPr>
              <w:rPr>
                <w:rFonts w:ascii="Times New Roman" w:hAnsi="Times New Roman"/>
                <w:b/>
              </w:rPr>
            </w:pPr>
            <w:r>
              <w:rPr>
                <w:rFonts w:ascii="Times New Roman" w:hAnsi="Times New Roman"/>
                <w:sz w:val="24"/>
              </w:rPr>
              <w:t>описывать основные компоненты, характеризующие РППС, созданную в групповой комнате ДОО,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p w14:paraId="36840A9B" w14:textId="77777777" w:rsidR="00963290" w:rsidRDefault="008579D3" w:rsidP="00F04B27">
            <w:pPr>
              <w:rPr>
                <w:rFonts w:ascii="Times New Roman" w:hAnsi="Times New Roman"/>
                <w:b/>
              </w:rPr>
            </w:pPr>
            <w:r>
              <w:rPr>
                <w:rFonts w:ascii="Times New Roman" w:hAnsi="Times New Roman"/>
                <w:sz w:val="24"/>
              </w:rPr>
              <w:t>оценивать оснащенность РППС в соответствии с требованиями</w:t>
            </w:r>
          </w:p>
          <w:p w14:paraId="0297A78A" w14:textId="77777777" w:rsidR="00963290" w:rsidRDefault="008579D3" w:rsidP="00F04B27">
            <w:pPr>
              <w:rPr>
                <w:rFonts w:ascii="Times New Roman" w:hAnsi="Times New Roman"/>
                <w:b/>
              </w:rPr>
            </w:pPr>
            <w:r>
              <w:rPr>
                <w:rFonts w:ascii="Times New Roman" w:hAnsi="Times New Roman"/>
                <w:sz w:val="24"/>
              </w:rPr>
              <w:t>оценивать степень безопасности и психологического комфорта РППС</w:t>
            </w:r>
          </w:p>
          <w:p w14:paraId="0F031AB3" w14:textId="77777777" w:rsidR="00963290" w:rsidRDefault="008579D3" w:rsidP="00F04B27">
            <w:pPr>
              <w:rPr>
                <w:rFonts w:ascii="Times New Roman" w:hAnsi="Times New Roman"/>
                <w:b/>
              </w:rPr>
            </w:pPr>
            <w:r>
              <w:rPr>
                <w:rFonts w:ascii="Times New Roman" w:hAnsi="Times New Roman"/>
                <w:sz w:val="24"/>
              </w:rPr>
              <w:t>оценивать возможности трансформации пространства в групповой комнате ДОО в зависимости от вида деятельности, целей, задач, планируемых результатов</w:t>
            </w:r>
          </w:p>
          <w:p w14:paraId="0523F609" w14:textId="77777777" w:rsidR="00963290" w:rsidRDefault="008579D3" w:rsidP="00F04B27">
            <w:pPr>
              <w:rPr>
                <w:rFonts w:ascii="Times New Roman" w:hAnsi="Times New Roman"/>
                <w:b/>
              </w:rPr>
            </w:pPr>
            <w:r>
              <w:rPr>
                <w:rFonts w:ascii="Times New Roman" w:hAnsi="Times New Roman"/>
                <w:sz w:val="24"/>
              </w:rPr>
              <w:t xml:space="preserve">оценивать степень отражения в РППС интеграции образовательных областей «социально-коммуникативное развитие», «речевое развитие», </w:t>
            </w:r>
            <w:r>
              <w:rPr>
                <w:rFonts w:ascii="Times New Roman" w:hAnsi="Times New Roman"/>
                <w:sz w:val="24"/>
              </w:rPr>
              <w:lastRenderedPageBreak/>
              <w:t>«художественно-эстетическое развитие</w:t>
            </w:r>
          </w:p>
          <w:p w14:paraId="4FA279CE" w14:textId="77777777" w:rsidR="00963290" w:rsidRDefault="008579D3" w:rsidP="00F04B27">
            <w:pPr>
              <w:rPr>
                <w:rFonts w:ascii="Times New Roman" w:hAnsi="Times New Roman"/>
              </w:rPr>
            </w:pPr>
            <w:r>
              <w:rPr>
                <w:rFonts w:ascii="Times New Roman" w:hAnsi="Times New Roman"/>
                <w:sz w:val="24"/>
              </w:rPr>
              <w:t>преобразовывать предметно-пространственную среду,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c>
          <w:tcPr>
            <w:tcW w:w="3298" w:type="dxa"/>
            <w:tcBorders>
              <w:top w:val="single" w:sz="4" w:space="0" w:color="000000"/>
              <w:left w:val="single" w:sz="4" w:space="0" w:color="000000"/>
              <w:bottom w:val="single" w:sz="4" w:space="0" w:color="000000"/>
              <w:right w:val="single" w:sz="4" w:space="0" w:color="000000"/>
            </w:tcBorders>
          </w:tcPr>
          <w:p w14:paraId="2727B911" w14:textId="77777777" w:rsidR="00963290" w:rsidRDefault="008579D3" w:rsidP="00F04B27">
            <w:pPr>
              <w:rPr>
                <w:rFonts w:ascii="Times New Roman" w:hAnsi="Times New Roman"/>
                <w:b/>
              </w:rPr>
            </w:pPr>
            <w:r>
              <w:rPr>
                <w:rFonts w:ascii="Times New Roman" w:hAnsi="Times New Roman"/>
                <w:sz w:val="24"/>
              </w:rPr>
              <w:lastRenderedPageBreak/>
              <w:t>требований к развивающей предметно-пространственной среде,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p w14:paraId="39F383DD" w14:textId="77777777" w:rsidR="00963290" w:rsidRDefault="008579D3" w:rsidP="00F04B27">
            <w:pPr>
              <w:rPr>
                <w:rFonts w:ascii="Times New Roman" w:hAnsi="Times New Roman"/>
              </w:rPr>
            </w:pPr>
            <w:r>
              <w:rPr>
                <w:rFonts w:ascii="Times New Roman" w:hAnsi="Times New Roman"/>
                <w:sz w:val="24"/>
              </w:rPr>
              <w:t xml:space="preserve">характеристик основных компонентов РППС (насыщенность среды, </w:t>
            </w:r>
            <w:proofErr w:type="spellStart"/>
            <w:r>
              <w:rPr>
                <w:rFonts w:ascii="Times New Roman" w:hAnsi="Times New Roman"/>
                <w:sz w:val="24"/>
              </w:rPr>
              <w:t>трансформируемость</w:t>
            </w:r>
            <w:proofErr w:type="spellEnd"/>
            <w:r>
              <w:rPr>
                <w:rFonts w:ascii="Times New Roman" w:hAnsi="Times New Roman"/>
                <w:sz w:val="24"/>
              </w:rPr>
              <w:t xml:space="preserve"> пространства, </w:t>
            </w:r>
            <w:proofErr w:type="spellStart"/>
            <w:r>
              <w:rPr>
                <w:rFonts w:ascii="Times New Roman" w:hAnsi="Times New Roman"/>
                <w:sz w:val="24"/>
              </w:rPr>
              <w:t>полифункциональность</w:t>
            </w:r>
            <w:proofErr w:type="spellEnd"/>
            <w:r>
              <w:rPr>
                <w:rFonts w:ascii="Times New Roman" w:hAnsi="Times New Roman"/>
                <w:sz w:val="24"/>
              </w:rPr>
              <w:t xml:space="preserve"> материалов, вариативность, доступность, безопасность) создаваемой в групповой комнате ДОО, позволяющую обеспечить совместную деятельность детей и взрослых в различных видах деятельности, общение детей раннего и дошкольного </w:t>
            </w:r>
            <w:r>
              <w:rPr>
                <w:rFonts w:ascii="Times New Roman" w:hAnsi="Times New Roman"/>
                <w:sz w:val="24"/>
              </w:rPr>
              <w:lastRenderedPageBreak/>
              <w:t>возраста и возможность для уединения</w:t>
            </w:r>
          </w:p>
        </w:tc>
        <w:tc>
          <w:tcPr>
            <w:tcW w:w="1663" w:type="dxa"/>
            <w:tcBorders>
              <w:top w:val="single" w:sz="4" w:space="0" w:color="000000"/>
              <w:left w:val="single" w:sz="4" w:space="0" w:color="000000"/>
              <w:bottom w:val="single" w:sz="4" w:space="0" w:color="000000"/>
              <w:right w:val="single" w:sz="4" w:space="0" w:color="000000"/>
            </w:tcBorders>
          </w:tcPr>
          <w:p w14:paraId="4E168216" w14:textId="77777777" w:rsidR="00963290" w:rsidRDefault="008579D3" w:rsidP="00F04B27">
            <w:pPr>
              <w:rPr>
                <w:rFonts w:ascii="Times New Roman" w:hAnsi="Times New Roman"/>
                <w:b/>
              </w:rPr>
            </w:pPr>
            <w:r>
              <w:rPr>
                <w:rFonts w:ascii="Times New Roman" w:hAnsi="Times New Roman"/>
                <w:sz w:val="24"/>
              </w:rPr>
              <w:lastRenderedPageBreak/>
              <w:t>анализа развивающей предметно-пространственной среды (РППС),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p w14:paraId="508966CD" w14:textId="77777777" w:rsidR="00963290" w:rsidRDefault="008579D3" w:rsidP="00F04B27">
            <w:pPr>
              <w:rPr>
                <w:rFonts w:ascii="Times New Roman" w:hAnsi="Times New Roman"/>
                <w:b/>
              </w:rPr>
            </w:pPr>
            <w:r>
              <w:rPr>
                <w:rFonts w:ascii="Times New Roman" w:hAnsi="Times New Roman"/>
                <w:sz w:val="24"/>
              </w:rPr>
              <w:t xml:space="preserve">формирования РППС, </w:t>
            </w:r>
            <w:r>
              <w:rPr>
                <w:rFonts w:ascii="Times New Roman" w:hAnsi="Times New Roman"/>
                <w:sz w:val="24"/>
              </w:rPr>
              <w:lastRenderedPageBreak/>
              <w:t>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963290" w14:paraId="07253019" w14:textId="77777777" w:rsidTr="004569EB">
        <w:trPr>
          <w:trHeight w:val="4807"/>
        </w:trPr>
        <w:tc>
          <w:tcPr>
            <w:tcW w:w="988" w:type="dxa"/>
            <w:tcBorders>
              <w:top w:val="single" w:sz="4" w:space="0" w:color="000000"/>
              <w:left w:val="single" w:sz="4" w:space="0" w:color="000000"/>
              <w:bottom w:val="single" w:sz="4" w:space="0" w:color="000000"/>
              <w:right w:val="single" w:sz="4" w:space="0" w:color="000000"/>
            </w:tcBorders>
          </w:tcPr>
          <w:p w14:paraId="35F083F2" w14:textId="77777777" w:rsidR="00963290" w:rsidRDefault="008579D3" w:rsidP="00F04B27">
            <w:pPr>
              <w:rPr>
                <w:rFonts w:ascii="Times New Roman" w:hAnsi="Times New Roman"/>
              </w:rPr>
            </w:pPr>
            <w:r>
              <w:rPr>
                <w:rFonts w:ascii="Times New Roman" w:hAnsi="Times New Roman"/>
              </w:rPr>
              <w:lastRenderedPageBreak/>
              <w:t>ПК 2.3</w:t>
            </w:r>
          </w:p>
        </w:tc>
        <w:tc>
          <w:tcPr>
            <w:tcW w:w="3827" w:type="dxa"/>
            <w:tcBorders>
              <w:top w:val="single" w:sz="4" w:space="0" w:color="000000"/>
              <w:left w:val="single" w:sz="4" w:space="0" w:color="000000"/>
              <w:bottom w:val="single" w:sz="4" w:space="0" w:color="000000"/>
              <w:right w:val="single" w:sz="4" w:space="0" w:color="000000"/>
            </w:tcBorders>
          </w:tcPr>
          <w:p w14:paraId="6702A59E" w14:textId="77777777" w:rsidR="00963290" w:rsidRDefault="008579D3" w:rsidP="00F04B27">
            <w:pPr>
              <w:rPr>
                <w:rFonts w:ascii="Times New Roman" w:hAnsi="Times New Roman"/>
                <w:sz w:val="24"/>
              </w:rPr>
            </w:pPr>
            <w:r>
              <w:rPr>
                <w:rFonts w:ascii="Times New Roman" w:hAnsi="Times New Roman"/>
                <w:sz w:val="24"/>
              </w:rPr>
              <w:t xml:space="preserve">понимать документацию и выполнять рекомендации специалистов (психологов и т.д.), использовать полученную информацию для организации различных видов деятельности и общения детей раннего и дошкольного возраста в течение дня </w:t>
            </w:r>
          </w:p>
          <w:p w14:paraId="6B987BE8" w14:textId="77777777" w:rsidR="00963290" w:rsidRDefault="008579D3" w:rsidP="00F04B27">
            <w:pPr>
              <w:rPr>
                <w:rFonts w:ascii="Times New Roman" w:hAnsi="Times New Roman"/>
                <w:sz w:val="24"/>
              </w:rPr>
            </w:pPr>
            <w:r>
              <w:rPr>
                <w:rFonts w:ascii="Times New Roman" w:hAnsi="Times New Roman"/>
                <w:sz w:val="24"/>
              </w:rPr>
              <w:t>разрабатывать и оформлять документацию, обеспечивающую организацию различных видов деятельности детей раннего и дошкольного возраста</w:t>
            </w:r>
          </w:p>
          <w:p w14:paraId="53D6677F" w14:textId="77777777" w:rsidR="00963290" w:rsidRDefault="008579D3" w:rsidP="00F04B27">
            <w:pPr>
              <w:rPr>
                <w:rFonts w:ascii="Times New Roman" w:hAnsi="Times New Roman"/>
                <w:sz w:val="24"/>
              </w:rPr>
            </w:pPr>
            <w:r>
              <w:rPr>
                <w:rFonts w:ascii="Times New Roman" w:hAnsi="Times New Roman"/>
                <w:sz w:val="24"/>
              </w:rPr>
              <w:t>понимать документацию специалистов (психологов, дефектологов, логопедов и т.д.), использовать полученную информацию для организации различных видов деятельности детей раннего и дошкольного возраста</w:t>
            </w:r>
          </w:p>
          <w:p w14:paraId="634D427C" w14:textId="77777777" w:rsidR="00963290" w:rsidRDefault="008579D3" w:rsidP="00F04B27">
            <w:pPr>
              <w:rPr>
                <w:rFonts w:ascii="Times New Roman" w:hAnsi="Times New Roman"/>
              </w:rPr>
            </w:pPr>
            <w:r>
              <w:rPr>
                <w:rFonts w:ascii="Times New Roman" w:hAnsi="Times New Roman"/>
                <w:sz w:val="24"/>
              </w:rPr>
              <w:t>осуществлять подбор диагностических методик для определения уровня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общения</w:t>
            </w:r>
          </w:p>
        </w:tc>
        <w:tc>
          <w:tcPr>
            <w:tcW w:w="3298" w:type="dxa"/>
            <w:tcBorders>
              <w:top w:val="single" w:sz="4" w:space="0" w:color="000000"/>
              <w:left w:val="single" w:sz="4" w:space="0" w:color="000000"/>
              <w:bottom w:val="single" w:sz="4" w:space="0" w:color="000000"/>
              <w:right w:val="single" w:sz="4" w:space="0" w:color="000000"/>
            </w:tcBorders>
          </w:tcPr>
          <w:p w14:paraId="25FC769A" w14:textId="77777777" w:rsidR="00963290" w:rsidRDefault="008579D3" w:rsidP="00F04B27">
            <w:pPr>
              <w:rPr>
                <w:rFonts w:ascii="Times New Roman" w:hAnsi="Times New Roman"/>
              </w:rPr>
            </w:pPr>
            <w:r>
              <w:rPr>
                <w:rFonts w:ascii="Times New Roman" w:hAnsi="Times New Roman"/>
                <w:sz w:val="24"/>
              </w:rPr>
              <w:t>методов наблюдения и диагностики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общения</w:t>
            </w:r>
          </w:p>
        </w:tc>
        <w:tc>
          <w:tcPr>
            <w:tcW w:w="1663" w:type="dxa"/>
            <w:tcBorders>
              <w:top w:val="single" w:sz="4" w:space="0" w:color="000000"/>
              <w:left w:val="single" w:sz="4" w:space="0" w:color="000000"/>
              <w:bottom w:val="single" w:sz="4" w:space="0" w:color="000000"/>
              <w:right w:val="single" w:sz="4" w:space="0" w:color="000000"/>
            </w:tcBorders>
          </w:tcPr>
          <w:p w14:paraId="615EA678" w14:textId="77777777" w:rsidR="00963290" w:rsidRDefault="008579D3" w:rsidP="00F04B27">
            <w:pPr>
              <w:rPr>
                <w:rFonts w:ascii="Times New Roman" w:hAnsi="Times New Roman"/>
                <w:b/>
              </w:rPr>
            </w:pPr>
            <w:r>
              <w:rPr>
                <w:rFonts w:ascii="Times New Roman" w:hAnsi="Times New Roman"/>
                <w:sz w:val="24"/>
              </w:rPr>
              <w:t>осуществления педагогического мониторинга процесса организации и результатов освоения детьми раннего и дошкольного возраста различных видов деятельности и общения</w:t>
            </w:r>
          </w:p>
        </w:tc>
      </w:tr>
      <w:tr w:rsidR="00963290" w14:paraId="22B62E04" w14:textId="77777777" w:rsidTr="004569EB">
        <w:trPr>
          <w:trHeight w:val="279"/>
        </w:trPr>
        <w:tc>
          <w:tcPr>
            <w:tcW w:w="988" w:type="dxa"/>
            <w:tcBorders>
              <w:top w:val="single" w:sz="4" w:space="0" w:color="000000"/>
              <w:left w:val="single" w:sz="4" w:space="0" w:color="000000"/>
              <w:bottom w:val="single" w:sz="4" w:space="0" w:color="000000"/>
              <w:right w:val="single" w:sz="4" w:space="0" w:color="000000"/>
            </w:tcBorders>
          </w:tcPr>
          <w:p w14:paraId="38B2F524" w14:textId="77777777" w:rsidR="00963290" w:rsidRDefault="008579D3" w:rsidP="00F04B27">
            <w:pPr>
              <w:rPr>
                <w:rFonts w:ascii="Times New Roman" w:hAnsi="Times New Roman"/>
              </w:rPr>
            </w:pPr>
            <w:r>
              <w:rPr>
                <w:rFonts w:ascii="Times New Roman" w:hAnsi="Times New Roman"/>
              </w:rPr>
              <w:t>ПК 2.4</w:t>
            </w:r>
          </w:p>
        </w:tc>
        <w:tc>
          <w:tcPr>
            <w:tcW w:w="3827" w:type="dxa"/>
            <w:tcBorders>
              <w:top w:val="single" w:sz="4" w:space="0" w:color="000000"/>
              <w:left w:val="single" w:sz="4" w:space="0" w:color="000000"/>
              <w:bottom w:val="single" w:sz="4" w:space="0" w:color="000000"/>
              <w:right w:val="single" w:sz="4" w:space="0" w:color="000000"/>
            </w:tcBorders>
          </w:tcPr>
          <w:p w14:paraId="4473398C" w14:textId="77777777" w:rsidR="00963290" w:rsidRDefault="008579D3" w:rsidP="00F04B27">
            <w:pPr>
              <w:rPr>
                <w:rFonts w:ascii="Times New Roman" w:hAnsi="Times New Roman"/>
                <w:sz w:val="24"/>
              </w:rPr>
            </w:pPr>
            <w:r>
              <w:rPr>
                <w:rFonts w:ascii="Times New Roman" w:hAnsi="Times New Roman"/>
                <w:sz w:val="24"/>
              </w:rPr>
              <w:t xml:space="preserve">осуществлять педагогическое наблюдение за развитием детей раннего и дошкольного возраста в процессе организации различных </w:t>
            </w:r>
            <w:r>
              <w:rPr>
                <w:rFonts w:ascii="Times New Roman" w:hAnsi="Times New Roman"/>
                <w:sz w:val="24"/>
              </w:rPr>
              <w:lastRenderedPageBreak/>
              <w:t>видов деятельности и общения, анализировать результаты развития и соотносить их с общими целевыми ориентирами</w:t>
            </w:r>
          </w:p>
          <w:p w14:paraId="1373970A" w14:textId="77777777" w:rsidR="00963290" w:rsidRDefault="008579D3" w:rsidP="00F04B27">
            <w:pPr>
              <w:rPr>
                <w:rFonts w:ascii="Times New Roman" w:hAnsi="Times New Roman"/>
                <w:sz w:val="24"/>
              </w:rPr>
            </w:pPr>
            <w:r>
              <w:rPr>
                <w:rFonts w:ascii="Times New Roman" w:hAnsi="Times New Roman"/>
                <w:sz w:val="24"/>
              </w:rPr>
              <w:t>оформлять документацию в бумажном и электронном виде, обеспечивающей организацию различных видов деятельности детей раннего и дошкольного возраста</w:t>
            </w:r>
          </w:p>
        </w:tc>
        <w:tc>
          <w:tcPr>
            <w:tcW w:w="3298" w:type="dxa"/>
            <w:tcBorders>
              <w:top w:val="single" w:sz="4" w:space="0" w:color="000000"/>
              <w:left w:val="single" w:sz="4" w:space="0" w:color="000000"/>
              <w:bottom w:val="single" w:sz="4" w:space="0" w:color="000000"/>
              <w:right w:val="single" w:sz="4" w:space="0" w:color="000000"/>
            </w:tcBorders>
          </w:tcPr>
          <w:p w14:paraId="547612AE" w14:textId="77777777" w:rsidR="00963290" w:rsidRDefault="008579D3" w:rsidP="00F04B27">
            <w:pPr>
              <w:rPr>
                <w:rFonts w:ascii="Times New Roman" w:hAnsi="Times New Roman"/>
                <w:sz w:val="24"/>
              </w:rPr>
            </w:pPr>
            <w:r>
              <w:rPr>
                <w:rFonts w:ascii="Times New Roman" w:hAnsi="Times New Roman"/>
                <w:sz w:val="24"/>
              </w:rPr>
              <w:lastRenderedPageBreak/>
              <w:t xml:space="preserve">содержания федеральной образовательной программы дошкольного образования по образовательной области </w:t>
            </w:r>
            <w:r>
              <w:rPr>
                <w:rFonts w:ascii="Times New Roman" w:hAnsi="Times New Roman"/>
                <w:sz w:val="24"/>
              </w:rPr>
              <w:lastRenderedPageBreak/>
              <w:t>«Социально-коммуникативное развитие», «Художественно-эстетическое развитие», «Речевое развитие»</w:t>
            </w:r>
          </w:p>
          <w:p w14:paraId="50B771F4" w14:textId="77777777" w:rsidR="00963290" w:rsidRDefault="008579D3" w:rsidP="00F04B27">
            <w:pPr>
              <w:rPr>
                <w:rFonts w:ascii="Times New Roman" w:hAnsi="Times New Roman"/>
                <w:sz w:val="24"/>
              </w:rPr>
            </w:pPr>
            <w:r>
              <w:rPr>
                <w:rFonts w:ascii="Times New Roman" w:hAnsi="Times New Roman"/>
                <w:sz w:val="24"/>
              </w:rPr>
              <w:t>методических требований к составлению конспектов (технологических карт)</w:t>
            </w:r>
          </w:p>
          <w:p w14:paraId="289B8831" w14:textId="77777777" w:rsidR="00963290" w:rsidRDefault="008579D3" w:rsidP="00F04B27">
            <w:pPr>
              <w:rPr>
                <w:rFonts w:ascii="Times New Roman" w:hAnsi="Times New Roman"/>
                <w:sz w:val="24"/>
              </w:rPr>
            </w:pPr>
            <w:r>
              <w:rPr>
                <w:rFonts w:ascii="Times New Roman" w:hAnsi="Times New Roman"/>
                <w:sz w:val="24"/>
              </w:rPr>
              <w:t>методики применения педагогических рекомендаций специалистов (психолога, логопеда, дефектолога и др.) в процессе организации различных видов деятельности и общение детей раннего и дошкольного возраста</w:t>
            </w:r>
          </w:p>
          <w:p w14:paraId="71C47E83" w14:textId="77777777" w:rsidR="00963290" w:rsidRDefault="008579D3" w:rsidP="00F04B27">
            <w:pPr>
              <w:rPr>
                <w:rFonts w:ascii="Times New Roman" w:hAnsi="Times New Roman"/>
                <w:sz w:val="24"/>
              </w:rPr>
            </w:pPr>
            <w:r>
              <w:rPr>
                <w:rFonts w:ascii="Times New Roman" w:hAnsi="Times New Roman"/>
                <w:sz w:val="24"/>
              </w:rPr>
              <w:t>методики организации, проведения и анализа различных видов деятельности (игры, посильный труд, самообслуживание, рисование, лепку, аппликацию, конструирование) и общения детей раннего и дошкольного возраста</w:t>
            </w:r>
          </w:p>
          <w:p w14:paraId="1A366912" w14:textId="77777777" w:rsidR="00963290" w:rsidRDefault="008579D3" w:rsidP="00F04B27">
            <w:pPr>
              <w:rPr>
                <w:rFonts w:ascii="Times New Roman" w:hAnsi="Times New Roman"/>
                <w:sz w:val="24"/>
              </w:rPr>
            </w:pPr>
            <w:r>
              <w:rPr>
                <w:rFonts w:ascii="Times New Roman" w:hAnsi="Times New Roman"/>
                <w:sz w:val="24"/>
              </w:rPr>
              <w:t>требований к структуре, содержанию и оформлению документации, обеспечивающей организацию различных видов деятельности детей раннего и дошкольного возраста</w:t>
            </w:r>
          </w:p>
          <w:p w14:paraId="34698638" w14:textId="77777777" w:rsidR="00963290" w:rsidRDefault="008579D3" w:rsidP="00F04B27">
            <w:pPr>
              <w:rPr>
                <w:rFonts w:ascii="Times New Roman" w:hAnsi="Times New Roman"/>
                <w:sz w:val="24"/>
              </w:rPr>
            </w:pPr>
            <w:r>
              <w:rPr>
                <w:rFonts w:ascii="Times New Roman" w:hAnsi="Times New Roman"/>
                <w:sz w:val="24"/>
              </w:rPr>
              <w:t>методик применения педагогических рекомендаций специалистов (психолога, логопеда, дефектолога и др.) в процессе организации различных видов деятельности детей, испытывающих трудности в освоении федеральной образовательной программы дошкольного образования, а также детей с особыми образовательными потребностями</w:t>
            </w:r>
          </w:p>
        </w:tc>
        <w:tc>
          <w:tcPr>
            <w:tcW w:w="1663" w:type="dxa"/>
            <w:tcBorders>
              <w:top w:val="single" w:sz="4" w:space="0" w:color="000000"/>
              <w:left w:val="single" w:sz="4" w:space="0" w:color="000000"/>
              <w:bottom w:val="single" w:sz="4" w:space="0" w:color="000000"/>
              <w:right w:val="single" w:sz="4" w:space="0" w:color="000000"/>
            </w:tcBorders>
          </w:tcPr>
          <w:p w14:paraId="4F4EF267" w14:textId="77777777" w:rsidR="00963290" w:rsidRDefault="008579D3" w:rsidP="00F04B27">
            <w:pPr>
              <w:rPr>
                <w:rFonts w:ascii="Times New Roman" w:hAnsi="Times New Roman"/>
                <w:sz w:val="24"/>
              </w:rPr>
            </w:pPr>
            <w:r>
              <w:rPr>
                <w:rFonts w:ascii="Times New Roman" w:hAnsi="Times New Roman"/>
                <w:sz w:val="24"/>
              </w:rPr>
              <w:lastRenderedPageBreak/>
              <w:t xml:space="preserve">осуществления педагогической </w:t>
            </w:r>
            <w:r>
              <w:rPr>
                <w:rFonts w:ascii="Times New Roman" w:hAnsi="Times New Roman"/>
                <w:sz w:val="24"/>
              </w:rPr>
              <w:lastRenderedPageBreak/>
              <w:t>деятельности по реализации федеральной образовательной программы дошкольного образования в соответствии с правилами пожарной безопасности</w:t>
            </w:r>
          </w:p>
        </w:tc>
      </w:tr>
    </w:tbl>
    <w:p w14:paraId="421005B4" w14:textId="77777777" w:rsidR="00963290" w:rsidRDefault="00963290" w:rsidP="00F04B27">
      <w:pPr>
        <w:rPr>
          <w:rFonts w:ascii="Times New Roman" w:hAnsi="Times New Roman"/>
        </w:rPr>
      </w:pPr>
    </w:p>
    <w:p w14:paraId="7BB79158" w14:textId="77777777" w:rsidR="00963290" w:rsidRDefault="00963290" w:rsidP="00F04B27">
      <w:pPr>
        <w:rPr>
          <w:rFonts w:ascii="Times New Roman" w:hAnsi="Times New Roman"/>
        </w:rPr>
      </w:pPr>
    </w:p>
    <w:p w14:paraId="4C4FDDB2" w14:textId="77777777" w:rsidR="00963290" w:rsidRDefault="008579D3" w:rsidP="00F04B27">
      <w:pPr>
        <w:rPr>
          <w:rFonts w:ascii="Times New Roman" w:hAnsi="Times New Roman"/>
        </w:rPr>
      </w:pPr>
      <w:bookmarkStart w:id="37" w:name="_Toc183696654"/>
      <w:bookmarkStart w:id="38" w:name="_Toc183696854"/>
      <w:r>
        <w:rPr>
          <w:rFonts w:ascii="Times New Roman" w:hAnsi="Times New Roman"/>
        </w:rPr>
        <w:lastRenderedPageBreak/>
        <w:t>2. Структура и содержание профессионального модуля</w:t>
      </w:r>
      <w:bookmarkEnd w:id="37"/>
      <w:bookmarkEnd w:id="38"/>
    </w:p>
    <w:p w14:paraId="2EF8D1E7" w14:textId="77777777" w:rsidR="00963290" w:rsidRDefault="008579D3" w:rsidP="00F04B27">
      <w:pPr>
        <w:rPr>
          <w:rFonts w:ascii="Times New Roman" w:hAnsi="Times New Roman"/>
        </w:rPr>
      </w:pPr>
      <w:bookmarkStart w:id="39" w:name="_Toc183696655"/>
      <w:bookmarkStart w:id="40" w:name="_Toc183696855"/>
      <w:r>
        <w:rPr>
          <w:rFonts w:ascii="Times New Roman" w:hAnsi="Times New Roman"/>
        </w:rPr>
        <w:t>2.1. Трудоемкость освоения модуля</w:t>
      </w:r>
      <w:bookmarkEnd w:id="39"/>
      <w:bookmarkEnd w:id="40"/>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31AD89D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995566" w14:textId="77777777" w:rsidR="00963290" w:rsidRDefault="008579D3" w:rsidP="00F04B27">
            <w:pP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6DF2AA" w14:textId="77777777" w:rsidR="00963290" w:rsidRDefault="008579D3" w:rsidP="00F04B27">
            <w:pP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2003179C" w14:textId="77777777" w:rsidR="00963290" w:rsidRDefault="008579D3" w:rsidP="00F04B27">
            <w:pPr>
              <w:rPr>
                <w:rFonts w:ascii="Times New Roman" w:hAnsi="Times New Roman"/>
                <w:b/>
                <w:sz w:val="24"/>
              </w:rPr>
            </w:pPr>
            <w:r>
              <w:rPr>
                <w:rFonts w:ascii="Times New Roman" w:hAnsi="Times New Roman"/>
                <w:b/>
                <w:sz w:val="24"/>
              </w:rPr>
              <w:t>В т.ч. в форме практ. подготовки</w:t>
            </w:r>
          </w:p>
        </w:tc>
      </w:tr>
      <w:tr w:rsidR="00963290" w14:paraId="360FD616"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8D286F" w14:textId="77777777" w:rsidR="00963290" w:rsidRDefault="008579D3" w:rsidP="00F04B27">
            <w:pPr>
              <w:rPr>
                <w:rFonts w:ascii="Times New Roman" w:hAnsi="Times New Roman"/>
                <w:sz w:val="24"/>
              </w:rPr>
            </w:pPr>
            <w:r>
              <w:rPr>
                <w:rFonts w:ascii="Times New Roman" w:hAnsi="Times New Roman"/>
                <w:sz w:val="24"/>
              </w:rPr>
              <w:t>Теоретические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5520C9" w14:textId="77777777" w:rsidR="00963290" w:rsidRDefault="008579D3" w:rsidP="00F04B27">
            <w:pPr>
              <w:rPr>
                <w:rFonts w:ascii="Times New Roman" w:hAnsi="Times New Roman"/>
                <w:sz w:val="24"/>
              </w:rPr>
            </w:pPr>
            <w:r>
              <w:rPr>
                <w:rFonts w:ascii="Times New Roman" w:hAnsi="Times New Roman"/>
                <w:sz w:val="24"/>
              </w:rPr>
              <w:t>60</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7D79F87" w14:textId="77777777" w:rsidR="00963290" w:rsidRDefault="008579D3" w:rsidP="00F04B27">
            <w:pPr>
              <w:rPr>
                <w:rFonts w:ascii="Times New Roman" w:hAnsi="Times New Roman"/>
                <w:sz w:val="24"/>
              </w:rPr>
            </w:pPr>
            <w:r>
              <w:rPr>
                <w:rFonts w:ascii="Times New Roman" w:hAnsi="Times New Roman"/>
                <w:sz w:val="24"/>
              </w:rPr>
              <w:t>ХХ</w:t>
            </w:r>
          </w:p>
        </w:tc>
      </w:tr>
      <w:tr w:rsidR="00963290" w14:paraId="214B4B5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94CDE1" w14:textId="77777777" w:rsidR="00963290" w:rsidRDefault="008579D3" w:rsidP="00F04B27">
            <w:pPr>
              <w:rPr>
                <w:rFonts w:ascii="Times New Roman" w:hAnsi="Times New Roman"/>
                <w:sz w:val="24"/>
              </w:rPr>
            </w:pPr>
            <w:r>
              <w:rPr>
                <w:rFonts w:ascii="Times New Roman" w:hAnsi="Times New Roman"/>
                <w:sz w:val="24"/>
              </w:rPr>
              <w:t>Практические и лабораторные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AAF9F2" w14:textId="77777777" w:rsidR="00963290" w:rsidRDefault="008579D3" w:rsidP="00F04B27">
            <w:pPr>
              <w:rPr>
                <w:rFonts w:ascii="Times New Roman" w:hAnsi="Times New Roman"/>
                <w:sz w:val="24"/>
              </w:rPr>
            </w:pPr>
            <w:r>
              <w:rPr>
                <w:rFonts w:ascii="Times New Roman" w:hAnsi="Times New Roman"/>
                <w:sz w:val="24"/>
              </w:rPr>
              <w:t>156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437E25" w14:textId="77777777" w:rsidR="00963290" w:rsidRDefault="008579D3" w:rsidP="00F04B27">
            <w:pPr>
              <w:rPr>
                <w:rFonts w:ascii="Times New Roman" w:hAnsi="Times New Roman"/>
                <w:sz w:val="24"/>
              </w:rPr>
            </w:pPr>
            <w:r>
              <w:rPr>
                <w:rFonts w:ascii="Times New Roman" w:hAnsi="Times New Roman"/>
                <w:sz w:val="24"/>
              </w:rPr>
              <w:t>156</w:t>
            </w:r>
          </w:p>
        </w:tc>
      </w:tr>
      <w:tr w:rsidR="00963290" w14:paraId="7250FE9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96838D" w14:textId="77777777" w:rsidR="00963290" w:rsidRDefault="008579D3" w:rsidP="00F04B27">
            <w:pPr>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41997C" w14:textId="77777777" w:rsidR="00963290" w:rsidRDefault="008579D3" w:rsidP="00F04B27">
            <w:pP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A9D4AF" w14:textId="77777777" w:rsidR="00963290" w:rsidRDefault="008579D3" w:rsidP="00F04B27">
            <w:pPr>
              <w:rPr>
                <w:rFonts w:ascii="Times New Roman" w:hAnsi="Times New Roman"/>
                <w:sz w:val="24"/>
              </w:rPr>
            </w:pPr>
            <w:r>
              <w:rPr>
                <w:rFonts w:ascii="Times New Roman" w:hAnsi="Times New Roman"/>
                <w:sz w:val="24"/>
              </w:rPr>
              <w:t>-</w:t>
            </w:r>
          </w:p>
        </w:tc>
      </w:tr>
      <w:tr w:rsidR="00963290" w14:paraId="0384052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4499FD" w14:textId="77777777" w:rsidR="00963290" w:rsidRDefault="008579D3" w:rsidP="00F04B27">
            <w:pPr>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D4475D" w14:textId="77777777" w:rsidR="00963290" w:rsidRDefault="008579D3" w:rsidP="00F04B27">
            <w:pP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C2AD6C" w14:textId="77777777" w:rsidR="00963290" w:rsidRDefault="008579D3" w:rsidP="00F04B27">
            <w:pPr>
              <w:rPr>
                <w:rFonts w:ascii="Times New Roman" w:hAnsi="Times New Roman"/>
                <w:sz w:val="24"/>
              </w:rPr>
            </w:pPr>
            <w:r>
              <w:rPr>
                <w:rFonts w:ascii="Times New Roman" w:hAnsi="Times New Roman"/>
                <w:sz w:val="24"/>
              </w:rPr>
              <w:t>-</w:t>
            </w:r>
          </w:p>
        </w:tc>
      </w:tr>
      <w:tr w:rsidR="00963290" w14:paraId="44314DD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C6081F" w14:textId="77777777" w:rsidR="00963290" w:rsidRDefault="008579D3" w:rsidP="00F04B27">
            <w:pPr>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32897F" w14:textId="77777777" w:rsidR="00963290" w:rsidRDefault="008579D3" w:rsidP="00F04B27">
            <w:pPr>
              <w:rPr>
                <w:rFonts w:ascii="Times New Roman" w:hAnsi="Times New Roman"/>
                <w:sz w:val="24"/>
              </w:rPr>
            </w:pPr>
            <w:r>
              <w:rPr>
                <w:rFonts w:ascii="Times New Roman" w:hAnsi="Times New Roman"/>
                <w:sz w:val="24"/>
              </w:rPr>
              <w:t>288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D186E9" w14:textId="77777777" w:rsidR="00963290" w:rsidRDefault="008579D3" w:rsidP="00F04B27">
            <w:pPr>
              <w:rPr>
                <w:rFonts w:ascii="Times New Roman" w:hAnsi="Times New Roman"/>
                <w:sz w:val="24"/>
              </w:rPr>
            </w:pPr>
            <w:r>
              <w:rPr>
                <w:rFonts w:ascii="Times New Roman" w:hAnsi="Times New Roman"/>
                <w:sz w:val="24"/>
              </w:rPr>
              <w:t>288</w:t>
            </w:r>
          </w:p>
        </w:tc>
      </w:tr>
      <w:tr w:rsidR="00963290" w14:paraId="3607467F"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842FF6" w14:textId="77777777" w:rsidR="00963290" w:rsidRDefault="008579D3" w:rsidP="00F04B27">
            <w:pPr>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30B7B4" w14:textId="77777777" w:rsidR="00963290" w:rsidRDefault="008579D3" w:rsidP="00F04B27">
            <w:pPr>
              <w:rPr>
                <w:rFonts w:ascii="Times New Roman" w:hAnsi="Times New Roman"/>
                <w:i/>
                <w:sz w:val="24"/>
              </w:rPr>
            </w:pPr>
            <w:r>
              <w:rPr>
                <w:rFonts w:ascii="Times New Roman" w:hAnsi="Times New Roman"/>
                <w:i/>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0424DF" w14:textId="77777777" w:rsidR="00963290" w:rsidRDefault="008579D3" w:rsidP="00F04B27">
            <w:pPr>
              <w:rPr>
                <w:rFonts w:ascii="Times New Roman" w:hAnsi="Times New Roman"/>
                <w:i/>
                <w:sz w:val="24"/>
              </w:rPr>
            </w:pPr>
            <w:r>
              <w:rPr>
                <w:rFonts w:ascii="Times New Roman" w:hAnsi="Times New Roman"/>
                <w:i/>
                <w:sz w:val="24"/>
              </w:rPr>
              <w:t>108</w:t>
            </w:r>
          </w:p>
        </w:tc>
      </w:tr>
      <w:tr w:rsidR="00963290" w14:paraId="5165714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28348D" w14:textId="77777777" w:rsidR="00963290" w:rsidRDefault="008579D3" w:rsidP="00F04B27">
            <w:pPr>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74EAD4" w14:textId="77777777" w:rsidR="00963290" w:rsidRDefault="008579D3" w:rsidP="00F04B27">
            <w:pPr>
              <w:rPr>
                <w:rFonts w:ascii="Times New Roman" w:hAnsi="Times New Roman"/>
                <w:i/>
                <w:sz w:val="24"/>
              </w:rPr>
            </w:pPr>
            <w:r>
              <w:rPr>
                <w:rFonts w:ascii="Times New Roman" w:hAnsi="Times New Roman"/>
                <w:i/>
                <w:sz w:val="24"/>
              </w:rPr>
              <w:t>180</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61862D" w14:textId="77777777" w:rsidR="00963290" w:rsidRDefault="008579D3" w:rsidP="00F04B27">
            <w:pPr>
              <w:rPr>
                <w:rFonts w:ascii="Times New Roman" w:hAnsi="Times New Roman"/>
                <w:i/>
                <w:sz w:val="24"/>
              </w:rPr>
            </w:pPr>
            <w:r>
              <w:rPr>
                <w:rFonts w:ascii="Times New Roman" w:hAnsi="Times New Roman"/>
                <w:i/>
                <w:sz w:val="24"/>
              </w:rPr>
              <w:t>180</w:t>
            </w:r>
          </w:p>
        </w:tc>
      </w:tr>
      <w:tr w:rsidR="00963290" w14:paraId="1B1C497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B746E6" w14:textId="77777777" w:rsidR="00963290" w:rsidRDefault="008579D3" w:rsidP="00F04B27">
            <w:pPr>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27AF70" w14:textId="77777777" w:rsidR="00963290" w:rsidRDefault="008579D3" w:rsidP="00F04B27">
            <w:pP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8212E8" w14:textId="77777777" w:rsidR="00963290" w:rsidRDefault="008579D3" w:rsidP="00F04B27">
            <w:pPr>
              <w:rPr>
                <w:rFonts w:ascii="Times New Roman" w:hAnsi="Times New Roman"/>
                <w:sz w:val="24"/>
              </w:rPr>
            </w:pPr>
            <w:r>
              <w:rPr>
                <w:rFonts w:ascii="Times New Roman" w:hAnsi="Times New Roman"/>
                <w:sz w:val="24"/>
              </w:rPr>
              <w:t>ХХ</w:t>
            </w:r>
          </w:p>
        </w:tc>
      </w:tr>
      <w:tr w:rsidR="00963290" w14:paraId="1007D73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73B30D9" w14:textId="77777777" w:rsidR="00963290" w:rsidRDefault="008579D3" w:rsidP="00F04B27">
            <w:pPr>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4CDCDC6" w14:textId="77777777" w:rsidR="00963290" w:rsidRDefault="008579D3" w:rsidP="00F04B27">
            <w:pPr>
              <w:rPr>
                <w:rFonts w:ascii="Times New Roman" w:hAnsi="Times New Roman"/>
                <w:b/>
                <w:sz w:val="24"/>
              </w:rPr>
            </w:pPr>
            <w:r>
              <w:rPr>
                <w:rFonts w:ascii="Times New Roman" w:hAnsi="Times New Roman"/>
                <w:b/>
                <w:sz w:val="24"/>
              </w:rPr>
              <w:t>504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5BEFB6" w14:textId="77777777" w:rsidR="00963290" w:rsidRDefault="008579D3" w:rsidP="00F04B27">
            <w:pPr>
              <w:rPr>
                <w:rFonts w:ascii="Times New Roman" w:hAnsi="Times New Roman"/>
                <w:b/>
                <w:sz w:val="24"/>
              </w:rPr>
            </w:pPr>
            <w:r>
              <w:rPr>
                <w:rFonts w:ascii="Times New Roman" w:hAnsi="Times New Roman"/>
                <w:b/>
                <w:sz w:val="24"/>
              </w:rPr>
              <w:t>444</w:t>
            </w:r>
          </w:p>
        </w:tc>
      </w:tr>
    </w:tbl>
    <w:p w14:paraId="17D8E287" w14:textId="77777777" w:rsidR="00963290" w:rsidRDefault="00963290" w:rsidP="00F04B27">
      <w:pPr>
        <w:rPr>
          <w:rFonts w:ascii="Times New Roman" w:hAnsi="Times New Roman"/>
          <w:i/>
          <w:sz w:val="24"/>
        </w:rPr>
      </w:pPr>
    </w:p>
    <w:p w14:paraId="263AF557" w14:textId="77777777" w:rsidR="00963290" w:rsidRDefault="008579D3" w:rsidP="00F04B27">
      <w:pPr>
        <w:rPr>
          <w:rFonts w:ascii="Times New Roman" w:hAnsi="Times New Roman"/>
        </w:rPr>
      </w:pPr>
      <w:bookmarkStart w:id="41" w:name="_Toc183696656"/>
      <w:bookmarkStart w:id="42" w:name="_Toc183696856"/>
      <w:r>
        <w:rPr>
          <w:rFonts w:ascii="Times New Roman" w:hAnsi="Times New Roman"/>
        </w:rPr>
        <w:t>2.2. Структура профессионального модуля</w:t>
      </w:r>
      <w:bookmarkEnd w:id="41"/>
      <w:bookmarkEnd w:id="42"/>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820"/>
        <w:gridCol w:w="739"/>
        <w:gridCol w:w="530"/>
        <w:gridCol w:w="635"/>
        <w:gridCol w:w="559"/>
        <w:gridCol w:w="559"/>
        <w:gridCol w:w="420"/>
        <w:gridCol w:w="424"/>
        <w:gridCol w:w="491"/>
        <w:gridCol w:w="610"/>
      </w:tblGrid>
      <w:tr w:rsidR="00963290" w14:paraId="4FA4695C" w14:textId="77777777">
        <w:trPr>
          <w:trHeight w:val="3271"/>
        </w:trPr>
        <w:tc>
          <w:tcPr>
            <w:tcW w:w="987" w:type="dxa"/>
            <w:tcBorders>
              <w:top w:val="single" w:sz="4" w:space="0" w:color="000000"/>
              <w:left w:val="single" w:sz="4" w:space="0" w:color="000000"/>
              <w:bottom w:val="single" w:sz="4" w:space="0" w:color="000000"/>
              <w:right w:val="single" w:sz="4" w:space="0" w:color="000000"/>
            </w:tcBorders>
          </w:tcPr>
          <w:p w14:paraId="3EE2DA2E" w14:textId="77777777" w:rsidR="00963290" w:rsidRDefault="00963290" w:rsidP="00F04B27">
            <w:pPr>
              <w:rPr>
                <w:rFonts w:ascii="Times New Roman" w:hAnsi="Times New Roman"/>
              </w:rPr>
            </w:pPr>
          </w:p>
        </w:tc>
        <w:tc>
          <w:tcPr>
            <w:tcW w:w="3820" w:type="dxa"/>
            <w:tcBorders>
              <w:top w:val="single" w:sz="4" w:space="0" w:color="000000"/>
              <w:left w:val="single" w:sz="4" w:space="0" w:color="000000"/>
              <w:bottom w:val="single" w:sz="4" w:space="0" w:color="000000"/>
              <w:right w:val="single" w:sz="4" w:space="0" w:color="000000"/>
            </w:tcBorders>
            <w:vAlign w:val="center"/>
          </w:tcPr>
          <w:p w14:paraId="1FD8ECCE" w14:textId="77777777" w:rsidR="00963290" w:rsidRDefault="008579D3" w:rsidP="00F04B27">
            <w:pPr>
              <w:rPr>
                <w:rFonts w:ascii="Times New Roman" w:hAnsi="Times New Roman"/>
              </w:rPr>
            </w:pPr>
            <w:r>
              <w:rPr>
                <w:rFonts w:ascii="Times New Roman" w:hAnsi="Times New Roman"/>
              </w:rPr>
              <w:t>Наименования разделов профессионального модуля</w:t>
            </w:r>
          </w:p>
        </w:tc>
        <w:tc>
          <w:tcPr>
            <w:tcW w:w="739" w:type="dxa"/>
            <w:tcBorders>
              <w:top w:val="single" w:sz="4" w:space="0" w:color="000000"/>
              <w:left w:val="single" w:sz="4" w:space="0" w:color="000000"/>
              <w:bottom w:val="single" w:sz="4" w:space="0" w:color="000000"/>
              <w:right w:val="single" w:sz="4" w:space="0" w:color="000000"/>
            </w:tcBorders>
            <w:vAlign w:val="center"/>
          </w:tcPr>
          <w:p w14:paraId="6001695C" w14:textId="77777777" w:rsidR="00963290" w:rsidRDefault="008579D3" w:rsidP="00F04B27">
            <w:pPr>
              <w:rPr>
                <w:rFonts w:ascii="Times New Roman" w:hAnsi="Times New Roman"/>
              </w:rPr>
            </w:pPr>
            <w:r>
              <w:rPr>
                <w:rFonts w:ascii="Times New Roman" w:hAnsi="Times New Roman"/>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3133D60D" w14:textId="77777777" w:rsidR="00963290" w:rsidRDefault="008579D3" w:rsidP="00F04B27">
            <w:pP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CA76C38" w14:textId="77777777" w:rsidR="00963290" w:rsidRDefault="008579D3" w:rsidP="00F04B27">
            <w:pPr>
              <w:rPr>
                <w:rFonts w:ascii="Times New Roman" w:hAnsi="Times New Roman"/>
              </w:rPr>
            </w:pPr>
            <w:r>
              <w:rPr>
                <w:rFonts w:ascii="Times New Roman" w:hAnsi="Times New Roman"/>
              </w:rPr>
              <w:t>Обучение по МДК, в т.ч.:</w:t>
            </w:r>
          </w:p>
        </w:tc>
        <w:tc>
          <w:tcPr>
            <w:tcW w:w="559" w:type="dxa"/>
            <w:tcBorders>
              <w:top w:val="single" w:sz="4" w:space="0" w:color="000000"/>
              <w:left w:val="single" w:sz="4" w:space="0" w:color="000000"/>
              <w:bottom w:val="single" w:sz="4" w:space="0" w:color="000000"/>
              <w:right w:val="single" w:sz="4" w:space="0" w:color="000000"/>
            </w:tcBorders>
            <w:textDirection w:val="btLr"/>
            <w:vAlign w:val="center"/>
          </w:tcPr>
          <w:p w14:paraId="2DEF5C5D" w14:textId="77777777" w:rsidR="00963290" w:rsidRDefault="008579D3" w:rsidP="00F04B27">
            <w:pPr>
              <w:rPr>
                <w:rFonts w:ascii="Times New Roman" w:hAnsi="Times New Roman"/>
              </w:rPr>
            </w:pPr>
            <w:r>
              <w:rPr>
                <w:rFonts w:ascii="Times New Roman" w:hAnsi="Times New Roman"/>
              </w:rPr>
              <w:t>Освоение теоретического материала</w:t>
            </w:r>
          </w:p>
        </w:tc>
        <w:tc>
          <w:tcPr>
            <w:tcW w:w="559" w:type="dxa"/>
            <w:tcBorders>
              <w:top w:val="single" w:sz="4" w:space="0" w:color="000000"/>
              <w:left w:val="single" w:sz="4" w:space="0" w:color="000000"/>
              <w:bottom w:val="single" w:sz="4" w:space="0" w:color="000000"/>
              <w:right w:val="single" w:sz="4" w:space="0" w:color="000000"/>
            </w:tcBorders>
            <w:textDirection w:val="btLr"/>
            <w:vAlign w:val="center"/>
          </w:tcPr>
          <w:p w14:paraId="52B72238" w14:textId="77777777" w:rsidR="00963290" w:rsidRDefault="008579D3" w:rsidP="00F04B27">
            <w:pPr>
              <w:rPr>
                <w:rFonts w:ascii="Times New Roman" w:hAnsi="Times New Roman"/>
              </w:rPr>
            </w:pPr>
            <w:r>
              <w:rPr>
                <w:rFonts w:ascii="Times New Roman" w:hAnsi="Times New Roman"/>
              </w:rPr>
              <w:t xml:space="preserve">Лабораторных </w:t>
            </w:r>
            <w:r>
              <w:rPr>
                <w:rFonts w:ascii="Times New Roman" w:hAnsi="Times New Roman"/>
              </w:rPr>
              <w:br/>
              <w:t>и практических занятий</w:t>
            </w:r>
          </w:p>
        </w:tc>
        <w:tc>
          <w:tcPr>
            <w:tcW w:w="420" w:type="dxa"/>
            <w:tcBorders>
              <w:top w:val="single" w:sz="4" w:space="0" w:color="000000"/>
              <w:left w:val="single" w:sz="4" w:space="0" w:color="000000"/>
              <w:bottom w:val="single" w:sz="4" w:space="0" w:color="000000"/>
              <w:right w:val="single" w:sz="4" w:space="0" w:color="000000"/>
            </w:tcBorders>
            <w:textDirection w:val="btLr"/>
            <w:vAlign w:val="center"/>
          </w:tcPr>
          <w:p w14:paraId="56A88E4B" w14:textId="77777777" w:rsidR="00963290" w:rsidRDefault="008579D3" w:rsidP="00F04B27">
            <w:pPr>
              <w:rPr>
                <w:rFonts w:ascii="Times New Roman" w:hAnsi="Times New Roman"/>
              </w:rPr>
            </w:pPr>
            <w:r>
              <w:rPr>
                <w:rFonts w:ascii="Times New Roman" w:hAnsi="Times New Roman"/>
              </w:rPr>
              <w:t>Курсовая работа (проект)</w:t>
            </w:r>
          </w:p>
        </w:tc>
        <w:tc>
          <w:tcPr>
            <w:tcW w:w="424" w:type="dxa"/>
            <w:tcBorders>
              <w:top w:val="single" w:sz="4" w:space="0" w:color="000000"/>
              <w:left w:val="single" w:sz="4" w:space="0" w:color="000000"/>
              <w:bottom w:val="single" w:sz="4" w:space="0" w:color="000000"/>
              <w:right w:val="single" w:sz="4" w:space="0" w:color="000000"/>
            </w:tcBorders>
            <w:textDirection w:val="btLr"/>
            <w:vAlign w:val="center"/>
          </w:tcPr>
          <w:p w14:paraId="1B67A5D2" w14:textId="77777777" w:rsidR="00963290" w:rsidRDefault="008579D3" w:rsidP="00F04B27">
            <w:pP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5"/>
            </w: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2512335" w14:textId="77777777" w:rsidR="00963290" w:rsidRDefault="008579D3" w:rsidP="00F04B27">
            <w:pPr>
              <w:rPr>
                <w:rFonts w:ascii="Times New Roman" w:hAnsi="Times New Roman"/>
              </w:rPr>
            </w:pPr>
            <w:r>
              <w:rPr>
                <w:rFonts w:ascii="Times New Roman" w:hAnsi="Times New Roman"/>
              </w:rPr>
              <w:t>Учебная практика</w:t>
            </w: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DC091C1" w14:textId="77777777" w:rsidR="00963290" w:rsidRDefault="008579D3" w:rsidP="00F04B27">
            <w:pPr>
              <w:rPr>
                <w:rFonts w:ascii="Times New Roman" w:hAnsi="Times New Roman"/>
              </w:rPr>
            </w:pPr>
            <w:r>
              <w:rPr>
                <w:rFonts w:ascii="Times New Roman" w:hAnsi="Times New Roman"/>
              </w:rPr>
              <w:t>Производственная практика</w:t>
            </w:r>
          </w:p>
        </w:tc>
      </w:tr>
      <w:tr w:rsidR="00963290" w14:paraId="7AB774D5" w14:textId="77777777">
        <w:trPr>
          <w:trHeight w:val="73"/>
        </w:trPr>
        <w:tc>
          <w:tcPr>
            <w:tcW w:w="987" w:type="dxa"/>
            <w:tcBorders>
              <w:top w:val="single" w:sz="4" w:space="0" w:color="000000"/>
              <w:left w:val="single" w:sz="4" w:space="0" w:color="000000"/>
              <w:bottom w:val="single" w:sz="4" w:space="0" w:color="000000"/>
              <w:right w:val="single" w:sz="4" w:space="0" w:color="000000"/>
            </w:tcBorders>
          </w:tcPr>
          <w:p w14:paraId="716ADCDD" w14:textId="77777777" w:rsidR="00963290" w:rsidRDefault="00963290" w:rsidP="00F04B27">
            <w:pPr>
              <w:rPr>
                <w:rFonts w:ascii="Times New Roman" w:hAnsi="Times New Roman"/>
                <w:sz w:val="16"/>
              </w:rPr>
            </w:pPr>
          </w:p>
        </w:tc>
        <w:tc>
          <w:tcPr>
            <w:tcW w:w="3820" w:type="dxa"/>
            <w:tcBorders>
              <w:top w:val="single" w:sz="4" w:space="0" w:color="000000"/>
              <w:left w:val="single" w:sz="4" w:space="0" w:color="000000"/>
              <w:bottom w:val="single" w:sz="4" w:space="0" w:color="000000"/>
              <w:right w:val="single" w:sz="4" w:space="0" w:color="000000"/>
            </w:tcBorders>
            <w:vAlign w:val="center"/>
          </w:tcPr>
          <w:p w14:paraId="2BA80073" w14:textId="77777777" w:rsidR="00963290" w:rsidRDefault="008579D3" w:rsidP="00F04B27">
            <w:pPr>
              <w:rPr>
                <w:rFonts w:ascii="Times New Roman" w:hAnsi="Times New Roman"/>
                <w:sz w:val="16"/>
              </w:rPr>
            </w:pPr>
            <w:r>
              <w:rPr>
                <w:rFonts w:ascii="Times New Roman" w:hAnsi="Times New Roman"/>
                <w:sz w:val="16"/>
              </w:rPr>
              <w:t>1</w:t>
            </w:r>
          </w:p>
        </w:tc>
        <w:tc>
          <w:tcPr>
            <w:tcW w:w="739" w:type="dxa"/>
            <w:tcBorders>
              <w:top w:val="single" w:sz="4" w:space="0" w:color="000000"/>
              <w:left w:val="single" w:sz="4" w:space="0" w:color="000000"/>
              <w:bottom w:val="single" w:sz="4" w:space="0" w:color="000000"/>
              <w:right w:val="single" w:sz="4" w:space="0" w:color="000000"/>
            </w:tcBorders>
            <w:vAlign w:val="center"/>
          </w:tcPr>
          <w:p w14:paraId="6726007C" w14:textId="77777777" w:rsidR="00963290" w:rsidRDefault="008579D3" w:rsidP="00F04B27">
            <w:pPr>
              <w:rPr>
                <w:rFonts w:ascii="Times New Roman" w:hAnsi="Times New Roman"/>
                <w:sz w:val="16"/>
              </w:rPr>
            </w:pPr>
            <w:r>
              <w:rPr>
                <w:rFonts w:ascii="Times New Roman" w:hAnsi="Times New Roman"/>
                <w:sz w:val="16"/>
              </w:rPr>
              <w:t>2</w:t>
            </w:r>
          </w:p>
        </w:tc>
        <w:tc>
          <w:tcPr>
            <w:tcW w:w="530" w:type="dxa"/>
            <w:tcBorders>
              <w:top w:val="single" w:sz="4" w:space="0" w:color="000000"/>
              <w:left w:val="single" w:sz="4" w:space="0" w:color="000000"/>
              <w:bottom w:val="single" w:sz="4" w:space="0" w:color="000000"/>
              <w:right w:val="single" w:sz="4" w:space="0" w:color="000000"/>
            </w:tcBorders>
            <w:vAlign w:val="center"/>
          </w:tcPr>
          <w:p w14:paraId="37ED848A" w14:textId="77777777" w:rsidR="00963290" w:rsidRDefault="008579D3" w:rsidP="00F04B27">
            <w:pPr>
              <w:rPr>
                <w:rFonts w:ascii="Times New Roman" w:hAnsi="Times New Roman"/>
                <w:sz w:val="16"/>
              </w:rPr>
            </w:pPr>
            <w:r>
              <w:rPr>
                <w:rFonts w:ascii="Times New Roman" w:hAnsi="Times New Roman"/>
                <w:sz w:val="16"/>
              </w:rPr>
              <w:t>3</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0286C3" w14:textId="77777777" w:rsidR="00963290" w:rsidRDefault="008579D3" w:rsidP="00F04B27">
            <w:pPr>
              <w:rPr>
                <w:rFonts w:ascii="Times New Roman" w:hAnsi="Times New Roman"/>
                <w:sz w:val="16"/>
              </w:rPr>
            </w:pPr>
            <w:r>
              <w:rPr>
                <w:rFonts w:ascii="Times New Roman" w:hAnsi="Times New Roman"/>
                <w:sz w:val="16"/>
              </w:rPr>
              <w:t>4</w:t>
            </w:r>
          </w:p>
        </w:tc>
        <w:tc>
          <w:tcPr>
            <w:tcW w:w="559" w:type="dxa"/>
            <w:tcBorders>
              <w:top w:val="single" w:sz="4" w:space="0" w:color="000000"/>
              <w:left w:val="single" w:sz="4" w:space="0" w:color="000000"/>
              <w:bottom w:val="single" w:sz="4" w:space="0" w:color="000000"/>
              <w:right w:val="single" w:sz="4" w:space="0" w:color="000000"/>
            </w:tcBorders>
            <w:vAlign w:val="center"/>
          </w:tcPr>
          <w:p w14:paraId="31F8BE82" w14:textId="77777777" w:rsidR="00963290" w:rsidRDefault="008579D3" w:rsidP="00F04B27">
            <w:pPr>
              <w:rPr>
                <w:rFonts w:ascii="Times New Roman" w:hAnsi="Times New Roman"/>
                <w:sz w:val="16"/>
              </w:rPr>
            </w:pPr>
            <w:r>
              <w:rPr>
                <w:rFonts w:ascii="Times New Roman" w:hAnsi="Times New Roman"/>
                <w:sz w:val="16"/>
              </w:rPr>
              <w:t>5</w:t>
            </w:r>
          </w:p>
        </w:tc>
        <w:tc>
          <w:tcPr>
            <w:tcW w:w="559" w:type="dxa"/>
            <w:tcBorders>
              <w:top w:val="single" w:sz="4" w:space="0" w:color="000000"/>
              <w:left w:val="single" w:sz="4" w:space="0" w:color="000000"/>
              <w:bottom w:val="single" w:sz="4" w:space="0" w:color="000000"/>
              <w:right w:val="single" w:sz="4" w:space="0" w:color="000000"/>
            </w:tcBorders>
            <w:vAlign w:val="center"/>
          </w:tcPr>
          <w:p w14:paraId="2EB148A2" w14:textId="77777777" w:rsidR="00963290" w:rsidRDefault="008579D3" w:rsidP="00F04B27">
            <w:pPr>
              <w:rPr>
                <w:rFonts w:ascii="Times New Roman" w:hAnsi="Times New Roman"/>
                <w:sz w:val="16"/>
              </w:rPr>
            </w:pPr>
            <w:r>
              <w:rPr>
                <w:rFonts w:ascii="Times New Roman" w:hAnsi="Times New Roman"/>
                <w:sz w:val="16"/>
              </w:rPr>
              <w:t>6</w:t>
            </w:r>
          </w:p>
        </w:tc>
        <w:tc>
          <w:tcPr>
            <w:tcW w:w="420" w:type="dxa"/>
            <w:tcBorders>
              <w:top w:val="single" w:sz="4" w:space="0" w:color="000000"/>
              <w:left w:val="single" w:sz="4" w:space="0" w:color="000000"/>
              <w:bottom w:val="single" w:sz="4" w:space="0" w:color="000000"/>
              <w:right w:val="single" w:sz="4" w:space="0" w:color="000000"/>
            </w:tcBorders>
            <w:vAlign w:val="center"/>
          </w:tcPr>
          <w:p w14:paraId="623C4CA9" w14:textId="77777777" w:rsidR="00963290" w:rsidRDefault="008579D3" w:rsidP="00F04B27">
            <w:pPr>
              <w:rPr>
                <w:rFonts w:ascii="Times New Roman" w:hAnsi="Times New Roman"/>
                <w:sz w:val="16"/>
              </w:rPr>
            </w:pPr>
            <w:r>
              <w:rPr>
                <w:rFonts w:ascii="Times New Roman" w:hAnsi="Times New Roman"/>
                <w:sz w:val="16"/>
              </w:rPr>
              <w:t>7</w:t>
            </w:r>
          </w:p>
        </w:tc>
        <w:tc>
          <w:tcPr>
            <w:tcW w:w="424" w:type="dxa"/>
            <w:tcBorders>
              <w:top w:val="single" w:sz="4" w:space="0" w:color="000000"/>
              <w:left w:val="single" w:sz="4" w:space="0" w:color="000000"/>
              <w:bottom w:val="single" w:sz="4" w:space="0" w:color="000000"/>
              <w:right w:val="single" w:sz="4" w:space="0" w:color="000000"/>
            </w:tcBorders>
            <w:vAlign w:val="center"/>
          </w:tcPr>
          <w:p w14:paraId="3E55D91E" w14:textId="77777777" w:rsidR="00963290" w:rsidRDefault="008579D3" w:rsidP="00F04B27">
            <w:pPr>
              <w:rPr>
                <w:rFonts w:ascii="Times New Roman" w:hAnsi="Times New Roman"/>
                <w:sz w:val="16"/>
              </w:rPr>
            </w:pPr>
            <w:r>
              <w:rPr>
                <w:rFonts w:ascii="Times New Roman" w:hAnsi="Times New Roman"/>
                <w:sz w:val="16"/>
              </w:rPr>
              <w:t>8</w:t>
            </w: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E77390C" w14:textId="77777777" w:rsidR="00963290" w:rsidRDefault="008579D3" w:rsidP="00F04B27">
            <w:pPr>
              <w:rPr>
                <w:rFonts w:ascii="Times New Roman" w:hAnsi="Times New Roman"/>
                <w:sz w:val="16"/>
              </w:rPr>
            </w:pPr>
            <w:r>
              <w:rPr>
                <w:rFonts w:ascii="Times New Roman" w:hAnsi="Times New Roman"/>
                <w:sz w:val="16"/>
              </w:rPr>
              <w:t>9</w:t>
            </w: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D489CE" w14:textId="77777777" w:rsidR="00963290" w:rsidRDefault="008579D3" w:rsidP="00F04B27">
            <w:pPr>
              <w:rPr>
                <w:rFonts w:ascii="Times New Roman" w:hAnsi="Times New Roman"/>
                <w:sz w:val="16"/>
              </w:rPr>
            </w:pPr>
            <w:r>
              <w:rPr>
                <w:rFonts w:ascii="Times New Roman" w:hAnsi="Times New Roman"/>
                <w:sz w:val="16"/>
              </w:rPr>
              <w:t>10</w:t>
            </w:r>
          </w:p>
        </w:tc>
      </w:tr>
      <w:tr w:rsidR="00963290" w14:paraId="1B839CD9" w14:textId="77777777">
        <w:tc>
          <w:tcPr>
            <w:tcW w:w="987" w:type="dxa"/>
            <w:tcBorders>
              <w:top w:val="single" w:sz="4" w:space="0" w:color="000000"/>
              <w:left w:val="single" w:sz="4" w:space="0" w:color="000000"/>
              <w:bottom w:val="single" w:sz="4" w:space="0" w:color="000000"/>
              <w:right w:val="single" w:sz="4" w:space="0" w:color="000000"/>
            </w:tcBorders>
          </w:tcPr>
          <w:p w14:paraId="6B09F6C7" w14:textId="77777777" w:rsidR="00963290" w:rsidRDefault="008579D3" w:rsidP="00F04B27">
            <w:pPr>
              <w:rPr>
                <w:rFonts w:ascii="Times New Roman" w:hAnsi="Times New Roman"/>
                <w:color w:val="0D0D0D"/>
              </w:rPr>
            </w:pPr>
            <w:r>
              <w:rPr>
                <w:rFonts w:ascii="Times New Roman" w:hAnsi="Times New Roman"/>
                <w:color w:val="0D0D0D"/>
              </w:rPr>
              <w:t>ОК 01</w:t>
            </w:r>
          </w:p>
          <w:p w14:paraId="784D239B" w14:textId="77777777" w:rsidR="00963290" w:rsidRDefault="008579D3" w:rsidP="00F04B27">
            <w:pPr>
              <w:rPr>
                <w:rFonts w:ascii="Times New Roman" w:hAnsi="Times New Roman"/>
                <w:color w:val="0D0D0D"/>
              </w:rPr>
            </w:pPr>
            <w:r>
              <w:rPr>
                <w:rFonts w:ascii="Times New Roman" w:hAnsi="Times New Roman"/>
                <w:color w:val="0D0D0D"/>
              </w:rPr>
              <w:t>ОК 02</w:t>
            </w:r>
          </w:p>
          <w:p w14:paraId="425BE021" w14:textId="77777777" w:rsidR="00963290" w:rsidRDefault="008579D3" w:rsidP="00F04B27">
            <w:pPr>
              <w:rPr>
                <w:rFonts w:ascii="Times New Roman" w:hAnsi="Times New Roman"/>
                <w:color w:val="0D0D0D"/>
              </w:rPr>
            </w:pPr>
            <w:r>
              <w:rPr>
                <w:rFonts w:ascii="Times New Roman" w:hAnsi="Times New Roman"/>
                <w:color w:val="0D0D0D"/>
              </w:rPr>
              <w:t>ОК 04</w:t>
            </w:r>
          </w:p>
          <w:p w14:paraId="59B21E57" w14:textId="77777777" w:rsidR="00963290" w:rsidRDefault="008579D3" w:rsidP="00F04B27">
            <w:pPr>
              <w:rPr>
                <w:rFonts w:ascii="Times New Roman" w:hAnsi="Times New Roman"/>
                <w:color w:val="0D0D0D"/>
              </w:rPr>
            </w:pPr>
            <w:r>
              <w:rPr>
                <w:rFonts w:ascii="Times New Roman" w:hAnsi="Times New Roman"/>
                <w:color w:val="0D0D0D"/>
              </w:rPr>
              <w:t>ОК 09</w:t>
            </w:r>
          </w:p>
          <w:p w14:paraId="2142CCF8" w14:textId="77777777" w:rsidR="00963290" w:rsidRDefault="008579D3" w:rsidP="00F04B27">
            <w:pPr>
              <w:rPr>
                <w:rFonts w:ascii="Times New Roman" w:hAnsi="Times New Roman"/>
                <w:color w:val="0D0D0D"/>
              </w:rPr>
            </w:pPr>
            <w:r>
              <w:rPr>
                <w:rFonts w:ascii="Times New Roman" w:hAnsi="Times New Roman"/>
                <w:color w:val="0D0D0D"/>
              </w:rPr>
              <w:t>ПК 2.1</w:t>
            </w:r>
          </w:p>
          <w:p w14:paraId="1ABE0603" w14:textId="77777777" w:rsidR="00963290" w:rsidRDefault="008579D3" w:rsidP="00F04B27">
            <w:pPr>
              <w:rPr>
                <w:rFonts w:ascii="Times New Roman" w:hAnsi="Times New Roman"/>
                <w:color w:val="0D0D0D"/>
              </w:rPr>
            </w:pPr>
            <w:r>
              <w:rPr>
                <w:rFonts w:ascii="Times New Roman" w:hAnsi="Times New Roman"/>
                <w:color w:val="0D0D0D"/>
              </w:rPr>
              <w:t>ПК 2.2</w:t>
            </w:r>
          </w:p>
          <w:p w14:paraId="06F9523F" w14:textId="77777777" w:rsidR="00963290" w:rsidRDefault="008579D3" w:rsidP="00F04B27">
            <w:pPr>
              <w:rPr>
                <w:rFonts w:ascii="Times New Roman" w:hAnsi="Times New Roman"/>
                <w:color w:val="0D0D0D"/>
              </w:rPr>
            </w:pPr>
            <w:r>
              <w:rPr>
                <w:rFonts w:ascii="Times New Roman" w:hAnsi="Times New Roman"/>
                <w:color w:val="0D0D0D"/>
              </w:rPr>
              <w:t>ПК 2.3</w:t>
            </w:r>
          </w:p>
          <w:p w14:paraId="25D4F45C"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75AF2D1C" w14:textId="77777777" w:rsidR="00963290" w:rsidRDefault="008579D3" w:rsidP="00F04B27">
            <w:pPr>
              <w:rPr>
                <w:rFonts w:ascii="Times New Roman" w:hAnsi="Times New Roman"/>
                <w:b/>
                <w:color w:val="0D0D0D"/>
              </w:rPr>
            </w:pPr>
            <w:r>
              <w:rPr>
                <w:rFonts w:ascii="Times New Roman" w:hAnsi="Times New Roman"/>
                <w:b/>
                <w:color w:val="0D0D0D"/>
              </w:rPr>
              <w:t>Раздел 1.</w:t>
            </w:r>
          </w:p>
          <w:p w14:paraId="5C627425" w14:textId="77777777" w:rsidR="00963290" w:rsidRDefault="008579D3" w:rsidP="00F04B27">
            <w:pPr>
              <w:rPr>
                <w:rFonts w:ascii="Times New Roman" w:hAnsi="Times New Roman"/>
              </w:rPr>
            </w:pPr>
            <w:r>
              <w:rPr>
                <w:rFonts w:ascii="Times New Roman" w:hAnsi="Times New Roman"/>
                <w:color w:val="0D0D0D"/>
              </w:rPr>
              <w:t>Психологические основы планирования и организации общения детей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480E9BB6" w14:textId="77777777" w:rsidR="00963290" w:rsidRDefault="008579D3" w:rsidP="00F04B27">
            <w:pPr>
              <w:rPr>
                <w:rFonts w:ascii="Times New Roman" w:hAnsi="Times New Roman"/>
                <w:b/>
              </w:rPr>
            </w:pPr>
            <w:r>
              <w:rPr>
                <w:rFonts w:ascii="Times New Roman" w:hAnsi="Times New Roman"/>
                <w:color w:val="0D0D0D"/>
              </w:rPr>
              <w:t>30</w:t>
            </w:r>
          </w:p>
        </w:tc>
        <w:tc>
          <w:tcPr>
            <w:tcW w:w="530" w:type="dxa"/>
            <w:tcBorders>
              <w:top w:val="single" w:sz="4" w:space="0" w:color="000000"/>
              <w:left w:val="single" w:sz="4" w:space="0" w:color="000000"/>
              <w:bottom w:val="single" w:sz="4" w:space="0" w:color="000000"/>
              <w:right w:val="single" w:sz="4" w:space="0" w:color="000000"/>
            </w:tcBorders>
          </w:tcPr>
          <w:p w14:paraId="73788103" w14:textId="77777777" w:rsidR="00963290" w:rsidRDefault="008579D3" w:rsidP="00F04B27">
            <w:pPr>
              <w:rPr>
                <w:rFonts w:ascii="Times New Roman" w:hAnsi="Times New Roman"/>
                <w:b/>
              </w:rPr>
            </w:pPr>
            <w:r>
              <w:rPr>
                <w:rFonts w:ascii="Times New Roman" w:hAnsi="Times New Roman"/>
                <w:color w:val="0D0D0D"/>
              </w:rPr>
              <w:t>24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FA3F81" w14:textId="77777777" w:rsidR="00963290" w:rsidRDefault="008579D3" w:rsidP="00F04B27">
            <w:pPr>
              <w:rPr>
                <w:rFonts w:ascii="Times New Roman" w:hAnsi="Times New Roman"/>
                <w:b/>
              </w:rPr>
            </w:pPr>
            <w:r>
              <w:rPr>
                <w:rFonts w:ascii="Times New Roman" w:hAnsi="Times New Roman"/>
                <w:color w:val="0D0D0D"/>
              </w:rPr>
              <w:t>18</w:t>
            </w:r>
          </w:p>
        </w:tc>
        <w:tc>
          <w:tcPr>
            <w:tcW w:w="559" w:type="dxa"/>
            <w:tcBorders>
              <w:top w:val="single" w:sz="4" w:space="0" w:color="000000"/>
              <w:left w:val="single" w:sz="4" w:space="0" w:color="000000"/>
              <w:bottom w:val="single" w:sz="4" w:space="0" w:color="000000"/>
              <w:right w:val="single" w:sz="4" w:space="0" w:color="000000"/>
            </w:tcBorders>
          </w:tcPr>
          <w:p w14:paraId="4B633BF6" w14:textId="77777777" w:rsidR="00963290" w:rsidRDefault="008579D3" w:rsidP="00F04B27">
            <w:pPr>
              <w:rPr>
                <w:rFonts w:ascii="Times New Roman" w:hAnsi="Times New Roman"/>
              </w:rPr>
            </w:pPr>
            <w:r>
              <w:rPr>
                <w:rFonts w:ascii="Times New Roman" w:hAnsi="Times New Roman"/>
              </w:rPr>
              <w:t>х</w:t>
            </w:r>
          </w:p>
        </w:tc>
        <w:tc>
          <w:tcPr>
            <w:tcW w:w="559" w:type="dxa"/>
            <w:tcBorders>
              <w:top w:val="single" w:sz="4" w:space="0" w:color="000000"/>
              <w:left w:val="single" w:sz="4" w:space="0" w:color="000000"/>
              <w:bottom w:val="single" w:sz="4" w:space="0" w:color="000000"/>
              <w:right w:val="single" w:sz="4" w:space="0" w:color="000000"/>
            </w:tcBorders>
          </w:tcPr>
          <w:p w14:paraId="39002F33" w14:textId="77777777" w:rsidR="00963290" w:rsidRDefault="008579D3" w:rsidP="00F04B27">
            <w:pPr>
              <w:rPr>
                <w:rFonts w:ascii="Times New Roman" w:hAnsi="Times New Roman"/>
                <w:b/>
              </w:rPr>
            </w:pPr>
            <w:r>
              <w:rPr>
                <w:rFonts w:ascii="Times New Roman" w:hAnsi="Times New Roman"/>
                <w:color w:val="0D0D0D"/>
              </w:rPr>
              <w:t>12</w:t>
            </w:r>
          </w:p>
        </w:tc>
        <w:tc>
          <w:tcPr>
            <w:tcW w:w="420" w:type="dxa"/>
            <w:tcBorders>
              <w:top w:val="single" w:sz="4" w:space="0" w:color="000000"/>
              <w:left w:val="single" w:sz="4" w:space="0" w:color="000000"/>
              <w:bottom w:val="single" w:sz="4" w:space="0" w:color="000000"/>
              <w:right w:val="single" w:sz="4" w:space="0" w:color="000000"/>
            </w:tcBorders>
          </w:tcPr>
          <w:p w14:paraId="571F8168" w14:textId="77777777" w:rsidR="00963290" w:rsidRDefault="008579D3" w:rsidP="00F04B27">
            <w:pPr>
              <w:rPr>
                <w:rFonts w:ascii="Times New Roman" w:hAnsi="Times New Roman"/>
                <w:b/>
              </w:rPr>
            </w:pPr>
            <w:r>
              <w:rPr>
                <w:rFonts w:ascii="Times New Roman" w:hAnsi="Times New Roman"/>
              </w:rPr>
              <w:t>х</w:t>
            </w:r>
          </w:p>
        </w:tc>
        <w:tc>
          <w:tcPr>
            <w:tcW w:w="424" w:type="dxa"/>
            <w:tcBorders>
              <w:top w:val="single" w:sz="4" w:space="0" w:color="000000"/>
              <w:left w:val="single" w:sz="4" w:space="0" w:color="000000"/>
              <w:bottom w:val="single" w:sz="4" w:space="0" w:color="000000"/>
              <w:right w:val="single" w:sz="4" w:space="0" w:color="000000"/>
            </w:tcBorders>
          </w:tcPr>
          <w:p w14:paraId="6EB4505D" w14:textId="77777777" w:rsidR="00963290" w:rsidRDefault="008579D3" w:rsidP="00F04B27">
            <w:pPr>
              <w:rPr>
                <w:rFonts w:ascii="Times New Roman" w:hAnsi="Times New Roman"/>
                <w:b/>
              </w:rPr>
            </w:pPr>
            <w:r>
              <w:rPr>
                <w:rFonts w:ascii="Times New Roman" w:hAnsi="Times New Roman"/>
                <w:b/>
              </w:rPr>
              <w:t>-</w:t>
            </w: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7BFAF8"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57C740" w14:textId="77777777" w:rsidR="00963290" w:rsidRDefault="00963290" w:rsidP="00F04B27">
            <w:pPr>
              <w:rPr>
                <w:rFonts w:ascii="Times New Roman" w:hAnsi="Times New Roman"/>
                <w:b/>
              </w:rPr>
            </w:pPr>
          </w:p>
        </w:tc>
      </w:tr>
      <w:tr w:rsidR="00963290" w14:paraId="732178CC"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2324E5F5" w14:textId="77777777" w:rsidR="00963290" w:rsidRDefault="008579D3" w:rsidP="00F04B27">
            <w:pPr>
              <w:rPr>
                <w:rFonts w:ascii="Times New Roman" w:hAnsi="Times New Roman"/>
                <w:color w:val="0D0D0D"/>
              </w:rPr>
            </w:pPr>
            <w:r>
              <w:rPr>
                <w:rFonts w:ascii="Times New Roman" w:hAnsi="Times New Roman"/>
                <w:color w:val="0D0D0D"/>
              </w:rPr>
              <w:t>ОК 01</w:t>
            </w:r>
          </w:p>
          <w:p w14:paraId="5996B986" w14:textId="77777777" w:rsidR="00963290" w:rsidRDefault="008579D3" w:rsidP="00F04B27">
            <w:pPr>
              <w:rPr>
                <w:rFonts w:ascii="Times New Roman" w:hAnsi="Times New Roman"/>
                <w:color w:val="0D0D0D"/>
              </w:rPr>
            </w:pPr>
            <w:r>
              <w:rPr>
                <w:rFonts w:ascii="Times New Roman" w:hAnsi="Times New Roman"/>
                <w:color w:val="0D0D0D"/>
              </w:rPr>
              <w:t>ОК 02</w:t>
            </w:r>
          </w:p>
          <w:p w14:paraId="06583B80" w14:textId="77777777" w:rsidR="00963290" w:rsidRDefault="008579D3" w:rsidP="00F04B27">
            <w:pPr>
              <w:rPr>
                <w:rFonts w:ascii="Times New Roman" w:hAnsi="Times New Roman"/>
                <w:color w:val="0D0D0D"/>
              </w:rPr>
            </w:pPr>
            <w:r>
              <w:rPr>
                <w:rFonts w:ascii="Times New Roman" w:hAnsi="Times New Roman"/>
                <w:color w:val="0D0D0D"/>
              </w:rPr>
              <w:t>ОК 04</w:t>
            </w:r>
          </w:p>
          <w:p w14:paraId="01EF4D9C" w14:textId="77777777" w:rsidR="00963290" w:rsidRDefault="008579D3" w:rsidP="00F04B27">
            <w:pPr>
              <w:rPr>
                <w:rFonts w:ascii="Times New Roman" w:hAnsi="Times New Roman"/>
                <w:color w:val="0D0D0D"/>
              </w:rPr>
            </w:pPr>
            <w:r>
              <w:rPr>
                <w:rFonts w:ascii="Times New Roman" w:hAnsi="Times New Roman"/>
                <w:color w:val="0D0D0D"/>
              </w:rPr>
              <w:t>ОК 09</w:t>
            </w:r>
          </w:p>
          <w:p w14:paraId="5480FE50" w14:textId="77777777" w:rsidR="00963290" w:rsidRDefault="008579D3" w:rsidP="00F04B27">
            <w:pPr>
              <w:rPr>
                <w:rFonts w:ascii="Times New Roman" w:hAnsi="Times New Roman"/>
                <w:color w:val="0D0D0D"/>
              </w:rPr>
            </w:pPr>
            <w:r>
              <w:rPr>
                <w:rFonts w:ascii="Times New Roman" w:hAnsi="Times New Roman"/>
                <w:color w:val="0D0D0D"/>
              </w:rPr>
              <w:t>ПК 2.1</w:t>
            </w:r>
          </w:p>
          <w:p w14:paraId="73A91615" w14:textId="77777777" w:rsidR="00963290" w:rsidRDefault="008579D3" w:rsidP="00F04B27">
            <w:pPr>
              <w:rPr>
                <w:rFonts w:ascii="Times New Roman" w:hAnsi="Times New Roman"/>
                <w:color w:val="0D0D0D"/>
              </w:rPr>
            </w:pPr>
            <w:r>
              <w:rPr>
                <w:rFonts w:ascii="Times New Roman" w:hAnsi="Times New Roman"/>
                <w:color w:val="0D0D0D"/>
              </w:rPr>
              <w:t>ПК 2.2</w:t>
            </w:r>
          </w:p>
          <w:p w14:paraId="38C11E5D" w14:textId="77777777" w:rsidR="00963290" w:rsidRDefault="008579D3" w:rsidP="00F04B27">
            <w:pPr>
              <w:rPr>
                <w:rFonts w:ascii="Times New Roman" w:hAnsi="Times New Roman"/>
                <w:color w:val="0D0D0D"/>
              </w:rPr>
            </w:pPr>
            <w:r>
              <w:rPr>
                <w:rFonts w:ascii="Times New Roman" w:hAnsi="Times New Roman"/>
                <w:color w:val="0D0D0D"/>
              </w:rPr>
              <w:t>ПК 2.3</w:t>
            </w:r>
          </w:p>
          <w:p w14:paraId="63B69DA4"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6FCA7DD5" w14:textId="77777777" w:rsidR="00963290" w:rsidRDefault="008579D3" w:rsidP="00F04B27">
            <w:pPr>
              <w:rPr>
                <w:rFonts w:ascii="Times New Roman" w:hAnsi="Times New Roman"/>
                <w:b/>
                <w:color w:val="0D0D0D"/>
              </w:rPr>
            </w:pPr>
            <w:r>
              <w:rPr>
                <w:rFonts w:ascii="Times New Roman" w:hAnsi="Times New Roman"/>
                <w:b/>
                <w:color w:val="0D0D0D"/>
              </w:rPr>
              <w:t>Раздел 2.</w:t>
            </w:r>
          </w:p>
          <w:p w14:paraId="464A4BBD" w14:textId="77777777" w:rsidR="00963290" w:rsidRDefault="008579D3" w:rsidP="00F04B27">
            <w:pPr>
              <w:rPr>
                <w:rFonts w:ascii="Times New Roman" w:hAnsi="Times New Roman"/>
              </w:rPr>
            </w:pPr>
            <w:r>
              <w:rPr>
                <w:rFonts w:ascii="Times New Roman" w:hAnsi="Times New Roman"/>
                <w:color w:val="0D0D0D"/>
              </w:rPr>
              <w:t>Педагогические основы реализации общения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2B487923" w14:textId="77777777" w:rsidR="00963290" w:rsidRDefault="008579D3" w:rsidP="00F04B27">
            <w:pPr>
              <w:rPr>
                <w:rFonts w:ascii="Times New Roman" w:hAnsi="Times New Roman"/>
                <w:b/>
              </w:rPr>
            </w:pPr>
            <w:r>
              <w:rPr>
                <w:rFonts w:ascii="Times New Roman" w:hAnsi="Times New Roman"/>
                <w:color w:val="0D0D0D"/>
              </w:rPr>
              <w:t>28</w:t>
            </w:r>
          </w:p>
        </w:tc>
        <w:tc>
          <w:tcPr>
            <w:tcW w:w="530" w:type="dxa"/>
            <w:tcBorders>
              <w:top w:val="single" w:sz="4" w:space="0" w:color="000000"/>
              <w:left w:val="single" w:sz="4" w:space="0" w:color="000000"/>
              <w:bottom w:val="single" w:sz="4" w:space="0" w:color="000000"/>
              <w:right w:val="single" w:sz="4" w:space="0" w:color="000000"/>
            </w:tcBorders>
          </w:tcPr>
          <w:p w14:paraId="165C07A3" w14:textId="77777777" w:rsidR="00963290" w:rsidRDefault="008579D3" w:rsidP="00F04B27">
            <w:pPr>
              <w:rPr>
                <w:rFonts w:ascii="Times New Roman" w:hAnsi="Times New Roman"/>
                <w:b/>
              </w:rPr>
            </w:pPr>
            <w:r>
              <w:rPr>
                <w:rFonts w:ascii="Times New Roman" w:hAnsi="Times New Roman"/>
                <w:color w:val="0D0D0D"/>
              </w:rPr>
              <w:t>24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9DBC79" w14:textId="77777777" w:rsidR="00963290" w:rsidRDefault="008579D3" w:rsidP="00F04B27">
            <w:pPr>
              <w:rPr>
                <w:rFonts w:ascii="Times New Roman" w:hAnsi="Times New Roman"/>
                <w:b/>
              </w:rPr>
            </w:pPr>
            <w:r>
              <w:rPr>
                <w:rFonts w:ascii="Times New Roman" w:hAnsi="Times New Roman"/>
                <w:color w:val="0D0D0D"/>
              </w:rPr>
              <w:t>12</w:t>
            </w:r>
          </w:p>
        </w:tc>
        <w:tc>
          <w:tcPr>
            <w:tcW w:w="559" w:type="dxa"/>
            <w:tcBorders>
              <w:top w:val="single" w:sz="4" w:space="0" w:color="000000"/>
              <w:left w:val="single" w:sz="4" w:space="0" w:color="000000"/>
              <w:bottom w:val="single" w:sz="4" w:space="0" w:color="000000"/>
              <w:right w:val="single" w:sz="4" w:space="0" w:color="000000"/>
            </w:tcBorders>
          </w:tcPr>
          <w:p w14:paraId="35545A01" w14:textId="77777777" w:rsidR="00963290" w:rsidRDefault="008579D3" w:rsidP="00F04B27">
            <w:pPr>
              <w:rPr>
                <w:rFonts w:ascii="Times New Roman" w:hAnsi="Times New Roman"/>
                <w:b/>
              </w:rPr>
            </w:pPr>
            <w:r>
              <w:rPr>
                <w:rFonts w:ascii="Times New Roman" w:hAnsi="Times New Roman"/>
              </w:rPr>
              <w:t>х</w:t>
            </w:r>
          </w:p>
        </w:tc>
        <w:tc>
          <w:tcPr>
            <w:tcW w:w="559" w:type="dxa"/>
            <w:tcBorders>
              <w:top w:val="single" w:sz="4" w:space="0" w:color="000000"/>
              <w:left w:val="single" w:sz="4" w:space="0" w:color="000000"/>
              <w:bottom w:val="single" w:sz="4" w:space="0" w:color="000000"/>
              <w:right w:val="single" w:sz="4" w:space="0" w:color="000000"/>
            </w:tcBorders>
          </w:tcPr>
          <w:p w14:paraId="000DAF5C" w14:textId="77777777" w:rsidR="00963290" w:rsidRDefault="008579D3" w:rsidP="00F04B27">
            <w:pPr>
              <w:rPr>
                <w:rFonts w:ascii="Times New Roman" w:hAnsi="Times New Roman"/>
                <w:b/>
              </w:rPr>
            </w:pPr>
            <w:r>
              <w:rPr>
                <w:rFonts w:ascii="Times New Roman" w:hAnsi="Times New Roman"/>
                <w:color w:val="0D0D0D"/>
              </w:rPr>
              <w:t>8</w:t>
            </w:r>
          </w:p>
        </w:tc>
        <w:tc>
          <w:tcPr>
            <w:tcW w:w="420" w:type="dxa"/>
            <w:tcBorders>
              <w:top w:val="single" w:sz="4" w:space="0" w:color="000000"/>
              <w:left w:val="single" w:sz="4" w:space="0" w:color="000000"/>
              <w:bottom w:val="single" w:sz="4" w:space="0" w:color="000000"/>
              <w:right w:val="single" w:sz="4" w:space="0" w:color="000000"/>
            </w:tcBorders>
          </w:tcPr>
          <w:p w14:paraId="280D0B7B" w14:textId="77777777" w:rsidR="00963290" w:rsidRDefault="008579D3" w:rsidP="00F04B27">
            <w:pPr>
              <w:rPr>
                <w:rFonts w:ascii="Times New Roman" w:hAnsi="Times New Roman"/>
                <w:b/>
              </w:rPr>
            </w:pPr>
            <w:r>
              <w:rPr>
                <w:rFonts w:ascii="Times New Roman" w:hAnsi="Times New Roman"/>
              </w:rPr>
              <w:t>х</w:t>
            </w:r>
          </w:p>
        </w:tc>
        <w:tc>
          <w:tcPr>
            <w:tcW w:w="424" w:type="dxa"/>
            <w:tcBorders>
              <w:top w:val="single" w:sz="4" w:space="0" w:color="000000"/>
              <w:left w:val="single" w:sz="4" w:space="0" w:color="000000"/>
              <w:bottom w:val="single" w:sz="4" w:space="0" w:color="000000"/>
              <w:right w:val="single" w:sz="4" w:space="0" w:color="000000"/>
            </w:tcBorders>
          </w:tcPr>
          <w:p w14:paraId="177E23DC" w14:textId="77777777" w:rsidR="00963290" w:rsidRDefault="008579D3" w:rsidP="00F04B27">
            <w:pPr>
              <w:rPr>
                <w:rFonts w:ascii="Times New Roman" w:hAnsi="Times New Roman"/>
                <w:b/>
              </w:rPr>
            </w:pPr>
            <w:r>
              <w:rPr>
                <w:rFonts w:ascii="Times New Roman" w:hAnsi="Times New Roman"/>
                <w:b/>
              </w:rPr>
              <w:t>-</w:t>
            </w: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327C8C"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E0E797" w14:textId="77777777" w:rsidR="00963290" w:rsidRDefault="00963290" w:rsidP="00F04B27">
            <w:pPr>
              <w:rPr>
                <w:rFonts w:ascii="Times New Roman" w:hAnsi="Times New Roman"/>
                <w:b/>
              </w:rPr>
            </w:pPr>
          </w:p>
        </w:tc>
      </w:tr>
      <w:tr w:rsidR="00963290" w14:paraId="0F103DF3"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66242E81" w14:textId="77777777" w:rsidR="00963290" w:rsidRDefault="008579D3" w:rsidP="00F04B27">
            <w:pPr>
              <w:rPr>
                <w:rFonts w:ascii="Times New Roman" w:hAnsi="Times New Roman"/>
                <w:color w:val="0D0D0D"/>
              </w:rPr>
            </w:pPr>
            <w:r>
              <w:rPr>
                <w:rFonts w:ascii="Times New Roman" w:hAnsi="Times New Roman"/>
                <w:color w:val="0D0D0D"/>
              </w:rPr>
              <w:t>ОК 01</w:t>
            </w:r>
          </w:p>
          <w:p w14:paraId="15190992" w14:textId="77777777" w:rsidR="00963290" w:rsidRDefault="008579D3" w:rsidP="00F04B27">
            <w:pPr>
              <w:rPr>
                <w:rFonts w:ascii="Times New Roman" w:hAnsi="Times New Roman"/>
                <w:color w:val="0D0D0D"/>
              </w:rPr>
            </w:pPr>
            <w:r>
              <w:rPr>
                <w:rFonts w:ascii="Times New Roman" w:hAnsi="Times New Roman"/>
                <w:color w:val="0D0D0D"/>
              </w:rPr>
              <w:t>ОК 02</w:t>
            </w:r>
          </w:p>
          <w:p w14:paraId="7C90DF6E" w14:textId="77777777" w:rsidR="00963290" w:rsidRDefault="008579D3" w:rsidP="00F04B27">
            <w:pPr>
              <w:rPr>
                <w:rFonts w:ascii="Times New Roman" w:hAnsi="Times New Roman"/>
                <w:color w:val="0D0D0D"/>
              </w:rPr>
            </w:pPr>
            <w:r>
              <w:rPr>
                <w:rFonts w:ascii="Times New Roman" w:hAnsi="Times New Roman"/>
                <w:color w:val="0D0D0D"/>
              </w:rPr>
              <w:t>ОК 04</w:t>
            </w:r>
          </w:p>
          <w:p w14:paraId="5CD88468" w14:textId="77777777" w:rsidR="00963290" w:rsidRDefault="008579D3" w:rsidP="00F04B27">
            <w:pPr>
              <w:rPr>
                <w:rFonts w:ascii="Times New Roman" w:hAnsi="Times New Roman"/>
                <w:color w:val="0D0D0D"/>
              </w:rPr>
            </w:pPr>
            <w:r>
              <w:rPr>
                <w:rFonts w:ascii="Times New Roman" w:hAnsi="Times New Roman"/>
                <w:color w:val="0D0D0D"/>
              </w:rPr>
              <w:t>ОК 09</w:t>
            </w:r>
          </w:p>
          <w:p w14:paraId="795C76F3" w14:textId="77777777" w:rsidR="00963290" w:rsidRDefault="008579D3" w:rsidP="00F04B27">
            <w:pPr>
              <w:rPr>
                <w:rFonts w:ascii="Times New Roman" w:hAnsi="Times New Roman"/>
                <w:color w:val="0D0D0D"/>
              </w:rPr>
            </w:pPr>
            <w:r>
              <w:rPr>
                <w:rFonts w:ascii="Times New Roman" w:hAnsi="Times New Roman"/>
                <w:color w:val="0D0D0D"/>
              </w:rPr>
              <w:t>ПК 2.1</w:t>
            </w:r>
          </w:p>
          <w:p w14:paraId="6B4C3B11" w14:textId="77777777" w:rsidR="00963290" w:rsidRDefault="008579D3" w:rsidP="00F04B27">
            <w:pPr>
              <w:rPr>
                <w:rFonts w:ascii="Times New Roman" w:hAnsi="Times New Roman"/>
                <w:color w:val="0D0D0D"/>
              </w:rPr>
            </w:pPr>
            <w:r>
              <w:rPr>
                <w:rFonts w:ascii="Times New Roman" w:hAnsi="Times New Roman"/>
                <w:color w:val="0D0D0D"/>
              </w:rPr>
              <w:t>ПК 2.2</w:t>
            </w:r>
          </w:p>
          <w:p w14:paraId="6682DF81" w14:textId="77777777" w:rsidR="00963290" w:rsidRDefault="008579D3" w:rsidP="00F04B27">
            <w:pPr>
              <w:rPr>
                <w:rFonts w:ascii="Times New Roman" w:hAnsi="Times New Roman"/>
                <w:color w:val="0D0D0D"/>
              </w:rPr>
            </w:pPr>
            <w:r>
              <w:rPr>
                <w:rFonts w:ascii="Times New Roman" w:hAnsi="Times New Roman"/>
                <w:color w:val="0D0D0D"/>
              </w:rPr>
              <w:t>ПК 2.3</w:t>
            </w:r>
          </w:p>
          <w:p w14:paraId="45C53A18"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3A528994" w14:textId="77777777" w:rsidR="00963290" w:rsidRDefault="008579D3" w:rsidP="00F04B27">
            <w:pPr>
              <w:rPr>
                <w:rFonts w:ascii="Times New Roman" w:hAnsi="Times New Roman"/>
                <w:color w:val="0D0D0D"/>
              </w:rPr>
            </w:pPr>
            <w:r>
              <w:rPr>
                <w:rFonts w:ascii="Times New Roman" w:hAnsi="Times New Roman"/>
                <w:b/>
                <w:color w:val="0D0D0D"/>
              </w:rPr>
              <w:t>Раздел 3.</w:t>
            </w:r>
            <w:r>
              <w:rPr>
                <w:rFonts w:ascii="Times New Roman" w:hAnsi="Times New Roman"/>
                <w:color w:val="0D0D0D"/>
              </w:rPr>
              <w:t xml:space="preserve"> </w:t>
            </w:r>
          </w:p>
          <w:p w14:paraId="0B74CAF6" w14:textId="77777777" w:rsidR="00963290" w:rsidRDefault="008579D3" w:rsidP="00F04B27">
            <w:pPr>
              <w:rPr>
                <w:rFonts w:ascii="Times New Roman" w:hAnsi="Times New Roman"/>
              </w:rPr>
            </w:pPr>
            <w:r>
              <w:rPr>
                <w:rFonts w:ascii="Times New Roman" w:hAnsi="Times New Roman"/>
                <w:color w:val="0D0D0D"/>
              </w:rPr>
              <w:t>Педагогические условия коррекционно-развивающей работы по организации общения детей</w:t>
            </w:r>
          </w:p>
        </w:tc>
        <w:tc>
          <w:tcPr>
            <w:tcW w:w="739" w:type="dxa"/>
            <w:tcBorders>
              <w:top w:val="single" w:sz="4" w:space="0" w:color="000000"/>
              <w:left w:val="single" w:sz="4" w:space="0" w:color="000000"/>
              <w:bottom w:val="single" w:sz="4" w:space="0" w:color="000000"/>
              <w:right w:val="single" w:sz="4" w:space="0" w:color="000000"/>
            </w:tcBorders>
          </w:tcPr>
          <w:p w14:paraId="1A9AEAD4" w14:textId="77777777" w:rsidR="00963290" w:rsidRDefault="008579D3" w:rsidP="00F04B27">
            <w:pPr>
              <w:rPr>
                <w:rFonts w:ascii="Times New Roman" w:hAnsi="Times New Roman"/>
                <w:b/>
              </w:rPr>
            </w:pPr>
            <w:r>
              <w:rPr>
                <w:rFonts w:ascii="Times New Roman" w:hAnsi="Times New Roman"/>
                <w:color w:val="0D0D0D"/>
              </w:rPr>
              <w:t>12</w:t>
            </w:r>
          </w:p>
        </w:tc>
        <w:tc>
          <w:tcPr>
            <w:tcW w:w="530" w:type="dxa"/>
            <w:tcBorders>
              <w:top w:val="single" w:sz="4" w:space="0" w:color="000000"/>
              <w:left w:val="single" w:sz="4" w:space="0" w:color="000000"/>
              <w:bottom w:val="single" w:sz="4" w:space="0" w:color="000000"/>
              <w:right w:val="single" w:sz="4" w:space="0" w:color="000000"/>
            </w:tcBorders>
          </w:tcPr>
          <w:p w14:paraId="442F87FB" w14:textId="77777777" w:rsidR="00963290" w:rsidRDefault="008579D3" w:rsidP="00F04B27">
            <w:pPr>
              <w:rPr>
                <w:rFonts w:ascii="Times New Roman" w:hAnsi="Times New Roman"/>
                <w:b/>
              </w:rPr>
            </w:pPr>
            <w:r>
              <w:rPr>
                <w:rFonts w:ascii="Times New Roman" w:hAnsi="Times New Roman"/>
                <w:color w:val="0D0D0D"/>
              </w:rPr>
              <w:t>10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806E2A" w14:textId="77777777" w:rsidR="00963290" w:rsidRDefault="008579D3" w:rsidP="00F04B27">
            <w:pPr>
              <w:rPr>
                <w:rFonts w:ascii="Times New Roman" w:hAnsi="Times New Roman"/>
                <w:b/>
              </w:rPr>
            </w:pPr>
            <w:r>
              <w:rPr>
                <w:rFonts w:ascii="Times New Roman" w:hAnsi="Times New Roman"/>
                <w:color w:val="0D0D0D"/>
              </w:rPr>
              <w:t>6</w:t>
            </w:r>
          </w:p>
        </w:tc>
        <w:tc>
          <w:tcPr>
            <w:tcW w:w="559" w:type="dxa"/>
            <w:tcBorders>
              <w:top w:val="single" w:sz="4" w:space="0" w:color="000000"/>
              <w:left w:val="single" w:sz="4" w:space="0" w:color="000000"/>
              <w:bottom w:val="single" w:sz="4" w:space="0" w:color="000000"/>
              <w:right w:val="single" w:sz="4" w:space="0" w:color="000000"/>
            </w:tcBorders>
          </w:tcPr>
          <w:p w14:paraId="500F341F"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724F74A2" w14:textId="77777777" w:rsidR="00963290" w:rsidRDefault="008579D3" w:rsidP="00F04B27">
            <w:pPr>
              <w:rPr>
                <w:rFonts w:ascii="Times New Roman" w:hAnsi="Times New Roman"/>
              </w:rPr>
            </w:pPr>
            <w:r>
              <w:rPr>
                <w:rFonts w:ascii="Times New Roman" w:hAnsi="Times New Roman"/>
                <w:color w:val="0D0D0D"/>
              </w:rPr>
              <w:t>4</w:t>
            </w:r>
          </w:p>
        </w:tc>
        <w:tc>
          <w:tcPr>
            <w:tcW w:w="420" w:type="dxa"/>
            <w:tcBorders>
              <w:top w:val="single" w:sz="4" w:space="0" w:color="000000"/>
              <w:left w:val="single" w:sz="4" w:space="0" w:color="000000"/>
              <w:bottom w:val="single" w:sz="4" w:space="0" w:color="000000"/>
              <w:right w:val="single" w:sz="4" w:space="0" w:color="000000"/>
            </w:tcBorders>
          </w:tcPr>
          <w:p w14:paraId="6D3A4FDA"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711658B3"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55CAA2"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4B6937" w14:textId="77777777" w:rsidR="00963290" w:rsidRDefault="00963290" w:rsidP="00F04B27">
            <w:pPr>
              <w:rPr>
                <w:rFonts w:ascii="Times New Roman" w:hAnsi="Times New Roman"/>
                <w:b/>
              </w:rPr>
            </w:pPr>
          </w:p>
        </w:tc>
      </w:tr>
      <w:tr w:rsidR="00963290" w14:paraId="1C4E0A79"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7D253F7B" w14:textId="77777777" w:rsidR="00963290" w:rsidRDefault="008579D3" w:rsidP="00F04B27">
            <w:pPr>
              <w:rPr>
                <w:rFonts w:ascii="Times New Roman" w:hAnsi="Times New Roman"/>
                <w:color w:val="0D0D0D"/>
              </w:rPr>
            </w:pPr>
            <w:r>
              <w:rPr>
                <w:rFonts w:ascii="Times New Roman" w:hAnsi="Times New Roman"/>
                <w:color w:val="0D0D0D"/>
              </w:rPr>
              <w:lastRenderedPageBreak/>
              <w:t>ОК 01</w:t>
            </w:r>
          </w:p>
          <w:p w14:paraId="19015855" w14:textId="77777777" w:rsidR="00963290" w:rsidRDefault="008579D3" w:rsidP="00F04B27">
            <w:pPr>
              <w:rPr>
                <w:rFonts w:ascii="Times New Roman" w:hAnsi="Times New Roman"/>
                <w:color w:val="0D0D0D"/>
              </w:rPr>
            </w:pPr>
            <w:r>
              <w:rPr>
                <w:rFonts w:ascii="Times New Roman" w:hAnsi="Times New Roman"/>
                <w:color w:val="0D0D0D"/>
              </w:rPr>
              <w:t>ОК 02</w:t>
            </w:r>
          </w:p>
          <w:p w14:paraId="63A67816" w14:textId="77777777" w:rsidR="00963290" w:rsidRDefault="008579D3" w:rsidP="00F04B27">
            <w:pPr>
              <w:rPr>
                <w:rFonts w:ascii="Times New Roman" w:hAnsi="Times New Roman"/>
                <w:color w:val="0D0D0D"/>
              </w:rPr>
            </w:pPr>
            <w:r>
              <w:rPr>
                <w:rFonts w:ascii="Times New Roman" w:hAnsi="Times New Roman"/>
                <w:color w:val="0D0D0D"/>
              </w:rPr>
              <w:t>ОК 04</w:t>
            </w:r>
          </w:p>
          <w:p w14:paraId="0459E193" w14:textId="77777777" w:rsidR="00963290" w:rsidRDefault="008579D3" w:rsidP="00F04B27">
            <w:pPr>
              <w:rPr>
                <w:rFonts w:ascii="Times New Roman" w:hAnsi="Times New Roman"/>
                <w:color w:val="0D0D0D"/>
              </w:rPr>
            </w:pPr>
            <w:r>
              <w:rPr>
                <w:rFonts w:ascii="Times New Roman" w:hAnsi="Times New Roman"/>
                <w:color w:val="0D0D0D"/>
              </w:rPr>
              <w:t>ОК 09</w:t>
            </w:r>
          </w:p>
          <w:p w14:paraId="072F885E" w14:textId="77777777" w:rsidR="00963290" w:rsidRDefault="008579D3" w:rsidP="00F04B27">
            <w:pPr>
              <w:rPr>
                <w:rFonts w:ascii="Times New Roman" w:hAnsi="Times New Roman"/>
                <w:color w:val="0D0D0D"/>
              </w:rPr>
            </w:pPr>
            <w:r>
              <w:rPr>
                <w:rFonts w:ascii="Times New Roman" w:hAnsi="Times New Roman"/>
                <w:color w:val="0D0D0D"/>
              </w:rPr>
              <w:t>ПК 2.1</w:t>
            </w:r>
          </w:p>
          <w:p w14:paraId="458F27F5" w14:textId="77777777" w:rsidR="00963290" w:rsidRDefault="008579D3" w:rsidP="00F04B27">
            <w:pPr>
              <w:rPr>
                <w:rFonts w:ascii="Times New Roman" w:hAnsi="Times New Roman"/>
                <w:color w:val="0D0D0D"/>
              </w:rPr>
            </w:pPr>
            <w:r>
              <w:rPr>
                <w:rFonts w:ascii="Times New Roman" w:hAnsi="Times New Roman"/>
                <w:color w:val="0D0D0D"/>
              </w:rPr>
              <w:t>ПК 2.2</w:t>
            </w:r>
          </w:p>
          <w:p w14:paraId="1FFCC97B" w14:textId="77777777" w:rsidR="00963290" w:rsidRDefault="008579D3" w:rsidP="00F04B27">
            <w:pPr>
              <w:rPr>
                <w:rFonts w:ascii="Times New Roman" w:hAnsi="Times New Roman"/>
                <w:color w:val="0D0D0D"/>
              </w:rPr>
            </w:pPr>
            <w:r>
              <w:rPr>
                <w:rFonts w:ascii="Times New Roman" w:hAnsi="Times New Roman"/>
                <w:color w:val="0D0D0D"/>
              </w:rPr>
              <w:t>ПК 2.3</w:t>
            </w:r>
          </w:p>
          <w:p w14:paraId="3FCA479B"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4E29C991" w14:textId="77777777" w:rsidR="00963290" w:rsidRDefault="008579D3" w:rsidP="00F04B27">
            <w:pPr>
              <w:rPr>
                <w:rFonts w:ascii="Times New Roman" w:hAnsi="Times New Roman"/>
                <w:b/>
                <w:color w:val="0D0D0D"/>
              </w:rPr>
            </w:pPr>
            <w:r>
              <w:rPr>
                <w:rFonts w:ascii="Times New Roman" w:hAnsi="Times New Roman"/>
                <w:b/>
                <w:color w:val="0D0D0D"/>
              </w:rPr>
              <w:t>Раздел 4.</w:t>
            </w:r>
          </w:p>
          <w:p w14:paraId="3426ABB9" w14:textId="77777777" w:rsidR="00963290" w:rsidRDefault="008579D3" w:rsidP="00F04B27">
            <w:pPr>
              <w:rPr>
                <w:rFonts w:ascii="Times New Roman" w:hAnsi="Times New Roman"/>
                <w:color w:val="0D0D0D"/>
              </w:rPr>
            </w:pPr>
            <w:r>
              <w:rPr>
                <w:rFonts w:ascii="Times New Roman" w:hAnsi="Times New Roman"/>
                <w:color w:val="0D0D0D"/>
              </w:rPr>
              <w:t>Педагогическая деятельность по проектированию игровой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4A96AF33" w14:textId="77777777" w:rsidR="00963290" w:rsidRDefault="008579D3" w:rsidP="00F04B27">
            <w:pPr>
              <w:rPr>
                <w:rFonts w:ascii="Times New Roman" w:hAnsi="Times New Roman"/>
                <w:b/>
              </w:rPr>
            </w:pPr>
            <w:r>
              <w:rPr>
                <w:rFonts w:ascii="Times New Roman" w:hAnsi="Times New Roman"/>
                <w:color w:val="0D0D0D"/>
              </w:rPr>
              <w:t>38</w:t>
            </w:r>
          </w:p>
        </w:tc>
        <w:tc>
          <w:tcPr>
            <w:tcW w:w="530" w:type="dxa"/>
            <w:tcBorders>
              <w:top w:val="single" w:sz="4" w:space="0" w:color="000000"/>
              <w:left w:val="single" w:sz="4" w:space="0" w:color="000000"/>
              <w:bottom w:val="single" w:sz="4" w:space="0" w:color="000000"/>
              <w:right w:val="single" w:sz="4" w:space="0" w:color="000000"/>
            </w:tcBorders>
          </w:tcPr>
          <w:p w14:paraId="11CC0CF3" w14:textId="77777777" w:rsidR="00963290" w:rsidRDefault="008579D3" w:rsidP="00F04B27">
            <w:pPr>
              <w:rPr>
                <w:rFonts w:ascii="Times New Roman" w:hAnsi="Times New Roman"/>
                <w:b/>
              </w:rPr>
            </w:pPr>
            <w:r>
              <w:rPr>
                <w:rFonts w:ascii="Times New Roman" w:hAnsi="Times New Roman"/>
                <w:color w:val="0D0D0D"/>
              </w:rPr>
              <w:t>33</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197C73" w14:textId="77777777" w:rsidR="00963290" w:rsidRDefault="008579D3" w:rsidP="00F04B27">
            <w:pPr>
              <w:rPr>
                <w:rFonts w:ascii="Times New Roman" w:hAnsi="Times New Roman"/>
                <w:b/>
              </w:rPr>
            </w:pPr>
            <w:r>
              <w:rPr>
                <w:rFonts w:ascii="Times New Roman" w:hAnsi="Times New Roman"/>
                <w:color w:val="0D0D0D"/>
              </w:rPr>
              <w:t>12</w:t>
            </w:r>
          </w:p>
        </w:tc>
        <w:tc>
          <w:tcPr>
            <w:tcW w:w="559" w:type="dxa"/>
            <w:tcBorders>
              <w:top w:val="single" w:sz="4" w:space="0" w:color="000000"/>
              <w:left w:val="single" w:sz="4" w:space="0" w:color="000000"/>
              <w:bottom w:val="single" w:sz="4" w:space="0" w:color="000000"/>
              <w:right w:val="single" w:sz="4" w:space="0" w:color="000000"/>
            </w:tcBorders>
          </w:tcPr>
          <w:p w14:paraId="58C82E21"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129E867A" w14:textId="77777777" w:rsidR="00963290" w:rsidRDefault="008579D3" w:rsidP="00F04B27">
            <w:pPr>
              <w:rPr>
                <w:rFonts w:ascii="Times New Roman" w:hAnsi="Times New Roman"/>
              </w:rPr>
            </w:pPr>
            <w:r>
              <w:rPr>
                <w:rFonts w:ascii="Times New Roman" w:hAnsi="Times New Roman"/>
                <w:color w:val="0D0D0D"/>
              </w:rPr>
              <w:t>7</w:t>
            </w:r>
          </w:p>
        </w:tc>
        <w:tc>
          <w:tcPr>
            <w:tcW w:w="420" w:type="dxa"/>
            <w:tcBorders>
              <w:top w:val="single" w:sz="4" w:space="0" w:color="000000"/>
              <w:left w:val="single" w:sz="4" w:space="0" w:color="000000"/>
              <w:bottom w:val="single" w:sz="4" w:space="0" w:color="000000"/>
              <w:right w:val="single" w:sz="4" w:space="0" w:color="000000"/>
            </w:tcBorders>
          </w:tcPr>
          <w:p w14:paraId="6699ABAB"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305BA58D"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EAD150"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6CC1A8" w14:textId="77777777" w:rsidR="00963290" w:rsidRDefault="00963290" w:rsidP="00F04B27">
            <w:pPr>
              <w:rPr>
                <w:rFonts w:ascii="Times New Roman" w:hAnsi="Times New Roman"/>
                <w:b/>
              </w:rPr>
            </w:pPr>
          </w:p>
        </w:tc>
      </w:tr>
      <w:tr w:rsidR="00963290" w14:paraId="1441815A"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78F47F86" w14:textId="77777777" w:rsidR="00963290" w:rsidRDefault="008579D3" w:rsidP="00F04B27">
            <w:pPr>
              <w:rPr>
                <w:rFonts w:ascii="Times New Roman" w:hAnsi="Times New Roman"/>
                <w:color w:val="0D0D0D"/>
              </w:rPr>
            </w:pPr>
            <w:r>
              <w:rPr>
                <w:rFonts w:ascii="Times New Roman" w:hAnsi="Times New Roman"/>
                <w:color w:val="0D0D0D"/>
              </w:rPr>
              <w:t>ОК 01</w:t>
            </w:r>
          </w:p>
          <w:p w14:paraId="56CD2107" w14:textId="77777777" w:rsidR="00963290" w:rsidRDefault="008579D3" w:rsidP="00F04B27">
            <w:pPr>
              <w:rPr>
                <w:rFonts w:ascii="Times New Roman" w:hAnsi="Times New Roman"/>
                <w:color w:val="0D0D0D"/>
              </w:rPr>
            </w:pPr>
            <w:r>
              <w:rPr>
                <w:rFonts w:ascii="Times New Roman" w:hAnsi="Times New Roman"/>
                <w:color w:val="0D0D0D"/>
              </w:rPr>
              <w:t>ОК 02</w:t>
            </w:r>
          </w:p>
          <w:p w14:paraId="1678F25F" w14:textId="77777777" w:rsidR="00963290" w:rsidRDefault="008579D3" w:rsidP="00F04B27">
            <w:pPr>
              <w:rPr>
                <w:rFonts w:ascii="Times New Roman" w:hAnsi="Times New Roman"/>
                <w:color w:val="0D0D0D"/>
              </w:rPr>
            </w:pPr>
            <w:r>
              <w:rPr>
                <w:rFonts w:ascii="Times New Roman" w:hAnsi="Times New Roman"/>
                <w:color w:val="0D0D0D"/>
              </w:rPr>
              <w:t>ОК 04</w:t>
            </w:r>
          </w:p>
          <w:p w14:paraId="38F6DE69" w14:textId="77777777" w:rsidR="00963290" w:rsidRDefault="008579D3" w:rsidP="00F04B27">
            <w:pPr>
              <w:rPr>
                <w:rFonts w:ascii="Times New Roman" w:hAnsi="Times New Roman"/>
                <w:color w:val="0D0D0D"/>
              </w:rPr>
            </w:pPr>
            <w:r>
              <w:rPr>
                <w:rFonts w:ascii="Times New Roman" w:hAnsi="Times New Roman"/>
                <w:color w:val="0D0D0D"/>
              </w:rPr>
              <w:t>ОК 09</w:t>
            </w:r>
          </w:p>
          <w:p w14:paraId="71BF28F3" w14:textId="77777777" w:rsidR="00963290" w:rsidRDefault="008579D3" w:rsidP="00F04B27">
            <w:pPr>
              <w:rPr>
                <w:rFonts w:ascii="Times New Roman" w:hAnsi="Times New Roman"/>
                <w:color w:val="0D0D0D"/>
              </w:rPr>
            </w:pPr>
            <w:r>
              <w:rPr>
                <w:rFonts w:ascii="Times New Roman" w:hAnsi="Times New Roman"/>
                <w:color w:val="0D0D0D"/>
              </w:rPr>
              <w:t>ПК 2.1</w:t>
            </w:r>
          </w:p>
          <w:p w14:paraId="4D92E511" w14:textId="77777777" w:rsidR="00963290" w:rsidRDefault="008579D3" w:rsidP="00F04B27">
            <w:pPr>
              <w:rPr>
                <w:rFonts w:ascii="Times New Roman" w:hAnsi="Times New Roman"/>
                <w:color w:val="0D0D0D"/>
              </w:rPr>
            </w:pPr>
            <w:r>
              <w:rPr>
                <w:rFonts w:ascii="Times New Roman" w:hAnsi="Times New Roman"/>
                <w:color w:val="0D0D0D"/>
              </w:rPr>
              <w:t>ПК 2.2</w:t>
            </w:r>
          </w:p>
          <w:p w14:paraId="176AA182" w14:textId="77777777" w:rsidR="00963290" w:rsidRDefault="008579D3" w:rsidP="00F04B27">
            <w:pPr>
              <w:rPr>
                <w:rFonts w:ascii="Times New Roman" w:hAnsi="Times New Roman"/>
                <w:color w:val="0D0D0D"/>
              </w:rPr>
            </w:pPr>
            <w:r>
              <w:rPr>
                <w:rFonts w:ascii="Times New Roman" w:hAnsi="Times New Roman"/>
                <w:color w:val="0D0D0D"/>
              </w:rPr>
              <w:t>ПК 2.3</w:t>
            </w:r>
          </w:p>
          <w:p w14:paraId="70C2B404"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7880FBB4" w14:textId="77777777" w:rsidR="00963290" w:rsidRDefault="008579D3" w:rsidP="00F04B27">
            <w:pPr>
              <w:rPr>
                <w:rFonts w:ascii="Times New Roman" w:hAnsi="Times New Roman"/>
                <w:b/>
                <w:color w:val="0D0D0D"/>
              </w:rPr>
            </w:pPr>
            <w:r>
              <w:rPr>
                <w:rFonts w:ascii="Times New Roman" w:hAnsi="Times New Roman"/>
                <w:b/>
                <w:color w:val="0D0D0D"/>
              </w:rPr>
              <w:t>Раздел 5.</w:t>
            </w:r>
          </w:p>
          <w:p w14:paraId="07452B25" w14:textId="77777777" w:rsidR="00963290" w:rsidRDefault="008579D3" w:rsidP="00F04B27">
            <w:pPr>
              <w:rPr>
                <w:rFonts w:ascii="Times New Roman" w:hAnsi="Times New Roman"/>
                <w:color w:val="0D0D0D"/>
              </w:rPr>
            </w:pPr>
            <w:r>
              <w:rPr>
                <w:rFonts w:ascii="Times New Roman" w:hAnsi="Times New Roman"/>
                <w:color w:val="0D0D0D"/>
              </w:rPr>
              <w:t>Педагогическая деятельность по реализации игровой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0394DC93" w14:textId="77777777" w:rsidR="00963290" w:rsidRDefault="008579D3" w:rsidP="00F04B27">
            <w:pPr>
              <w:rPr>
                <w:rFonts w:ascii="Times New Roman" w:hAnsi="Times New Roman"/>
                <w:b/>
              </w:rPr>
            </w:pPr>
            <w:r>
              <w:rPr>
                <w:rFonts w:ascii="Times New Roman" w:hAnsi="Times New Roman"/>
                <w:color w:val="0D0D0D"/>
              </w:rPr>
              <w:t>79</w:t>
            </w:r>
          </w:p>
        </w:tc>
        <w:tc>
          <w:tcPr>
            <w:tcW w:w="530" w:type="dxa"/>
            <w:tcBorders>
              <w:top w:val="single" w:sz="4" w:space="0" w:color="000000"/>
              <w:left w:val="single" w:sz="4" w:space="0" w:color="000000"/>
              <w:bottom w:val="single" w:sz="4" w:space="0" w:color="000000"/>
              <w:right w:val="single" w:sz="4" w:space="0" w:color="000000"/>
            </w:tcBorders>
          </w:tcPr>
          <w:p w14:paraId="00DE9460" w14:textId="77777777" w:rsidR="00963290" w:rsidRDefault="008579D3" w:rsidP="00F04B27">
            <w:pPr>
              <w:rPr>
                <w:rFonts w:ascii="Times New Roman" w:hAnsi="Times New Roman"/>
                <w:b/>
              </w:rPr>
            </w:pPr>
            <w:r>
              <w:rPr>
                <w:rFonts w:ascii="Times New Roman" w:hAnsi="Times New Roman"/>
                <w:color w:val="0D0D0D"/>
              </w:rPr>
              <w:t>73</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EED75A" w14:textId="77777777" w:rsidR="00963290" w:rsidRDefault="008579D3" w:rsidP="00F04B27">
            <w:pPr>
              <w:rPr>
                <w:rFonts w:ascii="Times New Roman" w:hAnsi="Times New Roman"/>
                <w:b/>
              </w:rPr>
            </w:pPr>
            <w:r>
              <w:rPr>
                <w:rFonts w:ascii="Times New Roman" w:hAnsi="Times New Roman"/>
                <w:color w:val="0D0D0D"/>
              </w:rPr>
              <w:t>27</w:t>
            </w:r>
          </w:p>
        </w:tc>
        <w:tc>
          <w:tcPr>
            <w:tcW w:w="559" w:type="dxa"/>
            <w:tcBorders>
              <w:top w:val="single" w:sz="4" w:space="0" w:color="000000"/>
              <w:left w:val="single" w:sz="4" w:space="0" w:color="000000"/>
              <w:bottom w:val="single" w:sz="4" w:space="0" w:color="000000"/>
              <w:right w:val="single" w:sz="4" w:space="0" w:color="000000"/>
            </w:tcBorders>
          </w:tcPr>
          <w:p w14:paraId="66C8858A"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35B7EF74" w14:textId="77777777" w:rsidR="00963290" w:rsidRDefault="008579D3" w:rsidP="00F04B27">
            <w:pPr>
              <w:rPr>
                <w:rFonts w:ascii="Times New Roman" w:hAnsi="Times New Roman"/>
              </w:rPr>
            </w:pPr>
            <w:r>
              <w:rPr>
                <w:rFonts w:ascii="Times New Roman" w:hAnsi="Times New Roman"/>
                <w:color w:val="0D0D0D"/>
              </w:rPr>
              <w:t>21</w:t>
            </w:r>
          </w:p>
        </w:tc>
        <w:tc>
          <w:tcPr>
            <w:tcW w:w="420" w:type="dxa"/>
            <w:tcBorders>
              <w:top w:val="single" w:sz="4" w:space="0" w:color="000000"/>
              <w:left w:val="single" w:sz="4" w:space="0" w:color="000000"/>
              <w:bottom w:val="single" w:sz="4" w:space="0" w:color="000000"/>
              <w:right w:val="single" w:sz="4" w:space="0" w:color="000000"/>
            </w:tcBorders>
          </w:tcPr>
          <w:p w14:paraId="6C69F354"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37A8D494"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EFFD5E"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D7E38E" w14:textId="77777777" w:rsidR="00963290" w:rsidRDefault="00963290" w:rsidP="00F04B27">
            <w:pPr>
              <w:rPr>
                <w:rFonts w:ascii="Times New Roman" w:hAnsi="Times New Roman"/>
                <w:b/>
              </w:rPr>
            </w:pPr>
          </w:p>
        </w:tc>
      </w:tr>
      <w:tr w:rsidR="00963290" w14:paraId="22B935F1"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300C071A" w14:textId="77777777" w:rsidR="00963290" w:rsidRDefault="008579D3" w:rsidP="00F04B27">
            <w:pPr>
              <w:rPr>
                <w:rFonts w:ascii="Times New Roman" w:hAnsi="Times New Roman"/>
                <w:color w:val="0D0D0D"/>
              </w:rPr>
            </w:pPr>
            <w:r>
              <w:rPr>
                <w:rFonts w:ascii="Times New Roman" w:hAnsi="Times New Roman"/>
                <w:color w:val="0D0D0D"/>
              </w:rPr>
              <w:t>ОК 01</w:t>
            </w:r>
          </w:p>
          <w:p w14:paraId="58794D21" w14:textId="77777777" w:rsidR="00963290" w:rsidRDefault="008579D3" w:rsidP="00F04B27">
            <w:pPr>
              <w:rPr>
                <w:rFonts w:ascii="Times New Roman" w:hAnsi="Times New Roman"/>
                <w:color w:val="0D0D0D"/>
              </w:rPr>
            </w:pPr>
            <w:r>
              <w:rPr>
                <w:rFonts w:ascii="Times New Roman" w:hAnsi="Times New Roman"/>
                <w:color w:val="0D0D0D"/>
              </w:rPr>
              <w:t>ОК 02</w:t>
            </w:r>
          </w:p>
          <w:p w14:paraId="4090DF47" w14:textId="77777777" w:rsidR="00963290" w:rsidRDefault="008579D3" w:rsidP="00F04B27">
            <w:pPr>
              <w:rPr>
                <w:rFonts w:ascii="Times New Roman" w:hAnsi="Times New Roman"/>
                <w:color w:val="0D0D0D"/>
              </w:rPr>
            </w:pPr>
            <w:r>
              <w:rPr>
                <w:rFonts w:ascii="Times New Roman" w:hAnsi="Times New Roman"/>
                <w:color w:val="0D0D0D"/>
              </w:rPr>
              <w:t>ОК 04</w:t>
            </w:r>
          </w:p>
          <w:p w14:paraId="10D27D0A" w14:textId="77777777" w:rsidR="00963290" w:rsidRDefault="008579D3" w:rsidP="00F04B27">
            <w:pPr>
              <w:rPr>
                <w:rFonts w:ascii="Times New Roman" w:hAnsi="Times New Roman"/>
                <w:color w:val="0D0D0D"/>
              </w:rPr>
            </w:pPr>
            <w:r>
              <w:rPr>
                <w:rFonts w:ascii="Times New Roman" w:hAnsi="Times New Roman"/>
                <w:color w:val="0D0D0D"/>
              </w:rPr>
              <w:t>ОК 09</w:t>
            </w:r>
          </w:p>
          <w:p w14:paraId="76139EBA" w14:textId="77777777" w:rsidR="00963290" w:rsidRDefault="008579D3" w:rsidP="00F04B27">
            <w:pPr>
              <w:rPr>
                <w:rFonts w:ascii="Times New Roman" w:hAnsi="Times New Roman"/>
                <w:color w:val="0D0D0D"/>
              </w:rPr>
            </w:pPr>
            <w:r>
              <w:rPr>
                <w:rFonts w:ascii="Times New Roman" w:hAnsi="Times New Roman"/>
                <w:color w:val="0D0D0D"/>
              </w:rPr>
              <w:t>ПК 2.1</w:t>
            </w:r>
          </w:p>
          <w:p w14:paraId="69BD4B51" w14:textId="77777777" w:rsidR="00963290" w:rsidRDefault="008579D3" w:rsidP="00F04B27">
            <w:pPr>
              <w:rPr>
                <w:rFonts w:ascii="Times New Roman" w:hAnsi="Times New Roman"/>
                <w:color w:val="0D0D0D"/>
              </w:rPr>
            </w:pPr>
            <w:r>
              <w:rPr>
                <w:rFonts w:ascii="Times New Roman" w:hAnsi="Times New Roman"/>
                <w:color w:val="0D0D0D"/>
              </w:rPr>
              <w:t>ПК 2.2</w:t>
            </w:r>
          </w:p>
          <w:p w14:paraId="1DFF451C" w14:textId="77777777" w:rsidR="00963290" w:rsidRDefault="008579D3" w:rsidP="00F04B27">
            <w:pPr>
              <w:rPr>
                <w:rFonts w:ascii="Times New Roman" w:hAnsi="Times New Roman"/>
                <w:color w:val="0D0D0D"/>
              </w:rPr>
            </w:pPr>
            <w:r>
              <w:rPr>
                <w:rFonts w:ascii="Times New Roman" w:hAnsi="Times New Roman"/>
                <w:color w:val="0D0D0D"/>
              </w:rPr>
              <w:t>ПК 2.3</w:t>
            </w:r>
          </w:p>
          <w:p w14:paraId="650AFF1D"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71E9E15C" w14:textId="77777777" w:rsidR="00963290" w:rsidRDefault="008579D3" w:rsidP="00F04B27">
            <w:pPr>
              <w:rPr>
                <w:rFonts w:ascii="Times New Roman" w:hAnsi="Times New Roman"/>
                <w:color w:val="0D0D0D"/>
              </w:rPr>
            </w:pPr>
            <w:r>
              <w:rPr>
                <w:rFonts w:ascii="Times New Roman" w:hAnsi="Times New Roman"/>
                <w:b/>
                <w:color w:val="0D0D0D"/>
              </w:rPr>
              <w:t>Раздел 6.</w:t>
            </w:r>
            <w:r>
              <w:rPr>
                <w:rFonts w:ascii="Times New Roman" w:hAnsi="Times New Roman"/>
                <w:color w:val="0D0D0D"/>
              </w:rPr>
              <w:t xml:space="preserve"> </w:t>
            </w:r>
          </w:p>
          <w:p w14:paraId="347780DB" w14:textId="77777777" w:rsidR="00963290" w:rsidRDefault="008579D3" w:rsidP="00F04B27">
            <w:pPr>
              <w:rPr>
                <w:rFonts w:ascii="Times New Roman" w:hAnsi="Times New Roman"/>
                <w:color w:val="0D0D0D"/>
              </w:rPr>
            </w:pPr>
            <w:r>
              <w:rPr>
                <w:rFonts w:ascii="Times New Roman" w:hAnsi="Times New Roman"/>
                <w:color w:val="0D0D0D"/>
              </w:rPr>
              <w:t>Педагогическая деятельность по диагностике игровой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679723E7" w14:textId="77777777" w:rsidR="00963290" w:rsidRDefault="008579D3" w:rsidP="00F04B27">
            <w:pPr>
              <w:rPr>
                <w:rFonts w:ascii="Times New Roman" w:hAnsi="Times New Roman"/>
                <w:b/>
              </w:rPr>
            </w:pPr>
            <w:r>
              <w:rPr>
                <w:rFonts w:ascii="Times New Roman" w:hAnsi="Times New Roman"/>
                <w:color w:val="0D0D0D"/>
              </w:rPr>
              <w:t>25</w:t>
            </w:r>
          </w:p>
        </w:tc>
        <w:tc>
          <w:tcPr>
            <w:tcW w:w="530" w:type="dxa"/>
            <w:tcBorders>
              <w:top w:val="single" w:sz="4" w:space="0" w:color="000000"/>
              <w:left w:val="single" w:sz="4" w:space="0" w:color="000000"/>
              <w:bottom w:val="single" w:sz="4" w:space="0" w:color="000000"/>
              <w:right w:val="single" w:sz="4" w:space="0" w:color="000000"/>
            </w:tcBorders>
          </w:tcPr>
          <w:p w14:paraId="2C4946A9" w14:textId="77777777" w:rsidR="00963290" w:rsidRDefault="008579D3" w:rsidP="00F04B27">
            <w:pPr>
              <w:rPr>
                <w:rFonts w:ascii="Times New Roman" w:hAnsi="Times New Roman"/>
                <w:b/>
              </w:rPr>
            </w:pPr>
            <w:r>
              <w:rPr>
                <w:rFonts w:ascii="Times New Roman" w:hAnsi="Times New Roman"/>
                <w:color w:val="0D0D0D"/>
              </w:rPr>
              <w:t>24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2890E6" w14:textId="77777777" w:rsidR="00963290" w:rsidRDefault="008579D3" w:rsidP="00F04B27">
            <w:pPr>
              <w:rPr>
                <w:rFonts w:ascii="Times New Roman" w:hAnsi="Times New Roman"/>
                <w:b/>
              </w:rPr>
            </w:pPr>
            <w:r>
              <w:rPr>
                <w:rFonts w:ascii="Times New Roman" w:hAnsi="Times New Roman"/>
                <w:color w:val="0D0D0D"/>
              </w:rPr>
              <w:t>3</w:t>
            </w:r>
          </w:p>
        </w:tc>
        <w:tc>
          <w:tcPr>
            <w:tcW w:w="559" w:type="dxa"/>
            <w:tcBorders>
              <w:top w:val="single" w:sz="4" w:space="0" w:color="000000"/>
              <w:left w:val="single" w:sz="4" w:space="0" w:color="000000"/>
              <w:bottom w:val="single" w:sz="4" w:space="0" w:color="000000"/>
              <w:right w:val="single" w:sz="4" w:space="0" w:color="000000"/>
            </w:tcBorders>
          </w:tcPr>
          <w:p w14:paraId="394B7051"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1E20A613" w14:textId="77777777" w:rsidR="00963290" w:rsidRDefault="008579D3" w:rsidP="00F04B27">
            <w:pPr>
              <w:rPr>
                <w:rFonts w:ascii="Times New Roman" w:hAnsi="Times New Roman"/>
              </w:rPr>
            </w:pPr>
            <w:r>
              <w:rPr>
                <w:rFonts w:ascii="Times New Roman" w:hAnsi="Times New Roman"/>
                <w:color w:val="0D0D0D"/>
              </w:rPr>
              <w:t>2</w:t>
            </w:r>
          </w:p>
        </w:tc>
        <w:tc>
          <w:tcPr>
            <w:tcW w:w="420" w:type="dxa"/>
            <w:tcBorders>
              <w:top w:val="single" w:sz="4" w:space="0" w:color="000000"/>
              <w:left w:val="single" w:sz="4" w:space="0" w:color="000000"/>
              <w:bottom w:val="single" w:sz="4" w:space="0" w:color="000000"/>
              <w:right w:val="single" w:sz="4" w:space="0" w:color="000000"/>
            </w:tcBorders>
          </w:tcPr>
          <w:p w14:paraId="658FE7CA"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5CBC15C2"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9BAA77"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E75BCB" w14:textId="77777777" w:rsidR="00963290" w:rsidRDefault="00963290" w:rsidP="00F04B27">
            <w:pPr>
              <w:rPr>
                <w:rFonts w:ascii="Times New Roman" w:hAnsi="Times New Roman"/>
                <w:b/>
              </w:rPr>
            </w:pPr>
          </w:p>
        </w:tc>
      </w:tr>
      <w:tr w:rsidR="00963290" w14:paraId="2FCFF83F"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3657250F" w14:textId="77777777" w:rsidR="00963290" w:rsidRDefault="008579D3" w:rsidP="00F04B27">
            <w:pPr>
              <w:rPr>
                <w:rFonts w:ascii="Times New Roman" w:hAnsi="Times New Roman"/>
                <w:color w:val="0D0D0D"/>
              </w:rPr>
            </w:pPr>
            <w:r>
              <w:rPr>
                <w:rFonts w:ascii="Times New Roman" w:hAnsi="Times New Roman"/>
                <w:color w:val="0D0D0D"/>
              </w:rPr>
              <w:t>ОК 01</w:t>
            </w:r>
          </w:p>
          <w:p w14:paraId="4835875E" w14:textId="77777777" w:rsidR="00963290" w:rsidRDefault="008579D3" w:rsidP="00F04B27">
            <w:pPr>
              <w:rPr>
                <w:rFonts w:ascii="Times New Roman" w:hAnsi="Times New Roman"/>
                <w:color w:val="0D0D0D"/>
              </w:rPr>
            </w:pPr>
            <w:r>
              <w:rPr>
                <w:rFonts w:ascii="Times New Roman" w:hAnsi="Times New Roman"/>
                <w:color w:val="0D0D0D"/>
              </w:rPr>
              <w:t>ОК 02</w:t>
            </w:r>
          </w:p>
          <w:p w14:paraId="4896EF99" w14:textId="77777777" w:rsidR="00963290" w:rsidRDefault="008579D3" w:rsidP="00F04B27">
            <w:pPr>
              <w:rPr>
                <w:rFonts w:ascii="Times New Roman" w:hAnsi="Times New Roman"/>
                <w:color w:val="0D0D0D"/>
              </w:rPr>
            </w:pPr>
            <w:r>
              <w:rPr>
                <w:rFonts w:ascii="Times New Roman" w:hAnsi="Times New Roman"/>
                <w:color w:val="0D0D0D"/>
              </w:rPr>
              <w:t>ОК 04</w:t>
            </w:r>
          </w:p>
          <w:p w14:paraId="6172A13D" w14:textId="77777777" w:rsidR="00963290" w:rsidRDefault="008579D3" w:rsidP="00F04B27">
            <w:pPr>
              <w:rPr>
                <w:rFonts w:ascii="Times New Roman" w:hAnsi="Times New Roman"/>
                <w:color w:val="0D0D0D"/>
              </w:rPr>
            </w:pPr>
            <w:r>
              <w:rPr>
                <w:rFonts w:ascii="Times New Roman" w:hAnsi="Times New Roman"/>
                <w:color w:val="0D0D0D"/>
              </w:rPr>
              <w:t>ОК 09</w:t>
            </w:r>
          </w:p>
          <w:p w14:paraId="05A08724" w14:textId="77777777" w:rsidR="00963290" w:rsidRDefault="008579D3" w:rsidP="00F04B27">
            <w:pPr>
              <w:rPr>
                <w:rFonts w:ascii="Times New Roman" w:hAnsi="Times New Roman"/>
                <w:color w:val="0D0D0D"/>
              </w:rPr>
            </w:pPr>
            <w:r>
              <w:rPr>
                <w:rFonts w:ascii="Times New Roman" w:hAnsi="Times New Roman"/>
                <w:color w:val="0D0D0D"/>
              </w:rPr>
              <w:t>ПК 2.1</w:t>
            </w:r>
          </w:p>
          <w:p w14:paraId="7A6D2BB8" w14:textId="77777777" w:rsidR="00963290" w:rsidRDefault="008579D3" w:rsidP="00F04B27">
            <w:pPr>
              <w:rPr>
                <w:rFonts w:ascii="Times New Roman" w:hAnsi="Times New Roman"/>
                <w:color w:val="0D0D0D"/>
              </w:rPr>
            </w:pPr>
            <w:r>
              <w:rPr>
                <w:rFonts w:ascii="Times New Roman" w:hAnsi="Times New Roman"/>
                <w:color w:val="0D0D0D"/>
              </w:rPr>
              <w:t>ПК 2.2</w:t>
            </w:r>
          </w:p>
          <w:p w14:paraId="49332229" w14:textId="77777777" w:rsidR="00963290" w:rsidRDefault="008579D3" w:rsidP="00F04B27">
            <w:pPr>
              <w:rPr>
                <w:rFonts w:ascii="Times New Roman" w:hAnsi="Times New Roman"/>
                <w:color w:val="0D0D0D"/>
              </w:rPr>
            </w:pPr>
            <w:r>
              <w:rPr>
                <w:rFonts w:ascii="Times New Roman" w:hAnsi="Times New Roman"/>
                <w:color w:val="0D0D0D"/>
              </w:rPr>
              <w:t>ПК 2.3</w:t>
            </w:r>
          </w:p>
          <w:p w14:paraId="49B26386"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5BA0E358" w14:textId="77777777" w:rsidR="00963290" w:rsidRDefault="008579D3" w:rsidP="00F04B27">
            <w:pPr>
              <w:rPr>
                <w:rFonts w:ascii="Times New Roman" w:hAnsi="Times New Roman"/>
                <w:color w:val="0D0D0D"/>
              </w:rPr>
            </w:pPr>
            <w:r>
              <w:rPr>
                <w:rFonts w:ascii="Times New Roman" w:hAnsi="Times New Roman"/>
                <w:b/>
                <w:color w:val="0D0D0D"/>
              </w:rPr>
              <w:t>Раздел 7.</w:t>
            </w:r>
            <w:r>
              <w:rPr>
                <w:rFonts w:ascii="Times New Roman" w:hAnsi="Times New Roman"/>
                <w:color w:val="0D0D0D"/>
              </w:rPr>
              <w:t xml:space="preserve"> </w:t>
            </w:r>
          </w:p>
          <w:p w14:paraId="463E94BD" w14:textId="77777777" w:rsidR="00963290" w:rsidRDefault="008579D3" w:rsidP="00F04B27">
            <w:pPr>
              <w:rPr>
                <w:rFonts w:ascii="Times New Roman" w:hAnsi="Times New Roman"/>
                <w:color w:val="0D0D0D"/>
              </w:rPr>
            </w:pPr>
            <w:r>
              <w:rPr>
                <w:rFonts w:ascii="Times New Roman" w:hAnsi="Times New Roman"/>
                <w:color w:val="0D0D0D"/>
              </w:rPr>
              <w:t>Практикум по игровой деятельности</w:t>
            </w:r>
          </w:p>
        </w:tc>
        <w:tc>
          <w:tcPr>
            <w:tcW w:w="739" w:type="dxa"/>
            <w:tcBorders>
              <w:top w:val="single" w:sz="4" w:space="0" w:color="000000"/>
              <w:left w:val="single" w:sz="4" w:space="0" w:color="000000"/>
              <w:bottom w:val="single" w:sz="4" w:space="0" w:color="000000"/>
              <w:right w:val="single" w:sz="4" w:space="0" w:color="000000"/>
            </w:tcBorders>
          </w:tcPr>
          <w:p w14:paraId="69DCF478" w14:textId="77777777" w:rsidR="00963290" w:rsidRDefault="008579D3" w:rsidP="00F04B27">
            <w:pPr>
              <w:rPr>
                <w:rFonts w:ascii="Times New Roman" w:hAnsi="Times New Roman"/>
                <w:b/>
              </w:rPr>
            </w:pPr>
            <w:r>
              <w:rPr>
                <w:rFonts w:ascii="Times New Roman" w:hAnsi="Times New Roman"/>
                <w:color w:val="0D0D0D"/>
              </w:rPr>
              <w:t>12</w:t>
            </w:r>
          </w:p>
        </w:tc>
        <w:tc>
          <w:tcPr>
            <w:tcW w:w="530" w:type="dxa"/>
            <w:tcBorders>
              <w:top w:val="single" w:sz="4" w:space="0" w:color="000000"/>
              <w:left w:val="single" w:sz="4" w:space="0" w:color="000000"/>
              <w:bottom w:val="single" w:sz="4" w:space="0" w:color="000000"/>
              <w:right w:val="single" w:sz="4" w:space="0" w:color="000000"/>
            </w:tcBorders>
          </w:tcPr>
          <w:p w14:paraId="5C9B8951" w14:textId="77777777" w:rsidR="00963290" w:rsidRDefault="008579D3" w:rsidP="00F04B27">
            <w:pPr>
              <w:rPr>
                <w:rFonts w:ascii="Times New Roman" w:hAnsi="Times New Roman"/>
                <w:b/>
              </w:rPr>
            </w:pPr>
            <w:r>
              <w:rPr>
                <w:rFonts w:ascii="Times New Roman" w:hAnsi="Times New Roman"/>
                <w:color w:val="0D0D0D"/>
              </w:rPr>
              <w:t>12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EFCD94" w14:textId="77777777" w:rsidR="00963290" w:rsidRDefault="008579D3" w:rsidP="00F04B27">
            <w:pPr>
              <w:rPr>
                <w:rFonts w:ascii="Times New Roman" w:hAnsi="Times New Roman"/>
                <w:b/>
              </w:rPr>
            </w:pPr>
            <w:r>
              <w:rPr>
                <w:rFonts w:ascii="Times New Roman" w:hAnsi="Times New Roman"/>
                <w:color w:val="0D0D0D"/>
              </w:rPr>
              <w:t>12</w:t>
            </w:r>
          </w:p>
        </w:tc>
        <w:tc>
          <w:tcPr>
            <w:tcW w:w="559" w:type="dxa"/>
            <w:tcBorders>
              <w:top w:val="single" w:sz="4" w:space="0" w:color="000000"/>
              <w:left w:val="single" w:sz="4" w:space="0" w:color="000000"/>
              <w:bottom w:val="single" w:sz="4" w:space="0" w:color="000000"/>
              <w:right w:val="single" w:sz="4" w:space="0" w:color="000000"/>
            </w:tcBorders>
          </w:tcPr>
          <w:p w14:paraId="6BAE88D8"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21C4BDC2" w14:textId="77777777" w:rsidR="00963290" w:rsidRDefault="008579D3" w:rsidP="00F04B27">
            <w:pPr>
              <w:rPr>
                <w:rFonts w:ascii="Times New Roman" w:hAnsi="Times New Roman"/>
              </w:rPr>
            </w:pPr>
            <w:r>
              <w:rPr>
                <w:rFonts w:ascii="Times New Roman" w:hAnsi="Times New Roman"/>
                <w:color w:val="0D0D0D"/>
              </w:rPr>
              <w:t>12</w:t>
            </w:r>
          </w:p>
        </w:tc>
        <w:tc>
          <w:tcPr>
            <w:tcW w:w="420" w:type="dxa"/>
            <w:tcBorders>
              <w:top w:val="single" w:sz="4" w:space="0" w:color="000000"/>
              <w:left w:val="single" w:sz="4" w:space="0" w:color="000000"/>
              <w:bottom w:val="single" w:sz="4" w:space="0" w:color="000000"/>
              <w:right w:val="single" w:sz="4" w:space="0" w:color="000000"/>
            </w:tcBorders>
          </w:tcPr>
          <w:p w14:paraId="13B0758D"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739A4CEE"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8634D6"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A59849" w14:textId="77777777" w:rsidR="00963290" w:rsidRDefault="00963290" w:rsidP="00F04B27">
            <w:pPr>
              <w:rPr>
                <w:rFonts w:ascii="Times New Roman" w:hAnsi="Times New Roman"/>
                <w:b/>
              </w:rPr>
            </w:pPr>
          </w:p>
        </w:tc>
      </w:tr>
      <w:tr w:rsidR="00963290" w14:paraId="79460948"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5873520E" w14:textId="77777777" w:rsidR="00963290" w:rsidRDefault="008579D3" w:rsidP="00F04B27">
            <w:pPr>
              <w:rPr>
                <w:rFonts w:ascii="Times New Roman" w:hAnsi="Times New Roman"/>
                <w:color w:val="0D0D0D"/>
              </w:rPr>
            </w:pPr>
            <w:r>
              <w:rPr>
                <w:rFonts w:ascii="Times New Roman" w:hAnsi="Times New Roman"/>
                <w:color w:val="0D0D0D"/>
              </w:rPr>
              <w:t>ОК 01</w:t>
            </w:r>
          </w:p>
          <w:p w14:paraId="5B1FB804" w14:textId="77777777" w:rsidR="00963290" w:rsidRDefault="008579D3" w:rsidP="00F04B27">
            <w:pPr>
              <w:rPr>
                <w:rFonts w:ascii="Times New Roman" w:hAnsi="Times New Roman"/>
                <w:color w:val="0D0D0D"/>
              </w:rPr>
            </w:pPr>
            <w:r>
              <w:rPr>
                <w:rFonts w:ascii="Times New Roman" w:hAnsi="Times New Roman"/>
                <w:color w:val="0D0D0D"/>
              </w:rPr>
              <w:t>ОК 02</w:t>
            </w:r>
          </w:p>
          <w:p w14:paraId="6AE35A33" w14:textId="77777777" w:rsidR="00963290" w:rsidRDefault="008579D3" w:rsidP="00F04B27">
            <w:pPr>
              <w:rPr>
                <w:rFonts w:ascii="Times New Roman" w:hAnsi="Times New Roman"/>
                <w:color w:val="0D0D0D"/>
              </w:rPr>
            </w:pPr>
            <w:r>
              <w:rPr>
                <w:rFonts w:ascii="Times New Roman" w:hAnsi="Times New Roman"/>
                <w:color w:val="0D0D0D"/>
              </w:rPr>
              <w:t>ОК 04</w:t>
            </w:r>
          </w:p>
          <w:p w14:paraId="2F08542F" w14:textId="77777777" w:rsidR="00963290" w:rsidRDefault="008579D3" w:rsidP="00F04B27">
            <w:pPr>
              <w:rPr>
                <w:rFonts w:ascii="Times New Roman" w:hAnsi="Times New Roman"/>
                <w:color w:val="0D0D0D"/>
              </w:rPr>
            </w:pPr>
            <w:r>
              <w:rPr>
                <w:rFonts w:ascii="Times New Roman" w:hAnsi="Times New Roman"/>
                <w:color w:val="0D0D0D"/>
              </w:rPr>
              <w:t>ОК 09</w:t>
            </w:r>
          </w:p>
          <w:p w14:paraId="6D925A13" w14:textId="77777777" w:rsidR="00963290" w:rsidRDefault="008579D3" w:rsidP="00F04B27">
            <w:pPr>
              <w:rPr>
                <w:rFonts w:ascii="Times New Roman" w:hAnsi="Times New Roman"/>
                <w:color w:val="0D0D0D"/>
              </w:rPr>
            </w:pPr>
            <w:r>
              <w:rPr>
                <w:rFonts w:ascii="Times New Roman" w:hAnsi="Times New Roman"/>
                <w:color w:val="0D0D0D"/>
              </w:rPr>
              <w:t>ПК 2.1</w:t>
            </w:r>
          </w:p>
          <w:p w14:paraId="2296844A" w14:textId="77777777" w:rsidR="00963290" w:rsidRDefault="008579D3" w:rsidP="00F04B27">
            <w:pPr>
              <w:rPr>
                <w:rFonts w:ascii="Times New Roman" w:hAnsi="Times New Roman"/>
                <w:color w:val="0D0D0D"/>
              </w:rPr>
            </w:pPr>
            <w:r>
              <w:rPr>
                <w:rFonts w:ascii="Times New Roman" w:hAnsi="Times New Roman"/>
                <w:color w:val="0D0D0D"/>
              </w:rPr>
              <w:t>ПК 2.2</w:t>
            </w:r>
          </w:p>
          <w:p w14:paraId="035DC841" w14:textId="77777777" w:rsidR="00963290" w:rsidRDefault="008579D3" w:rsidP="00F04B27">
            <w:pPr>
              <w:rPr>
                <w:rFonts w:ascii="Times New Roman" w:hAnsi="Times New Roman"/>
                <w:color w:val="0D0D0D"/>
              </w:rPr>
            </w:pPr>
            <w:r>
              <w:rPr>
                <w:rFonts w:ascii="Times New Roman" w:hAnsi="Times New Roman"/>
                <w:color w:val="0D0D0D"/>
              </w:rPr>
              <w:t>ПК 2.3</w:t>
            </w:r>
          </w:p>
          <w:p w14:paraId="3FD81006"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5EEB88AD" w14:textId="77777777" w:rsidR="00963290" w:rsidRDefault="008579D3" w:rsidP="00F04B27">
            <w:pPr>
              <w:rPr>
                <w:rFonts w:ascii="Times New Roman" w:hAnsi="Times New Roman"/>
                <w:color w:val="0D0D0D"/>
              </w:rPr>
            </w:pPr>
            <w:r>
              <w:rPr>
                <w:rFonts w:ascii="Times New Roman" w:hAnsi="Times New Roman"/>
                <w:b/>
                <w:color w:val="0D0D0D"/>
              </w:rPr>
              <w:t>Раздел 8.</w:t>
            </w:r>
            <w:r>
              <w:rPr>
                <w:rFonts w:ascii="Times New Roman" w:hAnsi="Times New Roman"/>
                <w:color w:val="0D0D0D"/>
              </w:rPr>
              <w:t xml:space="preserve"> Педагогическая деятельность по проектированию самообслуживания и трудовой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0CE72E2A" w14:textId="77777777" w:rsidR="00963290" w:rsidRDefault="008579D3" w:rsidP="00F04B27">
            <w:pPr>
              <w:rPr>
                <w:rFonts w:ascii="Times New Roman" w:hAnsi="Times New Roman"/>
                <w:b/>
              </w:rPr>
            </w:pPr>
            <w:r>
              <w:rPr>
                <w:rFonts w:ascii="Times New Roman" w:hAnsi="Times New Roman"/>
              </w:rPr>
              <w:t>28</w:t>
            </w:r>
          </w:p>
        </w:tc>
        <w:tc>
          <w:tcPr>
            <w:tcW w:w="530" w:type="dxa"/>
            <w:tcBorders>
              <w:top w:val="single" w:sz="4" w:space="0" w:color="000000"/>
              <w:left w:val="single" w:sz="4" w:space="0" w:color="000000"/>
              <w:bottom w:val="single" w:sz="4" w:space="0" w:color="000000"/>
              <w:right w:val="single" w:sz="4" w:space="0" w:color="000000"/>
            </w:tcBorders>
          </w:tcPr>
          <w:p w14:paraId="1BE2C884" w14:textId="77777777" w:rsidR="00963290" w:rsidRDefault="008579D3" w:rsidP="00F04B27">
            <w:pPr>
              <w:rPr>
                <w:rFonts w:ascii="Times New Roman" w:hAnsi="Times New Roman"/>
                <w:b/>
              </w:rPr>
            </w:pPr>
            <w:r>
              <w:rPr>
                <w:rFonts w:ascii="Times New Roman" w:hAnsi="Times New Roman"/>
              </w:rPr>
              <w:t>20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333FD3" w14:textId="77777777" w:rsidR="00963290" w:rsidRDefault="008579D3" w:rsidP="00F04B27">
            <w:pPr>
              <w:rPr>
                <w:rFonts w:ascii="Times New Roman" w:hAnsi="Times New Roman"/>
                <w:b/>
              </w:rPr>
            </w:pPr>
            <w:r>
              <w:rPr>
                <w:rFonts w:ascii="Times New Roman" w:hAnsi="Times New Roman"/>
              </w:rPr>
              <w:t>16</w:t>
            </w:r>
          </w:p>
        </w:tc>
        <w:tc>
          <w:tcPr>
            <w:tcW w:w="559" w:type="dxa"/>
            <w:tcBorders>
              <w:top w:val="single" w:sz="4" w:space="0" w:color="000000"/>
              <w:left w:val="single" w:sz="4" w:space="0" w:color="000000"/>
              <w:bottom w:val="single" w:sz="4" w:space="0" w:color="000000"/>
              <w:right w:val="single" w:sz="4" w:space="0" w:color="000000"/>
            </w:tcBorders>
          </w:tcPr>
          <w:p w14:paraId="5724739E"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2C7458CE" w14:textId="77777777" w:rsidR="00963290" w:rsidRDefault="008579D3" w:rsidP="00F04B27">
            <w:pPr>
              <w:rPr>
                <w:rFonts w:ascii="Times New Roman" w:hAnsi="Times New Roman"/>
              </w:rPr>
            </w:pPr>
            <w:r>
              <w:rPr>
                <w:rFonts w:ascii="Times New Roman" w:hAnsi="Times New Roman"/>
              </w:rPr>
              <w:t>8</w:t>
            </w:r>
          </w:p>
        </w:tc>
        <w:tc>
          <w:tcPr>
            <w:tcW w:w="420" w:type="dxa"/>
            <w:tcBorders>
              <w:top w:val="single" w:sz="4" w:space="0" w:color="000000"/>
              <w:left w:val="single" w:sz="4" w:space="0" w:color="000000"/>
              <w:bottom w:val="single" w:sz="4" w:space="0" w:color="000000"/>
              <w:right w:val="single" w:sz="4" w:space="0" w:color="000000"/>
            </w:tcBorders>
          </w:tcPr>
          <w:p w14:paraId="067F999A"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6834565A"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E19762"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795886" w14:textId="77777777" w:rsidR="00963290" w:rsidRDefault="00963290" w:rsidP="00F04B27">
            <w:pPr>
              <w:rPr>
                <w:rFonts w:ascii="Times New Roman" w:hAnsi="Times New Roman"/>
                <w:b/>
              </w:rPr>
            </w:pPr>
          </w:p>
        </w:tc>
      </w:tr>
      <w:tr w:rsidR="00963290" w14:paraId="5D48295B"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0EDF120F" w14:textId="77777777" w:rsidR="00963290" w:rsidRDefault="008579D3" w:rsidP="00F04B27">
            <w:pPr>
              <w:rPr>
                <w:rFonts w:ascii="Times New Roman" w:hAnsi="Times New Roman"/>
                <w:color w:val="0D0D0D"/>
              </w:rPr>
            </w:pPr>
            <w:r>
              <w:rPr>
                <w:rFonts w:ascii="Times New Roman" w:hAnsi="Times New Roman"/>
                <w:color w:val="0D0D0D"/>
              </w:rPr>
              <w:t>ОК 01</w:t>
            </w:r>
          </w:p>
          <w:p w14:paraId="1EC48984" w14:textId="77777777" w:rsidR="00963290" w:rsidRDefault="008579D3" w:rsidP="00F04B27">
            <w:pPr>
              <w:rPr>
                <w:rFonts w:ascii="Times New Roman" w:hAnsi="Times New Roman"/>
                <w:color w:val="0D0D0D"/>
              </w:rPr>
            </w:pPr>
            <w:r>
              <w:rPr>
                <w:rFonts w:ascii="Times New Roman" w:hAnsi="Times New Roman"/>
                <w:color w:val="0D0D0D"/>
              </w:rPr>
              <w:t>ОК 02</w:t>
            </w:r>
          </w:p>
          <w:p w14:paraId="74DC4C0A" w14:textId="77777777" w:rsidR="00963290" w:rsidRDefault="008579D3" w:rsidP="00F04B27">
            <w:pPr>
              <w:rPr>
                <w:rFonts w:ascii="Times New Roman" w:hAnsi="Times New Roman"/>
                <w:color w:val="0D0D0D"/>
              </w:rPr>
            </w:pPr>
            <w:r>
              <w:rPr>
                <w:rFonts w:ascii="Times New Roman" w:hAnsi="Times New Roman"/>
                <w:color w:val="0D0D0D"/>
              </w:rPr>
              <w:t>ОК 04</w:t>
            </w:r>
          </w:p>
          <w:p w14:paraId="425E1996" w14:textId="77777777" w:rsidR="00963290" w:rsidRDefault="008579D3" w:rsidP="00F04B27">
            <w:pPr>
              <w:rPr>
                <w:rFonts w:ascii="Times New Roman" w:hAnsi="Times New Roman"/>
                <w:color w:val="0D0D0D"/>
              </w:rPr>
            </w:pPr>
            <w:r>
              <w:rPr>
                <w:rFonts w:ascii="Times New Roman" w:hAnsi="Times New Roman"/>
                <w:color w:val="0D0D0D"/>
              </w:rPr>
              <w:t>ОК 09</w:t>
            </w:r>
          </w:p>
          <w:p w14:paraId="2F08765F" w14:textId="77777777" w:rsidR="00963290" w:rsidRDefault="008579D3" w:rsidP="00F04B27">
            <w:pPr>
              <w:rPr>
                <w:rFonts w:ascii="Times New Roman" w:hAnsi="Times New Roman"/>
                <w:color w:val="0D0D0D"/>
              </w:rPr>
            </w:pPr>
            <w:r>
              <w:rPr>
                <w:rFonts w:ascii="Times New Roman" w:hAnsi="Times New Roman"/>
                <w:color w:val="0D0D0D"/>
              </w:rPr>
              <w:t>ПК 2.1</w:t>
            </w:r>
          </w:p>
          <w:p w14:paraId="72B1DD0C" w14:textId="77777777" w:rsidR="00963290" w:rsidRDefault="008579D3" w:rsidP="00F04B27">
            <w:pPr>
              <w:rPr>
                <w:rFonts w:ascii="Times New Roman" w:hAnsi="Times New Roman"/>
                <w:color w:val="0D0D0D"/>
              </w:rPr>
            </w:pPr>
            <w:r>
              <w:rPr>
                <w:rFonts w:ascii="Times New Roman" w:hAnsi="Times New Roman"/>
                <w:color w:val="0D0D0D"/>
              </w:rPr>
              <w:t>ПК 2.2</w:t>
            </w:r>
          </w:p>
          <w:p w14:paraId="2C79FA97" w14:textId="77777777" w:rsidR="00963290" w:rsidRDefault="008579D3" w:rsidP="00F04B27">
            <w:pPr>
              <w:rPr>
                <w:rFonts w:ascii="Times New Roman" w:hAnsi="Times New Roman"/>
                <w:color w:val="0D0D0D"/>
              </w:rPr>
            </w:pPr>
            <w:r>
              <w:rPr>
                <w:rFonts w:ascii="Times New Roman" w:hAnsi="Times New Roman"/>
                <w:color w:val="0D0D0D"/>
              </w:rPr>
              <w:t>ПК 2.3</w:t>
            </w:r>
          </w:p>
          <w:p w14:paraId="5E8F359D"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3708C22B" w14:textId="77777777" w:rsidR="00963290" w:rsidRDefault="008579D3" w:rsidP="00F04B27">
            <w:pPr>
              <w:rPr>
                <w:rFonts w:ascii="Times New Roman" w:hAnsi="Times New Roman"/>
                <w:color w:val="0D0D0D"/>
              </w:rPr>
            </w:pPr>
            <w:r>
              <w:rPr>
                <w:rFonts w:ascii="Times New Roman" w:hAnsi="Times New Roman"/>
                <w:b/>
                <w:color w:val="0D0D0D"/>
              </w:rPr>
              <w:t>Раздел 9.</w:t>
            </w:r>
            <w:r>
              <w:rPr>
                <w:rFonts w:ascii="Times New Roman" w:hAnsi="Times New Roman"/>
                <w:color w:val="0D0D0D"/>
              </w:rPr>
              <w:t xml:space="preserve"> Педагогическая деятельность по организации самообслуживания и трудовой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660DC84E" w14:textId="77777777" w:rsidR="00963290" w:rsidRDefault="008579D3" w:rsidP="00F04B27">
            <w:pPr>
              <w:rPr>
                <w:rFonts w:ascii="Times New Roman" w:hAnsi="Times New Roman"/>
                <w:b/>
              </w:rPr>
            </w:pPr>
            <w:r>
              <w:rPr>
                <w:rFonts w:ascii="Times New Roman" w:hAnsi="Times New Roman"/>
              </w:rPr>
              <w:t>32</w:t>
            </w:r>
          </w:p>
        </w:tc>
        <w:tc>
          <w:tcPr>
            <w:tcW w:w="530" w:type="dxa"/>
            <w:tcBorders>
              <w:top w:val="single" w:sz="4" w:space="0" w:color="000000"/>
              <w:left w:val="single" w:sz="4" w:space="0" w:color="000000"/>
              <w:bottom w:val="single" w:sz="4" w:space="0" w:color="000000"/>
              <w:right w:val="single" w:sz="4" w:space="0" w:color="000000"/>
            </w:tcBorders>
          </w:tcPr>
          <w:p w14:paraId="39CA4CA0" w14:textId="77777777" w:rsidR="00963290" w:rsidRDefault="008579D3" w:rsidP="00F04B27">
            <w:pPr>
              <w:rPr>
                <w:rFonts w:ascii="Times New Roman" w:hAnsi="Times New Roman"/>
                <w:b/>
              </w:rPr>
            </w:pPr>
            <w:r>
              <w:rPr>
                <w:rFonts w:ascii="Times New Roman" w:hAnsi="Times New Roman"/>
              </w:rPr>
              <w:t>29</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EA6C5F" w14:textId="77777777" w:rsidR="00963290" w:rsidRDefault="008579D3" w:rsidP="00F04B27">
            <w:pPr>
              <w:rPr>
                <w:rFonts w:ascii="Times New Roman" w:hAnsi="Times New Roman"/>
                <w:b/>
              </w:rPr>
            </w:pPr>
            <w:r>
              <w:rPr>
                <w:rFonts w:ascii="Times New Roman" w:hAnsi="Times New Roman"/>
              </w:rPr>
              <w:t>14</w:t>
            </w:r>
          </w:p>
        </w:tc>
        <w:tc>
          <w:tcPr>
            <w:tcW w:w="559" w:type="dxa"/>
            <w:tcBorders>
              <w:top w:val="single" w:sz="4" w:space="0" w:color="000000"/>
              <w:left w:val="single" w:sz="4" w:space="0" w:color="000000"/>
              <w:bottom w:val="single" w:sz="4" w:space="0" w:color="000000"/>
              <w:right w:val="single" w:sz="4" w:space="0" w:color="000000"/>
            </w:tcBorders>
          </w:tcPr>
          <w:p w14:paraId="5C4C2E9C"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71A4F60E" w14:textId="77777777" w:rsidR="00963290" w:rsidRDefault="008579D3" w:rsidP="00F04B27">
            <w:pPr>
              <w:rPr>
                <w:rFonts w:ascii="Times New Roman" w:hAnsi="Times New Roman"/>
              </w:rPr>
            </w:pPr>
            <w:r>
              <w:rPr>
                <w:rFonts w:ascii="Times New Roman" w:hAnsi="Times New Roman"/>
              </w:rPr>
              <w:t>11</w:t>
            </w:r>
          </w:p>
        </w:tc>
        <w:tc>
          <w:tcPr>
            <w:tcW w:w="420" w:type="dxa"/>
            <w:tcBorders>
              <w:top w:val="single" w:sz="4" w:space="0" w:color="000000"/>
              <w:left w:val="single" w:sz="4" w:space="0" w:color="000000"/>
              <w:bottom w:val="single" w:sz="4" w:space="0" w:color="000000"/>
              <w:right w:val="single" w:sz="4" w:space="0" w:color="000000"/>
            </w:tcBorders>
          </w:tcPr>
          <w:p w14:paraId="608059B1"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36FDB6A4"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54752A"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1F9FF4" w14:textId="77777777" w:rsidR="00963290" w:rsidRDefault="00963290" w:rsidP="00F04B27">
            <w:pPr>
              <w:rPr>
                <w:rFonts w:ascii="Times New Roman" w:hAnsi="Times New Roman"/>
                <w:b/>
              </w:rPr>
            </w:pPr>
          </w:p>
        </w:tc>
      </w:tr>
      <w:tr w:rsidR="00963290" w14:paraId="40212639"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34678078" w14:textId="77777777" w:rsidR="00963290" w:rsidRDefault="008579D3" w:rsidP="00F04B27">
            <w:pPr>
              <w:rPr>
                <w:rFonts w:ascii="Times New Roman" w:hAnsi="Times New Roman"/>
                <w:color w:val="0D0D0D"/>
              </w:rPr>
            </w:pPr>
            <w:r>
              <w:rPr>
                <w:rFonts w:ascii="Times New Roman" w:hAnsi="Times New Roman"/>
                <w:color w:val="0D0D0D"/>
              </w:rPr>
              <w:t>ОК 01</w:t>
            </w:r>
          </w:p>
          <w:p w14:paraId="01B85177" w14:textId="77777777" w:rsidR="00963290" w:rsidRDefault="008579D3" w:rsidP="00F04B27">
            <w:pPr>
              <w:rPr>
                <w:rFonts w:ascii="Times New Roman" w:hAnsi="Times New Roman"/>
                <w:color w:val="0D0D0D"/>
              </w:rPr>
            </w:pPr>
            <w:r>
              <w:rPr>
                <w:rFonts w:ascii="Times New Roman" w:hAnsi="Times New Roman"/>
                <w:color w:val="0D0D0D"/>
              </w:rPr>
              <w:t>ОК 02</w:t>
            </w:r>
          </w:p>
          <w:p w14:paraId="1719FBDA" w14:textId="77777777" w:rsidR="00963290" w:rsidRDefault="008579D3" w:rsidP="00F04B27">
            <w:pPr>
              <w:rPr>
                <w:rFonts w:ascii="Times New Roman" w:hAnsi="Times New Roman"/>
                <w:color w:val="0D0D0D"/>
              </w:rPr>
            </w:pPr>
            <w:r>
              <w:rPr>
                <w:rFonts w:ascii="Times New Roman" w:hAnsi="Times New Roman"/>
                <w:color w:val="0D0D0D"/>
              </w:rPr>
              <w:t>ОК 04</w:t>
            </w:r>
          </w:p>
          <w:p w14:paraId="5ADFA7D2" w14:textId="77777777" w:rsidR="00963290" w:rsidRDefault="008579D3" w:rsidP="00F04B27">
            <w:pPr>
              <w:rPr>
                <w:rFonts w:ascii="Times New Roman" w:hAnsi="Times New Roman"/>
                <w:color w:val="0D0D0D"/>
              </w:rPr>
            </w:pPr>
            <w:r>
              <w:rPr>
                <w:rFonts w:ascii="Times New Roman" w:hAnsi="Times New Roman"/>
                <w:color w:val="0D0D0D"/>
              </w:rPr>
              <w:t>ОК 09</w:t>
            </w:r>
          </w:p>
          <w:p w14:paraId="51361B06" w14:textId="77777777" w:rsidR="00963290" w:rsidRDefault="008579D3" w:rsidP="00F04B27">
            <w:pPr>
              <w:rPr>
                <w:rFonts w:ascii="Times New Roman" w:hAnsi="Times New Roman"/>
                <w:color w:val="0D0D0D"/>
              </w:rPr>
            </w:pPr>
            <w:r>
              <w:rPr>
                <w:rFonts w:ascii="Times New Roman" w:hAnsi="Times New Roman"/>
                <w:color w:val="0D0D0D"/>
              </w:rPr>
              <w:t>ПК 2.1</w:t>
            </w:r>
          </w:p>
          <w:p w14:paraId="23B79910" w14:textId="77777777" w:rsidR="00963290" w:rsidRDefault="008579D3" w:rsidP="00F04B27">
            <w:pPr>
              <w:rPr>
                <w:rFonts w:ascii="Times New Roman" w:hAnsi="Times New Roman"/>
                <w:color w:val="0D0D0D"/>
              </w:rPr>
            </w:pPr>
            <w:r>
              <w:rPr>
                <w:rFonts w:ascii="Times New Roman" w:hAnsi="Times New Roman"/>
                <w:color w:val="0D0D0D"/>
              </w:rPr>
              <w:t>ПК 2.2</w:t>
            </w:r>
          </w:p>
          <w:p w14:paraId="5577B328" w14:textId="77777777" w:rsidR="00963290" w:rsidRDefault="008579D3" w:rsidP="00F04B27">
            <w:pPr>
              <w:rPr>
                <w:rFonts w:ascii="Times New Roman" w:hAnsi="Times New Roman"/>
                <w:color w:val="0D0D0D"/>
              </w:rPr>
            </w:pPr>
            <w:r>
              <w:rPr>
                <w:rFonts w:ascii="Times New Roman" w:hAnsi="Times New Roman"/>
                <w:color w:val="0D0D0D"/>
              </w:rPr>
              <w:t>ПК 2.3</w:t>
            </w:r>
          </w:p>
          <w:p w14:paraId="6C20F625"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478FE9DE" w14:textId="77777777" w:rsidR="00963290" w:rsidRDefault="008579D3" w:rsidP="00F04B27">
            <w:pPr>
              <w:rPr>
                <w:rFonts w:ascii="Times New Roman" w:hAnsi="Times New Roman"/>
                <w:color w:val="0D0D0D"/>
              </w:rPr>
            </w:pPr>
            <w:r>
              <w:rPr>
                <w:rFonts w:ascii="Times New Roman" w:hAnsi="Times New Roman"/>
                <w:b/>
                <w:color w:val="0D0D0D"/>
              </w:rPr>
              <w:t>Раздел 10.</w:t>
            </w:r>
            <w:r>
              <w:rPr>
                <w:rFonts w:ascii="Times New Roman" w:hAnsi="Times New Roman"/>
                <w:color w:val="0D0D0D"/>
              </w:rPr>
              <w:t xml:space="preserve"> Педагогическая деятельность по диагностике самообслуживания и трудовой деятельности детей раннего и дошкольного возраста детей раннего и дошкольного возраста. </w:t>
            </w:r>
          </w:p>
        </w:tc>
        <w:tc>
          <w:tcPr>
            <w:tcW w:w="739" w:type="dxa"/>
            <w:tcBorders>
              <w:top w:val="single" w:sz="4" w:space="0" w:color="000000"/>
              <w:left w:val="single" w:sz="4" w:space="0" w:color="000000"/>
              <w:bottom w:val="single" w:sz="4" w:space="0" w:color="000000"/>
              <w:right w:val="single" w:sz="4" w:space="0" w:color="000000"/>
            </w:tcBorders>
          </w:tcPr>
          <w:p w14:paraId="770BD05F" w14:textId="77777777" w:rsidR="00963290" w:rsidRDefault="008579D3" w:rsidP="00F04B27">
            <w:pPr>
              <w:rPr>
                <w:rFonts w:ascii="Times New Roman" w:hAnsi="Times New Roman"/>
                <w:b/>
              </w:rPr>
            </w:pPr>
            <w:r>
              <w:rPr>
                <w:rFonts w:ascii="Times New Roman" w:hAnsi="Times New Roman"/>
              </w:rPr>
              <w:t>12</w:t>
            </w:r>
          </w:p>
        </w:tc>
        <w:tc>
          <w:tcPr>
            <w:tcW w:w="530" w:type="dxa"/>
            <w:tcBorders>
              <w:top w:val="single" w:sz="4" w:space="0" w:color="000000"/>
              <w:left w:val="single" w:sz="4" w:space="0" w:color="000000"/>
              <w:bottom w:val="single" w:sz="4" w:space="0" w:color="000000"/>
              <w:right w:val="single" w:sz="4" w:space="0" w:color="000000"/>
            </w:tcBorders>
          </w:tcPr>
          <w:p w14:paraId="1B45CDD7" w14:textId="77777777" w:rsidR="00963290" w:rsidRDefault="008579D3" w:rsidP="00F04B27">
            <w:pPr>
              <w:rPr>
                <w:rFonts w:ascii="Times New Roman" w:hAnsi="Times New Roman"/>
                <w:b/>
              </w:rPr>
            </w:pPr>
            <w:r>
              <w:rPr>
                <w:rFonts w:ascii="Times New Roman" w:hAnsi="Times New Roman"/>
              </w:rPr>
              <w:t>11</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F6785C" w14:textId="77777777" w:rsidR="00963290" w:rsidRDefault="008579D3" w:rsidP="00F04B27">
            <w:pPr>
              <w:rPr>
                <w:rFonts w:ascii="Times New Roman" w:hAnsi="Times New Roman"/>
                <w:b/>
              </w:rPr>
            </w:pPr>
            <w:r>
              <w:rPr>
                <w:rFonts w:ascii="Times New Roman" w:hAnsi="Times New Roman"/>
              </w:rPr>
              <w:t>6</w:t>
            </w:r>
          </w:p>
        </w:tc>
        <w:tc>
          <w:tcPr>
            <w:tcW w:w="559" w:type="dxa"/>
            <w:tcBorders>
              <w:top w:val="single" w:sz="4" w:space="0" w:color="000000"/>
              <w:left w:val="single" w:sz="4" w:space="0" w:color="000000"/>
              <w:bottom w:val="single" w:sz="4" w:space="0" w:color="000000"/>
              <w:right w:val="single" w:sz="4" w:space="0" w:color="000000"/>
            </w:tcBorders>
          </w:tcPr>
          <w:p w14:paraId="0D7457AA"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4353B9FF" w14:textId="77777777" w:rsidR="00963290" w:rsidRDefault="008579D3" w:rsidP="00F04B27">
            <w:pPr>
              <w:rPr>
                <w:rFonts w:ascii="Times New Roman" w:hAnsi="Times New Roman"/>
              </w:rPr>
            </w:pPr>
            <w:r>
              <w:rPr>
                <w:rFonts w:ascii="Times New Roman" w:hAnsi="Times New Roman"/>
              </w:rPr>
              <w:t>5</w:t>
            </w:r>
          </w:p>
        </w:tc>
        <w:tc>
          <w:tcPr>
            <w:tcW w:w="420" w:type="dxa"/>
            <w:tcBorders>
              <w:top w:val="single" w:sz="4" w:space="0" w:color="000000"/>
              <w:left w:val="single" w:sz="4" w:space="0" w:color="000000"/>
              <w:bottom w:val="single" w:sz="4" w:space="0" w:color="000000"/>
              <w:right w:val="single" w:sz="4" w:space="0" w:color="000000"/>
            </w:tcBorders>
          </w:tcPr>
          <w:p w14:paraId="7E13500A"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45F278C2"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0F7E53"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6DF372" w14:textId="77777777" w:rsidR="00963290" w:rsidRDefault="00963290" w:rsidP="00F04B27">
            <w:pPr>
              <w:rPr>
                <w:rFonts w:ascii="Times New Roman" w:hAnsi="Times New Roman"/>
                <w:b/>
              </w:rPr>
            </w:pPr>
          </w:p>
        </w:tc>
      </w:tr>
      <w:tr w:rsidR="00963290" w14:paraId="7065C4EF"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52C41FF7" w14:textId="77777777" w:rsidR="00963290" w:rsidRDefault="008579D3" w:rsidP="00F04B27">
            <w:pPr>
              <w:rPr>
                <w:rFonts w:ascii="Times New Roman" w:hAnsi="Times New Roman"/>
                <w:color w:val="0D0D0D"/>
              </w:rPr>
            </w:pPr>
            <w:r>
              <w:rPr>
                <w:rFonts w:ascii="Times New Roman" w:hAnsi="Times New Roman"/>
                <w:color w:val="0D0D0D"/>
              </w:rPr>
              <w:lastRenderedPageBreak/>
              <w:t>ОК 01</w:t>
            </w:r>
          </w:p>
          <w:p w14:paraId="490B169B" w14:textId="77777777" w:rsidR="00963290" w:rsidRDefault="008579D3" w:rsidP="00F04B27">
            <w:pPr>
              <w:rPr>
                <w:rFonts w:ascii="Times New Roman" w:hAnsi="Times New Roman"/>
                <w:color w:val="0D0D0D"/>
              </w:rPr>
            </w:pPr>
            <w:r>
              <w:rPr>
                <w:rFonts w:ascii="Times New Roman" w:hAnsi="Times New Roman"/>
                <w:color w:val="0D0D0D"/>
              </w:rPr>
              <w:t>ОК 02</w:t>
            </w:r>
          </w:p>
          <w:p w14:paraId="496F03E9" w14:textId="77777777" w:rsidR="00963290" w:rsidRDefault="008579D3" w:rsidP="00F04B27">
            <w:pPr>
              <w:rPr>
                <w:rFonts w:ascii="Times New Roman" w:hAnsi="Times New Roman"/>
                <w:color w:val="0D0D0D"/>
              </w:rPr>
            </w:pPr>
            <w:r>
              <w:rPr>
                <w:rFonts w:ascii="Times New Roman" w:hAnsi="Times New Roman"/>
                <w:color w:val="0D0D0D"/>
              </w:rPr>
              <w:t>ОК 04</w:t>
            </w:r>
          </w:p>
          <w:p w14:paraId="42F5E60C" w14:textId="77777777" w:rsidR="00963290" w:rsidRDefault="008579D3" w:rsidP="00F04B27">
            <w:pPr>
              <w:rPr>
                <w:rFonts w:ascii="Times New Roman" w:hAnsi="Times New Roman"/>
                <w:color w:val="0D0D0D"/>
              </w:rPr>
            </w:pPr>
            <w:r>
              <w:rPr>
                <w:rFonts w:ascii="Times New Roman" w:hAnsi="Times New Roman"/>
                <w:color w:val="0D0D0D"/>
              </w:rPr>
              <w:t>ОК 09</w:t>
            </w:r>
          </w:p>
          <w:p w14:paraId="6E87437B" w14:textId="77777777" w:rsidR="00963290" w:rsidRDefault="008579D3" w:rsidP="00F04B27">
            <w:pPr>
              <w:rPr>
                <w:rFonts w:ascii="Times New Roman" w:hAnsi="Times New Roman"/>
                <w:color w:val="0D0D0D"/>
              </w:rPr>
            </w:pPr>
            <w:r>
              <w:rPr>
                <w:rFonts w:ascii="Times New Roman" w:hAnsi="Times New Roman"/>
                <w:color w:val="0D0D0D"/>
              </w:rPr>
              <w:t>ПК 2.1</w:t>
            </w:r>
          </w:p>
          <w:p w14:paraId="5634BFD1" w14:textId="77777777" w:rsidR="00963290" w:rsidRDefault="008579D3" w:rsidP="00F04B27">
            <w:pPr>
              <w:rPr>
                <w:rFonts w:ascii="Times New Roman" w:hAnsi="Times New Roman"/>
                <w:color w:val="0D0D0D"/>
              </w:rPr>
            </w:pPr>
            <w:r>
              <w:rPr>
                <w:rFonts w:ascii="Times New Roman" w:hAnsi="Times New Roman"/>
                <w:color w:val="0D0D0D"/>
              </w:rPr>
              <w:t>ПК 2.2</w:t>
            </w:r>
          </w:p>
          <w:p w14:paraId="40AF91C3" w14:textId="77777777" w:rsidR="00963290" w:rsidRDefault="008579D3" w:rsidP="00F04B27">
            <w:pPr>
              <w:rPr>
                <w:rFonts w:ascii="Times New Roman" w:hAnsi="Times New Roman"/>
                <w:color w:val="0D0D0D"/>
              </w:rPr>
            </w:pPr>
            <w:r>
              <w:rPr>
                <w:rFonts w:ascii="Times New Roman" w:hAnsi="Times New Roman"/>
                <w:color w:val="0D0D0D"/>
              </w:rPr>
              <w:t>ПК 2.3</w:t>
            </w:r>
          </w:p>
          <w:p w14:paraId="2A77C1B4"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4F4EE464" w14:textId="77777777" w:rsidR="00963290" w:rsidRDefault="008579D3" w:rsidP="00F04B27">
            <w:pPr>
              <w:rPr>
                <w:rFonts w:ascii="Times New Roman" w:hAnsi="Times New Roman"/>
                <w:color w:val="0D0D0D"/>
              </w:rPr>
            </w:pPr>
            <w:r>
              <w:rPr>
                <w:rFonts w:ascii="Times New Roman" w:hAnsi="Times New Roman"/>
                <w:b/>
                <w:color w:val="0D0D0D"/>
              </w:rPr>
              <w:t xml:space="preserve">Раздел 11. </w:t>
            </w:r>
            <w:r>
              <w:rPr>
                <w:rFonts w:ascii="Times New Roman" w:hAnsi="Times New Roman"/>
                <w:color w:val="0D0D0D"/>
              </w:rPr>
              <w:t>Педагогическая деятельность по проектированию продуктивных видов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209CAD8B" w14:textId="77777777" w:rsidR="00963290" w:rsidRDefault="008579D3" w:rsidP="00F04B27">
            <w:pPr>
              <w:rPr>
                <w:rFonts w:ascii="Times New Roman" w:hAnsi="Times New Roman"/>
                <w:b/>
              </w:rPr>
            </w:pPr>
            <w:r>
              <w:rPr>
                <w:rFonts w:ascii="Times New Roman" w:hAnsi="Times New Roman"/>
                <w:color w:val="0D0D0D"/>
              </w:rPr>
              <w:t>22</w:t>
            </w:r>
          </w:p>
        </w:tc>
        <w:tc>
          <w:tcPr>
            <w:tcW w:w="530" w:type="dxa"/>
            <w:tcBorders>
              <w:top w:val="single" w:sz="4" w:space="0" w:color="000000"/>
              <w:left w:val="single" w:sz="4" w:space="0" w:color="000000"/>
              <w:bottom w:val="single" w:sz="4" w:space="0" w:color="000000"/>
              <w:right w:val="single" w:sz="4" w:space="0" w:color="000000"/>
            </w:tcBorders>
          </w:tcPr>
          <w:p w14:paraId="35BA5F79" w14:textId="77777777" w:rsidR="00963290" w:rsidRDefault="008579D3" w:rsidP="00F04B27">
            <w:pPr>
              <w:rPr>
                <w:rFonts w:ascii="Times New Roman" w:hAnsi="Times New Roman"/>
                <w:b/>
              </w:rPr>
            </w:pPr>
            <w:r>
              <w:rPr>
                <w:rFonts w:ascii="Times New Roman" w:hAnsi="Times New Roman"/>
                <w:color w:val="0D0D0D"/>
              </w:rPr>
              <w:t>18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ED84B7" w14:textId="77777777" w:rsidR="00963290" w:rsidRDefault="008579D3" w:rsidP="00F04B27">
            <w:pPr>
              <w:rPr>
                <w:rFonts w:ascii="Times New Roman" w:hAnsi="Times New Roman"/>
                <w:b/>
              </w:rPr>
            </w:pPr>
            <w:r>
              <w:rPr>
                <w:rFonts w:ascii="Times New Roman" w:hAnsi="Times New Roman"/>
                <w:color w:val="0D0D0D"/>
              </w:rPr>
              <w:t>6</w:t>
            </w:r>
          </w:p>
        </w:tc>
        <w:tc>
          <w:tcPr>
            <w:tcW w:w="559" w:type="dxa"/>
            <w:tcBorders>
              <w:top w:val="single" w:sz="4" w:space="0" w:color="000000"/>
              <w:left w:val="single" w:sz="4" w:space="0" w:color="000000"/>
              <w:bottom w:val="single" w:sz="4" w:space="0" w:color="000000"/>
              <w:right w:val="single" w:sz="4" w:space="0" w:color="000000"/>
            </w:tcBorders>
          </w:tcPr>
          <w:p w14:paraId="38093F91"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55D86468" w14:textId="77777777" w:rsidR="00963290" w:rsidRDefault="008579D3" w:rsidP="00F04B27">
            <w:pPr>
              <w:rPr>
                <w:rFonts w:ascii="Times New Roman" w:hAnsi="Times New Roman"/>
              </w:rPr>
            </w:pPr>
            <w:r>
              <w:rPr>
                <w:rFonts w:ascii="Times New Roman" w:hAnsi="Times New Roman"/>
                <w:color w:val="0D0D0D"/>
              </w:rPr>
              <w:t>2</w:t>
            </w:r>
          </w:p>
        </w:tc>
        <w:tc>
          <w:tcPr>
            <w:tcW w:w="420" w:type="dxa"/>
            <w:tcBorders>
              <w:top w:val="single" w:sz="4" w:space="0" w:color="000000"/>
              <w:left w:val="single" w:sz="4" w:space="0" w:color="000000"/>
              <w:bottom w:val="single" w:sz="4" w:space="0" w:color="000000"/>
              <w:right w:val="single" w:sz="4" w:space="0" w:color="000000"/>
            </w:tcBorders>
          </w:tcPr>
          <w:p w14:paraId="6990D59A"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745F5D64"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8ECD7A"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6D7672" w14:textId="77777777" w:rsidR="00963290" w:rsidRDefault="00963290" w:rsidP="00F04B27">
            <w:pPr>
              <w:rPr>
                <w:rFonts w:ascii="Times New Roman" w:hAnsi="Times New Roman"/>
                <w:b/>
              </w:rPr>
            </w:pPr>
          </w:p>
        </w:tc>
      </w:tr>
      <w:tr w:rsidR="00963290" w14:paraId="44906FDF"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0B40F6A5" w14:textId="77777777" w:rsidR="00963290" w:rsidRDefault="008579D3" w:rsidP="00F04B27">
            <w:pPr>
              <w:rPr>
                <w:rFonts w:ascii="Times New Roman" w:hAnsi="Times New Roman"/>
                <w:color w:val="0D0D0D"/>
              </w:rPr>
            </w:pPr>
            <w:r>
              <w:rPr>
                <w:rFonts w:ascii="Times New Roman" w:hAnsi="Times New Roman"/>
                <w:color w:val="0D0D0D"/>
              </w:rPr>
              <w:t>ОК 01</w:t>
            </w:r>
          </w:p>
          <w:p w14:paraId="5642C81F" w14:textId="77777777" w:rsidR="00963290" w:rsidRDefault="008579D3" w:rsidP="00F04B27">
            <w:pPr>
              <w:rPr>
                <w:rFonts w:ascii="Times New Roman" w:hAnsi="Times New Roman"/>
                <w:color w:val="0D0D0D"/>
              </w:rPr>
            </w:pPr>
            <w:r>
              <w:rPr>
                <w:rFonts w:ascii="Times New Roman" w:hAnsi="Times New Roman"/>
                <w:color w:val="0D0D0D"/>
              </w:rPr>
              <w:t>ОК 02</w:t>
            </w:r>
          </w:p>
          <w:p w14:paraId="5B041F3B" w14:textId="77777777" w:rsidR="00963290" w:rsidRDefault="008579D3" w:rsidP="00F04B27">
            <w:pPr>
              <w:rPr>
                <w:rFonts w:ascii="Times New Roman" w:hAnsi="Times New Roman"/>
                <w:color w:val="0D0D0D"/>
              </w:rPr>
            </w:pPr>
            <w:r>
              <w:rPr>
                <w:rFonts w:ascii="Times New Roman" w:hAnsi="Times New Roman"/>
                <w:color w:val="0D0D0D"/>
              </w:rPr>
              <w:t>ОК 04</w:t>
            </w:r>
          </w:p>
          <w:p w14:paraId="482F0FB2" w14:textId="77777777" w:rsidR="00963290" w:rsidRDefault="008579D3" w:rsidP="00F04B27">
            <w:pPr>
              <w:rPr>
                <w:rFonts w:ascii="Times New Roman" w:hAnsi="Times New Roman"/>
                <w:color w:val="0D0D0D"/>
              </w:rPr>
            </w:pPr>
            <w:r>
              <w:rPr>
                <w:rFonts w:ascii="Times New Roman" w:hAnsi="Times New Roman"/>
                <w:color w:val="0D0D0D"/>
              </w:rPr>
              <w:t>ОК 09</w:t>
            </w:r>
          </w:p>
          <w:p w14:paraId="507A03C5" w14:textId="77777777" w:rsidR="00963290" w:rsidRDefault="008579D3" w:rsidP="00F04B27">
            <w:pPr>
              <w:rPr>
                <w:rFonts w:ascii="Times New Roman" w:hAnsi="Times New Roman"/>
                <w:color w:val="0D0D0D"/>
              </w:rPr>
            </w:pPr>
            <w:r>
              <w:rPr>
                <w:rFonts w:ascii="Times New Roman" w:hAnsi="Times New Roman"/>
                <w:color w:val="0D0D0D"/>
              </w:rPr>
              <w:t>ПК 2.1</w:t>
            </w:r>
          </w:p>
          <w:p w14:paraId="73EF69D1" w14:textId="77777777" w:rsidR="00963290" w:rsidRDefault="008579D3" w:rsidP="00F04B27">
            <w:pPr>
              <w:rPr>
                <w:rFonts w:ascii="Times New Roman" w:hAnsi="Times New Roman"/>
                <w:color w:val="0D0D0D"/>
              </w:rPr>
            </w:pPr>
            <w:r>
              <w:rPr>
                <w:rFonts w:ascii="Times New Roman" w:hAnsi="Times New Roman"/>
                <w:color w:val="0D0D0D"/>
              </w:rPr>
              <w:t>ПК 2.2</w:t>
            </w:r>
          </w:p>
          <w:p w14:paraId="42BB5B2E" w14:textId="77777777" w:rsidR="00963290" w:rsidRDefault="008579D3" w:rsidP="00F04B27">
            <w:pPr>
              <w:rPr>
                <w:rFonts w:ascii="Times New Roman" w:hAnsi="Times New Roman"/>
                <w:color w:val="0D0D0D"/>
              </w:rPr>
            </w:pPr>
            <w:r>
              <w:rPr>
                <w:rFonts w:ascii="Times New Roman" w:hAnsi="Times New Roman"/>
                <w:color w:val="0D0D0D"/>
              </w:rPr>
              <w:t>ПК 2.3</w:t>
            </w:r>
          </w:p>
          <w:p w14:paraId="28A5CF0D"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7C04E94E" w14:textId="77777777" w:rsidR="00963290" w:rsidRDefault="008579D3" w:rsidP="00F04B27">
            <w:pPr>
              <w:rPr>
                <w:rFonts w:ascii="Times New Roman" w:hAnsi="Times New Roman"/>
                <w:color w:val="0D0D0D"/>
              </w:rPr>
            </w:pPr>
            <w:r>
              <w:rPr>
                <w:rFonts w:ascii="Times New Roman" w:hAnsi="Times New Roman"/>
                <w:b/>
                <w:color w:val="0D0D0D"/>
              </w:rPr>
              <w:t xml:space="preserve">Раздел 12. </w:t>
            </w:r>
            <w:r>
              <w:rPr>
                <w:rFonts w:ascii="Times New Roman" w:hAnsi="Times New Roman"/>
                <w:color w:val="0D0D0D"/>
              </w:rPr>
              <w:t>Педагогическая деятельность по реализации продуктивных видов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63774F64" w14:textId="77777777" w:rsidR="00963290" w:rsidRDefault="008579D3" w:rsidP="00F04B27">
            <w:pPr>
              <w:rPr>
                <w:rFonts w:ascii="Times New Roman" w:hAnsi="Times New Roman"/>
                <w:b/>
              </w:rPr>
            </w:pPr>
            <w:r>
              <w:rPr>
                <w:rFonts w:ascii="Times New Roman" w:hAnsi="Times New Roman"/>
                <w:color w:val="0D0D0D"/>
              </w:rPr>
              <w:t>73</w:t>
            </w:r>
          </w:p>
        </w:tc>
        <w:tc>
          <w:tcPr>
            <w:tcW w:w="530" w:type="dxa"/>
            <w:tcBorders>
              <w:top w:val="single" w:sz="4" w:space="0" w:color="000000"/>
              <w:left w:val="single" w:sz="4" w:space="0" w:color="000000"/>
              <w:bottom w:val="single" w:sz="4" w:space="0" w:color="000000"/>
              <w:right w:val="single" w:sz="4" w:space="0" w:color="000000"/>
            </w:tcBorders>
          </w:tcPr>
          <w:p w14:paraId="732DAB7B" w14:textId="77777777" w:rsidR="00963290" w:rsidRDefault="008579D3" w:rsidP="00F04B27">
            <w:pPr>
              <w:rPr>
                <w:rFonts w:ascii="Times New Roman" w:hAnsi="Times New Roman"/>
                <w:b/>
              </w:rPr>
            </w:pPr>
            <w:r>
              <w:rPr>
                <w:rFonts w:ascii="Times New Roman" w:hAnsi="Times New Roman"/>
                <w:color w:val="0D0D0D"/>
              </w:rPr>
              <w:t>66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188D10" w14:textId="77777777" w:rsidR="00963290" w:rsidRDefault="008579D3" w:rsidP="00F04B27">
            <w:pPr>
              <w:rPr>
                <w:rFonts w:ascii="Times New Roman" w:hAnsi="Times New Roman"/>
                <w:b/>
              </w:rPr>
            </w:pPr>
            <w:r>
              <w:rPr>
                <w:rFonts w:ascii="Times New Roman" w:hAnsi="Times New Roman"/>
                <w:color w:val="0D0D0D"/>
              </w:rPr>
              <w:t>23</w:t>
            </w:r>
          </w:p>
        </w:tc>
        <w:tc>
          <w:tcPr>
            <w:tcW w:w="559" w:type="dxa"/>
            <w:tcBorders>
              <w:top w:val="single" w:sz="4" w:space="0" w:color="000000"/>
              <w:left w:val="single" w:sz="4" w:space="0" w:color="000000"/>
              <w:bottom w:val="single" w:sz="4" w:space="0" w:color="000000"/>
              <w:right w:val="single" w:sz="4" w:space="0" w:color="000000"/>
            </w:tcBorders>
          </w:tcPr>
          <w:p w14:paraId="5AE8708F"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2232FE4F" w14:textId="77777777" w:rsidR="00963290" w:rsidRDefault="008579D3" w:rsidP="00F04B27">
            <w:pPr>
              <w:rPr>
                <w:rFonts w:ascii="Times New Roman" w:hAnsi="Times New Roman"/>
              </w:rPr>
            </w:pPr>
            <w:r>
              <w:rPr>
                <w:rFonts w:ascii="Times New Roman" w:hAnsi="Times New Roman"/>
                <w:color w:val="0D0D0D"/>
              </w:rPr>
              <w:t>16</w:t>
            </w:r>
          </w:p>
        </w:tc>
        <w:tc>
          <w:tcPr>
            <w:tcW w:w="420" w:type="dxa"/>
            <w:tcBorders>
              <w:top w:val="single" w:sz="4" w:space="0" w:color="000000"/>
              <w:left w:val="single" w:sz="4" w:space="0" w:color="000000"/>
              <w:bottom w:val="single" w:sz="4" w:space="0" w:color="000000"/>
              <w:right w:val="single" w:sz="4" w:space="0" w:color="000000"/>
            </w:tcBorders>
          </w:tcPr>
          <w:p w14:paraId="1952E6CE"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1C6D38F7"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2F2430"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8C11B8" w14:textId="77777777" w:rsidR="00963290" w:rsidRDefault="00963290" w:rsidP="00F04B27">
            <w:pPr>
              <w:rPr>
                <w:rFonts w:ascii="Times New Roman" w:hAnsi="Times New Roman"/>
                <w:b/>
              </w:rPr>
            </w:pPr>
          </w:p>
        </w:tc>
      </w:tr>
      <w:tr w:rsidR="00963290" w14:paraId="51B1E024"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7420A868" w14:textId="77777777" w:rsidR="00963290" w:rsidRDefault="008579D3" w:rsidP="00F04B27">
            <w:pPr>
              <w:rPr>
                <w:rFonts w:ascii="Times New Roman" w:hAnsi="Times New Roman"/>
                <w:color w:val="0D0D0D"/>
              </w:rPr>
            </w:pPr>
            <w:r>
              <w:rPr>
                <w:rFonts w:ascii="Times New Roman" w:hAnsi="Times New Roman"/>
                <w:color w:val="0D0D0D"/>
              </w:rPr>
              <w:t>ОК 01</w:t>
            </w:r>
          </w:p>
          <w:p w14:paraId="23E99B4A" w14:textId="77777777" w:rsidR="00963290" w:rsidRDefault="008579D3" w:rsidP="00F04B27">
            <w:pPr>
              <w:rPr>
                <w:rFonts w:ascii="Times New Roman" w:hAnsi="Times New Roman"/>
                <w:color w:val="0D0D0D"/>
              </w:rPr>
            </w:pPr>
            <w:r>
              <w:rPr>
                <w:rFonts w:ascii="Times New Roman" w:hAnsi="Times New Roman"/>
                <w:color w:val="0D0D0D"/>
              </w:rPr>
              <w:t>ОК 02</w:t>
            </w:r>
          </w:p>
          <w:p w14:paraId="53F722F3" w14:textId="77777777" w:rsidR="00963290" w:rsidRDefault="008579D3" w:rsidP="00F04B27">
            <w:pPr>
              <w:rPr>
                <w:rFonts w:ascii="Times New Roman" w:hAnsi="Times New Roman"/>
                <w:color w:val="0D0D0D"/>
              </w:rPr>
            </w:pPr>
            <w:r>
              <w:rPr>
                <w:rFonts w:ascii="Times New Roman" w:hAnsi="Times New Roman"/>
                <w:color w:val="0D0D0D"/>
              </w:rPr>
              <w:t>ОК 04</w:t>
            </w:r>
          </w:p>
          <w:p w14:paraId="4B049F8A" w14:textId="77777777" w:rsidR="00963290" w:rsidRDefault="008579D3" w:rsidP="00F04B27">
            <w:pPr>
              <w:rPr>
                <w:rFonts w:ascii="Times New Roman" w:hAnsi="Times New Roman"/>
                <w:color w:val="0D0D0D"/>
              </w:rPr>
            </w:pPr>
            <w:r>
              <w:rPr>
                <w:rFonts w:ascii="Times New Roman" w:hAnsi="Times New Roman"/>
                <w:color w:val="0D0D0D"/>
              </w:rPr>
              <w:t>ОК 09</w:t>
            </w:r>
          </w:p>
          <w:p w14:paraId="0B69541E" w14:textId="77777777" w:rsidR="00963290" w:rsidRDefault="008579D3" w:rsidP="00F04B27">
            <w:pPr>
              <w:rPr>
                <w:rFonts w:ascii="Times New Roman" w:hAnsi="Times New Roman"/>
                <w:color w:val="0D0D0D"/>
              </w:rPr>
            </w:pPr>
            <w:r>
              <w:rPr>
                <w:rFonts w:ascii="Times New Roman" w:hAnsi="Times New Roman"/>
                <w:color w:val="0D0D0D"/>
              </w:rPr>
              <w:t>ПК 2.1</w:t>
            </w:r>
          </w:p>
          <w:p w14:paraId="62CCB459" w14:textId="77777777" w:rsidR="00963290" w:rsidRDefault="008579D3" w:rsidP="00F04B27">
            <w:pPr>
              <w:rPr>
                <w:rFonts w:ascii="Times New Roman" w:hAnsi="Times New Roman"/>
                <w:color w:val="0D0D0D"/>
              </w:rPr>
            </w:pPr>
            <w:r>
              <w:rPr>
                <w:rFonts w:ascii="Times New Roman" w:hAnsi="Times New Roman"/>
                <w:color w:val="0D0D0D"/>
              </w:rPr>
              <w:t>ПК 2.2</w:t>
            </w:r>
          </w:p>
          <w:p w14:paraId="622FB609" w14:textId="77777777" w:rsidR="00963290" w:rsidRDefault="008579D3" w:rsidP="00F04B27">
            <w:pPr>
              <w:rPr>
                <w:rFonts w:ascii="Times New Roman" w:hAnsi="Times New Roman"/>
                <w:color w:val="0D0D0D"/>
              </w:rPr>
            </w:pPr>
            <w:r>
              <w:rPr>
                <w:rFonts w:ascii="Times New Roman" w:hAnsi="Times New Roman"/>
                <w:color w:val="0D0D0D"/>
              </w:rPr>
              <w:t>ПК 2.3</w:t>
            </w:r>
          </w:p>
          <w:p w14:paraId="5B677333"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2ABB5601" w14:textId="77777777" w:rsidR="00963290" w:rsidRDefault="008579D3" w:rsidP="00F04B27">
            <w:pPr>
              <w:rPr>
                <w:rFonts w:ascii="Times New Roman" w:hAnsi="Times New Roman"/>
                <w:color w:val="0D0D0D"/>
              </w:rPr>
            </w:pPr>
            <w:r>
              <w:rPr>
                <w:rFonts w:ascii="Times New Roman" w:hAnsi="Times New Roman"/>
                <w:b/>
                <w:color w:val="0D0D0D"/>
              </w:rPr>
              <w:t>Раздел 13.</w:t>
            </w:r>
            <w:r>
              <w:rPr>
                <w:rFonts w:ascii="Times New Roman" w:hAnsi="Times New Roman"/>
                <w:color w:val="0D0D0D"/>
              </w:rPr>
              <w:t xml:space="preserve">  Педагогическая деятельность по диагностике продуктивных видов деятельности детей раннего и дошкольного возраста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6FDF1C1B" w14:textId="77777777" w:rsidR="00963290" w:rsidRDefault="008579D3" w:rsidP="00F04B27">
            <w:pPr>
              <w:rPr>
                <w:rFonts w:ascii="Times New Roman" w:hAnsi="Times New Roman"/>
                <w:b/>
              </w:rPr>
            </w:pPr>
            <w:r>
              <w:rPr>
                <w:rFonts w:ascii="Times New Roman" w:hAnsi="Times New Roman"/>
                <w:color w:val="0D0D0D"/>
              </w:rPr>
              <w:t>11</w:t>
            </w:r>
          </w:p>
        </w:tc>
        <w:tc>
          <w:tcPr>
            <w:tcW w:w="530" w:type="dxa"/>
            <w:tcBorders>
              <w:top w:val="single" w:sz="4" w:space="0" w:color="000000"/>
              <w:left w:val="single" w:sz="4" w:space="0" w:color="000000"/>
              <w:bottom w:val="single" w:sz="4" w:space="0" w:color="000000"/>
              <w:right w:val="single" w:sz="4" w:space="0" w:color="000000"/>
            </w:tcBorders>
          </w:tcPr>
          <w:p w14:paraId="5D463D67" w14:textId="77777777" w:rsidR="00963290" w:rsidRDefault="008579D3" w:rsidP="00F04B27">
            <w:pPr>
              <w:rPr>
                <w:rFonts w:ascii="Times New Roman" w:hAnsi="Times New Roman"/>
                <w:b/>
              </w:rPr>
            </w:pPr>
            <w:r>
              <w:rPr>
                <w:rFonts w:ascii="Times New Roman" w:hAnsi="Times New Roman"/>
                <w:color w:val="0D0D0D"/>
              </w:rPr>
              <w:t>10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AE9386" w14:textId="77777777" w:rsidR="00963290" w:rsidRDefault="008579D3" w:rsidP="00F04B27">
            <w:pPr>
              <w:rPr>
                <w:rFonts w:ascii="Times New Roman" w:hAnsi="Times New Roman"/>
                <w:b/>
              </w:rPr>
            </w:pPr>
            <w:r>
              <w:rPr>
                <w:rFonts w:ascii="Times New Roman" w:hAnsi="Times New Roman"/>
                <w:color w:val="0D0D0D"/>
              </w:rPr>
              <w:t>3</w:t>
            </w:r>
          </w:p>
        </w:tc>
        <w:tc>
          <w:tcPr>
            <w:tcW w:w="559" w:type="dxa"/>
            <w:tcBorders>
              <w:top w:val="single" w:sz="4" w:space="0" w:color="000000"/>
              <w:left w:val="single" w:sz="4" w:space="0" w:color="000000"/>
              <w:bottom w:val="single" w:sz="4" w:space="0" w:color="000000"/>
              <w:right w:val="single" w:sz="4" w:space="0" w:color="000000"/>
            </w:tcBorders>
          </w:tcPr>
          <w:p w14:paraId="465E663A"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2E84A426" w14:textId="77777777" w:rsidR="00963290" w:rsidRDefault="008579D3" w:rsidP="00F04B27">
            <w:pPr>
              <w:rPr>
                <w:rFonts w:ascii="Times New Roman" w:hAnsi="Times New Roman"/>
              </w:rPr>
            </w:pPr>
            <w:r>
              <w:rPr>
                <w:rFonts w:ascii="Times New Roman" w:hAnsi="Times New Roman"/>
                <w:color w:val="0D0D0D"/>
              </w:rPr>
              <w:t>2</w:t>
            </w:r>
          </w:p>
        </w:tc>
        <w:tc>
          <w:tcPr>
            <w:tcW w:w="420" w:type="dxa"/>
            <w:tcBorders>
              <w:top w:val="single" w:sz="4" w:space="0" w:color="000000"/>
              <w:left w:val="single" w:sz="4" w:space="0" w:color="000000"/>
              <w:bottom w:val="single" w:sz="4" w:space="0" w:color="000000"/>
              <w:right w:val="single" w:sz="4" w:space="0" w:color="000000"/>
            </w:tcBorders>
          </w:tcPr>
          <w:p w14:paraId="319A20EB"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00EDAC6B"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FC3E91"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FF91545" w14:textId="77777777" w:rsidR="00963290" w:rsidRDefault="00963290" w:rsidP="00F04B27">
            <w:pPr>
              <w:rPr>
                <w:rFonts w:ascii="Times New Roman" w:hAnsi="Times New Roman"/>
                <w:b/>
              </w:rPr>
            </w:pPr>
          </w:p>
        </w:tc>
      </w:tr>
      <w:tr w:rsidR="00963290" w14:paraId="0B7CC805"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2FF0AA62" w14:textId="77777777" w:rsidR="00963290" w:rsidRDefault="008579D3" w:rsidP="00F04B27">
            <w:pPr>
              <w:rPr>
                <w:rFonts w:ascii="Times New Roman" w:hAnsi="Times New Roman"/>
                <w:color w:val="0D0D0D"/>
              </w:rPr>
            </w:pPr>
            <w:r>
              <w:rPr>
                <w:rFonts w:ascii="Times New Roman" w:hAnsi="Times New Roman"/>
                <w:color w:val="0D0D0D"/>
              </w:rPr>
              <w:t>ОК 01</w:t>
            </w:r>
          </w:p>
          <w:p w14:paraId="3EC53B42" w14:textId="77777777" w:rsidR="00963290" w:rsidRDefault="008579D3" w:rsidP="00F04B27">
            <w:pPr>
              <w:rPr>
                <w:rFonts w:ascii="Times New Roman" w:hAnsi="Times New Roman"/>
                <w:color w:val="0D0D0D"/>
              </w:rPr>
            </w:pPr>
            <w:r>
              <w:rPr>
                <w:rFonts w:ascii="Times New Roman" w:hAnsi="Times New Roman"/>
                <w:color w:val="0D0D0D"/>
              </w:rPr>
              <w:t>ОК 02</w:t>
            </w:r>
          </w:p>
          <w:p w14:paraId="2F7F1BA9" w14:textId="77777777" w:rsidR="00963290" w:rsidRDefault="008579D3" w:rsidP="00F04B27">
            <w:pPr>
              <w:rPr>
                <w:rFonts w:ascii="Times New Roman" w:hAnsi="Times New Roman"/>
                <w:color w:val="0D0D0D"/>
              </w:rPr>
            </w:pPr>
            <w:r>
              <w:rPr>
                <w:rFonts w:ascii="Times New Roman" w:hAnsi="Times New Roman"/>
                <w:color w:val="0D0D0D"/>
              </w:rPr>
              <w:t>ОК 04</w:t>
            </w:r>
          </w:p>
          <w:p w14:paraId="3A54DD37" w14:textId="77777777" w:rsidR="00963290" w:rsidRDefault="008579D3" w:rsidP="00F04B27">
            <w:pPr>
              <w:rPr>
                <w:rFonts w:ascii="Times New Roman" w:hAnsi="Times New Roman"/>
                <w:color w:val="0D0D0D"/>
              </w:rPr>
            </w:pPr>
            <w:r>
              <w:rPr>
                <w:rFonts w:ascii="Times New Roman" w:hAnsi="Times New Roman"/>
                <w:color w:val="0D0D0D"/>
              </w:rPr>
              <w:t>ОК 09</w:t>
            </w:r>
          </w:p>
          <w:p w14:paraId="64B75102" w14:textId="77777777" w:rsidR="00963290" w:rsidRDefault="008579D3" w:rsidP="00F04B27">
            <w:pPr>
              <w:rPr>
                <w:rFonts w:ascii="Times New Roman" w:hAnsi="Times New Roman"/>
                <w:color w:val="0D0D0D"/>
              </w:rPr>
            </w:pPr>
            <w:r>
              <w:rPr>
                <w:rFonts w:ascii="Times New Roman" w:hAnsi="Times New Roman"/>
                <w:color w:val="0D0D0D"/>
              </w:rPr>
              <w:t>ПК 2.1</w:t>
            </w:r>
          </w:p>
          <w:p w14:paraId="67ABA53F" w14:textId="77777777" w:rsidR="00963290" w:rsidRDefault="008579D3" w:rsidP="00F04B27">
            <w:pPr>
              <w:rPr>
                <w:rFonts w:ascii="Times New Roman" w:hAnsi="Times New Roman"/>
                <w:color w:val="0D0D0D"/>
              </w:rPr>
            </w:pPr>
            <w:r>
              <w:rPr>
                <w:rFonts w:ascii="Times New Roman" w:hAnsi="Times New Roman"/>
                <w:color w:val="0D0D0D"/>
              </w:rPr>
              <w:t>ПК 2.2</w:t>
            </w:r>
          </w:p>
          <w:p w14:paraId="3EEF54D4" w14:textId="77777777" w:rsidR="00963290" w:rsidRDefault="008579D3" w:rsidP="00F04B27">
            <w:pPr>
              <w:rPr>
                <w:rFonts w:ascii="Times New Roman" w:hAnsi="Times New Roman"/>
                <w:color w:val="0D0D0D"/>
              </w:rPr>
            </w:pPr>
            <w:r>
              <w:rPr>
                <w:rFonts w:ascii="Times New Roman" w:hAnsi="Times New Roman"/>
                <w:color w:val="0D0D0D"/>
              </w:rPr>
              <w:t>ПК 2.3</w:t>
            </w:r>
          </w:p>
          <w:p w14:paraId="7E9614EA"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5EAD5549" w14:textId="77777777" w:rsidR="00963290" w:rsidRDefault="008579D3" w:rsidP="00F04B27">
            <w:pPr>
              <w:rPr>
                <w:rFonts w:ascii="Times New Roman" w:hAnsi="Times New Roman"/>
                <w:color w:val="0D0D0D"/>
              </w:rPr>
            </w:pPr>
            <w:r>
              <w:rPr>
                <w:rFonts w:ascii="Times New Roman" w:hAnsi="Times New Roman"/>
                <w:b/>
                <w:color w:val="0D0D0D"/>
              </w:rPr>
              <w:t>Раздел 14.</w:t>
            </w:r>
            <w:r>
              <w:rPr>
                <w:rFonts w:ascii="Times New Roman" w:hAnsi="Times New Roman"/>
                <w:color w:val="0D0D0D"/>
              </w:rPr>
              <w:t xml:space="preserve"> Практикум по художественной обработке материалов и изобразительной деятельности</w:t>
            </w:r>
          </w:p>
        </w:tc>
        <w:tc>
          <w:tcPr>
            <w:tcW w:w="739" w:type="dxa"/>
            <w:tcBorders>
              <w:top w:val="single" w:sz="4" w:space="0" w:color="000000"/>
              <w:left w:val="single" w:sz="4" w:space="0" w:color="000000"/>
              <w:bottom w:val="single" w:sz="4" w:space="0" w:color="000000"/>
              <w:right w:val="single" w:sz="4" w:space="0" w:color="000000"/>
            </w:tcBorders>
          </w:tcPr>
          <w:p w14:paraId="3AADAA29" w14:textId="77777777" w:rsidR="00963290" w:rsidRDefault="008579D3" w:rsidP="00F04B27">
            <w:pPr>
              <w:rPr>
                <w:rFonts w:ascii="Times New Roman" w:hAnsi="Times New Roman"/>
                <w:b/>
              </w:rPr>
            </w:pPr>
            <w:r>
              <w:rPr>
                <w:rFonts w:ascii="Times New Roman" w:hAnsi="Times New Roman"/>
                <w:color w:val="0D0D0D"/>
              </w:rPr>
              <w:t>22</w:t>
            </w:r>
          </w:p>
        </w:tc>
        <w:tc>
          <w:tcPr>
            <w:tcW w:w="530" w:type="dxa"/>
            <w:tcBorders>
              <w:top w:val="single" w:sz="4" w:space="0" w:color="000000"/>
              <w:left w:val="single" w:sz="4" w:space="0" w:color="000000"/>
              <w:bottom w:val="single" w:sz="4" w:space="0" w:color="000000"/>
              <w:right w:val="single" w:sz="4" w:space="0" w:color="000000"/>
            </w:tcBorders>
          </w:tcPr>
          <w:p w14:paraId="3365BC2A" w14:textId="77777777" w:rsidR="00963290" w:rsidRDefault="008579D3" w:rsidP="00F04B27">
            <w:pPr>
              <w:rPr>
                <w:rFonts w:ascii="Times New Roman" w:hAnsi="Times New Roman"/>
                <w:b/>
              </w:rPr>
            </w:pPr>
            <w:r>
              <w:rPr>
                <w:rFonts w:ascii="Times New Roman" w:hAnsi="Times New Roman"/>
                <w:color w:val="0D0D0D"/>
              </w:rPr>
              <w:t>22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F065DB" w14:textId="77777777" w:rsidR="00963290" w:rsidRDefault="008579D3" w:rsidP="00F04B27">
            <w:pPr>
              <w:rPr>
                <w:rFonts w:ascii="Times New Roman" w:hAnsi="Times New Roman"/>
                <w:b/>
              </w:rPr>
            </w:pPr>
            <w:r>
              <w:rPr>
                <w:rFonts w:ascii="Times New Roman" w:hAnsi="Times New Roman"/>
                <w:color w:val="0D0D0D"/>
              </w:rPr>
              <w:t>22</w:t>
            </w:r>
          </w:p>
        </w:tc>
        <w:tc>
          <w:tcPr>
            <w:tcW w:w="559" w:type="dxa"/>
            <w:tcBorders>
              <w:top w:val="single" w:sz="4" w:space="0" w:color="000000"/>
              <w:left w:val="single" w:sz="4" w:space="0" w:color="000000"/>
              <w:bottom w:val="single" w:sz="4" w:space="0" w:color="000000"/>
              <w:right w:val="single" w:sz="4" w:space="0" w:color="000000"/>
            </w:tcBorders>
          </w:tcPr>
          <w:p w14:paraId="01807128"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3781C2E7" w14:textId="77777777" w:rsidR="00963290" w:rsidRDefault="008579D3" w:rsidP="00F04B27">
            <w:pPr>
              <w:rPr>
                <w:rFonts w:ascii="Times New Roman" w:hAnsi="Times New Roman"/>
              </w:rPr>
            </w:pPr>
            <w:r>
              <w:rPr>
                <w:rFonts w:ascii="Times New Roman" w:hAnsi="Times New Roman"/>
                <w:color w:val="0D0D0D"/>
              </w:rPr>
              <w:t>22</w:t>
            </w:r>
          </w:p>
        </w:tc>
        <w:tc>
          <w:tcPr>
            <w:tcW w:w="420" w:type="dxa"/>
            <w:tcBorders>
              <w:top w:val="single" w:sz="4" w:space="0" w:color="000000"/>
              <w:left w:val="single" w:sz="4" w:space="0" w:color="000000"/>
              <w:bottom w:val="single" w:sz="4" w:space="0" w:color="000000"/>
              <w:right w:val="single" w:sz="4" w:space="0" w:color="000000"/>
            </w:tcBorders>
          </w:tcPr>
          <w:p w14:paraId="081EFAAE"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27838D39"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CD9D65"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1C15C9" w14:textId="77777777" w:rsidR="00963290" w:rsidRDefault="00963290" w:rsidP="00F04B27">
            <w:pPr>
              <w:rPr>
                <w:rFonts w:ascii="Times New Roman" w:hAnsi="Times New Roman"/>
                <w:b/>
              </w:rPr>
            </w:pPr>
          </w:p>
        </w:tc>
      </w:tr>
      <w:tr w:rsidR="00963290" w14:paraId="6922E365"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4D120F01" w14:textId="77777777" w:rsidR="00963290" w:rsidRDefault="008579D3" w:rsidP="00F04B27">
            <w:pPr>
              <w:rPr>
                <w:rFonts w:ascii="Times New Roman" w:hAnsi="Times New Roman"/>
                <w:color w:val="0D0D0D"/>
              </w:rPr>
            </w:pPr>
            <w:r>
              <w:rPr>
                <w:rFonts w:ascii="Times New Roman" w:hAnsi="Times New Roman"/>
                <w:color w:val="0D0D0D"/>
              </w:rPr>
              <w:t>ОК 01</w:t>
            </w:r>
          </w:p>
          <w:p w14:paraId="48D67321" w14:textId="77777777" w:rsidR="00963290" w:rsidRDefault="008579D3" w:rsidP="00F04B27">
            <w:pPr>
              <w:rPr>
                <w:rFonts w:ascii="Times New Roman" w:hAnsi="Times New Roman"/>
                <w:color w:val="0D0D0D"/>
              </w:rPr>
            </w:pPr>
            <w:r>
              <w:rPr>
                <w:rFonts w:ascii="Times New Roman" w:hAnsi="Times New Roman"/>
                <w:color w:val="0D0D0D"/>
              </w:rPr>
              <w:t>ОК 02</w:t>
            </w:r>
          </w:p>
          <w:p w14:paraId="660B83B1" w14:textId="77777777" w:rsidR="00963290" w:rsidRDefault="008579D3" w:rsidP="00F04B27">
            <w:pPr>
              <w:rPr>
                <w:rFonts w:ascii="Times New Roman" w:hAnsi="Times New Roman"/>
                <w:color w:val="0D0D0D"/>
              </w:rPr>
            </w:pPr>
            <w:r>
              <w:rPr>
                <w:rFonts w:ascii="Times New Roman" w:hAnsi="Times New Roman"/>
                <w:color w:val="0D0D0D"/>
              </w:rPr>
              <w:t>ОК 04</w:t>
            </w:r>
          </w:p>
          <w:p w14:paraId="62C7FACF" w14:textId="77777777" w:rsidR="00963290" w:rsidRDefault="008579D3" w:rsidP="00F04B27">
            <w:pPr>
              <w:rPr>
                <w:rFonts w:ascii="Times New Roman" w:hAnsi="Times New Roman"/>
                <w:color w:val="0D0D0D"/>
              </w:rPr>
            </w:pPr>
            <w:r>
              <w:rPr>
                <w:rFonts w:ascii="Times New Roman" w:hAnsi="Times New Roman"/>
                <w:color w:val="0D0D0D"/>
              </w:rPr>
              <w:t>ОК 09</w:t>
            </w:r>
          </w:p>
          <w:p w14:paraId="2CEDCB6A" w14:textId="77777777" w:rsidR="00963290" w:rsidRDefault="008579D3" w:rsidP="00F04B27">
            <w:pPr>
              <w:rPr>
                <w:rFonts w:ascii="Times New Roman" w:hAnsi="Times New Roman"/>
                <w:color w:val="0D0D0D"/>
              </w:rPr>
            </w:pPr>
            <w:r>
              <w:rPr>
                <w:rFonts w:ascii="Times New Roman" w:hAnsi="Times New Roman"/>
                <w:color w:val="0D0D0D"/>
              </w:rPr>
              <w:t>ПК 2.1</w:t>
            </w:r>
          </w:p>
          <w:p w14:paraId="39A170C8" w14:textId="77777777" w:rsidR="00963290" w:rsidRDefault="008579D3" w:rsidP="00F04B27">
            <w:pPr>
              <w:rPr>
                <w:rFonts w:ascii="Times New Roman" w:hAnsi="Times New Roman"/>
                <w:color w:val="0D0D0D"/>
              </w:rPr>
            </w:pPr>
            <w:r>
              <w:rPr>
                <w:rFonts w:ascii="Times New Roman" w:hAnsi="Times New Roman"/>
                <w:color w:val="0D0D0D"/>
              </w:rPr>
              <w:t>ПК 2.2</w:t>
            </w:r>
          </w:p>
          <w:p w14:paraId="0170893E" w14:textId="77777777" w:rsidR="00963290" w:rsidRDefault="008579D3" w:rsidP="00F04B27">
            <w:pPr>
              <w:rPr>
                <w:rFonts w:ascii="Times New Roman" w:hAnsi="Times New Roman"/>
                <w:color w:val="0D0D0D"/>
              </w:rPr>
            </w:pPr>
            <w:r>
              <w:rPr>
                <w:rFonts w:ascii="Times New Roman" w:hAnsi="Times New Roman"/>
                <w:color w:val="0D0D0D"/>
              </w:rPr>
              <w:t>ПК 2.3</w:t>
            </w:r>
          </w:p>
          <w:p w14:paraId="554DC82B"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2404FFC0" w14:textId="77777777" w:rsidR="00963290" w:rsidRDefault="008579D3" w:rsidP="00F04B27">
            <w:pPr>
              <w:rPr>
                <w:rFonts w:ascii="Times New Roman" w:hAnsi="Times New Roman"/>
                <w:color w:val="0D0D0D"/>
              </w:rPr>
            </w:pPr>
            <w:r>
              <w:rPr>
                <w:rFonts w:ascii="Times New Roman" w:hAnsi="Times New Roman"/>
                <w:b/>
                <w:color w:val="0D0D0D"/>
              </w:rPr>
              <w:t xml:space="preserve">Раздел 15. </w:t>
            </w:r>
            <w:r>
              <w:rPr>
                <w:rFonts w:ascii="Times New Roman" w:hAnsi="Times New Roman"/>
                <w:color w:val="0D0D0D"/>
              </w:rPr>
              <w:t>Педагогическая деятельность по проектированию музыкальной и досуговой деятельности детей раннего и дошкольного возраста с практикумом</w:t>
            </w:r>
          </w:p>
        </w:tc>
        <w:tc>
          <w:tcPr>
            <w:tcW w:w="739" w:type="dxa"/>
            <w:tcBorders>
              <w:top w:val="single" w:sz="4" w:space="0" w:color="000000"/>
              <w:left w:val="single" w:sz="4" w:space="0" w:color="000000"/>
              <w:bottom w:val="single" w:sz="4" w:space="0" w:color="000000"/>
              <w:right w:val="single" w:sz="4" w:space="0" w:color="000000"/>
            </w:tcBorders>
          </w:tcPr>
          <w:p w14:paraId="6ED43DCB" w14:textId="77777777" w:rsidR="00963290" w:rsidRDefault="008579D3" w:rsidP="00F04B27">
            <w:pPr>
              <w:rPr>
                <w:rFonts w:ascii="Times New Roman" w:hAnsi="Times New Roman"/>
                <w:b/>
              </w:rPr>
            </w:pPr>
            <w:r>
              <w:rPr>
                <w:rFonts w:ascii="Times New Roman" w:hAnsi="Times New Roman"/>
                <w:color w:val="0D0D0D"/>
              </w:rPr>
              <w:t>20</w:t>
            </w:r>
          </w:p>
        </w:tc>
        <w:tc>
          <w:tcPr>
            <w:tcW w:w="530" w:type="dxa"/>
            <w:tcBorders>
              <w:top w:val="single" w:sz="4" w:space="0" w:color="000000"/>
              <w:left w:val="single" w:sz="4" w:space="0" w:color="000000"/>
              <w:bottom w:val="single" w:sz="4" w:space="0" w:color="000000"/>
              <w:right w:val="single" w:sz="4" w:space="0" w:color="000000"/>
            </w:tcBorders>
          </w:tcPr>
          <w:p w14:paraId="5F5374CD" w14:textId="77777777" w:rsidR="00963290" w:rsidRDefault="008579D3" w:rsidP="00F04B27">
            <w:pPr>
              <w:rPr>
                <w:rFonts w:ascii="Times New Roman" w:hAnsi="Times New Roman"/>
                <w:b/>
              </w:rPr>
            </w:pPr>
            <w:r>
              <w:rPr>
                <w:rFonts w:ascii="Times New Roman" w:hAnsi="Times New Roman"/>
                <w:color w:val="0D0D0D"/>
              </w:rPr>
              <w:t>16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B4D795" w14:textId="77777777" w:rsidR="00963290" w:rsidRDefault="008579D3" w:rsidP="00F04B27">
            <w:pPr>
              <w:rPr>
                <w:rFonts w:ascii="Times New Roman" w:hAnsi="Times New Roman"/>
                <w:b/>
              </w:rPr>
            </w:pPr>
            <w:r>
              <w:rPr>
                <w:rFonts w:ascii="Times New Roman" w:hAnsi="Times New Roman"/>
                <w:color w:val="0D0D0D"/>
              </w:rPr>
              <w:t>6</w:t>
            </w:r>
          </w:p>
        </w:tc>
        <w:tc>
          <w:tcPr>
            <w:tcW w:w="559" w:type="dxa"/>
            <w:tcBorders>
              <w:top w:val="single" w:sz="4" w:space="0" w:color="000000"/>
              <w:left w:val="single" w:sz="4" w:space="0" w:color="000000"/>
              <w:bottom w:val="single" w:sz="4" w:space="0" w:color="000000"/>
              <w:right w:val="single" w:sz="4" w:space="0" w:color="000000"/>
            </w:tcBorders>
          </w:tcPr>
          <w:p w14:paraId="77BF3350"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7D206923" w14:textId="77777777" w:rsidR="00963290" w:rsidRDefault="008579D3" w:rsidP="00F04B27">
            <w:pPr>
              <w:rPr>
                <w:rFonts w:ascii="Times New Roman" w:hAnsi="Times New Roman"/>
              </w:rPr>
            </w:pPr>
            <w:r>
              <w:rPr>
                <w:rFonts w:ascii="Times New Roman" w:hAnsi="Times New Roman"/>
                <w:color w:val="0D0D0D"/>
              </w:rPr>
              <w:t>2</w:t>
            </w:r>
          </w:p>
        </w:tc>
        <w:tc>
          <w:tcPr>
            <w:tcW w:w="420" w:type="dxa"/>
            <w:tcBorders>
              <w:top w:val="single" w:sz="4" w:space="0" w:color="000000"/>
              <w:left w:val="single" w:sz="4" w:space="0" w:color="000000"/>
              <w:bottom w:val="single" w:sz="4" w:space="0" w:color="000000"/>
              <w:right w:val="single" w:sz="4" w:space="0" w:color="000000"/>
            </w:tcBorders>
          </w:tcPr>
          <w:p w14:paraId="5F6E6544"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292FBDCB"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90D14A"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B9D4BA" w14:textId="77777777" w:rsidR="00963290" w:rsidRDefault="00963290" w:rsidP="00F04B27">
            <w:pPr>
              <w:rPr>
                <w:rFonts w:ascii="Times New Roman" w:hAnsi="Times New Roman"/>
                <w:b/>
              </w:rPr>
            </w:pPr>
          </w:p>
        </w:tc>
      </w:tr>
      <w:tr w:rsidR="00963290" w14:paraId="6EE60690"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7A7A9565" w14:textId="77777777" w:rsidR="00963290" w:rsidRDefault="008579D3" w:rsidP="00F04B27">
            <w:pPr>
              <w:rPr>
                <w:rFonts w:ascii="Times New Roman" w:hAnsi="Times New Roman"/>
                <w:color w:val="0D0D0D"/>
              </w:rPr>
            </w:pPr>
            <w:r>
              <w:rPr>
                <w:rFonts w:ascii="Times New Roman" w:hAnsi="Times New Roman"/>
                <w:color w:val="0D0D0D"/>
              </w:rPr>
              <w:t>ОК 01</w:t>
            </w:r>
          </w:p>
          <w:p w14:paraId="4BC23F9F" w14:textId="77777777" w:rsidR="00963290" w:rsidRDefault="008579D3" w:rsidP="00F04B27">
            <w:pPr>
              <w:rPr>
                <w:rFonts w:ascii="Times New Roman" w:hAnsi="Times New Roman"/>
                <w:color w:val="0D0D0D"/>
              </w:rPr>
            </w:pPr>
            <w:r>
              <w:rPr>
                <w:rFonts w:ascii="Times New Roman" w:hAnsi="Times New Roman"/>
                <w:color w:val="0D0D0D"/>
              </w:rPr>
              <w:t>ОК 02</w:t>
            </w:r>
          </w:p>
          <w:p w14:paraId="760FA162" w14:textId="77777777" w:rsidR="00963290" w:rsidRDefault="008579D3" w:rsidP="00F04B27">
            <w:pPr>
              <w:rPr>
                <w:rFonts w:ascii="Times New Roman" w:hAnsi="Times New Roman"/>
                <w:color w:val="0D0D0D"/>
              </w:rPr>
            </w:pPr>
            <w:r>
              <w:rPr>
                <w:rFonts w:ascii="Times New Roman" w:hAnsi="Times New Roman"/>
                <w:color w:val="0D0D0D"/>
              </w:rPr>
              <w:t>ОК 04</w:t>
            </w:r>
          </w:p>
          <w:p w14:paraId="50AF18A6" w14:textId="77777777" w:rsidR="00963290" w:rsidRDefault="008579D3" w:rsidP="00F04B27">
            <w:pPr>
              <w:rPr>
                <w:rFonts w:ascii="Times New Roman" w:hAnsi="Times New Roman"/>
                <w:color w:val="0D0D0D"/>
              </w:rPr>
            </w:pPr>
            <w:r>
              <w:rPr>
                <w:rFonts w:ascii="Times New Roman" w:hAnsi="Times New Roman"/>
                <w:color w:val="0D0D0D"/>
              </w:rPr>
              <w:t>ОК 09</w:t>
            </w:r>
          </w:p>
          <w:p w14:paraId="68516F72" w14:textId="77777777" w:rsidR="00963290" w:rsidRDefault="008579D3" w:rsidP="00F04B27">
            <w:pPr>
              <w:rPr>
                <w:rFonts w:ascii="Times New Roman" w:hAnsi="Times New Roman"/>
                <w:color w:val="0D0D0D"/>
              </w:rPr>
            </w:pPr>
            <w:r>
              <w:rPr>
                <w:rFonts w:ascii="Times New Roman" w:hAnsi="Times New Roman"/>
                <w:color w:val="0D0D0D"/>
              </w:rPr>
              <w:t>ПК 2.1</w:t>
            </w:r>
          </w:p>
          <w:p w14:paraId="172D4BC6" w14:textId="77777777" w:rsidR="00963290" w:rsidRDefault="008579D3" w:rsidP="00F04B27">
            <w:pPr>
              <w:rPr>
                <w:rFonts w:ascii="Times New Roman" w:hAnsi="Times New Roman"/>
                <w:color w:val="0D0D0D"/>
              </w:rPr>
            </w:pPr>
            <w:r>
              <w:rPr>
                <w:rFonts w:ascii="Times New Roman" w:hAnsi="Times New Roman"/>
                <w:color w:val="0D0D0D"/>
              </w:rPr>
              <w:t>ПК 2.2</w:t>
            </w:r>
          </w:p>
          <w:p w14:paraId="3FC098DC" w14:textId="77777777" w:rsidR="00963290" w:rsidRDefault="008579D3" w:rsidP="00F04B27">
            <w:pPr>
              <w:rPr>
                <w:rFonts w:ascii="Times New Roman" w:hAnsi="Times New Roman"/>
                <w:color w:val="0D0D0D"/>
              </w:rPr>
            </w:pPr>
            <w:r>
              <w:rPr>
                <w:rFonts w:ascii="Times New Roman" w:hAnsi="Times New Roman"/>
                <w:color w:val="0D0D0D"/>
              </w:rPr>
              <w:t>ПК 2.3</w:t>
            </w:r>
          </w:p>
          <w:p w14:paraId="5AB51706"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7041189E" w14:textId="77777777" w:rsidR="00963290" w:rsidRDefault="008579D3" w:rsidP="00F04B27">
            <w:pPr>
              <w:rPr>
                <w:rFonts w:ascii="Times New Roman" w:hAnsi="Times New Roman"/>
                <w:color w:val="0D0D0D"/>
              </w:rPr>
            </w:pPr>
            <w:r>
              <w:rPr>
                <w:rFonts w:ascii="Times New Roman" w:hAnsi="Times New Roman"/>
                <w:b/>
                <w:color w:val="0D0D0D"/>
              </w:rPr>
              <w:t xml:space="preserve">Раздел 16. </w:t>
            </w:r>
            <w:r>
              <w:rPr>
                <w:rFonts w:ascii="Times New Roman" w:hAnsi="Times New Roman"/>
                <w:color w:val="0D0D0D"/>
              </w:rPr>
              <w:t>Педагогическая деятельность по реализации музыкальной и досуговой деятельности детей раннего и дошкольного возраста с практикумом</w:t>
            </w:r>
          </w:p>
        </w:tc>
        <w:tc>
          <w:tcPr>
            <w:tcW w:w="739" w:type="dxa"/>
            <w:tcBorders>
              <w:top w:val="single" w:sz="4" w:space="0" w:color="000000"/>
              <w:left w:val="single" w:sz="4" w:space="0" w:color="000000"/>
              <w:bottom w:val="single" w:sz="4" w:space="0" w:color="000000"/>
              <w:right w:val="single" w:sz="4" w:space="0" w:color="000000"/>
            </w:tcBorders>
          </w:tcPr>
          <w:p w14:paraId="0C5A64A1" w14:textId="77777777" w:rsidR="00963290" w:rsidRDefault="008579D3" w:rsidP="00F04B27">
            <w:pPr>
              <w:rPr>
                <w:rFonts w:ascii="Times New Roman" w:hAnsi="Times New Roman"/>
                <w:b/>
              </w:rPr>
            </w:pPr>
            <w:r>
              <w:rPr>
                <w:rFonts w:ascii="Times New Roman" w:hAnsi="Times New Roman"/>
                <w:color w:val="0D0D0D"/>
              </w:rPr>
              <w:t>41</w:t>
            </w:r>
          </w:p>
        </w:tc>
        <w:tc>
          <w:tcPr>
            <w:tcW w:w="530" w:type="dxa"/>
            <w:tcBorders>
              <w:top w:val="single" w:sz="4" w:space="0" w:color="000000"/>
              <w:left w:val="single" w:sz="4" w:space="0" w:color="000000"/>
              <w:bottom w:val="single" w:sz="4" w:space="0" w:color="000000"/>
              <w:right w:val="single" w:sz="4" w:space="0" w:color="000000"/>
            </w:tcBorders>
          </w:tcPr>
          <w:p w14:paraId="02D33874" w14:textId="77777777" w:rsidR="00963290" w:rsidRDefault="008579D3" w:rsidP="00F04B27">
            <w:pPr>
              <w:rPr>
                <w:rFonts w:ascii="Times New Roman" w:hAnsi="Times New Roman"/>
                <w:b/>
              </w:rPr>
            </w:pPr>
            <w:r>
              <w:rPr>
                <w:rFonts w:ascii="Times New Roman" w:hAnsi="Times New Roman"/>
                <w:color w:val="0D0D0D"/>
              </w:rPr>
              <w:t>34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2963F3" w14:textId="77777777" w:rsidR="00963290" w:rsidRDefault="008579D3" w:rsidP="00F04B27">
            <w:pPr>
              <w:rPr>
                <w:rFonts w:ascii="Times New Roman" w:hAnsi="Times New Roman"/>
                <w:b/>
              </w:rPr>
            </w:pPr>
            <w:r>
              <w:rPr>
                <w:rFonts w:ascii="Times New Roman" w:hAnsi="Times New Roman"/>
                <w:color w:val="0D0D0D"/>
              </w:rPr>
              <w:t>15</w:t>
            </w:r>
          </w:p>
        </w:tc>
        <w:tc>
          <w:tcPr>
            <w:tcW w:w="559" w:type="dxa"/>
            <w:tcBorders>
              <w:top w:val="single" w:sz="4" w:space="0" w:color="000000"/>
              <w:left w:val="single" w:sz="4" w:space="0" w:color="000000"/>
              <w:bottom w:val="single" w:sz="4" w:space="0" w:color="000000"/>
              <w:right w:val="single" w:sz="4" w:space="0" w:color="000000"/>
            </w:tcBorders>
          </w:tcPr>
          <w:p w14:paraId="5AEC48C1"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35AFFF09" w14:textId="77777777" w:rsidR="00963290" w:rsidRDefault="008579D3" w:rsidP="00F04B27">
            <w:pPr>
              <w:rPr>
                <w:rFonts w:ascii="Times New Roman" w:hAnsi="Times New Roman"/>
              </w:rPr>
            </w:pPr>
            <w:r>
              <w:rPr>
                <w:rFonts w:ascii="Times New Roman" w:hAnsi="Times New Roman"/>
                <w:color w:val="0D0D0D"/>
              </w:rPr>
              <w:t>8</w:t>
            </w:r>
          </w:p>
        </w:tc>
        <w:tc>
          <w:tcPr>
            <w:tcW w:w="420" w:type="dxa"/>
            <w:tcBorders>
              <w:top w:val="single" w:sz="4" w:space="0" w:color="000000"/>
              <w:left w:val="single" w:sz="4" w:space="0" w:color="000000"/>
              <w:bottom w:val="single" w:sz="4" w:space="0" w:color="000000"/>
              <w:right w:val="single" w:sz="4" w:space="0" w:color="000000"/>
            </w:tcBorders>
          </w:tcPr>
          <w:p w14:paraId="3BD7DDD4"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6365D485"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96EF98"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728F08" w14:textId="77777777" w:rsidR="00963290" w:rsidRDefault="00963290" w:rsidP="00F04B27">
            <w:pPr>
              <w:rPr>
                <w:rFonts w:ascii="Times New Roman" w:hAnsi="Times New Roman"/>
                <w:b/>
              </w:rPr>
            </w:pPr>
          </w:p>
        </w:tc>
      </w:tr>
      <w:tr w:rsidR="00963290" w14:paraId="32B042F1"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0996A84B" w14:textId="77777777" w:rsidR="00963290" w:rsidRDefault="008579D3" w:rsidP="00F04B27">
            <w:pPr>
              <w:rPr>
                <w:rFonts w:ascii="Times New Roman" w:hAnsi="Times New Roman"/>
                <w:color w:val="0D0D0D"/>
              </w:rPr>
            </w:pPr>
            <w:r>
              <w:rPr>
                <w:rFonts w:ascii="Times New Roman" w:hAnsi="Times New Roman"/>
                <w:color w:val="0D0D0D"/>
              </w:rPr>
              <w:t>ОК 01</w:t>
            </w:r>
          </w:p>
          <w:p w14:paraId="73C300F6" w14:textId="77777777" w:rsidR="00963290" w:rsidRDefault="008579D3" w:rsidP="00F04B27">
            <w:pPr>
              <w:rPr>
                <w:rFonts w:ascii="Times New Roman" w:hAnsi="Times New Roman"/>
                <w:color w:val="0D0D0D"/>
              </w:rPr>
            </w:pPr>
            <w:r>
              <w:rPr>
                <w:rFonts w:ascii="Times New Roman" w:hAnsi="Times New Roman"/>
                <w:color w:val="0D0D0D"/>
              </w:rPr>
              <w:t>ОК 02</w:t>
            </w:r>
          </w:p>
          <w:p w14:paraId="1B08D4A8" w14:textId="77777777" w:rsidR="00963290" w:rsidRDefault="008579D3" w:rsidP="00F04B27">
            <w:pPr>
              <w:rPr>
                <w:rFonts w:ascii="Times New Roman" w:hAnsi="Times New Roman"/>
                <w:color w:val="0D0D0D"/>
              </w:rPr>
            </w:pPr>
            <w:r>
              <w:rPr>
                <w:rFonts w:ascii="Times New Roman" w:hAnsi="Times New Roman"/>
                <w:color w:val="0D0D0D"/>
              </w:rPr>
              <w:t>ОК 04</w:t>
            </w:r>
          </w:p>
          <w:p w14:paraId="3CD2EB1A" w14:textId="77777777" w:rsidR="00963290" w:rsidRDefault="008579D3" w:rsidP="00F04B27">
            <w:pPr>
              <w:rPr>
                <w:rFonts w:ascii="Times New Roman" w:hAnsi="Times New Roman"/>
                <w:color w:val="0D0D0D"/>
              </w:rPr>
            </w:pPr>
            <w:r>
              <w:rPr>
                <w:rFonts w:ascii="Times New Roman" w:hAnsi="Times New Roman"/>
                <w:color w:val="0D0D0D"/>
              </w:rPr>
              <w:t>ОК 09</w:t>
            </w:r>
          </w:p>
          <w:p w14:paraId="02921586" w14:textId="77777777" w:rsidR="00963290" w:rsidRDefault="008579D3" w:rsidP="00F04B27">
            <w:pPr>
              <w:rPr>
                <w:rFonts w:ascii="Times New Roman" w:hAnsi="Times New Roman"/>
                <w:color w:val="0D0D0D"/>
              </w:rPr>
            </w:pPr>
            <w:r>
              <w:rPr>
                <w:rFonts w:ascii="Times New Roman" w:hAnsi="Times New Roman"/>
                <w:color w:val="0D0D0D"/>
              </w:rPr>
              <w:t>ПК 2.1</w:t>
            </w:r>
          </w:p>
          <w:p w14:paraId="39505753" w14:textId="77777777" w:rsidR="00963290" w:rsidRDefault="008579D3" w:rsidP="00F04B27">
            <w:pPr>
              <w:rPr>
                <w:rFonts w:ascii="Times New Roman" w:hAnsi="Times New Roman"/>
                <w:color w:val="0D0D0D"/>
              </w:rPr>
            </w:pPr>
            <w:r>
              <w:rPr>
                <w:rFonts w:ascii="Times New Roman" w:hAnsi="Times New Roman"/>
                <w:color w:val="0D0D0D"/>
              </w:rPr>
              <w:t>ПК 2.2</w:t>
            </w:r>
          </w:p>
          <w:p w14:paraId="5A32D3FC" w14:textId="77777777" w:rsidR="00963290" w:rsidRDefault="008579D3" w:rsidP="00F04B27">
            <w:pPr>
              <w:rPr>
                <w:rFonts w:ascii="Times New Roman" w:hAnsi="Times New Roman"/>
                <w:color w:val="0D0D0D"/>
              </w:rPr>
            </w:pPr>
            <w:r>
              <w:rPr>
                <w:rFonts w:ascii="Times New Roman" w:hAnsi="Times New Roman"/>
                <w:color w:val="0D0D0D"/>
              </w:rPr>
              <w:t>ПК 2.3</w:t>
            </w:r>
          </w:p>
          <w:p w14:paraId="6AFB4A4E"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455E716C" w14:textId="77777777" w:rsidR="00963290" w:rsidRDefault="008579D3" w:rsidP="00F04B27">
            <w:pPr>
              <w:rPr>
                <w:rFonts w:ascii="Times New Roman" w:hAnsi="Times New Roman"/>
                <w:color w:val="0D0D0D"/>
              </w:rPr>
            </w:pPr>
            <w:r>
              <w:rPr>
                <w:rFonts w:ascii="Times New Roman" w:hAnsi="Times New Roman"/>
                <w:b/>
                <w:color w:val="0D0D0D"/>
              </w:rPr>
              <w:t>Раздел 17.</w:t>
            </w:r>
            <w:r>
              <w:rPr>
                <w:rFonts w:ascii="Times New Roman" w:hAnsi="Times New Roman"/>
                <w:color w:val="0D0D0D"/>
              </w:rPr>
              <w:t xml:space="preserve">  Педагогическая деятельность по диагностике музыкальной и досуговой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5332030A" w14:textId="77777777" w:rsidR="00963290" w:rsidRDefault="008579D3" w:rsidP="00F04B27">
            <w:pPr>
              <w:rPr>
                <w:rFonts w:ascii="Times New Roman" w:hAnsi="Times New Roman"/>
                <w:b/>
              </w:rPr>
            </w:pPr>
            <w:r>
              <w:rPr>
                <w:rFonts w:ascii="Times New Roman" w:hAnsi="Times New Roman"/>
                <w:color w:val="0D0D0D"/>
              </w:rPr>
              <w:t>9</w:t>
            </w:r>
          </w:p>
        </w:tc>
        <w:tc>
          <w:tcPr>
            <w:tcW w:w="530" w:type="dxa"/>
            <w:tcBorders>
              <w:top w:val="single" w:sz="4" w:space="0" w:color="000000"/>
              <w:left w:val="single" w:sz="4" w:space="0" w:color="000000"/>
              <w:bottom w:val="single" w:sz="4" w:space="0" w:color="000000"/>
              <w:right w:val="single" w:sz="4" w:space="0" w:color="000000"/>
            </w:tcBorders>
          </w:tcPr>
          <w:p w14:paraId="40AB896C" w14:textId="77777777" w:rsidR="00963290" w:rsidRDefault="008579D3" w:rsidP="00F04B27">
            <w:pPr>
              <w:rPr>
                <w:rFonts w:ascii="Times New Roman" w:hAnsi="Times New Roman"/>
                <w:b/>
              </w:rPr>
            </w:pPr>
            <w:r>
              <w:rPr>
                <w:rFonts w:ascii="Times New Roman" w:hAnsi="Times New Roman"/>
                <w:color w:val="0D0D0D"/>
              </w:rPr>
              <w:t>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C3D891" w14:textId="77777777" w:rsidR="00963290" w:rsidRDefault="008579D3" w:rsidP="00F04B27">
            <w:pPr>
              <w:rPr>
                <w:rFonts w:ascii="Times New Roman" w:hAnsi="Times New Roman"/>
                <w:b/>
              </w:rPr>
            </w:pPr>
            <w:r>
              <w:rPr>
                <w:rFonts w:ascii="Times New Roman" w:hAnsi="Times New Roman"/>
                <w:color w:val="0D0D0D"/>
              </w:rPr>
              <w:t>5</w:t>
            </w:r>
          </w:p>
        </w:tc>
        <w:tc>
          <w:tcPr>
            <w:tcW w:w="559" w:type="dxa"/>
            <w:tcBorders>
              <w:top w:val="single" w:sz="4" w:space="0" w:color="000000"/>
              <w:left w:val="single" w:sz="4" w:space="0" w:color="000000"/>
              <w:bottom w:val="single" w:sz="4" w:space="0" w:color="000000"/>
              <w:right w:val="single" w:sz="4" w:space="0" w:color="000000"/>
            </w:tcBorders>
          </w:tcPr>
          <w:p w14:paraId="6757EE77"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3364497C" w14:textId="77777777" w:rsidR="00963290" w:rsidRDefault="008579D3" w:rsidP="00F04B27">
            <w:pPr>
              <w:rPr>
                <w:rFonts w:ascii="Times New Roman" w:hAnsi="Times New Roman"/>
              </w:rPr>
            </w:pPr>
            <w:r>
              <w:rPr>
                <w:rFonts w:ascii="Times New Roman" w:hAnsi="Times New Roman"/>
                <w:color w:val="0D0D0D"/>
              </w:rPr>
              <w:t>4</w:t>
            </w:r>
          </w:p>
        </w:tc>
        <w:tc>
          <w:tcPr>
            <w:tcW w:w="420" w:type="dxa"/>
            <w:tcBorders>
              <w:top w:val="single" w:sz="4" w:space="0" w:color="000000"/>
              <w:left w:val="single" w:sz="4" w:space="0" w:color="000000"/>
              <w:bottom w:val="single" w:sz="4" w:space="0" w:color="000000"/>
              <w:right w:val="single" w:sz="4" w:space="0" w:color="000000"/>
            </w:tcBorders>
          </w:tcPr>
          <w:p w14:paraId="2963F65C"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7AEEF8DE"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CE477F"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99ADE0" w14:textId="77777777" w:rsidR="00963290" w:rsidRDefault="00963290" w:rsidP="00F04B27">
            <w:pPr>
              <w:rPr>
                <w:rFonts w:ascii="Times New Roman" w:hAnsi="Times New Roman"/>
                <w:b/>
              </w:rPr>
            </w:pPr>
          </w:p>
        </w:tc>
      </w:tr>
      <w:tr w:rsidR="00963290" w14:paraId="395A836C"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2F04E5DA" w14:textId="77777777" w:rsidR="00963290" w:rsidRDefault="008579D3" w:rsidP="00F04B27">
            <w:pPr>
              <w:rPr>
                <w:rFonts w:ascii="Times New Roman" w:hAnsi="Times New Roman"/>
                <w:color w:val="0D0D0D"/>
              </w:rPr>
            </w:pPr>
            <w:r>
              <w:rPr>
                <w:rFonts w:ascii="Times New Roman" w:hAnsi="Times New Roman"/>
                <w:color w:val="0D0D0D"/>
              </w:rPr>
              <w:lastRenderedPageBreak/>
              <w:t>ОК 01</w:t>
            </w:r>
          </w:p>
          <w:p w14:paraId="69F2AEEA" w14:textId="77777777" w:rsidR="00963290" w:rsidRDefault="008579D3" w:rsidP="00F04B27">
            <w:pPr>
              <w:rPr>
                <w:rFonts w:ascii="Times New Roman" w:hAnsi="Times New Roman"/>
                <w:color w:val="0D0D0D"/>
              </w:rPr>
            </w:pPr>
            <w:r>
              <w:rPr>
                <w:rFonts w:ascii="Times New Roman" w:hAnsi="Times New Roman"/>
                <w:color w:val="0D0D0D"/>
              </w:rPr>
              <w:t>ОК 02</w:t>
            </w:r>
          </w:p>
          <w:p w14:paraId="1E2D353B" w14:textId="77777777" w:rsidR="00963290" w:rsidRDefault="008579D3" w:rsidP="00F04B27">
            <w:pPr>
              <w:rPr>
                <w:rFonts w:ascii="Times New Roman" w:hAnsi="Times New Roman"/>
                <w:color w:val="0D0D0D"/>
              </w:rPr>
            </w:pPr>
            <w:r>
              <w:rPr>
                <w:rFonts w:ascii="Times New Roman" w:hAnsi="Times New Roman"/>
                <w:color w:val="0D0D0D"/>
              </w:rPr>
              <w:t>ОК 04</w:t>
            </w:r>
          </w:p>
          <w:p w14:paraId="475FD354" w14:textId="77777777" w:rsidR="00963290" w:rsidRDefault="008579D3" w:rsidP="00F04B27">
            <w:pPr>
              <w:rPr>
                <w:rFonts w:ascii="Times New Roman" w:hAnsi="Times New Roman"/>
                <w:color w:val="0D0D0D"/>
              </w:rPr>
            </w:pPr>
            <w:r>
              <w:rPr>
                <w:rFonts w:ascii="Times New Roman" w:hAnsi="Times New Roman"/>
                <w:color w:val="0D0D0D"/>
              </w:rPr>
              <w:t>ОК 09</w:t>
            </w:r>
          </w:p>
          <w:p w14:paraId="423B0E83" w14:textId="77777777" w:rsidR="00963290" w:rsidRDefault="008579D3" w:rsidP="00F04B27">
            <w:pPr>
              <w:rPr>
                <w:rFonts w:ascii="Times New Roman" w:hAnsi="Times New Roman"/>
                <w:color w:val="0D0D0D"/>
              </w:rPr>
            </w:pPr>
            <w:r>
              <w:rPr>
                <w:rFonts w:ascii="Times New Roman" w:hAnsi="Times New Roman"/>
                <w:color w:val="0D0D0D"/>
              </w:rPr>
              <w:t>ПК 2.1</w:t>
            </w:r>
          </w:p>
          <w:p w14:paraId="6EA89EFD" w14:textId="77777777" w:rsidR="00963290" w:rsidRDefault="008579D3" w:rsidP="00F04B27">
            <w:pPr>
              <w:rPr>
                <w:rFonts w:ascii="Times New Roman" w:hAnsi="Times New Roman"/>
                <w:color w:val="0D0D0D"/>
              </w:rPr>
            </w:pPr>
            <w:r>
              <w:rPr>
                <w:rFonts w:ascii="Times New Roman" w:hAnsi="Times New Roman"/>
                <w:color w:val="0D0D0D"/>
              </w:rPr>
              <w:t>ПК 2.2</w:t>
            </w:r>
          </w:p>
          <w:p w14:paraId="55E84339" w14:textId="77777777" w:rsidR="00963290" w:rsidRDefault="008579D3" w:rsidP="00F04B27">
            <w:pPr>
              <w:rPr>
                <w:rFonts w:ascii="Times New Roman" w:hAnsi="Times New Roman"/>
                <w:color w:val="0D0D0D"/>
              </w:rPr>
            </w:pPr>
            <w:r>
              <w:rPr>
                <w:rFonts w:ascii="Times New Roman" w:hAnsi="Times New Roman"/>
                <w:color w:val="0D0D0D"/>
              </w:rPr>
              <w:t>ПК 2.3</w:t>
            </w:r>
          </w:p>
          <w:p w14:paraId="4A67D087" w14:textId="77777777" w:rsidR="00963290" w:rsidRDefault="008579D3" w:rsidP="00F04B27">
            <w:pPr>
              <w:rPr>
                <w:rFonts w:ascii="Times New Roman" w:hAnsi="Times New Roman"/>
                <w:b/>
                <w:color w:val="0D0D0D"/>
              </w:rPr>
            </w:pPr>
            <w:r>
              <w:rPr>
                <w:rFonts w:ascii="Times New Roman" w:hAnsi="Times New Roman"/>
                <w:color w:val="0D0D0D"/>
              </w:rPr>
              <w:t>ПК 2.4</w:t>
            </w:r>
          </w:p>
        </w:tc>
        <w:tc>
          <w:tcPr>
            <w:tcW w:w="3820" w:type="dxa"/>
            <w:tcBorders>
              <w:top w:val="single" w:sz="4" w:space="0" w:color="000000"/>
              <w:left w:val="single" w:sz="4" w:space="0" w:color="000000"/>
              <w:bottom w:val="single" w:sz="4" w:space="0" w:color="000000"/>
              <w:right w:val="single" w:sz="4" w:space="0" w:color="000000"/>
            </w:tcBorders>
          </w:tcPr>
          <w:p w14:paraId="0BB79753" w14:textId="77777777" w:rsidR="00963290" w:rsidRDefault="008579D3" w:rsidP="00F04B27">
            <w:pPr>
              <w:rPr>
                <w:rFonts w:ascii="Times New Roman" w:hAnsi="Times New Roman"/>
                <w:color w:val="0D0D0D"/>
              </w:rPr>
            </w:pPr>
            <w:r>
              <w:rPr>
                <w:rFonts w:ascii="Times New Roman" w:hAnsi="Times New Roman"/>
                <w:b/>
                <w:color w:val="0D0D0D"/>
              </w:rPr>
              <w:t>Раздел 18.</w:t>
            </w:r>
            <w:r>
              <w:rPr>
                <w:rFonts w:ascii="Times New Roman" w:hAnsi="Times New Roman"/>
                <w:color w:val="0D0D0D"/>
              </w:rPr>
              <w:t xml:space="preserve"> Практикумом по музыкальной и досуговой деятельности детей раннего и дошкольного возраста</w:t>
            </w:r>
          </w:p>
        </w:tc>
        <w:tc>
          <w:tcPr>
            <w:tcW w:w="739" w:type="dxa"/>
            <w:tcBorders>
              <w:top w:val="single" w:sz="4" w:space="0" w:color="000000"/>
              <w:left w:val="single" w:sz="4" w:space="0" w:color="000000"/>
              <w:bottom w:val="single" w:sz="4" w:space="0" w:color="000000"/>
              <w:right w:val="single" w:sz="4" w:space="0" w:color="000000"/>
            </w:tcBorders>
          </w:tcPr>
          <w:p w14:paraId="1D34FB2F" w14:textId="77777777" w:rsidR="00963290" w:rsidRDefault="008579D3" w:rsidP="00F04B27">
            <w:pPr>
              <w:rPr>
                <w:rFonts w:ascii="Times New Roman" w:hAnsi="Times New Roman"/>
                <w:b/>
              </w:rPr>
            </w:pPr>
            <w:r>
              <w:rPr>
                <w:rFonts w:ascii="Times New Roman" w:hAnsi="Times New Roman"/>
                <w:color w:val="0D0D0D"/>
              </w:rPr>
              <w:t>10</w:t>
            </w:r>
          </w:p>
        </w:tc>
        <w:tc>
          <w:tcPr>
            <w:tcW w:w="530" w:type="dxa"/>
            <w:tcBorders>
              <w:top w:val="single" w:sz="4" w:space="0" w:color="000000"/>
              <w:left w:val="single" w:sz="4" w:space="0" w:color="000000"/>
              <w:bottom w:val="single" w:sz="4" w:space="0" w:color="000000"/>
              <w:right w:val="single" w:sz="4" w:space="0" w:color="000000"/>
            </w:tcBorders>
          </w:tcPr>
          <w:p w14:paraId="1494FE1D" w14:textId="77777777" w:rsidR="00963290" w:rsidRDefault="008579D3" w:rsidP="00F04B27">
            <w:pPr>
              <w:rPr>
                <w:rFonts w:ascii="Times New Roman" w:hAnsi="Times New Roman"/>
                <w:b/>
              </w:rPr>
            </w:pPr>
            <w:r>
              <w:rPr>
                <w:rFonts w:ascii="Times New Roman" w:hAnsi="Times New Roman"/>
                <w:color w:val="0D0D0D"/>
              </w:rPr>
              <w:t>10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E54F51" w14:textId="77777777" w:rsidR="00963290" w:rsidRDefault="008579D3" w:rsidP="00F04B27">
            <w:pPr>
              <w:rPr>
                <w:rFonts w:ascii="Times New Roman" w:hAnsi="Times New Roman"/>
                <w:b/>
              </w:rPr>
            </w:pPr>
            <w:r>
              <w:rPr>
                <w:rFonts w:ascii="Times New Roman" w:hAnsi="Times New Roman"/>
                <w:color w:val="0D0D0D"/>
              </w:rPr>
              <w:t>10</w:t>
            </w:r>
          </w:p>
        </w:tc>
        <w:tc>
          <w:tcPr>
            <w:tcW w:w="559" w:type="dxa"/>
            <w:tcBorders>
              <w:top w:val="single" w:sz="4" w:space="0" w:color="000000"/>
              <w:left w:val="single" w:sz="4" w:space="0" w:color="000000"/>
              <w:bottom w:val="single" w:sz="4" w:space="0" w:color="000000"/>
              <w:right w:val="single" w:sz="4" w:space="0" w:color="000000"/>
            </w:tcBorders>
          </w:tcPr>
          <w:p w14:paraId="2220936B" w14:textId="77777777" w:rsidR="00963290" w:rsidRDefault="00963290" w:rsidP="00F04B27">
            <w:pPr>
              <w:rPr>
                <w:rFonts w:ascii="Times New Roman" w:hAnsi="Times New Roman"/>
              </w:rPr>
            </w:pPr>
          </w:p>
        </w:tc>
        <w:tc>
          <w:tcPr>
            <w:tcW w:w="559" w:type="dxa"/>
            <w:tcBorders>
              <w:top w:val="single" w:sz="4" w:space="0" w:color="000000"/>
              <w:left w:val="single" w:sz="4" w:space="0" w:color="000000"/>
              <w:bottom w:val="single" w:sz="4" w:space="0" w:color="000000"/>
              <w:right w:val="single" w:sz="4" w:space="0" w:color="000000"/>
            </w:tcBorders>
          </w:tcPr>
          <w:p w14:paraId="56C4442A" w14:textId="77777777" w:rsidR="00963290" w:rsidRDefault="008579D3" w:rsidP="00F04B27">
            <w:pPr>
              <w:rPr>
                <w:rFonts w:ascii="Times New Roman" w:hAnsi="Times New Roman"/>
              </w:rPr>
            </w:pPr>
            <w:r>
              <w:rPr>
                <w:rFonts w:ascii="Times New Roman" w:hAnsi="Times New Roman"/>
                <w:color w:val="0D0D0D"/>
              </w:rPr>
              <w:t>10</w:t>
            </w:r>
          </w:p>
        </w:tc>
        <w:tc>
          <w:tcPr>
            <w:tcW w:w="420" w:type="dxa"/>
            <w:tcBorders>
              <w:top w:val="single" w:sz="4" w:space="0" w:color="000000"/>
              <w:left w:val="single" w:sz="4" w:space="0" w:color="000000"/>
              <w:bottom w:val="single" w:sz="4" w:space="0" w:color="000000"/>
              <w:right w:val="single" w:sz="4" w:space="0" w:color="000000"/>
            </w:tcBorders>
          </w:tcPr>
          <w:p w14:paraId="4277E65C" w14:textId="77777777" w:rsidR="00963290" w:rsidRDefault="00963290" w:rsidP="00F04B27">
            <w:pPr>
              <w:rPr>
                <w:rFonts w:ascii="Times New Roman" w:hAnsi="Times New Roman"/>
              </w:rPr>
            </w:pPr>
          </w:p>
        </w:tc>
        <w:tc>
          <w:tcPr>
            <w:tcW w:w="424" w:type="dxa"/>
            <w:tcBorders>
              <w:top w:val="single" w:sz="4" w:space="0" w:color="000000"/>
              <w:left w:val="single" w:sz="4" w:space="0" w:color="000000"/>
              <w:bottom w:val="single" w:sz="4" w:space="0" w:color="000000"/>
              <w:right w:val="single" w:sz="4" w:space="0" w:color="000000"/>
            </w:tcBorders>
          </w:tcPr>
          <w:p w14:paraId="0CCD2EDE"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8BAD27"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7E74FB" w14:textId="77777777" w:rsidR="00963290" w:rsidRDefault="00963290" w:rsidP="00F04B27">
            <w:pPr>
              <w:rPr>
                <w:rFonts w:ascii="Times New Roman" w:hAnsi="Times New Roman"/>
                <w:b/>
              </w:rPr>
            </w:pPr>
          </w:p>
        </w:tc>
      </w:tr>
      <w:tr w:rsidR="00963290" w14:paraId="1FB4FCDA"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60708F96" w14:textId="77777777" w:rsidR="00963290" w:rsidRDefault="00963290" w:rsidP="00F04B27">
            <w:pPr>
              <w:rPr>
                <w:rFonts w:ascii="Times New Roman" w:hAnsi="Times New Roman"/>
                <w:color w:val="0D0D0D"/>
              </w:rPr>
            </w:pPr>
          </w:p>
        </w:tc>
        <w:tc>
          <w:tcPr>
            <w:tcW w:w="3820" w:type="dxa"/>
            <w:tcBorders>
              <w:top w:val="single" w:sz="4" w:space="0" w:color="000000"/>
              <w:left w:val="single" w:sz="4" w:space="0" w:color="000000"/>
              <w:bottom w:val="single" w:sz="4" w:space="0" w:color="000000"/>
              <w:right w:val="single" w:sz="4" w:space="0" w:color="000000"/>
            </w:tcBorders>
          </w:tcPr>
          <w:p w14:paraId="59416706"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739" w:type="dxa"/>
            <w:tcBorders>
              <w:top w:val="single" w:sz="4" w:space="0" w:color="000000"/>
              <w:left w:val="single" w:sz="4" w:space="0" w:color="000000"/>
              <w:bottom w:val="single" w:sz="4" w:space="0" w:color="000000"/>
              <w:right w:val="single" w:sz="4" w:space="0" w:color="000000"/>
            </w:tcBorders>
          </w:tcPr>
          <w:p w14:paraId="3D1A42D9" w14:textId="77777777" w:rsidR="00963290" w:rsidRDefault="008579D3" w:rsidP="00F04B27">
            <w:pPr>
              <w:rPr>
                <w:rFonts w:ascii="Times New Roman" w:hAnsi="Times New Roman"/>
                <w:b/>
              </w:rPr>
            </w:pPr>
            <w:r>
              <w:rPr>
                <w:rFonts w:ascii="Times New Roman" w:hAnsi="Times New Roman"/>
                <w:b/>
              </w:rPr>
              <w:t>108</w:t>
            </w:r>
          </w:p>
        </w:tc>
        <w:tc>
          <w:tcPr>
            <w:tcW w:w="530" w:type="dxa"/>
            <w:tcBorders>
              <w:top w:val="single" w:sz="4" w:space="0" w:color="000000"/>
              <w:left w:val="single" w:sz="4" w:space="0" w:color="000000"/>
              <w:bottom w:val="single" w:sz="4" w:space="0" w:color="000000"/>
              <w:right w:val="single" w:sz="4" w:space="0" w:color="000000"/>
            </w:tcBorders>
          </w:tcPr>
          <w:p w14:paraId="3383475D" w14:textId="77777777" w:rsidR="00963290" w:rsidRDefault="008579D3" w:rsidP="00F04B27">
            <w:pPr>
              <w:rPr>
                <w:rFonts w:ascii="Times New Roman" w:hAnsi="Times New Roman"/>
                <w:b/>
              </w:rPr>
            </w:pPr>
            <w:r>
              <w:rPr>
                <w:rFonts w:ascii="Times New Roman" w:hAnsi="Times New Roman"/>
                <w:b/>
              </w:rPr>
              <w:t>108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558E08" w14:textId="77777777" w:rsidR="00963290" w:rsidRDefault="00963290" w:rsidP="00F04B27">
            <w:pPr>
              <w:rPr>
                <w:rFonts w:ascii="Times New Roman" w:hAnsi="Times New Roman"/>
                <w:b/>
              </w:rPr>
            </w:pPr>
          </w:p>
        </w:tc>
        <w:tc>
          <w:tcPr>
            <w:tcW w:w="1962" w:type="dxa"/>
            <w:gridSpan w:val="4"/>
            <w:tcBorders>
              <w:top w:val="single" w:sz="4" w:space="0" w:color="000000"/>
              <w:left w:val="single" w:sz="4" w:space="0" w:color="000000"/>
              <w:bottom w:val="single" w:sz="4" w:space="0" w:color="000000"/>
              <w:right w:val="single" w:sz="4" w:space="0" w:color="000000"/>
            </w:tcBorders>
          </w:tcPr>
          <w:p w14:paraId="43369B2D"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EBF81F" w14:textId="77777777" w:rsidR="00963290" w:rsidRDefault="008579D3" w:rsidP="00F04B27">
            <w:pPr>
              <w:rPr>
                <w:rFonts w:ascii="Times New Roman" w:hAnsi="Times New Roman"/>
                <w:b/>
              </w:rPr>
            </w:pPr>
            <w:r>
              <w:rPr>
                <w:rFonts w:ascii="Times New Roman" w:hAnsi="Times New Roman"/>
                <w:b/>
              </w:rPr>
              <w:t>108</w:t>
            </w: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9A90E2" w14:textId="77777777" w:rsidR="00963290" w:rsidRDefault="00963290" w:rsidP="00F04B27">
            <w:pPr>
              <w:rPr>
                <w:rFonts w:ascii="Times New Roman" w:hAnsi="Times New Roman"/>
                <w:b/>
              </w:rPr>
            </w:pPr>
          </w:p>
        </w:tc>
      </w:tr>
      <w:tr w:rsidR="00963290" w14:paraId="5B57D725" w14:textId="77777777">
        <w:trPr>
          <w:trHeight w:val="314"/>
        </w:trPr>
        <w:tc>
          <w:tcPr>
            <w:tcW w:w="987" w:type="dxa"/>
            <w:tcBorders>
              <w:top w:val="single" w:sz="4" w:space="0" w:color="000000"/>
              <w:left w:val="single" w:sz="4" w:space="0" w:color="000000"/>
              <w:bottom w:val="single" w:sz="4" w:space="0" w:color="000000"/>
              <w:right w:val="single" w:sz="4" w:space="0" w:color="000000"/>
            </w:tcBorders>
          </w:tcPr>
          <w:p w14:paraId="7D550D5C" w14:textId="77777777" w:rsidR="00963290" w:rsidRDefault="00963290" w:rsidP="00F04B27">
            <w:pPr>
              <w:rPr>
                <w:rFonts w:ascii="Times New Roman" w:hAnsi="Times New Roman"/>
                <w:color w:val="0D0D0D"/>
              </w:rPr>
            </w:pPr>
          </w:p>
        </w:tc>
        <w:tc>
          <w:tcPr>
            <w:tcW w:w="3820" w:type="dxa"/>
            <w:tcBorders>
              <w:top w:val="single" w:sz="4" w:space="0" w:color="000000"/>
              <w:left w:val="single" w:sz="4" w:space="0" w:color="000000"/>
              <w:bottom w:val="single" w:sz="4" w:space="0" w:color="000000"/>
              <w:right w:val="single" w:sz="4" w:space="0" w:color="000000"/>
            </w:tcBorders>
          </w:tcPr>
          <w:p w14:paraId="42EE7E47"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739" w:type="dxa"/>
            <w:tcBorders>
              <w:top w:val="single" w:sz="4" w:space="0" w:color="000000"/>
              <w:left w:val="single" w:sz="4" w:space="0" w:color="000000"/>
              <w:bottom w:val="single" w:sz="4" w:space="0" w:color="000000"/>
              <w:right w:val="single" w:sz="4" w:space="0" w:color="000000"/>
            </w:tcBorders>
          </w:tcPr>
          <w:p w14:paraId="526F4D5F" w14:textId="77777777" w:rsidR="00963290" w:rsidRDefault="008579D3" w:rsidP="00F04B27">
            <w:pPr>
              <w:rPr>
                <w:rFonts w:ascii="Times New Roman" w:hAnsi="Times New Roman"/>
                <w:b/>
              </w:rPr>
            </w:pPr>
            <w:r>
              <w:rPr>
                <w:rFonts w:ascii="Times New Roman" w:hAnsi="Times New Roman"/>
                <w:b/>
              </w:rPr>
              <w:t>180</w:t>
            </w:r>
          </w:p>
        </w:tc>
        <w:tc>
          <w:tcPr>
            <w:tcW w:w="530" w:type="dxa"/>
            <w:tcBorders>
              <w:top w:val="single" w:sz="4" w:space="0" w:color="000000"/>
              <w:left w:val="single" w:sz="4" w:space="0" w:color="000000"/>
              <w:bottom w:val="single" w:sz="4" w:space="0" w:color="000000"/>
              <w:right w:val="single" w:sz="4" w:space="0" w:color="000000"/>
            </w:tcBorders>
          </w:tcPr>
          <w:p w14:paraId="12F81EB7" w14:textId="77777777" w:rsidR="00963290" w:rsidRDefault="008579D3" w:rsidP="00F04B27">
            <w:pPr>
              <w:rPr>
                <w:rFonts w:ascii="Times New Roman" w:hAnsi="Times New Roman"/>
                <w:b/>
              </w:rPr>
            </w:pPr>
            <w:r>
              <w:rPr>
                <w:rFonts w:ascii="Times New Roman" w:hAnsi="Times New Roman"/>
                <w:b/>
              </w:rPr>
              <w:t>180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BF06DB" w14:textId="77777777" w:rsidR="00963290" w:rsidRDefault="00963290" w:rsidP="00F04B27">
            <w:pPr>
              <w:rPr>
                <w:rFonts w:ascii="Times New Roman" w:hAnsi="Times New Roman"/>
                <w:b/>
              </w:rPr>
            </w:pPr>
          </w:p>
        </w:tc>
        <w:tc>
          <w:tcPr>
            <w:tcW w:w="1962" w:type="dxa"/>
            <w:gridSpan w:val="4"/>
            <w:tcBorders>
              <w:top w:val="single" w:sz="4" w:space="0" w:color="000000"/>
              <w:left w:val="single" w:sz="4" w:space="0" w:color="000000"/>
              <w:bottom w:val="single" w:sz="4" w:space="0" w:color="000000"/>
              <w:right w:val="single" w:sz="4" w:space="0" w:color="000000"/>
            </w:tcBorders>
          </w:tcPr>
          <w:p w14:paraId="6276D81F" w14:textId="77777777" w:rsidR="00963290" w:rsidRDefault="00963290" w:rsidP="00F04B27">
            <w:pPr>
              <w:rPr>
                <w:rFonts w:ascii="Times New Roman" w:hAnsi="Times New Roman"/>
                <w:b/>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4E11EE" w14:textId="77777777" w:rsidR="00963290" w:rsidRDefault="00963290" w:rsidP="00F04B27">
            <w:pPr>
              <w:rPr>
                <w:rFonts w:ascii="Times New Roman" w:hAnsi="Times New Roman"/>
                <w:b/>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1283D2" w14:textId="77777777" w:rsidR="00963290" w:rsidRDefault="008579D3" w:rsidP="00F04B27">
            <w:pPr>
              <w:rPr>
                <w:rFonts w:ascii="Times New Roman" w:hAnsi="Times New Roman"/>
                <w:b/>
              </w:rPr>
            </w:pPr>
            <w:r>
              <w:rPr>
                <w:rFonts w:ascii="Times New Roman" w:hAnsi="Times New Roman"/>
                <w:b/>
              </w:rPr>
              <w:t>180</w:t>
            </w:r>
          </w:p>
        </w:tc>
      </w:tr>
      <w:tr w:rsidR="00963290" w14:paraId="00D87996" w14:textId="77777777">
        <w:tc>
          <w:tcPr>
            <w:tcW w:w="987" w:type="dxa"/>
            <w:tcBorders>
              <w:top w:val="single" w:sz="4" w:space="0" w:color="000000"/>
              <w:left w:val="single" w:sz="4" w:space="0" w:color="000000"/>
              <w:bottom w:val="single" w:sz="4" w:space="0" w:color="000000"/>
              <w:right w:val="single" w:sz="4" w:space="0" w:color="000000"/>
            </w:tcBorders>
          </w:tcPr>
          <w:p w14:paraId="53E587B3" w14:textId="77777777" w:rsidR="00963290" w:rsidRDefault="00963290" w:rsidP="00F04B27">
            <w:pPr>
              <w:rPr>
                <w:rFonts w:ascii="Times New Roman" w:hAnsi="Times New Roman"/>
                <w:color w:val="0D0D0D"/>
              </w:rPr>
            </w:pPr>
          </w:p>
        </w:tc>
        <w:tc>
          <w:tcPr>
            <w:tcW w:w="3820" w:type="dxa"/>
            <w:tcBorders>
              <w:top w:val="single" w:sz="4" w:space="0" w:color="000000"/>
              <w:left w:val="single" w:sz="4" w:space="0" w:color="000000"/>
              <w:bottom w:val="single" w:sz="4" w:space="0" w:color="000000"/>
              <w:right w:val="single" w:sz="4" w:space="0" w:color="000000"/>
            </w:tcBorders>
          </w:tcPr>
          <w:p w14:paraId="2793AF07"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739" w:type="dxa"/>
            <w:tcBorders>
              <w:top w:val="single" w:sz="4" w:space="0" w:color="000000"/>
              <w:left w:val="single" w:sz="4" w:space="0" w:color="000000"/>
              <w:bottom w:val="single" w:sz="4" w:space="0" w:color="000000"/>
              <w:right w:val="single" w:sz="4" w:space="0" w:color="000000"/>
            </w:tcBorders>
          </w:tcPr>
          <w:p w14:paraId="67AE6094" w14:textId="77777777" w:rsidR="00963290" w:rsidRDefault="008579D3" w:rsidP="00F04B27">
            <w:pPr>
              <w:rPr>
                <w:rFonts w:ascii="Times New Roman" w:hAnsi="Times New Roman"/>
                <w:b/>
              </w:rPr>
            </w:pPr>
            <w:r>
              <w:rPr>
                <w:rFonts w:ascii="Times New Roman" w:hAnsi="Times New Roman"/>
                <w:b/>
              </w:rPr>
              <w:t>Х</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27BC0115" w14:textId="77777777" w:rsidR="00963290" w:rsidRDefault="00963290" w:rsidP="00F04B27">
            <w:pPr>
              <w:rPr>
                <w:rFonts w:ascii="Times New Roman" w:hAnsi="Times New Roman"/>
                <w:b/>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824B02" w14:textId="77777777" w:rsidR="00963290" w:rsidRDefault="00963290" w:rsidP="00F04B27">
            <w:pPr>
              <w:rPr>
                <w:rFonts w:ascii="Times New Roman" w:hAnsi="Times New Roman"/>
                <w:i/>
              </w:rPr>
            </w:pPr>
          </w:p>
        </w:tc>
        <w:tc>
          <w:tcPr>
            <w:tcW w:w="1962" w:type="dxa"/>
            <w:gridSpan w:val="4"/>
            <w:tcBorders>
              <w:top w:val="single" w:sz="4" w:space="0" w:color="000000"/>
              <w:left w:val="single" w:sz="4" w:space="0" w:color="000000"/>
              <w:bottom w:val="single" w:sz="4" w:space="0" w:color="000000"/>
              <w:right w:val="single" w:sz="4" w:space="0" w:color="000000"/>
            </w:tcBorders>
          </w:tcPr>
          <w:p w14:paraId="0B847767" w14:textId="77777777" w:rsidR="00963290" w:rsidRDefault="00963290" w:rsidP="00F04B27">
            <w:pPr>
              <w:rPr>
                <w:rFonts w:ascii="Times New Roman" w:hAnsi="Times New Roman"/>
                <w:i/>
              </w:rPr>
            </w:pP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E55EA4" w14:textId="77777777" w:rsidR="00963290" w:rsidRDefault="00963290" w:rsidP="00F04B27">
            <w:pPr>
              <w:rPr>
                <w:rFonts w:ascii="Times New Roman" w:hAnsi="Times New Roman"/>
                <w:i/>
              </w:rPr>
            </w:pP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6CAA92" w14:textId="77777777" w:rsidR="00963290" w:rsidRDefault="00963290" w:rsidP="00F04B27">
            <w:pPr>
              <w:rPr>
                <w:rFonts w:ascii="Times New Roman" w:hAnsi="Times New Roman"/>
                <w:i/>
              </w:rPr>
            </w:pPr>
          </w:p>
        </w:tc>
      </w:tr>
      <w:tr w:rsidR="00963290" w14:paraId="356C3D11" w14:textId="77777777">
        <w:trPr>
          <w:trHeight w:val="217"/>
        </w:trPr>
        <w:tc>
          <w:tcPr>
            <w:tcW w:w="987" w:type="dxa"/>
            <w:tcBorders>
              <w:top w:val="single" w:sz="4" w:space="0" w:color="000000"/>
              <w:left w:val="single" w:sz="4" w:space="0" w:color="000000"/>
              <w:bottom w:val="single" w:sz="4" w:space="0" w:color="000000"/>
              <w:right w:val="single" w:sz="4" w:space="0" w:color="000000"/>
            </w:tcBorders>
          </w:tcPr>
          <w:p w14:paraId="0BBD1B1B" w14:textId="77777777" w:rsidR="00963290" w:rsidRDefault="00963290" w:rsidP="00F04B27">
            <w:pPr>
              <w:rPr>
                <w:rFonts w:ascii="Times New Roman" w:hAnsi="Times New Roman"/>
                <w:b/>
                <w:i/>
              </w:rPr>
            </w:pPr>
          </w:p>
        </w:tc>
        <w:tc>
          <w:tcPr>
            <w:tcW w:w="3820" w:type="dxa"/>
            <w:tcBorders>
              <w:top w:val="single" w:sz="4" w:space="0" w:color="000000"/>
              <w:left w:val="single" w:sz="4" w:space="0" w:color="000000"/>
              <w:bottom w:val="single" w:sz="4" w:space="0" w:color="000000"/>
              <w:right w:val="single" w:sz="4" w:space="0" w:color="000000"/>
            </w:tcBorders>
          </w:tcPr>
          <w:p w14:paraId="70C58358"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739" w:type="dxa"/>
            <w:tcBorders>
              <w:top w:val="single" w:sz="4" w:space="0" w:color="000000"/>
              <w:left w:val="single" w:sz="4" w:space="0" w:color="000000"/>
              <w:bottom w:val="single" w:sz="4" w:space="0" w:color="000000"/>
              <w:right w:val="single" w:sz="4" w:space="0" w:color="000000"/>
            </w:tcBorders>
          </w:tcPr>
          <w:p w14:paraId="644CB693" w14:textId="77777777" w:rsidR="00963290" w:rsidRDefault="008579D3" w:rsidP="00F04B27">
            <w:pPr>
              <w:rPr>
                <w:rFonts w:ascii="Times New Roman" w:hAnsi="Times New Roman"/>
                <w:b/>
              </w:rPr>
            </w:pPr>
            <w:r>
              <w:rPr>
                <w:rFonts w:ascii="Times New Roman" w:hAnsi="Times New Roman"/>
                <w:b/>
              </w:rPr>
              <w:t>504</w:t>
            </w:r>
          </w:p>
        </w:tc>
        <w:tc>
          <w:tcPr>
            <w:tcW w:w="530" w:type="dxa"/>
            <w:tcBorders>
              <w:top w:val="single" w:sz="4" w:space="0" w:color="000000"/>
              <w:left w:val="single" w:sz="4" w:space="0" w:color="000000"/>
              <w:bottom w:val="single" w:sz="4" w:space="0" w:color="000000"/>
              <w:right w:val="single" w:sz="4" w:space="0" w:color="000000"/>
            </w:tcBorders>
          </w:tcPr>
          <w:p w14:paraId="6E050156" w14:textId="77777777" w:rsidR="00963290" w:rsidRDefault="008579D3" w:rsidP="00F04B27">
            <w:pPr>
              <w:rPr>
                <w:rFonts w:ascii="Times New Roman" w:hAnsi="Times New Roman"/>
                <w:b/>
              </w:rPr>
            </w:pPr>
            <w:r>
              <w:rPr>
                <w:rFonts w:ascii="Times New Roman" w:hAnsi="Times New Roman"/>
                <w:b/>
              </w:rPr>
              <w:t>444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113B93" w14:textId="77777777" w:rsidR="00963290" w:rsidRDefault="008579D3" w:rsidP="00F04B27">
            <w:pPr>
              <w:rPr>
                <w:rFonts w:ascii="Times New Roman" w:hAnsi="Times New Roman"/>
                <w:b/>
                <w:i/>
              </w:rPr>
            </w:pPr>
            <w:r>
              <w:rPr>
                <w:rFonts w:ascii="Times New Roman" w:hAnsi="Times New Roman"/>
                <w:b/>
                <w:i/>
              </w:rPr>
              <w:t>216</w:t>
            </w:r>
          </w:p>
        </w:tc>
        <w:tc>
          <w:tcPr>
            <w:tcW w:w="559" w:type="dxa"/>
            <w:tcBorders>
              <w:top w:val="single" w:sz="4" w:space="0" w:color="000000"/>
              <w:left w:val="single" w:sz="4" w:space="0" w:color="000000"/>
              <w:bottom w:val="single" w:sz="4" w:space="0" w:color="000000"/>
              <w:right w:val="single" w:sz="4" w:space="0" w:color="000000"/>
            </w:tcBorders>
          </w:tcPr>
          <w:p w14:paraId="1D274FA5" w14:textId="77777777" w:rsidR="00963290" w:rsidRDefault="008579D3" w:rsidP="00F04B27">
            <w:pPr>
              <w:rPr>
                <w:rFonts w:ascii="Times New Roman" w:hAnsi="Times New Roman"/>
                <w:b/>
                <w:i/>
              </w:rPr>
            </w:pPr>
            <w:r>
              <w:rPr>
                <w:rFonts w:ascii="Times New Roman" w:hAnsi="Times New Roman"/>
                <w:b/>
                <w:i/>
              </w:rPr>
              <w:t>Х</w:t>
            </w:r>
          </w:p>
        </w:tc>
        <w:tc>
          <w:tcPr>
            <w:tcW w:w="559" w:type="dxa"/>
            <w:tcBorders>
              <w:top w:val="single" w:sz="4" w:space="0" w:color="000000"/>
              <w:left w:val="single" w:sz="4" w:space="0" w:color="000000"/>
              <w:bottom w:val="single" w:sz="4" w:space="0" w:color="000000"/>
              <w:right w:val="single" w:sz="4" w:space="0" w:color="000000"/>
            </w:tcBorders>
          </w:tcPr>
          <w:p w14:paraId="08272D3C" w14:textId="77777777" w:rsidR="00963290" w:rsidRDefault="008579D3" w:rsidP="00F04B27">
            <w:pPr>
              <w:rPr>
                <w:rFonts w:ascii="Times New Roman" w:hAnsi="Times New Roman"/>
                <w:b/>
                <w:i/>
              </w:rPr>
            </w:pPr>
            <w:r>
              <w:rPr>
                <w:rFonts w:ascii="Times New Roman" w:hAnsi="Times New Roman"/>
                <w:b/>
                <w:i/>
              </w:rPr>
              <w:t>156</w:t>
            </w:r>
          </w:p>
        </w:tc>
        <w:tc>
          <w:tcPr>
            <w:tcW w:w="420" w:type="dxa"/>
            <w:tcBorders>
              <w:top w:val="single" w:sz="4" w:space="0" w:color="000000"/>
              <w:left w:val="single" w:sz="4" w:space="0" w:color="000000"/>
              <w:bottom w:val="single" w:sz="4" w:space="0" w:color="000000"/>
              <w:right w:val="single" w:sz="4" w:space="0" w:color="000000"/>
            </w:tcBorders>
          </w:tcPr>
          <w:p w14:paraId="61FF046D" w14:textId="77777777" w:rsidR="00963290" w:rsidRDefault="008579D3" w:rsidP="00F04B27">
            <w:pPr>
              <w:rPr>
                <w:rFonts w:ascii="Times New Roman" w:hAnsi="Times New Roman"/>
                <w:b/>
                <w:i/>
              </w:rPr>
            </w:pPr>
            <w:r>
              <w:rPr>
                <w:rFonts w:ascii="Times New Roman" w:hAnsi="Times New Roman"/>
                <w:b/>
                <w:i/>
              </w:rPr>
              <w:t>Х</w:t>
            </w:r>
          </w:p>
        </w:tc>
        <w:tc>
          <w:tcPr>
            <w:tcW w:w="424" w:type="dxa"/>
            <w:tcBorders>
              <w:top w:val="single" w:sz="4" w:space="0" w:color="000000"/>
              <w:left w:val="single" w:sz="4" w:space="0" w:color="000000"/>
              <w:bottom w:val="single" w:sz="4" w:space="0" w:color="000000"/>
              <w:right w:val="single" w:sz="4" w:space="0" w:color="000000"/>
            </w:tcBorders>
          </w:tcPr>
          <w:p w14:paraId="0F59BB31" w14:textId="77777777" w:rsidR="00963290" w:rsidRDefault="008579D3" w:rsidP="00F04B27">
            <w:pPr>
              <w:rPr>
                <w:rFonts w:ascii="Times New Roman" w:hAnsi="Times New Roman"/>
                <w:b/>
                <w:i/>
              </w:rPr>
            </w:pPr>
            <w:r>
              <w:rPr>
                <w:rFonts w:ascii="Times New Roman" w:hAnsi="Times New Roman"/>
                <w:b/>
                <w:i/>
              </w:rPr>
              <w:t>Х</w:t>
            </w:r>
          </w:p>
        </w:tc>
        <w:tc>
          <w:tcPr>
            <w:tcW w:w="4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6F085E" w14:textId="77777777" w:rsidR="00963290" w:rsidRDefault="008579D3" w:rsidP="00F04B27">
            <w:pPr>
              <w:rPr>
                <w:rFonts w:ascii="Times New Roman" w:hAnsi="Times New Roman"/>
                <w:b/>
              </w:rPr>
            </w:pPr>
            <w:r>
              <w:rPr>
                <w:rFonts w:ascii="Times New Roman" w:hAnsi="Times New Roman"/>
                <w:b/>
              </w:rPr>
              <w:t>108</w:t>
            </w:r>
          </w:p>
        </w:tc>
        <w:tc>
          <w:tcPr>
            <w:tcW w:w="6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A0AF27" w14:textId="77777777" w:rsidR="00963290" w:rsidRDefault="008579D3" w:rsidP="00F04B27">
            <w:pPr>
              <w:rPr>
                <w:rFonts w:ascii="Times New Roman" w:hAnsi="Times New Roman"/>
                <w:b/>
              </w:rPr>
            </w:pPr>
            <w:r>
              <w:rPr>
                <w:rFonts w:ascii="Times New Roman" w:hAnsi="Times New Roman"/>
                <w:b/>
              </w:rPr>
              <w:t>180</w:t>
            </w:r>
          </w:p>
        </w:tc>
      </w:tr>
    </w:tbl>
    <w:p w14:paraId="146F8893" w14:textId="77777777" w:rsidR="00963290" w:rsidRDefault="00963290" w:rsidP="00F04B27">
      <w:pPr>
        <w:rPr>
          <w:rFonts w:ascii="Times New Roman" w:hAnsi="Times New Roman"/>
          <w:b/>
          <w:i/>
          <w:color w:val="0070C0"/>
          <w:sz w:val="24"/>
        </w:rPr>
      </w:pPr>
    </w:p>
    <w:p w14:paraId="15D72940" w14:textId="77777777" w:rsidR="00963290" w:rsidRDefault="008579D3" w:rsidP="00F04B27">
      <w:pPr>
        <w:rPr>
          <w:rFonts w:ascii="Times New Roman" w:hAnsi="Times New Roman"/>
        </w:rPr>
      </w:pPr>
      <w:bookmarkStart w:id="43" w:name="_Toc183696657"/>
      <w:bookmarkStart w:id="44" w:name="_Toc183696857"/>
      <w:r>
        <w:rPr>
          <w:rFonts w:ascii="Times New Roman" w:hAnsi="Times New Roman"/>
        </w:rPr>
        <w:t>Примерное содержание профессионального модуля</w:t>
      </w:r>
      <w:bookmarkEnd w:id="43"/>
      <w:bookmarkEnd w:id="44"/>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2"/>
        <w:gridCol w:w="13"/>
        <w:gridCol w:w="78"/>
        <w:gridCol w:w="7287"/>
      </w:tblGrid>
      <w:tr w:rsidR="00963290" w14:paraId="1C0D917F" w14:textId="77777777">
        <w:trPr>
          <w:trHeight w:val="283"/>
        </w:trPr>
        <w:tc>
          <w:tcPr>
            <w:tcW w:w="2432" w:type="dxa"/>
            <w:tcBorders>
              <w:top w:val="single" w:sz="4" w:space="0" w:color="000000"/>
              <w:left w:val="single" w:sz="4" w:space="0" w:color="000000"/>
              <w:bottom w:val="single" w:sz="4" w:space="0" w:color="000000"/>
              <w:right w:val="single" w:sz="4" w:space="0" w:color="000000"/>
            </w:tcBorders>
            <w:shd w:val="clear" w:color="auto" w:fill="FFFFFF"/>
          </w:tcPr>
          <w:p w14:paraId="7A56386A" w14:textId="77777777" w:rsidR="00963290" w:rsidRDefault="008579D3" w:rsidP="00F04B27">
            <w:pPr>
              <w:rPr>
                <w:rFonts w:ascii="Times New Roman" w:hAnsi="Times New Roman"/>
                <w:b/>
                <w:color w:val="0D0D0D"/>
              </w:rPr>
            </w:pPr>
            <w:r>
              <w:rPr>
                <w:rFonts w:ascii="Times New Roman" w:hAnsi="Times New Roman"/>
                <w:b/>
                <w:color w:val="0D0D0D"/>
              </w:rPr>
              <w:t>Наименование разделов и тем профессионального модуля (ПМ), междисциплинарных курсов (МДК)</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8BF353D"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p w14:paraId="3A6A5361" w14:textId="77777777" w:rsidR="00963290" w:rsidRDefault="008579D3" w:rsidP="00F04B27">
            <w:pPr>
              <w:rPr>
                <w:rFonts w:ascii="Times New Roman" w:hAnsi="Times New Roman"/>
                <w:b/>
                <w:color w:val="0D0D0D"/>
              </w:rPr>
            </w:pPr>
            <w:r>
              <w:rPr>
                <w:rFonts w:ascii="Times New Roman" w:hAnsi="Times New Roman"/>
                <w:b/>
                <w:color w:val="0D0D0D"/>
              </w:rPr>
              <w:t>лабораторные работы и практические занятия, самостоятельная учебная работа обучающихся, курсовая работа (проект)</w:t>
            </w:r>
          </w:p>
        </w:tc>
      </w:tr>
      <w:tr w:rsidR="00963290" w14:paraId="7B4F9210" w14:textId="77777777">
        <w:tc>
          <w:tcPr>
            <w:tcW w:w="2432" w:type="dxa"/>
            <w:tcBorders>
              <w:top w:val="single" w:sz="4" w:space="0" w:color="000000"/>
              <w:left w:val="single" w:sz="4" w:space="0" w:color="000000"/>
              <w:bottom w:val="single" w:sz="4" w:space="0" w:color="000000"/>
              <w:right w:val="single" w:sz="4" w:space="0" w:color="000000"/>
            </w:tcBorders>
            <w:shd w:val="clear" w:color="auto" w:fill="FFFFFF"/>
          </w:tcPr>
          <w:p w14:paraId="4F938622" w14:textId="77777777" w:rsidR="00963290" w:rsidRDefault="008579D3" w:rsidP="00F04B27">
            <w:pPr>
              <w:rPr>
                <w:rFonts w:ascii="Times New Roman" w:hAnsi="Times New Roman"/>
                <w:b/>
                <w:color w:val="0D0D0D"/>
              </w:rPr>
            </w:pPr>
            <w:r>
              <w:rPr>
                <w:rFonts w:ascii="Times New Roman" w:hAnsi="Times New Roman"/>
                <w:b/>
                <w:color w:val="0D0D0D"/>
              </w:rPr>
              <w:t>1</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98DADC0" w14:textId="77777777" w:rsidR="00963290" w:rsidRDefault="008579D3" w:rsidP="00F04B27">
            <w:pPr>
              <w:rPr>
                <w:rFonts w:ascii="Times New Roman" w:hAnsi="Times New Roman"/>
                <w:b/>
                <w:color w:val="0D0D0D"/>
              </w:rPr>
            </w:pPr>
            <w:r>
              <w:rPr>
                <w:rFonts w:ascii="Times New Roman" w:hAnsi="Times New Roman"/>
                <w:b/>
                <w:color w:val="0D0D0D"/>
              </w:rPr>
              <w:t>2</w:t>
            </w:r>
          </w:p>
        </w:tc>
      </w:tr>
      <w:tr w:rsidR="00963290" w14:paraId="346F5969"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6A35E8F" w14:textId="77777777" w:rsidR="00963290" w:rsidRDefault="008579D3" w:rsidP="00F04B27">
            <w:pPr>
              <w:rPr>
                <w:rFonts w:ascii="Times New Roman" w:hAnsi="Times New Roman"/>
                <w:b/>
                <w:color w:val="0D0D0D"/>
              </w:rPr>
            </w:pPr>
            <w:r>
              <w:rPr>
                <w:rFonts w:ascii="Times New Roman" w:hAnsi="Times New Roman"/>
                <w:b/>
                <w:color w:val="0D0D0D"/>
              </w:rPr>
              <w:t>МДК 02.01. Психолого-педагогические основы организации общения детей раннего и дошкольного возраста</w:t>
            </w:r>
          </w:p>
        </w:tc>
      </w:tr>
      <w:tr w:rsidR="00963290" w14:paraId="76456036"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EC5D33C" w14:textId="77777777" w:rsidR="00963290" w:rsidRDefault="008579D3" w:rsidP="00F04B27">
            <w:pPr>
              <w:rPr>
                <w:rFonts w:ascii="Times New Roman" w:hAnsi="Times New Roman"/>
                <w:color w:val="0D0D0D"/>
              </w:rPr>
            </w:pPr>
            <w:r>
              <w:rPr>
                <w:rFonts w:ascii="Times New Roman" w:hAnsi="Times New Roman"/>
                <w:b/>
                <w:color w:val="0D0D0D"/>
              </w:rPr>
              <w:t>Раздел 1. Психологические основы планирования и организации общения детей дошкольного возраста</w:t>
            </w:r>
          </w:p>
        </w:tc>
      </w:tr>
      <w:tr w:rsidR="00963290" w14:paraId="39C9DA76"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E88F964" w14:textId="77777777" w:rsidR="00963290" w:rsidRDefault="008579D3" w:rsidP="00F04B27">
            <w:pPr>
              <w:rPr>
                <w:rFonts w:ascii="Times New Roman" w:hAnsi="Times New Roman"/>
                <w:b/>
                <w:color w:val="0D0D0D"/>
              </w:rPr>
            </w:pPr>
            <w:r>
              <w:rPr>
                <w:rFonts w:ascii="Times New Roman" w:hAnsi="Times New Roman"/>
                <w:b/>
                <w:color w:val="0D0D0D"/>
              </w:rPr>
              <w:t>Тема 1.1. Психологические особенности общения детей раннего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7D4623F"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2B471775" w14:textId="77777777">
        <w:trPr>
          <w:trHeight w:val="781"/>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FCEB6F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84DC9E5" w14:textId="77777777" w:rsidR="00963290" w:rsidRDefault="008579D3" w:rsidP="00F04B27">
            <w:pPr>
              <w:rPr>
                <w:rFonts w:ascii="Times New Roman" w:hAnsi="Times New Roman"/>
                <w:color w:val="0D0D0D"/>
              </w:rPr>
            </w:pPr>
            <w:r>
              <w:rPr>
                <w:rFonts w:ascii="Times New Roman" w:hAnsi="Times New Roman"/>
                <w:color w:val="0D0D0D"/>
              </w:rPr>
              <w:t>Становление потребности в общении детей раннего возраста со сверстниками. Отношение детей раннего возраста к сверстнику. Специфика общения детей раннего возраста. Роль взрослого в становлении общения ребенка раннего возраста со сверстником.</w:t>
            </w:r>
          </w:p>
        </w:tc>
      </w:tr>
      <w:tr w:rsidR="00963290" w14:paraId="08E8A941"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15B9EFF" w14:textId="77777777" w:rsidR="00963290" w:rsidRDefault="008579D3" w:rsidP="00F04B27">
            <w:pPr>
              <w:rPr>
                <w:rFonts w:ascii="Times New Roman" w:hAnsi="Times New Roman"/>
                <w:b/>
                <w:color w:val="0D0D0D"/>
              </w:rPr>
            </w:pPr>
            <w:r>
              <w:rPr>
                <w:rFonts w:ascii="Times New Roman" w:hAnsi="Times New Roman"/>
                <w:b/>
                <w:color w:val="0D0D0D"/>
              </w:rPr>
              <w:t>Тема 1.2.</w:t>
            </w:r>
            <w:r>
              <w:rPr>
                <w:rFonts w:ascii="Times New Roman" w:hAnsi="Times New Roman"/>
                <w:color w:val="0D0D0D"/>
              </w:rPr>
              <w:t xml:space="preserve"> </w:t>
            </w:r>
            <w:r>
              <w:rPr>
                <w:rFonts w:ascii="Times New Roman" w:hAnsi="Times New Roman"/>
                <w:b/>
                <w:color w:val="0D0D0D"/>
              </w:rPr>
              <w:t>Особенности общения с детьми раннего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2EF7F05"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5E5F065D" w14:textId="77777777">
        <w:trPr>
          <w:trHeight w:val="584"/>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B1CC3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FF3931A" w14:textId="77777777" w:rsidR="00963290" w:rsidRDefault="008579D3" w:rsidP="00F04B27">
            <w:pPr>
              <w:rPr>
                <w:rFonts w:ascii="Times New Roman" w:hAnsi="Times New Roman"/>
                <w:color w:val="0D0D0D"/>
              </w:rPr>
            </w:pPr>
            <w:r>
              <w:rPr>
                <w:rFonts w:ascii="Times New Roman" w:hAnsi="Times New Roman"/>
                <w:color w:val="0D0D0D"/>
              </w:rPr>
              <w:t>Предметно-опосредованное общение ребенка раннего возраста со взрослым. Формы общения ребенка раннего возраста со взрослым. Педагогическое общение воспитателя с детьми раннего возраста. Модель общения воспитателя с детьми раннего возраста. Использование вербальных и невербальных средств стимулирования и поддержки детей, испытывающих затруднения в общении.</w:t>
            </w:r>
          </w:p>
        </w:tc>
      </w:tr>
      <w:tr w:rsidR="00963290" w14:paraId="011F8CB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E84074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A184BC5"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74EAAF4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2666BF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491656"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w:t>
            </w:r>
            <w:r>
              <w:rPr>
                <w:rFonts w:ascii="Times New Roman" w:hAnsi="Times New Roman"/>
                <w:color w:val="0D0D0D"/>
              </w:rPr>
              <w:t xml:space="preserve"> Разработка моделей общения ребенка раннего (дошкольного) возраста с воспитателем.</w:t>
            </w:r>
          </w:p>
        </w:tc>
      </w:tr>
      <w:tr w:rsidR="00963290" w14:paraId="67CB42E1"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A532AAB" w14:textId="77777777" w:rsidR="00963290" w:rsidRDefault="008579D3" w:rsidP="00F04B27">
            <w:pPr>
              <w:rPr>
                <w:rFonts w:ascii="Times New Roman" w:hAnsi="Times New Roman"/>
                <w:b/>
                <w:color w:val="0D0D0D"/>
              </w:rPr>
            </w:pPr>
            <w:r>
              <w:rPr>
                <w:rFonts w:ascii="Times New Roman" w:hAnsi="Times New Roman"/>
                <w:b/>
                <w:color w:val="0D0D0D"/>
              </w:rPr>
              <w:t>Тема 1.3.</w:t>
            </w:r>
            <w:r>
              <w:rPr>
                <w:rFonts w:ascii="Times New Roman" w:hAnsi="Times New Roman"/>
                <w:color w:val="0D0D0D"/>
              </w:rPr>
              <w:t xml:space="preserve"> </w:t>
            </w:r>
            <w:r>
              <w:rPr>
                <w:rFonts w:ascii="Times New Roman" w:hAnsi="Times New Roman"/>
                <w:b/>
                <w:color w:val="0D0D0D"/>
              </w:rPr>
              <w:t>Психологические особенности общения детей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398CBB3"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0D56682D" w14:textId="77777777">
        <w:trPr>
          <w:trHeight w:val="524"/>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BD19C0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35CE1FD" w14:textId="77777777" w:rsidR="00963290" w:rsidRDefault="008579D3" w:rsidP="00F04B27">
            <w:pPr>
              <w:rPr>
                <w:rFonts w:ascii="Times New Roman" w:hAnsi="Times New Roman"/>
                <w:color w:val="0D0D0D"/>
              </w:rPr>
            </w:pPr>
            <w:proofErr w:type="spellStart"/>
            <w:r>
              <w:rPr>
                <w:rFonts w:ascii="Times New Roman" w:hAnsi="Times New Roman"/>
                <w:color w:val="0D0D0D"/>
              </w:rPr>
              <w:t>Внеситуативные</w:t>
            </w:r>
            <w:proofErr w:type="spellEnd"/>
            <w:r>
              <w:rPr>
                <w:rFonts w:ascii="Times New Roman" w:hAnsi="Times New Roman"/>
                <w:color w:val="0D0D0D"/>
              </w:rPr>
              <w:t xml:space="preserve"> формы общения дошкольника со взрослыми. Особенности общения дошкольников со сверстниками. Развитие общения со сверстниками в дошкольном возрасте. Проблемные формы отношения дошкольника к сверстникам.</w:t>
            </w:r>
          </w:p>
        </w:tc>
      </w:tr>
      <w:tr w:rsidR="00963290" w14:paraId="11ECFCD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6E741D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0D5B77D"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730B6855"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ACBA6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C786D71" w14:textId="77777777" w:rsidR="00963290" w:rsidRDefault="008579D3" w:rsidP="00F04B27">
            <w:pPr>
              <w:rPr>
                <w:rFonts w:ascii="Times New Roman" w:hAnsi="Times New Roman"/>
                <w:color w:val="0D0D0D"/>
              </w:rPr>
            </w:pPr>
            <w:r>
              <w:rPr>
                <w:rFonts w:ascii="Times New Roman" w:hAnsi="Times New Roman"/>
                <w:b/>
                <w:color w:val="0D0D0D"/>
              </w:rPr>
              <w:t xml:space="preserve">Практическое занятие 2. </w:t>
            </w:r>
            <w:r>
              <w:rPr>
                <w:rFonts w:ascii="Times New Roman" w:hAnsi="Times New Roman"/>
                <w:color w:val="0D0D0D"/>
              </w:rPr>
              <w:t>Определение специфики общения детей дошкольного возраста с воспитателем в процессе наблюдения.</w:t>
            </w:r>
          </w:p>
        </w:tc>
      </w:tr>
      <w:tr w:rsidR="00963290" w14:paraId="746F367D" w14:textId="77777777">
        <w:trPr>
          <w:trHeight w:val="8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7AE6E6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9CD4F7D"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Разработка программы по формированию доброжелательного отношения дошкольника к сверстникам.</w:t>
            </w:r>
          </w:p>
        </w:tc>
      </w:tr>
      <w:tr w:rsidR="00963290" w14:paraId="0BE844AB" w14:textId="77777777">
        <w:trPr>
          <w:trHeight w:val="70"/>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98A4F92" w14:textId="77777777" w:rsidR="00963290" w:rsidRDefault="008579D3" w:rsidP="00F04B27">
            <w:pPr>
              <w:rPr>
                <w:rFonts w:ascii="Times New Roman" w:hAnsi="Times New Roman"/>
                <w:b/>
                <w:color w:val="0D0D0D"/>
              </w:rPr>
            </w:pPr>
            <w:r>
              <w:rPr>
                <w:rFonts w:ascii="Times New Roman" w:hAnsi="Times New Roman"/>
                <w:b/>
                <w:color w:val="0D0D0D"/>
              </w:rPr>
              <w:t>Тема 1.4. Особенности общения с детьми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A1B7F1C"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3100943" w14:textId="77777777">
        <w:trPr>
          <w:trHeight w:val="60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89F126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99137A2" w14:textId="77777777" w:rsidR="00963290" w:rsidRDefault="008579D3" w:rsidP="00F04B27">
            <w:pPr>
              <w:rPr>
                <w:rFonts w:ascii="Times New Roman" w:hAnsi="Times New Roman"/>
                <w:color w:val="0D0D0D"/>
              </w:rPr>
            </w:pPr>
            <w:r>
              <w:rPr>
                <w:rFonts w:ascii="Times New Roman" w:hAnsi="Times New Roman"/>
                <w:color w:val="0D0D0D"/>
              </w:rPr>
              <w:t>Педагогическое общение воспитателя с детьми дошкольного возраста. Модель педагогического общения воспитателя с детьми дошкольного возраста. Стиль педагогического общения воспитателя с детьми дошкольного возраста. Индивидуальный стиль общения воспитателя с детьми дошкольного возраста. Использование вербальных и невербальных средств стимулирования и поддержки детей, испытывающих затруднения в общении.</w:t>
            </w:r>
          </w:p>
        </w:tc>
      </w:tr>
      <w:tr w:rsidR="00963290" w14:paraId="3EADFC2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94006C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85136BE"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7E9E689" w14:textId="77777777">
        <w:trPr>
          <w:trHeight w:val="75"/>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3B02C6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8A548E3"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Исследование особенностей общения воспитателя с детьми дошкольного возраста, заполнив карту наблюдения. </w:t>
            </w:r>
          </w:p>
        </w:tc>
      </w:tr>
      <w:tr w:rsidR="00963290" w14:paraId="7691753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33DE6D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8CDB47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5.</w:t>
            </w:r>
            <w:r>
              <w:rPr>
                <w:rFonts w:ascii="Times New Roman" w:hAnsi="Times New Roman"/>
                <w:color w:val="0D0D0D"/>
              </w:rPr>
              <w:t xml:space="preserve"> Разработка индивидуальных моделей общения с детьми дошкольного возраста.</w:t>
            </w:r>
          </w:p>
        </w:tc>
      </w:tr>
      <w:tr w:rsidR="00963290" w14:paraId="6E411493"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54B01CB" w14:textId="77777777" w:rsidR="00963290" w:rsidRDefault="008579D3" w:rsidP="00F04B27">
            <w:pPr>
              <w:rPr>
                <w:rFonts w:ascii="Times New Roman" w:hAnsi="Times New Roman"/>
                <w:b/>
                <w:color w:val="0D0D0D"/>
              </w:rPr>
            </w:pPr>
            <w:r>
              <w:rPr>
                <w:rFonts w:ascii="Times New Roman" w:hAnsi="Times New Roman"/>
                <w:b/>
                <w:color w:val="0D0D0D"/>
              </w:rPr>
              <w:t>Тема 1.5. Культура речевого общения детей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990ACC6"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3408AF3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1BF33C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F32342F" w14:textId="77777777" w:rsidR="00963290" w:rsidRDefault="008579D3" w:rsidP="00F04B27">
            <w:pPr>
              <w:rPr>
                <w:rFonts w:ascii="Times New Roman" w:hAnsi="Times New Roman"/>
                <w:color w:val="0D0D0D"/>
              </w:rPr>
            </w:pPr>
            <w:r>
              <w:rPr>
                <w:rFonts w:ascii="Times New Roman" w:hAnsi="Times New Roman"/>
                <w:color w:val="0D0D0D"/>
              </w:rPr>
              <w:t xml:space="preserve">Особенности культуры общения детей дошкольного возраста. Воспитание культуры общения детей дошкольного возраста. Организация работы по воспитанию культуры </w:t>
            </w:r>
            <w:proofErr w:type="gramStart"/>
            <w:r>
              <w:rPr>
                <w:rFonts w:ascii="Times New Roman" w:hAnsi="Times New Roman"/>
                <w:color w:val="0D0D0D"/>
              </w:rPr>
              <w:t>общения  детей</w:t>
            </w:r>
            <w:proofErr w:type="gramEnd"/>
            <w:r>
              <w:rPr>
                <w:rFonts w:ascii="Times New Roman" w:hAnsi="Times New Roman"/>
                <w:color w:val="0D0D0D"/>
              </w:rPr>
              <w:t xml:space="preserve"> дошкольного возраста.</w:t>
            </w:r>
          </w:p>
        </w:tc>
      </w:tr>
      <w:tr w:rsidR="00963290" w14:paraId="5CEE829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C36970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4D2E1A"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54B1521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515EC2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1228B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6.</w:t>
            </w:r>
            <w:r>
              <w:rPr>
                <w:rFonts w:ascii="Times New Roman" w:hAnsi="Times New Roman"/>
                <w:color w:val="0D0D0D"/>
              </w:rPr>
              <w:t xml:space="preserve"> Разработка программы по формированию культуры общения детей дошкольного возраста</w:t>
            </w:r>
          </w:p>
        </w:tc>
      </w:tr>
      <w:tr w:rsidR="00963290" w14:paraId="0A4F3BA7"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1A82E21" w14:textId="77777777" w:rsidR="00963290" w:rsidRDefault="008579D3" w:rsidP="00F04B27">
            <w:pPr>
              <w:rPr>
                <w:rFonts w:ascii="Times New Roman" w:hAnsi="Times New Roman"/>
                <w:b/>
                <w:color w:val="0D0D0D"/>
              </w:rPr>
            </w:pPr>
            <w:r>
              <w:rPr>
                <w:rFonts w:ascii="Times New Roman" w:hAnsi="Times New Roman"/>
                <w:b/>
                <w:color w:val="0D0D0D"/>
              </w:rPr>
              <w:t>Тема 1.6. Планирование и организация общения детей дошкольного возраста.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BFE6AAD"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65B4A3C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CB0301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E329616" w14:textId="77777777" w:rsidR="00963290" w:rsidRDefault="008579D3" w:rsidP="00F04B27">
            <w:pPr>
              <w:rPr>
                <w:rFonts w:ascii="Times New Roman" w:hAnsi="Times New Roman"/>
                <w:color w:val="0D0D0D"/>
              </w:rPr>
            </w:pPr>
            <w:r>
              <w:rPr>
                <w:rFonts w:ascii="Times New Roman" w:hAnsi="Times New Roman"/>
                <w:color w:val="0D0D0D"/>
              </w:rPr>
              <w:t>Принципы и условия успешного планирования. Планирование общение в повседневной жизни. Планирование общение в различных видах деятельности. Комплексный подход к планированию.</w:t>
            </w:r>
          </w:p>
        </w:tc>
      </w:tr>
      <w:tr w:rsidR="00963290" w14:paraId="73F5868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DFB142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442063A"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E2E17A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D37EB3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547CA70" w14:textId="77777777" w:rsidR="00963290" w:rsidRDefault="008579D3" w:rsidP="00F04B27">
            <w:pPr>
              <w:rPr>
                <w:rFonts w:ascii="Times New Roman" w:hAnsi="Times New Roman"/>
              </w:rPr>
            </w:pPr>
            <w:r>
              <w:rPr>
                <w:rFonts w:ascii="Times New Roman" w:hAnsi="Times New Roman"/>
                <w:b/>
              </w:rPr>
              <w:t>Практическое занятие 6.</w:t>
            </w:r>
            <w:r>
              <w:rPr>
                <w:rFonts w:ascii="Times New Roman" w:hAnsi="Times New Roman"/>
              </w:rPr>
              <w:t xml:space="preserve"> Составление плана организации общения с детьми дошкольного возраста в процессе игровой деятельности. Учет в планировании рекомендаций узких специалистов (психологов, дефектологов, логопедов и т.д.)</w:t>
            </w:r>
          </w:p>
        </w:tc>
      </w:tr>
      <w:tr w:rsidR="00963290" w14:paraId="58E5ADF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94D7FB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D2A3FFC" w14:textId="77777777" w:rsidR="00963290" w:rsidRDefault="008579D3" w:rsidP="00F04B27">
            <w:pPr>
              <w:rPr>
                <w:rFonts w:ascii="Times New Roman" w:hAnsi="Times New Roman"/>
              </w:rPr>
            </w:pPr>
            <w:r>
              <w:rPr>
                <w:rFonts w:ascii="Times New Roman" w:hAnsi="Times New Roman"/>
                <w:b/>
              </w:rPr>
              <w:t>Практическое занятие 7.</w:t>
            </w:r>
            <w:r>
              <w:rPr>
                <w:rFonts w:ascii="Times New Roman" w:hAnsi="Times New Roman"/>
              </w:rPr>
              <w:t xml:space="preserve"> Составление плана организации общения с детьми дошкольного возраста в процессе организации режимных моментов.</w:t>
            </w:r>
          </w:p>
        </w:tc>
      </w:tr>
      <w:tr w:rsidR="00963290" w14:paraId="31EACF00"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7E4ED914" w14:textId="77777777" w:rsidR="00963290" w:rsidRDefault="008579D3" w:rsidP="00F04B27">
            <w:pPr>
              <w:rPr>
                <w:rFonts w:ascii="Times New Roman" w:hAnsi="Times New Roman"/>
                <w:b/>
                <w:color w:val="0D0D0D"/>
              </w:rPr>
            </w:pPr>
            <w:r>
              <w:rPr>
                <w:rFonts w:ascii="Times New Roman" w:hAnsi="Times New Roman"/>
                <w:b/>
                <w:color w:val="0D0D0D"/>
              </w:rPr>
              <w:t xml:space="preserve">Раздел 2. Педагогические основы реализации общения детей раннего и дошкольного возраста </w:t>
            </w:r>
          </w:p>
        </w:tc>
      </w:tr>
      <w:tr w:rsidR="00963290" w14:paraId="707316EC"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813FADC" w14:textId="77777777" w:rsidR="00963290" w:rsidRDefault="008579D3" w:rsidP="00F04B27">
            <w:pPr>
              <w:rPr>
                <w:rFonts w:ascii="Times New Roman" w:hAnsi="Times New Roman"/>
                <w:b/>
                <w:color w:val="0D0D0D"/>
              </w:rPr>
            </w:pPr>
            <w:r>
              <w:rPr>
                <w:rFonts w:ascii="Times New Roman" w:hAnsi="Times New Roman"/>
                <w:b/>
                <w:color w:val="0D0D0D"/>
              </w:rPr>
              <w:t xml:space="preserve">Тема 2.1. Сущность и своеобразие общения детей раннего и дошкольного возраста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18B84D1"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529D028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A43432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17362AA" w14:textId="77777777" w:rsidR="00963290" w:rsidRDefault="008579D3" w:rsidP="00F04B27">
            <w:pPr>
              <w:rPr>
                <w:rFonts w:ascii="Times New Roman" w:hAnsi="Times New Roman"/>
                <w:color w:val="0D0D0D"/>
              </w:rPr>
            </w:pPr>
            <w:r>
              <w:rPr>
                <w:rFonts w:ascii="Times New Roman" w:hAnsi="Times New Roman"/>
                <w:color w:val="0D0D0D"/>
              </w:rPr>
              <w:t xml:space="preserve">Педагогическая характеристика общения. Задачи и функции общения. Речевая деятельность. Речевая культура. Общения дошкольников в современных педагогических исследованиях. </w:t>
            </w:r>
          </w:p>
        </w:tc>
      </w:tr>
      <w:tr w:rsidR="00963290" w14:paraId="2623D02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C75D42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F59767F"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2C93612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6F58FA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594126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Наблюдение и анализ организации общения детей в различных видах деятельности </w:t>
            </w:r>
          </w:p>
        </w:tc>
      </w:tr>
      <w:tr w:rsidR="00963290" w14:paraId="08164BE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D03A7B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045929D"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9.</w:t>
            </w:r>
            <w:r>
              <w:rPr>
                <w:rFonts w:ascii="Times New Roman" w:hAnsi="Times New Roman"/>
                <w:color w:val="0D0D0D"/>
              </w:rPr>
              <w:t xml:space="preserve"> Разработка индивидуально-образовательного маршрута «Развитие навыков общения дошкольника в организации занятия».</w:t>
            </w:r>
          </w:p>
        </w:tc>
      </w:tr>
      <w:tr w:rsidR="00963290" w14:paraId="48C67964"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A6BBA75" w14:textId="77777777" w:rsidR="00963290" w:rsidRDefault="008579D3" w:rsidP="00F04B27">
            <w:pPr>
              <w:rPr>
                <w:rFonts w:ascii="Times New Roman" w:hAnsi="Times New Roman"/>
                <w:b/>
                <w:color w:val="0D0D0D"/>
              </w:rPr>
            </w:pPr>
            <w:r>
              <w:rPr>
                <w:rFonts w:ascii="Times New Roman" w:hAnsi="Times New Roman"/>
                <w:b/>
                <w:color w:val="0D0D0D"/>
              </w:rPr>
              <w:t>Тема 2.2. Содержания и способы организации общения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DD1047"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3796B013"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12BC61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75A8B17" w14:textId="77777777" w:rsidR="00963290" w:rsidRDefault="008579D3" w:rsidP="00F04B27">
            <w:pPr>
              <w:rPr>
                <w:rFonts w:ascii="Times New Roman" w:hAnsi="Times New Roman"/>
                <w:color w:val="0D0D0D"/>
              </w:rPr>
            </w:pPr>
            <w:r>
              <w:rPr>
                <w:rFonts w:ascii="Times New Roman" w:hAnsi="Times New Roman"/>
                <w:color w:val="0D0D0D"/>
              </w:rPr>
              <w:t xml:space="preserve">Компоненты речевого общения. Содержания общения. Способы организации общения </w:t>
            </w:r>
          </w:p>
        </w:tc>
      </w:tr>
      <w:tr w:rsidR="00963290" w14:paraId="0261E87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AED892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B380D2"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508EFB8E"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11FA73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65E0913"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Анализ конспекта обобщающей беседы с детьми старшего дошкольного возраста. Выделение программного содержания, задач обучения диалогической речи и их взаимосвязь с решением других задач; определение структурных частей беседы, приемы активизации мышления речи; определение соотношения репродуктивных и поисковых вопросов.</w:t>
            </w:r>
          </w:p>
        </w:tc>
      </w:tr>
      <w:tr w:rsidR="00963290" w14:paraId="775B3A83"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85565A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F28B2A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Наблюдение и анализ коммуникативных игр с детьми в разных возрастных группах (видеоматериалы)</w:t>
            </w:r>
          </w:p>
        </w:tc>
      </w:tr>
      <w:tr w:rsidR="00963290" w14:paraId="6B8C4C4F" w14:textId="77777777">
        <w:trPr>
          <w:trHeight w:val="211"/>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1E09F1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144E83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Организация и проведение коммуникативных игр с детьми в разных возрастных группах</w:t>
            </w:r>
          </w:p>
        </w:tc>
      </w:tr>
      <w:tr w:rsidR="00963290" w14:paraId="14372D91"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0585F80" w14:textId="77777777" w:rsidR="00963290" w:rsidRDefault="008579D3" w:rsidP="00F04B27">
            <w:pPr>
              <w:rPr>
                <w:rFonts w:ascii="Times New Roman" w:hAnsi="Times New Roman"/>
                <w:b/>
                <w:color w:val="0D0D0D"/>
              </w:rPr>
            </w:pPr>
            <w:r>
              <w:rPr>
                <w:rFonts w:ascii="Times New Roman" w:hAnsi="Times New Roman"/>
                <w:b/>
                <w:color w:val="0D0D0D"/>
              </w:rPr>
              <w:lastRenderedPageBreak/>
              <w:t>Тема 2.3. Педагогические условия организации общения</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9545B16"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58FBB31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3DBDBF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49310E3" w14:textId="77777777" w:rsidR="00963290" w:rsidRDefault="008579D3" w:rsidP="00F04B27">
            <w:pPr>
              <w:rPr>
                <w:rFonts w:ascii="Times New Roman" w:hAnsi="Times New Roman"/>
                <w:color w:val="0D0D0D"/>
              </w:rPr>
            </w:pPr>
            <w:r>
              <w:rPr>
                <w:rFonts w:ascii="Times New Roman" w:hAnsi="Times New Roman"/>
                <w:color w:val="0D0D0D"/>
              </w:rPr>
              <w:t>Создание условий для педагогического общения. Мотивы социального поведения и потребность в общении у детей раннего дошкольного возраста. Межличностное общение дошкольников.</w:t>
            </w:r>
          </w:p>
        </w:tc>
      </w:tr>
      <w:tr w:rsidR="00963290" w14:paraId="58A2A01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12AFB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EC771F"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5BC77E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1E4D5F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2F2553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Разработка методических требований к педагогическим условиям организации общения и детей раннего и дошкольного возраста</w:t>
            </w:r>
          </w:p>
        </w:tc>
      </w:tr>
      <w:tr w:rsidR="00963290" w14:paraId="3E4C5A31"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A5086B3" w14:textId="77777777" w:rsidR="00963290" w:rsidRDefault="008579D3" w:rsidP="00F04B27">
            <w:pPr>
              <w:rPr>
                <w:rFonts w:ascii="Times New Roman" w:hAnsi="Times New Roman"/>
                <w:b/>
                <w:color w:val="0D0D0D"/>
              </w:rPr>
            </w:pPr>
            <w:r>
              <w:rPr>
                <w:rFonts w:ascii="Times New Roman" w:hAnsi="Times New Roman"/>
                <w:b/>
                <w:color w:val="0D0D0D"/>
              </w:rPr>
              <w:t>Раздел 3. Педагогические условия коррекционно-развивающей работы по организации общения детей дошкольного возраста</w:t>
            </w:r>
          </w:p>
        </w:tc>
      </w:tr>
      <w:tr w:rsidR="00963290" w14:paraId="63F3A01C"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22CE97D" w14:textId="77777777" w:rsidR="00963290" w:rsidRDefault="008579D3" w:rsidP="00F04B27">
            <w:pPr>
              <w:rPr>
                <w:rFonts w:ascii="Times New Roman" w:hAnsi="Times New Roman"/>
                <w:b/>
                <w:color w:val="0D0D0D"/>
              </w:rPr>
            </w:pPr>
            <w:r>
              <w:rPr>
                <w:rFonts w:ascii="Times New Roman" w:hAnsi="Times New Roman"/>
                <w:b/>
                <w:color w:val="0D0D0D"/>
              </w:rPr>
              <w:t>Тема 3.1. Коррекционно-развивающая работа по развитию навыков общению</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0061229"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4B7868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523D9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212C25F" w14:textId="77777777" w:rsidR="00963290" w:rsidRDefault="008579D3" w:rsidP="00F04B27">
            <w:pPr>
              <w:rPr>
                <w:rFonts w:ascii="Times New Roman" w:hAnsi="Times New Roman"/>
                <w:color w:val="0D0D0D"/>
              </w:rPr>
            </w:pPr>
            <w:r>
              <w:rPr>
                <w:rFonts w:ascii="Times New Roman" w:hAnsi="Times New Roman"/>
                <w:color w:val="0D0D0D"/>
              </w:rPr>
              <w:t>Характеристика коррекционно-развивающей работы с детьми раннего возраста. Характеристика коррекционно-развивающей работы с детьми старшего дошкольного возраста. Игра как средство развития навыков общения дошкольников. Профилактика навыков общения.</w:t>
            </w:r>
          </w:p>
        </w:tc>
      </w:tr>
      <w:tr w:rsidR="00963290" w14:paraId="28AA52C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FB10F4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A525DD"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122CECCE"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93728D6"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4267395"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14.</w:t>
            </w:r>
            <w:r>
              <w:rPr>
                <w:rFonts w:ascii="Times New Roman" w:hAnsi="Times New Roman"/>
                <w:color w:val="0D0D0D"/>
              </w:rPr>
              <w:t xml:space="preserve"> Разработка комплекса игровых упражнений для развития навыков общения.       </w:t>
            </w:r>
          </w:p>
        </w:tc>
      </w:tr>
      <w:tr w:rsidR="00963290" w14:paraId="71599E5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854DD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508E58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15.</w:t>
            </w:r>
            <w:r>
              <w:rPr>
                <w:rFonts w:ascii="Times New Roman" w:hAnsi="Times New Roman"/>
                <w:color w:val="0D0D0D"/>
              </w:rPr>
              <w:t xml:space="preserve"> </w:t>
            </w:r>
            <w:proofErr w:type="gramStart"/>
            <w:r>
              <w:rPr>
                <w:rFonts w:ascii="Times New Roman" w:hAnsi="Times New Roman"/>
                <w:color w:val="0D0D0D"/>
              </w:rPr>
              <w:t>Подбор  педагогических</w:t>
            </w:r>
            <w:proofErr w:type="gramEnd"/>
            <w:r>
              <w:rPr>
                <w:rFonts w:ascii="Times New Roman" w:hAnsi="Times New Roman"/>
                <w:color w:val="0D0D0D"/>
              </w:rPr>
              <w:t xml:space="preserve"> методик, диагностика уровня  педагогического общения детей дошкольного возраста</w:t>
            </w:r>
          </w:p>
        </w:tc>
      </w:tr>
      <w:tr w:rsidR="00963290" w14:paraId="59E941BE"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61C6206" w14:textId="77777777" w:rsidR="00963290" w:rsidRDefault="008579D3" w:rsidP="00F04B27">
            <w:pPr>
              <w:rPr>
                <w:rFonts w:ascii="Times New Roman" w:hAnsi="Times New Roman"/>
                <w:b/>
                <w:color w:val="0D0D0D"/>
              </w:rPr>
            </w:pPr>
            <w:r>
              <w:rPr>
                <w:rFonts w:ascii="Times New Roman" w:hAnsi="Times New Roman"/>
                <w:b/>
                <w:color w:val="0D0D0D"/>
              </w:rPr>
              <w:t>Промежуточная аттестация</w:t>
            </w:r>
          </w:p>
        </w:tc>
      </w:tr>
      <w:tr w:rsidR="00963290" w14:paraId="3F4A7716"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48BED63" w14:textId="77777777" w:rsidR="00963290" w:rsidRDefault="008579D3" w:rsidP="00F04B27">
            <w:pPr>
              <w:rPr>
                <w:rFonts w:ascii="Times New Roman" w:hAnsi="Times New Roman"/>
                <w:b/>
                <w:color w:val="0D0D0D"/>
              </w:rPr>
            </w:pPr>
            <w:r>
              <w:rPr>
                <w:rFonts w:ascii="Times New Roman" w:hAnsi="Times New Roman"/>
                <w:b/>
                <w:color w:val="0D0D0D"/>
              </w:rPr>
              <w:t>Учебная практика:</w:t>
            </w:r>
          </w:p>
          <w:p w14:paraId="671EE739"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27996401" w14:textId="77777777" w:rsidR="00963290" w:rsidRDefault="008579D3" w:rsidP="00F04B27">
            <w:pPr>
              <w:rPr>
                <w:rFonts w:ascii="Times New Roman" w:hAnsi="Times New Roman"/>
                <w:color w:val="0D0D0D"/>
              </w:rPr>
            </w:pPr>
            <w:r>
              <w:rPr>
                <w:rFonts w:ascii="Times New Roman" w:hAnsi="Times New Roman"/>
                <w:color w:val="0D0D0D"/>
              </w:rPr>
              <w:t>Анализ календарных планов, выделение содержания и задач по развитию общения детей со сверстниками в различных видах деятельности.</w:t>
            </w:r>
          </w:p>
          <w:p w14:paraId="429E3C3A"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общения детей в процессе различных видов деятельности;</w:t>
            </w:r>
          </w:p>
          <w:p w14:paraId="4B7949F2" w14:textId="77777777" w:rsidR="00963290" w:rsidRDefault="008579D3" w:rsidP="00F04B27">
            <w:pPr>
              <w:rPr>
                <w:rFonts w:ascii="Times New Roman" w:hAnsi="Times New Roman"/>
                <w:color w:val="0D0D0D"/>
              </w:rPr>
            </w:pPr>
            <w:r>
              <w:rPr>
                <w:rFonts w:ascii="Times New Roman" w:hAnsi="Times New Roman"/>
                <w:color w:val="0D0D0D"/>
              </w:rPr>
              <w:t>Планирование общения детей в процессе различных видов деятельности;</w:t>
            </w:r>
          </w:p>
          <w:p w14:paraId="0716B0B2" w14:textId="77777777" w:rsidR="00963290" w:rsidRDefault="008579D3" w:rsidP="00F04B27">
            <w:pPr>
              <w:rPr>
                <w:rFonts w:ascii="Times New Roman" w:hAnsi="Times New Roman"/>
                <w:b/>
                <w:color w:val="0D0D0D"/>
              </w:rPr>
            </w:pPr>
            <w:r>
              <w:rPr>
                <w:rFonts w:ascii="Times New Roman" w:hAnsi="Times New Roman"/>
                <w:color w:val="0D0D0D"/>
              </w:rPr>
              <w:t>Наблюдение</w:t>
            </w:r>
            <w:r>
              <w:rPr>
                <w:rFonts w:ascii="Times New Roman" w:hAnsi="Times New Roman"/>
                <w:b/>
                <w:color w:val="0D0D0D"/>
              </w:rPr>
              <w:t xml:space="preserve"> </w:t>
            </w:r>
            <w:r>
              <w:rPr>
                <w:rFonts w:ascii="Times New Roman" w:hAnsi="Times New Roman"/>
                <w:color w:val="0D0D0D"/>
              </w:rPr>
              <w:t>и анализ педагогических условий, способствующих возникновению и развитию общения детей со взрослыми и сверстниками.</w:t>
            </w:r>
          </w:p>
          <w:p w14:paraId="0C853FBC" w14:textId="77777777" w:rsidR="00963290" w:rsidRDefault="008579D3" w:rsidP="00F04B27">
            <w:pPr>
              <w:rPr>
                <w:rFonts w:ascii="Times New Roman" w:hAnsi="Times New Roman"/>
                <w:b/>
                <w:color w:val="0D0D0D"/>
              </w:rPr>
            </w:pPr>
            <w:r>
              <w:rPr>
                <w:rFonts w:ascii="Times New Roman" w:hAnsi="Times New Roman"/>
                <w:color w:val="0D0D0D"/>
              </w:rPr>
              <w:t>Планирование работы по совершенствованию навыков и умений общения детей со сверстниками в летний период.</w:t>
            </w:r>
          </w:p>
          <w:p w14:paraId="6EEAC312" w14:textId="77777777" w:rsidR="00963290" w:rsidRDefault="008579D3" w:rsidP="00F04B27">
            <w:pPr>
              <w:rPr>
                <w:rFonts w:ascii="Times New Roman" w:hAnsi="Times New Roman"/>
                <w:b/>
                <w:color w:val="0D0D0D"/>
              </w:rPr>
            </w:pPr>
            <w:r>
              <w:rPr>
                <w:rFonts w:ascii="Times New Roman" w:hAnsi="Times New Roman"/>
                <w:color w:val="0D0D0D"/>
              </w:rPr>
              <w:t>Наблюдение за детьми, испытывающими трудности в общении.</w:t>
            </w:r>
          </w:p>
        </w:tc>
      </w:tr>
      <w:tr w:rsidR="00963290" w14:paraId="2EE64FAB"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6C7500D" w14:textId="77777777" w:rsidR="00963290" w:rsidRDefault="008579D3" w:rsidP="00F04B27">
            <w:pPr>
              <w:rPr>
                <w:rFonts w:ascii="Times New Roman" w:hAnsi="Times New Roman"/>
                <w:b/>
                <w:color w:val="0D0D0D"/>
              </w:rPr>
            </w:pPr>
            <w:r>
              <w:rPr>
                <w:rFonts w:ascii="Times New Roman" w:hAnsi="Times New Roman"/>
                <w:b/>
                <w:color w:val="0D0D0D"/>
              </w:rPr>
              <w:t>Производственная практика:</w:t>
            </w:r>
          </w:p>
          <w:p w14:paraId="4756BA05" w14:textId="77777777" w:rsidR="00963290" w:rsidRDefault="008579D3" w:rsidP="00F04B27">
            <w:pPr>
              <w:rPr>
                <w:rFonts w:ascii="Times New Roman" w:hAnsi="Times New Roman"/>
                <w:color w:val="0D0D0D"/>
              </w:rPr>
            </w:pPr>
            <w:r>
              <w:rPr>
                <w:rFonts w:ascii="Times New Roman" w:hAnsi="Times New Roman"/>
                <w:color w:val="0D0D0D"/>
              </w:rPr>
              <w:t>Виды работ:</w:t>
            </w:r>
          </w:p>
          <w:p w14:paraId="652B2D9A" w14:textId="77777777" w:rsidR="00963290" w:rsidRDefault="008579D3" w:rsidP="00F04B27">
            <w:pPr>
              <w:rPr>
                <w:rFonts w:ascii="Times New Roman" w:hAnsi="Times New Roman"/>
                <w:color w:val="0D0D0D"/>
              </w:rPr>
            </w:pPr>
            <w:r>
              <w:rPr>
                <w:rFonts w:ascii="Times New Roman" w:hAnsi="Times New Roman"/>
                <w:color w:val="0D0D0D"/>
              </w:rPr>
              <w:t>1.</w:t>
            </w:r>
            <w:r>
              <w:rPr>
                <w:rFonts w:ascii="Times New Roman" w:hAnsi="Times New Roman"/>
                <w:color w:val="0D0D0D"/>
              </w:rPr>
              <w:tab/>
              <w:t>Разработка технологических карт, организация и проведение коммуникативных игр с детьми раннего и дошкольного возраста.</w:t>
            </w:r>
          </w:p>
          <w:p w14:paraId="44815A57" w14:textId="77777777" w:rsidR="00963290" w:rsidRDefault="008579D3" w:rsidP="00F04B27">
            <w:pPr>
              <w:rPr>
                <w:rFonts w:ascii="Times New Roman" w:hAnsi="Times New Roman"/>
                <w:color w:val="0D0D0D"/>
              </w:rPr>
            </w:pPr>
            <w:r>
              <w:rPr>
                <w:rFonts w:ascii="Times New Roman" w:hAnsi="Times New Roman"/>
                <w:color w:val="0D0D0D"/>
              </w:rPr>
              <w:t>2.</w:t>
            </w:r>
            <w:r>
              <w:rPr>
                <w:rFonts w:ascii="Times New Roman" w:hAnsi="Times New Roman"/>
                <w:color w:val="0D0D0D"/>
              </w:rPr>
              <w:tab/>
              <w:t>Календарное планирование работы по развитию общения детей в различных видах деятельности в первую и вторую половину дня.</w:t>
            </w:r>
          </w:p>
          <w:p w14:paraId="31739CF0" w14:textId="77777777" w:rsidR="00963290" w:rsidRDefault="008579D3" w:rsidP="00F04B27">
            <w:pPr>
              <w:rPr>
                <w:rFonts w:ascii="Times New Roman" w:hAnsi="Times New Roman"/>
                <w:color w:val="0D0D0D"/>
              </w:rPr>
            </w:pPr>
            <w:r>
              <w:rPr>
                <w:rFonts w:ascii="Times New Roman" w:hAnsi="Times New Roman"/>
                <w:color w:val="0D0D0D"/>
              </w:rPr>
              <w:t>3.</w:t>
            </w:r>
            <w:r>
              <w:rPr>
                <w:rFonts w:ascii="Times New Roman" w:hAnsi="Times New Roman"/>
                <w:color w:val="0D0D0D"/>
              </w:rPr>
              <w:tab/>
              <w:t>Анализ и самоанализ процесса и результатов общения детей, их обсуждение в диалоге с сокурсниками, руководителем педагогической практики, воспитателем.</w:t>
            </w:r>
          </w:p>
          <w:p w14:paraId="3B587B27" w14:textId="77777777" w:rsidR="00963290" w:rsidRDefault="008579D3" w:rsidP="00F04B27">
            <w:pPr>
              <w:rPr>
                <w:rFonts w:ascii="Times New Roman" w:hAnsi="Times New Roman"/>
                <w:color w:val="0D0D0D"/>
              </w:rPr>
            </w:pPr>
            <w:r>
              <w:rPr>
                <w:rFonts w:ascii="Times New Roman" w:hAnsi="Times New Roman"/>
                <w:color w:val="0D0D0D"/>
              </w:rPr>
              <w:t>4. Проведение наблюдения и выявление детей, испытывающих трудности и барьеры в общении со сверстниками.</w:t>
            </w:r>
          </w:p>
          <w:p w14:paraId="4C796A73" w14:textId="77777777" w:rsidR="00963290" w:rsidRDefault="008579D3" w:rsidP="00F04B27">
            <w:pPr>
              <w:rPr>
                <w:rFonts w:ascii="Times New Roman" w:hAnsi="Times New Roman"/>
                <w:color w:val="0D0D0D"/>
              </w:rPr>
            </w:pPr>
            <w:r>
              <w:rPr>
                <w:rFonts w:ascii="Times New Roman" w:hAnsi="Times New Roman"/>
                <w:color w:val="0D0D0D"/>
              </w:rPr>
              <w:t>5.Планирование и организация работы по преодолению трудностей отдельных детей в общении со сверстниками с учетом рекомендаций психолога и логопеда.</w:t>
            </w:r>
          </w:p>
          <w:p w14:paraId="68F58B1A" w14:textId="77777777" w:rsidR="00963290" w:rsidRDefault="008579D3" w:rsidP="00F04B27">
            <w:pPr>
              <w:rPr>
                <w:rFonts w:ascii="Times New Roman" w:hAnsi="Times New Roman"/>
                <w:color w:val="0D0D0D"/>
              </w:rPr>
            </w:pPr>
            <w:r>
              <w:rPr>
                <w:rFonts w:ascii="Times New Roman" w:hAnsi="Times New Roman"/>
                <w:color w:val="0D0D0D"/>
              </w:rPr>
              <w:t>6.Планирование и организация общения дошкольников в повседневной жизни и различных видах деятельности (летняя практика)</w:t>
            </w:r>
          </w:p>
        </w:tc>
      </w:tr>
      <w:tr w:rsidR="00963290" w14:paraId="79DE4FD2"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48B2A30" w14:textId="77777777" w:rsidR="00963290" w:rsidRDefault="008579D3" w:rsidP="00F04B27">
            <w:pPr>
              <w:rPr>
                <w:rFonts w:ascii="Times New Roman" w:hAnsi="Times New Roman"/>
                <w:b/>
                <w:color w:val="0D0D0D"/>
              </w:rPr>
            </w:pPr>
            <w:r>
              <w:rPr>
                <w:rFonts w:ascii="Times New Roman" w:hAnsi="Times New Roman"/>
                <w:b/>
                <w:color w:val="0D0D0D"/>
              </w:rPr>
              <w:t>МДК 02.02. Теоретические и методические основы организации игровой деятельности детей раннего и дошкольного возраста с практикумом</w:t>
            </w:r>
          </w:p>
        </w:tc>
      </w:tr>
      <w:tr w:rsidR="00963290" w14:paraId="54BFB4E7"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A92A11" w14:textId="77777777" w:rsidR="00963290" w:rsidRDefault="008579D3" w:rsidP="00F04B27">
            <w:pPr>
              <w:rPr>
                <w:rFonts w:ascii="Times New Roman" w:hAnsi="Times New Roman"/>
                <w:b/>
                <w:color w:val="0D0D0D"/>
              </w:rPr>
            </w:pPr>
            <w:r>
              <w:rPr>
                <w:rFonts w:ascii="Times New Roman" w:hAnsi="Times New Roman"/>
                <w:b/>
                <w:color w:val="0D0D0D"/>
              </w:rPr>
              <w:t>Раздел 4. Педагогическая деятельность по проектированию игровой деятельности детей раннего и дошкольного возраста</w:t>
            </w:r>
          </w:p>
        </w:tc>
      </w:tr>
      <w:tr w:rsidR="00963290" w14:paraId="1BC0868E"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98BDCE1" w14:textId="77777777" w:rsidR="00963290" w:rsidRDefault="008579D3" w:rsidP="00F04B27">
            <w:pPr>
              <w:rPr>
                <w:rFonts w:ascii="Times New Roman" w:hAnsi="Times New Roman"/>
                <w:b/>
                <w:color w:val="0D0D0D"/>
              </w:rPr>
            </w:pPr>
            <w:r>
              <w:rPr>
                <w:rFonts w:ascii="Times New Roman" w:hAnsi="Times New Roman"/>
                <w:b/>
                <w:color w:val="0D0D0D"/>
              </w:rPr>
              <w:t xml:space="preserve">Тема 4.1. Теоретические основы игровой деятельности детей раннего и </w:t>
            </w:r>
            <w:r>
              <w:rPr>
                <w:rFonts w:ascii="Times New Roman" w:hAnsi="Times New Roman"/>
                <w:b/>
                <w:color w:val="0D0D0D"/>
              </w:rPr>
              <w:lastRenderedPageBreak/>
              <w:t>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5A59135" w14:textId="77777777" w:rsidR="00963290" w:rsidRDefault="008579D3" w:rsidP="00F04B27">
            <w:pPr>
              <w:rPr>
                <w:rFonts w:ascii="Times New Roman" w:hAnsi="Times New Roman"/>
                <w:b/>
                <w:color w:val="0D0D0D"/>
              </w:rPr>
            </w:pPr>
            <w:r>
              <w:rPr>
                <w:rFonts w:ascii="Times New Roman" w:hAnsi="Times New Roman"/>
                <w:b/>
                <w:color w:val="0D0D0D"/>
              </w:rPr>
              <w:lastRenderedPageBreak/>
              <w:t>Содержание</w:t>
            </w:r>
          </w:p>
        </w:tc>
      </w:tr>
      <w:tr w:rsidR="00963290" w14:paraId="5712CB34" w14:textId="77777777">
        <w:trPr>
          <w:trHeight w:val="1032"/>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3F6C96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D9A649D" w14:textId="77777777" w:rsidR="00963290" w:rsidRDefault="008579D3" w:rsidP="00F04B27">
            <w:pPr>
              <w:rPr>
                <w:rFonts w:ascii="Times New Roman" w:hAnsi="Times New Roman"/>
                <w:color w:val="0D0D0D"/>
              </w:rPr>
            </w:pPr>
            <w:r>
              <w:rPr>
                <w:rFonts w:ascii="Times New Roman" w:hAnsi="Times New Roman"/>
                <w:color w:val="0D0D0D"/>
              </w:rPr>
              <w:t>Методика игровой деятельности дошкольников как научная дисциплина, ее предмет, фундаментальные и прикладные задачи. Функциональные характеристики игры и ее роль в развитии личности ребенка. Научные основы методики. Связь методики с другими науками. Становление методики игровой деятельности как науки.</w:t>
            </w:r>
          </w:p>
        </w:tc>
      </w:tr>
      <w:tr w:rsidR="00963290" w14:paraId="00958A4B"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70A6096" w14:textId="77777777" w:rsidR="00963290" w:rsidRDefault="008579D3" w:rsidP="00F04B27">
            <w:pPr>
              <w:rPr>
                <w:rFonts w:ascii="Times New Roman" w:hAnsi="Times New Roman"/>
                <w:b/>
                <w:color w:val="0D0D0D"/>
              </w:rPr>
            </w:pPr>
            <w:r>
              <w:rPr>
                <w:rFonts w:ascii="Times New Roman" w:hAnsi="Times New Roman"/>
                <w:b/>
                <w:color w:val="0D0D0D"/>
              </w:rPr>
              <w:t>Тема 4.2. Научные основы программы развития игровой деятельности и ее структура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428140A"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668AAE8D" w14:textId="77777777">
        <w:trPr>
          <w:trHeight w:val="1032"/>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3E71DB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46CA1DE" w14:textId="77777777" w:rsidR="00963290" w:rsidRDefault="008579D3" w:rsidP="00F04B27">
            <w:pPr>
              <w:rPr>
                <w:rFonts w:ascii="Times New Roman" w:hAnsi="Times New Roman"/>
                <w:color w:val="0D0D0D"/>
              </w:rPr>
            </w:pPr>
            <w:r>
              <w:rPr>
                <w:rFonts w:ascii="Times New Roman" w:hAnsi="Times New Roman"/>
                <w:color w:val="0D0D0D"/>
              </w:rPr>
              <w:t>Содержание программных требований к различным видам игровой деятельности и их усложнение по возрастным группам детей. Преемственность программ по игровой деятельности детей в ДОО и в школе. Требования к содержанию игровой деятельности детей дошкольного возраста по ФГОС ДО</w:t>
            </w:r>
          </w:p>
        </w:tc>
      </w:tr>
      <w:tr w:rsidR="00963290" w14:paraId="6601E4B9"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1573D33" w14:textId="77777777" w:rsidR="00963290" w:rsidRDefault="008579D3" w:rsidP="00F04B27">
            <w:pPr>
              <w:rPr>
                <w:rFonts w:ascii="Times New Roman" w:hAnsi="Times New Roman"/>
                <w:b/>
                <w:color w:val="0D0D0D"/>
              </w:rPr>
            </w:pPr>
            <w:r>
              <w:rPr>
                <w:rFonts w:ascii="Times New Roman" w:hAnsi="Times New Roman"/>
                <w:b/>
                <w:color w:val="0D0D0D"/>
              </w:rPr>
              <w:t>Тема 4.3. Планирование работы по развитию игровой деятельности детей раннего и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AD3AF89"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0CB277BD" w14:textId="77777777">
        <w:trPr>
          <w:trHeight w:val="537"/>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1B071C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909168A" w14:textId="77777777" w:rsidR="00963290" w:rsidRDefault="008579D3" w:rsidP="00F04B27">
            <w:pPr>
              <w:rPr>
                <w:rFonts w:ascii="Times New Roman" w:hAnsi="Times New Roman"/>
                <w:color w:val="0D0D0D"/>
              </w:rPr>
            </w:pPr>
            <w:r>
              <w:rPr>
                <w:rFonts w:ascii="Times New Roman" w:hAnsi="Times New Roman"/>
                <w:color w:val="0D0D0D"/>
              </w:rPr>
              <w:t>Требования к планированию. Виды планирования. Содержание планирования игровой деятельности дошкольников. Индивидуальная работа с детьми в плане воспитателя.</w:t>
            </w:r>
          </w:p>
        </w:tc>
      </w:tr>
      <w:tr w:rsidR="00963290" w14:paraId="33EBDAF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5A84BB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46CFB28"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312D038" w14:textId="77777777">
        <w:trPr>
          <w:trHeight w:val="197"/>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A3B05D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55D304D"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w:t>
            </w:r>
            <w:r>
              <w:rPr>
                <w:rFonts w:ascii="Times New Roman" w:hAnsi="Times New Roman"/>
                <w:color w:val="0D0D0D"/>
              </w:rPr>
              <w:t xml:space="preserve"> Анализ перспективных и календарных планов реализации игровой деятельности воспитателя ребенка в разных возрастных группах.</w:t>
            </w:r>
          </w:p>
        </w:tc>
      </w:tr>
      <w:tr w:rsidR="00963290" w14:paraId="7126D4E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3CAAA7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0F9907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Анализ технологических карт разных видов игр в ДОО (групповых, индивидуальных) </w:t>
            </w:r>
          </w:p>
        </w:tc>
      </w:tr>
      <w:tr w:rsidR="00963290" w14:paraId="1BF1901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9C389C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8A412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Разработка перспективного плана по игровой деятельности в ДОО в разных возрастных группах</w:t>
            </w:r>
          </w:p>
        </w:tc>
      </w:tr>
      <w:tr w:rsidR="00963290" w14:paraId="12BA11F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D319AE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3111E0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Разработка календарного плана игровой деятельности в ДОО в разных возрастных группах. </w:t>
            </w:r>
            <w:r>
              <w:rPr>
                <w:rFonts w:ascii="Times New Roman" w:hAnsi="Times New Roman"/>
              </w:rPr>
              <w:t>Учет в планировании рекомендаций узких специалистов (психологов, дефектологов, логопедов и т.д.)</w:t>
            </w:r>
          </w:p>
        </w:tc>
      </w:tr>
      <w:tr w:rsidR="00963290" w14:paraId="602FD5E2" w14:textId="77777777">
        <w:trPr>
          <w:trHeight w:val="133"/>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7510522" w14:textId="77777777" w:rsidR="00963290" w:rsidRDefault="008579D3" w:rsidP="00F04B27">
            <w:pPr>
              <w:rPr>
                <w:rFonts w:ascii="Times New Roman" w:hAnsi="Times New Roman"/>
                <w:b/>
                <w:color w:val="0D0D0D"/>
              </w:rPr>
            </w:pPr>
            <w:r>
              <w:rPr>
                <w:rFonts w:ascii="Times New Roman" w:hAnsi="Times New Roman"/>
                <w:b/>
                <w:color w:val="0D0D0D"/>
              </w:rPr>
              <w:t>Тема 4.4. Подход к построению развивающей среды для игровой деятельности детей в дошкольном учреждении.</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A3EA43F"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633EED4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62D268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D2AEFD1" w14:textId="77777777" w:rsidR="00963290" w:rsidRDefault="008579D3" w:rsidP="00F04B27">
            <w:pPr>
              <w:rPr>
                <w:rFonts w:ascii="Times New Roman" w:hAnsi="Times New Roman"/>
                <w:color w:val="0D0D0D"/>
              </w:rPr>
            </w:pPr>
            <w:r>
              <w:rPr>
                <w:rFonts w:ascii="Times New Roman" w:hAnsi="Times New Roman"/>
                <w:color w:val="0D0D0D"/>
              </w:rPr>
              <w:t>Предметная среда и её влияние на человека. Ребёнок в предметной среде.</w:t>
            </w:r>
          </w:p>
        </w:tc>
      </w:tr>
      <w:tr w:rsidR="00963290" w14:paraId="2888563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022B50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E86E83D" w14:textId="77777777" w:rsidR="00963290" w:rsidRDefault="008579D3" w:rsidP="00F04B27">
            <w:pPr>
              <w:rPr>
                <w:rFonts w:ascii="Times New Roman" w:hAnsi="Times New Roman"/>
                <w:color w:val="0D0D0D"/>
              </w:rPr>
            </w:pPr>
            <w:r>
              <w:rPr>
                <w:rFonts w:ascii="Times New Roman" w:hAnsi="Times New Roman"/>
                <w:color w:val="0D0D0D"/>
              </w:rPr>
              <w:t>Создание развивающей среды ДОО: педагогическая целесообразность организации игрового пространства в группе ДОО</w:t>
            </w:r>
          </w:p>
        </w:tc>
      </w:tr>
      <w:tr w:rsidR="00963290" w14:paraId="46B9B06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15F322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C12C26E" w14:textId="77777777" w:rsidR="00963290" w:rsidRDefault="008579D3" w:rsidP="00F04B27">
            <w:pPr>
              <w:rPr>
                <w:rFonts w:ascii="Times New Roman" w:hAnsi="Times New Roman"/>
                <w:color w:val="0D0D0D"/>
              </w:rPr>
            </w:pPr>
            <w:r>
              <w:rPr>
                <w:rFonts w:ascii="Times New Roman" w:hAnsi="Times New Roman"/>
                <w:color w:val="0D0D0D"/>
              </w:rPr>
              <w:t>Использование современных интерактивных средств в РППС ДОО</w:t>
            </w:r>
          </w:p>
        </w:tc>
      </w:tr>
      <w:tr w:rsidR="00963290" w14:paraId="5E362DA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CB1535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9D6BDA5"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6B59628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F81F07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6F25FF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5.</w:t>
            </w:r>
            <w:r>
              <w:rPr>
                <w:rFonts w:ascii="Times New Roman" w:hAnsi="Times New Roman"/>
                <w:color w:val="0D0D0D"/>
              </w:rPr>
              <w:t xml:space="preserve">  Составление макета игрового уголка в группе детского сада</w:t>
            </w:r>
          </w:p>
        </w:tc>
      </w:tr>
      <w:tr w:rsidR="00963290" w14:paraId="61744F22"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F267571" w14:textId="77777777" w:rsidR="00963290" w:rsidRDefault="008579D3" w:rsidP="00F04B27">
            <w:pPr>
              <w:rPr>
                <w:rFonts w:ascii="Times New Roman" w:hAnsi="Times New Roman"/>
                <w:b/>
                <w:color w:val="0D0D0D"/>
              </w:rPr>
            </w:pPr>
            <w:r>
              <w:rPr>
                <w:rFonts w:ascii="Times New Roman" w:hAnsi="Times New Roman"/>
                <w:b/>
                <w:color w:val="0D0D0D"/>
              </w:rPr>
              <w:t>Раздел 5. Педагогическая деятельность по реализации игровой деятельности детей раннего и дошкольного возраста</w:t>
            </w:r>
          </w:p>
        </w:tc>
      </w:tr>
      <w:tr w:rsidR="00963290" w14:paraId="14F6BB40"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60CB872" w14:textId="77777777" w:rsidR="00963290" w:rsidRDefault="008579D3" w:rsidP="00F04B27">
            <w:pPr>
              <w:rPr>
                <w:rFonts w:ascii="Times New Roman" w:hAnsi="Times New Roman"/>
                <w:b/>
                <w:color w:val="0D0D0D"/>
              </w:rPr>
            </w:pPr>
            <w:r>
              <w:rPr>
                <w:rFonts w:ascii="Times New Roman" w:hAnsi="Times New Roman"/>
                <w:b/>
                <w:color w:val="0D0D0D"/>
              </w:rPr>
              <w:t>Тема 5.1. Методы и приемы руководства игровой деятельностью детей раннего и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0CD93C"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43E4DE1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87A41D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3BD846" w14:textId="77777777" w:rsidR="00963290" w:rsidRDefault="008579D3" w:rsidP="00F04B27">
            <w:pPr>
              <w:rPr>
                <w:rFonts w:ascii="Times New Roman" w:hAnsi="Times New Roman"/>
                <w:color w:val="0D0D0D"/>
              </w:rPr>
            </w:pPr>
            <w:r>
              <w:rPr>
                <w:rFonts w:ascii="Times New Roman" w:hAnsi="Times New Roman"/>
                <w:color w:val="0D0D0D"/>
              </w:rPr>
              <w:t xml:space="preserve">Классификация методов и приемов руководства и развития игровой деятельности дошкольников и </w:t>
            </w:r>
            <w:proofErr w:type="gramStart"/>
            <w:r>
              <w:rPr>
                <w:rFonts w:ascii="Times New Roman" w:hAnsi="Times New Roman"/>
                <w:color w:val="0D0D0D"/>
              </w:rPr>
              <w:t>их  характеристика</w:t>
            </w:r>
            <w:proofErr w:type="gramEnd"/>
          </w:p>
        </w:tc>
      </w:tr>
      <w:tr w:rsidR="00963290" w14:paraId="0A78381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E29822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9722166"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1278F49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10CDC1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564435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6.</w:t>
            </w:r>
            <w:r>
              <w:rPr>
                <w:rFonts w:ascii="Times New Roman" w:hAnsi="Times New Roman"/>
                <w:color w:val="0D0D0D"/>
              </w:rPr>
              <w:t xml:space="preserve"> Анализ различных видов игр в разных возрастных группах. Выявление и оценка эффективности методов и приемов работы с дошкольниками в разных возрастных группах</w:t>
            </w:r>
          </w:p>
        </w:tc>
      </w:tr>
      <w:tr w:rsidR="00963290" w14:paraId="249FA780"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54B37D7" w14:textId="77777777" w:rsidR="00963290" w:rsidRDefault="008579D3" w:rsidP="00F04B27">
            <w:pPr>
              <w:rPr>
                <w:rFonts w:ascii="Times New Roman" w:hAnsi="Times New Roman"/>
                <w:b/>
                <w:color w:val="0D0D0D"/>
              </w:rPr>
            </w:pPr>
            <w:r>
              <w:rPr>
                <w:rFonts w:ascii="Times New Roman" w:hAnsi="Times New Roman"/>
                <w:b/>
                <w:color w:val="0D0D0D"/>
              </w:rPr>
              <w:t>Тема 5. 2. Методика организации и руководства дидактическими играми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AA12C9"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39FDD0D" w14:textId="77777777">
        <w:trPr>
          <w:trHeight w:val="84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BE9A45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D52FC24" w14:textId="77777777" w:rsidR="00963290" w:rsidRDefault="008579D3" w:rsidP="00F04B27">
            <w:pPr>
              <w:rPr>
                <w:rFonts w:ascii="Times New Roman" w:hAnsi="Times New Roman"/>
                <w:color w:val="0D0D0D"/>
              </w:rPr>
            </w:pPr>
            <w:r>
              <w:rPr>
                <w:rFonts w:ascii="Times New Roman" w:hAnsi="Times New Roman"/>
                <w:color w:val="0D0D0D"/>
              </w:rPr>
              <w:t>Сущность дидактических игр. Виды дидактических игр. Характеристика игровой позиции взрослого в процессе руководства дидактической игрой. Педагогическое руководство дидактическими играми детей раннего возраста. Педагогическое руководство дидактическими играми детей дошкольного возраста</w:t>
            </w:r>
          </w:p>
        </w:tc>
      </w:tr>
      <w:tr w:rsidR="00963290" w14:paraId="2EEF052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6F00BD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20257CD"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0DA29C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2A56D0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F55924B"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7.</w:t>
            </w:r>
            <w:r>
              <w:rPr>
                <w:rFonts w:ascii="Times New Roman" w:hAnsi="Times New Roman"/>
                <w:color w:val="0D0D0D"/>
              </w:rPr>
              <w:t xml:space="preserve"> Анализ проведения дидактических игр в разных возрастных группах (видеоматериал) </w:t>
            </w:r>
          </w:p>
        </w:tc>
      </w:tr>
      <w:tr w:rsidR="00963290" w14:paraId="1FFF688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C818BA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0D7C076"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8.</w:t>
            </w:r>
            <w:r>
              <w:rPr>
                <w:rFonts w:ascii="Times New Roman" w:hAnsi="Times New Roman"/>
                <w:color w:val="0D0D0D"/>
              </w:rPr>
              <w:t xml:space="preserve"> Моделирование дидактических игр с развивающим материалом для детей раннего и дошкольного возраста</w:t>
            </w:r>
          </w:p>
        </w:tc>
      </w:tr>
      <w:tr w:rsidR="00963290" w14:paraId="49D7355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45AC27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E30F85"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8.</w:t>
            </w:r>
            <w:r>
              <w:rPr>
                <w:rFonts w:ascii="Times New Roman" w:hAnsi="Times New Roman"/>
                <w:color w:val="0D0D0D"/>
              </w:rPr>
              <w:t xml:space="preserve"> Разработка дидактических игр с использование ИКТ оборудования для детей дошкольного возраста</w:t>
            </w:r>
          </w:p>
        </w:tc>
      </w:tr>
      <w:tr w:rsidR="00963290" w14:paraId="0E50339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25094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7E243D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Разработка технологических карт организации и проведения дидактических игр в разных возрастных группах</w:t>
            </w:r>
          </w:p>
        </w:tc>
      </w:tr>
      <w:tr w:rsidR="00963290" w14:paraId="7112AFAF"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5D71393" w14:textId="77777777" w:rsidR="00963290" w:rsidRDefault="008579D3" w:rsidP="00F04B27">
            <w:pPr>
              <w:rPr>
                <w:rFonts w:ascii="Times New Roman" w:hAnsi="Times New Roman"/>
                <w:b/>
                <w:color w:val="0D0D0D"/>
              </w:rPr>
            </w:pPr>
            <w:r>
              <w:rPr>
                <w:rFonts w:ascii="Times New Roman" w:hAnsi="Times New Roman"/>
                <w:b/>
                <w:color w:val="0D0D0D"/>
              </w:rPr>
              <w:t xml:space="preserve">Тема 5.3. Методика организации и руководства творческими играми (сюжетно-ролевой и </w:t>
            </w:r>
          </w:p>
          <w:p w14:paraId="1716B656" w14:textId="77777777" w:rsidR="00963290" w:rsidRDefault="008579D3" w:rsidP="00F04B27">
            <w:pPr>
              <w:rPr>
                <w:rFonts w:ascii="Times New Roman" w:hAnsi="Times New Roman"/>
                <w:b/>
                <w:color w:val="0D0D0D"/>
              </w:rPr>
            </w:pPr>
            <w:r>
              <w:rPr>
                <w:rFonts w:ascii="Times New Roman" w:hAnsi="Times New Roman"/>
                <w:b/>
                <w:color w:val="0D0D0D"/>
              </w:rPr>
              <w:t>режиссёрской)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D5DC31A"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392F47B6" w14:textId="77777777">
        <w:trPr>
          <w:trHeight w:val="779"/>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4EAB45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B15AA33" w14:textId="77777777" w:rsidR="00963290" w:rsidRDefault="008579D3" w:rsidP="00F04B27">
            <w:pPr>
              <w:rPr>
                <w:rFonts w:ascii="Times New Roman" w:hAnsi="Times New Roman"/>
                <w:color w:val="0D0D0D"/>
              </w:rPr>
            </w:pPr>
            <w:r>
              <w:rPr>
                <w:rFonts w:ascii="Times New Roman" w:hAnsi="Times New Roman"/>
                <w:color w:val="0D0D0D"/>
              </w:rPr>
              <w:t>Характеристика творческих игр. Виды. Структурные компоненты. Содержание игровых действий дошкольников в сюжетно-ролевой и режиссерской игре. Традиционные и современные технологии руководства творческими играми дошкольников</w:t>
            </w:r>
          </w:p>
        </w:tc>
      </w:tr>
      <w:tr w:rsidR="00963290" w14:paraId="055A0B34" w14:textId="77777777">
        <w:trPr>
          <w:trHeight w:val="282"/>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5DEDB3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18CE5D6" w14:textId="77777777" w:rsidR="00963290" w:rsidRDefault="008579D3" w:rsidP="00F04B27">
            <w:pPr>
              <w:rPr>
                <w:rFonts w:ascii="Times New Roman" w:hAnsi="Times New Roman"/>
                <w:color w:val="0D0D0D"/>
              </w:rPr>
            </w:pPr>
            <w:r>
              <w:rPr>
                <w:rFonts w:ascii="Times New Roman" w:hAnsi="Times New Roman"/>
                <w:color w:val="0D0D0D"/>
              </w:rPr>
              <w:t>Педагогические условия развития режиссёрских и сюжетно-ролевых игр дошкольников. Содержание и методика развития предпосылок сюжетно-ролевой игры в раннем возрасте. Способы организации сюжетно-ролевой и режиссерской игры дошкольников. Формирование и развитие игрового замысла в сюжетно-ролевой и режиссёрской игре</w:t>
            </w:r>
          </w:p>
        </w:tc>
      </w:tr>
      <w:tr w:rsidR="00963290" w14:paraId="64EA837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A6C6FC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0A083A"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7373BEF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3C269B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45F34A7"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Проектирование развития сюжета игры в соответствии с возрастными особенностями детей </w:t>
            </w:r>
          </w:p>
        </w:tc>
      </w:tr>
      <w:tr w:rsidR="00963290" w14:paraId="240C7323"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A71CA7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A713509"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Моделирование сюжетно-ролевых игр в разных возрастных группах</w:t>
            </w:r>
          </w:p>
        </w:tc>
      </w:tr>
      <w:tr w:rsidR="00963290" w14:paraId="6C8B6DC2"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CA9C987" w14:textId="77777777" w:rsidR="00963290" w:rsidRDefault="008579D3" w:rsidP="00F04B27">
            <w:pPr>
              <w:rPr>
                <w:rFonts w:ascii="Times New Roman" w:hAnsi="Times New Roman"/>
                <w:b/>
                <w:color w:val="0D0D0D"/>
              </w:rPr>
            </w:pPr>
            <w:r>
              <w:rPr>
                <w:rFonts w:ascii="Times New Roman" w:hAnsi="Times New Roman"/>
                <w:b/>
                <w:color w:val="0D0D0D"/>
              </w:rPr>
              <w:t xml:space="preserve">Тема 5.4. Методика организации и руководства театрализованными играми </w:t>
            </w:r>
          </w:p>
          <w:p w14:paraId="68A50247" w14:textId="77777777" w:rsidR="00963290" w:rsidRDefault="008579D3" w:rsidP="00F04B27">
            <w:pPr>
              <w:rPr>
                <w:rFonts w:ascii="Times New Roman" w:hAnsi="Times New Roman"/>
                <w:b/>
                <w:color w:val="0D0D0D"/>
              </w:rPr>
            </w:pPr>
            <w:r>
              <w:rPr>
                <w:rFonts w:ascii="Times New Roman" w:hAnsi="Times New Roman"/>
                <w:b/>
                <w:color w:val="0D0D0D"/>
              </w:rPr>
              <w:t>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D554D83"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61016F92" w14:textId="77777777">
        <w:trPr>
          <w:trHeight w:val="531"/>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BFE9D2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1DF5D0C" w14:textId="77777777" w:rsidR="00963290" w:rsidRDefault="008579D3" w:rsidP="00F04B27">
            <w:pPr>
              <w:rPr>
                <w:rFonts w:ascii="Times New Roman" w:hAnsi="Times New Roman"/>
                <w:color w:val="0D0D0D"/>
              </w:rPr>
            </w:pPr>
            <w:r>
              <w:rPr>
                <w:rFonts w:ascii="Times New Roman" w:hAnsi="Times New Roman"/>
                <w:color w:val="0D0D0D"/>
              </w:rPr>
              <w:t>Виды и характеристика театрализованных игр. Условия для развития театрализованных игр. Руководство театрализованными играми. Методы и приемы работы с дошкольниками</w:t>
            </w:r>
          </w:p>
        </w:tc>
      </w:tr>
      <w:tr w:rsidR="00963290" w14:paraId="759AD09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F22288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C7A945F"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037150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F41D12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B02A9C1"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Наблюдение за формированием творческих способностей детей в театрализованной игре. Разработка предложений по организации игры</w:t>
            </w:r>
          </w:p>
        </w:tc>
      </w:tr>
      <w:tr w:rsidR="00963290" w14:paraId="2193E6F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C2D6A3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50387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Разработка перспективного плана организации театрализованной деятельности детей дошкольного возраста</w:t>
            </w:r>
          </w:p>
        </w:tc>
      </w:tr>
      <w:tr w:rsidR="00963290" w14:paraId="3A29B331"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2100CDC" w14:textId="77777777" w:rsidR="00963290" w:rsidRDefault="008579D3" w:rsidP="00F04B27">
            <w:pPr>
              <w:rPr>
                <w:rFonts w:ascii="Times New Roman" w:hAnsi="Times New Roman"/>
                <w:b/>
                <w:color w:val="0D0D0D"/>
              </w:rPr>
            </w:pPr>
            <w:r>
              <w:rPr>
                <w:rFonts w:ascii="Times New Roman" w:hAnsi="Times New Roman"/>
                <w:b/>
                <w:color w:val="0D0D0D"/>
              </w:rPr>
              <w:t xml:space="preserve">Тема 5.5. Игры со строительным </w:t>
            </w:r>
          </w:p>
          <w:p w14:paraId="7CCA352D" w14:textId="77777777" w:rsidR="00963290" w:rsidRDefault="008579D3" w:rsidP="00F04B27">
            <w:pPr>
              <w:rPr>
                <w:rFonts w:ascii="Times New Roman" w:hAnsi="Times New Roman"/>
                <w:b/>
                <w:color w:val="0D0D0D"/>
              </w:rPr>
            </w:pPr>
            <w:r>
              <w:rPr>
                <w:rFonts w:ascii="Times New Roman" w:hAnsi="Times New Roman"/>
                <w:b/>
                <w:color w:val="0D0D0D"/>
              </w:rPr>
              <w:t xml:space="preserve">материалом. Методика </w:t>
            </w:r>
          </w:p>
          <w:p w14:paraId="7466F6B5" w14:textId="77777777" w:rsidR="00963290" w:rsidRDefault="008579D3" w:rsidP="00F04B27">
            <w:pPr>
              <w:rPr>
                <w:rFonts w:ascii="Times New Roman" w:hAnsi="Times New Roman"/>
                <w:b/>
                <w:color w:val="0D0D0D"/>
              </w:rPr>
            </w:pPr>
            <w:r>
              <w:rPr>
                <w:rFonts w:ascii="Times New Roman" w:hAnsi="Times New Roman"/>
                <w:b/>
                <w:color w:val="0D0D0D"/>
              </w:rPr>
              <w:t xml:space="preserve">руководства играми </w:t>
            </w:r>
          </w:p>
          <w:p w14:paraId="2D13653B" w14:textId="77777777" w:rsidR="00963290" w:rsidRDefault="008579D3" w:rsidP="00F04B27">
            <w:pPr>
              <w:rPr>
                <w:rFonts w:ascii="Times New Roman" w:hAnsi="Times New Roman"/>
                <w:b/>
                <w:color w:val="0D0D0D"/>
              </w:rPr>
            </w:pPr>
            <w:r>
              <w:rPr>
                <w:rFonts w:ascii="Times New Roman" w:hAnsi="Times New Roman"/>
                <w:b/>
                <w:color w:val="0D0D0D"/>
              </w:rPr>
              <w:t>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C1F5C6D"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6D3C1536" w14:textId="77777777">
        <w:trPr>
          <w:trHeight w:val="918"/>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CCC205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E026726" w14:textId="77777777" w:rsidR="00963290" w:rsidRDefault="008579D3" w:rsidP="00F04B27">
            <w:pPr>
              <w:rPr>
                <w:rFonts w:ascii="Times New Roman" w:hAnsi="Times New Roman"/>
                <w:color w:val="0D0D0D"/>
                <w:shd w:val="clear" w:color="auto" w:fill="BFBFBF"/>
              </w:rPr>
            </w:pPr>
            <w:r>
              <w:rPr>
                <w:rFonts w:ascii="Times New Roman" w:hAnsi="Times New Roman"/>
                <w:color w:val="0D0D0D"/>
              </w:rPr>
              <w:t>Характеристика игр со строительным материалом. Виды, особенности игр. Методика обучения дошкольников конструктивным умениям. Условия для игр со строительным материалом. Способы организации строительной игры дошкольников. Строительная игра с природным материалом. Способы организации игры в разных возрастных группах.</w:t>
            </w:r>
          </w:p>
        </w:tc>
      </w:tr>
      <w:tr w:rsidR="00963290" w14:paraId="06F2115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506B4E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57A8C2"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6E687A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F8F070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D0E4128"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Подбор и разработка приемов стимулирования строительной игры дошкольников</w:t>
            </w:r>
          </w:p>
        </w:tc>
      </w:tr>
      <w:tr w:rsidR="00963290" w14:paraId="68AF99F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4EEEFB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D6EA4A9"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14.</w:t>
            </w:r>
            <w:r>
              <w:rPr>
                <w:rFonts w:ascii="Times New Roman" w:hAnsi="Times New Roman"/>
                <w:color w:val="0D0D0D"/>
              </w:rPr>
              <w:t xml:space="preserve"> Наблюдение за проведением строительных игр на прогулке с природным материалом. Сделать анализ приемов работы воспитателя</w:t>
            </w:r>
          </w:p>
        </w:tc>
      </w:tr>
      <w:tr w:rsidR="00963290" w14:paraId="691FD246"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3B2B03D" w14:textId="77777777" w:rsidR="00963290" w:rsidRDefault="008579D3" w:rsidP="00F04B27">
            <w:pPr>
              <w:rPr>
                <w:rFonts w:ascii="Times New Roman" w:hAnsi="Times New Roman"/>
                <w:b/>
                <w:color w:val="0D0D0D"/>
              </w:rPr>
            </w:pPr>
            <w:r>
              <w:rPr>
                <w:rFonts w:ascii="Times New Roman" w:hAnsi="Times New Roman"/>
                <w:b/>
                <w:color w:val="0D0D0D"/>
              </w:rPr>
              <w:t>Раздел 6. Педагогическая деятельность по диагностике игровой деятельности детей раннего и дошкольного возраста.</w:t>
            </w:r>
          </w:p>
        </w:tc>
      </w:tr>
      <w:tr w:rsidR="00963290" w14:paraId="3B70F694"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4D2B787" w14:textId="77777777" w:rsidR="00963290" w:rsidRDefault="008579D3" w:rsidP="00F04B27">
            <w:pPr>
              <w:rPr>
                <w:rFonts w:ascii="Times New Roman" w:hAnsi="Times New Roman"/>
                <w:b/>
                <w:color w:val="0D0D0D"/>
              </w:rPr>
            </w:pPr>
            <w:r>
              <w:rPr>
                <w:rFonts w:ascii="Times New Roman" w:hAnsi="Times New Roman"/>
                <w:b/>
                <w:color w:val="0D0D0D"/>
              </w:rPr>
              <w:t xml:space="preserve">Тема 6.1. Диагностика игровой деятельности дошкольников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2D75F55"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3538D19" w14:textId="77777777">
        <w:trPr>
          <w:trHeight w:val="1042"/>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7B0562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2E6979F" w14:textId="77777777" w:rsidR="00963290" w:rsidRDefault="008579D3" w:rsidP="00F04B27">
            <w:pPr>
              <w:rPr>
                <w:rFonts w:ascii="Times New Roman" w:hAnsi="Times New Roman"/>
                <w:color w:val="0D0D0D"/>
              </w:rPr>
            </w:pPr>
            <w:r>
              <w:rPr>
                <w:rFonts w:ascii="Times New Roman" w:hAnsi="Times New Roman"/>
                <w:color w:val="0D0D0D"/>
              </w:rPr>
              <w:t>Общая характеристика способов диагностики игровой деятельности дошкольников. Методы диагностики и коррекции нарушений взаимоотношений дошкольников в игровой деятельности. Диагностика игровых интересов дошкольников. Диагностика проявлений творческих способностей дошкольников в игровой деятельности</w:t>
            </w:r>
          </w:p>
        </w:tc>
      </w:tr>
      <w:tr w:rsidR="00963290" w14:paraId="5E5802C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758C5D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3AB513B"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06D788B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16F449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4A631F6" w14:textId="77777777" w:rsidR="00963290" w:rsidRDefault="008579D3" w:rsidP="00F04B27">
            <w:pPr>
              <w:rPr>
                <w:rFonts w:ascii="Times New Roman" w:hAnsi="Times New Roman"/>
                <w:b/>
                <w:color w:val="0D0D0D"/>
                <w:shd w:val="clear" w:color="auto" w:fill="BFBFBF"/>
              </w:rPr>
            </w:pPr>
            <w:r>
              <w:rPr>
                <w:rFonts w:ascii="Times New Roman" w:hAnsi="Times New Roman"/>
                <w:b/>
                <w:color w:val="0D0D0D"/>
              </w:rPr>
              <w:t>Практическое занятие 15.</w:t>
            </w:r>
            <w:r>
              <w:rPr>
                <w:rFonts w:ascii="Times New Roman" w:hAnsi="Times New Roman"/>
                <w:color w:val="0D0D0D"/>
              </w:rPr>
              <w:t xml:space="preserve"> Разработка предложений по коррекции организации игровой деятельности дошкольников с учетом диагностики</w:t>
            </w:r>
          </w:p>
        </w:tc>
      </w:tr>
      <w:tr w:rsidR="00963290" w14:paraId="113E04C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5A42F2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6B24CED"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16.</w:t>
            </w:r>
            <w:r>
              <w:rPr>
                <w:rFonts w:ascii="Times New Roman" w:hAnsi="Times New Roman"/>
                <w:color w:val="0D0D0D"/>
              </w:rPr>
              <w:t xml:space="preserve"> Разработка индивидуального маршрута развития ребенка дошкольника в игровой деятельности с учетом результатов диагностики</w:t>
            </w:r>
          </w:p>
        </w:tc>
      </w:tr>
      <w:tr w:rsidR="00963290" w14:paraId="40F5F475"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34B0B1C" w14:textId="77777777" w:rsidR="00963290" w:rsidRDefault="008579D3" w:rsidP="00F04B27">
            <w:pPr>
              <w:rPr>
                <w:rFonts w:ascii="Times New Roman" w:hAnsi="Times New Roman"/>
                <w:color w:val="0D0D0D"/>
              </w:rPr>
            </w:pPr>
            <w:r>
              <w:rPr>
                <w:rFonts w:ascii="Times New Roman" w:hAnsi="Times New Roman"/>
                <w:b/>
                <w:color w:val="0D0D0D"/>
              </w:rPr>
              <w:t xml:space="preserve">Раздел 7. Практикум по игровой деятельности </w:t>
            </w:r>
          </w:p>
        </w:tc>
      </w:tr>
      <w:tr w:rsidR="00963290" w14:paraId="2A547DA1"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6B00AB1" w14:textId="77777777" w:rsidR="00963290" w:rsidRDefault="008579D3" w:rsidP="00F04B27">
            <w:pPr>
              <w:rPr>
                <w:rFonts w:ascii="Times New Roman" w:hAnsi="Times New Roman"/>
                <w:b/>
                <w:color w:val="0D0D0D"/>
              </w:rPr>
            </w:pPr>
            <w:r>
              <w:rPr>
                <w:rFonts w:ascii="Times New Roman" w:hAnsi="Times New Roman"/>
                <w:b/>
                <w:color w:val="0D0D0D"/>
              </w:rPr>
              <w:lastRenderedPageBreak/>
              <w:t xml:space="preserve">Тема 7.1. Традиционные и инновационные дидактические игры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A96E824"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51F59D0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664471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007AFF1"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9BD120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696AFC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DE30829" w14:textId="77777777" w:rsidR="00963290" w:rsidRDefault="008579D3" w:rsidP="00F04B27">
            <w:pPr>
              <w:rPr>
                <w:rFonts w:ascii="Times New Roman" w:hAnsi="Times New Roman"/>
                <w:color w:val="0D0D0D"/>
              </w:rPr>
            </w:pPr>
            <w:r>
              <w:rPr>
                <w:rFonts w:ascii="Times New Roman" w:hAnsi="Times New Roman"/>
                <w:color w:val="0D0D0D"/>
              </w:rPr>
              <w:t>Тренинг по проведению дидактических игр с детьми раннего и дошкольного возраста.</w:t>
            </w:r>
          </w:p>
        </w:tc>
      </w:tr>
      <w:tr w:rsidR="00963290" w14:paraId="68A81C5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56A014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EC07728" w14:textId="77777777" w:rsidR="00963290" w:rsidRDefault="008579D3" w:rsidP="00F04B27">
            <w:pPr>
              <w:rPr>
                <w:rFonts w:ascii="Times New Roman" w:hAnsi="Times New Roman"/>
                <w:color w:val="0D0D0D"/>
              </w:rPr>
            </w:pPr>
            <w:r>
              <w:rPr>
                <w:rFonts w:ascii="Times New Roman" w:hAnsi="Times New Roman"/>
                <w:color w:val="0D0D0D"/>
              </w:rPr>
              <w:t>Разработка вариативных усложнений традиционных дидактических игр.</w:t>
            </w:r>
          </w:p>
        </w:tc>
      </w:tr>
      <w:tr w:rsidR="00963290" w14:paraId="15F0D6A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54E5B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7FE6837" w14:textId="77777777" w:rsidR="00963290" w:rsidRDefault="008579D3" w:rsidP="00F04B27">
            <w:pPr>
              <w:rPr>
                <w:rFonts w:ascii="Times New Roman" w:hAnsi="Times New Roman"/>
                <w:color w:val="0D0D0D"/>
              </w:rPr>
            </w:pPr>
            <w:r>
              <w:rPr>
                <w:rFonts w:ascii="Times New Roman" w:hAnsi="Times New Roman"/>
                <w:color w:val="0D0D0D"/>
              </w:rPr>
              <w:t>Разработка дидактических игр с использованием современного технического образовательного оборудования</w:t>
            </w:r>
          </w:p>
        </w:tc>
      </w:tr>
      <w:tr w:rsidR="00963290" w14:paraId="327571F7"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3689CBD" w14:textId="77777777" w:rsidR="00963290" w:rsidRDefault="008579D3" w:rsidP="00F04B27">
            <w:pPr>
              <w:rPr>
                <w:color w:val="0D0D0D"/>
              </w:rPr>
            </w:pPr>
            <w:bookmarkStart w:id="45" w:name="_Toc183696658"/>
            <w:bookmarkStart w:id="46" w:name="_Toc183696858"/>
            <w:r>
              <w:rPr>
                <w:color w:val="0D0D0D"/>
              </w:rPr>
              <w:t>Тема 7.2. Развивающие игры нового поколения</w:t>
            </w:r>
            <w:bookmarkEnd w:id="45"/>
            <w:bookmarkEnd w:id="46"/>
            <w:r>
              <w:rPr>
                <w:color w:val="0D0D0D"/>
              </w:rPr>
              <w:t xml:space="preserve">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F51DC18"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5AF6C4B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EA1E446"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3BF3F94"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2133620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7E48F6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5EE2E6" w14:textId="77777777" w:rsidR="00963290" w:rsidRDefault="008579D3" w:rsidP="00F04B27">
            <w:pPr>
              <w:rPr>
                <w:rFonts w:ascii="Times New Roman" w:hAnsi="Times New Roman"/>
                <w:color w:val="0D0D0D"/>
              </w:rPr>
            </w:pPr>
            <w:r>
              <w:rPr>
                <w:rFonts w:ascii="Times New Roman" w:hAnsi="Times New Roman"/>
                <w:color w:val="0D0D0D"/>
              </w:rPr>
              <w:t xml:space="preserve">Разработка и проведение игр с использованием развивающих материалов (Блоки </w:t>
            </w:r>
            <w:proofErr w:type="spellStart"/>
            <w:r>
              <w:rPr>
                <w:rFonts w:ascii="Times New Roman" w:hAnsi="Times New Roman"/>
                <w:color w:val="0D0D0D"/>
              </w:rPr>
              <w:t>Дьенеша</w:t>
            </w:r>
            <w:proofErr w:type="spellEnd"/>
            <w:r>
              <w:rPr>
                <w:rFonts w:ascii="Times New Roman" w:hAnsi="Times New Roman"/>
                <w:color w:val="0D0D0D"/>
              </w:rPr>
              <w:t xml:space="preserve">, Палочки </w:t>
            </w:r>
            <w:proofErr w:type="spellStart"/>
            <w:r>
              <w:rPr>
                <w:rFonts w:ascii="Times New Roman" w:hAnsi="Times New Roman"/>
                <w:color w:val="0D0D0D"/>
              </w:rPr>
              <w:t>Кьюзенера</w:t>
            </w:r>
            <w:proofErr w:type="spellEnd"/>
            <w:r>
              <w:rPr>
                <w:rFonts w:ascii="Times New Roman" w:hAnsi="Times New Roman"/>
                <w:color w:val="0D0D0D"/>
              </w:rPr>
              <w:t xml:space="preserve">, Кубики Никитина, Материалы </w:t>
            </w:r>
            <w:proofErr w:type="spellStart"/>
            <w:r>
              <w:rPr>
                <w:rFonts w:ascii="Times New Roman" w:hAnsi="Times New Roman"/>
                <w:color w:val="0D0D0D"/>
              </w:rPr>
              <w:t>Воскобовича</w:t>
            </w:r>
            <w:proofErr w:type="spellEnd"/>
            <w:r>
              <w:rPr>
                <w:rFonts w:ascii="Times New Roman" w:hAnsi="Times New Roman"/>
                <w:color w:val="0D0D0D"/>
              </w:rPr>
              <w:t>, Кубики Зайцева и др.)</w:t>
            </w:r>
          </w:p>
        </w:tc>
      </w:tr>
      <w:tr w:rsidR="00963290" w14:paraId="4C11133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44838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76BBD8" w14:textId="77777777" w:rsidR="00963290" w:rsidRDefault="008579D3" w:rsidP="00F04B27">
            <w:pPr>
              <w:rPr>
                <w:rFonts w:ascii="Times New Roman" w:hAnsi="Times New Roman"/>
                <w:color w:val="0D0D0D"/>
              </w:rPr>
            </w:pPr>
            <w:r>
              <w:rPr>
                <w:rFonts w:ascii="Times New Roman" w:hAnsi="Times New Roman"/>
                <w:color w:val="0D0D0D"/>
              </w:rPr>
              <w:t>Разработка и проведение игр с использованием современного технического образовательного оборудования</w:t>
            </w:r>
          </w:p>
        </w:tc>
      </w:tr>
      <w:tr w:rsidR="00963290" w14:paraId="5F71C1CD"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61B7608" w14:textId="77777777" w:rsidR="00963290" w:rsidRDefault="008579D3" w:rsidP="00F04B27">
            <w:pPr>
              <w:rPr>
                <w:rFonts w:ascii="Times New Roman" w:hAnsi="Times New Roman"/>
                <w:b/>
                <w:color w:val="0D0D0D"/>
              </w:rPr>
            </w:pPr>
            <w:r>
              <w:rPr>
                <w:rFonts w:ascii="Times New Roman" w:hAnsi="Times New Roman"/>
                <w:b/>
                <w:color w:val="0D0D0D"/>
              </w:rPr>
              <w:t>Тема 7.3. Методика стимулирования развития сюжета дидактических игр в разных возрастных группах.</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8BE235"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0FC1E59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A24B84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BF5237"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A605ED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C90C07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8359349" w14:textId="77777777" w:rsidR="00963290" w:rsidRDefault="008579D3" w:rsidP="00F04B27">
            <w:pPr>
              <w:rPr>
                <w:rFonts w:ascii="Times New Roman" w:hAnsi="Times New Roman"/>
                <w:color w:val="0D0D0D"/>
              </w:rPr>
            </w:pPr>
            <w:r>
              <w:rPr>
                <w:rFonts w:ascii="Times New Roman" w:hAnsi="Times New Roman"/>
                <w:color w:val="0D0D0D"/>
              </w:rPr>
              <w:t>Моделирование РППС, стимулирующей возникновение и развитие сюжетно-ролевых игр.</w:t>
            </w:r>
          </w:p>
        </w:tc>
      </w:tr>
      <w:tr w:rsidR="00963290" w14:paraId="4DF1114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E2339B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6B0D7B" w14:textId="77777777" w:rsidR="00963290" w:rsidRDefault="008579D3" w:rsidP="00F04B27">
            <w:pPr>
              <w:rPr>
                <w:rFonts w:ascii="Times New Roman" w:hAnsi="Times New Roman"/>
                <w:color w:val="0D0D0D"/>
              </w:rPr>
            </w:pPr>
            <w:r>
              <w:rPr>
                <w:rFonts w:ascii="Times New Roman" w:hAnsi="Times New Roman"/>
                <w:color w:val="0D0D0D"/>
              </w:rPr>
              <w:t>Решение педагогических задач по проблеме развития сюжета игр, отражающих бытовую тематику, общественные явления и художественные детские произведения</w:t>
            </w:r>
          </w:p>
        </w:tc>
      </w:tr>
      <w:tr w:rsidR="00963290" w14:paraId="631EBDCC"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42FE832" w14:textId="77777777" w:rsidR="00963290" w:rsidRDefault="008579D3" w:rsidP="00F04B27">
            <w:pPr>
              <w:rPr>
                <w:rFonts w:ascii="Times New Roman" w:hAnsi="Times New Roman"/>
                <w:b/>
                <w:color w:val="0D0D0D"/>
              </w:rPr>
            </w:pPr>
            <w:r>
              <w:rPr>
                <w:rFonts w:ascii="Times New Roman" w:hAnsi="Times New Roman"/>
                <w:b/>
                <w:color w:val="0D0D0D"/>
              </w:rPr>
              <w:t>Тема 7.4. Тренинг по подготовке, организации и проведению театрализованных игр</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CEB8A20"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33CAEC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D642296"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8FA869"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989C8D5"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A09815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9B32B1E" w14:textId="77777777" w:rsidR="00963290" w:rsidRDefault="008579D3" w:rsidP="00F04B27">
            <w:pPr>
              <w:rPr>
                <w:rFonts w:ascii="Times New Roman" w:hAnsi="Times New Roman"/>
                <w:color w:val="0D0D0D"/>
              </w:rPr>
            </w:pPr>
            <w:r>
              <w:rPr>
                <w:rFonts w:ascii="Times New Roman" w:hAnsi="Times New Roman"/>
                <w:color w:val="0D0D0D"/>
              </w:rPr>
              <w:t>Тренинг по кукловождению.</w:t>
            </w:r>
          </w:p>
        </w:tc>
      </w:tr>
      <w:tr w:rsidR="00963290" w14:paraId="3B959B6F" w14:textId="77777777">
        <w:trPr>
          <w:trHeight w:val="231"/>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5EA704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DE2A9B7" w14:textId="77777777" w:rsidR="00963290" w:rsidRDefault="008579D3" w:rsidP="00F04B27">
            <w:pPr>
              <w:rPr>
                <w:rFonts w:ascii="Times New Roman" w:hAnsi="Times New Roman"/>
                <w:color w:val="0D0D0D"/>
              </w:rPr>
            </w:pPr>
            <w:r>
              <w:rPr>
                <w:rFonts w:ascii="Times New Roman" w:hAnsi="Times New Roman"/>
                <w:color w:val="0D0D0D"/>
              </w:rPr>
              <w:t xml:space="preserve">Тренинг по подготовке и проведению театрализованных игр в разных возрастных группах </w:t>
            </w:r>
          </w:p>
        </w:tc>
      </w:tr>
      <w:tr w:rsidR="00963290" w14:paraId="37B1E970"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7578D5E0" w14:textId="77777777" w:rsidR="00963290" w:rsidRDefault="008579D3" w:rsidP="00F04B27">
            <w:pPr>
              <w:rPr>
                <w:rFonts w:ascii="Times New Roman" w:hAnsi="Times New Roman"/>
                <w:b/>
                <w:color w:val="0D0D0D"/>
              </w:rPr>
            </w:pPr>
            <w:r>
              <w:rPr>
                <w:rFonts w:ascii="Times New Roman" w:hAnsi="Times New Roman"/>
                <w:b/>
                <w:color w:val="0D0D0D"/>
              </w:rPr>
              <w:t>Промежуточная аттестация</w:t>
            </w:r>
          </w:p>
        </w:tc>
      </w:tr>
      <w:tr w:rsidR="00963290" w14:paraId="631DFBD2"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F55394A" w14:textId="77777777" w:rsidR="00963290" w:rsidRDefault="008579D3" w:rsidP="00F04B27">
            <w:pPr>
              <w:rPr>
                <w:rFonts w:ascii="Times New Roman" w:hAnsi="Times New Roman"/>
                <w:b/>
                <w:color w:val="0D0D0D"/>
              </w:rPr>
            </w:pPr>
            <w:r>
              <w:rPr>
                <w:rFonts w:ascii="Times New Roman" w:hAnsi="Times New Roman"/>
                <w:b/>
                <w:color w:val="0D0D0D"/>
              </w:rPr>
              <w:t>Учебная практика:</w:t>
            </w:r>
          </w:p>
          <w:p w14:paraId="4383B049" w14:textId="77777777" w:rsidR="00963290" w:rsidRDefault="008579D3" w:rsidP="00F04B27">
            <w:pPr>
              <w:rPr>
                <w:rFonts w:ascii="Times New Roman" w:hAnsi="Times New Roman"/>
                <w:color w:val="0D0D0D"/>
              </w:rPr>
            </w:pPr>
            <w:r>
              <w:rPr>
                <w:rFonts w:ascii="Times New Roman" w:hAnsi="Times New Roman"/>
                <w:color w:val="0D0D0D"/>
              </w:rPr>
              <w:t>Изучение и сравнительный анализ программных задач по игре в разных возрастных группах на основе программы образовательного учреждения.</w:t>
            </w:r>
          </w:p>
          <w:p w14:paraId="2E0EC9A5" w14:textId="77777777" w:rsidR="00963290" w:rsidRDefault="008579D3" w:rsidP="00F04B27">
            <w:pPr>
              <w:rPr>
                <w:rFonts w:ascii="Times New Roman" w:hAnsi="Times New Roman"/>
                <w:color w:val="0D0D0D"/>
              </w:rPr>
            </w:pPr>
            <w:r>
              <w:rPr>
                <w:rFonts w:ascii="Times New Roman" w:hAnsi="Times New Roman"/>
                <w:color w:val="0D0D0D"/>
              </w:rPr>
              <w:t>Знакомство с планированием работы по организации игровой деятельности в дошкольной организации, анализ планов.</w:t>
            </w:r>
          </w:p>
          <w:p w14:paraId="085A92B7" w14:textId="77777777" w:rsidR="00963290" w:rsidRDefault="008579D3" w:rsidP="00F04B27">
            <w:pPr>
              <w:rPr>
                <w:rFonts w:ascii="Times New Roman" w:hAnsi="Times New Roman"/>
                <w:color w:val="0D0D0D"/>
              </w:rPr>
            </w:pPr>
            <w:r>
              <w:rPr>
                <w:rFonts w:ascii="Times New Roman" w:hAnsi="Times New Roman"/>
                <w:color w:val="0D0D0D"/>
              </w:rPr>
              <w:t xml:space="preserve">Наблюдение организации игровой деятельности дошкольников: знакомство с особенностями организации игровой деятельности (дидактических, театрализованных, конструкторских, сюжетно-ролевых) в группах детей раннего и дошкольного возраста  </w:t>
            </w:r>
          </w:p>
          <w:p w14:paraId="15BB2CCE" w14:textId="77777777" w:rsidR="00963290" w:rsidRDefault="008579D3" w:rsidP="00F04B27">
            <w:pPr>
              <w:rPr>
                <w:rFonts w:ascii="Times New Roman" w:hAnsi="Times New Roman"/>
                <w:color w:val="0D0D0D"/>
              </w:rPr>
            </w:pPr>
            <w:r>
              <w:rPr>
                <w:rFonts w:ascii="Times New Roman" w:hAnsi="Times New Roman"/>
                <w:color w:val="0D0D0D"/>
              </w:rPr>
              <w:t>Наблюдение за деятельностью педагога и детей в процессе организации и проведения различных видов игр (дидактических, театрализованных, конструкторских, сюжетно-ролевых) в 1-й половине дня.</w:t>
            </w:r>
          </w:p>
          <w:p w14:paraId="48B2A8C3" w14:textId="77777777" w:rsidR="00963290" w:rsidRDefault="008579D3" w:rsidP="00F04B27">
            <w:pPr>
              <w:rPr>
                <w:rFonts w:ascii="Times New Roman" w:hAnsi="Times New Roman"/>
                <w:color w:val="0D0D0D"/>
              </w:rPr>
            </w:pPr>
            <w:r>
              <w:rPr>
                <w:rFonts w:ascii="Times New Roman" w:hAnsi="Times New Roman"/>
                <w:color w:val="0D0D0D"/>
              </w:rPr>
              <w:t>Наблюдение за деятельностью педагога и детей в процессе организации и проведения различных видов игр (дидактических, театрализованных, конструкторских, сюжетно-ролевых) во 2-й половине дня.</w:t>
            </w:r>
          </w:p>
          <w:p w14:paraId="09011716"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РППС на предмет стимулирования самостоятельной игровой деятельности детей.</w:t>
            </w:r>
          </w:p>
          <w:p w14:paraId="09DF5D18" w14:textId="77777777" w:rsidR="00963290" w:rsidRDefault="008579D3" w:rsidP="00F04B27">
            <w:pPr>
              <w:rPr>
                <w:rFonts w:ascii="Times New Roman" w:hAnsi="Times New Roman"/>
                <w:color w:val="0D0D0D"/>
              </w:rPr>
            </w:pPr>
            <w:r>
              <w:rPr>
                <w:rFonts w:ascii="Times New Roman" w:hAnsi="Times New Roman"/>
                <w:color w:val="0D0D0D"/>
              </w:rPr>
              <w:t>Моделирование вариантов РППС, стимулирующей самостоятельные игры детей в разных возрастных группах.</w:t>
            </w:r>
          </w:p>
          <w:p w14:paraId="59031ABD"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игровой деятельности, включая игры с природным материалом в летний период.</w:t>
            </w:r>
          </w:p>
          <w:p w14:paraId="6725A744" w14:textId="77777777" w:rsidR="00963290" w:rsidRDefault="008579D3" w:rsidP="00F04B27">
            <w:pPr>
              <w:rPr>
                <w:rFonts w:ascii="Times New Roman" w:hAnsi="Times New Roman"/>
                <w:color w:val="0D0D0D"/>
              </w:rPr>
            </w:pPr>
            <w:r>
              <w:rPr>
                <w:rFonts w:ascii="Times New Roman" w:hAnsi="Times New Roman"/>
                <w:color w:val="0D0D0D"/>
              </w:rPr>
              <w:t>Подбор (разработка) диагностических методик для оценки игровых умений детей раннего и дошкольного возраста.</w:t>
            </w:r>
          </w:p>
          <w:p w14:paraId="2A8EB70B" w14:textId="77777777" w:rsidR="00963290" w:rsidRDefault="008579D3" w:rsidP="00F04B27">
            <w:pPr>
              <w:rPr>
                <w:rFonts w:ascii="Times New Roman" w:hAnsi="Times New Roman"/>
                <w:color w:val="0D0D0D"/>
              </w:rPr>
            </w:pPr>
            <w:r>
              <w:rPr>
                <w:rFonts w:ascii="Times New Roman" w:hAnsi="Times New Roman"/>
                <w:color w:val="0D0D0D"/>
              </w:rPr>
              <w:t>Разработка диагностических методик для оценки сформированности игровых умений детей раннего и дошкольного возраста в играх с природным материалом</w:t>
            </w:r>
          </w:p>
          <w:p w14:paraId="4010E495" w14:textId="77777777" w:rsidR="00963290" w:rsidRDefault="008579D3" w:rsidP="00F04B27">
            <w:pPr>
              <w:rPr>
                <w:rFonts w:ascii="Times New Roman" w:hAnsi="Times New Roman"/>
                <w:b/>
                <w:color w:val="0D0D0D"/>
              </w:rPr>
            </w:pPr>
            <w:r>
              <w:rPr>
                <w:rFonts w:ascii="Times New Roman" w:hAnsi="Times New Roman"/>
                <w:color w:val="0D0D0D"/>
              </w:rPr>
              <w:t>Оформление портфолио по учебной практике.</w:t>
            </w:r>
          </w:p>
        </w:tc>
      </w:tr>
      <w:tr w:rsidR="00963290" w14:paraId="081A31DF"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052A360" w14:textId="77777777" w:rsidR="00963290" w:rsidRDefault="008579D3" w:rsidP="00F04B27">
            <w:pPr>
              <w:rPr>
                <w:rFonts w:ascii="Times New Roman" w:hAnsi="Times New Roman"/>
                <w:b/>
                <w:color w:val="0D0D0D"/>
              </w:rPr>
            </w:pPr>
            <w:r>
              <w:rPr>
                <w:rFonts w:ascii="Times New Roman" w:hAnsi="Times New Roman"/>
                <w:b/>
                <w:color w:val="0D0D0D"/>
              </w:rPr>
              <w:t>Производственная практика:</w:t>
            </w:r>
          </w:p>
          <w:p w14:paraId="4D52458F" w14:textId="77777777" w:rsidR="00963290" w:rsidRDefault="008579D3" w:rsidP="00F04B27">
            <w:pPr>
              <w:rPr>
                <w:rFonts w:ascii="Times New Roman" w:hAnsi="Times New Roman"/>
                <w:color w:val="0D0D0D"/>
              </w:rPr>
            </w:pPr>
            <w:r>
              <w:rPr>
                <w:rFonts w:ascii="Times New Roman" w:hAnsi="Times New Roman"/>
                <w:color w:val="0D0D0D"/>
              </w:rPr>
              <w:t>Разработка дидактических игр и использованием ИКТ оборудования и проведение их в условиях мастерских.</w:t>
            </w:r>
          </w:p>
          <w:p w14:paraId="684354D1" w14:textId="77777777" w:rsidR="00963290" w:rsidRDefault="008579D3" w:rsidP="00F04B27">
            <w:pPr>
              <w:rPr>
                <w:rFonts w:ascii="Times New Roman" w:hAnsi="Times New Roman"/>
                <w:color w:val="0D0D0D"/>
              </w:rPr>
            </w:pPr>
            <w:r>
              <w:rPr>
                <w:rFonts w:ascii="Times New Roman" w:hAnsi="Times New Roman"/>
                <w:color w:val="0D0D0D"/>
              </w:rPr>
              <w:lastRenderedPageBreak/>
              <w:t>Разработка календарных планов и технологических карт дидактических игр, организации их и проведение с детьми раннего и дошкольного возраста в детском саду:</w:t>
            </w:r>
          </w:p>
          <w:p w14:paraId="7A19B5E8" w14:textId="77777777" w:rsidR="00963290" w:rsidRDefault="008579D3" w:rsidP="00F04B27">
            <w:pPr>
              <w:rPr>
                <w:rFonts w:ascii="Times New Roman" w:hAnsi="Times New Roman"/>
                <w:color w:val="0D0D0D"/>
              </w:rPr>
            </w:pPr>
            <w:r>
              <w:rPr>
                <w:rFonts w:ascii="Times New Roman" w:hAnsi="Times New Roman"/>
                <w:color w:val="0D0D0D"/>
              </w:rPr>
              <w:t>- в первой половине дня (включая летний период);</w:t>
            </w:r>
          </w:p>
          <w:p w14:paraId="47647945" w14:textId="77777777" w:rsidR="00963290" w:rsidRDefault="008579D3" w:rsidP="00F04B27">
            <w:pPr>
              <w:rPr>
                <w:rFonts w:ascii="Times New Roman" w:hAnsi="Times New Roman"/>
                <w:color w:val="0D0D0D"/>
              </w:rPr>
            </w:pPr>
            <w:r>
              <w:rPr>
                <w:rFonts w:ascii="Times New Roman" w:hAnsi="Times New Roman"/>
                <w:color w:val="0D0D0D"/>
              </w:rPr>
              <w:t xml:space="preserve">- во второй половине </w:t>
            </w:r>
            <w:proofErr w:type="gramStart"/>
            <w:r>
              <w:rPr>
                <w:rFonts w:ascii="Times New Roman" w:hAnsi="Times New Roman"/>
                <w:color w:val="0D0D0D"/>
              </w:rPr>
              <w:t>дня(</w:t>
            </w:r>
            <w:proofErr w:type="gramEnd"/>
            <w:r>
              <w:rPr>
                <w:rFonts w:ascii="Times New Roman" w:hAnsi="Times New Roman"/>
                <w:color w:val="0D0D0D"/>
              </w:rPr>
              <w:t>включая летний период).</w:t>
            </w:r>
          </w:p>
          <w:p w14:paraId="748D2CCC" w14:textId="77777777" w:rsidR="00963290" w:rsidRDefault="008579D3" w:rsidP="00F04B27">
            <w:pPr>
              <w:rPr>
                <w:rFonts w:ascii="Times New Roman" w:hAnsi="Times New Roman"/>
                <w:color w:val="0D0D0D"/>
              </w:rPr>
            </w:pPr>
            <w:r>
              <w:rPr>
                <w:rFonts w:ascii="Times New Roman" w:hAnsi="Times New Roman"/>
                <w:color w:val="0D0D0D"/>
              </w:rPr>
              <w:t>Разработка календарных планов и технологических карт театрализованных игр (режиссерских, игр-драматизаций), организации их и проведение с детьми раннего и дошкольного возраста в детском саду:</w:t>
            </w:r>
          </w:p>
          <w:p w14:paraId="66FC7B0E" w14:textId="77777777" w:rsidR="00963290" w:rsidRDefault="008579D3" w:rsidP="00F04B27">
            <w:pPr>
              <w:rPr>
                <w:rFonts w:ascii="Times New Roman" w:hAnsi="Times New Roman"/>
                <w:color w:val="0D0D0D"/>
              </w:rPr>
            </w:pPr>
            <w:r>
              <w:rPr>
                <w:rFonts w:ascii="Times New Roman" w:hAnsi="Times New Roman"/>
                <w:color w:val="0D0D0D"/>
              </w:rPr>
              <w:t>- в первой половине дня (включая летний период);</w:t>
            </w:r>
          </w:p>
          <w:p w14:paraId="7F09A61E" w14:textId="77777777" w:rsidR="00963290" w:rsidRDefault="008579D3" w:rsidP="00F04B27">
            <w:pPr>
              <w:rPr>
                <w:rFonts w:ascii="Times New Roman" w:hAnsi="Times New Roman"/>
                <w:color w:val="0D0D0D"/>
              </w:rPr>
            </w:pPr>
            <w:r>
              <w:rPr>
                <w:rFonts w:ascii="Times New Roman" w:hAnsi="Times New Roman"/>
                <w:color w:val="0D0D0D"/>
              </w:rPr>
              <w:t>- во второй половине дня (включая летний период).</w:t>
            </w:r>
          </w:p>
          <w:p w14:paraId="3036CB87" w14:textId="77777777" w:rsidR="00963290" w:rsidRDefault="008579D3" w:rsidP="00F04B27">
            <w:pPr>
              <w:rPr>
                <w:rFonts w:ascii="Times New Roman" w:hAnsi="Times New Roman"/>
                <w:color w:val="0D0D0D"/>
              </w:rPr>
            </w:pPr>
            <w:r>
              <w:rPr>
                <w:rFonts w:ascii="Times New Roman" w:hAnsi="Times New Roman"/>
                <w:color w:val="0D0D0D"/>
              </w:rPr>
              <w:t>Разработка календарных планов и технологических карт сюжетно-ролевых игр, организации их и проведение с детьми раннего и дошкольного возраста в детском саду:</w:t>
            </w:r>
          </w:p>
          <w:p w14:paraId="412AD2FC" w14:textId="77777777" w:rsidR="00963290" w:rsidRDefault="008579D3" w:rsidP="00F04B27">
            <w:pPr>
              <w:rPr>
                <w:rFonts w:ascii="Times New Roman" w:hAnsi="Times New Roman"/>
                <w:color w:val="0D0D0D"/>
              </w:rPr>
            </w:pPr>
            <w:r>
              <w:rPr>
                <w:rFonts w:ascii="Times New Roman" w:hAnsi="Times New Roman"/>
                <w:color w:val="0D0D0D"/>
              </w:rPr>
              <w:t>- в первой половине дня (включая летний период);</w:t>
            </w:r>
          </w:p>
          <w:p w14:paraId="22ECD854" w14:textId="77777777" w:rsidR="00963290" w:rsidRDefault="008579D3" w:rsidP="00F04B27">
            <w:pPr>
              <w:rPr>
                <w:rFonts w:ascii="Times New Roman" w:hAnsi="Times New Roman"/>
                <w:color w:val="0D0D0D"/>
              </w:rPr>
            </w:pPr>
            <w:r>
              <w:rPr>
                <w:rFonts w:ascii="Times New Roman" w:hAnsi="Times New Roman"/>
                <w:color w:val="0D0D0D"/>
              </w:rPr>
              <w:t>- во второй половине дня (включая летний период).</w:t>
            </w:r>
          </w:p>
          <w:p w14:paraId="7333CCA1" w14:textId="77777777" w:rsidR="00963290" w:rsidRDefault="008579D3" w:rsidP="00F04B27">
            <w:pPr>
              <w:rPr>
                <w:rFonts w:ascii="Times New Roman" w:hAnsi="Times New Roman"/>
                <w:color w:val="0D0D0D"/>
              </w:rPr>
            </w:pPr>
            <w:r>
              <w:rPr>
                <w:rFonts w:ascii="Times New Roman" w:hAnsi="Times New Roman"/>
                <w:color w:val="0D0D0D"/>
              </w:rPr>
              <w:t>Разработка календарных планов и технологических карт конструкторские игр, организации их и проведение с детьми раннего и дошкольного возраста в детском саду:</w:t>
            </w:r>
          </w:p>
          <w:p w14:paraId="253E2C95" w14:textId="77777777" w:rsidR="00963290" w:rsidRDefault="008579D3" w:rsidP="00F04B27">
            <w:pPr>
              <w:rPr>
                <w:rFonts w:ascii="Times New Roman" w:hAnsi="Times New Roman"/>
                <w:color w:val="0D0D0D"/>
              </w:rPr>
            </w:pPr>
            <w:r>
              <w:rPr>
                <w:rFonts w:ascii="Times New Roman" w:hAnsi="Times New Roman"/>
                <w:color w:val="0D0D0D"/>
              </w:rPr>
              <w:t>- в первой половине дня (включая летний период);</w:t>
            </w:r>
          </w:p>
          <w:p w14:paraId="5D411FC7" w14:textId="77777777" w:rsidR="00963290" w:rsidRDefault="008579D3" w:rsidP="00F04B27">
            <w:pPr>
              <w:rPr>
                <w:rFonts w:ascii="Times New Roman" w:hAnsi="Times New Roman"/>
                <w:color w:val="0D0D0D"/>
              </w:rPr>
            </w:pPr>
            <w:r>
              <w:rPr>
                <w:rFonts w:ascii="Times New Roman" w:hAnsi="Times New Roman"/>
                <w:color w:val="0D0D0D"/>
              </w:rPr>
              <w:t>- во второй половине дня (включая летний период).</w:t>
            </w:r>
          </w:p>
          <w:p w14:paraId="266CF25B" w14:textId="77777777" w:rsidR="00963290" w:rsidRDefault="008579D3" w:rsidP="00F04B27">
            <w:pPr>
              <w:rPr>
                <w:rFonts w:ascii="Times New Roman" w:hAnsi="Times New Roman"/>
                <w:color w:val="0D0D0D"/>
              </w:rPr>
            </w:pPr>
            <w:r>
              <w:rPr>
                <w:rFonts w:ascii="Times New Roman" w:hAnsi="Times New Roman"/>
                <w:color w:val="0D0D0D"/>
              </w:rPr>
              <w:t xml:space="preserve">Проведение диагностики и оценки сформированности игровых умений детей раннего и дошкольного возраста. </w:t>
            </w:r>
          </w:p>
          <w:p w14:paraId="3C9A5777" w14:textId="77777777" w:rsidR="00963290" w:rsidRDefault="008579D3" w:rsidP="00F04B27">
            <w:pPr>
              <w:rPr>
                <w:rFonts w:ascii="Times New Roman" w:hAnsi="Times New Roman"/>
                <w:color w:val="0D0D0D"/>
              </w:rPr>
            </w:pPr>
            <w:r>
              <w:rPr>
                <w:rFonts w:ascii="Times New Roman" w:hAnsi="Times New Roman"/>
                <w:color w:val="0D0D0D"/>
              </w:rPr>
              <w:t>Составление отчета о проведенной работе, оформление приложений.</w:t>
            </w:r>
          </w:p>
        </w:tc>
      </w:tr>
      <w:tr w:rsidR="00963290" w14:paraId="15BE6453"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FF7EFFB" w14:textId="77777777" w:rsidR="00963290" w:rsidRDefault="008579D3" w:rsidP="00F04B27">
            <w:pPr>
              <w:rPr>
                <w:rFonts w:ascii="Times New Roman" w:hAnsi="Times New Roman"/>
                <w:b/>
                <w:color w:val="0D0D0D"/>
              </w:rPr>
            </w:pPr>
            <w:r>
              <w:rPr>
                <w:rFonts w:ascii="Times New Roman" w:hAnsi="Times New Roman"/>
                <w:b/>
                <w:color w:val="0D0D0D"/>
              </w:rPr>
              <w:lastRenderedPageBreak/>
              <w:t>МДК 02.03. Теоретические и методические основы организации самообслуживания и трудовой деятельности детей раннего и дошкольного возраста</w:t>
            </w:r>
          </w:p>
        </w:tc>
      </w:tr>
      <w:tr w:rsidR="00963290" w14:paraId="6FEE08F2"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41B8C9C" w14:textId="77777777" w:rsidR="00963290" w:rsidRDefault="008579D3" w:rsidP="00F04B27">
            <w:pPr>
              <w:rPr>
                <w:rFonts w:ascii="Times New Roman" w:hAnsi="Times New Roman"/>
                <w:b/>
                <w:color w:val="0D0D0D"/>
              </w:rPr>
            </w:pPr>
            <w:r>
              <w:rPr>
                <w:rFonts w:ascii="Times New Roman" w:hAnsi="Times New Roman"/>
                <w:b/>
                <w:color w:val="0D0D0D"/>
              </w:rPr>
              <w:t>Раздел 8.</w:t>
            </w:r>
            <w:r>
              <w:rPr>
                <w:rFonts w:ascii="Times New Roman" w:hAnsi="Times New Roman"/>
                <w:color w:val="0D0D0D"/>
              </w:rPr>
              <w:t xml:space="preserve"> </w:t>
            </w:r>
            <w:r>
              <w:rPr>
                <w:rFonts w:ascii="Times New Roman" w:hAnsi="Times New Roman"/>
                <w:b/>
                <w:color w:val="0D0D0D"/>
              </w:rPr>
              <w:t>Педагогическая деятельность по проектированию самообслуживания и трудовой деятельности детей раннего и дошкольного возраста</w:t>
            </w:r>
          </w:p>
        </w:tc>
      </w:tr>
      <w:tr w:rsidR="00963290" w14:paraId="64712F54"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19DA28AC" w14:textId="77777777" w:rsidR="00963290" w:rsidRDefault="008579D3" w:rsidP="00F04B27">
            <w:pPr>
              <w:rPr>
                <w:rFonts w:ascii="Times New Roman" w:hAnsi="Times New Roman"/>
                <w:b/>
                <w:color w:val="0D0D0D"/>
              </w:rPr>
            </w:pPr>
            <w:r>
              <w:rPr>
                <w:rFonts w:ascii="Times New Roman" w:hAnsi="Times New Roman"/>
                <w:b/>
              </w:rPr>
              <w:t>Тема 8.1. Теоретические основы самообслуживания и трудовой деятельности детей раннего и дошкольного возраста</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1571298"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2361A674"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53188BF"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858026B" w14:textId="77777777" w:rsidR="00963290" w:rsidRDefault="008579D3" w:rsidP="00F04B27">
            <w:pPr>
              <w:rPr>
                <w:rFonts w:ascii="Times New Roman" w:hAnsi="Times New Roman"/>
              </w:rPr>
            </w:pPr>
            <w:r>
              <w:rPr>
                <w:rFonts w:ascii="Times New Roman" w:hAnsi="Times New Roman"/>
              </w:rPr>
              <w:t xml:space="preserve">Понятия самообслуживание и трудовая деятельность детей. Проблема организации самообслуживания и трудовой деятельности детей раннего и дошкольного возраста в современных исследованиях. </w:t>
            </w:r>
          </w:p>
        </w:tc>
      </w:tr>
      <w:tr w:rsidR="00963290" w14:paraId="28463597"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743B72F9"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7B6BB8F" w14:textId="77777777" w:rsidR="00963290" w:rsidRDefault="008579D3" w:rsidP="00F04B27">
            <w:pPr>
              <w:rPr>
                <w:rFonts w:ascii="Times New Roman" w:hAnsi="Times New Roman"/>
              </w:rPr>
            </w:pPr>
            <w:r>
              <w:rPr>
                <w:rFonts w:ascii="Times New Roman" w:hAnsi="Times New Roman"/>
              </w:rPr>
              <w:t xml:space="preserve">Отличительные особенности труда дошкольников. </w:t>
            </w:r>
          </w:p>
        </w:tc>
      </w:tr>
      <w:tr w:rsidR="00963290" w14:paraId="66131A4D"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882B720"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9B8153A" w14:textId="77777777" w:rsidR="00963290" w:rsidRDefault="008579D3" w:rsidP="00F04B27">
            <w:pPr>
              <w:rPr>
                <w:rFonts w:ascii="Times New Roman" w:hAnsi="Times New Roman"/>
              </w:rPr>
            </w:pPr>
            <w:r>
              <w:rPr>
                <w:rFonts w:ascii="Times New Roman" w:hAnsi="Times New Roman"/>
              </w:rPr>
              <w:t>Общественная направленность трудовой деятельности дошкольников.</w:t>
            </w:r>
          </w:p>
        </w:tc>
      </w:tr>
      <w:tr w:rsidR="00963290" w14:paraId="64D87F80"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05E4D9B6"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780D783" w14:textId="77777777" w:rsidR="00963290" w:rsidRDefault="008579D3" w:rsidP="00F04B27">
            <w:pPr>
              <w:rPr>
                <w:rFonts w:ascii="Times New Roman" w:hAnsi="Times New Roman"/>
              </w:rPr>
            </w:pPr>
            <w:r>
              <w:rPr>
                <w:rFonts w:ascii="Times New Roman" w:hAnsi="Times New Roman"/>
              </w:rPr>
              <w:t>Специфика организации самообслуживания и трудовой деятельности детей в дошкольном учреждении</w:t>
            </w:r>
          </w:p>
        </w:tc>
      </w:tr>
      <w:tr w:rsidR="00963290" w14:paraId="37603DB4"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0A03334"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7CD94CB2" w14:textId="77777777" w:rsidR="00963290" w:rsidRDefault="008579D3" w:rsidP="00F04B27">
            <w:pPr>
              <w:rPr>
                <w:rFonts w:ascii="Times New Roman" w:hAnsi="Times New Roman"/>
              </w:rPr>
            </w:pPr>
            <w:r>
              <w:rPr>
                <w:rFonts w:ascii="Times New Roman" w:hAnsi="Times New Roman"/>
              </w:rPr>
              <w:t>Характеристика структурных компонентов трудовой деятельности дошкольников (цель, мотив, процесс планирования, процесс деятельности, результат труда)</w:t>
            </w:r>
          </w:p>
        </w:tc>
      </w:tr>
      <w:tr w:rsidR="00963290" w14:paraId="0C183D83"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022BF1BE" w14:textId="77777777" w:rsidR="00963290" w:rsidRDefault="008579D3" w:rsidP="00F04B27">
            <w:pPr>
              <w:rPr>
                <w:rFonts w:ascii="Times New Roman" w:hAnsi="Times New Roman"/>
                <w:b/>
                <w:color w:val="0D0D0D"/>
              </w:rPr>
            </w:pPr>
            <w:r>
              <w:rPr>
                <w:rFonts w:ascii="Times New Roman" w:hAnsi="Times New Roman"/>
                <w:b/>
              </w:rPr>
              <w:t>Тема 8.2. Содержание самообслуживания и трудовой деятельности детей раннего и дошкольного возраста</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AE5C735" w14:textId="77777777" w:rsidR="00963290" w:rsidRDefault="008579D3" w:rsidP="00F04B27">
            <w:pPr>
              <w:rPr>
                <w:rFonts w:ascii="Times New Roman" w:hAnsi="Times New Roman"/>
              </w:rPr>
            </w:pPr>
            <w:r>
              <w:rPr>
                <w:rFonts w:ascii="Times New Roman" w:hAnsi="Times New Roman"/>
                <w:b/>
                <w:color w:val="0D0D0D"/>
              </w:rPr>
              <w:t>Содержание</w:t>
            </w:r>
          </w:p>
        </w:tc>
      </w:tr>
      <w:tr w:rsidR="00963290" w14:paraId="3EEE3128"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18FC7B5F"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915A881" w14:textId="77777777" w:rsidR="00963290" w:rsidRDefault="008579D3" w:rsidP="00F04B27">
            <w:pPr>
              <w:rPr>
                <w:rFonts w:ascii="Times New Roman" w:hAnsi="Times New Roman"/>
                <w:b/>
              </w:rPr>
            </w:pPr>
            <w:r>
              <w:rPr>
                <w:rFonts w:ascii="Times New Roman" w:hAnsi="Times New Roman"/>
              </w:rPr>
              <w:t>Характеристика особенностей самообслуживания и трудовой деятельности детей раннего и дошкольного возраста</w:t>
            </w:r>
          </w:p>
        </w:tc>
      </w:tr>
      <w:tr w:rsidR="00963290" w14:paraId="3DDDBE1D"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52E0B2A2"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1131C84C" w14:textId="77777777" w:rsidR="00963290" w:rsidRDefault="008579D3" w:rsidP="00F04B27">
            <w:pPr>
              <w:rPr>
                <w:rFonts w:ascii="Times New Roman" w:hAnsi="Times New Roman"/>
              </w:rPr>
            </w:pPr>
            <w:r>
              <w:rPr>
                <w:rFonts w:ascii="Times New Roman" w:hAnsi="Times New Roman"/>
              </w:rPr>
              <w:t>Задачи по формированию навыков самообслуживания и трудовой деятельности детей в разных возрастных группах</w:t>
            </w:r>
          </w:p>
        </w:tc>
      </w:tr>
      <w:tr w:rsidR="00963290" w14:paraId="250D1465"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7ED32257"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04D97293" w14:textId="77777777" w:rsidR="00963290" w:rsidRDefault="008579D3" w:rsidP="00F04B27">
            <w:pPr>
              <w:rPr>
                <w:rFonts w:ascii="Times New Roman" w:hAnsi="Times New Roman"/>
              </w:rPr>
            </w:pPr>
            <w:r>
              <w:rPr>
                <w:rFonts w:ascii="Times New Roman" w:hAnsi="Times New Roman"/>
                <w:b/>
                <w:color w:val="0D0D0D"/>
              </w:rPr>
              <w:t>В том числе практических занятий и лабораторных работ</w:t>
            </w:r>
          </w:p>
        </w:tc>
      </w:tr>
      <w:tr w:rsidR="00963290" w14:paraId="701CCF63"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01D439DE"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5BC9E97" w14:textId="77777777" w:rsidR="00963290" w:rsidRDefault="008579D3" w:rsidP="00F04B27">
            <w:pPr>
              <w:rPr>
                <w:rFonts w:ascii="Times New Roman" w:hAnsi="Times New Roman"/>
              </w:rPr>
            </w:pPr>
            <w:r>
              <w:rPr>
                <w:rFonts w:ascii="Times New Roman" w:hAnsi="Times New Roman"/>
                <w:b/>
                <w:color w:val="0D0D0D"/>
              </w:rPr>
              <w:t xml:space="preserve">Практическое занятие 1. </w:t>
            </w:r>
            <w:r>
              <w:rPr>
                <w:rFonts w:ascii="Times New Roman" w:hAnsi="Times New Roman"/>
                <w:color w:val="0D0D0D"/>
              </w:rPr>
              <w:t>Анализ задач по формированию навыков самообслуживания и трудовой деятельности детей раннего и дошкольного возраста в вариативных программах.</w:t>
            </w:r>
          </w:p>
        </w:tc>
      </w:tr>
      <w:tr w:rsidR="00963290" w14:paraId="65990C69"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1C4CF337" w14:textId="77777777" w:rsidR="00963290" w:rsidRDefault="008579D3" w:rsidP="00F04B27">
            <w:pPr>
              <w:rPr>
                <w:rFonts w:ascii="Times New Roman" w:hAnsi="Times New Roman"/>
                <w:b/>
              </w:rPr>
            </w:pPr>
            <w:r>
              <w:rPr>
                <w:rFonts w:ascii="Times New Roman" w:hAnsi="Times New Roman"/>
                <w:b/>
              </w:rPr>
              <w:t>Тема 8.3.</w:t>
            </w:r>
            <w:r>
              <w:rPr>
                <w:rFonts w:ascii="Times New Roman" w:hAnsi="Times New Roman"/>
              </w:rPr>
              <w:t xml:space="preserve"> </w:t>
            </w:r>
            <w:r>
              <w:rPr>
                <w:rFonts w:ascii="Times New Roman" w:hAnsi="Times New Roman"/>
                <w:b/>
              </w:rPr>
              <w:t>Планирование самообслуживания и трудовой деятельности детей в дошкольном учреждении</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F1B4E56" w14:textId="77777777" w:rsidR="00963290" w:rsidRDefault="008579D3" w:rsidP="00F04B27">
            <w:pPr>
              <w:rPr>
                <w:rFonts w:ascii="Times New Roman" w:hAnsi="Times New Roman"/>
              </w:rPr>
            </w:pPr>
            <w:r>
              <w:rPr>
                <w:rFonts w:ascii="Times New Roman" w:hAnsi="Times New Roman"/>
                <w:b/>
                <w:color w:val="0D0D0D"/>
              </w:rPr>
              <w:t>Содержание</w:t>
            </w:r>
          </w:p>
        </w:tc>
      </w:tr>
      <w:tr w:rsidR="00963290" w14:paraId="79DA20F6"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3B7E09D0"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D4B3917" w14:textId="77777777" w:rsidR="00963290" w:rsidRDefault="008579D3" w:rsidP="00F04B27">
            <w:pPr>
              <w:rPr>
                <w:rFonts w:ascii="Times New Roman" w:hAnsi="Times New Roman"/>
              </w:rPr>
            </w:pPr>
            <w:r>
              <w:rPr>
                <w:rFonts w:ascii="Times New Roman" w:hAnsi="Times New Roman"/>
                <w:color w:val="0D0D0D"/>
              </w:rPr>
              <w:t xml:space="preserve">Требования к планированию самообслуживания и трудовой деятельности детей в разных возрастных группах. </w:t>
            </w:r>
          </w:p>
        </w:tc>
      </w:tr>
      <w:tr w:rsidR="00963290" w14:paraId="41427150"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02F7614"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77D1A8B7" w14:textId="77777777" w:rsidR="00963290" w:rsidRDefault="008579D3" w:rsidP="00F04B27">
            <w:pPr>
              <w:rPr>
                <w:rFonts w:ascii="Times New Roman" w:hAnsi="Times New Roman"/>
                <w:color w:val="0D0D0D"/>
              </w:rPr>
            </w:pPr>
            <w:r>
              <w:rPr>
                <w:rFonts w:ascii="Times New Roman" w:hAnsi="Times New Roman"/>
                <w:color w:val="0D0D0D"/>
              </w:rPr>
              <w:t>Виды планирования. Содержание планирования самообслуживания и трудовой деятельности детей раннего и дошкольного возраста.</w:t>
            </w:r>
          </w:p>
        </w:tc>
      </w:tr>
      <w:tr w:rsidR="00963290" w14:paraId="3001F5AD"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D01D538"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A5D7FF0" w14:textId="77777777" w:rsidR="00963290" w:rsidRDefault="008579D3" w:rsidP="00F04B27">
            <w:pPr>
              <w:rPr>
                <w:rFonts w:ascii="Times New Roman" w:hAnsi="Times New Roman"/>
                <w:color w:val="0D0D0D"/>
              </w:rPr>
            </w:pPr>
            <w:r>
              <w:rPr>
                <w:rFonts w:ascii="Times New Roman" w:hAnsi="Times New Roman"/>
                <w:color w:val="0D0D0D"/>
              </w:rPr>
              <w:t>Индивидуальная работа с детьми по формированию навыков самообслуживания и трудовой деятельности в плане воспитателя.</w:t>
            </w:r>
            <w:r>
              <w:rPr>
                <w:rFonts w:ascii="Times New Roman" w:hAnsi="Times New Roman"/>
                <w:color w:val="00B050"/>
              </w:rPr>
              <w:t xml:space="preserve"> </w:t>
            </w:r>
            <w:r>
              <w:rPr>
                <w:rFonts w:ascii="Times New Roman" w:hAnsi="Times New Roman"/>
              </w:rPr>
              <w:t>Учет в планировании рекомендаций узких специалистов (психологов, дефектологов, логопедов и т.д.)</w:t>
            </w:r>
          </w:p>
        </w:tc>
      </w:tr>
      <w:tr w:rsidR="00963290" w14:paraId="0B305C34"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563ABF5E"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6CC6AF7"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1B51053"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594DDB88"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1AEBC36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Анализ перспективных и календарных планов организации самообслуживания и трудовой деятельности детей в разных возрастных группах.</w:t>
            </w:r>
          </w:p>
        </w:tc>
      </w:tr>
      <w:tr w:rsidR="00963290" w14:paraId="6D6736A0"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7A403749"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0C95E46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Разработка календарного плана организации самообслуживания и трудовой деятельности детей в разных возрастных группах. </w:t>
            </w:r>
          </w:p>
        </w:tc>
      </w:tr>
      <w:tr w:rsidR="00963290" w14:paraId="5DEB0DC6"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2BA78CB7" w14:textId="77777777" w:rsidR="00963290" w:rsidRDefault="008579D3" w:rsidP="00F04B27">
            <w:pPr>
              <w:rPr>
                <w:rFonts w:ascii="Times New Roman" w:hAnsi="Times New Roman"/>
                <w:b/>
                <w:color w:val="0D0D0D"/>
              </w:rPr>
            </w:pPr>
            <w:r>
              <w:rPr>
                <w:rFonts w:ascii="Times New Roman" w:hAnsi="Times New Roman"/>
                <w:b/>
                <w:color w:val="0D0D0D"/>
              </w:rPr>
              <w:t>Тема 8.4. Подход к построению развивающей среды для самообслуживания и трудовой деятельности детей в дошкольном учреждении.</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55CE143B"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628F2845"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1D7C45D0"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38F1115" w14:textId="77777777" w:rsidR="00963290" w:rsidRDefault="008579D3" w:rsidP="00F04B27">
            <w:pPr>
              <w:rPr>
                <w:rFonts w:ascii="Times New Roman" w:hAnsi="Times New Roman"/>
                <w:color w:val="0D0D0D"/>
              </w:rPr>
            </w:pPr>
            <w:r>
              <w:rPr>
                <w:rFonts w:ascii="Times New Roman" w:hAnsi="Times New Roman"/>
                <w:color w:val="0D0D0D"/>
              </w:rPr>
              <w:t>Создание развивающей среды в ДОО: педагогическая целесообразность организации пространства в группе ДОО для организации самообслуживания и трудовой деятельности детей</w:t>
            </w:r>
          </w:p>
        </w:tc>
      </w:tr>
      <w:tr w:rsidR="00963290" w14:paraId="2BED4E97"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908D082"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5233E537" w14:textId="77777777" w:rsidR="00963290" w:rsidRDefault="008579D3" w:rsidP="00F04B27">
            <w:pPr>
              <w:rPr>
                <w:rFonts w:ascii="Times New Roman" w:hAnsi="Times New Roman"/>
                <w:color w:val="0D0D0D"/>
              </w:rPr>
            </w:pPr>
            <w:r>
              <w:rPr>
                <w:rFonts w:ascii="Times New Roman" w:hAnsi="Times New Roman"/>
                <w:color w:val="0D0D0D"/>
              </w:rPr>
              <w:t>Использование традиционного оборудования и современных интерактивных средств в РППС ДОО для формирования навыков самообслуживания и трудовой деятельности детей</w:t>
            </w:r>
          </w:p>
        </w:tc>
      </w:tr>
      <w:tr w:rsidR="00963290" w14:paraId="6DBDD750"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9ECC801"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1BC19D57"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738190A5"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6FA078F"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100B737"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Составление макета зоны организации самообслуживания и трудовой деятельности детей.</w:t>
            </w:r>
          </w:p>
        </w:tc>
      </w:tr>
      <w:tr w:rsidR="00963290" w14:paraId="56A9DF00"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C96F7B6" w14:textId="77777777" w:rsidR="00963290" w:rsidRDefault="008579D3" w:rsidP="00F04B27">
            <w:pPr>
              <w:rPr>
                <w:rFonts w:ascii="Times New Roman" w:hAnsi="Times New Roman"/>
                <w:b/>
                <w:color w:val="0D0D0D"/>
              </w:rPr>
            </w:pPr>
            <w:r>
              <w:rPr>
                <w:rFonts w:ascii="Times New Roman" w:hAnsi="Times New Roman"/>
                <w:b/>
                <w:color w:val="0D0D0D"/>
              </w:rPr>
              <w:t>Раздел 9. Педагогическая деятельность по организации самообслуживания и трудовой деятельности детей раннего и дошкольного возраста</w:t>
            </w:r>
          </w:p>
        </w:tc>
      </w:tr>
      <w:tr w:rsidR="00963290" w14:paraId="6095D555"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4DDCF3B1" w14:textId="77777777" w:rsidR="00963290" w:rsidRDefault="008579D3" w:rsidP="00F04B27">
            <w:pPr>
              <w:rPr>
                <w:rFonts w:ascii="Times New Roman" w:hAnsi="Times New Roman"/>
                <w:b/>
                <w:color w:val="0D0D0D"/>
              </w:rPr>
            </w:pPr>
            <w:r>
              <w:rPr>
                <w:rFonts w:ascii="Times New Roman" w:hAnsi="Times New Roman"/>
                <w:b/>
                <w:color w:val="0D0D0D"/>
              </w:rPr>
              <w:t>Тема 9.1. Методы и приемы руководства и формирования навыков самообслуживания у детей раннего и дошкольного возраста</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07DAE56"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7FA0284"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F2611A4"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27FB2C5" w14:textId="77777777" w:rsidR="00963290" w:rsidRDefault="008579D3" w:rsidP="00F04B27">
            <w:pPr>
              <w:rPr>
                <w:rFonts w:ascii="Times New Roman" w:hAnsi="Times New Roman"/>
                <w:color w:val="0D0D0D"/>
              </w:rPr>
            </w:pPr>
            <w:r>
              <w:rPr>
                <w:rFonts w:ascii="Times New Roman" w:hAnsi="Times New Roman"/>
                <w:color w:val="0D0D0D"/>
              </w:rPr>
              <w:t>Классификация методов и приемов формирования навыков самообслуживания у детей раннего и дошкольного возраста, в том числе детей с особыми образовательными потребностями, их характеристика</w:t>
            </w:r>
          </w:p>
        </w:tc>
      </w:tr>
      <w:tr w:rsidR="00963290" w14:paraId="16B3D80E"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D3F3859"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D61A997" w14:textId="77777777" w:rsidR="00963290" w:rsidRDefault="008579D3" w:rsidP="00F04B27">
            <w:pPr>
              <w:rPr>
                <w:rFonts w:ascii="Times New Roman" w:hAnsi="Times New Roman"/>
                <w:color w:val="0D0D0D"/>
              </w:rPr>
            </w:pPr>
            <w:r>
              <w:rPr>
                <w:rFonts w:ascii="Times New Roman" w:hAnsi="Times New Roman"/>
                <w:color w:val="0D0D0D"/>
              </w:rPr>
              <w:t>Методы и приемы формирования навыков трудовой деятельности у детей дошкольного возраста, в том числе детей с особыми образовательными потребностями, их характеристика</w:t>
            </w:r>
          </w:p>
        </w:tc>
      </w:tr>
      <w:tr w:rsidR="00963290" w14:paraId="35C1B565"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0C744E88"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4F568C8" w14:textId="77777777" w:rsidR="00963290" w:rsidRDefault="008579D3" w:rsidP="00F04B27">
            <w:pPr>
              <w:rPr>
                <w:rFonts w:ascii="Times New Roman" w:hAnsi="Times New Roman"/>
                <w:color w:val="0D0D0D"/>
              </w:rPr>
            </w:pPr>
            <w:r>
              <w:rPr>
                <w:rFonts w:ascii="Times New Roman" w:hAnsi="Times New Roman"/>
                <w:color w:val="0D0D0D"/>
              </w:rPr>
              <w:t>Приемы руководства трудовой деятельностью детей в дошкольной организации</w:t>
            </w:r>
          </w:p>
        </w:tc>
      </w:tr>
      <w:tr w:rsidR="00963290" w14:paraId="0E59F0E1"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358BD61"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5E661C56"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B56C619"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B7A8EDA"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17C713FE"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5.</w:t>
            </w:r>
            <w:r>
              <w:rPr>
                <w:rFonts w:ascii="Times New Roman" w:hAnsi="Times New Roman"/>
                <w:color w:val="0D0D0D"/>
              </w:rPr>
              <w:t xml:space="preserve"> Наблюдение и анализ организации самообслуживания и различных видов труда в разных возрастных группах. Выявление и оценка эффективности методов и приемов работы с детьми в разных возрастных группах.</w:t>
            </w:r>
          </w:p>
        </w:tc>
      </w:tr>
      <w:tr w:rsidR="00963290" w14:paraId="7452EB5B"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5AFA8A37" w14:textId="77777777" w:rsidR="00963290" w:rsidRDefault="008579D3" w:rsidP="00F04B27">
            <w:pPr>
              <w:rPr>
                <w:rFonts w:ascii="Times New Roman" w:hAnsi="Times New Roman"/>
                <w:b/>
                <w:color w:val="0D0D0D"/>
              </w:rPr>
            </w:pPr>
            <w:r>
              <w:rPr>
                <w:rFonts w:ascii="Times New Roman" w:hAnsi="Times New Roman"/>
                <w:b/>
                <w:color w:val="0D0D0D"/>
              </w:rPr>
              <w:t xml:space="preserve">Тема 9.2. </w:t>
            </w:r>
            <w:r>
              <w:rPr>
                <w:rFonts w:ascii="Times New Roman" w:hAnsi="Times New Roman"/>
                <w:b/>
              </w:rPr>
              <w:t>Формы организации самообслуживания и трудовой деятельности детей в разных возрастных группах</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589557B7"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245BAD60"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C1C0722"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A4A6D9B" w14:textId="77777777" w:rsidR="00963290" w:rsidRDefault="008579D3" w:rsidP="00F04B27">
            <w:pPr>
              <w:rPr>
                <w:rFonts w:ascii="Times New Roman" w:hAnsi="Times New Roman"/>
              </w:rPr>
            </w:pPr>
            <w:r>
              <w:rPr>
                <w:rFonts w:ascii="Times New Roman" w:hAnsi="Times New Roman"/>
              </w:rPr>
              <w:t xml:space="preserve">Характеристика основных форм организации самообслуживания и трудовой деятельности детей в условиях детской дошкольной организации, </w:t>
            </w:r>
            <w:r>
              <w:rPr>
                <w:rFonts w:ascii="Times New Roman" w:hAnsi="Times New Roman"/>
                <w:color w:val="0D0D0D"/>
              </w:rPr>
              <w:t>в том числе детей с особыми образовательными потребностями</w:t>
            </w:r>
          </w:p>
        </w:tc>
      </w:tr>
      <w:tr w:rsidR="00963290" w14:paraId="33743DF4"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C16FC16"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8D1CB62" w14:textId="77777777" w:rsidR="00963290" w:rsidRDefault="008579D3" w:rsidP="00F04B27">
            <w:pPr>
              <w:rPr>
                <w:rFonts w:ascii="Times New Roman" w:hAnsi="Times New Roman"/>
              </w:rPr>
            </w:pPr>
            <w:r>
              <w:rPr>
                <w:rFonts w:ascii="Times New Roman" w:hAnsi="Times New Roman"/>
              </w:rPr>
              <w:t>Формы организации трудовых поручений. Влияние трудовых поручений на развитие личности ребенка</w:t>
            </w:r>
          </w:p>
        </w:tc>
      </w:tr>
      <w:tr w:rsidR="00963290" w14:paraId="6372116B"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0D797AD5"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0869F1E8" w14:textId="77777777" w:rsidR="00963290" w:rsidRDefault="008579D3" w:rsidP="00F04B27">
            <w:pPr>
              <w:rPr>
                <w:rFonts w:ascii="Times New Roman" w:hAnsi="Times New Roman"/>
              </w:rPr>
            </w:pPr>
            <w:r>
              <w:rPr>
                <w:rFonts w:ascii="Times New Roman" w:hAnsi="Times New Roman"/>
              </w:rPr>
              <w:t>Дежурство – как форма организации труда дошкольников. Специфика организации дежурства в разных возрастных группах.</w:t>
            </w:r>
          </w:p>
        </w:tc>
      </w:tr>
      <w:tr w:rsidR="00963290" w14:paraId="0C65D5A9"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A13224B"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B176AB8" w14:textId="77777777" w:rsidR="00963290" w:rsidRDefault="008579D3" w:rsidP="00F04B27">
            <w:pPr>
              <w:rPr>
                <w:rFonts w:ascii="Times New Roman" w:hAnsi="Times New Roman"/>
              </w:rPr>
            </w:pPr>
            <w:r>
              <w:rPr>
                <w:rFonts w:ascii="Times New Roman" w:hAnsi="Times New Roman"/>
              </w:rPr>
              <w:t>Общий, совместный, коллективный труд. Специфика организации данной формы труда в разных возрастных группах</w:t>
            </w:r>
          </w:p>
        </w:tc>
      </w:tr>
      <w:tr w:rsidR="00963290" w14:paraId="574FF94B"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39C26C71"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72C6FFCB"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701AA787"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321B977A"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678EE601"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6.</w:t>
            </w:r>
            <w:r>
              <w:rPr>
                <w:rFonts w:ascii="Times New Roman" w:hAnsi="Times New Roman"/>
                <w:color w:val="0D0D0D"/>
              </w:rPr>
              <w:t xml:space="preserve"> </w:t>
            </w:r>
            <w:r>
              <w:rPr>
                <w:rFonts w:ascii="Times New Roman" w:hAnsi="Times New Roman"/>
              </w:rPr>
              <w:t>Наблюдение и анализ деятельности воспитателя по организации самообслуживания в разных возрастных группах и трудовой деятельности старших дошкольников. Определение форм организации труда дошкольников и оценка их целесообразности.</w:t>
            </w:r>
          </w:p>
        </w:tc>
      </w:tr>
      <w:tr w:rsidR="00963290" w14:paraId="45688727"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999C6DA"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2B6E66BF" w14:textId="77777777" w:rsidR="00963290" w:rsidRDefault="008579D3" w:rsidP="00F04B27">
            <w:pPr>
              <w:rPr>
                <w:rFonts w:ascii="Times New Roman" w:hAnsi="Times New Roman"/>
                <w:b/>
                <w:color w:val="0D0D0D"/>
              </w:rPr>
            </w:pPr>
            <w:r>
              <w:rPr>
                <w:rFonts w:ascii="Times New Roman" w:hAnsi="Times New Roman"/>
                <w:b/>
                <w:color w:val="0D0D0D"/>
              </w:rPr>
              <w:t xml:space="preserve">Практическое занятие 7. </w:t>
            </w:r>
            <w:r>
              <w:rPr>
                <w:rFonts w:ascii="Times New Roman" w:hAnsi="Times New Roman"/>
                <w:color w:val="0D0D0D"/>
              </w:rPr>
              <w:t>Разработка технологической карты организации самообслуживания и трудовой деятельности в разных возрастных группах</w:t>
            </w:r>
          </w:p>
        </w:tc>
      </w:tr>
      <w:tr w:rsidR="00963290" w14:paraId="045EDF89" w14:textId="77777777">
        <w:tc>
          <w:tcPr>
            <w:tcW w:w="252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5615ADDF" w14:textId="77777777" w:rsidR="00963290" w:rsidRDefault="008579D3" w:rsidP="00F04B27">
            <w:pPr>
              <w:rPr>
                <w:rFonts w:ascii="Times New Roman" w:hAnsi="Times New Roman"/>
                <w:b/>
                <w:color w:val="0D0D0D"/>
              </w:rPr>
            </w:pPr>
            <w:r>
              <w:rPr>
                <w:rFonts w:ascii="Times New Roman" w:hAnsi="Times New Roman"/>
                <w:b/>
              </w:rPr>
              <w:t xml:space="preserve">Тема 9.6. Средства формирования навыков самообслуживания и трудовой </w:t>
            </w:r>
            <w:r>
              <w:rPr>
                <w:rFonts w:ascii="Times New Roman" w:hAnsi="Times New Roman"/>
                <w:b/>
              </w:rPr>
              <w:lastRenderedPageBreak/>
              <w:t>деятельности детей раннего и дошкольного возраста</w:t>
            </w:r>
          </w:p>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18BC2186" w14:textId="77777777" w:rsidR="00963290" w:rsidRDefault="008579D3" w:rsidP="00F04B27">
            <w:pPr>
              <w:rPr>
                <w:rFonts w:ascii="Times New Roman" w:hAnsi="Times New Roman"/>
                <w:b/>
                <w:color w:val="0D0D0D"/>
              </w:rPr>
            </w:pPr>
            <w:r>
              <w:rPr>
                <w:rFonts w:ascii="Times New Roman" w:hAnsi="Times New Roman"/>
                <w:b/>
                <w:color w:val="0D0D0D"/>
              </w:rPr>
              <w:lastRenderedPageBreak/>
              <w:t>Содержание</w:t>
            </w:r>
          </w:p>
        </w:tc>
      </w:tr>
      <w:tr w:rsidR="00963290" w14:paraId="5EF49CC1"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6B233AE"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D757ACB" w14:textId="77777777" w:rsidR="00963290" w:rsidRDefault="008579D3" w:rsidP="00F04B27">
            <w:pPr>
              <w:rPr>
                <w:rFonts w:ascii="Times New Roman" w:hAnsi="Times New Roman"/>
              </w:rPr>
            </w:pPr>
            <w:r>
              <w:rPr>
                <w:rFonts w:ascii="Times New Roman" w:hAnsi="Times New Roman"/>
              </w:rPr>
              <w:t>Характеристика основных средств формирования навыков самообслуживания и трудовой деятельности детей раннего и дошкольного возраста (собственная трудовая деятельность, ознакомление с трудом взрослых, художественные средства)</w:t>
            </w:r>
          </w:p>
        </w:tc>
      </w:tr>
      <w:tr w:rsidR="00963290" w14:paraId="2394FF86"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92E7E3D"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7ADDA1B" w14:textId="77777777" w:rsidR="00963290" w:rsidRDefault="008579D3" w:rsidP="00F04B27">
            <w:pPr>
              <w:rPr>
                <w:rFonts w:ascii="Times New Roman" w:hAnsi="Times New Roman"/>
              </w:rPr>
            </w:pPr>
            <w:r>
              <w:rPr>
                <w:rFonts w:ascii="Times New Roman" w:hAnsi="Times New Roman"/>
              </w:rPr>
              <w:t>Обучение трудовым умениям и навыкам в собственной трудовой деятельности</w:t>
            </w:r>
          </w:p>
        </w:tc>
      </w:tr>
      <w:tr w:rsidR="00963290" w14:paraId="2265808E"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61B769F"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06A27B6C" w14:textId="77777777" w:rsidR="00963290" w:rsidRDefault="008579D3" w:rsidP="00F04B27">
            <w:pPr>
              <w:rPr>
                <w:rFonts w:ascii="Times New Roman" w:hAnsi="Times New Roman"/>
              </w:rPr>
            </w:pPr>
            <w:r>
              <w:rPr>
                <w:rFonts w:ascii="Times New Roman" w:hAnsi="Times New Roman"/>
              </w:rPr>
              <w:t>Ознакомление с трудом взрослых как средство ознакомления дошкольников с процессом труда</w:t>
            </w:r>
          </w:p>
        </w:tc>
      </w:tr>
      <w:tr w:rsidR="00963290" w14:paraId="09BD85BA"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2B018268"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73F499CF" w14:textId="77777777" w:rsidR="00963290" w:rsidRDefault="008579D3" w:rsidP="00F04B27">
            <w:pPr>
              <w:rPr>
                <w:rFonts w:ascii="Times New Roman" w:hAnsi="Times New Roman"/>
              </w:rPr>
            </w:pPr>
            <w:r>
              <w:rPr>
                <w:rFonts w:ascii="Times New Roman" w:hAnsi="Times New Roman"/>
              </w:rPr>
              <w:t>Формирование отношения к процессу труда с помощью художественных средств (художественная литература, музыка, изобразительное искусство).</w:t>
            </w:r>
          </w:p>
        </w:tc>
      </w:tr>
      <w:tr w:rsidR="00963290" w14:paraId="1E66A98B" w14:textId="77777777">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6BFD6DC"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48A288CB"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0E54E495" w14:textId="77777777">
        <w:trPr>
          <w:trHeight w:val="887"/>
        </w:trPr>
        <w:tc>
          <w:tcPr>
            <w:tcW w:w="2523"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382EC25" w14:textId="77777777" w:rsidR="00963290" w:rsidRDefault="00963290" w:rsidP="00F04B27"/>
        </w:tc>
        <w:tc>
          <w:tcPr>
            <w:tcW w:w="7287" w:type="dxa"/>
            <w:tcBorders>
              <w:top w:val="single" w:sz="4" w:space="0" w:color="000000"/>
              <w:left w:val="single" w:sz="4" w:space="0" w:color="000000"/>
              <w:bottom w:val="single" w:sz="4" w:space="0" w:color="000000"/>
              <w:right w:val="single" w:sz="4" w:space="0" w:color="000000"/>
            </w:tcBorders>
            <w:shd w:val="clear" w:color="auto" w:fill="FFFFFF"/>
          </w:tcPr>
          <w:p w14:paraId="30AA3F8D" w14:textId="77777777" w:rsidR="00963290" w:rsidRDefault="008579D3" w:rsidP="00F04B27">
            <w:pPr>
              <w:rPr>
                <w:rFonts w:ascii="Times New Roman" w:hAnsi="Times New Roman"/>
                <w:b/>
                <w:color w:val="0D0D0D"/>
              </w:rPr>
            </w:pPr>
            <w:r>
              <w:rPr>
                <w:rFonts w:ascii="Times New Roman" w:hAnsi="Times New Roman"/>
                <w:b/>
                <w:color w:val="0D0D0D"/>
              </w:rPr>
              <w:t xml:space="preserve">Практическое занятие 8. </w:t>
            </w:r>
            <w:r>
              <w:rPr>
                <w:rFonts w:ascii="Times New Roman" w:hAnsi="Times New Roman"/>
              </w:rPr>
              <w:t>Наблюдение и анализ организации трудовой деятельности детей. Оценка эффективности используемых воспитателем средств в организации самообслуживания и трудовой деятельности детей в разных возрастных группах.</w:t>
            </w:r>
          </w:p>
        </w:tc>
      </w:tr>
      <w:tr w:rsidR="00963290" w14:paraId="3646B3ED"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9D1F23B" w14:textId="77777777" w:rsidR="00963290" w:rsidRDefault="008579D3" w:rsidP="00F04B27">
            <w:pPr>
              <w:rPr>
                <w:rFonts w:ascii="Times New Roman" w:hAnsi="Times New Roman"/>
                <w:b/>
                <w:color w:val="0D0D0D"/>
              </w:rPr>
            </w:pPr>
            <w:r>
              <w:rPr>
                <w:rFonts w:ascii="Times New Roman" w:hAnsi="Times New Roman"/>
                <w:b/>
                <w:color w:val="0D0D0D"/>
              </w:rPr>
              <w:t>Раздел 10.</w:t>
            </w:r>
            <w:r>
              <w:rPr>
                <w:rFonts w:ascii="Times New Roman" w:hAnsi="Times New Roman"/>
                <w:color w:val="0D0D0D"/>
              </w:rPr>
              <w:t xml:space="preserve"> </w:t>
            </w:r>
            <w:r>
              <w:rPr>
                <w:rFonts w:ascii="Times New Roman" w:hAnsi="Times New Roman"/>
                <w:b/>
                <w:color w:val="0D0D0D"/>
              </w:rPr>
              <w:t>Педагогическая деятельность по диагностике самообслуживания и трудовой деятельности детей раннего и дошкольного возраста детей раннего и дошкольного возраста.</w:t>
            </w:r>
            <w:r>
              <w:rPr>
                <w:rFonts w:ascii="Times New Roman" w:hAnsi="Times New Roman"/>
                <w:color w:val="0D0D0D"/>
              </w:rPr>
              <w:t xml:space="preserve"> </w:t>
            </w:r>
          </w:p>
        </w:tc>
      </w:tr>
      <w:tr w:rsidR="00963290" w14:paraId="0EA206AE" w14:textId="77777777">
        <w:tc>
          <w:tcPr>
            <w:tcW w:w="244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5171538D" w14:textId="77777777" w:rsidR="00963290" w:rsidRDefault="008579D3" w:rsidP="00F04B27">
            <w:pPr>
              <w:rPr>
                <w:rFonts w:ascii="Times New Roman" w:hAnsi="Times New Roman"/>
                <w:b/>
                <w:color w:val="0D0D0D"/>
              </w:rPr>
            </w:pPr>
            <w:r>
              <w:rPr>
                <w:rFonts w:ascii="Times New Roman" w:hAnsi="Times New Roman"/>
                <w:b/>
                <w:color w:val="0D0D0D"/>
              </w:rPr>
              <w:t>Тема 10.1. Диагностика самообслуживания и трудовой деятельности детей в разных возрастных группах</w:t>
            </w:r>
          </w:p>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39F3ADE"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77EA04F8"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78E7053E"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1C11907" w14:textId="77777777" w:rsidR="00963290" w:rsidRDefault="008579D3" w:rsidP="00F04B27">
            <w:pPr>
              <w:rPr>
                <w:rFonts w:ascii="Times New Roman" w:hAnsi="Times New Roman"/>
              </w:rPr>
            </w:pPr>
            <w:r>
              <w:rPr>
                <w:rFonts w:ascii="Times New Roman" w:hAnsi="Times New Roman"/>
              </w:rPr>
              <w:t>Общая характеристика способов диагностики самообслуживания и трудовой деятельности детей.</w:t>
            </w:r>
          </w:p>
        </w:tc>
      </w:tr>
      <w:tr w:rsidR="00963290" w14:paraId="6A178E35"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67CD9FB8"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67538F9" w14:textId="77777777" w:rsidR="00963290" w:rsidRDefault="008579D3" w:rsidP="00F04B27">
            <w:pPr>
              <w:rPr>
                <w:rFonts w:ascii="Times New Roman" w:hAnsi="Times New Roman"/>
              </w:rPr>
            </w:pPr>
            <w:r>
              <w:rPr>
                <w:rFonts w:ascii="Times New Roman" w:hAnsi="Times New Roman"/>
              </w:rPr>
              <w:t>Диагностика и определение уровня сформированности навыков самообслуживания детей раннего и дошкольного возраста. Диагностика трудовых умений дошкольников</w:t>
            </w:r>
          </w:p>
        </w:tc>
      </w:tr>
      <w:tr w:rsidR="00963290" w14:paraId="4777F753"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24B77AB8"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EBBB2A" w14:textId="77777777" w:rsidR="00963290" w:rsidRDefault="008579D3" w:rsidP="00F04B27">
            <w:pPr>
              <w:rPr>
                <w:rFonts w:ascii="Times New Roman" w:hAnsi="Times New Roman"/>
              </w:rPr>
            </w:pPr>
            <w:r>
              <w:rPr>
                <w:rFonts w:ascii="Times New Roman" w:hAnsi="Times New Roman"/>
              </w:rPr>
              <w:t>Диагностика уровня сформированности отношения детей к своему труду и труду взрослых.</w:t>
            </w:r>
          </w:p>
        </w:tc>
      </w:tr>
      <w:tr w:rsidR="00963290" w14:paraId="555BDA3A"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6058066A"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FAF37D" w14:textId="77777777" w:rsidR="00963290" w:rsidRDefault="008579D3" w:rsidP="00F04B27">
            <w:pPr>
              <w:rPr>
                <w:rFonts w:ascii="Times New Roman" w:hAnsi="Times New Roman"/>
              </w:rPr>
            </w:pPr>
            <w:r>
              <w:rPr>
                <w:rFonts w:ascii="Times New Roman" w:hAnsi="Times New Roman"/>
              </w:rPr>
              <w:t xml:space="preserve">Диагностика уровня развития трудолюбия </w:t>
            </w:r>
          </w:p>
        </w:tc>
      </w:tr>
      <w:tr w:rsidR="00963290" w14:paraId="74BE135F"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3FCFB86A"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E29014" w14:textId="77777777" w:rsidR="00963290" w:rsidRDefault="008579D3" w:rsidP="00F04B27">
            <w:pPr>
              <w:rPr>
                <w:rFonts w:ascii="Times New Roman" w:hAnsi="Times New Roman"/>
              </w:rPr>
            </w:pPr>
            <w:r>
              <w:rPr>
                <w:rFonts w:ascii="Times New Roman" w:hAnsi="Times New Roman"/>
                <w:b/>
                <w:color w:val="0D0D0D"/>
              </w:rPr>
              <w:t>В том числе практических занятий и лабораторных работ</w:t>
            </w:r>
          </w:p>
        </w:tc>
      </w:tr>
      <w:tr w:rsidR="00963290" w14:paraId="16CF4654"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3AFA27FC"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9DCCDC8" w14:textId="77777777" w:rsidR="00963290" w:rsidRDefault="008579D3" w:rsidP="00F04B27">
            <w:pPr>
              <w:rPr>
                <w:rFonts w:ascii="Times New Roman" w:hAnsi="Times New Roman"/>
              </w:rPr>
            </w:pPr>
            <w:r>
              <w:rPr>
                <w:rFonts w:ascii="Times New Roman" w:hAnsi="Times New Roman"/>
                <w:b/>
                <w:color w:val="0D0D0D"/>
              </w:rPr>
              <w:t>Практическое занятие 9.</w:t>
            </w:r>
            <w:r>
              <w:rPr>
                <w:rFonts w:ascii="Times New Roman" w:hAnsi="Times New Roman"/>
              </w:rPr>
              <w:t xml:space="preserve"> Подбор диагностических методик для оценки сформированности навыков самообслуживания и трудовых умений детей в разных возрастных группах</w:t>
            </w:r>
          </w:p>
        </w:tc>
      </w:tr>
      <w:tr w:rsidR="00963290" w14:paraId="05504F18" w14:textId="77777777">
        <w:tc>
          <w:tcPr>
            <w:tcW w:w="2445"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28C9C1BC" w14:textId="77777777" w:rsidR="00963290" w:rsidRDefault="00963290" w:rsidP="00F04B27"/>
        </w:tc>
        <w:tc>
          <w:tcPr>
            <w:tcW w:w="73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1A0C22" w14:textId="77777777" w:rsidR="00963290" w:rsidRDefault="008579D3" w:rsidP="00F04B27">
            <w:pPr>
              <w:rPr>
                <w:rFonts w:ascii="Times New Roman" w:hAnsi="Times New Roman"/>
              </w:rPr>
            </w:pPr>
            <w:r>
              <w:rPr>
                <w:rFonts w:ascii="Times New Roman" w:hAnsi="Times New Roman"/>
                <w:b/>
                <w:color w:val="0D0D0D"/>
              </w:rPr>
              <w:t xml:space="preserve">Практическое занятие 10. </w:t>
            </w:r>
            <w:r>
              <w:rPr>
                <w:rFonts w:ascii="Times New Roman" w:hAnsi="Times New Roman"/>
                <w:color w:val="0D0D0D"/>
              </w:rPr>
              <w:t>Количественный и качественный анализ эмпирического материала по результатам диагностики.</w:t>
            </w:r>
          </w:p>
        </w:tc>
      </w:tr>
      <w:tr w:rsidR="00963290" w14:paraId="42781509"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74F6FDEB" w14:textId="77777777" w:rsidR="00963290" w:rsidRDefault="008579D3" w:rsidP="00F04B27">
            <w:pPr>
              <w:rPr>
                <w:rFonts w:ascii="Times New Roman" w:hAnsi="Times New Roman"/>
                <w:color w:val="0D0D0D"/>
              </w:rPr>
            </w:pPr>
            <w:r>
              <w:rPr>
                <w:rFonts w:ascii="Times New Roman" w:hAnsi="Times New Roman"/>
                <w:b/>
                <w:color w:val="0D0D0D"/>
              </w:rPr>
              <w:t>Промежуточная аттестация</w:t>
            </w:r>
          </w:p>
        </w:tc>
      </w:tr>
      <w:tr w:rsidR="00963290" w14:paraId="221471A9"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3CBCD11" w14:textId="77777777" w:rsidR="00963290" w:rsidRDefault="008579D3" w:rsidP="00F04B27">
            <w:pPr>
              <w:rPr>
                <w:rFonts w:ascii="Times New Roman" w:hAnsi="Times New Roman"/>
                <w:i/>
                <w:color w:val="0D0D0D"/>
              </w:rPr>
            </w:pPr>
            <w:r>
              <w:rPr>
                <w:rFonts w:ascii="Times New Roman" w:hAnsi="Times New Roman"/>
                <w:b/>
                <w:color w:val="0D0D0D"/>
              </w:rPr>
              <w:t xml:space="preserve">Учебная практика </w:t>
            </w:r>
          </w:p>
          <w:p w14:paraId="0C86D401"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2B7FE123" w14:textId="77777777" w:rsidR="00963290" w:rsidRDefault="008579D3" w:rsidP="00F04B27">
            <w:pPr>
              <w:rPr>
                <w:rFonts w:ascii="Times New Roman" w:hAnsi="Times New Roman"/>
                <w:color w:val="0D0D0D"/>
              </w:rPr>
            </w:pPr>
            <w:r>
              <w:rPr>
                <w:rFonts w:ascii="Times New Roman" w:hAnsi="Times New Roman"/>
                <w:color w:val="0D0D0D"/>
              </w:rPr>
              <w:t>Знакомство и анализ календарных планов самообслуживания и трудовой деятельности детей раннего и дошкольного возраста.</w:t>
            </w:r>
          </w:p>
          <w:p w14:paraId="63ECCD16" w14:textId="77777777" w:rsidR="00963290" w:rsidRDefault="008579D3" w:rsidP="00F04B27">
            <w:pPr>
              <w:rPr>
                <w:rFonts w:ascii="Times New Roman" w:hAnsi="Times New Roman"/>
                <w:color w:val="0D0D0D"/>
              </w:rPr>
            </w:pPr>
            <w:r>
              <w:rPr>
                <w:rFonts w:ascii="Times New Roman" w:hAnsi="Times New Roman"/>
                <w:color w:val="0D0D0D"/>
              </w:rPr>
              <w:t>Знакомство и анализ технологических карт организации самообслуживания и трудовой деятельности детей раннего и дошкольного возраста.</w:t>
            </w:r>
          </w:p>
          <w:p w14:paraId="0E84A8E0"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самообслуживания детей раннего и дошкольного возраста.</w:t>
            </w:r>
          </w:p>
          <w:p w14:paraId="124F51B9"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трудовой деятельности детей дошкольного возраста.</w:t>
            </w:r>
          </w:p>
          <w:p w14:paraId="07FEF077" w14:textId="77777777" w:rsidR="00963290" w:rsidRDefault="008579D3" w:rsidP="00F04B27">
            <w:pPr>
              <w:rPr>
                <w:rFonts w:ascii="Times New Roman" w:hAnsi="Times New Roman"/>
                <w:color w:val="0D0D0D"/>
              </w:rPr>
            </w:pPr>
            <w:r>
              <w:rPr>
                <w:rFonts w:ascii="Times New Roman" w:hAnsi="Times New Roman"/>
                <w:color w:val="0D0D0D"/>
              </w:rPr>
              <w:t>Подбор диагностического инструментария для оценки сформированности навыков самообслуживания и трудовой деятельности детей раннего и дошкольного возраста.</w:t>
            </w:r>
          </w:p>
          <w:p w14:paraId="5A5BB8EE" w14:textId="77777777" w:rsidR="00963290" w:rsidRDefault="008579D3" w:rsidP="00F04B27">
            <w:pPr>
              <w:rPr>
                <w:rFonts w:ascii="Times New Roman" w:hAnsi="Times New Roman"/>
                <w:color w:val="0D0D0D"/>
              </w:rPr>
            </w:pPr>
            <w:r>
              <w:rPr>
                <w:rFonts w:ascii="Times New Roman" w:hAnsi="Times New Roman"/>
                <w:color w:val="0D0D0D"/>
              </w:rPr>
              <w:t>Планирование работы по организации самообслуживания и трудовой деятельности детей раннего и дошкольного возраста в летний период.</w:t>
            </w:r>
          </w:p>
          <w:p w14:paraId="0BD2690B"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различных форм организации трудовой деятельности детей раннего и дошкольного возраста в летний период.</w:t>
            </w:r>
          </w:p>
        </w:tc>
      </w:tr>
      <w:tr w:rsidR="00963290" w14:paraId="00A7E719"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05592FBF" w14:textId="77777777" w:rsidR="00963290" w:rsidRDefault="008579D3" w:rsidP="00F04B27">
            <w:pPr>
              <w:rPr>
                <w:rFonts w:ascii="Times New Roman" w:hAnsi="Times New Roman"/>
                <w:i/>
                <w:color w:val="0D0D0D"/>
              </w:rPr>
            </w:pPr>
            <w:r>
              <w:rPr>
                <w:rFonts w:ascii="Times New Roman" w:hAnsi="Times New Roman"/>
                <w:b/>
                <w:color w:val="0D0D0D"/>
              </w:rPr>
              <w:t xml:space="preserve">Производственная практика  </w:t>
            </w:r>
          </w:p>
          <w:p w14:paraId="49897393"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3923A94B" w14:textId="77777777" w:rsidR="00963290" w:rsidRDefault="008579D3" w:rsidP="00F04B27">
            <w:pPr>
              <w:rPr>
                <w:rFonts w:ascii="Times New Roman" w:hAnsi="Times New Roman"/>
                <w:color w:val="0D0D0D"/>
              </w:rPr>
            </w:pPr>
            <w:r>
              <w:rPr>
                <w:rFonts w:ascii="Times New Roman" w:hAnsi="Times New Roman"/>
                <w:color w:val="0D0D0D"/>
              </w:rPr>
              <w:t>Разработка технологических карт, подготовка оборудования организация самообслуживания и трудовой деятельности детей раннего и дошкольного возраста, самоанализ проведенной работы.</w:t>
            </w:r>
          </w:p>
          <w:p w14:paraId="28226263" w14:textId="77777777" w:rsidR="00963290" w:rsidRDefault="008579D3" w:rsidP="00F04B27">
            <w:pPr>
              <w:rPr>
                <w:rFonts w:ascii="Times New Roman" w:hAnsi="Times New Roman"/>
                <w:color w:val="0D0D0D"/>
              </w:rPr>
            </w:pPr>
            <w:r>
              <w:rPr>
                <w:rFonts w:ascii="Times New Roman" w:hAnsi="Times New Roman"/>
                <w:color w:val="0D0D0D"/>
              </w:rPr>
              <w:t>Разработка технологических карт, подготовка оборудования организация различных видов трудовой деятельности детей раннего и дошкольного возраста, самоанализ проведенной работы.</w:t>
            </w:r>
          </w:p>
          <w:p w14:paraId="4A253606" w14:textId="77777777" w:rsidR="00963290" w:rsidRDefault="008579D3" w:rsidP="00F04B27">
            <w:pPr>
              <w:rPr>
                <w:rFonts w:ascii="Times New Roman" w:hAnsi="Times New Roman"/>
                <w:color w:val="0D0D0D"/>
              </w:rPr>
            </w:pPr>
            <w:r>
              <w:rPr>
                <w:rFonts w:ascii="Times New Roman" w:hAnsi="Times New Roman"/>
                <w:color w:val="0D0D0D"/>
              </w:rPr>
              <w:t>Проведение диагностики и оценки сформированности навыков самообслуживания и трудовой деятельности детей раннего и дошкольного возраста.</w:t>
            </w:r>
          </w:p>
          <w:p w14:paraId="109657A7" w14:textId="77777777" w:rsidR="00963290" w:rsidRDefault="008579D3" w:rsidP="00F04B27">
            <w:pPr>
              <w:rPr>
                <w:rFonts w:ascii="Times New Roman" w:hAnsi="Times New Roman"/>
                <w:color w:val="0D0D0D"/>
              </w:rPr>
            </w:pPr>
            <w:r>
              <w:rPr>
                <w:rFonts w:ascii="Times New Roman" w:hAnsi="Times New Roman"/>
                <w:color w:val="0D0D0D"/>
              </w:rPr>
              <w:t>Планирование самообслуживания и трудовой деятельности детей раннего и дошкольного возраста в летний период.</w:t>
            </w:r>
          </w:p>
          <w:p w14:paraId="72AD627A" w14:textId="77777777" w:rsidR="00963290" w:rsidRDefault="008579D3" w:rsidP="00F04B27">
            <w:pPr>
              <w:rPr>
                <w:rFonts w:ascii="Times New Roman" w:hAnsi="Times New Roman"/>
                <w:b/>
                <w:color w:val="0D0D0D"/>
              </w:rPr>
            </w:pPr>
            <w:r>
              <w:rPr>
                <w:rFonts w:ascii="Times New Roman" w:hAnsi="Times New Roman"/>
                <w:color w:val="0D0D0D"/>
              </w:rPr>
              <w:lastRenderedPageBreak/>
              <w:t>Организация самообслуживания и трудовой деятельности детей раннего и дошкольного возраста в летний период.</w:t>
            </w:r>
          </w:p>
        </w:tc>
      </w:tr>
      <w:tr w:rsidR="00963290" w14:paraId="32A3916B"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4595876" w14:textId="77777777" w:rsidR="00963290" w:rsidRDefault="008579D3" w:rsidP="00F04B27">
            <w:pPr>
              <w:rPr>
                <w:rFonts w:ascii="Times New Roman" w:hAnsi="Times New Roman"/>
                <w:b/>
                <w:color w:val="0D0D0D"/>
              </w:rPr>
            </w:pPr>
            <w:r>
              <w:rPr>
                <w:rFonts w:ascii="Times New Roman" w:hAnsi="Times New Roman"/>
                <w:b/>
                <w:color w:val="0D0D0D"/>
              </w:rPr>
              <w:lastRenderedPageBreak/>
              <w:t>МДК 02.04. Теоретические и методические основы организации продуктивных видов деятельности детей раннего и дошкольного возраста</w:t>
            </w:r>
          </w:p>
        </w:tc>
      </w:tr>
      <w:tr w:rsidR="00963290" w14:paraId="6F5345D1"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80E800D" w14:textId="77777777" w:rsidR="00963290" w:rsidRDefault="008579D3" w:rsidP="00F04B27">
            <w:pPr>
              <w:rPr>
                <w:rFonts w:ascii="Times New Roman" w:hAnsi="Times New Roman"/>
                <w:b/>
                <w:color w:val="0D0D0D"/>
              </w:rPr>
            </w:pPr>
            <w:r>
              <w:rPr>
                <w:rFonts w:ascii="Times New Roman" w:hAnsi="Times New Roman"/>
                <w:b/>
                <w:color w:val="0D0D0D"/>
              </w:rPr>
              <w:t>Раздел 11. Педагогическая деятельность по проектированию продуктивных видов деятельности детей раннего и дошкольного возраста</w:t>
            </w:r>
          </w:p>
        </w:tc>
      </w:tr>
      <w:tr w:rsidR="00963290" w14:paraId="487A082A"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8AA4D9F" w14:textId="77777777" w:rsidR="00963290" w:rsidRDefault="008579D3" w:rsidP="00F04B27">
            <w:pPr>
              <w:rPr>
                <w:rFonts w:ascii="Times New Roman" w:hAnsi="Times New Roman"/>
                <w:b/>
                <w:color w:val="0D0D0D"/>
              </w:rPr>
            </w:pPr>
            <w:r>
              <w:rPr>
                <w:rFonts w:ascii="Times New Roman" w:hAnsi="Times New Roman"/>
                <w:b/>
                <w:color w:val="0D0D0D"/>
              </w:rPr>
              <w:t>Тема 11.1. Сущность методики и ее методологические основы</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870BFC6"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7AAEF46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C98090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FA010BD" w14:textId="77777777" w:rsidR="00963290" w:rsidRDefault="008579D3" w:rsidP="00F04B27">
            <w:pPr>
              <w:rPr>
                <w:rFonts w:ascii="Times New Roman" w:hAnsi="Times New Roman"/>
                <w:color w:val="0D0D0D"/>
              </w:rPr>
            </w:pPr>
            <w:r>
              <w:rPr>
                <w:rFonts w:ascii="Times New Roman" w:hAnsi="Times New Roman"/>
                <w:color w:val="0D0D0D"/>
              </w:rPr>
              <w:t>Исторический аспект теории и методики изобразительной деятельности (материалы отечественных и зарубежных исследований).</w:t>
            </w:r>
          </w:p>
        </w:tc>
      </w:tr>
      <w:tr w:rsidR="00963290" w14:paraId="2A3013F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4E31A2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76EA155" w14:textId="77777777" w:rsidR="00963290" w:rsidRDefault="008579D3" w:rsidP="00F04B27">
            <w:pPr>
              <w:rPr>
                <w:rFonts w:ascii="Times New Roman" w:hAnsi="Times New Roman"/>
                <w:color w:val="0D0D0D"/>
              </w:rPr>
            </w:pPr>
            <w:r>
              <w:rPr>
                <w:rFonts w:ascii="Times New Roman" w:hAnsi="Times New Roman"/>
                <w:color w:val="0D0D0D"/>
              </w:rPr>
              <w:t xml:space="preserve">Вклад ведущих отечественных ученых в развитие современной методики изобразительной деятельности (Т.С. Комаровой, </w:t>
            </w:r>
            <w:proofErr w:type="spellStart"/>
            <w:r>
              <w:rPr>
                <w:rFonts w:ascii="Times New Roman" w:hAnsi="Times New Roman"/>
                <w:color w:val="0D0D0D"/>
              </w:rPr>
              <w:t>Е.А.Флериной</w:t>
            </w:r>
            <w:proofErr w:type="spellEnd"/>
            <w:r>
              <w:rPr>
                <w:rFonts w:ascii="Times New Roman" w:hAnsi="Times New Roman"/>
                <w:color w:val="0D0D0D"/>
              </w:rPr>
              <w:t xml:space="preserve">, </w:t>
            </w:r>
            <w:proofErr w:type="spellStart"/>
            <w:r>
              <w:rPr>
                <w:rFonts w:ascii="Times New Roman" w:hAnsi="Times New Roman"/>
                <w:color w:val="0D0D0D"/>
              </w:rPr>
              <w:t>Л.А.Парамоновой</w:t>
            </w:r>
            <w:proofErr w:type="spellEnd"/>
            <w:r>
              <w:rPr>
                <w:rFonts w:ascii="Times New Roman" w:hAnsi="Times New Roman"/>
                <w:color w:val="0D0D0D"/>
              </w:rPr>
              <w:t xml:space="preserve">, Г.Г. Григорьевой, З.В. </w:t>
            </w:r>
            <w:proofErr w:type="spellStart"/>
            <w:r>
              <w:rPr>
                <w:rFonts w:ascii="Times New Roman" w:hAnsi="Times New Roman"/>
                <w:color w:val="0D0D0D"/>
              </w:rPr>
              <w:t>Лиштван</w:t>
            </w:r>
            <w:proofErr w:type="spellEnd"/>
            <w:r>
              <w:rPr>
                <w:rFonts w:ascii="Times New Roman" w:hAnsi="Times New Roman"/>
                <w:color w:val="0D0D0D"/>
              </w:rPr>
              <w:t xml:space="preserve">, Р.Г. Казаковой, </w:t>
            </w:r>
            <w:proofErr w:type="spellStart"/>
            <w:r>
              <w:rPr>
                <w:rFonts w:ascii="Times New Roman" w:hAnsi="Times New Roman"/>
                <w:color w:val="0D0D0D"/>
              </w:rPr>
              <w:t>Н.А.Курочкиной</w:t>
            </w:r>
            <w:proofErr w:type="spellEnd"/>
            <w:r>
              <w:rPr>
                <w:rFonts w:ascii="Times New Roman" w:hAnsi="Times New Roman"/>
                <w:color w:val="0D0D0D"/>
              </w:rPr>
              <w:t xml:space="preserve"> и др.)</w:t>
            </w:r>
          </w:p>
        </w:tc>
      </w:tr>
      <w:tr w:rsidR="00963290" w14:paraId="23124ECE"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179EB21" w14:textId="77777777" w:rsidR="00963290" w:rsidRDefault="008579D3" w:rsidP="00F04B27">
            <w:pPr>
              <w:rPr>
                <w:rFonts w:ascii="Times New Roman" w:hAnsi="Times New Roman"/>
                <w:b/>
                <w:color w:val="0D0D0D"/>
              </w:rPr>
            </w:pPr>
            <w:r>
              <w:rPr>
                <w:rFonts w:ascii="Times New Roman" w:hAnsi="Times New Roman"/>
                <w:b/>
                <w:color w:val="0D0D0D"/>
              </w:rPr>
              <w:t>Тема 11.2. Развитие способностей ребёнка в изобразительной деятельности.</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D3E1E05"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A60B5A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065F60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29C1F12" w14:textId="77777777" w:rsidR="00963290" w:rsidRDefault="008579D3" w:rsidP="00F04B27">
            <w:pPr>
              <w:rPr>
                <w:rFonts w:ascii="Times New Roman" w:hAnsi="Times New Roman"/>
                <w:color w:val="0D0D0D"/>
              </w:rPr>
            </w:pPr>
            <w:r>
              <w:rPr>
                <w:rFonts w:ascii="Times New Roman" w:hAnsi="Times New Roman"/>
                <w:color w:val="0D0D0D"/>
              </w:rPr>
              <w:t>Понятие способностей. Содержание и структура способностей к изобразительной деятельности.</w:t>
            </w:r>
          </w:p>
        </w:tc>
      </w:tr>
      <w:tr w:rsidR="00963290" w14:paraId="59C89AF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B269A4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2F91C89" w14:textId="77777777" w:rsidR="00963290" w:rsidRDefault="008579D3" w:rsidP="00F04B27">
            <w:pPr>
              <w:rPr>
                <w:rFonts w:ascii="Times New Roman" w:hAnsi="Times New Roman"/>
                <w:color w:val="0D0D0D"/>
              </w:rPr>
            </w:pPr>
            <w:r>
              <w:rPr>
                <w:rFonts w:ascii="Times New Roman" w:hAnsi="Times New Roman"/>
                <w:color w:val="0D0D0D"/>
              </w:rPr>
              <w:t>Этапы развития изобразительных способностей.</w:t>
            </w:r>
          </w:p>
        </w:tc>
      </w:tr>
      <w:tr w:rsidR="00963290" w14:paraId="06A40DA2"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FED1465" w14:textId="77777777" w:rsidR="00963290" w:rsidRDefault="008579D3" w:rsidP="00F04B27">
            <w:pPr>
              <w:rPr>
                <w:rFonts w:ascii="Times New Roman" w:hAnsi="Times New Roman"/>
                <w:b/>
                <w:color w:val="0D0D0D"/>
              </w:rPr>
            </w:pPr>
            <w:r>
              <w:rPr>
                <w:rFonts w:ascii="Times New Roman" w:hAnsi="Times New Roman"/>
                <w:b/>
                <w:color w:val="0D0D0D"/>
              </w:rPr>
              <w:t>Тема 11.3. Проблемы детского изобразительного творчества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53468C4"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2577AE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EABBEF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DC8FB23" w14:textId="77777777" w:rsidR="00963290" w:rsidRDefault="008579D3" w:rsidP="00F04B27">
            <w:pPr>
              <w:rPr>
                <w:rFonts w:ascii="Times New Roman" w:hAnsi="Times New Roman"/>
                <w:color w:val="0D0D0D"/>
              </w:rPr>
            </w:pPr>
            <w:r>
              <w:rPr>
                <w:rFonts w:ascii="Times New Roman" w:hAnsi="Times New Roman"/>
                <w:color w:val="0D0D0D"/>
              </w:rPr>
              <w:t>Детский рисунок как продукт художественного творчества. Этапы творческого акта в изобразительной деятельности дошкольников.</w:t>
            </w:r>
          </w:p>
        </w:tc>
      </w:tr>
      <w:tr w:rsidR="00963290" w14:paraId="27052C4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111EBA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78AE878" w14:textId="77777777" w:rsidR="00963290" w:rsidRDefault="008579D3" w:rsidP="00F04B27">
            <w:pPr>
              <w:rPr>
                <w:rFonts w:ascii="Times New Roman" w:hAnsi="Times New Roman"/>
                <w:color w:val="0D0D0D"/>
              </w:rPr>
            </w:pPr>
            <w:r>
              <w:rPr>
                <w:rFonts w:ascii="Times New Roman" w:hAnsi="Times New Roman"/>
                <w:color w:val="0D0D0D"/>
              </w:rPr>
              <w:t>Факторы, определяющие своеобразие детского художественного творчества.</w:t>
            </w:r>
          </w:p>
        </w:tc>
      </w:tr>
      <w:tr w:rsidR="00963290" w14:paraId="0A0EF8CF"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C802378" w14:textId="77777777" w:rsidR="00963290" w:rsidRDefault="008579D3" w:rsidP="00F04B27">
            <w:pPr>
              <w:rPr>
                <w:rFonts w:ascii="Times New Roman" w:hAnsi="Times New Roman"/>
                <w:b/>
                <w:color w:val="0D0D0D"/>
              </w:rPr>
            </w:pPr>
            <w:r>
              <w:rPr>
                <w:rFonts w:ascii="Times New Roman" w:hAnsi="Times New Roman"/>
                <w:b/>
                <w:color w:val="0D0D0D"/>
              </w:rPr>
              <w:t>Тема 11.4. Планирование продуктивной деятельности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ADD6240"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5C5AF9A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B6BE29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4E04F9C" w14:textId="77777777" w:rsidR="00963290" w:rsidRDefault="008579D3" w:rsidP="00F04B27">
            <w:pPr>
              <w:rPr>
                <w:rFonts w:ascii="Times New Roman" w:hAnsi="Times New Roman"/>
                <w:b/>
                <w:shd w:val="clear" w:color="auto" w:fill="BFBFBF"/>
              </w:rPr>
            </w:pPr>
            <w:r>
              <w:rPr>
                <w:rFonts w:ascii="Times New Roman" w:hAnsi="Times New Roman"/>
              </w:rPr>
              <w:t>Перспективное и календарное планирование продуктивной деятельности детей, включая элементы экспериментирования по изучению свойств используемых в деятельности материалов.</w:t>
            </w:r>
          </w:p>
        </w:tc>
      </w:tr>
      <w:tr w:rsidR="00963290" w14:paraId="0B1485A1" w14:textId="77777777">
        <w:trPr>
          <w:trHeight w:val="1045"/>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928376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6E1A1E4" w14:textId="77777777" w:rsidR="00963290" w:rsidRDefault="008579D3" w:rsidP="00F04B27">
            <w:pPr>
              <w:rPr>
                <w:rFonts w:ascii="Times New Roman" w:hAnsi="Times New Roman"/>
                <w:b/>
                <w:shd w:val="clear" w:color="auto" w:fill="BFBFBF"/>
              </w:rPr>
            </w:pPr>
            <w:r>
              <w:rPr>
                <w:rFonts w:ascii="Times New Roman" w:hAnsi="Times New Roman"/>
              </w:rPr>
              <w:t xml:space="preserve">Учет возрастных и индивидуальных особенностей детей группы и рекомендаций узких специалистов (психологов, дефектологов, логопедов и т.д.) в процессе планирования продуктивной деятельности дошкольников. </w:t>
            </w:r>
          </w:p>
          <w:p w14:paraId="190C61E6" w14:textId="77777777" w:rsidR="00963290" w:rsidRDefault="008579D3" w:rsidP="00F04B27">
            <w:pPr>
              <w:rPr>
                <w:rFonts w:ascii="Times New Roman" w:hAnsi="Times New Roman"/>
                <w:b/>
                <w:shd w:val="clear" w:color="auto" w:fill="BFBFBF"/>
              </w:rPr>
            </w:pPr>
            <w:r>
              <w:rPr>
                <w:rFonts w:ascii="Times New Roman" w:hAnsi="Times New Roman"/>
              </w:rPr>
              <w:t>Особенности планирования продуктивной деятельности (вне) занятий.</w:t>
            </w:r>
          </w:p>
        </w:tc>
      </w:tr>
      <w:tr w:rsidR="00963290" w14:paraId="343143D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D57397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64585F9"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A842E0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104C3F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EDF6075" w14:textId="77777777" w:rsidR="00963290" w:rsidRDefault="008579D3" w:rsidP="00F04B27">
            <w:pPr>
              <w:rPr>
                <w:rFonts w:ascii="Times New Roman" w:hAnsi="Times New Roman"/>
                <w:b/>
                <w:color w:val="0D0D0D"/>
              </w:rPr>
            </w:pPr>
            <w:r>
              <w:rPr>
                <w:rFonts w:ascii="Times New Roman" w:hAnsi="Times New Roman"/>
                <w:b/>
                <w:color w:val="0D0D0D"/>
              </w:rPr>
              <w:t xml:space="preserve">Практическое занятие 1. </w:t>
            </w:r>
            <w:r>
              <w:rPr>
                <w:rFonts w:ascii="Times New Roman" w:hAnsi="Times New Roman"/>
                <w:color w:val="0D0D0D"/>
              </w:rPr>
              <w:t>Анализ технологических карт и перспективного плана по продуктивной деятельности</w:t>
            </w:r>
          </w:p>
        </w:tc>
      </w:tr>
      <w:tr w:rsidR="00963290" w14:paraId="4F56605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BE6FEB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7C58399"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Разработка технологических карт организации продуктивных видов деятельности детей раннего и дошкольного возраста</w:t>
            </w:r>
          </w:p>
        </w:tc>
      </w:tr>
      <w:tr w:rsidR="00963290" w14:paraId="26152CD4"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FBBE38B" w14:textId="77777777" w:rsidR="00963290" w:rsidRDefault="008579D3" w:rsidP="00F04B27">
            <w:pPr>
              <w:rPr>
                <w:rFonts w:ascii="Times New Roman" w:hAnsi="Times New Roman"/>
                <w:b/>
                <w:color w:val="0D0D0D"/>
              </w:rPr>
            </w:pPr>
            <w:r>
              <w:rPr>
                <w:rFonts w:ascii="Times New Roman" w:hAnsi="Times New Roman"/>
                <w:b/>
                <w:color w:val="0D0D0D"/>
              </w:rPr>
              <w:t>Раздел 12. Педагогическая деятельность по реализации продуктивных видов деятельности детей раннего и дошкольного возраста</w:t>
            </w:r>
          </w:p>
        </w:tc>
      </w:tr>
      <w:tr w:rsidR="00963290" w14:paraId="31737A8F"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56598FC" w14:textId="77777777" w:rsidR="00963290" w:rsidRDefault="008579D3" w:rsidP="00F04B27">
            <w:pPr>
              <w:rPr>
                <w:rFonts w:ascii="Times New Roman" w:hAnsi="Times New Roman"/>
                <w:b/>
                <w:color w:val="0D0D0D"/>
              </w:rPr>
            </w:pPr>
            <w:r>
              <w:rPr>
                <w:rFonts w:ascii="Times New Roman" w:hAnsi="Times New Roman"/>
                <w:b/>
                <w:color w:val="0D0D0D"/>
              </w:rPr>
              <w:t>Тема 12.1. Содержание и способы организации рисования в разных возрастных группах</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5AAB876"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4029D1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63184C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4C0D045" w14:textId="77777777" w:rsidR="00963290" w:rsidRDefault="008579D3" w:rsidP="00F04B27">
            <w:pPr>
              <w:rPr>
                <w:rFonts w:ascii="Times New Roman" w:hAnsi="Times New Roman"/>
                <w:color w:val="0D0D0D"/>
              </w:rPr>
            </w:pPr>
            <w:r>
              <w:rPr>
                <w:rFonts w:ascii="Times New Roman" w:hAnsi="Times New Roman"/>
                <w:color w:val="0D0D0D"/>
              </w:rPr>
              <w:t>Предметное рисование в разных возрастных группах.</w:t>
            </w:r>
          </w:p>
        </w:tc>
      </w:tr>
      <w:tr w:rsidR="00963290" w14:paraId="17AA7F3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35153C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207934C" w14:textId="77777777" w:rsidR="00963290" w:rsidRDefault="008579D3" w:rsidP="00F04B27">
            <w:pPr>
              <w:rPr>
                <w:rFonts w:ascii="Times New Roman" w:hAnsi="Times New Roman"/>
                <w:color w:val="0D0D0D"/>
              </w:rPr>
            </w:pPr>
            <w:r>
              <w:rPr>
                <w:rFonts w:ascii="Times New Roman" w:hAnsi="Times New Roman"/>
                <w:color w:val="0D0D0D"/>
              </w:rPr>
              <w:t>Сюжетно-тематическое рисование. Особенности работы с детьми.</w:t>
            </w:r>
          </w:p>
        </w:tc>
      </w:tr>
      <w:tr w:rsidR="00963290" w14:paraId="249D9513"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2DF01B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051FE82" w14:textId="77777777" w:rsidR="00963290" w:rsidRDefault="008579D3" w:rsidP="00F04B27">
            <w:pPr>
              <w:rPr>
                <w:rFonts w:ascii="Times New Roman" w:hAnsi="Times New Roman"/>
                <w:color w:val="0D0D0D"/>
              </w:rPr>
            </w:pPr>
            <w:r>
              <w:rPr>
                <w:rFonts w:ascii="Times New Roman" w:hAnsi="Times New Roman"/>
                <w:color w:val="0D0D0D"/>
              </w:rPr>
              <w:t>Декоративное рисование. Принципы построения декоративного узора.</w:t>
            </w:r>
          </w:p>
        </w:tc>
      </w:tr>
      <w:tr w:rsidR="00963290" w14:paraId="0001772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C6CCE3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52F3B45" w14:textId="77777777" w:rsidR="00963290" w:rsidRDefault="008579D3" w:rsidP="00F04B27">
            <w:pPr>
              <w:rPr>
                <w:rFonts w:ascii="Times New Roman" w:hAnsi="Times New Roman"/>
                <w:color w:val="0D0D0D"/>
              </w:rPr>
            </w:pPr>
            <w:r>
              <w:rPr>
                <w:rFonts w:ascii="Times New Roman" w:hAnsi="Times New Roman"/>
                <w:color w:val="0D0D0D"/>
              </w:rPr>
              <w:t>Методика организации и проведения рисования в разных возрастных группах.</w:t>
            </w:r>
          </w:p>
        </w:tc>
      </w:tr>
      <w:tr w:rsidR="00963290" w14:paraId="45303AB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3449F4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AA05D84" w14:textId="77777777" w:rsidR="00963290" w:rsidRDefault="008579D3" w:rsidP="00F04B27">
            <w:pPr>
              <w:rPr>
                <w:rFonts w:ascii="Times New Roman" w:hAnsi="Times New Roman"/>
                <w:color w:val="0D0D0D"/>
              </w:rPr>
            </w:pPr>
            <w:r>
              <w:rPr>
                <w:rFonts w:ascii="Times New Roman" w:hAnsi="Times New Roman"/>
                <w:color w:val="0D0D0D"/>
              </w:rPr>
              <w:t>Роль педагога в организации развивающей предметно-пространственной среды для продуктивных видов деятельности дошкольников.</w:t>
            </w:r>
          </w:p>
        </w:tc>
      </w:tr>
      <w:tr w:rsidR="00963290" w14:paraId="477DC764"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648527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F8FB774"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364C56B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F5710A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A27DCC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Наблюдение и анализ различных видов занятий по рисованию (рисование по образцу, декоративное, предметное, сюжетное).</w:t>
            </w:r>
          </w:p>
        </w:tc>
      </w:tr>
      <w:tr w:rsidR="00963290" w14:paraId="3BB9BE66"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9A68CD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759A9F"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Разработка технологических карт занятий по рисованию (предметному и сюжетному)</w:t>
            </w:r>
          </w:p>
        </w:tc>
      </w:tr>
      <w:tr w:rsidR="00963290" w14:paraId="6D28F67C"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FCA139D" w14:textId="77777777" w:rsidR="00963290" w:rsidRDefault="008579D3" w:rsidP="00F04B27">
            <w:pPr>
              <w:rPr>
                <w:rFonts w:ascii="Times New Roman" w:hAnsi="Times New Roman"/>
                <w:b/>
                <w:color w:val="0D0D0D"/>
              </w:rPr>
            </w:pPr>
            <w:r>
              <w:rPr>
                <w:rFonts w:ascii="Times New Roman" w:hAnsi="Times New Roman"/>
                <w:b/>
                <w:color w:val="0D0D0D"/>
              </w:rPr>
              <w:t xml:space="preserve">Тема 12.2. Содержание и способы организации </w:t>
            </w:r>
            <w:r>
              <w:rPr>
                <w:rFonts w:ascii="Times New Roman" w:hAnsi="Times New Roman"/>
                <w:b/>
                <w:color w:val="0D0D0D"/>
              </w:rPr>
              <w:lastRenderedPageBreak/>
              <w:t>лепки в разных возрастных группах</w:t>
            </w:r>
          </w:p>
          <w:p w14:paraId="665F4F97" w14:textId="77777777" w:rsidR="00963290" w:rsidRDefault="00963290" w:rsidP="00F04B27">
            <w:pPr>
              <w:rPr>
                <w:rFonts w:ascii="Times New Roman" w:hAnsi="Times New Roman"/>
                <w:b/>
                <w:color w:val="0D0D0D"/>
              </w:rPr>
            </w:pP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7D40B9" w14:textId="77777777" w:rsidR="00963290" w:rsidRDefault="008579D3" w:rsidP="00F04B27">
            <w:pPr>
              <w:rPr>
                <w:rFonts w:ascii="Times New Roman" w:hAnsi="Times New Roman"/>
                <w:color w:val="0D0D0D"/>
              </w:rPr>
            </w:pPr>
            <w:r>
              <w:rPr>
                <w:rFonts w:ascii="Times New Roman" w:hAnsi="Times New Roman"/>
                <w:b/>
                <w:color w:val="0D0D0D"/>
              </w:rPr>
              <w:lastRenderedPageBreak/>
              <w:t>Содержание</w:t>
            </w:r>
          </w:p>
        </w:tc>
      </w:tr>
      <w:tr w:rsidR="00963290" w14:paraId="77C1CA9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784E7D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0BFC3A8" w14:textId="77777777" w:rsidR="00963290" w:rsidRDefault="008579D3" w:rsidP="00F04B27">
            <w:pPr>
              <w:rPr>
                <w:rFonts w:ascii="Times New Roman" w:hAnsi="Times New Roman"/>
                <w:color w:val="0D0D0D"/>
              </w:rPr>
            </w:pPr>
            <w:r>
              <w:rPr>
                <w:rFonts w:ascii="Times New Roman" w:hAnsi="Times New Roman"/>
                <w:color w:val="0D0D0D"/>
              </w:rPr>
              <w:t>Особенности лепки в детском саду. Материалы и оборудование для лепки</w:t>
            </w:r>
            <w:r>
              <w:rPr>
                <w:rFonts w:ascii="Times New Roman" w:hAnsi="Times New Roman"/>
              </w:rPr>
              <w:t>. Изучение свойств материалов на основе экспериментирования с ним.</w:t>
            </w:r>
          </w:p>
        </w:tc>
      </w:tr>
      <w:tr w:rsidR="00963290" w14:paraId="258024B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86C6E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D8A1624" w14:textId="77777777" w:rsidR="00963290" w:rsidRDefault="008579D3" w:rsidP="00F04B27">
            <w:pPr>
              <w:rPr>
                <w:rFonts w:ascii="Times New Roman" w:hAnsi="Times New Roman"/>
                <w:color w:val="0D0D0D"/>
              </w:rPr>
            </w:pPr>
            <w:r>
              <w:rPr>
                <w:rFonts w:ascii="Times New Roman" w:hAnsi="Times New Roman"/>
                <w:color w:val="0D0D0D"/>
              </w:rPr>
              <w:t>Виды лепки.</w:t>
            </w:r>
          </w:p>
        </w:tc>
      </w:tr>
      <w:tr w:rsidR="00963290" w14:paraId="51ADD2B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00D5ED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BFB45B3" w14:textId="77777777" w:rsidR="00963290" w:rsidRDefault="008579D3" w:rsidP="00F04B27">
            <w:pPr>
              <w:rPr>
                <w:rFonts w:ascii="Times New Roman" w:hAnsi="Times New Roman"/>
                <w:color w:val="0D0D0D"/>
              </w:rPr>
            </w:pPr>
            <w:r>
              <w:rPr>
                <w:rFonts w:ascii="Times New Roman" w:hAnsi="Times New Roman"/>
                <w:color w:val="0D0D0D"/>
              </w:rPr>
              <w:t>Методика организации и проведения лепки в разных возрастных группах.</w:t>
            </w:r>
          </w:p>
        </w:tc>
      </w:tr>
      <w:tr w:rsidR="00963290" w14:paraId="25C0794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78DB5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B8483C8"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17A71A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3FA83A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C9A2B43"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Наблюдение и анализ различных видов занятий по лепке (предметная, сюжетная, декоративная). </w:t>
            </w:r>
          </w:p>
        </w:tc>
      </w:tr>
      <w:tr w:rsidR="00963290" w14:paraId="37366C0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166ABA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AD3B793"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5.</w:t>
            </w:r>
            <w:r>
              <w:rPr>
                <w:rFonts w:ascii="Times New Roman" w:hAnsi="Times New Roman"/>
                <w:color w:val="0D0D0D"/>
              </w:rPr>
              <w:t xml:space="preserve"> Выполнить шаблоны для лепки рельефа по рабочей тетради </w:t>
            </w:r>
            <w:proofErr w:type="spellStart"/>
            <w:r>
              <w:rPr>
                <w:rFonts w:ascii="Times New Roman" w:hAnsi="Times New Roman"/>
                <w:color w:val="0D0D0D"/>
              </w:rPr>
              <w:t>Н.Г.Салминой</w:t>
            </w:r>
            <w:proofErr w:type="spellEnd"/>
            <w:r>
              <w:rPr>
                <w:rFonts w:ascii="Times New Roman" w:hAnsi="Times New Roman"/>
                <w:color w:val="0D0D0D"/>
              </w:rPr>
              <w:t xml:space="preserve">, </w:t>
            </w:r>
            <w:proofErr w:type="spellStart"/>
            <w:r>
              <w:rPr>
                <w:rFonts w:ascii="Times New Roman" w:hAnsi="Times New Roman"/>
                <w:color w:val="0D0D0D"/>
              </w:rPr>
              <w:t>А.О.Глебовой</w:t>
            </w:r>
            <w:proofErr w:type="spellEnd"/>
            <w:r>
              <w:rPr>
                <w:rFonts w:ascii="Times New Roman" w:hAnsi="Times New Roman"/>
                <w:color w:val="0D0D0D"/>
              </w:rPr>
              <w:t xml:space="preserve"> «Учимся рисовать».</w:t>
            </w:r>
          </w:p>
        </w:tc>
      </w:tr>
      <w:tr w:rsidR="00963290" w14:paraId="094D9399"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DDC0CE8" w14:textId="77777777" w:rsidR="00963290" w:rsidRDefault="008579D3" w:rsidP="00F04B27">
            <w:pPr>
              <w:rPr>
                <w:rFonts w:ascii="Times New Roman" w:hAnsi="Times New Roman"/>
                <w:b/>
                <w:color w:val="0D0D0D"/>
              </w:rPr>
            </w:pPr>
            <w:r>
              <w:rPr>
                <w:rFonts w:ascii="Times New Roman" w:hAnsi="Times New Roman"/>
                <w:b/>
                <w:color w:val="0D0D0D"/>
              </w:rPr>
              <w:t>Тема 12.3. Содержание и способы организации аппликации в разных возрастных группах</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DE8067C"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0164CAE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024122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2DA07AB" w14:textId="77777777" w:rsidR="00963290" w:rsidRDefault="008579D3" w:rsidP="00F04B27">
            <w:pPr>
              <w:rPr>
                <w:rFonts w:ascii="Times New Roman" w:hAnsi="Times New Roman"/>
                <w:color w:val="0D0D0D"/>
              </w:rPr>
            </w:pPr>
            <w:r>
              <w:rPr>
                <w:rFonts w:ascii="Times New Roman" w:hAnsi="Times New Roman"/>
                <w:color w:val="0D0D0D"/>
              </w:rPr>
              <w:t>Виды аппликации в детском саду. Оборудование и материалы для аппликации.</w:t>
            </w:r>
          </w:p>
        </w:tc>
      </w:tr>
      <w:tr w:rsidR="00963290" w14:paraId="0F562D3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2C875A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F55F2F3" w14:textId="77777777" w:rsidR="00963290" w:rsidRDefault="008579D3" w:rsidP="00F04B27">
            <w:pPr>
              <w:rPr>
                <w:rFonts w:ascii="Times New Roman" w:hAnsi="Times New Roman"/>
                <w:color w:val="0D0D0D"/>
              </w:rPr>
            </w:pPr>
            <w:r>
              <w:rPr>
                <w:rFonts w:ascii="Times New Roman" w:hAnsi="Times New Roman"/>
                <w:color w:val="0D0D0D"/>
              </w:rPr>
              <w:t>Методика организации и проведения аппликации в разных возрастных группах.</w:t>
            </w:r>
          </w:p>
        </w:tc>
      </w:tr>
      <w:tr w:rsidR="00963290" w14:paraId="3A09CFD4"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811881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39FF1BD"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4C9F378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576CEA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9E1F5CA"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6.</w:t>
            </w:r>
            <w:r>
              <w:rPr>
                <w:rFonts w:ascii="Times New Roman" w:hAnsi="Times New Roman"/>
                <w:color w:val="0D0D0D"/>
              </w:rPr>
              <w:t xml:space="preserve"> Наблюдение и анализ различных видов занятий по аппликации (предметная, сюжетная, декоративная).</w:t>
            </w:r>
          </w:p>
        </w:tc>
      </w:tr>
      <w:tr w:rsidR="00963290" w14:paraId="6325D3C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321F42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8A092A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7.</w:t>
            </w:r>
            <w:r>
              <w:rPr>
                <w:rFonts w:ascii="Times New Roman" w:hAnsi="Times New Roman"/>
                <w:color w:val="0D0D0D"/>
              </w:rPr>
              <w:t xml:space="preserve"> Разработка технологических карт занятий по аппликации в разных возрастных группах</w:t>
            </w:r>
          </w:p>
        </w:tc>
      </w:tr>
      <w:tr w:rsidR="00963290" w14:paraId="2B7A7C2B" w14:textId="77777777">
        <w:trPr>
          <w:trHeight w:val="357"/>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D3A2FFE" w14:textId="77777777" w:rsidR="00963290" w:rsidRDefault="008579D3" w:rsidP="00F04B27">
            <w:pPr>
              <w:rPr>
                <w:rFonts w:ascii="Times New Roman" w:hAnsi="Times New Roman"/>
                <w:b/>
                <w:color w:val="0D0D0D"/>
              </w:rPr>
            </w:pPr>
            <w:r>
              <w:rPr>
                <w:rFonts w:ascii="Times New Roman" w:hAnsi="Times New Roman"/>
                <w:b/>
                <w:color w:val="0D0D0D"/>
              </w:rPr>
              <w:t>Тема 12.4. Содержание и способы организации конструирования и художественно-ручного труда в разных возрастных группах</w:t>
            </w:r>
          </w:p>
          <w:p w14:paraId="7C4FEDAD" w14:textId="77777777" w:rsidR="00963290" w:rsidRDefault="00963290" w:rsidP="00F04B27">
            <w:pPr>
              <w:rPr>
                <w:rFonts w:ascii="Times New Roman" w:hAnsi="Times New Roman"/>
                <w:b/>
                <w:color w:val="0D0D0D"/>
              </w:rPr>
            </w:pP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15DEDDA"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55B6BE2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FA4B66"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12B505C" w14:textId="77777777" w:rsidR="00963290" w:rsidRDefault="008579D3" w:rsidP="00F04B27">
            <w:pPr>
              <w:rPr>
                <w:rFonts w:ascii="Times New Roman" w:hAnsi="Times New Roman"/>
                <w:color w:val="0D0D0D"/>
              </w:rPr>
            </w:pPr>
            <w:r>
              <w:rPr>
                <w:rFonts w:ascii="Times New Roman" w:hAnsi="Times New Roman"/>
                <w:color w:val="0D0D0D"/>
              </w:rPr>
              <w:t xml:space="preserve">Особенности конструктивной деятельности в детском саду. </w:t>
            </w:r>
          </w:p>
        </w:tc>
      </w:tr>
      <w:tr w:rsidR="00963290" w14:paraId="013D815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EA8B04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87EBDA1" w14:textId="77777777" w:rsidR="00963290" w:rsidRDefault="008579D3" w:rsidP="00F04B27">
            <w:pPr>
              <w:rPr>
                <w:rFonts w:ascii="Times New Roman" w:hAnsi="Times New Roman"/>
                <w:color w:val="0D0D0D"/>
              </w:rPr>
            </w:pPr>
            <w:r>
              <w:rPr>
                <w:rFonts w:ascii="Times New Roman" w:hAnsi="Times New Roman"/>
                <w:color w:val="0D0D0D"/>
              </w:rPr>
              <w:t>Типы конструирования и формы его организации.</w:t>
            </w:r>
          </w:p>
        </w:tc>
      </w:tr>
      <w:tr w:rsidR="00963290" w14:paraId="38E0DBB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F9699E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F9B0378" w14:textId="77777777" w:rsidR="00963290" w:rsidRDefault="008579D3" w:rsidP="00F04B27">
            <w:pPr>
              <w:rPr>
                <w:rFonts w:ascii="Times New Roman" w:hAnsi="Times New Roman"/>
                <w:color w:val="0D0D0D"/>
              </w:rPr>
            </w:pPr>
            <w:r>
              <w:rPr>
                <w:rFonts w:ascii="Times New Roman" w:hAnsi="Times New Roman"/>
                <w:color w:val="0D0D0D"/>
              </w:rPr>
              <w:t xml:space="preserve">Методика организации и проведения конструирования из разных материалов (педагогические технологии): конструирование из строительного материала; компьютерное конструирование; конструирование из деталей конструкторов; из крупногабаритных модулей (объёмных форм, плоскостное конструирование); из бумаги; из природного и бросового материала. </w:t>
            </w:r>
            <w:r>
              <w:rPr>
                <w:rFonts w:ascii="Times New Roman" w:hAnsi="Times New Roman"/>
              </w:rPr>
              <w:t>Методика изучения свойств материалов, используемых в конструктивной деятельности на основе экспериментирования</w:t>
            </w:r>
            <w:r>
              <w:rPr>
                <w:rFonts w:ascii="Times New Roman" w:hAnsi="Times New Roman"/>
                <w:color w:val="00B050"/>
              </w:rPr>
              <w:t>.</w:t>
            </w:r>
          </w:p>
        </w:tc>
      </w:tr>
      <w:tr w:rsidR="00963290" w14:paraId="6682578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558BCD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8524087" w14:textId="77777777" w:rsidR="00963290" w:rsidRDefault="008579D3" w:rsidP="00F04B27">
            <w:pPr>
              <w:rPr>
                <w:rFonts w:ascii="Times New Roman" w:hAnsi="Times New Roman"/>
                <w:color w:val="0D0D0D"/>
              </w:rPr>
            </w:pPr>
            <w:r>
              <w:rPr>
                <w:rFonts w:ascii="Times New Roman" w:hAnsi="Times New Roman"/>
                <w:color w:val="0D0D0D"/>
              </w:rPr>
              <w:t>Организация и руководство конструктивной деятельностью вне занятий.</w:t>
            </w:r>
          </w:p>
        </w:tc>
      </w:tr>
      <w:tr w:rsidR="00963290" w14:paraId="2ABE6B1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163CF4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12867E" w14:textId="77777777" w:rsidR="00963290" w:rsidRDefault="008579D3" w:rsidP="00F04B27">
            <w:pPr>
              <w:rPr>
                <w:rFonts w:ascii="Times New Roman" w:hAnsi="Times New Roman"/>
                <w:color w:val="0D0D0D"/>
              </w:rPr>
            </w:pPr>
            <w:r>
              <w:rPr>
                <w:rFonts w:ascii="Times New Roman" w:hAnsi="Times New Roman"/>
                <w:color w:val="0D0D0D"/>
              </w:rPr>
              <w:t>Конструирование и аппликация, их взаимосвязь с художественным ручным трудом.</w:t>
            </w:r>
          </w:p>
        </w:tc>
      </w:tr>
      <w:tr w:rsidR="00963290" w14:paraId="18C537B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61FFB1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3F1A7F4"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66AEBA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F7864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2E6417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Наблюдение и анализ различных видов занятий по конструированию (конструирование из строительного материала, из бумаги, из природного и бросового материала).</w:t>
            </w:r>
          </w:p>
        </w:tc>
      </w:tr>
      <w:tr w:rsidR="00963290" w14:paraId="1D7817E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EDFCCB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ABE9C1F"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Отработка умения выполнять постройку по схеме, рисунку.</w:t>
            </w:r>
          </w:p>
        </w:tc>
      </w:tr>
      <w:tr w:rsidR="00963290" w14:paraId="14FCB248"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33A773A" w14:textId="77777777" w:rsidR="00963290" w:rsidRDefault="008579D3" w:rsidP="00F04B27">
            <w:pPr>
              <w:rPr>
                <w:rFonts w:ascii="Times New Roman" w:hAnsi="Times New Roman"/>
                <w:b/>
                <w:color w:val="0D0D0D"/>
              </w:rPr>
            </w:pPr>
            <w:r>
              <w:rPr>
                <w:rFonts w:ascii="Times New Roman" w:hAnsi="Times New Roman"/>
                <w:b/>
                <w:color w:val="0D0D0D"/>
              </w:rPr>
              <w:t>Раздел 13.  Педагогическая деятельность по диагностике продуктивных видов деятельности детей раннего и дошкольного возраста детей раннего и дошкольного возраста.</w:t>
            </w:r>
          </w:p>
        </w:tc>
      </w:tr>
      <w:tr w:rsidR="00963290" w14:paraId="64AC0C06"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D502F33" w14:textId="77777777" w:rsidR="00963290" w:rsidRDefault="008579D3" w:rsidP="00F04B27">
            <w:pPr>
              <w:rPr>
                <w:rFonts w:ascii="Times New Roman" w:hAnsi="Times New Roman"/>
                <w:color w:val="0D0D0D"/>
              </w:rPr>
            </w:pPr>
            <w:r>
              <w:rPr>
                <w:rFonts w:ascii="Times New Roman" w:hAnsi="Times New Roman"/>
                <w:b/>
                <w:color w:val="0D0D0D"/>
              </w:rPr>
              <w:t>Тема 13.1. Диагностика музыкального воспитания детей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82F9676"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2020038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756363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16BD03A" w14:textId="77777777" w:rsidR="00963290" w:rsidRDefault="008579D3" w:rsidP="00F04B27">
            <w:pPr>
              <w:rPr>
                <w:rFonts w:ascii="Times New Roman" w:hAnsi="Times New Roman"/>
                <w:color w:val="0D0D0D"/>
              </w:rPr>
            </w:pPr>
            <w:r>
              <w:rPr>
                <w:rFonts w:ascii="Times New Roman" w:hAnsi="Times New Roman"/>
                <w:color w:val="0D0D0D"/>
              </w:rPr>
              <w:t>Диагностические методики определения развития творческих способностей детей дошкольного возраста. Сравнительные анализ методик.</w:t>
            </w:r>
          </w:p>
        </w:tc>
      </w:tr>
      <w:tr w:rsidR="00963290" w14:paraId="2296470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73456A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DEDB06D" w14:textId="77777777" w:rsidR="00963290" w:rsidRDefault="008579D3" w:rsidP="00F04B27">
            <w:pPr>
              <w:rPr>
                <w:rFonts w:ascii="Times New Roman" w:hAnsi="Times New Roman"/>
                <w:color w:val="0D0D0D"/>
              </w:rPr>
            </w:pPr>
            <w:r>
              <w:rPr>
                <w:rFonts w:ascii="Times New Roman" w:hAnsi="Times New Roman"/>
                <w:color w:val="0D0D0D"/>
              </w:rPr>
              <w:t>Способы диагностики результатов изобразительной деятельности детей. Критерии оценки и условия развития изобразительного творчества дошкольников.</w:t>
            </w:r>
          </w:p>
        </w:tc>
      </w:tr>
      <w:tr w:rsidR="00963290" w14:paraId="3B2A20E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A30090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FD7F6F7"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57C0ED44"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A3CCFC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9FADB6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Подобрать диагностические методики по развитию творческих способностей детей дошкольного возраста.</w:t>
            </w:r>
          </w:p>
        </w:tc>
      </w:tr>
      <w:tr w:rsidR="00963290" w14:paraId="65584284"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F5B2F8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83B487B"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Подобрать диагностические методики по определению уровня развития продуктивных творческих способностей</w:t>
            </w:r>
          </w:p>
        </w:tc>
      </w:tr>
      <w:tr w:rsidR="00963290" w14:paraId="486FDB38"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5FCA5C3" w14:textId="77777777" w:rsidR="00963290" w:rsidRDefault="008579D3" w:rsidP="00F04B27">
            <w:pPr>
              <w:rPr>
                <w:rFonts w:ascii="Times New Roman" w:hAnsi="Times New Roman"/>
                <w:b/>
                <w:color w:val="0D0D0D"/>
              </w:rPr>
            </w:pPr>
            <w:r>
              <w:rPr>
                <w:rFonts w:ascii="Times New Roman" w:hAnsi="Times New Roman"/>
                <w:b/>
                <w:color w:val="0D0D0D"/>
              </w:rPr>
              <w:t>Раздел 14. Практикум по изобразительному искусству</w:t>
            </w:r>
          </w:p>
        </w:tc>
      </w:tr>
      <w:tr w:rsidR="00963290" w14:paraId="7EAE1080"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639C1B9" w14:textId="77777777" w:rsidR="00963290" w:rsidRDefault="008579D3" w:rsidP="00F04B27">
            <w:pPr>
              <w:rPr>
                <w:rFonts w:ascii="Times New Roman" w:hAnsi="Times New Roman"/>
                <w:color w:val="0D0D0D"/>
              </w:rPr>
            </w:pPr>
            <w:r>
              <w:rPr>
                <w:rFonts w:ascii="Times New Roman" w:hAnsi="Times New Roman"/>
                <w:b/>
                <w:color w:val="0D0D0D"/>
              </w:rPr>
              <w:t>Тема 14.1. Основы изобразительной грамоты. Живопись.</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0C98988"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336450C7"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6BC067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5203B0"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1E43477D" w14:textId="77777777">
        <w:trPr>
          <w:trHeight w:val="429"/>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A7BB3F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6B3E41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Графика. Рисунок. Художественные средства выразительности. Плоские фигуры. Рисование осеннего листа, бабочки (по выбору).</w:t>
            </w:r>
          </w:p>
        </w:tc>
      </w:tr>
      <w:tr w:rsidR="00963290" w14:paraId="3DA39BA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61A522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ACEE13D"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Объёмные тела. Рисование яблока с натуры.</w:t>
            </w:r>
          </w:p>
        </w:tc>
      </w:tr>
      <w:tr w:rsidR="00963290" w14:paraId="32DCEDD8"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89836B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2787994"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14.</w:t>
            </w:r>
            <w:r>
              <w:rPr>
                <w:rFonts w:ascii="Times New Roman" w:hAnsi="Times New Roman"/>
                <w:color w:val="0D0D0D"/>
              </w:rPr>
              <w:t xml:space="preserve"> Создание кругов-</w:t>
            </w:r>
            <w:proofErr w:type="spellStart"/>
            <w:r>
              <w:rPr>
                <w:rFonts w:ascii="Times New Roman" w:hAnsi="Times New Roman"/>
                <w:color w:val="0D0D0D"/>
              </w:rPr>
              <w:t>гармонизаторов</w:t>
            </w:r>
            <w:proofErr w:type="spellEnd"/>
            <w:r>
              <w:rPr>
                <w:rFonts w:ascii="Times New Roman" w:hAnsi="Times New Roman"/>
                <w:color w:val="0D0D0D"/>
              </w:rPr>
              <w:t>. Цветовые растяжки (изготовление пособия).</w:t>
            </w:r>
          </w:p>
        </w:tc>
      </w:tr>
      <w:tr w:rsidR="00963290" w14:paraId="67DE8AAE" w14:textId="77777777">
        <w:trPr>
          <w:trHeight w:val="24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9D517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E4AD51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15.</w:t>
            </w:r>
            <w:r>
              <w:rPr>
                <w:rFonts w:ascii="Times New Roman" w:hAnsi="Times New Roman"/>
                <w:color w:val="0D0D0D"/>
              </w:rPr>
              <w:t xml:space="preserve"> Жанры Живописи. Пейзаж. Акварель </w:t>
            </w:r>
            <w:proofErr w:type="spellStart"/>
            <w:r>
              <w:rPr>
                <w:rFonts w:ascii="Times New Roman" w:hAnsi="Times New Roman"/>
                <w:color w:val="0D0D0D"/>
              </w:rPr>
              <w:t>по-сырому</w:t>
            </w:r>
            <w:proofErr w:type="spellEnd"/>
            <w:r>
              <w:rPr>
                <w:rFonts w:ascii="Times New Roman" w:hAnsi="Times New Roman"/>
                <w:color w:val="0D0D0D"/>
              </w:rPr>
              <w:t>. Рисование деревьев.</w:t>
            </w:r>
          </w:p>
        </w:tc>
      </w:tr>
      <w:tr w:rsidR="00963290" w14:paraId="3A34C4F4"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F7B2A8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31C27EF"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16.</w:t>
            </w:r>
            <w:r>
              <w:rPr>
                <w:rFonts w:ascii="Times New Roman" w:hAnsi="Times New Roman"/>
                <w:color w:val="0D0D0D"/>
              </w:rPr>
              <w:t xml:space="preserve"> Анималистический жанр. Работа в технике </w:t>
            </w:r>
            <w:proofErr w:type="spellStart"/>
            <w:r>
              <w:rPr>
                <w:rFonts w:ascii="Times New Roman" w:hAnsi="Times New Roman"/>
                <w:color w:val="0D0D0D"/>
              </w:rPr>
              <w:t>Е.И.Чарушина</w:t>
            </w:r>
            <w:proofErr w:type="spellEnd"/>
            <w:r>
              <w:rPr>
                <w:rFonts w:ascii="Times New Roman" w:hAnsi="Times New Roman"/>
                <w:color w:val="0D0D0D"/>
              </w:rPr>
              <w:t>.</w:t>
            </w:r>
          </w:p>
        </w:tc>
      </w:tr>
      <w:tr w:rsidR="00963290" w14:paraId="1B928934"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574A946" w14:textId="77777777" w:rsidR="00963290" w:rsidRDefault="008579D3" w:rsidP="00F04B27">
            <w:pPr>
              <w:rPr>
                <w:rFonts w:ascii="Times New Roman" w:hAnsi="Times New Roman"/>
                <w:b/>
                <w:color w:val="0D0D0D"/>
              </w:rPr>
            </w:pPr>
            <w:r>
              <w:rPr>
                <w:rFonts w:ascii="Times New Roman" w:hAnsi="Times New Roman"/>
                <w:b/>
                <w:color w:val="0D0D0D"/>
              </w:rPr>
              <w:t>Тема 14.2.</w:t>
            </w:r>
          </w:p>
          <w:p w14:paraId="378E93BC" w14:textId="77777777" w:rsidR="00963290" w:rsidRDefault="008579D3" w:rsidP="00F04B27">
            <w:pPr>
              <w:rPr>
                <w:rFonts w:ascii="Times New Roman" w:hAnsi="Times New Roman"/>
                <w:b/>
                <w:color w:val="0D0D0D"/>
              </w:rPr>
            </w:pPr>
            <w:r>
              <w:rPr>
                <w:rFonts w:ascii="Times New Roman" w:hAnsi="Times New Roman"/>
                <w:b/>
                <w:color w:val="0D0D0D"/>
              </w:rPr>
              <w:t>Скульптура. Лепка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3C65AB3"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A8D8880"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FA6534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AD4A368"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2054C33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2BA676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41E7AA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17.</w:t>
            </w:r>
            <w:r>
              <w:rPr>
                <w:rFonts w:ascii="Times New Roman" w:hAnsi="Times New Roman"/>
                <w:color w:val="0D0D0D"/>
              </w:rPr>
              <w:t xml:space="preserve"> Лепка сосуда. Декоративная отделка вылепленной посуды.</w:t>
            </w:r>
          </w:p>
        </w:tc>
      </w:tr>
      <w:tr w:rsidR="00963290" w14:paraId="590EBFA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ED11D2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758E9D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18.</w:t>
            </w:r>
            <w:r>
              <w:rPr>
                <w:rFonts w:ascii="Times New Roman" w:hAnsi="Times New Roman"/>
                <w:color w:val="0D0D0D"/>
              </w:rPr>
              <w:t xml:space="preserve"> Лепка животного. Анималистический жанр скульптуры. Способы лепки рыб, птиц, зверей реальных, декоративных на выбор.</w:t>
            </w:r>
          </w:p>
        </w:tc>
      </w:tr>
      <w:tr w:rsidR="00963290" w14:paraId="7825013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5DC5E5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21CDBB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19.</w:t>
            </w:r>
            <w:r>
              <w:rPr>
                <w:rFonts w:ascii="Times New Roman" w:hAnsi="Times New Roman"/>
                <w:color w:val="0D0D0D"/>
              </w:rPr>
              <w:t xml:space="preserve"> Лепка дымковской барышни.</w:t>
            </w:r>
          </w:p>
        </w:tc>
      </w:tr>
      <w:tr w:rsidR="00963290" w14:paraId="6F40680A" w14:textId="77777777">
        <w:trPr>
          <w:trHeight w:val="159"/>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EABCA9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F8793DD"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20.</w:t>
            </w:r>
            <w:r>
              <w:rPr>
                <w:rFonts w:ascii="Times New Roman" w:hAnsi="Times New Roman"/>
                <w:color w:val="0D0D0D"/>
              </w:rPr>
              <w:t xml:space="preserve"> Лепка рельефа (декоративные пластины).</w:t>
            </w:r>
          </w:p>
        </w:tc>
      </w:tr>
      <w:tr w:rsidR="00963290" w14:paraId="51325EA0" w14:textId="77777777">
        <w:trPr>
          <w:trHeight w:val="70"/>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4E430E9" w14:textId="77777777" w:rsidR="00963290" w:rsidRDefault="008579D3" w:rsidP="00F04B27">
            <w:pPr>
              <w:rPr>
                <w:rFonts w:ascii="Times New Roman" w:hAnsi="Times New Roman"/>
                <w:b/>
                <w:color w:val="0D0D0D"/>
              </w:rPr>
            </w:pPr>
            <w:r>
              <w:rPr>
                <w:rFonts w:ascii="Times New Roman" w:hAnsi="Times New Roman"/>
                <w:b/>
                <w:color w:val="0D0D0D"/>
              </w:rPr>
              <w:t>Тема 14.3.</w:t>
            </w:r>
          </w:p>
          <w:p w14:paraId="11351611" w14:textId="77777777" w:rsidR="00963290" w:rsidRDefault="008579D3" w:rsidP="00F04B27">
            <w:pPr>
              <w:rPr>
                <w:rFonts w:ascii="Times New Roman" w:hAnsi="Times New Roman"/>
                <w:b/>
                <w:color w:val="0D0D0D"/>
              </w:rPr>
            </w:pPr>
            <w:r>
              <w:rPr>
                <w:rFonts w:ascii="Times New Roman" w:hAnsi="Times New Roman"/>
                <w:b/>
                <w:color w:val="0D0D0D"/>
              </w:rPr>
              <w:t>Декоративно прикладное искусство</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C9C3F3A"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34427FCA"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64EFB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F4C7C1E"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490F4A4" w14:textId="77777777">
        <w:trPr>
          <w:trHeight w:val="138"/>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62D29A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DA380C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21.</w:t>
            </w:r>
            <w:r>
              <w:rPr>
                <w:rFonts w:ascii="Times New Roman" w:hAnsi="Times New Roman"/>
                <w:color w:val="0D0D0D"/>
              </w:rPr>
              <w:t xml:space="preserve"> Роспись дымковской барышни с зонтиком (барышни с офицером). Дымковская игрушка.</w:t>
            </w:r>
          </w:p>
        </w:tc>
      </w:tr>
      <w:tr w:rsidR="00963290" w14:paraId="413506DE" w14:textId="77777777">
        <w:trPr>
          <w:trHeight w:val="15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8060BF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B0530FB"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22.</w:t>
            </w:r>
            <w:r>
              <w:rPr>
                <w:rFonts w:ascii="Times New Roman" w:hAnsi="Times New Roman"/>
                <w:color w:val="0D0D0D"/>
              </w:rPr>
              <w:t xml:space="preserve"> Роспись городецкой дощечки.</w:t>
            </w:r>
          </w:p>
        </w:tc>
      </w:tr>
      <w:tr w:rsidR="00963290" w14:paraId="1C5594E5" w14:textId="77777777">
        <w:trPr>
          <w:trHeight w:val="15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A554BE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54D2A1E"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23.</w:t>
            </w:r>
            <w:r>
              <w:rPr>
                <w:rFonts w:ascii="Times New Roman" w:hAnsi="Times New Roman"/>
                <w:color w:val="0D0D0D"/>
              </w:rPr>
              <w:t xml:space="preserve"> Роспись хохломской виньетки.</w:t>
            </w:r>
          </w:p>
        </w:tc>
      </w:tr>
      <w:tr w:rsidR="00963290" w14:paraId="2943797A"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A3DE06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2D750C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24.</w:t>
            </w:r>
            <w:r>
              <w:rPr>
                <w:rFonts w:ascii="Times New Roman" w:hAnsi="Times New Roman"/>
                <w:color w:val="0D0D0D"/>
              </w:rPr>
              <w:t xml:space="preserve"> Роспись гжельской посуды.</w:t>
            </w:r>
          </w:p>
        </w:tc>
      </w:tr>
      <w:tr w:rsidR="00963290" w14:paraId="5C6F81E8"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C980F38" w14:textId="77777777" w:rsidR="00963290" w:rsidRDefault="008579D3" w:rsidP="00F04B27">
            <w:pPr>
              <w:rPr>
                <w:rFonts w:ascii="Times New Roman" w:hAnsi="Times New Roman"/>
                <w:b/>
                <w:color w:val="0D0D0D"/>
              </w:rPr>
            </w:pPr>
            <w:r>
              <w:rPr>
                <w:rFonts w:ascii="Times New Roman" w:hAnsi="Times New Roman"/>
                <w:b/>
                <w:color w:val="0D0D0D"/>
              </w:rPr>
              <w:t>Тема 14.4.</w:t>
            </w:r>
          </w:p>
          <w:p w14:paraId="108C9F47" w14:textId="77777777" w:rsidR="00963290" w:rsidRDefault="008579D3" w:rsidP="00F04B27">
            <w:pPr>
              <w:rPr>
                <w:rFonts w:ascii="Times New Roman" w:hAnsi="Times New Roman"/>
                <w:b/>
                <w:color w:val="0D0D0D"/>
              </w:rPr>
            </w:pPr>
            <w:r>
              <w:rPr>
                <w:rFonts w:ascii="Times New Roman" w:hAnsi="Times New Roman"/>
                <w:b/>
                <w:color w:val="0D0D0D"/>
              </w:rPr>
              <w:t>Аппликация</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DC728A7"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23C0DEA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CD7893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3B78D9F"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286ED71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92AC15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8477561"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25.</w:t>
            </w:r>
            <w:r>
              <w:rPr>
                <w:rFonts w:ascii="Times New Roman" w:hAnsi="Times New Roman"/>
                <w:color w:val="0D0D0D"/>
              </w:rPr>
              <w:t xml:space="preserve"> Приемы вырезания из бумаги. Симметричное вырезание из листа бумаги. Силуэтная аппликация: вырезание по контуру, без контура. Упражнения в разных приемах вырезания составление композиции.</w:t>
            </w:r>
          </w:p>
        </w:tc>
      </w:tr>
      <w:tr w:rsidR="00963290" w14:paraId="74711CE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F3F5B5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C9ED57D"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26.</w:t>
            </w:r>
            <w:r>
              <w:rPr>
                <w:rFonts w:ascii="Times New Roman" w:hAnsi="Times New Roman"/>
                <w:color w:val="0D0D0D"/>
              </w:rPr>
              <w:t xml:space="preserve"> Выполнение аппликации из ткани.</w:t>
            </w:r>
          </w:p>
        </w:tc>
      </w:tr>
      <w:tr w:rsidR="00963290" w14:paraId="679EFD3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26F044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80374A6"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27.</w:t>
            </w:r>
            <w:r>
              <w:rPr>
                <w:rFonts w:ascii="Times New Roman" w:hAnsi="Times New Roman"/>
                <w:color w:val="0D0D0D"/>
              </w:rPr>
              <w:t xml:space="preserve"> Выполнение аппликации из засушенных листьев.</w:t>
            </w:r>
          </w:p>
        </w:tc>
      </w:tr>
      <w:tr w:rsidR="00963290" w14:paraId="27097E79"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965ED7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652F18D" w14:textId="77777777" w:rsidR="00963290" w:rsidRDefault="008579D3" w:rsidP="00F04B27">
            <w:pPr>
              <w:rPr>
                <w:rFonts w:ascii="Times New Roman" w:hAnsi="Times New Roman"/>
                <w:b/>
                <w:color w:val="0D0D0D"/>
              </w:rPr>
            </w:pPr>
            <w:r>
              <w:rPr>
                <w:rFonts w:ascii="Times New Roman" w:hAnsi="Times New Roman"/>
                <w:b/>
                <w:color w:val="0D0D0D"/>
              </w:rPr>
              <w:t>Практическое занятие 28.</w:t>
            </w:r>
            <w:r>
              <w:rPr>
                <w:rFonts w:ascii="Times New Roman" w:hAnsi="Times New Roman"/>
                <w:color w:val="0D0D0D"/>
              </w:rPr>
              <w:t xml:space="preserve"> Создание творческой композиции с использованием разных приемов аппликации.</w:t>
            </w:r>
          </w:p>
        </w:tc>
      </w:tr>
      <w:tr w:rsidR="00963290" w14:paraId="0E6F2488" w14:textId="77777777">
        <w:trPr>
          <w:trHeight w:val="273"/>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245B00A" w14:textId="77777777" w:rsidR="00963290" w:rsidRDefault="008579D3" w:rsidP="00F04B27">
            <w:pPr>
              <w:rPr>
                <w:rFonts w:ascii="Times New Roman" w:hAnsi="Times New Roman"/>
                <w:b/>
                <w:color w:val="0D0D0D"/>
              </w:rPr>
            </w:pPr>
            <w:r>
              <w:rPr>
                <w:rFonts w:ascii="Times New Roman" w:hAnsi="Times New Roman"/>
                <w:b/>
                <w:color w:val="0D0D0D"/>
              </w:rPr>
              <w:t>Тема 14.5.</w:t>
            </w:r>
          </w:p>
          <w:p w14:paraId="367F3F6F" w14:textId="77777777" w:rsidR="00963290" w:rsidRDefault="008579D3" w:rsidP="00F04B27">
            <w:pPr>
              <w:rPr>
                <w:rFonts w:ascii="Times New Roman" w:hAnsi="Times New Roman"/>
                <w:b/>
                <w:color w:val="0D0D0D"/>
              </w:rPr>
            </w:pPr>
            <w:r>
              <w:rPr>
                <w:rFonts w:ascii="Times New Roman" w:hAnsi="Times New Roman"/>
                <w:b/>
                <w:color w:val="0D0D0D"/>
              </w:rPr>
              <w:t xml:space="preserve">Конструирование </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AB149F5"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0EDED090" w14:textId="77777777">
        <w:trPr>
          <w:trHeight w:val="273"/>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8D937C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03E3E0A"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0B86C89E"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4F3F05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D5907A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29.</w:t>
            </w:r>
            <w:r>
              <w:rPr>
                <w:rFonts w:ascii="Times New Roman" w:hAnsi="Times New Roman"/>
                <w:color w:val="0D0D0D"/>
              </w:rPr>
              <w:t xml:space="preserve"> Конструирование из бумаги и картона. Изготовление поделок в технике оригами.</w:t>
            </w:r>
          </w:p>
        </w:tc>
      </w:tr>
      <w:tr w:rsidR="00963290" w14:paraId="7C2B363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CCB052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3909184"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30.</w:t>
            </w:r>
            <w:r>
              <w:rPr>
                <w:rFonts w:ascii="Times New Roman" w:hAnsi="Times New Roman"/>
                <w:color w:val="0D0D0D"/>
              </w:rPr>
              <w:t xml:space="preserve"> Выполнение поделки из природного материала Выполнение игрушки из бросового материала.</w:t>
            </w:r>
          </w:p>
        </w:tc>
      </w:tr>
      <w:tr w:rsidR="00963290" w14:paraId="54245AC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0CBBDD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33E9D46"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31.</w:t>
            </w:r>
            <w:r>
              <w:rPr>
                <w:rFonts w:ascii="Times New Roman" w:hAnsi="Times New Roman"/>
                <w:color w:val="0D0D0D"/>
              </w:rPr>
              <w:t xml:space="preserve"> Занимательные поделки из бросового материала.</w:t>
            </w:r>
          </w:p>
        </w:tc>
      </w:tr>
      <w:tr w:rsidR="00963290" w14:paraId="7BDDE207"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1BC322F" w14:textId="77777777" w:rsidR="00963290" w:rsidRDefault="008579D3" w:rsidP="00F04B27">
            <w:pPr>
              <w:rPr>
                <w:rFonts w:ascii="Times New Roman" w:hAnsi="Times New Roman"/>
                <w:color w:val="0D0D0D"/>
              </w:rPr>
            </w:pPr>
            <w:r>
              <w:rPr>
                <w:rFonts w:ascii="Times New Roman" w:hAnsi="Times New Roman"/>
                <w:b/>
                <w:color w:val="0D0D0D"/>
              </w:rPr>
              <w:t xml:space="preserve">Промежуточная аттестация </w:t>
            </w:r>
          </w:p>
        </w:tc>
      </w:tr>
      <w:tr w:rsidR="00963290" w14:paraId="4F2C416B"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A352626" w14:textId="77777777" w:rsidR="00963290" w:rsidRDefault="008579D3" w:rsidP="00F04B27">
            <w:pPr>
              <w:rPr>
                <w:rFonts w:ascii="Times New Roman" w:hAnsi="Times New Roman"/>
                <w:b/>
                <w:color w:val="0D0D0D"/>
              </w:rPr>
            </w:pPr>
            <w:r>
              <w:rPr>
                <w:rFonts w:ascii="Times New Roman" w:hAnsi="Times New Roman"/>
                <w:b/>
                <w:color w:val="0D0D0D"/>
              </w:rPr>
              <w:t>Учебная практика:</w:t>
            </w:r>
          </w:p>
          <w:p w14:paraId="3405402B"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487B8C95" w14:textId="77777777" w:rsidR="00963290" w:rsidRDefault="008579D3" w:rsidP="00F04B27">
            <w:pPr>
              <w:rPr>
                <w:rFonts w:ascii="Times New Roman" w:hAnsi="Times New Roman"/>
                <w:color w:val="0D0D0D"/>
              </w:rPr>
            </w:pPr>
            <w:r>
              <w:rPr>
                <w:rFonts w:ascii="Times New Roman" w:hAnsi="Times New Roman"/>
                <w:color w:val="0D0D0D"/>
              </w:rPr>
              <w:t>Изучение и анализ перспективных и календарных планов по продуктивным видам деятельности в изостудии и группах ДОО.</w:t>
            </w:r>
          </w:p>
          <w:p w14:paraId="46CD1D99" w14:textId="77777777" w:rsidR="00963290" w:rsidRDefault="008579D3" w:rsidP="00F04B27">
            <w:pPr>
              <w:rPr>
                <w:rFonts w:ascii="Times New Roman" w:hAnsi="Times New Roman"/>
                <w:color w:val="0D0D0D"/>
              </w:rPr>
            </w:pPr>
            <w:r>
              <w:rPr>
                <w:rFonts w:ascii="Times New Roman" w:hAnsi="Times New Roman"/>
                <w:color w:val="0D0D0D"/>
              </w:rPr>
              <w:t xml:space="preserve">Наблюдение и анализ продуктивной деятельности (рисование) детей раннего и дошкольного возраста. </w:t>
            </w:r>
          </w:p>
          <w:p w14:paraId="45F55EE2"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продуктивной деятельности (лепка) детей раннего и дошкольного возраста.</w:t>
            </w:r>
          </w:p>
          <w:p w14:paraId="7145D7F2"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продуктивной деятельности (аппликация) детей раннего и дошкольного возраста.</w:t>
            </w:r>
          </w:p>
          <w:p w14:paraId="1F7A4292"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продуктивной деятельности (конструирование) детей раннего и дошкольного возраста.</w:t>
            </w:r>
          </w:p>
          <w:p w14:paraId="3058A4FF" w14:textId="77777777" w:rsidR="00963290" w:rsidRDefault="008579D3" w:rsidP="00F04B27">
            <w:pPr>
              <w:rPr>
                <w:rFonts w:ascii="Times New Roman" w:hAnsi="Times New Roman"/>
                <w:color w:val="0D0D0D"/>
              </w:rPr>
            </w:pPr>
            <w:r>
              <w:rPr>
                <w:rFonts w:ascii="Times New Roman" w:hAnsi="Times New Roman"/>
                <w:color w:val="0D0D0D"/>
              </w:rPr>
              <w:lastRenderedPageBreak/>
              <w:t>Наблюдение и анализ организации самостоятельной художественной (продуктивной) деятельности детей дошкольного возраста.</w:t>
            </w:r>
          </w:p>
          <w:p w14:paraId="53BE88D4" w14:textId="77777777" w:rsidR="00963290" w:rsidRDefault="008579D3" w:rsidP="00F04B27">
            <w:pPr>
              <w:rPr>
                <w:rFonts w:ascii="Times New Roman" w:hAnsi="Times New Roman"/>
                <w:b/>
                <w:color w:val="0D0D0D"/>
              </w:rPr>
            </w:pPr>
            <w:r>
              <w:rPr>
                <w:rFonts w:ascii="Times New Roman" w:hAnsi="Times New Roman"/>
                <w:color w:val="0D0D0D"/>
              </w:rPr>
              <w:t>Наблюдение и анализ РППС организации продуктивной деятельности детей раннего и дошкольного возраста.</w:t>
            </w:r>
          </w:p>
          <w:p w14:paraId="4F93FDB6" w14:textId="77777777" w:rsidR="00963290" w:rsidRDefault="008579D3" w:rsidP="00F04B27">
            <w:pPr>
              <w:rPr>
                <w:rFonts w:ascii="Times New Roman" w:hAnsi="Times New Roman"/>
                <w:b/>
                <w:color w:val="0D0D0D"/>
              </w:rPr>
            </w:pPr>
            <w:r>
              <w:rPr>
                <w:rFonts w:ascii="Times New Roman" w:hAnsi="Times New Roman"/>
                <w:color w:val="0D0D0D"/>
              </w:rPr>
              <w:t>Моделирование РППС для организации и проведения продуктивных видов деятельности детей раннего и дошкольного возраста.</w:t>
            </w:r>
          </w:p>
          <w:p w14:paraId="7B792101" w14:textId="77777777" w:rsidR="00963290" w:rsidRDefault="008579D3" w:rsidP="00F04B27">
            <w:pPr>
              <w:rPr>
                <w:rFonts w:ascii="Times New Roman" w:hAnsi="Times New Roman"/>
                <w:b/>
                <w:color w:val="0D0D0D"/>
              </w:rPr>
            </w:pPr>
            <w:r>
              <w:rPr>
                <w:rFonts w:ascii="Times New Roman" w:hAnsi="Times New Roman"/>
                <w:color w:val="0D0D0D"/>
              </w:rPr>
              <w:t>Подбор (разработка) диагностического инструментария для оценки изобразительных навыков и умений детей раннего и дошкольного возраста.</w:t>
            </w:r>
          </w:p>
          <w:p w14:paraId="70F42729" w14:textId="77777777" w:rsidR="00963290" w:rsidRDefault="008579D3" w:rsidP="00F04B27">
            <w:pPr>
              <w:rPr>
                <w:rFonts w:ascii="Times New Roman" w:hAnsi="Times New Roman"/>
                <w:b/>
                <w:color w:val="0D0D0D"/>
              </w:rPr>
            </w:pPr>
            <w:r>
              <w:rPr>
                <w:rFonts w:ascii="Times New Roman" w:hAnsi="Times New Roman"/>
                <w:color w:val="0D0D0D"/>
              </w:rPr>
              <w:t>Изучение и анализ перспективных и календарных планов по продуктивным видам деятельности детей раннего и дошкольного возраста в летний период.</w:t>
            </w:r>
          </w:p>
          <w:p w14:paraId="618F3D37"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продуктивных видов деятельности детей раннего и дошкольного возраста в летний период.</w:t>
            </w:r>
          </w:p>
        </w:tc>
      </w:tr>
      <w:tr w:rsidR="00963290" w14:paraId="7B566954"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FD688EC" w14:textId="77777777" w:rsidR="00963290" w:rsidRDefault="008579D3" w:rsidP="00F04B27">
            <w:pPr>
              <w:rPr>
                <w:rFonts w:ascii="Times New Roman" w:hAnsi="Times New Roman"/>
                <w:b/>
                <w:color w:val="0D0D0D"/>
              </w:rPr>
            </w:pPr>
            <w:r>
              <w:rPr>
                <w:rFonts w:ascii="Times New Roman" w:hAnsi="Times New Roman"/>
                <w:b/>
                <w:color w:val="0D0D0D"/>
              </w:rPr>
              <w:lastRenderedPageBreak/>
              <w:t xml:space="preserve">Производственная практика </w:t>
            </w:r>
          </w:p>
          <w:p w14:paraId="144FCAE3"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54271166" w14:textId="77777777" w:rsidR="00963290" w:rsidRDefault="008579D3" w:rsidP="00F04B27">
            <w:pPr>
              <w:rPr>
                <w:rFonts w:ascii="Times New Roman" w:hAnsi="Times New Roman"/>
                <w:color w:val="0D0D0D"/>
              </w:rPr>
            </w:pPr>
            <w:r>
              <w:rPr>
                <w:rFonts w:ascii="Times New Roman" w:hAnsi="Times New Roman"/>
                <w:color w:val="0D0D0D"/>
              </w:rPr>
              <w:t>Календарное планирование продуктивных видов деятельности детей раннего и дошкольного возраста в целостном педагогическом процессе ДОО.</w:t>
            </w:r>
          </w:p>
          <w:p w14:paraId="79D352F6" w14:textId="77777777" w:rsidR="00963290" w:rsidRDefault="008579D3" w:rsidP="00F04B27">
            <w:pPr>
              <w:rPr>
                <w:rFonts w:ascii="Times New Roman" w:hAnsi="Times New Roman"/>
                <w:color w:val="0D0D0D"/>
              </w:rPr>
            </w:pPr>
            <w:r>
              <w:rPr>
                <w:rFonts w:ascii="Times New Roman" w:hAnsi="Times New Roman"/>
                <w:color w:val="0D0D0D"/>
              </w:rPr>
              <w:t xml:space="preserve">Разработка технологических карт, организация, проведение и самоанализ продуктивной деятельности (рисование) с детьми раннего и дошкольного возраста. </w:t>
            </w:r>
          </w:p>
          <w:p w14:paraId="3B22B090" w14:textId="77777777" w:rsidR="00963290" w:rsidRDefault="008579D3" w:rsidP="00F04B27">
            <w:pPr>
              <w:rPr>
                <w:rFonts w:ascii="Times New Roman" w:hAnsi="Times New Roman"/>
                <w:color w:val="0D0D0D"/>
              </w:rPr>
            </w:pPr>
            <w:r>
              <w:rPr>
                <w:rFonts w:ascii="Times New Roman" w:hAnsi="Times New Roman"/>
                <w:color w:val="0D0D0D"/>
              </w:rPr>
              <w:t xml:space="preserve">Разработка технологических карт, организация, проведение и самоанализ продуктивной деятельности (лепка) с детьми раннего и дошкольного возраста. </w:t>
            </w:r>
          </w:p>
          <w:p w14:paraId="3CDC4E44" w14:textId="77777777" w:rsidR="00963290" w:rsidRDefault="008579D3" w:rsidP="00F04B27">
            <w:pPr>
              <w:rPr>
                <w:rFonts w:ascii="Times New Roman" w:hAnsi="Times New Roman"/>
                <w:color w:val="0D0D0D"/>
              </w:rPr>
            </w:pPr>
            <w:r>
              <w:rPr>
                <w:rFonts w:ascii="Times New Roman" w:hAnsi="Times New Roman"/>
                <w:color w:val="0D0D0D"/>
              </w:rPr>
              <w:t xml:space="preserve">Разработка технологических карт, организация, проведение и самоанализ продуктивной деятельности (аппликация) с детьми раннего и дошкольного возраста. </w:t>
            </w:r>
          </w:p>
          <w:p w14:paraId="6AB36B41" w14:textId="77777777" w:rsidR="00963290" w:rsidRDefault="008579D3" w:rsidP="00F04B27">
            <w:pPr>
              <w:rPr>
                <w:rFonts w:ascii="Times New Roman" w:hAnsi="Times New Roman"/>
                <w:color w:val="0D0D0D"/>
              </w:rPr>
            </w:pPr>
            <w:r>
              <w:rPr>
                <w:rFonts w:ascii="Times New Roman" w:hAnsi="Times New Roman"/>
                <w:color w:val="0D0D0D"/>
              </w:rPr>
              <w:t xml:space="preserve">Разработка технологических карт, организация, проведение и самоанализ продуктивной деятельности (конструирование) с детьми раннего и дошкольного возраста. </w:t>
            </w:r>
          </w:p>
          <w:p w14:paraId="002693AE" w14:textId="77777777" w:rsidR="00963290" w:rsidRDefault="008579D3" w:rsidP="00F04B27">
            <w:pPr>
              <w:rPr>
                <w:rFonts w:ascii="Times New Roman" w:hAnsi="Times New Roman"/>
                <w:color w:val="0D0D0D"/>
              </w:rPr>
            </w:pPr>
            <w:r>
              <w:rPr>
                <w:rFonts w:ascii="Times New Roman" w:hAnsi="Times New Roman"/>
                <w:color w:val="0D0D0D"/>
              </w:rPr>
              <w:t>Календарное планирование самостоятельной художественной (продуктивной) деятельности детей дошкольного возраста, организация ее в соответствии с планом, самоанализ.</w:t>
            </w:r>
          </w:p>
          <w:p w14:paraId="62FC1F60" w14:textId="77777777" w:rsidR="00963290" w:rsidRDefault="008579D3" w:rsidP="00F04B27">
            <w:pPr>
              <w:rPr>
                <w:rFonts w:ascii="Times New Roman" w:hAnsi="Times New Roman"/>
                <w:color w:val="0D0D0D"/>
              </w:rPr>
            </w:pPr>
            <w:r>
              <w:rPr>
                <w:rFonts w:ascii="Times New Roman" w:hAnsi="Times New Roman"/>
                <w:color w:val="0D0D0D"/>
              </w:rPr>
              <w:t>Календарное планирование, организация и проведение различных видов продуктивной деятельности с детьми раннего и дошкольного возраста в летний период.</w:t>
            </w:r>
          </w:p>
          <w:p w14:paraId="7D4C834F" w14:textId="77777777" w:rsidR="00963290" w:rsidRDefault="008579D3" w:rsidP="00F04B27">
            <w:pPr>
              <w:rPr>
                <w:rFonts w:ascii="Times New Roman" w:hAnsi="Times New Roman"/>
                <w:color w:val="0D0D0D"/>
              </w:rPr>
            </w:pPr>
            <w:r>
              <w:rPr>
                <w:rFonts w:ascii="Times New Roman" w:hAnsi="Times New Roman"/>
                <w:color w:val="0D0D0D"/>
              </w:rPr>
              <w:t xml:space="preserve">Проведение диагностики и оценки изобразительных и технических умений детей раннего и дошкольного возраста, обработка собранного эмпирического материала и его оформление. </w:t>
            </w:r>
          </w:p>
        </w:tc>
      </w:tr>
      <w:tr w:rsidR="00963290" w14:paraId="376BE6BB"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D13B0A1" w14:textId="77777777" w:rsidR="00963290" w:rsidRDefault="008579D3" w:rsidP="00F04B27">
            <w:pPr>
              <w:rPr>
                <w:rFonts w:ascii="Times New Roman" w:hAnsi="Times New Roman"/>
                <w:b/>
                <w:color w:val="0D0D0D"/>
              </w:rPr>
            </w:pPr>
            <w:r>
              <w:rPr>
                <w:rFonts w:ascii="Times New Roman" w:hAnsi="Times New Roman"/>
                <w:b/>
                <w:color w:val="0D0D0D"/>
              </w:rPr>
              <w:t>МДК 02. 05. Теоретические и методические основы организации музыкальной деятельности детей раннего и дошкольного возраста с практикумом</w:t>
            </w:r>
          </w:p>
        </w:tc>
      </w:tr>
      <w:tr w:rsidR="00963290" w14:paraId="5107B213"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17F7065" w14:textId="77777777" w:rsidR="00963290" w:rsidRDefault="008579D3" w:rsidP="00F04B27">
            <w:pPr>
              <w:rPr>
                <w:rFonts w:ascii="Times New Roman" w:hAnsi="Times New Roman"/>
                <w:b/>
                <w:color w:val="0D0D0D"/>
              </w:rPr>
            </w:pPr>
            <w:r>
              <w:rPr>
                <w:rFonts w:ascii="Times New Roman" w:hAnsi="Times New Roman"/>
                <w:b/>
                <w:color w:val="0D0D0D"/>
              </w:rPr>
              <w:t>Раздел 15. Педагогическая деятельность по проектированию музыкальной деятельности детей раннего и дошкольного возраста</w:t>
            </w:r>
          </w:p>
        </w:tc>
      </w:tr>
      <w:tr w:rsidR="00963290" w14:paraId="72450942"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F476582" w14:textId="77777777" w:rsidR="00963290" w:rsidRDefault="008579D3" w:rsidP="00F04B27">
            <w:pPr>
              <w:rPr>
                <w:rFonts w:ascii="Times New Roman" w:hAnsi="Times New Roman"/>
                <w:color w:val="0D0D0D"/>
              </w:rPr>
            </w:pPr>
            <w:r>
              <w:rPr>
                <w:rFonts w:ascii="Times New Roman" w:hAnsi="Times New Roman"/>
                <w:b/>
                <w:color w:val="0D0D0D"/>
              </w:rPr>
              <w:t>Тема 15.1. Теоретические основы музыкального воспитания и развития детей раннего и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10E0790"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686BCCD3" w14:textId="77777777">
        <w:trPr>
          <w:trHeight w:val="1042"/>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D81230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E29E610" w14:textId="77777777" w:rsidR="00963290" w:rsidRDefault="008579D3" w:rsidP="00F04B27">
            <w:pPr>
              <w:rPr>
                <w:rFonts w:ascii="Times New Roman" w:hAnsi="Times New Roman"/>
                <w:color w:val="0D0D0D"/>
              </w:rPr>
            </w:pPr>
            <w:r>
              <w:rPr>
                <w:rFonts w:ascii="Times New Roman" w:hAnsi="Times New Roman"/>
                <w:color w:val="0D0D0D"/>
              </w:rPr>
              <w:t>Особенности музыкально-психологического облика дошкольников. Музыкальные способности дошкольников. Содержание музыкального воспитания дошкольников. Музыкальная культура дошкольников.</w:t>
            </w:r>
          </w:p>
        </w:tc>
      </w:tr>
      <w:tr w:rsidR="00963290" w14:paraId="495045A2"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A9DB2C4" w14:textId="77777777" w:rsidR="00963290" w:rsidRDefault="008579D3" w:rsidP="00F04B27">
            <w:pPr>
              <w:rPr>
                <w:rFonts w:ascii="Times New Roman" w:hAnsi="Times New Roman"/>
                <w:b/>
                <w:color w:val="0D0D0D"/>
              </w:rPr>
            </w:pPr>
            <w:r>
              <w:rPr>
                <w:rFonts w:ascii="Times New Roman" w:hAnsi="Times New Roman"/>
                <w:b/>
                <w:color w:val="0D0D0D"/>
              </w:rPr>
              <w:t>Тема 15.2.</w:t>
            </w:r>
            <w:r>
              <w:rPr>
                <w:rFonts w:ascii="Times New Roman" w:hAnsi="Times New Roman"/>
                <w:color w:val="0D0D0D"/>
              </w:rPr>
              <w:t xml:space="preserve"> </w:t>
            </w:r>
            <w:r>
              <w:rPr>
                <w:rFonts w:ascii="Times New Roman" w:hAnsi="Times New Roman"/>
                <w:b/>
                <w:color w:val="0D0D0D"/>
              </w:rPr>
              <w:t>Научные основы программы музыкального воспитания и ее структура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EDFC332"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17508BDC"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78C23F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64D1CA4" w14:textId="77777777" w:rsidR="00963290" w:rsidRDefault="008579D3" w:rsidP="00F04B27">
            <w:pPr>
              <w:rPr>
                <w:rFonts w:ascii="Times New Roman" w:hAnsi="Times New Roman"/>
                <w:color w:val="0D0D0D"/>
              </w:rPr>
            </w:pPr>
            <w:r>
              <w:rPr>
                <w:rFonts w:ascii="Times New Roman" w:hAnsi="Times New Roman"/>
                <w:color w:val="0D0D0D"/>
              </w:rPr>
              <w:t>Цели и задачи музыкального воспитания. Основные виды музыкальной деятельности дошкольников.</w:t>
            </w:r>
          </w:p>
        </w:tc>
      </w:tr>
      <w:tr w:rsidR="00963290" w14:paraId="64D81DF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81226F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B6D22AD"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24417BC"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203564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1142FF"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w:t>
            </w:r>
            <w:r>
              <w:rPr>
                <w:rFonts w:ascii="Times New Roman" w:hAnsi="Times New Roman"/>
                <w:color w:val="0D0D0D"/>
              </w:rPr>
              <w:t xml:space="preserve"> Анализ задач развития музыкальной деятельности детей и содержания разделов по художественно-эстетическому развитию детей в современных образовательных программах дошкольного образования в соответствии ФГОС ДО</w:t>
            </w:r>
          </w:p>
        </w:tc>
      </w:tr>
      <w:tr w:rsidR="00963290" w14:paraId="0C0233E0"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94F8519" w14:textId="77777777" w:rsidR="00963290" w:rsidRDefault="008579D3" w:rsidP="00F04B27">
            <w:pPr>
              <w:rPr>
                <w:rFonts w:ascii="Times New Roman" w:hAnsi="Times New Roman"/>
                <w:b/>
                <w:color w:val="0D0D0D"/>
              </w:rPr>
            </w:pPr>
            <w:r>
              <w:rPr>
                <w:rFonts w:ascii="Times New Roman" w:hAnsi="Times New Roman"/>
                <w:b/>
                <w:color w:val="0D0D0D"/>
              </w:rPr>
              <w:t xml:space="preserve">Тема 15.3. Планирование работы по музыкальному воспитанию детей </w:t>
            </w:r>
            <w:r>
              <w:rPr>
                <w:rFonts w:ascii="Times New Roman" w:hAnsi="Times New Roman"/>
                <w:b/>
                <w:color w:val="0D0D0D"/>
              </w:rPr>
              <w:lastRenderedPageBreak/>
              <w:t>раннего и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AB20F50" w14:textId="77777777" w:rsidR="00963290" w:rsidRDefault="008579D3" w:rsidP="00F04B27">
            <w:pPr>
              <w:rPr>
                <w:rFonts w:ascii="Times New Roman" w:hAnsi="Times New Roman"/>
                <w:color w:val="0D0D0D"/>
              </w:rPr>
            </w:pPr>
            <w:r>
              <w:rPr>
                <w:rFonts w:ascii="Times New Roman" w:hAnsi="Times New Roman"/>
                <w:b/>
                <w:color w:val="0D0D0D"/>
              </w:rPr>
              <w:lastRenderedPageBreak/>
              <w:t>Содержание</w:t>
            </w:r>
          </w:p>
        </w:tc>
      </w:tr>
      <w:tr w:rsidR="00963290" w14:paraId="4FB6097F"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8CDA9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AB8263" w14:textId="77777777" w:rsidR="00963290" w:rsidRDefault="008579D3" w:rsidP="00F04B27">
            <w:pPr>
              <w:rPr>
                <w:rFonts w:ascii="Times New Roman" w:hAnsi="Times New Roman"/>
                <w:color w:val="0D0D0D"/>
              </w:rPr>
            </w:pPr>
            <w:r>
              <w:rPr>
                <w:rFonts w:ascii="Times New Roman" w:hAnsi="Times New Roman"/>
                <w:color w:val="0D0D0D"/>
              </w:rPr>
              <w:t xml:space="preserve">Содержание планирования работы музыкальной деятельности детей раннего и дошкольного возраста. Индивидуальная работа с детьми в плане воспитателя с </w:t>
            </w:r>
            <w:r>
              <w:rPr>
                <w:rFonts w:ascii="Times New Roman" w:hAnsi="Times New Roman"/>
              </w:rPr>
              <w:t>учетом рекомендаций узких специалистов (психологов, дефектологов, логопедов и т.д.).</w:t>
            </w:r>
          </w:p>
        </w:tc>
      </w:tr>
      <w:tr w:rsidR="00963290" w14:paraId="2FD3162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5973EF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656ED1B"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2AA4483" w14:textId="77777777">
        <w:trPr>
          <w:trHeight w:val="828"/>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0068F5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B6ECE1" w14:textId="77777777" w:rsidR="00963290" w:rsidRDefault="008579D3" w:rsidP="00F04B27">
            <w:pPr>
              <w:rPr>
                <w:rFonts w:ascii="Times New Roman" w:hAnsi="Times New Roman"/>
                <w:color w:val="0D0D0D"/>
              </w:rPr>
            </w:pPr>
            <w:r>
              <w:rPr>
                <w:rFonts w:ascii="Times New Roman" w:hAnsi="Times New Roman"/>
                <w:b/>
                <w:color w:val="0D0D0D"/>
              </w:rPr>
              <w:t xml:space="preserve">Практическое занятие 2. </w:t>
            </w:r>
            <w:r>
              <w:rPr>
                <w:rFonts w:ascii="Times New Roman" w:hAnsi="Times New Roman"/>
                <w:color w:val="0D0D0D"/>
              </w:rPr>
              <w:t>Анализ перспективных и календарных планов работы воспитателя по музыкальной деятельности ребенка в разных возрастных группах. Анализ технологических карт разных видов музыкальной деятельности в ДОО (групповых, индивидуальных)</w:t>
            </w:r>
          </w:p>
        </w:tc>
      </w:tr>
      <w:tr w:rsidR="00963290" w14:paraId="520676F5"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9132815" w14:textId="77777777" w:rsidR="00963290" w:rsidRDefault="008579D3" w:rsidP="00F04B27">
            <w:pPr>
              <w:rPr>
                <w:rFonts w:ascii="Times New Roman" w:hAnsi="Times New Roman"/>
                <w:b/>
                <w:color w:val="0D0D0D"/>
              </w:rPr>
            </w:pPr>
            <w:r>
              <w:rPr>
                <w:rFonts w:ascii="Times New Roman" w:hAnsi="Times New Roman"/>
                <w:b/>
                <w:color w:val="0D0D0D"/>
              </w:rPr>
              <w:t>Тема 15.4. Подход к построению развивающей среды в рамках музыкальной деятельности детей в дошкольном учреждении.</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F5AD4F"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E920903" w14:textId="77777777">
        <w:trPr>
          <w:trHeight w:val="1548"/>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D0E64E0"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C40D758" w14:textId="77777777" w:rsidR="00963290" w:rsidRDefault="008579D3" w:rsidP="00F04B27">
            <w:pPr>
              <w:rPr>
                <w:rFonts w:ascii="Times New Roman" w:hAnsi="Times New Roman"/>
                <w:color w:val="0D0D0D"/>
              </w:rPr>
            </w:pPr>
            <w:r>
              <w:rPr>
                <w:rFonts w:ascii="Times New Roman" w:hAnsi="Times New Roman"/>
                <w:color w:val="0D0D0D"/>
              </w:rPr>
              <w:t>Эмоционально-положительная атмосфера музыкальной деятельности –важный фактор организации развития дошкольников. Мотивация самостоятельной музыкальной деятельности. Организация материальной среды музыкальной деятельности. Учет индивидуальных интересов и возможностей организма дошкольников в процессе музыкальной деятельности. Характеристика основных средств организации музыкальных видов деятельности дошкольников</w:t>
            </w:r>
          </w:p>
        </w:tc>
      </w:tr>
      <w:tr w:rsidR="00963290" w14:paraId="7D25D0F6"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3707ADA" w14:textId="77777777" w:rsidR="00963290" w:rsidRDefault="008579D3" w:rsidP="00F04B27">
            <w:pPr>
              <w:rPr>
                <w:rFonts w:ascii="Times New Roman" w:hAnsi="Times New Roman"/>
                <w:b/>
                <w:color w:val="0D0D0D"/>
              </w:rPr>
            </w:pPr>
            <w:r>
              <w:rPr>
                <w:rFonts w:ascii="Times New Roman" w:hAnsi="Times New Roman"/>
                <w:b/>
                <w:color w:val="0D0D0D"/>
              </w:rPr>
              <w:t>Раздел 16. Педагогическая деятельность по реализации музыкальной деятельности детей раннего и дошкольного возраста</w:t>
            </w:r>
          </w:p>
        </w:tc>
      </w:tr>
      <w:tr w:rsidR="00963290" w14:paraId="7531F638"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ECE706B" w14:textId="77777777" w:rsidR="00963290" w:rsidRDefault="008579D3" w:rsidP="00F04B27">
            <w:pPr>
              <w:rPr>
                <w:rFonts w:ascii="Times New Roman" w:hAnsi="Times New Roman"/>
                <w:color w:val="0D0D0D"/>
              </w:rPr>
            </w:pPr>
            <w:r>
              <w:rPr>
                <w:rFonts w:ascii="Times New Roman" w:hAnsi="Times New Roman"/>
                <w:b/>
                <w:color w:val="0D0D0D"/>
              </w:rPr>
              <w:t>Тема 16.1</w:t>
            </w:r>
            <w:r>
              <w:rPr>
                <w:rFonts w:ascii="Times New Roman" w:hAnsi="Times New Roman"/>
                <w:color w:val="0D0D0D"/>
              </w:rPr>
              <w:t>.</w:t>
            </w:r>
            <w:r>
              <w:rPr>
                <w:rFonts w:ascii="Times New Roman" w:hAnsi="Times New Roman"/>
                <w:b/>
                <w:color w:val="0D0D0D"/>
              </w:rPr>
              <w:t xml:space="preserve"> Методы и формы организации музыкальной деятельности детей раннего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0BB86DF"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BFC42DB" w14:textId="77777777">
        <w:trPr>
          <w:trHeight w:val="554"/>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8BFC10D"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F5DC932" w14:textId="77777777" w:rsidR="00963290" w:rsidRDefault="008579D3" w:rsidP="00F04B27">
            <w:pPr>
              <w:rPr>
                <w:rFonts w:ascii="Times New Roman" w:hAnsi="Times New Roman"/>
                <w:color w:val="0D0D0D"/>
              </w:rPr>
            </w:pPr>
            <w:r>
              <w:rPr>
                <w:rFonts w:ascii="Times New Roman" w:hAnsi="Times New Roman"/>
                <w:color w:val="0D0D0D"/>
              </w:rPr>
              <w:t>Методы и приемы музыкального воспитания и обучения детей раннего и дошкольного возраста. Формы организации музыкального воспитания и обучения детей в детском саду.</w:t>
            </w:r>
          </w:p>
        </w:tc>
      </w:tr>
      <w:tr w:rsidR="00963290" w14:paraId="3F8D7DD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79D8E2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263F3D2" w14:textId="77777777" w:rsidR="00963290" w:rsidRDefault="008579D3" w:rsidP="00F04B27">
            <w:pPr>
              <w:rPr>
                <w:rFonts w:ascii="Times New Roman" w:hAnsi="Times New Roman"/>
                <w:color w:val="0D0D0D"/>
              </w:rPr>
            </w:pPr>
            <w:r>
              <w:rPr>
                <w:rFonts w:ascii="Times New Roman" w:hAnsi="Times New Roman"/>
                <w:color w:val="0D0D0D"/>
              </w:rPr>
              <w:t>Организация и проведение праздников и музыкальных развлечений в ДОО.</w:t>
            </w:r>
          </w:p>
        </w:tc>
      </w:tr>
      <w:tr w:rsidR="00963290" w14:paraId="4543F770"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22207B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E8F9495" w14:textId="77777777" w:rsidR="00963290" w:rsidRDefault="008579D3" w:rsidP="00F04B27">
            <w:pPr>
              <w:rPr>
                <w:rFonts w:ascii="Times New Roman" w:hAnsi="Times New Roman"/>
                <w:color w:val="0D0D0D"/>
              </w:rPr>
            </w:pPr>
            <w:r>
              <w:rPr>
                <w:rFonts w:ascii="Times New Roman" w:hAnsi="Times New Roman"/>
                <w:color w:val="0D0D0D"/>
              </w:rPr>
              <w:t>Самостоятельная музыкальная деятельность дошкольников. Использование музыки в повседневной жизни ДОО.</w:t>
            </w:r>
          </w:p>
        </w:tc>
      </w:tr>
      <w:tr w:rsidR="00963290" w14:paraId="45B5943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B785F5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3EDD29D" w14:textId="77777777" w:rsidR="00963290" w:rsidRDefault="008579D3" w:rsidP="00F04B27">
            <w:pPr>
              <w:rPr>
                <w:rFonts w:ascii="Times New Roman" w:hAnsi="Times New Roman"/>
                <w:color w:val="0D0D0D"/>
              </w:rPr>
            </w:pPr>
            <w:r>
              <w:rPr>
                <w:rFonts w:ascii="Times New Roman" w:hAnsi="Times New Roman"/>
                <w:color w:val="0D0D0D"/>
              </w:rPr>
              <w:t>Музыкальное воспитание в семье.</w:t>
            </w:r>
          </w:p>
        </w:tc>
      </w:tr>
      <w:tr w:rsidR="00963290" w14:paraId="12D1F4B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2050C1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6AE2BC4"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05D8DD4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BA6DE4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BAA7860" w14:textId="77777777" w:rsidR="00963290" w:rsidRDefault="008579D3" w:rsidP="00F04B27">
            <w:pPr>
              <w:rPr>
                <w:rFonts w:ascii="Times New Roman" w:hAnsi="Times New Roman"/>
              </w:rPr>
            </w:pPr>
            <w:r>
              <w:rPr>
                <w:rFonts w:ascii="Times New Roman" w:hAnsi="Times New Roman"/>
                <w:b/>
              </w:rPr>
              <w:t>Практическое занятие 3.</w:t>
            </w:r>
            <w:r>
              <w:rPr>
                <w:rFonts w:ascii="Times New Roman" w:hAnsi="Times New Roman"/>
              </w:rPr>
              <w:t xml:space="preserve"> Наблюдение и анализ деятельности воспитателя на музыкальных занятиях с детьми раннего и дошкольного возраста.</w:t>
            </w:r>
          </w:p>
        </w:tc>
      </w:tr>
      <w:tr w:rsidR="00963290" w14:paraId="26AF7C2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BACF37B"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05B2F6" w14:textId="77777777" w:rsidR="00963290" w:rsidRDefault="008579D3" w:rsidP="00F04B27">
            <w:pPr>
              <w:rPr>
                <w:rFonts w:ascii="Times New Roman" w:hAnsi="Times New Roman"/>
                <w:b/>
                <w:shd w:val="clear" w:color="auto" w:fill="BFBFBF"/>
              </w:rPr>
            </w:pPr>
            <w:r>
              <w:rPr>
                <w:rFonts w:ascii="Times New Roman" w:hAnsi="Times New Roman"/>
                <w:b/>
              </w:rPr>
              <w:t>Практическое занятие 4.</w:t>
            </w:r>
            <w:r>
              <w:rPr>
                <w:rFonts w:ascii="Times New Roman" w:hAnsi="Times New Roman"/>
              </w:rPr>
              <w:t xml:space="preserve"> Анализ технологических карт организации музыкальной деятельности детей в ДОО.</w:t>
            </w:r>
          </w:p>
        </w:tc>
      </w:tr>
      <w:tr w:rsidR="00963290" w14:paraId="598B52A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53BD15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2DBE92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5.</w:t>
            </w:r>
            <w:r>
              <w:rPr>
                <w:rFonts w:ascii="Times New Roman" w:hAnsi="Times New Roman"/>
                <w:color w:val="0D0D0D"/>
              </w:rPr>
              <w:t xml:space="preserve"> Наблюдение и анализ проведения музыкального развлечения с детьми раннего и дошкольного возраста.</w:t>
            </w:r>
          </w:p>
        </w:tc>
      </w:tr>
      <w:tr w:rsidR="00963290" w14:paraId="43A5CE07"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0EDDACE" w14:textId="77777777" w:rsidR="00963290" w:rsidRDefault="008579D3" w:rsidP="00F04B27">
            <w:pPr>
              <w:rPr>
                <w:rFonts w:ascii="Times New Roman" w:hAnsi="Times New Roman"/>
                <w:color w:val="0D0D0D"/>
              </w:rPr>
            </w:pPr>
            <w:r>
              <w:rPr>
                <w:rFonts w:ascii="Times New Roman" w:hAnsi="Times New Roman"/>
                <w:b/>
                <w:color w:val="0D0D0D"/>
              </w:rPr>
              <w:t>Тема 16.2</w:t>
            </w:r>
            <w:r>
              <w:rPr>
                <w:rFonts w:ascii="Times New Roman" w:hAnsi="Times New Roman"/>
                <w:color w:val="0D0D0D"/>
              </w:rPr>
              <w:t xml:space="preserve">. </w:t>
            </w:r>
            <w:r>
              <w:rPr>
                <w:rFonts w:ascii="Times New Roman" w:hAnsi="Times New Roman"/>
                <w:b/>
                <w:color w:val="0D0D0D"/>
              </w:rPr>
              <w:t>Методика организации и руководства слушания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FEFF564"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0296CEB5"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ADDAE1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56BC5FA" w14:textId="77777777" w:rsidR="00963290" w:rsidRDefault="008579D3" w:rsidP="00F04B27">
            <w:pPr>
              <w:rPr>
                <w:rFonts w:ascii="Times New Roman" w:hAnsi="Times New Roman"/>
                <w:color w:val="0D0D0D"/>
              </w:rPr>
            </w:pPr>
            <w:r>
              <w:rPr>
                <w:rFonts w:ascii="Times New Roman" w:hAnsi="Times New Roman"/>
                <w:color w:val="0D0D0D"/>
              </w:rPr>
              <w:t>Характеристика музыкального репертуара по слушанию-восприятию музыки. Методы и приемы развития музыкального восприятия в дошкольном возрасте.</w:t>
            </w:r>
          </w:p>
        </w:tc>
      </w:tr>
      <w:tr w:rsidR="00963290" w14:paraId="6B4B7FAD"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E84A2C9" w14:textId="77777777" w:rsidR="00963290" w:rsidRDefault="008579D3" w:rsidP="00F04B27">
            <w:pPr>
              <w:rPr>
                <w:rFonts w:ascii="Times New Roman" w:hAnsi="Times New Roman"/>
                <w:b/>
                <w:color w:val="0D0D0D"/>
              </w:rPr>
            </w:pPr>
            <w:r>
              <w:rPr>
                <w:rFonts w:ascii="Times New Roman" w:hAnsi="Times New Roman"/>
                <w:b/>
                <w:color w:val="0D0D0D"/>
              </w:rPr>
              <w:t>Тема 16.3</w:t>
            </w:r>
            <w:r>
              <w:rPr>
                <w:rFonts w:ascii="Times New Roman" w:hAnsi="Times New Roman"/>
                <w:color w:val="0D0D0D"/>
              </w:rPr>
              <w:t xml:space="preserve">. </w:t>
            </w:r>
            <w:r>
              <w:rPr>
                <w:rFonts w:ascii="Times New Roman" w:hAnsi="Times New Roman"/>
                <w:b/>
                <w:color w:val="0D0D0D"/>
              </w:rPr>
              <w:t>Методика организации и руководства пения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165D93A"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F4D42E3"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A6E088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A4B2166" w14:textId="77777777" w:rsidR="00963290" w:rsidRDefault="008579D3" w:rsidP="00F04B27">
            <w:pPr>
              <w:rPr>
                <w:rFonts w:ascii="Times New Roman" w:hAnsi="Times New Roman"/>
                <w:color w:val="0D0D0D"/>
              </w:rPr>
            </w:pPr>
            <w:r>
              <w:rPr>
                <w:rFonts w:ascii="Times New Roman" w:hAnsi="Times New Roman"/>
                <w:color w:val="0D0D0D"/>
              </w:rPr>
              <w:t>Характеристика музыкального репертуара по пению. Комплекс певческих навыков. Методы и приемы обучения пению детей раннего и дошкольного возраста.</w:t>
            </w:r>
          </w:p>
        </w:tc>
      </w:tr>
      <w:tr w:rsidR="00963290" w14:paraId="6A1BE58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20BC99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942935B"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19E5438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41FD62"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DA2640E"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6.</w:t>
            </w:r>
            <w:r>
              <w:rPr>
                <w:rFonts w:ascii="Times New Roman" w:hAnsi="Times New Roman"/>
                <w:color w:val="0D0D0D"/>
              </w:rPr>
              <w:t xml:space="preserve"> Работа по разучиванию музыкального репертуара по пению.</w:t>
            </w:r>
          </w:p>
        </w:tc>
      </w:tr>
      <w:tr w:rsidR="00963290" w14:paraId="73FDAD1A"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B5D6998" w14:textId="77777777" w:rsidR="00963290" w:rsidRDefault="008579D3" w:rsidP="00F04B27">
            <w:pPr>
              <w:rPr>
                <w:rFonts w:ascii="Times New Roman" w:hAnsi="Times New Roman"/>
                <w:b/>
                <w:color w:val="0D0D0D"/>
              </w:rPr>
            </w:pPr>
            <w:r>
              <w:rPr>
                <w:rFonts w:ascii="Times New Roman" w:hAnsi="Times New Roman"/>
                <w:b/>
                <w:color w:val="0D0D0D"/>
              </w:rPr>
              <w:t>Тема 16.4</w:t>
            </w:r>
            <w:r>
              <w:rPr>
                <w:rFonts w:ascii="Times New Roman" w:hAnsi="Times New Roman"/>
                <w:color w:val="0D0D0D"/>
              </w:rPr>
              <w:t xml:space="preserve">. </w:t>
            </w:r>
            <w:r>
              <w:rPr>
                <w:rFonts w:ascii="Times New Roman" w:hAnsi="Times New Roman"/>
                <w:b/>
                <w:color w:val="0D0D0D"/>
              </w:rPr>
              <w:t>Методика организации и руководства музыкально-ритмических движений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9A898E1"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0F587E2F" w14:textId="77777777">
        <w:trPr>
          <w:trHeight w:val="516"/>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5E6B59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ED0E7C6" w14:textId="77777777" w:rsidR="00963290" w:rsidRDefault="008579D3" w:rsidP="00F04B27">
            <w:pPr>
              <w:rPr>
                <w:rFonts w:ascii="Times New Roman" w:hAnsi="Times New Roman"/>
                <w:color w:val="0D0D0D"/>
              </w:rPr>
            </w:pPr>
            <w:r>
              <w:rPr>
                <w:rFonts w:ascii="Times New Roman" w:hAnsi="Times New Roman"/>
                <w:color w:val="0D0D0D"/>
              </w:rPr>
              <w:t>Характеристика музыкально-ритмических движений детей раннего и дошкольного возраста. Методики обучения музыкально-ритмическим движениям детей младшего и старшего дошкольного возраста.</w:t>
            </w:r>
          </w:p>
        </w:tc>
      </w:tr>
      <w:tr w:rsidR="00963290" w14:paraId="37BC6BB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0ED901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4BD92FA"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8F17722"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27E3994"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F73CFA3"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7.</w:t>
            </w:r>
            <w:r>
              <w:rPr>
                <w:rFonts w:ascii="Times New Roman" w:hAnsi="Times New Roman"/>
                <w:color w:val="0D0D0D"/>
              </w:rPr>
              <w:t xml:space="preserve"> Исполнение движений в соответствии с алгоритмом разучивания пляски, танца и т.д.</w:t>
            </w:r>
          </w:p>
        </w:tc>
      </w:tr>
      <w:tr w:rsidR="00963290" w14:paraId="0B2955F8"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27421CD" w14:textId="77777777" w:rsidR="00963290" w:rsidRDefault="008579D3" w:rsidP="00F04B27">
            <w:pPr>
              <w:rPr>
                <w:rFonts w:ascii="Times New Roman" w:hAnsi="Times New Roman"/>
                <w:b/>
                <w:color w:val="0D0D0D"/>
              </w:rPr>
            </w:pPr>
            <w:r>
              <w:rPr>
                <w:rFonts w:ascii="Times New Roman" w:hAnsi="Times New Roman"/>
                <w:b/>
                <w:color w:val="0D0D0D"/>
              </w:rPr>
              <w:t>Тема 16.5</w:t>
            </w:r>
            <w:r>
              <w:rPr>
                <w:rFonts w:ascii="Times New Roman" w:hAnsi="Times New Roman"/>
                <w:color w:val="0D0D0D"/>
              </w:rPr>
              <w:t xml:space="preserve">. </w:t>
            </w:r>
            <w:r>
              <w:rPr>
                <w:rFonts w:ascii="Times New Roman" w:hAnsi="Times New Roman"/>
                <w:b/>
                <w:color w:val="0D0D0D"/>
              </w:rPr>
              <w:t>Методика организации и руководства игры на музыкальных инструментах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C419621"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2FB00D97" w14:textId="77777777">
        <w:trPr>
          <w:trHeight w:val="769"/>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BD3C6B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67C0A9E" w14:textId="77777777" w:rsidR="00963290" w:rsidRDefault="008579D3" w:rsidP="00F04B27">
            <w:pPr>
              <w:rPr>
                <w:rFonts w:ascii="Times New Roman" w:hAnsi="Times New Roman"/>
                <w:color w:val="0D0D0D"/>
              </w:rPr>
            </w:pPr>
            <w:r>
              <w:rPr>
                <w:rFonts w:ascii="Times New Roman" w:hAnsi="Times New Roman"/>
                <w:color w:val="0D0D0D"/>
              </w:rPr>
              <w:t>Музыкальный репертуар по игре на детских музыкальных инструментах: характеристика и принципы отбора. Методы и приемы обучения детей игре на детских музыкальных инструментах. Игра в оркестре на детских музыкальных. инструментах</w:t>
            </w:r>
          </w:p>
        </w:tc>
      </w:tr>
      <w:tr w:rsidR="00963290" w14:paraId="7D1D16F8" w14:textId="77777777">
        <w:trPr>
          <w:trHeight w:val="276"/>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0062A8E" w14:textId="77777777" w:rsidR="00963290" w:rsidRDefault="008579D3" w:rsidP="00F04B27">
            <w:pPr>
              <w:rPr>
                <w:rFonts w:ascii="Times New Roman" w:hAnsi="Times New Roman"/>
                <w:b/>
                <w:color w:val="0D0D0D"/>
              </w:rPr>
            </w:pPr>
            <w:r>
              <w:rPr>
                <w:rFonts w:ascii="Times New Roman" w:hAnsi="Times New Roman"/>
                <w:b/>
                <w:color w:val="0D0D0D"/>
              </w:rPr>
              <w:lastRenderedPageBreak/>
              <w:t>Тема 16.6</w:t>
            </w:r>
            <w:r>
              <w:rPr>
                <w:rFonts w:ascii="Times New Roman" w:hAnsi="Times New Roman"/>
                <w:color w:val="0D0D0D"/>
              </w:rPr>
              <w:t xml:space="preserve">. </w:t>
            </w:r>
            <w:r>
              <w:rPr>
                <w:rFonts w:ascii="Times New Roman" w:hAnsi="Times New Roman"/>
                <w:b/>
                <w:color w:val="0D0D0D"/>
              </w:rPr>
              <w:t>Методика организации и руководства музыкального творчества дошкольников</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79B551D"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155665F4" w14:textId="77777777">
        <w:trPr>
          <w:trHeight w:val="567"/>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0071556"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ACA7E27" w14:textId="77777777" w:rsidR="00963290" w:rsidRDefault="008579D3" w:rsidP="00F04B27">
            <w:pPr>
              <w:rPr>
                <w:rFonts w:ascii="Times New Roman" w:hAnsi="Times New Roman"/>
                <w:color w:val="0D0D0D"/>
              </w:rPr>
            </w:pPr>
            <w:r>
              <w:rPr>
                <w:rFonts w:ascii="Times New Roman" w:hAnsi="Times New Roman"/>
                <w:color w:val="0D0D0D"/>
              </w:rPr>
              <w:t>Формирование предпосылок и создание условий для развития музыкально-творческих способностей дошкольников. Этапы развития творческих способностей различных видов музыкальной деятельности.</w:t>
            </w:r>
          </w:p>
        </w:tc>
      </w:tr>
      <w:tr w:rsidR="00963290" w14:paraId="356DA2C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E91F591"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08690CC"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15477B3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A0A566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9A18A68"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Разработка технологических карт организации и проведения музыкально-дидактических игр.</w:t>
            </w:r>
          </w:p>
        </w:tc>
      </w:tr>
      <w:tr w:rsidR="00963290" w14:paraId="55EB9868"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724ED919" w14:textId="77777777" w:rsidR="00963290" w:rsidRDefault="008579D3" w:rsidP="00F04B27">
            <w:pPr>
              <w:rPr>
                <w:rFonts w:ascii="Times New Roman" w:hAnsi="Times New Roman"/>
                <w:b/>
                <w:color w:val="0D0D0D"/>
              </w:rPr>
            </w:pPr>
            <w:r>
              <w:rPr>
                <w:rFonts w:ascii="Times New Roman" w:hAnsi="Times New Roman"/>
                <w:b/>
                <w:color w:val="0D0D0D"/>
              </w:rPr>
              <w:t>Раздел 17.  Педагогическая деятельность по диагностике музыкальной деятельности детей раннего и дошкольного возраста</w:t>
            </w:r>
          </w:p>
        </w:tc>
      </w:tr>
      <w:tr w:rsidR="00963290" w14:paraId="45BD37F6"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A429F3A" w14:textId="77777777" w:rsidR="00963290" w:rsidRDefault="008579D3" w:rsidP="00F04B27">
            <w:pPr>
              <w:rPr>
                <w:rFonts w:ascii="Times New Roman" w:hAnsi="Times New Roman"/>
                <w:b/>
                <w:color w:val="0D0D0D"/>
              </w:rPr>
            </w:pPr>
            <w:r>
              <w:rPr>
                <w:rFonts w:ascii="Times New Roman" w:hAnsi="Times New Roman"/>
                <w:b/>
                <w:color w:val="0D0D0D"/>
              </w:rPr>
              <w:t>Тема 17.1. Диагностика музыкального воспитания детей дошкольного возраста</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8E35EEA"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1EC50B93"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718A31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734C70C" w14:textId="77777777" w:rsidR="00963290" w:rsidRDefault="008579D3" w:rsidP="00F04B27">
            <w:pPr>
              <w:rPr>
                <w:rFonts w:ascii="Times New Roman" w:hAnsi="Times New Roman"/>
                <w:color w:val="0D0D0D"/>
              </w:rPr>
            </w:pPr>
            <w:r>
              <w:rPr>
                <w:rFonts w:ascii="Times New Roman" w:hAnsi="Times New Roman"/>
                <w:color w:val="0D0D0D"/>
              </w:rPr>
              <w:t xml:space="preserve">Диагностические методики определения </w:t>
            </w:r>
            <w:r>
              <w:rPr>
                <w:rFonts w:ascii="Times New Roman" w:hAnsi="Times New Roman"/>
              </w:rPr>
              <w:t>развития музыкальных способностей</w:t>
            </w:r>
            <w:r>
              <w:rPr>
                <w:rFonts w:ascii="Times New Roman" w:hAnsi="Times New Roman"/>
                <w:color w:val="00B050"/>
              </w:rPr>
              <w:t xml:space="preserve"> </w:t>
            </w:r>
            <w:r>
              <w:rPr>
                <w:rFonts w:ascii="Times New Roman" w:hAnsi="Times New Roman"/>
                <w:color w:val="0D0D0D"/>
              </w:rPr>
              <w:t>детей дошкольного возраста. Сравнительные анализ методик.</w:t>
            </w:r>
          </w:p>
        </w:tc>
      </w:tr>
      <w:tr w:rsidR="00963290" w14:paraId="066D10F9"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859D5AE"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9672E6D"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610F3C98"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130E03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B16B449" w14:textId="77777777" w:rsidR="00963290" w:rsidRDefault="008579D3" w:rsidP="00F04B27">
            <w:pPr>
              <w:rPr>
                <w:rFonts w:ascii="Times New Roman" w:hAnsi="Times New Roman"/>
                <w:b/>
                <w:color w:val="0D0D0D"/>
                <w:shd w:val="clear" w:color="auto" w:fill="BFBFBF"/>
              </w:rPr>
            </w:pPr>
            <w:r>
              <w:rPr>
                <w:rFonts w:ascii="Times New Roman" w:hAnsi="Times New Roman"/>
                <w:b/>
                <w:color w:val="0D0D0D"/>
              </w:rPr>
              <w:t>Практическое занятие 9.</w:t>
            </w:r>
            <w:r>
              <w:rPr>
                <w:rFonts w:ascii="Times New Roman" w:hAnsi="Times New Roman"/>
                <w:color w:val="0D0D0D"/>
              </w:rPr>
              <w:t xml:space="preserve"> Подбор диагностических методик для оценки уровня развития музыкальных способностей.</w:t>
            </w:r>
          </w:p>
        </w:tc>
      </w:tr>
      <w:tr w:rsidR="00963290" w14:paraId="7E6EF3C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0947899"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AE35634"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Проведение диагностики, сбор эмпирического материала, его обработка и оформление.</w:t>
            </w:r>
          </w:p>
        </w:tc>
      </w:tr>
      <w:tr w:rsidR="00963290" w14:paraId="7F86CFB6"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018C5433" w14:textId="77777777" w:rsidR="00963290" w:rsidRDefault="008579D3" w:rsidP="00F04B27">
            <w:pPr>
              <w:rPr>
                <w:rFonts w:ascii="Times New Roman" w:hAnsi="Times New Roman"/>
                <w:color w:val="0D0D0D"/>
              </w:rPr>
            </w:pPr>
            <w:r>
              <w:rPr>
                <w:rFonts w:ascii="Times New Roman" w:hAnsi="Times New Roman"/>
                <w:b/>
                <w:color w:val="0D0D0D"/>
              </w:rPr>
              <w:t>Раздел 18. Практикум по музыке</w:t>
            </w:r>
          </w:p>
        </w:tc>
      </w:tr>
      <w:tr w:rsidR="00963290" w14:paraId="755A9A86" w14:textId="77777777">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1DB793E" w14:textId="77777777" w:rsidR="00963290" w:rsidRDefault="008579D3" w:rsidP="00F04B27">
            <w:pPr>
              <w:rPr>
                <w:rFonts w:ascii="Times New Roman" w:hAnsi="Times New Roman"/>
                <w:b/>
                <w:color w:val="0D0D0D"/>
              </w:rPr>
            </w:pPr>
            <w:r>
              <w:rPr>
                <w:rFonts w:ascii="Times New Roman" w:hAnsi="Times New Roman"/>
                <w:b/>
                <w:color w:val="0D0D0D"/>
              </w:rPr>
              <w:t>Тема 18.1. Основы музыкальной грамоты</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BC73C22"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720CD9C7" w14:textId="77777777">
        <w:trPr>
          <w:trHeight w:val="70"/>
        </w:trPr>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2FE6ED0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9202A8A" w14:textId="77777777" w:rsidR="00963290" w:rsidRDefault="008579D3" w:rsidP="00F04B27">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6A5BB031"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720BABD7"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4CC3D62"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Музыкальный звук. Свойства музыкального звука. Музыкальная система, звукоряд, основные ступени и их названия, октавы.</w:t>
            </w:r>
          </w:p>
        </w:tc>
      </w:tr>
      <w:tr w:rsidR="00963290" w14:paraId="099199B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5A832E9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59FABE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Нотное письмо. Элементы музыкальной грамоты Нота, их расположение на нотоносце, длительности нот, дополнительные знаки увеличения длительностей, паузы, знаки альтерации. Соотнесение нот, расположенных на нотном стане с клавиатурой.</w:t>
            </w:r>
          </w:p>
        </w:tc>
      </w:tr>
      <w:tr w:rsidR="00963290" w14:paraId="4096946E"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1C33708"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9230C2B"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Ритм и метр Акцент, метр, размер, такт, тактовая черта, затакт. Простые размеры 2/4, 3/4, сложный размер 4/4. Группировка длительностей в размерах. Приемы дирижирования: </w:t>
            </w:r>
            <w:proofErr w:type="spellStart"/>
            <w:r>
              <w:rPr>
                <w:rFonts w:ascii="Times New Roman" w:hAnsi="Times New Roman"/>
                <w:color w:val="0D0D0D"/>
              </w:rPr>
              <w:t>ауфтакт</w:t>
            </w:r>
            <w:proofErr w:type="spellEnd"/>
            <w:r>
              <w:rPr>
                <w:rFonts w:ascii="Times New Roman" w:hAnsi="Times New Roman"/>
                <w:color w:val="0D0D0D"/>
              </w:rPr>
              <w:t>, дыхание, окончание.</w:t>
            </w:r>
          </w:p>
        </w:tc>
      </w:tr>
      <w:tr w:rsidR="00963290" w14:paraId="147D1D7B"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BC90C63"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AED164C"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14.</w:t>
            </w:r>
            <w:r>
              <w:rPr>
                <w:rFonts w:ascii="Times New Roman" w:hAnsi="Times New Roman"/>
                <w:color w:val="0D0D0D"/>
              </w:rPr>
              <w:t xml:space="preserve"> Средства музыкальной выразительности Мелодия. Динамика. Темп. Тембр. Лад и тональность.</w:t>
            </w:r>
          </w:p>
        </w:tc>
      </w:tr>
      <w:tr w:rsidR="00963290" w14:paraId="4F9CEBBD"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1EE0B02F"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CD3ACE7"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15.</w:t>
            </w:r>
            <w:r>
              <w:rPr>
                <w:rFonts w:ascii="Times New Roman" w:hAnsi="Times New Roman"/>
                <w:color w:val="0D0D0D"/>
              </w:rPr>
              <w:t xml:space="preserve"> Группировка длительностей в разных размерах. Отработка простейших навыков дирижирования.</w:t>
            </w:r>
          </w:p>
        </w:tc>
      </w:tr>
      <w:tr w:rsidR="00963290" w14:paraId="22AE08B2" w14:textId="77777777">
        <w:trPr>
          <w:trHeight w:val="70"/>
        </w:trPr>
        <w:tc>
          <w:tcPr>
            <w:tcW w:w="243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20C98FC" w14:textId="77777777" w:rsidR="00963290" w:rsidRDefault="008579D3" w:rsidP="00F04B27">
            <w:pPr>
              <w:rPr>
                <w:rFonts w:ascii="Times New Roman" w:hAnsi="Times New Roman"/>
                <w:b/>
                <w:color w:val="0D0D0D"/>
              </w:rPr>
            </w:pPr>
            <w:r>
              <w:rPr>
                <w:rFonts w:ascii="Times New Roman" w:hAnsi="Times New Roman"/>
                <w:b/>
                <w:color w:val="0D0D0D"/>
              </w:rPr>
              <w:t>Тема 18.2. Историко-теоретические аспекты методики музыкального воспитания</w:t>
            </w:r>
          </w:p>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55E7E5" w14:textId="77777777" w:rsidR="00963290" w:rsidRDefault="008579D3" w:rsidP="00F04B27">
            <w:pPr>
              <w:rPr>
                <w:rFonts w:ascii="Times New Roman" w:hAnsi="Times New Roman"/>
                <w:b/>
                <w:color w:val="0D0D0D"/>
              </w:rPr>
            </w:pPr>
            <w:r>
              <w:rPr>
                <w:rFonts w:ascii="Times New Roman" w:hAnsi="Times New Roman"/>
                <w:b/>
                <w:color w:val="0D0D0D"/>
              </w:rPr>
              <w:t>Содержание</w:t>
            </w:r>
          </w:p>
        </w:tc>
      </w:tr>
      <w:tr w:rsidR="00963290" w14:paraId="425225AA"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0990599A"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1CA209F" w14:textId="77777777" w:rsidR="00963290" w:rsidRDefault="008579D3" w:rsidP="00F04B27">
            <w:pPr>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41E68BD5"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647BC38C"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7B09CC10"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16.</w:t>
            </w:r>
            <w:r>
              <w:rPr>
                <w:rFonts w:ascii="Times New Roman" w:hAnsi="Times New Roman"/>
                <w:color w:val="0D0D0D"/>
              </w:rPr>
              <w:t xml:space="preserve"> Стиль в музыке. Общая характеристика и определение стилей музыкальных произведений.</w:t>
            </w:r>
          </w:p>
        </w:tc>
      </w:tr>
      <w:tr w:rsidR="00963290" w14:paraId="1B26C406"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448F345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4D7856F"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17.</w:t>
            </w:r>
            <w:r>
              <w:rPr>
                <w:rFonts w:ascii="Times New Roman" w:hAnsi="Times New Roman"/>
                <w:color w:val="0D0D0D"/>
              </w:rPr>
              <w:t xml:space="preserve"> Жанры музыки Классификация жанров вокальной и инструментальной музыки. Исполнители. Музыкальный репертуар по программам дошкольного образования.</w:t>
            </w:r>
          </w:p>
        </w:tc>
      </w:tr>
      <w:tr w:rsidR="00963290" w14:paraId="2D77D4AF" w14:textId="77777777">
        <w:tc>
          <w:tcPr>
            <w:tcW w:w="2432" w:type="dxa"/>
            <w:vMerge/>
            <w:tcBorders>
              <w:top w:val="single" w:sz="4" w:space="0" w:color="000000"/>
              <w:left w:val="single" w:sz="4" w:space="0" w:color="000000"/>
              <w:bottom w:val="single" w:sz="4" w:space="0" w:color="000000"/>
              <w:right w:val="single" w:sz="4" w:space="0" w:color="000000"/>
            </w:tcBorders>
            <w:shd w:val="clear" w:color="auto" w:fill="FFFFFF"/>
          </w:tcPr>
          <w:p w14:paraId="393AE5B5" w14:textId="77777777" w:rsidR="00963290" w:rsidRDefault="00963290" w:rsidP="00F04B27"/>
        </w:tc>
        <w:tc>
          <w:tcPr>
            <w:tcW w:w="73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38B2E31" w14:textId="77777777" w:rsidR="00963290" w:rsidRDefault="008579D3" w:rsidP="00F04B27">
            <w:pPr>
              <w:rPr>
                <w:rFonts w:ascii="Times New Roman" w:hAnsi="Times New Roman"/>
                <w:color w:val="0D0D0D"/>
              </w:rPr>
            </w:pPr>
            <w:r>
              <w:rPr>
                <w:rFonts w:ascii="Times New Roman" w:hAnsi="Times New Roman"/>
                <w:b/>
                <w:color w:val="0D0D0D"/>
              </w:rPr>
              <w:t>Практическое занятие 18.</w:t>
            </w:r>
            <w:r>
              <w:rPr>
                <w:rFonts w:ascii="Times New Roman" w:hAnsi="Times New Roman"/>
                <w:color w:val="0D0D0D"/>
              </w:rPr>
              <w:t xml:space="preserve"> Определение жанров музыки, национальных и композиторских школ.</w:t>
            </w:r>
          </w:p>
        </w:tc>
      </w:tr>
      <w:tr w:rsidR="00963290" w14:paraId="1AC2DA4E"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92710F8" w14:textId="77777777" w:rsidR="00963290" w:rsidRDefault="008579D3" w:rsidP="00F04B27">
            <w:pPr>
              <w:rPr>
                <w:rFonts w:ascii="Times New Roman" w:hAnsi="Times New Roman"/>
                <w:color w:val="0D0D0D"/>
              </w:rPr>
            </w:pPr>
            <w:r>
              <w:rPr>
                <w:rFonts w:ascii="Times New Roman" w:hAnsi="Times New Roman"/>
                <w:b/>
                <w:color w:val="0D0D0D"/>
              </w:rPr>
              <w:t>Промежуточная аттестация</w:t>
            </w:r>
          </w:p>
        </w:tc>
      </w:tr>
      <w:tr w:rsidR="00963290" w14:paraId="1F569893" w14:textId="77777777">
        <w:trPr>
          <w:trHeight w:val="77"/>
        </w:trPr>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03D9E81" w14:textId="77777777" w:rsidR="00963290" w:rsidRDefault="008579D3" w:rsidP="00F04B27">
            <w:pPr>
              <w:rPr>
                <w:rFonts w:ascii="Times New Roman" w:hAnsi="Times New Roman"/>
                <w:i/>
                <w:color w:val="0D0D0D"/>
              </w:rPr>
            </w:pPr>
            <w:r>
              <w:rPr>
                <w:rFonts w:ascii="Times New Roman" w:hAnsi="Times New Roman"/>
                <w:b/>
                <w:color w:val="0D0D0D"/>
              </w:rPr>
              <w:t xml:space="preserve">Учебная практика </w:t>
            </w:r>
          </w:p>
          <w:p w14:paraId="16F68F3C"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0BE1B882" w14:textId="77777777" w:rsidR="00963290" w:rsidRDefault="008579D3" w:rsidP="00F04B27">
            <w:pPr>
              <w:rPr>
                <w:rFonts w:ascii="Times New Roman" w:hAnsi="Times New Roman"/>
                <w:color w:val="0D0D0D"/>
              </w:rPr>
            </w:pPr>
            <w:r>
              <w:rPr>
                <w:rFonts w:ascii="Times New Roman" w:hAnsi="Times New Roman"/>
                <w:color w:val="0D0D0D"/>
              </w:rPr>
              <w:t>Знакомство и анализ календарных планов музыкальной деятельности детей раннего и дошкольного возраста.</w:t>
            </w:r>
          </w:p>
          <w:p w14:paraId="6D70002E" w14:textId="77777777" w:rsidR="00963290" w:rsidRDefault="008579D3" w:rsidP="00F04B27">
            <w:pPr>
              <w:rPr>
                <w:rFonts w:ascii="Times New Roman" w:hAnsi="Times New Roman"/>
                <w:color w:val="0D0D0D"/>
              </w:rPr>
            </w:pPr>
            <w:r>
              <w:rPr>
                <w:rFonts w:ascii="Times New Roman" w:hAnsi="Times New Roman"/>
                <w:color w:val="0D0D0D"/>
              </w:rPr>
              <w:t>Знакомство и анализ технологических карт музыкально-дидактических игр и сценариев музыкальных развлечений детей раннего и дошкольного возраста.</w:t>
            </w:r>
          </w:p>
          <w:p w14:paraId="7CC3E44F"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музыкальных занятий с детьми раннего и дошкольного возраста.</w:t>
            </w:r>
          </w:p>
          <w:p w14:paraId="021AB7CB"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музыкально-дидактических игр с детьми раннего и дошкольного возраста.</w:t>
            </w:r>
          </w:p>
          <w:p w14:paraId="56099B6B" w14:textId="77777777" w:rsidR="00963290" w:rsidRDefault="008579D3" w:rsidP="00F04B27">
            <w:pPr>
              <w:rPr>
                <w:rFonts w:ascii="Times New Roman" w:hAnsi="Times New Roman"/>
                <w:color w:val="0D0D0D"/>
              </w:rPr>
            </w:pPr>
            <w:r>
              <w:rPr>
                <w:rFonts w:ascii="Times New Roman" w:hAnsi="Times New Roman"/>
                <w:color w:val="0D0D0D"/>
              </w:rPr>
              <w:lastRenderedPageBreak/>
              <w:t>Наблюдение и анализ организации и проведения музыкальных развлечений, досугов с детьми раннего и дошкольного возраста.</w:t>
            </w:r>
          </w:p>
          <w:p w14:paraId="499C4C50" w14:textId="77777777" w:rsidR="00963290" w:rsidRDefault="008579D3" w:rsidP="00F04B27">
            <w:pPr>
              <w:rPr>
                <w:rFonts w:ascii="Times New Roman" w:hAnsi="Times New Roman"/>
                <w:color w:val="0D0D0D"/>
              </w:rPr>
            </w:pPr>
            <w:r>
              <w:rPr>
                <w:rFonts w:ascii="Times New Roman" w:hAnsi="Times New Roman"/>
                <w:color w:val="0D0D0D"/>
              </w:rPr>
              <w:t>Подбор диагностического инструментария для оценка музыкальных способностей детей.</w:t>
            </w:r>
          </w:p>
          <w:p w14:paraId="0C286DE3" w14:textId="77777777" w:rsidR="00963290" w:rsidRDefault="008579D3" w:rsidP="00F04B27">
            <w:pPr>
              <w:rPr>
                <w:rFonts w:ascii="Times New Roman" w:hAnsi="Times New Roman"/>
                <w:color w:val="0D0D0D"/>
              </w:rPr>
            </w:pPr>
            <w:r>
              <w:rPr>
                <w:rFonts w:ascii="Times New Roman" w:hAnsi="Times New Roman"/>
                <w:color w:val="0D0D0D"/>
              </w:rPr>
              <w:t>Планирование музыкальной деятельности детей раннего и дошкольного возраста в летний период.</w:t>
            </w:r>
          </w:p>
          <w:p w14:paraId="060C4242" w14:textId="77777777" w:rsidR="00963290" w:rsidRDefault="008579D3" w:rsidP="00F04B27">
            <w:pPr>
              <w:rPr>
                <w:rFonts w:ascii="Times New Roman" w:hAnsi="Times New Roman"/>
                <w:color w:val="0D0D0D"/>
              </w:rPr>
            </w:pPr>
            <w:r>
              <w:rPr>
                <w:rFonts w:ascii="Times New Roman" w:hAnsi="Times New Roman"/>
                <w:color w:val="0D0D0D"/>
              </w:rPr>
              <w:t>Наблюдение и анализ организации и проведения различных форм организации музыкальной деятельности детей раннего и дошкольного возраста в летний период.</w:t>
            </w:r>
          </w:p>
        </w:tc>
      </w:tr>
      <w:tr w:rsidR="00963290" w14:paraId="38241700"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827F486" w14:textId="77777777" w:rsidR="00963290" w:rsidRDefault="008579D3" w:rsidP="00F04B27">
            <w:pPr>
              <w:rPr>
                <w:rFonts w:ascii="Times New Roman" w:hAnsi="Times New Roman"/>
                <w:i/>
                <w:color w:val="0D0D0D"/>
              </w:rPr>
            </w:pPr>
            <w:r>
              <w:rPr>
                <w:rFonts w:ascii="Times New Roman" w:hAnsi="Times New Roman"/>
                <w:b/>
                <w:color w:val="0D0D0D"/>
              </w:rPr>
              <w:lastRenderedPageBreak/>
              <w:t xml:space="preserve">Производственная практика  </w:t>
            </w:r>
          </w:p>
          <w:p w14:paraId="0FDCB091"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206E7621" w14:textId="77777777" w:rsidR="00963290" w:rsidRDefault="008579D3" w:rsidP="00F04B27">
            <w:pPr>
              <w:rPr>
                <w:rFonts w:ascii="Times New Roman" w:hAnsi="Times New Roman"/>
                <w:color w:val="0D0D0D"/>
              </w:rPr>
            </w:pPr>
            <w:r>
              <w:rPr>
                <w:rFonts w:ascii="Times New Roman" w:hAnsi="Times New Roman"/>
                <w:color w:val="0D0D0D"/>
              </w:rPr>
              <w:t>Разработка технологических карт, организация РППС, проведение музыкально-дидактических игр с детьми раннего и дошкольного возраста их самоанализ.</w:t>
            </w:r>
          </w:p>
          <w:p w14:paraId="48B6A675" w14:textId="77777777" w:rsidR="00963290" w:rsidRDefault="008579D3" w:rsidP="00F04B27">
            <w:pPr>
              <w:rPr>
                <w:rFonts w:ascii="Times New Roman" w:hAnsi="Times New Roman"/>
                <w:color w:val="0D0D0D"/>
              </w:rPr>
            </w:pPr>
            <w:r>
              <w:rPr>
                <w:rFonts w:ascii="Times New Roman" w:hAnsi="Times New Roman"/>
                <w:color w:val="0D0D0D"/>
              </w:rPr>
              <w:t>Разработка технологических карт, организация РППС и проведение музыкального развлечения (досуга) с детьми раннего и дошкольного возраста.</w:t>
            </w:r>
          </w:p>
          <w:p w14:paraId="221CA182" w14:textId="77777777" w:rsidR="00963290" w:rsidRDefault="008579D3" w:rsidP="00F04B27">
            <w:pPr>
              <w:rPr>
                <w:rFonts w:ascii="Times New Roman" w:hAnsi="Times New Roman"/>
                <w:color w:val="0D0D0D"/>
              </w:rPr>
            </w:pPr>
            <w:r>
              <w:rPr>
                <w:rFonts w:ascii="Times New Roman" w:hAnsi="Times New Roman"/>
                <w:color w:val="0D0D0D"/>
              </w:rPr>
              <w:t xml:space="preserve">Участие в организации и проведении праздничного утренника с детьми раннего и дошкольного возраста в ДОО. </w:t>
            </w:r>
          </w:p>
          <w:p w14:paraId="3F6CCB3F" w14:textId="77777777" w:rsidR="00963290" w:rsidRDefault="008579D3" w:rsidP="00F04B27">
            <w:pPr>
              <w:rPr>
                <w:rFonts w:ascii="Times New Roman" w:hAnsi="Times New Roman"/>
                <w:color w:val="0D0D0D"/>
              </w:rPr>
            </w:pPr>
            <w:r>
              <w:rPr>
                <w:rFonts w:ascii="Times New Roman" w:hAnsi="Times New Roman"/>
                <w:color w:val="0D0D0D"/>
              </w:rPr>
              <w:t>Разработка календарного плана, подготовка и организация самостоятельной музыкальной деятельности детей раннего и дошкольного возраста</w:t>
            </w:r>
          </w:p>
          <w:p w14:paraId="4BBE139E" w14:textId="77777777" w:rsidR="00963290" w:rsidRDefault="008579D3" w:rsidP="00F04B27">
            <w:pPr>
              <w:rPr>
                <w:rFonts w:ascii="Times New Roman" w:hAnsi="Times New Roman"/>
                <w:color w:val="0D0D0D"/>
              </w:rPr>
            </w:pPr>
            <w:r>
              <w:rPr>
                <w:rFonts w:ascii="Times New Roman" w:hAnsi="Times New Roman"/>
                <w:color w:val="0D0D0D"/>
              </w:rPr>
              <w:t>Проведение диагностики музыкальных способностей детей дошкольного возраста.</w:t>
            </w:r>
          </w:p>
          <w:p w14:paraId="5603652C" w14:textId="77777777" w:rsidR="00963290" w:rsidRDefault="008579D3" w:rsidP="00F04B27">
            <w:pPr>
              <w:rPr>
                <w:rFonts w:ascii="Times New Roman" w:hAnsi="Times New Roman"/>
                <w:color w:val="0D0D0D"/>
              </w:rPr>
            </w:pPr>
            <w:r>
              <w:rPr>
                <w:rFonts w:ascii="Times New Roman" w:hAnsi="Times New Roman"/>
                <w:color w:val="0D0D0D"/>
              </w:rPr>
              <w:t>Планирование музыкальной деятельности детей раннего и дошкольного возраста в летний период.</w:t>
            </w:r>
          </w:p>
          <w:p w14:paraId="5B4D1B7B" w14:textId="77777777" w:rsidR="00963290" w:rsidRDefault="008579D3" w:rsidP="00F04B27">
            <w:pPr>
              <w:rPr>
                <w:rFonts w:ascii="Times New Roman" w:hAnsi="Times New Roman"/>
                <w:b/>
                <w:color w:val="0D0D0D"/>
              </w:rPr>
            </w:pPr>
            <w:r>
              <w:rPr>
                <w:rFonts w:ascii="Times New Roman" w:hAnsi="Times New Roman"/>
                <w:color w:val="0D0D0D"/>
              </w:rPr>
              <w:t>Организация музыкальной деятельности детей раннего и дошкольного возраста в летний период.</w:t>
            </w:r>
          </w:p>
        </w:tc>
      </w:tr>
      <w:tr w:rsidR="00963290" w14:paraId="36960DDA"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B932241" w14:textId="77777777" w:rsidR="00963290" w:rsidRDefault="008579D3" w:rsidP="00F04B27">
            <w:pPr>
              <w:rPr>
                <w:rFonts w:ascii="Times New Roman" w:hAnsi="Times New Roman"/>
                <w:b/>
                <w:color w:val="0D0D0D"/>
              </w:rPr>
            </w:pPr>
            <w:r>
              <w:rPr>
                <w:rFonts w:ascii="Times New Roman" w:hAnsi="Times New Roman"/>
                <w:b/>
                <w:color w:val="0D0D0D"/>
              </w:rPr>
              <w:t>Промежуточная аттестация</w:t>
            </w:r>
          </w:p>
        </w:tc>
      </w:tr>
      <w:tr w:rsidR="00963290" w14:paraId="109C8984" w14:textId="77777777">
        <w:tc>
          <w:tcPr>
            <w:tcW w:w="98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59E2FCD" w14:textId="42A48D63" w:rsidR="00963290" w:rsidRDefault="008579D3" w:rsidP="00F04B27">
            <w:pPr>
              <w:rPr>
                <w:rFonts w:ascii="Times New Roman" w:hAnsi="Times New Roman"/>
                <w:b/>
                <w:color w:val="0D0D0D"/>
              </w:rPr>
            </w:pPr>
            <w:r>
              <w:rPr>
                <w:rFonts w:ascii="Times New Roman" w:hAnsi="Times New Roman"/>
                <w:b/>
                <w:color w:val="0D0D0D"/>
              </w:rPr>
              <w:t>Всего</w:t>
            </w:r>
            <w:r w:rsidR="00386D5E">
              <w:rPr>
                <w:rFonts w:ascii="Times New Roman" w:hAnsi="Times New Roman"/>
                <w:b/>
                <w:color w:val="0D0D0D"/>
              </w:rPr>
              <w:t xml:space="preserve"> 504</w:t>
            </w:r>
          </w:p>
        </w:tc>
      </w:tr>
    </w:tbl>
    <w:p w14:paraId="60544FB6" w14:textId="77777777" w:rsidR="00963290" w:rsidRDefault="00963290" w:rsidP="00F04B27">
      <w:pPr>
        <w:rPr>
          <w:rFonts w:ascii="Times New Roman" w:hAnsi="Times New Roman"/>
          <w:sz w:val="24"/>
        </w:rPr>
      </w:pPr>
    </w:p>
    <w:p w14:paraId="1D82F341" w14:textId="3F0F3BC8" w:rsidR="00963290" w:rsidRPr="00386D5E" w:rsidRDefault="004569EB" w:rsidP="004569EB">
      <w:pPr>
        <w:jc w:val="center"/>
        <w:rPr>
          <w:rFonts w:ascii="Times New Roman" w:hAnsi="Times New Roman"/>
          <w:b/>
          <w:bCs/>
        </w:rPr>
      </w:pPr>
      <w:bookmarkStart w:id="47" w:name="_Toc183696659"/>
      <w:bookmarkStart w:id="48" w:name="_Toc183696859"/>
      <w:r w:rsidRPr="00386D5E">
        <w:rPr>
          <w:rFonts w:ascii="Times New Roman" w:hAnsi="Times New Roman"/>
          <w:b/>
          <w:bCs/>
        </w:rPr>
        <w:t>3. УСЛОВИЯ РЕАЛИЗАЦИИ ПРОФЕССИОНАЛЬНОГО МОДУЛЯ</w:t>
      </w:r>
      <w:bookmarkEnd w:id="47"/>
      <w:bookmarkEnd w:id="48"/>
    </w:p>
    <w:p w14:paraId="43BABAF0" w14:textId="77777777" w:rsidR="00963290" w:rsidRPr="00386D5E" w:rsidRDefault="008579D3" w:rsidP="004569EB">
      <w:pPr>
        <w:ind w:firstLine="709"/>
        <w:jc w:val="both"/>
        <w:rPr>
          <w:rFonts w:ascii="Times New Roman" w:hAnsi="Times New Roman"/>
          <w:b/>
          <w:bCs/>
        </w:rPr>
      </w:pPr>
      <w:bookmarkStart w:id="49" w:name="_Toc183696660"/>
      <w:bookmarkStart w:id="50" w:name="_Toc183696860"/>
      <w:r w:rsidRPr="00386D5E">
        <w:rPr>
          <w:rFonts w:ascii="Times New Roman" w:hAnsi="Times New Roman"/>
          <w:b/>
          <w:bCs/>
        </w:rPr>
        <w:t>3.1. Материально-техническое обеспечение</w:t>
      </w:r>
      <w:bookmarkEnd w:id="49"/>
      <w:bookmarkEnd w:id="50"/>
    </w:p>
    <w:p w14:paraId="57A14E0E" w14:textId="77777777" w:rsidR="000C00B0" w:rsidRDefault="000C00B0" w:rsidP="004569EB">
      <w:pPr>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623C4494" w14:textId="77777777" w:rsidR="000C00B0" w:rsidRPr="000C00B0" w:rsidRDefault="000C00B0" w:rsidP="004569EB">
      <w:pPr>
        <w:ind w:firstLine="709"/>
        <w:jc w:val="both"/>
        <w:rPr>
          <w:rFonts w:ascii="Times New Roman" w:hAnsi="Times New Roman"/>
          <w:sz w:val="24"/>
        </w:rPr>
      </w:pPr>
      <w:r>
        <w:rPr>
          <w:rFonts w:ascii="Times New Roman" w:hAnsi="Times New Roman"/>
          <w:sz w:val="24"/>
        </w:rPr>
        <w:t>Лаборатории Информатики</w:t>
      </w:r>
      <w:r>
        <w:rPr>
          <w:rFonts w:ascii="Times New Roman" w:hAnsi="Times New Roman"/>
          <w:color w:val="0D0D0D"/>
          <w:sz w:val="24"/>
        </w:rPr>
        <w:t xml:space="preserve"> и информационно-коммуникационных технологий, Медико-социальных основ здоровья</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w:t>
      </w:r>
      <w:r>
        <w:rPr>
          <w:rFonts w:ascii="Times New Roman" w:hAnsi="Times New Roman"/>
          <w:sz w:val="24"/>
        </w:rPr>
        <w:br/>
        <w:t>3 ПОП-П</w:t>
      </w:r>
      <w:r>
        <w:rPr>
          <w:rFonts w:ascii="Times New Roman" w:hAnsi="Times New Roman"/>
          <w:i/>
          <w:sz w:val="24"/>
        </w:rPr>
        <w:t>.</w:t>
      </w:r>
    </w:p>
    <w:p w14:paraId="3D1FC545" w14:textId="77777777" w:rsidR="000C00B0" w:rsidRDefault="000C00B0" w:rsidP="004569EB">
      <w:pPr>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547F9EA2" w14:textId="77777777" w:rsidR="00963290" w:rsidRDefault="00963290" w:rsidP="004569EB">
      <w:pPr>
        <w:ind w:firstLine="709"/>
        <w:jc w:val="both"/>
        <w:rPr>
          <w:rFonts w:ascii="Times New Roman" w:hAnsi="Times New Roman"/>
          <w:b/>
          <w:sz w:val="24"/>
        </w:rPr>
      </w:pPr>
    </w:p>
    <w:p w14:paraId="3EF58890" w14:textId="77777777" w:rsidR="00963290" w:rsidRPr="00386D5E" w:rsidRDefault="008579D3" w:rsidP="004569EB">
      <w:pPr>
        <w:ind w:firstLine="709"/>
        <w:jc w:val="both"/>
        <w:rPr>
          <w:rFonts w:ascii="Times New Roman" w:hAnsi="Times New Roman"/>
          <w:b/>
          <w:bCs/>
          <w:sz w:val="24"/>
          <w:szCs w:val="24"/>
        </w:rPr>
      </w:pPr>
      <w:bookmarkStart w:id="51" w:name="_Toc183696661"/>
      <w:bookmarkStart w:id="52" w:name="_Toc183696861"/>
      <w:r w:rsidRPr="00386D5E">
        <w:rPr>
          <w:rFonts w:ascii="Times New Roman" w:hAnsi="Times New Roman"/>
          <w:b/>
          <w:bCs/>
          <w:sz w:val="24"/>
          <w:szCs w:val="24"/>
        </w:rPr>
        <w:t>3.2. Учебно-методическое обеспечение</w:t>
      </w:r>
      <w:bookmarkEnd w:id="51"/>
      <w:bookmarkEnd w:id="52"/>
    </w:p>
    <w:p w14:paraId="6C84E2BD" w14:textId="77777777" w:rsidR="00963290" w:rsidRDefault="008579D3" w:rsidP="004569EB">
      <w:pPr>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89FA48" w14:textId="77777777" w:rsidR="00963290" w:rsidRPr="006A7481" w:rsidRDefault="008579D3" w:rsidP="004569EB">
      <w:pPr>
        <w:ind w:firstLine="709"/>
        <w:jc w:val="both"/>
        <w:rPr>
          <w:rFonts w:ascii="Times New Roman" w:hAnsi="Times New Roman"/>
          <w:b/>
          <w:sz w:val="24"/>
        </w:rPr>
      </w:pPr>
      <w:r w:rsidRPr="006A7481">
        <w:rPr>
          <w:rFonts w:ascii="Times New Roman" w:hAnsi="Times New Roman"/>
          <w:b/>
          <w:sz w:val="24"/>
        </w:rPr>
        <w:t>3.2.1. Основные печатные и/или электронные издания</w:t>
      </w:r>
    </w:p>
    <w:p w14:paraId="22082132" w14:textId="3DD0F159" w:rsidR="00E6110D" w:rsidRPr="00E6110D" w:rsidRDefault="00E6110D" w:rsidP="004569EB">
      <w:pPr>
        <w:ind w:firstLine="709"/>
        <w:jc w:val="both"/>
        <w:rPr>
          <w:rFonts w:ascii="Times New Roman" w:hAnsi="Times New Roman"/>
          <w:sz w:val="24"/>
        </w:rPr>
      </w:pPr>
      <w:r>
        <w:rPr>
          <w:rFonts w:ascii="Times New Roman" w:hAnsi="Times New Roman"/>
          <w:sz w:val="24"/>
        </w:rPr>
        <w:t>1.</w:t>
      </w:r>
      <w:r w:rsidR="00386D5E">
        <w:rPr>
          <w:rFonts w:ascii="Times New Roman" w:hAnsi="Times New Roman"/>
          <w:sz w:val="24"/>
        </w:rPr>
        <w:t xml:space="preserve"> </w:t>
      </w:r>
      <w:r w:rsidRPr="00E6110D">
        <w:rPr>
          <w:rFonts w:ascii="Times New Roman" w:hAnsi="Times New Roman"/>
          <w:sz w:val="24"/>
        </w:rPr>
        <w:t xml:space="preserve">Воробьева Н. А. Теоретические основы дошкольного образования: учебное издание / Воробьева Н. А., </w:t>
      </w:r>
      <w:proofErr w:type="spellStart"/>
      <w:r w:rsidRPr="00E6110D">
        <w:rPr>
          <w:rFonts w:ascii="Times New Roman" w:hAnsi="Times New Roman"/>
          <w:sz w:val="24"/>
        </w:rPr>
        <w:t>Обоева</w:t>
      </w:r>
      <w:proofErr w:type="spellEnd"/>
      <w:r w:rsidRPr="00E6110D">
        <w:rPr>
          <w:rFonts w:ascii="Times New Roman" w:hAnsi="Times New Roman"/>
          <w:sz w:val="24"/>
        </w:rPr>
        <w:t xml:space="preserve"> С. В. - </w:t>
      </w:r>
      <w:proofErr w:type="gramStart"/>
      <w:r w:rsidRPr="00E6110D">
        <w:rPr>
          <w:rFonts w:ascii="Times New Roman" w:hAnsi="Times New Roman"/>
          <w:sz w:val="24"/>
        </w:rPr>
        <w:t>Москва :</w:t>
      </w:r>
      <w:proofErr w:type="gramEnd"/>
      <w:r w:rsidRPr="00E6110D">
        <w:rPr>
          <w:rFonts w:ascii="Times New Roman" w:hAnsi="Times New Roman"/>
          <w:sz w:val="24"/>
        </w:rPr>
        <w:t xml:space="preserve"> Академия, 2022. - 208 c. (Специальности среднего профессионального образования). - URL: https://academia-library.ru - </w:t>
      </w:r>
      <w:proofErr w:type="gramStart"/>
      <w:r w:rsidRPr="00E6110D">
        <w:rPr>
          <w:rFonts w:ascii="Times New Roman" w:hAnsi="Times New Roman"/>
          <w:sz w:val="24"/>
        </w:rPr>
        <w:t>Текст :</w:t>
      </w:r>
      <w:proofErr w:type="gramEnd"/>
      <w:r w:rsidRPr="00E6110D">
        <w:rPr>
          <w:rFonts w:ascii="Times New Roman" w:hAnsi="Times New Roman"/>
          <w:sz w:val="24"/>
        </w:rPr>
        <w:t xml:space="preserve"> электронный</w:t>
      </w:r>
    </w:p>
    <w:p w14:paraId="2CEE4CEA" w14:textId="13C7A9C5" w:rsidR="00E6110D" w:rsidRPr="00E6110D" w:rsidRDefault="00E6110D" w:rsidP="004569EB">
      <w:pPr>
        <w:ind w:firstLine="709"/>
        <w:jc w:val="both"/>
        <w:rPr>
          <w:rFonts w:ascii="Times New Roman" w:hAnsi="Times New Roman"/>
          <w:sz w:val="24"/>
        </w:rPr>
      </w:pPr>
      <w:r>
        <w:rPr>
          <w:rFonts w:ascii="Times New Roman" w:hAnsi="Times New Roman"/>
          <w:sz w:val="24"/>
        </w:rPr>
        <w:t>2.</w:t>
      </w:r>
      <w:r w:rsidR="00386D5E">
        <w:rPr>
          <w:rFonts w:ascii="Times New Roman" w:hAnsi="Times New Roman"/>
          <w:sz w:val="24"/>
        </w:rPr>
        <w:t xml:space="preserve"> </w:t>
      </w:r>
      <w:proofErr w:type="spellStart"/>
      <w:r w:rsidRPr="00E6110D">
        <w:rPr>
          <w:rFonts w:ascii="Times New Roman" w:hAnsi="Times New Roman"/>
          <w:sz w:val="24"/>
        </w:rPr>
        <w:t>Газина</w:t>
      </w:r>
      <w:proofErr w:type="spellEnd"/>
      <w:r w:rsidRPr="00E6110D">
        <w:rPr>
          <w:rFonts w:ascii="Times New Roman" w:hAnsi="Times New Roman"/>
          <w:sz w:val="24"/>
        </w:rPr>
        <w:t>, О. М. Дошкольное образование. Практикум по дисциплинам профессионального учебного цикла (</w:t>
      </w:r>
      <w:proofErr w:type="spellStart"/>
      <w:r w:rsidRPr="00E6110D">
        <w:rPr>
          <w:rFonts w:ascii="Times New Roman" w:hAnsi="Times New Roman"/>
          <w:sz w:val="24"/>
        </w:rPr>
        <w:t>мдк</w:t>
      </w:r>
      <w:proofErr w:type="spellEnd"/>
      <w:r w:rsidRPr="00E6110D">
        <w:rPr>
          <w:rFonts w:ascii="Times New Roman" w:hAnsi="Times New Roman"/>
          <w:sz w:val="24"/>
        </w:rPr>
        <w:t>. 01. 02, 02. 04, 02. 05, 03. 02, 03. 04, 03. 05</w:t>
      </w:r>
      <w:proofErr w:type="gramStart"/>
      <w:r w:rsidRPr="00E6110D">
        <w:rPr>
          <w:rFonts w:ascii="Times New Roman" w:hAnsi="Times New Roman"/>
          <w:sz w:val="24"/>
        </w:rPr>
        <w:t>) :</w:t>
      </w:r>
      <w:proofErr w:type="gramEnd"/>
      <w:r w:rsidRPr="00E6110D">
        <w:rPr>
          <w:rFonts w:ascii="Times New Roman" w:hAnsi="Times New Roman"/>
          <w:sz w:val="24"/>
        </w:rPr>
        <w:t xml:space="preserve"> учебное пособие для среднего профессионального образования / О. М. </w:t>
      </w:r>
      <w:proofErr w:type="spellStart"/>
      <w:r w:rsidRPr="00E6110D">
        <w:rPr>
          <w:rFonts w:ascii="Times New Roman" w:hAnsi="Times New Roman"/>
          <w:sz w:val="24"/>
        </w:rPr>
        <w:t>Газина</w:t>
      </w:r>
      <w:proofErr w:type="spellEnd"/>
      <w:r w:rsidRPr="00E6110D">
        <w:rPr>
          <w:rFonts w:ascii="Times New Roman" w:hAnsi="Times New Roman"/>
          <w:sz w:val="24"/>
        </w:rPr>
        <w:t xml:space="preserve"> [и др.] ; под редакцией О. М. </w:t>
      </w:r>
      <w:proofErr w:type="spellStart"/>
      <w:r w:rsidRPr="00E6110D">
        <w:rPr>
          <w:rFonts w:ascii="Times New Roman" w:hAnsi="Times New Roman"/>
          <w:sz w:val="24"/>
        </w:rPr>
        <w:t>Газиной</w:t>
      </w:r>
      <w:proofErr w:type="spellEnd"/>
      <w:r w:rsidRPr="00E6110D">
        <w:rPr>
          <w:rFonts w:ascii="Times New Roman" w:hAnsi="Times New Roman"/>
          <w:sz w:val="24"/>
        </w:rPr>
        <w:t xml:space="preserve">, В. И. Яшиной. — 2-е изд., </w:t>
      </w:r>
      <w:proofErr w:type="spellStart"/>
      <w:r w:rsidRPr="00E6110D">
        <w:rPr>
          <w:rFonts w:ascii="Times New Roman" w:hAnsi="Times New Roman"/>
          <w:sz w:val="24"/>
        </w:rPr>
        <w:t>испр</w:t>
      </w:r>
      <w:proofErr w:type="spellEnd"/>
      <w:r w:rsidRPr="00E6110D">
        <w:rPr>
          <w:rFonts w:ascii="Times New Roman" w:hAnsi="Times New Roman"/>
          <w:sz w:val="24"/>
        </w:rPr>
        <w:t xml:space="preserve">. и доп. — </w:t>
      </w:r>
      <w:proofErr w:type="gramStart"/>
      <w:r w:rsidRPr="00E6110D">
        <w:rPr>
          <w:rFonts w:ascii="Times New Roman" w:hAnsi="Times New Roman"/>
          <w:sz w:val="24"/>
        </w:rPr>
        <w:t>Москва :</w:t>
      </w:r>
      <w:proofErr w:type="gramEnd"/>
      <w:r w:rsidRPr="00E6110D">
        <w:rPr>
          <w:rFonts w:ascii="Times New Roman" w:hAnsi="Times New Roman"/>
          <w:sz w:val="24"/>
        </w:rPr>
        <w:t xml:space="preserve"> Издательство </w:t>
      </w:r>
      <w:proofErr w:type="spellStart"/>
      <w:r w:rsidRPr="00E6110D">
        <w:rPr>
          <w:rFonts w:ascii="Times New Roman" w:hAnsi="Times New Roman"/>
          <w:sz w:val="24"/>
        </w:rPr>
        <w:t>Юрайт</w:t>
      </w:r>
      <w:proofErr w:type="spellEnd"/>
      <w:r w:rsidRPr="00E6110D">
        <w:rPr>
          <w:rFonts w:ascii="Times New Roman" w:hAnsi="Times New Roman"/>
          <w:sz w:val="24"/>
        </w:rPr>
        <w:t xml:space="preserve">, 2023. — 111 с. — (Профессиональное образование). — ISBN 978-5-534-08287-6. — </w:t>
      </w:r>
      <w:proofErr w:type="gramStart"/>
      <w:r w:rsidRPr="00E6110D">
        <w:rPr>
          <w:rFonts w:ascii="Times New Roman" w:hAnsi="Times New Roman"/>
          <w:sz w:val="24"/>
        </w:rPr>
        <w:t>Текст :</w:t>
      </w:r>
      <w:proofErr w:type="gramEnd"/>
      <w:r w:rsidRPr="00E6110D">
        <w:rPr>
          <w:rFonts w:ascii="Times New Roman" w:hAnsi="Times New Roman"/>
          <w:sz w:val="24"/>
        </w:rPr>
        <w:t xml:space="preserve"> электронный // Образовательная платформа </w:t>
      </w:r>
      <w:proofErr w:type="spellStart"/>
      <w:r w:rsidRPr="00E6110D">
        <w:rPr>
          <w:rFonts w:ascii="Times New Roman" w:hAnsi="Times New Roman"/>
          <w:sz w:val="24"/>
        </w:rPr>
        <w:t>Юрайт</w:t>
      </w:r>
      <w:proofErr w:type="spellEnd"/>
      <w:r w:rsidRPr="00E6110D">
        <w:rPr>
          <w:rFonts w:ascii="Times New Roman" w:hAnsi="Times New Roman"/>
          <w:sz w:val="24"/>
        </w:rPr>
        <w:t xml:space="preserve"> [сайт]. — URL: https://urait.ru/bcode/516335</w:t>
      </w:r>
    </w:p>
    <w:p w14:paraId="4D096700" w14:textId="6DC89426" w:rsidR="00E6110D" w:rsidRPr="00E6110D" w:rsidRDefault="00E6110D" w:rsidP="004569EB">
      <w:pPr>
        <w:ind w:firstLine="709"/>
        <w:jc w:val="both"/>
        <w:rPr>
          <w:rFonts w:ascii="Times New Roman" w:hAnsi="Times New Roman"/>
          <w:sz w:val="24"/>
        </w:rPr>
      </w:pPr>
      <w:r>
        <w:rPr>
          <w:rFonts w:ascii="Times New Roman" w:hAnsi="Times New Roman"/>
          <w:sz w:val="24"/>
        </w:rPr>
        <w:t>3.</w:t>
      </w:r>
      <w:r w:rsidR="00386D5E">
        <w:rPr>
          <w:rFonts w:ascii="Times New Roman" w:hAnsi="Times New Roman"/>
          <w:sz w:val="24"/>
        </w:rPr>
        <w:t xml:space="preserve"> </w:t>
      </w:r>
      <w:r w:rsidRPr="00E6110D">
        <w:rPr>
          <w:rFonts w:ascii="Times New Roman" w:hAnsi="Times New Roman"/>
          <w:sz w:val="24"/>
        </w:rPr>
        <w:t xml:space="preserve">Гончарова О.В. Теория и методика музыкального воспитания: учебное издание / Гончарова О.В., </w:t>
      </w:r>
      <w:proofErr w:type="spellStart"/>
      <w:r w:rsidRPr="00E6110D">
        <w:rPr>
          <w:rFonts w:ascii="Times New Roman" w:hAnsi="Times New Roman"/>
          <w:sz w:val="24"/>
        </w:rPr>
        <w:t>Богачинская</w:t>
      </w:r>
      <w:proofErr w:type="spellEnd"/>
      <w:r w:rsidRPr="00E6110D">
        <w:rPr>
          <w:rFonts w:ascii="Times New Roman" w:hAnsi="Times New Roman"/>
          <w:sz w:val="24"/>
        </w:rPr>
        <w:t xml:space="preserve"> Ю.С. - </w:t>
      </w:r>
      <w:proofErr w:type="gramStart"/>
      <w:r w:rsidRPr="00E6110D">
        <w:rPr>
          <w:rFonts w:ascii="Times New Roman" w:hAnsi="Times New Roman"/>
          <w:sz w:val="24"/>
        </w:rPr>
        <w:t>Москва :</w:t>
      </w:r>
      <w:proofErr w:type="gramEnd"/>
      <w:r w:rsidRPr="00E6110D">
        <w:rPr>
          <w:rFonts w:ascii="Times New Roman" w:hAnsi="Times New Roman"/>
          <w:sz w:val="24"/>
        </w:rPr>
        <w:t xml:space="preserve"> Академия, 2023. - 256 c. (Специальности среднего профессионального образования). - URL: https://academia-library.ru - </w:t>
      </w:r>
      <w:proofErr w:type="gramStart"/>
      <w:r w:rsidRPr="00E6110D">
        <w:rPr>
          <w:rFonts w:ascii="Times New Roman" w:hAnsi="Times New Roman"/>
          <w:sz w:val="24"/>
        </w:rPr>
        <w:t>Текст :</w:t>
      </w:r>
      <w:proofErr w:type="gramEnd"/>
      <w:r w:rsidRPr="00E6110D">
        <w:rPr>
          <w:rFonts w:ascii="Times New Roman" w:hAnsi="Times New Roman"/>
          <w:sz w:val="24"/>
        </w:rPr>
        <w:t xml:space="preserve"> электронный</w:t>
      </w:r>
    </w:p>
    <w:p w14:paraId="7CC15B77" w14:textId="42E86EBD" w:rsidR="00E6110D" w:rsidRPr="00E6110D" w:rsidRDefault="00E6110D" w:rsidP="004569EB">
      <w:pPr>
        <w:ind w:firstLine="709"/>
        <w:jc w:val="both"/>
        <w:rPr>
          <w:rFonts w:ascii="Times New Roman" w:hAnsi="Times New Roman"/>
          <w:sz w:val="24"/>
        </w:rPr>
      </w:pPr>
      <w:r>
        <w:rPr>
          <w:rFonts w:ascii="Times New Roman" w:hAnsi="Times New Roman"/>
          <w:sz w:val="24"/>
        </w:rPr>
        <w:lastRenderedPageBreak/>
        <w:t>4.</w:t>
      </w:r>
      <w:r w:rsidR="00386D5E">
        <w:rPr>
          <w:rFonts w:ascii="Times New Roman" w:hAnsi="Times New Roman"/>
          <w:sz w:val="24"/>
        </w:rPr>
        <w:t xml:space="preserve"> </w:t>
      </w:r>
      <w:r w:rsidRPr="00E6110D">
        <w:rPr>
          <w:rFonts w:ascii="Times New Roman" w:hAnsi="Times New Roman"/>
          <w:sz w:val="24"/>
        </w:rPr>
        <w:t>Ефимова, А. В. Арт-терапия для младших дошкольников (детей 2‒4 лет</w:t>
      </w:r>
      <w:proofErr w:type="gramStart"/>
      <w:r w:rsidRPr="00E6110D">
        <w:rPr>
          <w:rFonts w:ascii="Times New Roman" w:hAnsi="Times New Roman"/>
          <w:sz w:val="24"/>
        </w:rPr>
        <w:t>) :</w:t>
      </w:r>
      <w:proofErr w:type="gramEnd"/>
      <w:r w:rsidRPr="00E6110D">
        <w:rPr>
          <w:rFonts w:ascii="Times New Roman" w:hAnsi="Times New Roman"/>
          <w:sz w:val="24"/>
        </w:rPr>
        <w:t xml:space="preserve"> учебное пособие для СПО / А. В. Ефимова. — </w:t>
      </w:r>
      <w:proofErr w:type="gramStart"/>
      <w:r w:rsidRPr="00E6110D">
        <w:rPr>
          <w:rFonts w:ascii="Times New Roman" w:hAnsi="Times New Roman"/>
          <w:sz w:val="24"/>
        </w:rPr>
        <w:t>Саратов :</w:t>
      </w:r>
      <w:proofErr w:type="gramEnd"/>
      <w:r w:rsidRPr="00E6110D">
        <w:rPr>
          <w:rFonts w:ascii="Times New Roman" w:hAnsi="Times New Roman"/>
          <w:sz w:val="24"/>
        </w:rPr>
        <w:t xml:space="preserve"> Профобразование, 2022. — 95 c. — ISBN 978-5-4488-1339-9. — </w:t>
      </w:r>
      <w:proofErr w:type="gramStart"/>
      <w:r w:rsidRPr="00E6110D">
        <w:rPr>
          <w:rFonts w:ascii="Times New Roman" w:hAnsi="Times New Roman"/>
          <w:sz w:val="24"/>
        </w:rPr>
        <w:t>Текст :</w:t>
      </w:r>
      <w:proofErr w:type="gramEnd"/>
      <w:r w:rsidRPr="00E6110D">
        <w:rPr>
          <w:rFonts w:ascii="Times New Roman" w:hAnsi="Times New Roman"/>
          <w:sz w:val="24"/>
        </w:rPr>
        <w:t xml:space="preserve"> электронный // ЭБС </w:t>
      </w:r>
      <w:proofErr w:type="spellStart"/>
      <w:r w:rsidRPr="00E6110D">
        <w:rPr>
          <w:rFonts w:ascii="Times New Roman" w:hAnsi="Times New Roman"/>
          <w:sz w:val="24"/>
        </w:rPr>
        <w:t>PROFобразование</w:t>
      </w:r>
      <w:proofErr w:type="spellEnd"/>
      <w:r w:rsidRPr="00E6110D">
        <w:rPr>
          <w:rFonts w:ascii="Times New Roman" w:hAnsi="Times New Roman"/>
          <w:sz w:val="24"/>
        </w:rPr>
        <w:t xml:space="preserve"> : [сайт]. — URL: https://profspo.ru/books/117290</w:t>
      </w:r>
    </w:p>
    <w:p w14:paraId="20DED6B9" w14:textId="69ED2917" w:rsidR="00E6110D" w:rsidRDefault="00E6110D" w:rsidP="004569EB">
      <w:pPr>
        <w:ind w:firstLine="709"/>
        <w:jc w:val="both"/>
        <w:rPr>
          <w:rFonts w:ascii="Times New Roman" w:hAnsi="Times New Roman"/>
          <w:sz w:val="24"/>
        </w:rPr>
      </w:pPr>
      <w:r>
        <w:rPr>
          <w:rFonts w:ascii="Times New Roman" w:hAnsi="Times New Roman"/>
          <w:sz w:val="24"/>
        </w:rPr>
        <w:t>5.</w:t>
      </w:r>
      <w:r w:rsidR="00386D5E">
        <w:rPr>
          <w:rFonts w:ascii="Times New Roman" w:hAnsi="Times New Roman"/>
          <w:sz w:val="24"/>
        </w:rPr>
        <w:t xml:space="preserve"> </w:t>
      </w:r>
      <w:r w:rsidRPr="00E6110D">
        <w:rPr>
          <w:rFonts w:ascii="Times New Roman" w:hAnsi="Times New Roman"/>
          <w:sz w:val="24"/>
        </w:rPr>
        <w:t xml:space="preserve">Козлова С.А. Дошкольная педагогика: учебное издание / Козлова С.А., Куликова Т.А. - </w:t>
      </w:r>
      <w:proofErr w:type="gramStart"/>
      <w:r w:rsidRPr="00E6110D">
        <w:rPr>
          <w:rFonts w:ascii="Times New Roman" w:hAnsi="Times New Roman"/>
          <w:sz w:val="24"/>
        </w:rPr>
        <w:t>Москва :</w:t>
      </w:r>
      <w:proofErr w:type="gramEnd"/>
      <w:r w:rsidRPr="00E6110D">
        <w:rPr>
          <w:rFonts w:ascii="Times New Roman" w:hAnsi="Times New Roman"/>
          <w:sz w:val="24"/>
        </w:rPr>
        <w:t xml:space="preserve"> Академия, 2023. - 432 c. (Специальности среднего профессионального образования). - URL: https://academia-library.ru - </w:t>
      </w:r>
      <w:proofErr w:type="gramStart"/>
      <w:r w:rsidRPr="00E6110D">
        <w:rPr>
          <w:rFonts w:ascii="Times New Roman" w:hAnsi="Times New Roman"/>
          <w:sz w:val="24"/>
        </w:rPr>
        <w:t>Текст :</w:t>
      </w:r>
      <w:proofErr w:type="gramEnd"/>
      <w:r w:rsidRPr="00E6110D">
        <w:rPr>
          <w:rFonts w:ascii="Times New Roman" w:hAnsi="Times New Roman"/>
          <w:sz w:val="24"/>
        </w:rPr>
        <w:t xml:space="preserve"> электронный</w:t>
      </w:r>
    </w:p>
    <w:p w14:paraId="676D323D" w14:textId="77777777" w:rsidR="00963290" w:rsidRDefault="00963290" w:rsidP="004569EB">
      <w:pPr>
        <w:ind w:firstLine="709"/>
        <w:jc w:val="both"/>
        <w:rPr>
          <w:rFonts w:ascii="Times New Roman" w:hAnsi="Times New Roman"/>
          <w:sz w:val="24"/>
          <w:highlight w:val="cyan"/>
        </w:rPr>
      </w:pPr>
    </w:p>
    <w:p w14:paraId="632D320A" w14:textId="77777777" w:rsidR="00963290" w:rsidRDefault="008579D3" w:rsidP="004569EB">
      <w:pPr>
        <w:ind w:firstLine="709"/>
        <w:jc w:val="both"/>
        <w:rPr>
          <w:rFonts w:ascii="Times New Roman" w:hAnsi="Times New Roman"/>
          <w:i/>
          <w:sz w:val="24"/>
        </w:rPr>
      </w:pPr>
      <w:r>
        <w:rPr>
          <w:rFonts w:ascii="Times New Roman" w:hAnsi="Times New Roman"/>
          <w:b/>
          <w:sz w:val="24"/>
        </w:rPr>
        <w:t xml:space="preserve">3.2.2. Дополнительные источники </w:t>
      </w:r>
    </w:p>
    <w:p w14:paraId="57E58857" w14:textId="3C7E79F2" w:rsidR="00963290" w:rsidRPr="00386D5E" w:rsidRDefault="00386D5E" w:rsidP="004569EB">
      <w:pPr>
        <w:ind w:firstLine="709"/>
        <w:jc w:val="both"/>
        <w:rPr>
          <w:rFonts w:ascii="Times New Roman" w:hAnsi="Times New Roman"/>
          <w:color w:val="0D0D0D"/>
          <w:sz w:val="24"/>
          <w:szCs w:val="24"/>
        </w:rPr>
      </w:pPr>
      <w:r w:rsidRPr="00386D5E">
        <w:rPr>
          <w:rFonts w:ascii="Times New Roman" w:hAnsi="Times New Roman"/>
          <w:color w:val="0D0D0D"/>
          <w:sz w:val="24"/>
          <w:szCs w:val="24"/>
        </w:rPr>
        <w:t xml:space="preserve">1. </w:t>
      </w:r>
      <w:r w:rsidR="008579D3" w:rsidRPr="00386D5E">
        <w:rPr>
          <w:rFonts w:ascii="Times New Roman" w:hAnsi="Times New Roman"/>
          <w:color w:val="0D0D0D"/>
          <w:sz w:val="24"/>
          <w:szCs w:val="24"/>
        </w:rPr>
        <w:t>Гогоберидзе А.Г. Дошкольная педагогика с основами методик воспитания и обучения. Учебник / А.Г. Гогоберидзе, О.В. Солнцева. – СПб.: Питер, 2019. – 464 с.</w:t>
      </w:r>
    </w:p>
    <w:p w14:paraId="1BAC623A" w14:textId="62727703" w:rsidR="00963290" w:rsidRPr="00386D5E" w:rsidRDefault="00386D5E" w:rsidP="004569EB">
      <w:pPr>
        <w:ind w:firstLine="709"/>
        <w:jc w:val="both"/>
        <w:rPr>
          <w:rFonts w:ascii="Times New Roman" w:hAnsi="Times New Roman"/>
          <w:color w:val="0D0D0D"/>
          <w:sz w:val="24"/>
          <w:szCs w:val="24"/>
        </w:rPr>
      </w:pPr>
      <w:r w:rsidRPr="00386D5E">
        <w:rPr>
          <w:rFonts w:ascii="Times New Roman" w:hAnsi="Times New Roman"/>
          <w:color w:val="0D0D0D"/>
          <w:sz w:val="24"/>
          <w:szCs w:val="24"/>
        </w:rPr>
        <w:t xml:space="preserve">2. </w:t>
      </w:r>
      <w:r w:rsidR="008579D3" w:rsidRPr="00386D5E">
        <w:rPr>
          <w:rFonts w:ascii="Times New Roman" w:hAnsi="Times New Roman"/>
          <w:color w:val="0D0D0D"/>
          <w:sz w:val="24"/>
          <w:szCs w:val="24"/>
        </w:rPr>
        <w:t xml:space="preserve">Ежкова Н.С. Теоретические основы дошкольного образования: учебное пособие для СПО / Н. С. Ежкова. – М.: Издательство </w:t>
      </w:r>
      <w:proofErr w:type="spellStart"/>
      <w:r w:rsidR="008579D3" w:rsidRPr="00386D5E">
        <w:rPr>
          <w:rFonts w:ascii="Times New Roman" w:hAnsi="Times New Roman"/>
          <w:color w:val="0D0D0D"/>
          <w:sz w:val="24"/>
          <w:szCs w:val="24"/>
        </w:rPr>
        <w:t>Юрайт</w:t>
      </w:r>
      <w:proofErr w:type="spellEnd"/>
      <w:r w:rsidR="008579D3" w:rsidRPr="00386D5E">
        <w:rPr>
          <w:rFonts w:ascii="Times New Roman" w:hAnsi="Times New Roman"/>
          <w:color w:val="0D0D0D"/>
          <w:sz w:val="24"/>
          <w:szCs w:val="24"/>
        </w:rPr>
        <w:t>, 2019. – 183 с.</w:t>
      </w:r>
    </w:p>
    <w:p w14:paraId="3F40FEC5" w14:textId="43DA7848" w:rsidR="00963290" w:rsidRPr="00386D5E" w:rsidRDefault="00386D5E" w:rsidP="004569EB">
      <w:pPr>
        <w:ind w:firstLine="709"/>
        <w:jc w:val="both"/>
        <w:rPr>
          <w:rFonts w:ascii="Times New Roman" w:hAnsi="Times New Roman"/>
          <w:color w:val="0D0D0D"/>
          <w:sz w:val="24"/>
          <w:szCs w:val="24"/>
        </w:rPr>
      </w:pPr>
      <w:r w:rsidRPr="00386D5E">
        <w:rPr>
          <w:rFonts w:ascii="Times New Roman" w:hAnsi="Times New Roman"/>
          <w:color w:val="0D0D0D"/>
          <w:sz w:val="24"/>
          <w:szCs w:val="24"/>
        </w:rPr>
        <w:t xml:space="preserve">3. </w:t>
      </w:r>
      <w:r w:rsidR="008579D3" w:rsidRPr="00386D5E">
        <w:rPr>
          <w:rFonts w:ascii="Times New Roman" w:hAnsi="Times New Roman"/>
          <w:color w:val="0D0D0D"/>
          <w:sz w:val="24"/>
          <w:szCs w:val="24"/>
        </w:rPr>
        <w:t xml:space="preserve">Козлова С.А. Дошкольная педагогика: учебное пособие для студентов сред. проф. учеб. Зав / С.А. Козлова, Т.А. Куликова. 17-е изд. – </w:t>
      </w:r>
      <w:proofErr w:type="gramStart"/>
      <w:r w:rsidR="008579D3" w:rsidRPr="00386D5E">
        <w:rPr>
          <w:rFonts w:ascii="Times New Roman" w:hAnsi="Times New Roman"/>
          <w:color w:val="0D0D0D"/>
          <w:sz w:val="24"/>
          <w:szCs w:val="24"/>
        </w:rPr>
        <w:t>М. :</w:t>
      </w:r>
      <w:proofErr w:type="gramEnd"/>
      <w:r w:rsidR="008579D3" w:rsidRPr="00386D5E">
        <w:rPr>
          <w:rFonts w:ascii="Times New Roman" w:hAnsi="Times New Roman"/>
          <w:color w:val="0D0D0D"/>
          <w:sz w:val="24"/>
          <w:szCs w:val="24"/>
        </w:rPr>
        <w:t xml:space="preserve"> Издательский центр «Академия», 2020. – 416 с.</w:t>
      </w:r>
    </w:p>
    <w:p w14:paraId="3630F92D" w14:textId="1DEFE6BA" w:rsidR="00963290" w:rsidRDefault="00963290" w:rsidP="00F04B27">
      <w:pPr>
        <w:rPr>
          <w:rFonts w:ascii="Times New Roman" w:hAnsi="Times New Roman"/>
          <w:i/>
          <w:sz w:val="24"/>
        </w:rPr>
      </w:pPr>
    </w:p>
    <w:p w14:paraId="17733A00" w14:textId="77777777" w:rsidR="004569EB" w:rsidRDefault="004569EB" w:rsidP="00F04B27">
      <w:pPr>
        <w:rPr>
          <w:rFonts w:ascii="Times New Roman" w:hAnsi="Times New Roman"/>
          <w:i/>
          <w:sz w:val="24"/>
        </w:rPr>
      </w:pPr>
    </w:p>
    <w:p w14:paraId="563E4E45" w14:textId="62FB66A7" w:rsidR="00963290" w:rsidRPr="004569EB" w:rsidRDefault="004569EB" w:rsidP="004569EB">
      <w:pPr>
        <w:jc w:val="center"/>
        <w:rPr>
          <w:rFonts w:ascii="Times New Roman" w:hAnsi="Times New Roman"/>
          <w:b/>
          <w:bCs/>
        </w:rPr>
      </w:pPr>
      <w:bookmarkStart w:id="53" w:name="_Toc183696662"/>
      <w:bookmarkStart w:id="54" w:name="_Toc183696862"/>
      <w:r w:rsidRPr="00386D5E">
        <w:rPr>
          <w:rFonts w:ascii="Times New Roman" w:hAnsi="Times New Roman"/>
          <w:b/>
          <w:bCs/>
        </w:rPr>
        <w:t xml:space="preserve">4. КОНТРОЛЬ И ОЦЕНКА РЕЗУЛЬТАТОВ ОСВОЕНИЯ </w:t>
      </w:r>
      <w:r w:rsidRPr="00386D5E">
        <w:rPr>
          <w:rFonts w:ascii="Times New Roman" w:hAnsi="Times New Roman"/>
          <w:b/>
          <w:bCs/>
        </w:rPr>
        <w:br/>
        <w:t>ПРОФЕССИОНАЛЬНОГО МОДУЛЯ</w:t>
      </w:r>
      <w:bookmarkEnd w:id="53"/>
      <w:bookmarkEnd w:id="54"/>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5670"/>
        <w:gridCol w:w="2780"/>
      </w:tblGrid>
      <w:tr w:rsidR="00963290" w14:paraId="27B9616F" w14:textId="77777777">
        <w:trPr>
          <w:trHeight w:val="1098"/>
        </w:trPr>
        <w:tc>
          <w:tcPr>
            <w:tcW w:w="1134" w:type="dxa"/>
            <w:tcBorders>
              <w:top w:val="single" w:sz="4" w:space="0" w:color="000000"/>
              <w:left w:val="single" w:sz="4" w:space="0" w:color="000000"/>
              <w:bottom w:val="single" w:sz="4" w:space="0" w:color="000000"/>
              <w:right w:val="single" w:sz="4" w:space="0" w:color="000000"/>
            </w:tcBorders>
          </w:tcPr>
          <w:p w14:paraId="2F4D99DD" w14:textId="77777777" w:rsidR="00963290" w:rsidRDefault="008579D3" w:rsidP="00F04B27">
            <w:pPr>
              <w:rPr>
                <w:rFonts w:ascii="Times New Roman" w:hAnsi="Times New Roman"/>
                <w:b/>
                <w:color w:val="0D0D0D"/>
                <w:sz w:val="24"/>
              </w:rPr>
            </w:pPr>
            <w:r>
              <w:rPr>
                <w:rFonts w:ascii="Times New Roman" w:hAnsi="Times New Roman"/>
                <w:b/>
                <w:sz w:val="24"/>
              </w:rPr>
              <w:t>Код ПК, ОК</w:t>
            </w:r>
          </w:p>
        </w:tc>
        <w:tc>
          <w:tcPr>
            <w:tcW w:w="5670" w:type="dxa"/>
            <w:tcBorders>
              <w:top w:val="single" w:sz="4" w:space="0" w:color="000000"/>
              <w:left w:val="single" w:sz="4" w:space="0" w:color="000000"/>
              <w:bottom w:val="single" w:sz="4" w:space="0" w:color="000000"/>
              <w:right w:val="single" w:sz="4" w:space="0" w:color="000000"/>
            </w:tcBorders>
            <w:vAlign w:val="center"/>
          </w:tcPr>
          <w:p w14:paraId="4F14833C" w14:textId="77777777" w:rsidR="00963290" w:rsidRDefault="008579D3" w:rsidP="00F04B27">
            <w:pPr>
              <w:rPr>
                <w:rFonts w:ascii="Times New Roman" w:hAnsi="Times New Roman"/>
                <w:b/>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0" w:type="dxa"/>
            <w:tcBorders>
              <w:top w:val="single" w:sz="4" w:space="0" w:color="000000"/>
              <w:left w:val="single" w:sz="4" w:space="0" w:color="000000"/>
              <w:bottom w:val="single" w:sz="4" w:space="0" w:color="000000"/>
              <w:right w:val="single" w:sz="4" w:space="0" w:color="000000"/>
            </w:tcBorders>
            <w:vAlign w:val="center"/>
          </w:tcPr>
          <w:p w14:paraId="60FB675E" w14:textId="77777777" w:rsidR="00963290" w:rsidRDefault="008579D3" w:rsidP="00F04B27">
            <w:pPr>
              <w:rPr>
                <w:rFonts w:ascii="Times New Roman" w:hAnsi="Times New Roman"/>
                <w:b/>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6"/>
            </w:r>
          </w:p>
        </w:tc>
      </w:tr>
      <w:tr w:rsidR="00963290" w14:paraId="22068DE7" w14:textId="77777777">
        <w:trPr>
          <w:trHeight w:val="698"/>
        </w:trPr>
        <w:tc>
          <w:tcPr>
            <w:tcW w:w="1134" w:type="dxa"/>
            <w:tcBorders>
              <w:top w:val="single" w:sz="4" w:space="0" w:color="000000"/>
              <w:left w:val="single" w:sz="4" w:space="0" w:color="000000"/>
              <w:bottom w:val="single" w:sz="4" w:space="0" w:color="000000"/>
              <w:right w:val="single" w:sz="4" w:space="0" w:color="000000"/>
            </w:tcBorders>
          </w:tcPr>
          <w:p w14:paraId="0DDBA277"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2.1. </w:t>
            </w:r>
          </w:p>
        </w:tc>
        <w:tc>
          <w:tcPr>
            <w:tcW w:w="5670" w:type="dxa"/>
            <w:tcBorders>
              <w:top w:val="single" w:sz="4" w:space="0" w:color="000000"/>
              <w:left w:val="single" w:sz="4" w:space="0" w:color="000000"/>
              <w:bottom w:val="single" w:sz="4" w:space="0" w:color="000000"/>
              <w:right w:val="single" w:sz="4" w:space="0" w:color="000000"/>
            </w:tcBorders>
          </w:tcPr>
          <w:p w14:paraId="3DF4591E" w14:textId="77777777" w:rsidR="00963290" w:rsidRDefault="008579D3" w:rsidP="00F04B27">
            <w:pPr>
              <w:rPr>
                <w:rFonts w:ascii="Times New Roman" w:hAnsi="Times New Roman"/>
                <w:color w:val="0D0D0D"/>
              </w:rPr>
            </w:pPr>
            <w:r>
              <w:rPr>
                <w:rFonts w:ascii="Times New Roman" w:hAnsi="Times New Roman"/>
                <w:color w:val="0D0D0D"/>
              </w:rPr>
              <w:t>точно определяет цели и задач при планировании различных видов деятельности и общения детей раннего и дошкольного возраста в течение дня;</w:t>
            </w:r>
          </w:p>
          <w:p w14:paraId="620B9BFA" w14:textId="77777777" w:rsidR="00963290" w:rsidRDefault="008579D3" w:rsidP="00F04B27">
            <w:pPr>
              <w:rPr>
                <w:rFonts w:ascii="Times New Roman" w:hAnsi="Times New Roman"/>
                <w:color w:val="0D0D0D"/>
              </w:rPr>
            </w:pPr>
            <w:r>
              <w:rPr>
                <w:rFonts w:ascii="Times New Roman" w:hAnsi="Times New Roman"/>
                <w:color w:val="0D0D0D"/>
              </w:rPr>
              <w:t>соответствие плана возрастным и индивидуальным особенностям детей раннего и дошкольного возраста;</w:t>
            </w:r>
          </w:p>
          <w:p w14:paraId="726BBBFB" w14:textId="77777777" w:rsidR="00963290" w:rsidRDefault="008579D3" w:rsidP="00F04B27">
            <w:pPr>
              <w:rPr>
                <w:rFonts w:ascii="Times New Roman" w:hAnsi="Times New Roman"/>
                <w:color w:val="0D0D0D"/>
              </w:rPr>
            </w:pPr>
            <w:r>
              <w:rPr>
                <w:rFonts w:ascii="Times New Roman" w:hAnsi="Times New Roman"/>
                <w:color w:val="0D0D0D"/>
              </w:rPr>
              <w:t>соблюдение требований к структуре плана организации различных видов деятельности и общения детей раннего и дошкольного возраста в течение дня;</w:t>
            </w:r>
          </w:p>
          <w:p w14:paraId="2A17772F" w14:textId="77777777" w:rsidR="00963290" w:rsidRDefault="008579D3" w:rsidP="00F04B27">
            <w:pPr>
              <w:rPr>
                <w:rFonts w:ascii="Times New Roman" w:hAnsi="Times New Roman"/>
                <w:color w:val="0D0D0D"/>
              </w:rPr>
            </w:pPr>
            <w:r>
              <w:rPr>
                <w:rFonts w:ascii="Times New Roman" w:hAnsi="Times New Roman"/>
                <w:color w:val="0D0D0D"/>
              </w:rPr>
              <w:t>соответствие планов-конспектов организации различных видов деятельности и общения детей, их содержания   целям, задачам, возрастным и индивидуальным особенностям детей раннего и дошкольного возраста;</w:t>
            </w:r>
          </w:p>
          <w:p w14:paraId="6144083C" w14:textId="77777777" w:rsidR="00963290" w:rsidRDefault="008579D3" w:rsidP="00F04B27">
            <w:pPr>
              <w:rPr>
                <w:rFonts w:ascii="Times New Roman" w:hAnsi="Times New Roman"/>
                <w:color w:val="0D0D0D"/>
              </w:rPr>
            </w:pPr>
            <w:r>
              <w:rPr>
                <w:rFonts w:ascii="Times New Roman" w:hAnsi="Times New Roman"/>
                <w:color w:val="0D0D0D"/>
              </w:rPr>
              <w:t>обоснованность выбора форм, методов, средств и приемов организации различных видов деятельности и общения детей с учетом их возрастных и индивидуальных особенностей;</w:t>
            </w:r>
          </w:p>
          <w:p w14:paraId="09FCCE8D" w14:textId="77777777" w:rsidR="00963290" w:rsidRDefault="008579D3" w:rsidP="00F04B27">
            <w:pPr>
              <w:rPr>
                <w:rFonts w:ascii="Times New Roman" w:hAnsi="Times New Roman"/>
                <w:color w:val="0D0D0D"/>
              </w:rPr>
            </w:pPr>
            <w:r>
              <w:rPr>
                <w:rFonts w:ascii="Times New Roman" w:hAnsi="Times New Roman"/>
                <w:color w:val="0D0D0D"/>
              </w:rPr>
              <w:t>точность выполнения педагогических и гигиенических требований к организации различных деятельности и общения детей раннего и дошкольного возраста в течение дня;</w:t>
            </w:r>
          </w:p>
          <w:p w14:paraId="428CA827" w14:textId="77777777" w:rsidR="00963290" w:rsidRDefault="008579D3" w:rsidP="00F04B27">
            <w:pPr>
              <w:rPr>
                <w:rFonts w:ascii="Times New Roman" w:hAnsi="Times New Roman"/>
                <w:color w:val="0D0D0D"/>
              </w:rPr>
            </w:pPr>
            <w:r>
              <w:rPr>
                <w:rFonts w:ascii="Times New Roman" w:hAnsi="Times New Roman"/>
                <w:color w:val="0D0D0D"/>
              </w:rPr>
              <w:t>соответствие содержания планов-конспектов организации и проведения праздников и развлечений, их целям, задачам, возрастным особенностям детей раннего и дошкольного возраста;</w:t>
            </w:r>
          </w:p>
          <w:p w14:paraId="291BAB19" w14:textId="77777777" w:rsidR="00963290" w:rsidRDefault="008579D3" w:rsidP="00F04B27">
            <w:pPr>
              <w:rPr>
                <w:rFonts w:ascii="Times New Roman" w:hAnsi="Times New Roman"/>
                <w:color w:val="0D0D0D"/>
              </w:rPr>
            </w:pPr>
            <w:r>
              <w:rPr>
                <w:rFonts w:ascii="Times New Roman" w:hAnsi="Times New Roman"/>
                <w:color w:val="0D0D0D"/>
              </w:rPr>
              <w:lastRenderedPageBreak/>
              <w:t>обоснованность выбора форм, методов, средств и приемов организации праздников и развлечений детей с учетом их возрастных особенностей;</w:t>
            </w:r>
          </w:p>
        </w:tc>
        <w:tc>
          <w:tcPr>
            <w:tcW w:w="2780" w:type="dxa"/>
            <w:tcBorders>
              <w:top w:val="single" w:sz="4" w:space="0" w:color="000000"/>
              <w:left w:val="single" w:sz="4" w:space="0" w:color="000000"/>
              <w:bottom w:val="single" w:sz="4" w:space="0" w:color="000000"/>
              <w:right w:val="single" w:sz="4" w:space="0" w:color="000000"/>
            </w:tcBorders>
          </w:tcPr>
          <w:p w14:paraId="257FAA23" w14:textId="77777777" w:rsidR="00963290" w:rsidRDefault="008579D3" w:rsidP="00F04B27">
            <w:pPr>
              <w:rPr>
                <w:rFonts w:ascii="Times New Roman" w:hAnsi="Times New Roman"/>
                <w:color w:val="0D0D0D"/>
              </w:rPr>
            </w:pPr>
            <w:r>
              <w:rPr>
                <w:rFonts w:ascii="Times New Roman" w:hAnsi="Times New Roman"/>
                <w:color w:val="0D0D0D"/>
              </w:rPr>
              <w:lastRenderedPageBreak/>
              <w:t>оценка выполнения практических работ в процессе учебной практики;</w:t>
            </w:r>
          </w:p>
          <w:p w14:paraId="2DAEC234" w14:textId="77777777" w:rsidR="00963290" w:rsidRDefault="008579D3" w:rsidP="00F04B27">
            <w:pPr>
              <w:rPr>
                <w:rFonts w:ascii="Times New Roman" w:hAnsi="Times New Roman"/>
                <w:color w:val="0D0D0D"/>
              </w:rPr>
            </w:pPr>
            <w:r>
              <w:rPr>
                <w:rFonts w:ascii="Times New Roman" w:hAnsi="Times New Roman"/>
                <w:color w:val="0D0D0D"/>
              </w:rPr>
              <w:t>зачет по производственной практике;</w:t>
            </w:r>
          </w:p>
          <w:p w14:paraId="245D154A" w14:textId="77777777" w:rsidR="00963290" w:rsidRDefault="008579D3" w:rsidP="00F04B27">
            <w:pPr>
              <w:rPr>
                <w:rFonts w:ascii="Times New Roman" w:hAnsi="Times New Roman"/>
                <w:color w:val="0D0D0D"/>
              </w:rPr>
            </w:pPr>
            <w:r>
              <w:rPr>
                <w:rFonts w:ascii="Times New Roman" w:hAnsi="Times New Roman"/>
                <w:color w:val="0D0D0D"/>
              </w:rPr>
              <w:t xml:space="preserve">экзамен </w:t>
            </w:r>
          </w:p>
        </w:tc>
      </w:tr>
      <w:tr w:rsidR="00963290" w14:paraId="256038D4" w14:textId="77777777">
        <w:tc>
          <w:tcPr>
            <w:tcW w:w="1134" w:type="dxa"/>
            <w:tcBorders>
              <w:top w:val="single" w:sz="4" w:space="0" w:color="000000"/>
              <w:left w:val="single" w:sz="4" w:space="0" w:color="000000"/>
              <w:bottom w:val="single" w:sz="4" w:space="0" w:color="000000"/>
              <w:right w:val="single" w:sz="4" w:space="0" w:color="000000"/>
            </w:tcBorders>
          </w:tcPr>
          <w:p w14:paraId="707E9E79"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2.2. </w:t>
            </w:r>
          </w:p>
        </w:tc>
        <w:tc>
          <w:tcPr>
            <w:tcW w:w="5670" w:type="dxa"/>
            <w:tcBorders>
              <w:top w:val="single" w:sz="4" w:space="0" w:color="000000"/>
              <w:left w:val="single" w:sz="4" w:space="0" w:color="000000"/>
              <w:bottom w:val="single" w:sz="4" w:space="0" w:color="000000"/>
              <w:right w:val="single" w:sz="4" w:space="0" w:color="000000"/>
            </w:tcBorders>
          </w:tcPr>
          <w:p w14:paraId="449273B4" w14:textId="77777777" w:rsidR="00963290" w:rsidRDefault="008579D3" w:rsidP="00F04B27">
            <w:pPr>
              <w:rPr>
                <w:rFonts w:ascii="Times New Roman" w:hAnsi="Times New Roman"/>
                <w:color w:val="0D0D0D"/>
              </w:rPr>
            </w:pPr>
            <w:r>
              <w:rPr>
                <w:rFonts w:ascii="Times New Roman" w:hAnsi="Times New Roman"/>
                <w:color w:val="0D0D0D"/>
              </w:rPr>
              <w:t>создает в групповой комнате ДОО предметно-развивающую среду,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c>
          <w:tcPr>
            <w:tcW w:w="2780" w:type="dxa"/>
            <w:tcBorders>
              <w:top w:val="single" w:sz="4" w:space="0" w:color="000000"/>
              <w:left w:val="single" w:sz="4" w:space="0" w:color="000000"/>
              <w:bottom w:val="single" w:sz="4" w:space="0" w:color="000000"/>
              <w:right w:val="single" w:sz="4" w:space="0" w:color="000000"/>
            </w:tcBorders>
          </w:tcPr>
          <w:p w14:paraId="416DA206" w14:textId="77777777" w:rsidR="00963290" w:rsidRDefault="008579D3" w:rsidP="00F04B27">
            <w:pPr>
              <w:rPr>
                <w:rFonts w:ascii="Times New Roman" w:hAnsi="Times New Roman"/>
                <w:color w:val="0D0D0D"/>
              </w:rPr>
            </w:pPr>
            <w:r>
              <w:rPr>
                <w:rFonts w:ascii="Times New Roman" w:hAnsi="Times New Roman"/>
                <w:color w:val="0D0D0D"/>
              </w:rPr>
              <w:t>экспертная оценка деятельности студента на учебной и производственной практике</w:t>
            </w:r>
          </w:p>
          <w:p w14:paraId="25ED8DA8" w14:textId="77777777" w:rsidR="00963290" w:rsidRDefault="008579D3" w:rsidP="00F04B27">
            <w:pPr>
              <w:rPr>
                <w:rFonts w:ascii="Times New Roman" w:hAnsi="Times New Roman"/>
                <w:color w:val="0D0D0D"/>
              </w:rPr>
            </w:pPr>
            <w:r>
              <w:rPr>
                <w:rFonts w:ascii="Times New Roman" w:hAnsi="Times New Roman"/>
                <w:color w:val="0D0D0D"/>
              </w:rPr>
              <w:t>портфолио студента</w:t>
            </w:r>
          </w:p>
        </w:tc>
      </w:tr>
      <w:tr w:rsidR="00963290" w14:paraId="4933358E" w14:textId="77777777">
        <w:tc>
          <w:tcPr>
            <w:tcW w:w="1134" w:type="dxa"/>
            <w:tcBorders>
              <w:top w:val="single" w:sz="4" w:space="0" w:color="000000"/>
              <w:left w:val="single" w:sz="4" w:space="0" w:color="000000"/>
              <w:bottom w:val="single" w:sz="4" w:space="0" w:color="000000"/>
              <w:right w:val="single" w:sz="4" w:space="0" w:color="000000"/>
            </w:tcBorders>
          </w:tcPr>
          <w:p w14:paraId="7770EBD6"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2.3. </w:t>
            </w:r>
          </w:p>
          <w:p w14:paraId="4214743E" w14:textId="77777777" w:rsidR="00963290" w:rsidRDefault="00963290" w:rsidP="00F04B27">
            <w:pPr>
              <w:rPr>
                <w:rFonts w:ascii="Times New Roman" w:hAnsi="Times New Roman"/>
                <w:color w:val="0D0D0D"/>
                <w:sz w:val="24"/>
              </w:rPr>
            </w:pPr>
          </w:p>
        </w:tc>
        <w:tc>
          <w:tcPr>
            <w:tcW w:w="5670" w:type="dxa"/>
            <w:tcBorders>
              <w:top w:val="single" w:sz="4" w:space="0" w:color="000000"/>
              <w:left w:val="single" w:sz="4" w:space="0" w:color="000000"/>
              <w:bottom w:val="single" w:sz="4" w:space="0" w:color="000000"/>
              <w:right w:val="single" w:sz="4" w:space="0" w:color="000000"/>
            </w:tcBorders>
          </w:tcPr>
          <w:p w14:paraId="25BC3FF9" w14:textId="77777777" w:rsidR="00963290" w:rsidRDefault="008579D3" w:rsidP="00F04B27">
            <w:pPr>
              <w:rPr>
                <w:rFonts w:ascii="Times New Roman" w:hAnsi="Times New Roman"/>
                <w:color w:val="0D0D0D"/>
              </w:rPr>
            </w:pPr>
            <w:r>
              <w:rPr>
                <w:rFonts w:ascii="Times New Roman" w:hAnsi="Times New Roman"/>
                <w:color w:val="0D0D0D"/>
              </w:rPr>
              <w:t>соответствие выбранной методики целям и задачам диагностики, возрастным особенностям детей.</w:t>
            </w:r>
          </w:p>
          <w:p w14:paraId="41EEF7F1" w14:textId="77777777" w:rsidR="00963290" w:rsidRDefault="008579D3" w:rsidP="00F04B27">
            <w:pPr>
              <w:rPr>
                <w:rFonts w:ascii="Times New Roman" w:hAnsi="Times New Roman"/>
                <w:color w:val="0D0D0D"/>
              </w:rPr>
            </w:pPr>
            <w:r>
              <w:rPr>
                <w:rFonts w:ascii="Times New Roman" w:hAnsi="Times New Roman"/>
                <w:color w:val="0D0D0D"/>
              </w:rPr>
              <w:t>грамотность оформления документации по результатам наблюдения за детьми в соответствии с планом.</w:t>
            </w:r>
          </w:p>
          <w:p w14:paraId="07AAB325" w14:textId="77777777" w:rsidR="00963290" w:rsidRDefault="008579D3" w:rsidP="00F04B27">
            <w:pPr>
              <w:rPr>
                <w:rFonts w:ascii="Times New Roman" w:hAnsi="Times New Roman"/>
                <w:color w:val="0D0D0D"/>
              </w:rPr>
            </w:pPr>
            <w:r>
              <w:rPr>
                <w:rFonts w:ascii="Times New Roman" w:hAnsi="Times New Roman"/>
                <w:color w:val="0D0D0D"/>
              </w:rPr>
              <w:t>аргументированность полученных результатов в соответствии с методикой.</w:t>
            </w:r>
          </w:p>
        </w:tc>
        <w:tc>
          <w:tcPr>
            <w:tcW w:w="2780" w:type="dxa"/>
            <w:tcBorders>
              <w:top w:val="single" w:sz="4" w:space="0" w:color="000000"/>
              <w:left w:val="single" w:sz="4" w:space="0" w:color="000000"/>
              <w:bottom w:val="single" w:sz="4" w:space="0" w:color="000000"/>
              <w:right w:val="single" w:sz="4" w:space="0" w:color="000000"/>
            </w:tcBorders>
          </w:tcPr>
          <w:p w14:paraId="3AA736B5" w14:textId="77777777" w:rsidR="00963290" w:rsidRDefault="008579D3" w:rsidP="00F04B27">
            <w:pPr>
              <w:rPr>
                <w:rFonts w:ascii="Times New Roman" w:hAnsi="Times New Roman"/>
                <w:color w:val="0D0D0D"/>
              </w:rPr>
            </w:pPr>
            <w:r>
              <w:rPr>
                <w:rFonts w:ascii="Times New Roman" w:hAnsi="Times New Roman"/>
                <w:color w:val="0D0D0D"/>
              </w:rPr>
              <w:t>экспертная оценка документации</w:t>
            </w:r>
          </w:p>
          <w:p w14:paraId="3BEA944C" w14:textId="77777777" w:rsidR="00963290" w:rsidRDefault="008579D3" w:rsidP="00F04B27">
            <w:pPr>
              <w:rPr>
                <w:rFonts w:ascii="Times New Roman" w:hAnsi="Times New Roman"/>
                <w:color w:val="0D0D0D"/>
              </w:rPr>
            </w:pPr>
            <w:r>
              <w:rPr>
                <w:rFonts w:ascii="Times New Roman" w:hAnsi="Times New Roman"/>
                <w:color w:val="0D0D0D"/>
              </w:rPr>
              <w:t>оценка выступлений с сообщениями на занятиях, конференциях.</w:t>
            </w:r>
          </w:p>
          <w:p w14:paraId="3147F995" w14:textId="77777777" w:rsidR="00963290" w:rsidRDefault="008579D3" w:rsidP="00F04B27">
            <w:pPr>
              <w:rPr>
                <w:rFonts w:ascii="Times New Roman" w:hAnsi="Times New Roman"/>
                <w:color w:val="0D0D0D"/>
              </w:rPr>
            </w:pPr>
            <w:r>
              <w:rPr>
                <w:rFonts w:ascii="Times New Roman" w:hAnsi="Times New Roman"/>
                <w:color w:val="0D0D0D"/>
              </w:rPr>
              <w:t>оценка оформления отчетов по производственной практике</w:t>
            </w:r>
          </w:p>
          <w:p w14:paraId="313E9808" w14:textId="77777777" w:rsidR="00963290" w:rsidRDefault="008579D3" w:rsidP="00F04B27">
            <w:pPr>
              <w:rPr>
                <w:rFonts w:ascii="Times New Roman" w:hAnsi="Times New Roman"/>
                <w:color w:val="0D0D0D"/>
              </w:rPr>
            </w:pPr>
            <w:r>
              <w:rPr>
                <w:rFonts w:ascii="Times New Roman" w:hAnsi="Times New Roman"/>
                <w:color w:val="0D0D0D"/>
              </w:rPr>
              <w:t>портфолио студента</w:t>
            </w:r>
          </w:p>
          <w:p w14:paraId="495B28A6" w14:textId="77777777" w:rsidR="00963290" w:rsidRDefault="008579D3" w:rsidP="00F04B27">
            <w:pPr>
              <w:rPr>
                <w:rFonts w:ascii="Times New Roman" w:hAnsi="Times New Roman"/>
                <w:color w:val="0D0D0D"/>
              </w:rPr>
            </w:pPr>
            <w:r>
              <w:rPr>
                <w:rFonts w:ascii="Times New Roman" w:hAnsi="Times New Roman"/>
                <w:color w:val="0D0D0D"/>
              </w:rPr>
              <w:t xml:space="preserve">экзамен </w:t>
            </w:r>
          </w:p>
        </w:tc>
      </w:tr>
      <w:tr w:rsidR="00963290" w14:paraId="69CA4A19" w14:textId="77777777">
        <w:tc>
          <w:tcPr>
            <w:tcW w:w="1134" w:type="dxa"/>
            <w:tcBorders>
              <w:top w:val="single" w:sz="4" w:space="0" w:color="000000"/>
              <w:left w:val="single" w:sz="4" w:space="0" w:color="000000"/>
              <w:bottom w:val="single" w:sz="4" w:space="0" w:color="000000"/>
              <w:right w:val="single" w:sz="4" w:space="0" w:color="000000"/>
            </w:tcBorders>
          </w:tcPr>
          <w:p w14:paraId="4C9A6CD7"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2.4 </w:t>
            </w:r>
          </w:p>
        </w:tc>
        <w:tc>
          <w:tcPr>
            <w:tcW w:w="5670" w:type="dxa"/>
            <w:tcBorders>
              <w:top w:val="single" w:sz="4" w:space="0" w:color="000000"/>
              <w:left w:val="single" w:sz="4" w:space="0" w:color="000000"/>
              <w:bottom w:val="single" w:sz="4" w:space="0" w:color="000000"/>
              <w:right w:val="single" w:sz="4" w:space="0" w:color="000000"/>
            </w:tcBorders>
          </w:tcPr>
          <w:p w14:paraId="5B4E4F4B" w14:textId="77777777" w:rsidR="00963290" w:rsidRDefault="008579D3" w:rsidP="00F04B27">
            <w:pPr>
              <w:rPr>
                <w:rFonts w:ascii="Times New Roman" w:hAnsi="Times New Roman"/>
                <w:color w:val="0D0D0D"/>
              </w:rPr>
            </w:pPr>
            <w:r>
              <w:rPr>
                <w:rFonts w:ascii="Times New Roman" w:hAnsi="Times New Roman"/>
                <w:color w:val="0D0D0D"/>
              </w:rPr>
              <w:t xml:space="preserve">осуществление педагогической деятельности по реализации основных образовательных программ дошкольного образования </w:t>
            </w:r>
          </w:p>
          <w:p w14:paraId="6644CC42" w14:textId="77777777" w:rsidR="00963290" w:rsidRDefault="008579D3" w:rsidP="00F04B27">
            <w:pPr>
              <w:rPr>
                <w:rFonts w:ascii="Times New Roman" w:hAnsi="Times New Roman"/>
                <w:color w:val="0D0D0D"/>
              </w:rPr>
            </w:pPr>
            <w:r>
              <w:rPr>
                <w:rFonts w:ascii="Times New Roman" w:hAnsi="Times New Roman"/>
                <w:color w:val="0D0D0D"/>
              </w:rPr>
              <w:t>соблюдение правил пожарной безопасности</w:t>
            </w:r>
          </w:p>
        </w:tc>
        <w:tc>
          <w:tcPr>
            <w:tcW w:w="2780" w:type="dxa"/>
            <w:tcBorders>
              <w:top w:val="single" w:sz="4" w:space="0" w:color="000000"/>
              <w:left w:val="single" w:sz="4" w:space="0" w:color="000000"/>
              <w:bottom w:val="single" w:sz="4" w:space="0" w:color="000000"/>
              <w:right w:val="single" w:sz="4" w:space="0" w:color="000000"/>
            </w:tcBorders>
          </w:tcPr>
          <w:p w14:paraId="785CDBE9" w14:textId="77777777" w:rsidR="00963290" w:rsidRDefault="008579D3" w:rsidP="00F04B27">
            <w:pPr>
              <w:rPr>
                <w:rFonts w:ascii="Times New Roman" w:hAnsi="Times New Roman"/>
                <w:color w:val="0D0D0D"/>
              </w:rPr>
            </w:pPr>
            <w:r>
              <w:rPr>
                <w:rFonts w:ascii="Times New Roman" w:hAnsi="Times New Roman"/>
                <w:color w:val="0D0D0D"/>
              </w:rPr>
              <w:t>экспертная оценка документации</w:t>
            </w:r>
          </w:p>
          <w:p w14:paraId="1D6D74FB" w14:textId="77777777" w:rsidR="00963290" w:rsidRDefault="008579D3" w:rsidP="00F04B27">
            <w:pPr>
              <w:rPr>
                <w:rFonts w:ascii="Times New Roman" w:hAnsi="Times New Roman"/>
                <w:color w:val="0D0D0D"/>
              </w:rPr>
            </w:pPr>
            <w:r>
              <w:rPr>
                <w:rFonts w:ascii="Times New Roman" w:hAnsi="Times New Roman"/>
                <w:color w:val="0D0D0D"/>
              </w:rPr>
              <w:t>оценка выступлений с сообщениями на занятиях, конференциях.</w:t>
            </w:r>
          </w:p>
          <w:p w14:paraId="0B2D7410" w14:textId="77777777" w:rsidR="00963290" w:rsidRDefault="008579D3" w:rsidP="00F04B27">
            <w:pPr>
              <w:rPr>
                <w:rFonts w:ascii="Times New Roman" w:hAnsi="Times New Roman"/>
                <w:color w:val="0D0D0D"/>
              </w:rPr>
            </w:pPr>
            <w:r>
              <w:rPr>
                <w:rFonts w:ascii="Times New Roman" w:hAnsi="Times New Roman"/>
                <w:color w:val="0D0D0D"/>
              </w:rPr>
              <w:t>оценка оформления отчетов по производственной практике</w:t>
            </w:r>
          </w:p>
        </w:tc>
      </w:tr>
      <w:tr w:rsidR="00963290" w14:paraId="12E98C54" w14:textId="77777777">
        <w:tc>
          <w:tcPr>
            <w:tcW w:w="1134" w:type="dxa"/>
            <w:tcBorders>
              <w:top w:val="single" w:sz="4" w:space="0" w:color="000000"/>
              <w:left w:val="single" w:sz="4" w:space="0" w:color="000000"/>
              <w:bottom w:val="single" w:sz="4" w:space="0" w:color="000000"/>
              <w:right w:val="single" w:sz="4" w:space="0" w:color="000000"/>
            </w:tcBorders>
          </w:tcPr>
          <w:p w14:paraId="10899B71"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01. </w:t>
            </w:r>
          </w:p>
        </w:tc>
        <w:tc>
          <w:tcPr>
            <w:tcW w:w="5670" w:type="dxa"/>
            <w:tcBorders>
              <w:top w:val="single" w:sz="4" w:space="0" w:color="000000"/>
              <w:left w:val="single" w:sz="4" w:space="0" w:color="000000"/>
              <w:bottom w:val="single" w:sz="4" w:space="0" w:color="000000"/>
              <w:right w:val="single" w:sz="4" w:space="0" w:color="000000"/>
            </w:tcBorders>
          </w:tcPr>
          <w:p w14:paraId="0A1D0948"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16F9D0B9"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08C8FA37" w14:textId="77777777" w:rsidR="00963290" w:rsidRDefault="008579D3" w:rsidP="00F04B27">
            <w:pPr>
              <w:rPr>
                <w:rFonts w:ascii="Times New Roman" w:hAnsi="Times New Roman"/>
                <w:color w:val="0D0D0D"/>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780" w:type="dxa"/>
            <w:tcBorders>
              <w:top w:val="single" w:sz="4" w:space="0" w:color="000000"/>
              <w:left w:val="single" w:sz="4" w:space="0" w:color="000000"/>
              <w:bottom w:val="single" w:sz="4" w:space="0" w:color="000000"/>
              <w:right w:val="single" w:sz="4" w:space="0" w:color="000000"/>
            </w:tcBorders>
          </w:tcPr>
          <w:p w14:paraId="2133BB84" w14:textId="77777777" w:rsidR="00963290" w:rsidRDefault="008579D3" w:rsidP="00F04B27">
            <w:pPr>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p w14:paraId="58AD7EE2" w14:textId="77777777" w:rsidR="00963290" w:rsidRDefault="00963290" w:rsidP="00F04B27">
            <w:pPr>
              <w:rPr>
                <w:rFonts w:ascii="Times New Roman" w:hAnsi="Times New Roman"/>
                <w:color w:val="0D0D0D"/>
                <w:sz w:val="24"/>
              </w:rPr>
            </w:pPr>
          </w:p>
        </w:tc>
      </w:tr>
      <w:tr w:rsidR="00963290" w14:paraId="04B94271" w14:textId="77777777">
        <w:tc>
          <w:tcPr>
            <w:tcW w:w="1134" w:type="dxa"/>
            <w:tcBorders>
              <w:top w:val="single" w:sz="4" w:space="0" w:color="000000"/>
              <w:left w:val="single" w:sz="4" w:space="0" w:color="000000"/>
              <w:bottom w:val="single" w:sz="4" w:space="0" w:color="000000"/>
              <w:right w:val="single" w:sz="4" w:space="0" w:color="000000"/>
            </w:tcBorders>
          </w:tcPr>
          <w:p w14:paraId="24B93F65"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5670" w:type="dxa"/>
            <w:tcBorders>
              <w:top w:val="single" w:sz="4" w:space="0" w:color="000000"/>
              <w:left w:val="single" w:sz="4" w:space="0" w:color="000000"/>
              <w:bottom w:val="single" w:sz="4" w:space="0" w:color="000000"/>
              <w:right w:val="single" w:sz="4" w:space="0" w:color="000000"/>
            </w:tcBorders>
          </w:tcPr>
          <w:p w14:paraId="71C1C71A"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3200203D" w14:textId="77777777" w:rsidR="00963290" w:rsidRDefault="008579D3" w:rsidP="00F04B27">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49E19E4C" w14:textId="77777777" w:rsidR="00963290" w:rsidRDefault="008579D3" w:rsidP="00F04B27">
            <w:pPr>
              <w:rPr>
                <w:rFonts w:ascii="Times New Roman" w:hAnsi="Times New Roman"/>
                <w:color w:val="0D0D0D"/>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2780" w:type="dxa"/>
            <w:tcBorders>
              <w:top w:val="single" w:sz="4" w:space="0" w:color="000000"/>
              <w:left w:val="single" w:sz="4" w:space="0" w:color="000000"/>
              <w:bottom w:val="single" w:sz="4" w:space="0" w:color="000000"/>
              <w:right w:val="single" w:sz="4" w:space="0" w:color="000000"/>
            </w:tcBorders>
          </w:tcPr>
          <w:p w14:paraId="6F82B727" w14:textId="77777777" w:rsidR="00963290" w:rsidRDefault="008579D3" w:rsidP="00F04B27">
            <w:pPr>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r w:rsidR="00963290" w14:paraId="39C3D46B" w14:textId="77777777">
        <w:tc>
          <w:tcPr>
            <w:tcW w:w="1134" w:type="dxa"/>
            <w:tcBorders>
              <w:top w:val="single" w:sz="4" w:space="0" w:color="000000"/>
              <w:left w:val="single" w:sz="4" w:space="0" w:color="000000"/>
              <w:bottom w:val="single" w:sz="4" w:space="0" w:color="000000"/>
              <w:right w:val="single" w:sz="4" w:space="0" w:color="000000"/>
            </w:tcBorders>
          </w:tcPr>
          <w:p w14:paraId="5236927C"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04. </w:t>
            </w:r>
          </w:p>
          <w:p w14:paraId="129E8A0C" w14:textId="77777777" w:rsidR="00963290" w:rsidRDefault="00963290" w:rsidP="00F04B27">
            <w:pPr>
              <w:rPr>
                <w:rFonts w:ascii="Times New Roman" w:hAnsi="Times New Roman"/>
                <w:i/>
                <w:color w:val="0D0D0D"/>
                <w:sz w:val="24"/>
              </w:rPr>
            </w:pPr>
          </w:p>
        </w:tc>
        <w:tc>
          <w:tcPr>
            <w:tcW w:w="5670" w:type="dxa"/>
            <w:tcBorders>
              <w:top w:val="single" w:sz="4" w:space="0" w:color="000000"/>
              <w:left w:val="single" w:sz="4" w:space="0" w:color="000000"/>
              <w:bottom w:val="single" w:sz="4" w:space="0" w:color="000000"/>
              <w:right w:val="single" w:sz="4" w:space="0" w:color="000000"/>
            </w:tcBorders>
          </w:tcPr>
          <w:p w14:paraId="6722B085"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38DAC711"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3C13AE78"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5A18FC85"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0B9C6CBC" w14:textId="77777777" w:rsidR="00963290" w:rsidRDefault="008579D3" w:rsidP="00F04B27">
            <w:pPr>
              <w:rPr>
                <w:rFonts w:ascii="Times New Roman" w:hAnsi="Times New Roman"/>
                <w:color w:val="0D0D0D"/>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780" w:type="dxa"/>
            <w:tcBorders>
              <w:top w:val="single" w:sz="4" w:space="0" w:color="000000"/>
              <w:left w:val="single" w:sz="4" w:space="0" w:color="000000"/>
              <w:bottom w:val="single" w:sz="4" w:space="0" w:color="000000"/>
              <w:right w:val="single" w:sz="4" w:space="0" w:color="000000"/>
            </w:tcBorders>
          </w:tcPr>
          <w:p w14:paraId="0B0429CA" w14:textId="77777777" w:rsidR="00963290" w:rsidRDefault="008579D3" w:rsidP="00F04B27">
            <w:pPr>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r w:rsidR="00963290" w14:paraId="734BDF44" w14:textId="77777777">
        <w:tc>
          <w:tcPr>
            <w:tcW w:w="1134" w:type="dxa"/>
            <w:tcBorders>
              <w:top w:val="single" w:sz="4" w:space="0" w:color="000000"/>
              <w:left w:val="single" w:sz="4" w:space="0" w:color="000000"/>
              <w:bottom w:val="single" w:sz="4" w:space="0" w:color="000000"/>
              <w:right w:val="single" w:sz="4" w:space="0" w:color="000000"/>
            </w:tcBorders>
          </w:tcPr>
          <w:p w14:paraId="28B8E2E4" w14:textId="77777777" w:rsidR="00963290" w:rsidRDefault="008579D3" w:rsidP="00F04B27">
            <w:pPr>
              <w:rPr>
                <w:rFonts w:ascii="Times New Roman" w:hAnsi="Times New Roman"/>
                <w:color w:val="0D0D0D"/>
                <w:sz w:val="24"/>
              </w:rPr>
            </w:pPr>
            <w:r>
              <w:rPr>
                <w:rFonts w:ascii="Times New Roman" w:hAnsi="Times New Roman"/>
                <w:color w:val="0D0D0D"/>
                <w:sz w:val="24"/>
              </w:rPr>
              <w:lastRenderedPageBreak/>
              <w:t xml:space="preserve">ОК 09. </w:t>
            </w:r>
          </w:p>
          <w:p w14:paraId="57E50C62" w14:textId="77777777" w:rsidR="00963290" w:rsidRDefault="00963290" w:rsidP="00F04B27">
            <w:pPr>
              <w:rPr>
                <w:rFonts w:ascii="Times New Roman" w:hAnsi="Times New Roman"/>
                <w:i/>
                <w:color w:val="0D0D0D"/>
                <w:sz w:val="24"/>
              </w:rPr>
            </w:pPr>
          </w:p>
        </w:tc>
        <w:tc>
          <w:tcPr>
            <w:tcW w:w="5670" w:type="dxa"/>
            <w:tcBorders>
              <w:top w:val="single" w:sz="4" w:space="0" w:color="000000"/>
              <w:left w:val="single" w:sz="4" w:space="0" w:color="000000"/>
              <w:bottom w:val="single" w:sz="4" w:space="0" w:color="000000"/>
              <w:right w:val="single" w:sz="4" w:space="0" w:color="000000"/>
            </w:tcBorders>
          </w:tcPr>
          <w:p w14:paraId="0918F75A" w14:textId="77777777" w:rsidR="00963290" w:rsidRDefault="008579D3" w:rsidP="00F04B27">
            <w:pPr>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1DD5F2D1" w14:textId="77777777" w:rsidR="00963290" w:rsidRDefault="008579D3" w:rsidP="00F04B27">
            <w:pPr>
              <w:rPr>
                <w:rFonts w:ascii="Times New Roman" w:hAnsi="Times New Roman"/>
                <w:color w:val="0D0D0D"/>
              </w:rPr>
            </w:pPr>
            <w:r>
              <w:rPr>
                <w:rFonts w:ascii="Times New Roman" w:hAnsi="Times New Roman"/>
                <w:color w:val="0D0D0D"/>
              </w:rPr>
              <w:t>соблюдение правовых норм в профессиональной деятельности</w:t>
            </w:r>
          </w:p>
        </w:tc>
        <w:tc>
          <w:tcPr>
            <w:tcW w:w="2780" w:type="dxa"/>
            <w:tcBorders>
              <w:top w:val="single" w:sz="4" w:space="0" w:color="000000"/>
              <w:left w:val="single" w:sz="4" w:space="0" w:color="000000"/>
              <w:bottom w:val="single" w:sz="4" w:space="0" w:color="000000"/>
              <w:right w:val="single" w:sz="4" w:space="0" w:color="000000"/>
            </w:tcBorders>
          </w:tcPr>
          <w:p w14:paraId="33D0FB77" w14:textId="77777777" w:rsidR="00963290" w:rsidRDefault="008579D3" w:rsidP="00F04B27">
            <w:pPr>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bl>
    <w:p w14:paraId="40C12824" w14:textId="77777777" w:rsidR="00963290" w:rsidRDefault="00963290" w:rsidP="00F04B27">
      <w:pPr>
        <w:rPr>
          <w:rFonts w:ascii="Times New Roman" w:hAnsi="Times New Roman"/>
          <w:b/>
          <w:sz w:val="24"/>
        </w:rPr>
      </w:pPr>
    </w:p>
    <w:p w14:paraId="4D2DD168" w14:textId="619E0189" w:rsidR="00963290" w:rsidRDefault="00963290" w:rsidP="004569EB">
      <w:pPr>
        <w:rPr>
          <w:rFonts w:ascii="Times New Roman" w:hAnsi="Times New Roman"/>
          <w:b/>
          <w:sz w:val="24"/>
        </w:rPr>
      </w:pPr>
    </w:p>
    <w:p w14:paraId="71C764EF" w14:textId="77777777" w:rsidR="00963290" w:rsidRPr="004569EB" w:rsidRDefault="008579D3" w:rsidP="004569EB">
      <w:pPr>
        <w:pStyle w:val="6"/>
      </w:pPr>
      <w:r>
        <w:lastRenderedPageBreak/>
        <w:t>Приложение 1.3</w:t>
      </w:r>
    </w:p>
    <w:p w14:paraId="09782315"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60E692A7"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0894E916" w14:textId="77777777" w:rsidR="00963290" w:rsidRDefault="00963290">
      <w:pPr>
        <w:jc w:val="right"/>
        <w:rPr>
          <w:rFonts w:ascii="Times New Roman" w:hAnsi="Times New Roman"/>
          <w:b/>
          <w:color w:val="0070C0"/>
          <w:sz w:val="24"/>
        </w:rPr>
      </w:pPr>
    </w:p>
    <w:p w14:paraId="53BEB15B" w14:textId="77777777" w:rsidR="00963290" w:rsidRDefault="00963290">
      <w:pPr>
        <w:jc w:val="right"/>
        <w:rPr>
          <w:rFonts w:ascii="Times New Roman" w:hAnsi="Times New Roman"/>
          <w:b/>
          <w:color w:val="0070C0"/>
          <w:sz w:val="24"/>
        </w:rPr>
      </w:pPr>
    </w:p>
    <w:p w14:paraId="55A6CB05" w14:textId="77777777" w:rsidR="00963290" w:rsidRDefault="00963290">
      <w:pPr>
        <w:jc w:val="right"/>
        <w:rPr>
          <w:rFonts w:ascii="Times New Roman" w:hAnsi="Times New Roman"/>
          <w:b/>
          <w:color w:val="0070C0"/>
          <w:sz w:val="24"/>
        </w:rPr>
      </w:pPr>
    </w:p>
    <w:p w14:paraId="7AC76C49" w14:textId="77777777" w:rsidR="00963290" w:rsidRDefault="00963290">
      <w:pPr>
        <w:jc w:val="right"/>
        <w:rPr>
          <w:rFonts w:ascii="Times New Roman" w:hAnsi="Times New Roman"/>
          <w:b/>
          <w:color w:val="0070C0"/>
          <w:sz w:val="24"/>
        </w:rPr>
      </w:pPr>
    </w:p>
    <w:p w14:paraId="4F9214D2" w14:textId="77777777" w:rsidR="00963290" w:rsidRDefault="00963290">
      <w:pPr>
        <w:jc w:val="right"/>
        <w:rPr>
          <w:rFonts w:ascii="Times New Roman" w:hAnsi="Times New Roman"/>
          <w:b/>
          <w:color w:val="0070C0"/>
          <w:sz w:val="24"/>
        </w:rPr>
      </w:pPr>
    </w:p>
    <w:p w14:paraId="32359023" w14:textId="77777777" w:rsidR="00963290" w:rsidRDefault="00963290">
      <w:pPr>
        <w:jc w:val="right"/>
        <w:rPr>
          <w:rFonts w:ascii="Times New Roman" w:hAnsi="Times New Roman"/>
          <w:b/>
          <w:color w:val="0070C0"/>
          <w:sz w:val="24"/>
        </w:rPr>
      </w:pPr>
    </w:p>
    <w:p w14:paraId="4BE74C01" w14:textId="77777777" w:rsidR="00963290" w:rsidRDefault="00963290">
      <w:pPr>
        <w:jc w:val="right"/>
        <w:rPr>
          <w:rFonts w:ascii="Times New Roman" w:hAnsi="Times New Roman"/>
          <w:b/>
          <w:color w:val="0070C0"/>
          <w:sz w:val="24"/>
        </w:rPr>
      </w:pPr>
    </w:p>
    <w:p w14:paraId="035BB289" w14:textId="77777777" w:rsidR="00963290" w:rsidRDefault="00963290">
      <w:pPr>
        <w:jc w:val="right"/>
        <w:rPr>
          <w:rFonts w:ascii="Times New Roman" w:hAnsi="Times New Roman"/>
          <w:b/>
          <w:color w:val="0070C0"/>
          <w:sz w:val="24"/>
        </w:rPr>
      </w:pPr>
    </w:p>
    <w:p w14:paraId="6FDCE205" w14:textId="77777777" w:rsidR="00963290" w:rsidRDefault="00963290">
      <w:pPr>
        <w:jc w:val="right"/>
        <w:rPr>
          <w:rFonts w:ascii="Times New Roman" w:hAnsi="Times New Roman"/>
          <w:b/>
          <w:color w:val="0070C0"/>
          <w:sz w:val="24"/>
        </w:rPr>
      </w:pPr>
    </w:p>
    <w:p w14:paraId="07D7D920" w14:textId="77777777" w:rsidR="00963290" w:rsidRDefault="00963290">
      <w:pPr>
        <w:jc w:val="right"/>
        <w:rPr>
          <w:rFonts w:ascii="Times New Roman" w:hAnsi="Times New Roman"/>
          <w:b/>
          <w:color w:val="0070C0"/>
          <w:sz w:val="24"/>
        </w:rPr>
      </w:pPr>
    </w:p>
    <w:p w14:paraId="7EB1451D" w14:textId="77777777" w:rsidR="00963290" w:rsidRDefault="00963290">
      <w:pPr>
        <w:jc w:val="right"/>
        <w:rPr>
          <w:rFonts w:ascii="Times New Roman" w:hAnsi="Times New Roman"/>
          <w:b/>
          <w:color w:val="0070C0"/>
          <w:sz w:val="24"/>
        </w:rPr>
      </w:pPr>
    </w:p>
    <w:p w14:paraId="71B554FB"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548A0D4E" w14:textId="77777777" w:rsidR="00963290" w:rsidRDefault="008579D3">
      <w:pPr>
        <w:pStyle w:val="10"/>
      </w:pPr>
      <w:bookmarkStart w:id="55" w:name="_Toc183696663"/>
      <w:bookmarkStart w:id="56" w:name="_Toc183696863"/>
      <w:bookmarkStart w:id="57" w:name="_Toc183698135"/>
      <w:r>
        <w:t xml:space="preserve">«ПМ.03 Организация процесса обучения по основным общеобразовательным </w:t>
      </w:r>
      <w:r>
        <w:br/>
        <w:t>программам дошкольного образования»</w:t>
      </w:r>
      <w:bookmarkEnd w:id="55"/>
      <w:bookmarkEnd w:id="56"/>
      <w:bookmarkEnd w:id="57"/>
    </w:p>
    <w:p w14:paraId="4F2D475F" w14:textId="77777777" w:rsidR="00963290" w:rsidRDefault="00963290">
      <w:pPr>
        <w:spacing w:line="360" w:lineRule="auto"/>
        <w:jc w:val="center"/>
        <w:rPr>
          <w:rFonts w:ascii="Times New Roman" w:hAnsi="Times New Roman"/>
          <w:sz w:val="24"/>
        </w:rPr>
      </w:pPr>
    </w:p>
    <w:p w14:paraId="1717DFC8" w14:textId="77777777" w:rsidR="00963290" w:rsidRDefault="00963290">
      <w:pPr>
        <w:spacing w:line="360" w:lineRule="auto"/>
        <w:jc w:val="center"/>
        <w:rPr>
          <w:rFonts w:ascii="Times New Roman" w:hAnsi="Times New Roman"/>
          <w:sz w:val="24"/>
        </w:rPr>
      </w:pPr>
    </w:p>
    <w:p w14:paraId="09F0AE16" w14:textId="77777777" w:rsidR="00963290" w:rsidRDefault="00963290">
      <w:pPr>
        <w:spacing w:line="360" w:lineRule="auto"/>
        <w:jc w:val="center"/>
        <w:rPr>
          <w:rFonts w:ascii="Times New Roman" w:hAnsi="Times New Roman"/>
          <w:sz w:val="24"/>
        </w:rPr>
      </w:pPr>
    </w:p>
    <w:p w14:paraId="71533ED5" w14:textId="77777777" w:rsidR="00963290" w:rsidRDefault="00963290">
      <w:pPr>
        <w:spacing w:line="360" w:lineRule="auto"/>
        <w:jc w:val="center"/>
        <w:rPr>
          <w:rFonts w:ascii="Times New Roman" w:hAnsi="Times New Roman"/>
          <w:sz w:val="24"/>
        </w:rPr>
      </w:pPr>
    </w:p>
    <w:p w14:paraId="219E5E1A" w14:textId="77777777" w:rsidR="00963290" w:rsidRDefault="00963290">
      <w:pPr>
        <w:spacing w:line="360" w:lineRule="auto"/>
        <w:jc w:val="center"/>
        <w:rPr>
          <w:rFonts w:ascii="Times New Roman" w:hAnsi="Times New Roman"/>
          <w:sz w:val="24"/>
        </w:rPr>
      </w:pPr>
    </w:p>
    <w:p w14:paraId="538CD480" w14:textId="77777777" w:rsidR="00963290" w:rsidRDefault="00963290">
      <w:pPr>
        <w:spacing w:line="360" w:lineRule="auto"/>
        <w:jc w:val="center"/>
        <w:rPr>
          <w:rFonts w:ascii="Times New Roman" w:hAnsi="Times New Roman"/>
          <w:sz w:val="24"/>
        </w:rPr>
      </w:pPr>
    </w:p>
    <w:p w14:paraId="5CC11029" w14:textId="77777777" w:rsidR="00963290" w:rsidRDefault="00963290">
      <w:pPr>
        <w:spacing w:line="360" w:lineRule="auto"/>
        <w:jc w:val="center"/>
        <w:rPr>
          <w:rFonts w:ascii="Times New Roman" w:hAnsi="Times New Roman"/>
          <w:sz w:val="24"/>
        </w:rPr>
      </w:pPr>
    </w:p>
    <w:p w14:paraId="7595D0AE" w14:textId="77777777" w:rsidR="00963290" w:rsidRDefault="00963290">
      <w:pPr>
        <w:spacing w:line="360" w:lineRule="auto"/>
        <w:jc w:val="center"/>
        <w:rPr>
          <w:rFonts w:ascii="Times New Roman" w:hAnsi="Times New Roman"/>
          <w:sz w:val="24"/>
        </w:rPr>
      </w:pPr>
    </w:p>
    <w:p w14:paraId="0F73909C" w14:textId="77777777" w:rsidR="00963290" w:rsidRDefault="00963290">
      <w:pPr>
        <w:spacing w:line="360" w:lineRule="auto"/>
        <w:jc w:val="center"/>
        <w:rPr>
          <w:rFonts w:ascii="Times New Roman" w:hAnsi="Times New Roman"/>
          <w:sz w:val="24"/>
        </w:rPr>
      </w:pPr>
    </w:p>
    <w:p w14:paraId="5F7F6BA4" w14:textId="77777777" w:rsidR="00963290" w:rsidRDefault="00963290">
      <w:pPr>
        <w:spacing w:line="360" w:lineRule="auto"/>
        <w:jc w:val="center"/>
        <w:rPr>
          <w:rFonts w:ascii="Times New Roman" w:hAnsi="Times New Roman"/>
          <w:sz w:val="24"/>
        </w:rPr>
      </w:pPr>
    </w:p>
    <w:p w14:paraId="36514A8B" w14:textId="77777777" w:rsidR="00963290" w:rsidRDefault="00963290">
      <w:pPr>
        <w:spacing w:line="360" w:lineRule="auto"/>
        <w:jc w:val="center"/>
        <w:rPr>
          <w:rFonts w:ascii="Times New Roman" w:hAnsi="Times New Roman"/>
          <w:sz w:val="24"/>
        </w:rPr>
      </w:pPr>
    </w:p>
    <w:p w14:paraId="67A599C6" w14:textId="77777777" w:rsidR="00963290" w:rsidRDefault="00963290">
      <w:pPr>
        <w:spacing w:line="360" w:lineRule="auto"/>
        <w:jc w:val="center"/>
        <w:rPr>
          <w:rFonts w:ascii="Times New Roman" w:hAnsi="Times New Roman"/>
          <w:sz w:val="24"/>
        </w:rPr>
      </w:pPr>
    </w:p>
    <w:p w14:paraId="5709349E" w14:textId="77777777" w:rsidR="00963290" w:rsidRDefault="00963290">
      <w:pPr>
        <w:spacing w:line="360" w:lineRule="auto"/>
        <w:jc w:val="center"/>
        <w:rPr>
          <w:rFonts w:ascii="Times New Roman" w:hAnsi="Times New Roman"/>
          <w:sz w:val="24"/>
        </w:rPr>
      </w:pPr>
    </w:p>
    <w:p w14:paraId="17347CA0" w14:textId="77777777" w:rsidR="00963290" w:rsidRDefault="00963290">
      <w:pPr>
        <w:spacing w:line="360" w:lineRule="auto"/>
        <w:jc w:val="center"/>
        <w:rPr>
          <w:rFonts w:ascii="Times New Roman" w:hAnsi="Times New Roman"/>
          <w:sz w:val="24"/>
        </w:rPr>
      </w:pPr>
    </w:p>
    <w:p w14:paraId="539DB6D4" w14:textId="77777777" w:rsidR="00963290" w:rsidRDefault="00963290">
      <w:pPr>
        <w:spacing w:line="360" w:lineRule="auto"/>
        <w:jc w:val="center"/>
        <w:rPr>
          <w:rFonts w:ascii="Times New Roman" w:hAnsi="Times New Roman"/>
          <w:sz w:val="24"/>
        </w:rPr>
      </w:pPr>
    </w:p>
    <w:p w14:paraId="647BBF66" w14:textId="77777777" w:rsidR="00963290" w:rsidRDefault="00963290">
      <w:pPr>
        <w:spacing w:line="360" w:lineRule="auto"/>
        <w:jc w:val="center"/>
        <w:rPr>
          <w:rFonts w:ascii="Times New Roman" w:hAnsi="Times New Roman"/>
          <w:sz w:val="24"/>
        </w:rPr>
      </w:pPr>
    </w:p>
    <w:p w14:paraId="7A6AAAD5" w14:textId="77777777" w:rsidR="00963290" w:rsidRDefault="00963290">
      <w:pPr>
        <w:spacing w:line="360" w:lineRule="auto"/>
        <w:jc w:val="center"/>
        <w:rPr>
          <w:rFonts w:ascii="Times New Roman" w:hAnsi="Times New Roman"/>
          <w:sz w:val="24"/>
        </w:rPr>
      </w:pPr>
    </w:p>
    <w:p w14:paraId="6928941A" w14:textId="77777777" w:rsidR="00963290" w:rsidRDefault="00963290">
      <w:pPr>
        <w:spacing w:line="360" w:lineRule="auto"/>
        <w:jc w:val="center"/>
        <w:rPr>
          <w:rFonts w:ascii="Times New Roman" w:hAnsi="Times New Roman"/>
          <w:sz w:val="24"/>
        </w:rPr>
      </w:pPr>
    </w:p>
    <w:p w14:paraId="54C6AAD8" w14:textId="20A31022" w:rsidR="00963290" w:rsidRDefault="004569EB">
      <w:pPr>
        <w:jc w:val="center"/>
        <w:rPr>
          <w:rFonts w:ascii="Times New Roman" w:hAnsi="Times New Roman"/>
          <w:b/>
          <w:sz w:val="24"/>
        </w:rPr>
      </w:pPr>
      <w:r>
        <w:rPr>
          <w:rFonts w:ascii="Times New Roman" w:hAnsi="Times New Roman"/>
          <w:b/>
          <w:sz w:val="24"/>
        </w:rPr>
        <w:t>2025 г.</w:t>
      </w:r>
    </w:p>
    <w:p w14:paraId="649514E8" w14:textId="77777777" w:rsidR="00963290" w:rsidRDefault="008579D3">
      <w:pPr>
        <w:rPr>
          <w:rFonts w:ascii="Times New Roman" w:hAnsi="Times New Roman"/>
          <w:b/>
          <w:sz w:val="24"/>
        </w:rPr>
      </w:pPr>
      <w:r>
        <w:br w:type="page"/>
      </w:r>
    </w:p>
    <w:p w14:paraId="464FEC76" w14:textId="77777777" w:rsidR="00963290" w:rsidRDefault="00963290">
      <w:pPr>
        <w:sectPr w:rsidR="00963290">
          <w:headerReference w:type="even" r:id="rId8"/>
          <w:headerReference w:type="default" r:id="rId9"/>
          <w:pgSz w:w="11906" w:h="16838"/>
          <w:pgMar w:top="1134" w:right="567" w:bottom="1134" w:left="1701" w:header="709" w:footer="709" w:gutter="0"/>
          <w:cols w:space="720"/>
        </w:sectPr>
      </w:pPr>
    </w:p>
    <w:p w14:paraId="032F3F17" w14:textId="77777777" w:rsidR="00963290" w:rsidRDefault="008579D3" w:rsidP="00BA1566">
      <w:pPr>
        <w:pStyle w:val="1ff"/>
        <w:outlineLvl w:val="9"/>
      </w:pPr>
      <w:bookmarkStart w:id="58" w:name="_Toc183696664"/>
      <w:bookmarkStart w:id="59" w:name="_Toc183696864"/>
      <w:r>
        <w:lastRenderedPageBreak/>
        <w:t>1. Общая характеристика</w:t>
      </w:r>
      <w:bookmarkEnd w:id="58"/>
      <w:bookmarkEnd w:id="59"/>
    </w:p>
    <w:p w14:paraId="46940F20" w14:textId="77777777" w:rsidR="00963290" w:rsidRDefault="008579D3" w:rsidP="00BA1566">
      <w:pPr>
        <w:pStyle w:val="116"/>
        <w:outlineLvl w:val="9"/>
        <w:rPr>
          <w:rFonts w:ascii="Times New Roman" w:hAnsi="Times New Roman"/>
        </w:rPr>
      </w:pPr>
      <w:bookmarkStart w:id="60" w:name="_Toc183696665"/>
      <w:bookmarkStart w:id="61" w:name="_Toc183696865"/>
      <w:r>
        <w:rPr>
          <w:rFonts w:ascii="Times New Roman" w:hAnsi="Times New Roman"/>
        </w:rPr>
        <w:t>1.1. Цель и место профессионального модуля «</w:t>
      </w:r>
      <w:r>
        <w:rPr>
          <w:rFonts w:ascii="Times New Roman" w:hAnsi="Times New Roman"/>
          <w:color w:val="0D0D0D"/>
        </w:rPr>
        <w:t>ПМ.03 Организация процесса обучения по основным общеобразовательным программам дошкольного образования</w:t>
      </w:r>
      <w:r>
        <w:rPr>
          <w:rFonts w:ascii="Times New Roman" w:hAnsi="Times New Roman"/>
        </w:rPr>
        <w:t>» в структуре образовательной программы</w:t>
      </w:r>
      <w:bookmarkEnd w:id="60"/>
      <w:bookmarkEnd w:id="61"/>
    </w:p>
    <w:p w14:paraId="39151A31"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процесса обучения по образовательным программам дошкольного образования»</w:t>
      </w:r>
      <w:r>
        <w:rPr>
          <w:rFonts w:ascii="Times New Roman" w:hAnsi="Times New Roman"/>
          <w:sz w:val="24"/>
        </w:rPr>
        <w:t xml:space="preserve">. </w:t>
      </w:r>
    </w:p>
    <w:p w14:paraId="799A92ED"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3A039917" w14:textId="77777777" w:rsidR="00963290" w:rsidRDefault="00963290" w:rsidP="00F04B27">
      <w:pPr>
        <w:spacing w:line="276" w:lineRule="auto"/>
        <w:ind w:firstLine="709"/>
        <w:jc w:val="both"/>
        <w:rPr>
          <w:rFonts w:ascii="Times New Roman" w:hAnsi="Times New Roman"/>
          <w:sz w:val="24"/>
        </w:rPr>
      </w:pPr>
    </w:p>
    <w:p w14:paraId="3714DF19" w14:textId="77777777" w:rsidR="00963290" w:rsidRDefault="008579D3" w:rsidP="00F04B27">
      <w:pPr>
        <w:pStyle w:val="116"/>
        <w:outlineLvl w:val="9"/>
        <w:rPr>
          <w:rFonts w:ascii="Times New Roman" w:hAnsi="Times New Roman"/>
        </w:rPr>
      </w:pPr>
      <w:bookmarkStart w:id="62" w:name="_Toc183696666"/>
      <w:bookmarkStart w:id="63" w:name="_Toc183696866"/>
      <w:r>
        <w:rPr>
          <w:rFonts w:ascii="Times New Roman" w:hAnsi="Times New Roman"/>
        </w:rPr>
        <w:t>1.2. Планируемые результаты освоения профессионального модуля</w:t>
      </w:r>
      <w:bookmarkEnd w:id="62"/>
      <w:bookmarkEnd w:id="63"/>
    </w:p>
    <w:p w14:paraId="36BF9075"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E15B231"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7"/>
      </w:r>
      <w:r>
        <w:rPr>
          <w:rFonts w:ascii="Times New Roman" w:hAnsi="Times New Roman"/>
          <w:sz w:val="24"/>
        </w:rPr>
        <w:t>:</w:t>
      </w:r>
    </w:p>
    <w:tbl>
      <w:tblPr>
        <w:tblpPr w:leftFromText="180" w:rightFromText="180" w:vertAnchor="text" w:tblpY="1"/>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36"/>
        <w:gridCol w:w="1725"/>
      </w:tblGrid>
      <w:tr w:rsidR="00963290" w14:paraId="356E2AA9" w14:textId="77777777" w:rsidTr="004569EB">
        <w:trPr>
          <w:trHeight w:val="419"/>
        </w:trPr>
        <w:tc>
          <w:tcPr>
            <w:tcW w:w="988" w:type="dxa"/>
            <w:tcBorders>
              <w:top w:val="single" w:sz="4" w:space="0" w:color="000000"/>
              <w:left w:val="single" w:sz="4" w:space="0" w:color="000000"/>
              <w:bottom w:val="single" w:sz="4" w:space="0" w:color="000000"/>
              <w:right w:val="single" w:sz="4" w:space="0" w:color="000000"/>
            </w:tcBorders>
          </w:tcPr>
          <w:p w14:paraId="5161EBE6" w14:textId="77777777" w:rsidR="00963290" w:rsidRDefault="008579D3" w:rsidP="00F04B27">
            <w:pPr>
              <w:jc w:val="center"/>
              <w:rPr>
                <w:rFonts w:ascii="Times New Roman" w:hAnsi="Times New Roman"/>
              </w:rPr>
            </w:pPr>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34A3B830"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236" w:type="dxa"/>
            <w:tcBorders>
              <w:top w:val="single" w:sz="4" w:space="0" w:color="000000"/>
              <w:left w:val="single" w:sz="4" w:space="0" w:color="000000"/>
              <w:bottom w:val="single" w:sz="4" w:space="0" w:color="000000"/>
              <w:right w:val="single" w:sz="4" w:space="0" w:color="000000"/>
            </w:tcBorders>
          </w:tcPr>
          <w:p w14:paraId="07DDD6EB"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1725" w:type="dxa"/>
            <w:tcBorders>
              <w:top w:val="single" w:sz="4" w:space="0" w:color="000000"/>
              <w:left w:val="single" w:sz="4" w:space="0" w:color="000000"/>
              <w:bottom w:val="single" w:sz="4" w:space="0" w:color="000000"/>
              <w:right w:val="single" w:sz="4" w:space="0" w:color="000000"/>
            </w:tcBorders>
          </w:tcPr>
          <w:p w14:paraId="648AA1CD"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5C3DC08D" w14:textId="77777777" w:rsidTr="004569EB">
        <w:trPr>
          <w:trHeight w:val="5060"/>
        </w:trPr>
        <w:tc>
          <w:tcPr>
            <w:tcW w:w="988" w:type="dxa"/>
            <w:tcBorders>
              <w:top w:val="single" w:sz="4" w:space="0" w:color="000000"/>
              <w:left w:val="single" w:sz="4" w:space="0" w:color="000000"/>
              <w:bottom w:val="single" w:sz="4" w:space="0" w:color="000000"/>
              <w:right w:val="single" w:sz="4" w:space="0" w:color="000000"/>
            </w:tcBorders>
          </w:tcPr>
          <w:p w14:paraId="5E677287" w14:textId="77777777" w:rsidR="00963290" w:rsidRDefault="008579D3" w:rsidP="00F04B27">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41A19CC7"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7008622B"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0CAB10B2"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19AC46EC"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01297F70"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36" w:type="dxa"/>
            <w:tcBorders>
              <w:top w:val="single" w:sz="4" w:space="0" w:color="000000"/>
              <w:left w:val="single" w:sz="4" w:space="0" w:color="000000"/>
              <w:bottom w:val="single" w:sz="4" w:space="0" w:color="000000"/>
              <w:right w:val="single" w:sz="4" w:space="0" w:color="000000"/>
            </w:tcBorders>
          </w:tcPr>
          <w:p w14:paraId="300AABE7"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247189F3"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32C5E3C4"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6CBFA609"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0F51A8F0"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1725" w:type="dxa"/>
            <w:tcBorders>
              <w:top w:val="single" w:sz="4" w:space="0" w:color="000000"/>
              <w:left w:val="single" w:sz="4" w:space="0" w:color="000000"/>
              <w:bottom w:val="single" w:sz="4" w:space="0" w:color="000000"/>
              <w:right w:val="single" w:sz="4" w:space="0" w:color="000000"/>
            </w:tcBorders>
          </w:tcPr>
          <w:p w14:paraId="4ACAAC38" w14:textId="77777777" w:rsidR="00963290" w:rsidRDefault="00963290" w:rsidP="00F04B27">
            <w:pPr>
              <w:rPr>
                <w:rFonts w:ascii="Times New Roman" w:hAnsi="Times New Roman"/>
                <w:b/>
              </w:rPr>
            </w:pPr>
          </w:p>
        </w:tc>
      </w:tr>
      <w:tr w:rsidR="00963290" w14:paraId="3A6958AA" w14:textId="77777777" w:rsidTr="004569EB">
        <w:trPr>
          <w:trHeight w:val="4668"/>
        </w:trPr>
        <w:tc>
          <w:tcPr>
            <w:tcW w:w="988" w:type="dxa"/>
            <w:tcBorders>
              <w:top w:val="single" w:sz="4" w:space="0" w:color="000000"/>
              <w:left w:val="single" w:sz="4" w:space="0" w:color="000000"/>
              <w:bottom w:val="single" w:sz="4" w:space="0" w:color="000000"/>
              <w:right w:val="single" w:sz="4" w:space="0" w:color="000000"/>
            </w:tcBorders>
          </w:tcPr>
          <w:p w14:paraId="4810C3C1" w14:textId="77777777" w:rsidR="00963290" w:rsidRDefault="008579D3" w:rsidP="00F04B27">
            <w:pPr>
              <w:jc w:val="center"/>
              <w:rPr>
                <w:rFonts w:ascii="Times New Roman" w:hAnsi="Times New Roman"/>
              </w:rPr>
            </w:pPr>
            <w:r>
              <w:rPr>
                <w:rFonts w:ascii="Times New Roman" w:hAnsi="Times New Roman"/>
              </w:rPr>
              <w:lastRenderedPageBreak/>
              <w:t>ОК 02</w:t>
            </w:r>
          </w:p>
        </w:tc>
        <w:tc>
          <w:tcPr>
            <w:tcW w:w="3827" w:type="dxa"/>
            <w:tcBorders>
              <w:top w:val="single" w:sz="4" w:space="0" w:color="000000"/>
              <w:left w:val="single" w:sz="4" w:space="0" w:color="000000"/>
              <w:bottom w:val="single" w:sz="4" w:space="0" w:color="000000"/>
              <w:right w:val="single" w:sz="4" w:space="0" w:color="000000"/>
            </w:tcBorders>
          </w:tcPr>
          <w:p w14:paraId="4632977C"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1DEA37C1"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3D69BA6F"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1C220D91"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616F33F6"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02295EBB"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36" w:type="dxa"/>
            <w:tcBorders>
              <w:top w:val="single" w:sz="4" w:space="0" w:color="000000"/>
              <w:left w:val="single" w:sz="4" w:space="0" w:color="000000"/>
              <w:bottom w:val="single" w:sz="4" w:space="0" w:color="000000"/>
              <w:right w:val="single" w:sz="4" w:space="0" w:color="000000"/>
            </w:tcBorders>
          </w:tcPr>
          <w:p w14:paraId="0823D0CD"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610E0A09"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72A3E9A0"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1546A566"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524400B6"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1725" w:type="dxa"/>
            <w:tcBorders>
              <w:top w:val="single" w:sz="4" w:space="0" w:color="000000"/>
              <w:left w:val="single" w:sz="4" w:space="0" w:color="000000"/>
              <w:bottom w:val="single" w:sz="4" w:space="0" w:color="000000"/>
              <w:right w:val="single" w:sz="4" w:space="0" w:color="000000"/>
            </w:tcBorders>
          </w:tcPr>
          <w:p w14:paraId="15DC2AF9" w14:textId="77777777" w:rsidR="00963290" w:rsidRDefault="00963290" w:rsidP="00F04B27">
            <w:pPr>
              <w:rPr>
                <w:rFonts w:ascii="Times New Roman" w:hAnsi="Times New Roman"/>
                <w:b/>
              </w:rPr>
            </w:pPr>
          </w:p>
        </w:tc>
      </w:tr>
      <w:tr w:rsidR="00963290" w14:paraId="773492C7" w14:textId="77777777" w:rsidTr="004569EB">
        <w:trPr>
          <w:trHeight w:val="2863"/>
        </w:trPr>
        <w:tc>
          <w:tcPr>
            <w:tcW w:w="988" w:type="dxa"/>
            <w:tcBorders>
              <w:top w:val="single" w:sz="4" w:space="0" w:color="000000"/>
              <w:left w:val="single" w:sz="4" w:space="0" w:color="000000"/>
              <w:bottom w:val="single" w:sz="4" w:space="0" w:color="000000"/>
              <w:right w:val="single" w:sz="4" w:space="0" w:color="000000"/>
            </w:tcBorders>
          </w:tcPr>
          <w:p w14:paraId="767B5329" w14:textId="77777777" w:rsidR="00963290" w:rsidRDefault="008579D3" w:rsidP="00F04B27">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74325130"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4961A409"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41DEC203"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19C5D7A4"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36" w:type="dxa"/>
            <w:tcBorders>
              <w:top w:val="single" w:sz="4" w:space="0" w:color="000000"/>
              <w:left w:val="single" w:sz="4" w:space="0" w:color="000000"/>
              <w:bottom w:val="single" w:sz="4" w:space="0" w:color="000000"/>
              <w:right w:val="single" w:sz="4" w:space="0" w:color="000000"/>
            </w:tcBorders>
          </w:tcPr>
          <w:p w14:paraId="55EE6D4B"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36E3B15C"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5817EB77"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28B1144A"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2C642F7A"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1725" w:type="dxa"/>
            <w:tcBorders>
              <w:top w:val="single" w:sz="4" w:space="0" w:color="000000"/>
              <w:left w:val="single" w:sz="4" w:space="0" w:color="000000"/>
              <w:bottom w:val="single" w:sz="4" w:space="0" w:color="000000"/>
              <w:right w:val="single" w:sz="4" w:space="0" w:color="000000"/>
            </w:tcBorders>
          </w:tcPr>
          <w:p w14:paraId="1A7E37EF" w14:textId="77777777" w:rsidR="00963290" w:rsidRDefault="00963290" w:rsidP="00F04B27">
            <w:pPr>
              <w:rPr>
                <w:rFonts w:ascii="Times New Roman" w:hAnsi="Times New Roman"/>
                <w:b/>
                <w:spacing w:val="-4"/>
              </w:rPr>
            </w:pPr>
          </w:p>
        </w:tc>
      </w:tr>
      <w:tr w:rsidR="00963290" w14:paraId="577BB7C9" w14:textId="77777777" w:rsidTr="004569EB">
        <w:trPr>
          <w:trHeight w:val="4807"/>
        </w:trPr>
        <w:tc>
          <w:tcPr>
            <w:tcW w:w="988" w:type="dxa"/>
            <w:tcBorders>
              <w:top w:val="single" w:sz="4" w:space="0" w:color="000000"/>
              <w:left w:val="single" w:sz="4" w:space="0" w:color="000000"/>
              <w:bottom w:val="single" w:sz="4" w:space="0" w:color="000000"/>
              <w:right w:val="single" w:sz="4" w:space="0" w:color="000000"/>
            </w:tcBorders>
          </w:tcPr>
          <w:p w14:paraId="36EFDD05" w14:textId="77777777" w:rsidR="00963290" w:rsidRDefault="008579D3" w:rsidP="00F04B27">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2AFEE50E"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FA61491" w14:textId="77777777" w:rsidR="00963290" w:rsidRDefault="008579D3" w:rsidP="00F04B27">
            <w:r>
              <w:rPr>
                <w:rFonts w:ascii="Times New Roman" w:hAnsi="Times New Roman"/>
              </w:rPr>
              <w:t>участвовать в диалогах на знакомые общие и профессиональные темы</w:t>
            </w:r>
          </w:p>
          <w:p w14:paraId="716FC747"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683CEF5E"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04B7DDAA"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36" w:type="dxa"/>
            <w:tcBorders>
              <w:top w:val="single" w:sz="4" w:space="0" w:color="000000"/>
              <w:left w:val="single" w:sz="4" w:space="0" w:color="000000"/>
              <w:bottom w:val="single" w:sz="4" w:space="0" w:color="000000"/>
              <w:right w:val="single" w:sz="4" w:space="0" w:color="000000"/>
            </w:tcBorders>
          </w:tcPr>
          <w:p w14:paraId="1CBF878B"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7ABFAF97"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26C03ABA"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3799C99D" w14:textId="77777777" w:rsidR="00963290" w:rsidRDefault="008579D3" w:rsidP="00F04B27">
            <w:r>
              <w:rPr>
                <w:rFonts w:ascii="Times New Roman" w:hAnsi="Times New Roman"/>
              </w:rPr>
              <w:t>особенности произношения</w:t>
            </w:r>
          </w:p>
          <w:p w14:paraId="21D84FEC"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1725" w:type="dxa"/>
            <w:tcBorders>
              <w:top w:val="single" w:sz="4" w:space="0" w:color="000000"/>
              <w:left w:val="single" w:sz="4" w:space="0" w:color="000000"/>
              <w:bottom w:val="single" w:sz="4" w:space="0" w:color="000000"/>
              <w:right w:val="single" w:sz="4" w:space="0" w:color="000000"/>
            </w:tcBorders>
          </w:tcPr>
          <w:p w14:paraId="027ED9F2" w14:textId="77777777" w:rsidR="00963290" w:rsidRDefault="00963290" w:rsidP="00F04B27">
            <w:pPr>
              <w:rPr>
                <w:rFonts w:ascii="Times New Roman" w:hAnsi="Times New Roman"/>
                <w:b/>
              </w:rPr>
            </w:pPr>
          </w:p>
        </w:tc>
      </w:tr>
      <w:tr w:rsidR="00963290" w14:paraId="6A78F1CF" w14:textId="77777777" w:rsidTr="004569EB">
        <w:trPr>
          <w:trHeight w:val="2264"/>
        </w:trPr>
        <w:tc>
          <w:tcPr>
            <w:tcW w:w="988" w:type="dxa"/>
            <w:tcBorders>
              <w:top w:val="single" w:sz="4" w:space="0" w:color="000000"/>
              <w:left w:val="single" w:sz="4" w:space="0" w:color="000000"/>
              <w:bottom w:val="single" w:sz="4" w:space="0" w:color="000000"/>
              <w:right w:val="single" w:sz="4" w:space="0" w:color="000000"/>
            </w:tcBorders>
          </w:tcPr>
          <w:p w14:paraId="40466D91" w14:textId="77777777" w:rsidR="00963290" w:rsidRDefault="008579D3" w:rsidP="00F04B27">
            <w:pPr>
              <w:jc w:val="center"/>
              <w:rPr>
                <w:rFonts w:ascii="Times New Roman" w:hAnsi="Times New Roman"/>
              </w:rPr>
            </w:pPr>
            <w:r>
              <w:rPr>
                <w:rFonts w:ascii="Times New Roman" w:hAnsi="Times New Roman"/>
              </w:rPr>
              <w:lastRenderedPageBreak/>
              <w:t>ПК 3.1</w:t>
            </w:r>
          </w:p>
        </w:tc>
        <w:tc>
          <w:tcPr>
            <w:tcW w:w="3827" w:type="dxa"/>
            <w:tcBorders>
              <w:top w:val="single" w:sz="4" w:space="0" w:color="000000"/>
              <w:left w:val="single" w:sz="4" w:space="0" w:color="000000"/>
              <w:bottom w:val="single" w:sz="4" w:space="0" w:color="000000"/>
              <w:right w:val="single" w:sz="4" w:space="0" w:color="000000"/>
            </w:tcBorders>
          </w:tcPr>
          <w:p w14:paraId="68E63275" w14:textId="77777777" w:rsidR="00963290" w:rsidRDefault="008579D3" w:rsidP="00F04B27">
            <w:pPr>
              <w:rPr>
                <w:rFonts w:ascii="Times New Roman" w:hAnsi="Times New Roman"/>
                <w:sz w:val="24"/>
              </w:rPr>
            </w:pPr>
            <w:r>
              <w:rPr>
                <w:rFonts w:ascii="Times New Roman" w:hAnsi="Times New Roman"/>
                <w:sz w:val="24"/>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622AAA16" w14:textId="77777777" w:rsidR="00963290" w:rsidRDefault="008579D3" w:rsidP="00F04B27">
            <w:pPr>
              <w:rPr>
                <w:rFonts w:ascii="Times New Roman" w:hAnsi="Times New Roman"/>
                <w:sz w:val="24"/>
              </w:rPr>
            </w:pPr>
            <w:r>
              <w:rPr>
                <w:rFonts w:ascii="Times New Roman" w:hAnsi="Times New Roman"/>
                <w:sz w:val="24"/>
              </w:rPr>
              <w:t>применять методы познавательного и личностного развития детей раннего и дошкольного возраста в соответствии с федеральной образовательной программой дошкольного образования</w:t>
            </w:r>
          </w:p>
          <w:p w14:paraId="19CC0A4D" w14:textId="77777777" w:rsidR="00963290" w:rsidRDefault="008579D3" w:rsidP="00F04B27">
            <w:pPr>
              <w:rPr>
                <w:rFonts w:ascii="Times New Roman" w:hAnsi="Times New Roman"/>
                <w:sz w:val="24"/>
              </w:rPr>
            </w:pPr>
            <w:r>
              <w:rPr>
                <w:rFonts w:ascii="Times New Roman" w:hAnsi="Times New Roman"/>
                <w:sz w:val="24"/>
              </w:rPr>
              <w:t>находить ценностный аспект учебного знания и информации, обеспечивать его понимание и переживание детьми раннего и дошкольного возраста</w:t>
            </w:r>
          </w:p>
          <w:p w14:paraId="43B3EC90" w14:textId="77777777" w:rsidR="00963290" w:rsidRDefault="008579D3" w:rsidP="00F04B27">
            <w:pPr>
              <w:rPr>
                <w:rFonts w:ascii="Times New Roman" w:hAnsi="Times New Roman"/>
                <w:sz w:val="24"/>
              </w:rPr>
            </w:pPr>
            <w:r>
              <w:rPr>
                <w:rFonts w:ascii="Times New Roman" w:hAnsi="Times New Roman"/>
                <w:sz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детей в процессе организации обучения</w:t>
            </w:r>
          </w:p>
          <w:p w14:paraId="688719D1" w14:textId="77777777" w:rsidR="00963290" w:rsidRDefault="008579D3" w:rsidP="00F04B27">
            <w:pPr>
              <w:rPr>
                <w:rFonts w:ascii="Times New Roman" w:hAnsi="Times New Roman"/>
                <w:sz w:val="24"/>
              </w:rPr>
            </w:pPr>
            <w:r>
              <w:rPr>
                <w:rFonts w:ascii="Times New Roman" w:hAnsi="Times New Roman"/>
                <w:sz w:val="24"/>
              </w:rPr>
              <w:t>соблюдать правовые, нравственные и этические нормы, требования профессиональной этики в процессе обучения детей раннего и дошкольного возраста</w:t>
            </w:r>
          </w:p>
          <w:p w14:paraId="21F64809" w14:textId="77777777" w:rsidR="00963290" w:rsidRDefault="008579D3" w:rsidP="00F04B27">
            <w:pPr>
              <w:rPr>
                <w:rFonts w:ascii="Times New Roman" w:hAnsi="Times New Roman"/>
                <w:sz w:val="24"/>
              </w:rPr>
            </w:pPr>
            <w:r>
              <w:rPr>
                <w:rFonts w:ascii="Times New Roman" w:hAnsi="Times New Roman"/>
                <w:sz w:val="24"/>
              </w:rPr>
              <w:t>определять цели и задачи обучения, воспитания и развития дошкольников с учетом особенностей возраста</w:t>
            </w:r>
          </w:p>
          <w:p w14:paraId="00364456" w14:textId="77777777" w:rsidR="00963290" w:rsidRDefault="008579D3" w:rsidP="00F04B27">
            <w:pPr>
              <w:rPr>
                <w:rFonts w:ascii="Times New Roman" w:hAnsi="Times New Roman"/>
                <w:sz w:val="24"/>
              </w:rPr>
            </w:pPr>
            <w:r>
              <w:rPr>
                <w:rFonts w:ascii="Times New Roman" w:hAnsi="Times New Roman"/>
                <w:sz w:val="24"/>
              </w:rPr>
              <w:t>использовать разнообразные методы, формы и средства организации деятельности детей на занятиях</w:t>
            </w:r>
          </w:p>
          <w:p w14:paraId="3CE83A29" w14:textId="77777777" w:rsidR="00963290" w:rsidRDefault="008579D3" w:rsidP="00F04B27">
            <w:pPr>
              <w:rPr>
                <w:rFonts w:ascii="Times New Roman" w:hAnsi="Times New Roman"/>
                <w:sz w:val="24"/>
              </w:rPr>
            </w:pPr>
            <w:r>
              <w:rPr>
                <w:rFonts w:ascii="Times New Roman" w:hAnsi="Times New Roman"/>
                <w:sz w:val="24"/>
              </w:rPr>
              <w:t>использовать технические средства обучения (ТСО) в образовательном процессе</w:t>
            </w:r>
          </w:p>
          <w:p w14:paraId="340C0319" w14:textId="77777777" w:rsidR="00963290" w:rsidRDefault="008579D3" w:rsidP="00F04B27">
            <w:pPr>
              <w:rPr>
                <w:rFonts w:ascii="Times New Roman" w:hAnsi="Times New Roman"/>
                <w:sz w:val="24"/>
              </w:rPr>
            </w:pPr>
            <w:r>
              <w:rPr>
                <w:rFonts w:ascii="Times New Roman" w:hAnsi="Times New Roman"/>
                <w:sz w:val="24"/>
              </w:rPr>
              <w:t>выразительно читать литературные тексты</w:t>
            </w:r>
          </w:p>
          <w:p w14:paraId="4BDFB3E4" w14:textId="77777777" w:rsidR="00963290" w:rsidRDefault="008579D3" w:rsidP="00F04B27">
            <w:pPr>
              <w:rPr>
                <w:rFonts w:ascii="Times New Roman" w:hAnsi="Times New Roman"/>
                <w:sz w:val="24"/>
              </w:rPr>
            </w:pPr>
            <w:r>
              <w:rPr>
                <w:rFonts w:ascii="Times New Roman" w:hAnsi="Times New Roman"/>
                <w:sz w:val="24"/>
              </w:rPr>
              <w:t>выразительно читать, исполнять (наизусть) произведения различного жанра</w:t>
            </w:r>
          </w:p>
          <w:p w14:paraId="60051B8D" w14:textId="77777777" w:rsidR="00963290" w:rsidRDefault="008579D3" w:rsidP="00F04B27">
            <w:pPr>
              <w:rPr>
                <w:rFonts w:ascii="Times New Roman" w:hAnsi="Times New Roman"/>
                <w:sz w:val="24"/>
              </w:rPr>
            </w:pPr>
            <w:r>
              <w:rPr>
                <w:rFonts w:ascii="Times New Roman" w:hAnsi="Times New Roman"/>
                <w:sz w:val="24"/>
              </w:rPr>
              <w:t>подбирать произведения различных жанров для проведения режимных моментов</w:t>
            </w:r>
          </w:p>
          <w:p w14:paraId="3EFED560" w14:textId="77777777" w:rsidR="00963290" w:rsidRDefault="008579D3" w:rsidP="00F04B27">
            <w:pPr>
              <w:rPr>
                <w:rFonts w:ascii="Times New Roman" w:hAnsi="Times New Roman"/>
                <w:sz w:val="24"/>
              </w:rPr>
            </w:pPr>
            <w:r>
              <w:rPr>
                <w:rFonts w:ascii="Times New Roman" w:hAnsi="Times New Roman"/>
                <w:sz w:val="24"/>
              </w:rPr>
              <w:lastRenderedPageBreak/>
              <w:t>создавать творческо-исследовательские проекты по художественным произведениям</w:t>
            </w:r>
          </w:p>
          <w:p w14:paraId="514CA5F5" w14:textId="77777777" w:rsidR="00963290" w:rsidRDefault="008579D3" w:rsidP="00F04B27">
            <w:pPr>
              <w:rPr>
                <w:rFonts w:ascii="Times New Roman" w:hAnsi="Times New Roman"/>
                <w:sz w:val="24"/>
              </w:rPr>
            </w:pPr>
            <w:r>
              <w:rPr>
                <w:rFonts w:ascii="Times New Roman" w:hAnsi="Times New Roman"/>
                <w:sz w:val="24"/>
              </w:rPr>
              <w:t>создавать презентации художественного произведения с использованием современных технологий (ИКТ, ТРИЗ, моделирование)</w:t>
            </w:r>
          </w:p>
          <w:p w14:paraId="048778EE" w14:textId="77777777" w:rsidR="00963290" w:rsidRDefault="008579D3" w:rsidP="00F04B27">
            <w:pPr>
              <w:rPr>
                <w:rFonts w:ascii="Times New Roman" w:hAnsi="Times New Roman"/>
              </w:rPr>
            </w:pPr>
            <w:r>
              <w:rPr>
                <w:rFonts w:ascii="Times New Roman" w:hAnsi="Times New Roman"/>
                <w:sz w:val="24"/>
              </w:rPr>
              <w:t>создавать и проводить дидактической игры по художественному произведению с использованием ИКТ</w:t>
            </w:r>
          </w:p>
        </w:tc>
        <w:tc>
          <w:tcPr>
            <w:tcW w:w="3236" w:type="dxa"/>
            <w:tcBorders>
              <w:top w:val="single" w:sz="4" w:space="0" w:color="000000"/>
              <w:left w:val="single" w:sz="4" w:space="0" w:color="000000"/>
              <w:bottom w:val="single" w:sz="4" w:space="0" w:color="000000"/>
              <w:right w:val="single" w:sz="4" w:space="0" w:color="000000"/>
            </w:tcBorders>
          </w:tcPr>
          <w:p w14:paraId="5C36FC87" w14:textId="77777777" w:rsidR="00963290" w:rsidRDefault="008579D3" w:rsidP="00F04B27">
            <w:pPr>
              <w:rPr>
                <w:rFonts w:ascii="Times New Roman" w:hAnsi="Times New Roman"/>
                <w:sz w:val="24"/>
              </w:rPr>
            </w:pPr>
            <w:r>
              <w:rPr>
                <w:rFonts w:ascii="Times New Roman" w:hAnsi="Times New Roman"/>
                <w:sz w:val="24"/>
              </w:rPr>
              <w:lastRenderedPageBreak/>
              <w:t>специфики дошкольного образования в области обучения детей раннего и дошкольного возраста</w:t>
            </w:r>
          </w:p>
          <w:p w14:paraId="4482BE7B" w14:textId="77777777" w:rsidR="00963290" w:rsidRDefault="008579D3" w:rsidP="00F04B27">
            <w:pPr>
              <w:rPr>
                <w:rFonts w:ascii="Times New Roman" w:hAnsi="Times New Roman"/>
                <w:sz w:val="24"/>
              </w:rPr>
            </w:pPr>
            <w:r>
              <w:rPr>
                <w:rFonts w:ascii="Times New Roman" w:hAnsi="Times New Roman"/>
                <w:sz w:val="24"/>
              </w:rPr>
              <w:t>современных тенденций развития дошкольного образования в области организации обучения детей раннего и дошкольного возраста</w:t>
            </w:r>
          </w:p>
          <w:p w14:paraId="66D23CB0" w14:textId="77777777" w:rsidR="00963290" w:rsidRDefault="008579D3" w:rsidP="00F04B27">
            <w:pPr>
              <w:rPr>
                <w:rFonts w:ascii="Times New Roman" w:hAnsi="Times New Roman"/>
                <w:sz w:val="24"/>
              </w:rPr>
            </w:pPr>
            <w:r>
              <w:rPr>
                <w:rFonts w:ascii="Times New Roman" w:hAnsi="Times New Roman"/>
                <w:sz w:val="24"/>
              </w:rPr>
              <w:t>особенностей региональных условий, в которых реализуется используемая федеральная образовательная программа дошкольного образования, для организации обучения детей раннего и дошкольного возраста</w:t>
            </w:r>
          </w:p>
          <w:p w14:paraId="2A6F1B22" w14:textId="77777777" w:rsidR="00963290" w:rsidRDefault="008579D3" w:rsidP="00F04B27">
            <w:pPr>
              <w:rPr>
                <w:rFonts w:ascii="Times New Roman" w:hAnsi="Times New Roman"/>
                <w:sz w:val="24"/>
              </w:rPr>
            </w:pPr>
            <w:r>
              <w:rPr>
                <w:rFonts w:ascii="Times New Roman" w:hAnsi="Times New Roman"/>
                <w:sz w:val="24"/>
              </w:rPr>
              <w:t>педагогических закономерностей организации образовательного процесса</w:t>
            </w:r>
          </w:p>
          <w:p w14:paraId="0370B01C" w14:textId="77777777" w:rsidR="00963290" w:rsidRDefault="008579D3" w:rsidP="00F04B27">
            <w:pPr>
              <w:rPr>
                <w:rFonts w:ascii="Times New Roman" w:hAnsi="Times New Roman"/>
                <w:sz w:val="24"/>
              </w:rPr>
            </w:pPr>
            <w:r>
              <w:rPr>
                <w:rFonts w:ascii="Times New Roman" w:hAnsi="Times New Roman"/>
                <w:sz w:val="24"/>
              </w:rPr>
              <w:t>основных принципов деятельностного подхода, виды и приемы современных педагогических технологий</w:t>
            </w:r>
          </w:p>
          <w:p w14:paraId="1520E3F6" w14:textId="77777777" w:rsidR="00963290" w:rsidRDefault="008579D3" w:rsidP="00F04B27">
            <w:pPr>
              <w:rPr>
                <w:rFonts w:ascii="Times New Roman" w:hAnsi="Times New Roman"/>
                <w:sz w:val="24"/>
              </w:rPr>
            </w:pPr>
            <w:r>
              <w:rPr>
                <w:rFonts w:ascii="Times New Roman" w:hAnsi="Times New Roman"/>
                <w:sz w:val="24"/>
              </w:rPr>
              <w:t>пути достижения образовательных результатов и способы оценки результатов обучения</w:t>
            </w:r>
          </w:p>
          <w:p w14:paraId="29D61A47" w14:textId="77777777" w:rsidR="00963290" w:rsidRDefault="008579D3" w:rsidP="00F04B27">
            <w:pPr>
              <w:rPr>
                <w:rFonts w:ascii="Times New Roman" w:hAnsi="Times New Roman"/>
                <w:sz w:val="24"/>
              </w:rPr>
            </w:pPr>
            <w:r>
              <w:rPr>
                <w:rFonts w:ascii="Times New Roman" w:hAnsi="Times New Roman"/>
                <w:sz w:val="24"/>
              </w:rPr>
              <w:t>классические системы дошкольного воспитания</w:t>
            </w:r>
          </w:p>
          <w:p w14:paraId="15BADB54" w14:textId="77777777" w:rsidR="00963290" w:rsidRDefault="008579D3" w:rsidP="00F04B27">
            <w:pPr>
              <w:rPr>
                <w:rFonts w:ascii="Times New Roman" w:hAnsi="Times New Roman"/>
                <w:sz w:val="24"/>
              </w:rPr>
            </w:pPr>
            <w:r>
              <w:rPr>
                <w:rFonts w:ascii="Times New Roman" w:hAnsi="Times New Roman"/>
                <w:sz w:val="24"/>
              </w:rPr>
              <w:t>научного представления о результатах образования, путях их достижения и способах оценки</w:t>
            </w:r>
          </w:p>
          <w:p w14:paraId="3C7CEE92" w14:textId="77777777" w:rsidR="00963290" w:rsidRDefault="008579D3" w:rsidP="00F04B27">
            <w:pPr>
              <w:rPr>
                <w:rFonts w:ascii="Times New Roman" w:hAnsi="Times New Roman"/>
                <w:sz w:val="24"/>
              </w:rPr>
            </w:pPr>
            <w:r>
              <w:rPr>
                <w:rFonts w:ascii="Times New Roman" w:hAnsi="Times New Roman"/>
                <w:sz w:val="24"/>
              </w:rPr>
              <w:t>нормативных 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и экспедиций)</w:t>
            </w:r>
          </w:p>
          <w:p w14:paraId="1FD934B4" w14:textId="77777777" w:rsidR="00963290" w:rsidRDefault="008579D3" w:rsidP="00F04B27">
            <w:pPr>
              <w:rPr>
                <w:rFonts w:ascii="Times New Roman" w:hAnsi="Times New Roman"/>
                <w:sz w:val="24"/>
              </w:rPr>
            </w:pPr>
            <w:r>
              <w:rPr>
                <w:rFonts w:ascii="Times New Roman" w:hAnsi="Times New Roman"/>
                <w:sz w:val="24"/>
              </w:rPr>
              <w:t>теоретических и методических основ организации и проведения праздников и развлечений для дошкольников</w:t>
            </w:r>
          </w:p>
          <w:p w14:paraId="6AC792D0" w14:textId="77777777" w:rsidR="00963290" w:rsidRDefault="008579D3" w:rsidP="00F04B27">
            <w:pPr>
              <w:rPr>
                <w:rFonts w:ascii="Times New Roman" w:hAnsi="Times New Roman"/>
                <w:sz w:val="24"/>
              </w:rPr>
            </w:pPr>
            <w:r>
              <w:rPr>
                <w:rFonts w:ascii="Times New Roman" w:hAnsi="Times New Roman"/>
                <w:sz w:val="24"/>
              </w:rPr>
              <w:lastRenderedPageBreak/>
              <w:t>основ организации обучения дошкольников</w:t>
            </w:r>
          </w:p>
          <w:p w14:paraId="055822F6" w14:textId="77777777" w:rsidR="00963290" w:rsidRDefault="008579D3" w:rsidP="00F04B27">
            <w:pPr>
              <w:rPr>
                <w:rFonts w:ascii="Times New Roman" w:hAnsi="Times New Roman"/>
                <w:sz w:val="24"/>
              </w:rPr>
            </w:pPr>
            <w:r>
              <w:rPr>
                <w:rFonts w:ascii="Times New Roman" w:hAnsi="Times New Roman"/>
                <w:sz w:val="24"/>
              </w:rPr>
              <w:t>теоретических основ детской литературы и художественного чтения в ДОО</w:t>
            </w:r>
          </w:p>
          <w:p w14:paraId="2141F257" w14:textId="77777777" w:rsidR="00963290" w:rsidRDefault="008579D3" w:rsidP="00F04B27">
            <w:pPr>
              <w:rPr>
                <w:rFonts w:ascii="Times New Roman" w:hAnsi="Times New Roman"/>
                <w:sz w:val="24"/>
              </w:rPr>
            </w:pPr>
            <w:r>
              <w:rPr>
                <w:rFonts w:ascii="Times New Roman" w:hAnsi="Times New Roman"/>
                <w:sz w:val="24"/>
              </w:rPr>
              <w:t>теоретических основ работы с художественной литературой в ДОО</w:t>
            </w:r>
          </w:p>
          <w:p w14:paraId="79FAA534" w14:textId="77777777" w:rsidR="00963290" w:rsidRDefault="008579D3" w:rsidP="00F04B27">
            <w:pPr>
              <w:rPr>
                <w:rFonts w:ascii="Times New Roman" w:hAnsi="Times New Roman"/>
                <w:sz w:val="24"/>
              </w:rPr>
            </w:pPr>
            <w:r>
              <w:rPr>
                <w:rFonts w:ascii="Times New Roman" w:hAnsi="Times New Roman"/>
                <w:sz w:val="24"/>
              </w:rPr>
              <w:t>методических основ организации работы с художественной литературой в ДОО</w:t>
            </w:r>
          </w:p>
          <w:p w14:paraId="1FA0C589" w14:textId="77777777" w:rsidR="00963290" w:rsidRDefault="008579D3" w:rsidP="00F04B27">
            <w:pPr>
              <w:rPr>
                <w:rFonts w:ascii="Times New Roman" w:hAnsi="Times New Roman"/>
              </w:rPr>
            </w:pPr>
            <w:r>
              <w:rPr>
                <w:rFonts w:ascii="Times New Roman" w:hAnsi="Times New Roman"/>
                <w:sz w:val="24"/>
              </w:rPr>
              <w:t>современных технологий организации работы с художественной литературой в ДОО</w:t>
            </w:r>
          </w:p>
        </w:tc>
        <w:tc>
          <w:tcPr>
            <w:tcW w:w="1725" w:type="dxa"/>
            <w:tcBorders>
              <w:top w:val="single" w:sz="4" w:space="0" w:color="000000"/>
              <w:left w:val="single" w:sz="4" w:space="0" w:color="000000"/>
              <w:bottom w:val="single" w:sz="4" w:space="0" w:color="000000"/>
              <w:right w:val="single" w:sz="4" w:space="0" w:color="000000"/>
            </w:tcBorders>
          </w:tcPr>
          <w:p w14:paraId="75C6E62B" w14:textId="77777777" w:rsidR="00963290" w:rsidRDefault="008579D3" w:rsidP="00F04B27">
            <w:pPr>
              <w:rPr>
                <w:rFonts w:ascii="Times New Roman" w:hAnsi="Times New Roman"/>
                <w:b/>
              </w:rPr>
            </w:pPr>
            <w:r>
              <w:rPr>
                <w:rFonts w:ascii="Times New Roman" w:hAnsi="Times New Roman"/>
                <w:sz w:val="24"/>
              </w:rPr>
              <w:lastRenderedPageBreak/>
              <w:t>планирования и реализации профессиональной деятельности по обучению детей раннего и дошкольного возраста в соответствии с требованиями федерального государственного образовательного стандарта дошкольного образования и федеральной образовательной программы дошкольного образования</w:t>
            </w:r>
          </w:p>
        </w:tc>
      </w:tr>
      <w:tr w:rsidR="00963290" w14:paraId="2D7CD3EE" w14:textId="77777777" w:rsidTr="004569EB">
        <w:trPr>
          <w:trHeight w:val="2264"/>
        </w:trPr>
        <w:tc>
          <w:tcPr>
            <w:tcW w:w="988" w:type="dxa"/>
            <w:tcBorders>
              <w:top w:val="single" w:sz="4" w:space="0" w:color="000000"/>
              <w:left w:val="single" w:sz="4" w:space="0" w:color="000000"/>
              <w:bottom w:val="single" w:sz="4" w:space="0" w:color="000000"/>
              <w:right w:val="single" w:sz="4" w:space="0" w:color="000000"/>
            </w:tcBorders>
          </w:tcPr>
          <w:p w14:paraId="3CE18B82" w14:textId="77777777" w:rsidR="00963290" w:rsidRDefault="008579D3" w:rsidP="00F04B27">
            <w:pPr>
              <w:jc w:val="center"/>
              <w:rPr>
                <w:rFonts w:ascii="Times New Roman" w:hAnsi="Times New Roman"/>
              </w:rPr>
            </w:pPr>
            <w:r>
              <w:rPr>
                <w:rFonts w:ascii="Times New Roman" w:hAnsi="Times New Roman"/>
              </w:rPr>
              <w:t>ПК 3.2</w:t>
            </w:r>
          </w:p>
        </w:tc>
        <w:tc>
          <w:tcPr>
            <w:tcW w:w="3827" w:type="dxa"/>
            <w:tcBorders>
              <w:top w:val="single" w:sz="4" w:space="0" w:color="000000"/>
              <w:left w:val="single" w:sz="4" w:space="0" w:color="000000"/>
              <w:bottom w:val="single" w:sz="4" w:space="0" w:color="000000"/>
              <w:right w:val="single" w:sz="4" w:space="0" w:color="000000"/>
            </w:tcBorders>
          </w:tcPr>
          <w:p w14:paraId="33B1D6FD" w14:textId="77777777" w:rsidR="00963290" w:rsidRDefault="008579D3" w:rsidP="00F04B27">
            <w:pPr>
              <w:rPr>
                <w:rFonts w:ascii="Times New Roman" w:hAnsi="Times New Roman"/>
                <w:sz w:val="24"/>
              </w:rPr>
            </w:pPr>
            <w:r>
              <w:rPr>
                <w:rFonts w:ascii="Times New Roman" w:hAnsi="Times New Roman"/>
                <w:sz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48917CCE" w14:textId="77777777" w:rsidR="00963290" w:rsidRDefault="008579D3" w:rsidP="00F04B27">
            <w:pPr>
              <w:rPr>
                <w:rFonts w:ascii="Times New Roman" w:hAnsi="Times New Roman"/>
                <w:sz w:val="24"/>
              </w:rPr>
            </w:pPr>
            <w:r>
              <w:rPr>
                <w:rFonts w:ascii="Times New Roman" w:hAnsi="Times New Roman"/>
                <w:sz w:val="24"/>
              </w:rPr>
              <w:t>планировать и организовать процесс обучения детей раннего и дошкольного возраста, в том числе в условиях инклюзивного образования</w:t>
            </w:r>
          </w:p>
          <w:p w14:paraId="106DBCF6" w14:textId="77777777" w:rsidR="00963290" w:rsidRDefault="008579D3" w:rsidP="00F04B27">
            <w:pPr>
              <w:rPr>
                <w:rFonts w:ascii="Times New Roman" w:hAnsi="Times New Roman"/>
              </w:rPr>
            </w:pPr>
            <w:r>
              <w:rPr>
                <w:rFonts w:ascii="Times New Roman" w:hAnsi="Times New Roman"/>
                <w:sz w:val="24"/>
              </w:rPr>
              <w:t>участвовать в формировании развивающей предметно-пространственной среды, позволяющей организовать обучение детей раннего и дошкольного возраста в соответствии со спецификой федеральной образовательной программы дошкольного образования</w:t>
            </w:r>
          </w:p>
        </w:tc>
        <w:tc>
          <w:tcPr>
            <w:tcW w:w="3236" w:type="dxa"/>
            <w:tcBorders>
              <w:top w:val="single" w:sz="4" w:space="0" w:color="000000"/>
              <w:left w:val="single" w:sz="4" w:space="0" w:color="000000"/>
              <w:bottom w:val="single" w:sz="4" w:space="0" w:color="000000"/>
              <w:right w:val="single" w:sz="4" w:space="0" w:color="000000"/>
            </w:tcBorders>
          </w:tcPr>
          <w:p w14:paraId="5CF6DFD7" w14:textId="77777777" w:rsidR="00963290" w:rsidRDefault="008579D3" w:rsidP="00F04B27">
            <w:pPr>
              <w:rPr>
                <w:rFonts w:ascii="Times New Roman" w:hAnsi="Times New Roman"/>
                <w:sz w:val="24"/>
              </w:rPr>
            </w:pPr>
            <w:r>
              <w:rPr>
                <w:rFonts w:ascii="Times New Roman" w:hAnsi="Times New Roman"/>
                <w:sz w:val="24"/>
              </w:rPr>
              <w:t>особенностей организации обучения детей раннего и дошкольного возраста в условиях инклюзивного образования</w:t>
            </w:r>
          </w:p>
          <w:p w14:paraId="05F616F9" w14:textId="77777777" w:rsidR="00963290" w:rsidRDefault="008579D3" w:rsidP="00F04B27">
            <w:pPr>
              <w:rPr>
                <w:rFonts w:ascii="Times New Roman" w:hAnsi="Times New Roman"/>
              </w:rPr>
            </w:pPr>
            <w:r>
              <w:rPr>
                <w:rFonts w:ascii="Times New Roman" w:hAnsi="Times New Roman"/>
                <w:sz w:val="24"/>
              </w:rPr>
              <w:t>требований к развивающей предметно-пространственной среде, позволяющей организовать обучение детей раннего и дошкольного возраста в соответствии со спецификой федеральной образовательной программы дошкольного образования</w:t>
            </w:r>
          </w:p>
        </w:tc>
        <w:tc>
          <w:tcPr>
            <w:tcW w:w="1725" w:type="dxa"/>
            <w:tcBorders>
              <w:top w:val="single" w:sz="4" w:space="0" w:color="000000"/>
              <w:left w:val="single" w:sz="4" w:space="0" w:color="000000"/>
              <w:bottom w:val="single" w:sz="4" w:space="0" w:color="000000"/>
              <w:right w:val="single" w:sz="4" w:space="0" w:color="000000"/>
            </w:tcBorders>
          </w:tcPr>
          <w:p w14:paraId="4CDBF618" w14:textId="77777777" w:rsidR="00963290" w:rsidRDefault="008579D3" w:rsidP="00F04B27">
            <w:pPr>
              <w:rPr>
                <w:rFonts w:ascii="Times New Roman" w:hAnsi="Times New Roman"/>
                <w:b/>
              </w:rPr>
            </w:pPr>
            <w:r>
              <w:rPr>
                <w:rFonts w:ascii="Times New Roman" w:hAnsi="Times New Roman"/>
                <w:sz w:val="24"/>
              </w:rPr>
              <w:t>формирования развивающей предметно-пространственной среды, позволяющей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963290" w14:paraId="1AD33FA9" w14:textId="77777777" w:rsidTr="004569EB">
        <w:trPr>
          <w:trHeight w:val="2264"/>
        </w:trPr>
        <w:tc>
          <w:tcPr>
            <w:tcW w:w="988" w:type="dxa"/>
            <w:tcBorders>
              <w:top w:val="single" w:sz="4" w:space="0" w:color="000000"/>
              <w:left w:val="single" w:sz="4" w:space="0" w:color="000000"/>
              <w:bottom w:val="single" w:sz="4" w:space="0" w:color="000000"/>
              <w:right w:val="single" w:sz="4" w:space="0" w:color="000000"/>
            </w:tcBorders>
          </w:tcPr>
          <w:p w14:paraId="28DB29CE" w14:textId="77777777" w:rsidR="00963290" w:rsidRDefault="008579D3" w:rsidP="00F04B27">
            <w:pPr>
              <w:jc w:val="center"/>
              <w:rPr>
                <w:rFonts w:ascii="Times New Roman" w:hAnsi="Times New Roman"/>
              </w:rPr>
            </w:pPr>
            <w:r>
              <w:rPr>
                <w:rFonts w:ascii="Times New Roman" w:hAnsi="Times New Roman"/>
              </w:rPr>
              <w:t>ПК 3.3</w:t>
            </w:r>
          </w:p>
        </w:tc>
        <w:tc>
          <w:tcPr>
            <w:tcW w:w="3827" w:type="dxa"/>
            <w:tcBorders>
              <w:top w:val="single" w:sz="4" w:space="0" w:color="000000"/>
              <w:left w:val="single" w:sz="4" w:space="0" w:color="000000"/>
              <w:bottom w:val="single" w:sz="4" w:space="0" w:color="000000"/>
              <w:right w:val="single" w:sz="4" w:space="0" w:color="000000"/>
            </w:tcBorders>
          </w:tcPr>
          <w:p w14:paraId="7ADF7D3A" w14:textId="77777777" w:rsidR="00963290" w:rsidRDefault="008579D3" w:rsidP="00F04B27">
            <w:pPr>
              <w:rPr>
                <w:rFonts w:ascii="Times New Roman" w:hAnsi="Times New Roman"/>
                <w:sz w:val="24"/>
              </w:rPr>
            </w:pPr>
            <w:r>
              <w:rPr>
                <w:rFonts w:ascii="Times New Roman" w:hAnsi="Times New Roman"/>
                <w:sz w:val="24"/>
              </w:rPr>
              <w:t>разрабатывать и оформлять документацию, обеспечивающую организацию обучения детей раннего и дошкольного возраста</w:t>
            </w:r>
          </w:p>
          <w:p w14:paraId="6AD41F84" w14:textId="77777777" w:rsidR="00963290" w:rsidRDefault="008579D3" w:rsidP="00F04B27">
            <w:pPr>
              <w:rPr>
                <w:rFonts w:ascii="Times New Roman" w:hAnsi="Times New Roman"/>
                <w:sz w:val="24"/>
              </w:rPr>
            </w:pPr>
            <w:r>
              <w:rPr>
                <w:rFonts w:ascii="Times New Roman" w:hAnsi="Times New Roman"/>
                <w:sz w:val="24"/>
              </w:rPr>
              <w:t xml:space="preserve">осуществлять педагогическое наблюдение за развитием воспитанника в процессе обучения, анализировать </w:t>
            </w:r>
            <w:r>
              <w:rPr>
                <w:rFonts w:ascii="Times New Roman" w:hAnsi="Times New Roman"/>
                <w:sz w:val="24"/>
              </w:rPr>
              <w:lastRenderedPageBreak/>
              <w:t>результаты развития и соотносить их с общими целевыми ориентирами</w:t>
            </w:r>
          </w:p>
          <w:p w14:paraId="66C9F81F" w14:textId="77777777" w:rsidR="00963290" w:rsidRDefault="008579D3" w:rsidP="00F04B27">
            <w:pPr>
              <w:rPr>
                <w:rFonts w:ascii="Times New Roman" w:hAnsi="Times New Roman"/>
                <w:sz w:val="24"/>
              </w:rPr>
            </w:pPr>
            <w:r>
              <w:rPr>
                <w:rFonts w:ascii="Times New Roman" w:hAnsi="Times New Roman"/>
                <w:sz w:val="24"/>
              </w:rPr>
              <w:t>проводить педагогическую диагностику (мониторинг), позволяющую оценить результаты освоения детьми раннего и дошкольного возраста федеральной образовательной программы дошкольного образования по образовательным областям «Познавательное развитие» и «Речевое развитие»</w:t>
            </w:r>
          </w:p>
          <w:p w14:paraId="6D40B020" w14:textId="77777777" w:rsidR="00963290" w:rsidRDefault="008579D3" w:rsidP="00F04B27">
            <w:pPr>
              <w:rPr>
                <w:rFonts w:ascii="Times New Roman" w:hAnsi="Times New Roman"/>
                <w:sz w:val="24"/>
              </w:rPr>
            </w:pPr>
            <w:r>
              <w:rPr>
                <w:rFonts w:ascii="Times New Roman" w:hAnsi="Times New Roman"/>
                <w:sz w:val="24"/>
              </w:rPr>
              <w:t>использовать в практике организации процесса обучения детей раннего и дошкольного возраста психологические подходы: культурно-исторический, деятельностный и развивающий</w:t>
            </w:r>
          </w:p>
          <w:p w14:paraId="65B1A6EC" w14:textId="77777777" w:rsidR="00963290" w:rsidRDefault="008579D3" w:rsidP="00F04B27">
            <w:pPr>
              <w:rPr>
                <w:rFonts w:ascii="Times New Roman" w:hAnsi="Times New Roman"/>
                <w:sz w:val="24"/>
              </w:rPr>
            </w:pPr>
            <w:r>
              <w:rPr>
                <w:rFonts w:ascii="Times New Roman" w:hAnsi="Times New Roman"/>
                <w:sz w:val="24"/>
              </w:rPr>
              <w:t>анализировать занятия, наблюдения, экскурсии</w:t>
            </w:r>
          </w:p>
          <w:p w14:paraId="6B5D89C4" w14:textId="77777777" w:rsidR="00963290" w:rsidRDefault="008579D3" w:rsidP="00F04B27">
            <w:pPr>
              <w:rPr>
                <w:rFonts w:ascii="Times New Roman" w:hAnsi="Times New Roman"/>
              </w:rPr>
            </w:pPr>
            <w:r>
              <w:rPr>
                <w:rFonts w:ascii="Times New Roman" w:hAnsi="Times New Roman"/>
                <w:sz w:val="24"/>
              </w:rPr>
              <w:t>осуществлять самоанализ, самоконтроль при проведении занятий, наблюдений и экскурсий</w:t>
            </w:r>
          </w:p>
        </w:tc>
        <w:tc>
          <w:tcPr>
            <w:tcW w:w="3236" w:type="dxa"/>
            <w:tcBorders>
              <w:top w:val="single" w:sz="4" w:space="0" w:color="000000"/>
              <w:left w:val="single" w:sz="4" w:space="0" w:color="000000"/>
              <w:bottom w:val="single" w:sz="4" w:space="0" w:color="000000"/>
              <w:right w:val="single" w:sz="4" w:space="0" w:color="000000"/>
            </w:tcBorders>
          </w:tcPr>
          <w:p w14:paraId="7E7B22D4" w14:textId="77777777" w:rsidR="00963290" w:rsidRDefault="008579D3" w:rsidP="00F04B27">
            <w:pPr>
              <w:rPr>
                <w:rFonts w:ascii="Times New Roman" w:hAnsi="Times New Roman"/>
                <w:sz w:val="24"/>
              </w:rPr>
            </w:pPr>
            <w:r>
              <w:rPr>
                <w:rFonts w:ascii="Times New Roman" w:hAnsi="Times New Roman"/>
                <w:sz w:val="24"/>
              </w:rPr>
              <w:lastRenderedPageBreak/>
              <w:t xml:space="preserve">методов педагогической диагностики (мониторинга) для оценки результатов освоения детьми раннего и дошкольного возраста федеральной образовательной программы дошкольного образования по </w:t>
            </w:r>
            <w:r>
              <w:rPr>
                <w:rFonts w:ascii="Times New Roman" w:hAnsi="Times New Roman"/>
                <w:sz w:val="24"/>
              </w:rPr>
              <w:lastRenderedPageBreak/>
              <w:t xml:space="preserve">образовательным областям «Познавательное развитие» </w:t>
            </w:r>
            <w:r>
              <w:rPr>
                <w:rFonts w:ascii="Times New Roman" w:hAnsi="Times New Roman"/>
                <w:sz w:val="24"/>
              </w:rPr>
              <w:br/>
              <w:t>и «Речевое развитие»</w:t>
            </w:r>
          </w:p>
          <w:p w14:paraId="54F41E51" w14:textId="77777777" w:rsidR="00963290" w:rsidRDefault="008579D3" w:rsidP="00F04B27">
            <w:pPr>
              <w:rPr>
                <w:rFonts w:ascii="Times New Roman" w:hAnsi="Times New Roman"/>
                <w:sz w:val="24"/>
              </w:rPr>
            </w:pPr>
            <w:r>
              <w:rPr>
                <w:rFonts w:ascii="Times New Roman" w:hAnsi="Times New Roman"/>
                <w:sz w:val="24"/>
              </w:rPr>
              <w:t>основ психодиагностики и основные признаки отклонения в развитии детей</w:t>
            </w:r>
          </w:p>
          <w:p w14:paraId="343BFAA5" w14:textId="77777777" w:rsidR="00963290" w:rsidRDefault="008579D3" w:rsidP="00F04B27">
            <w:pPr>
              <w:rPr>
                <w:rFonts w:ascii="Times New Roman" w:hAnsi="Times New Roman"/>
                <w:sz w:val="24"/>
              </w:rPr>
            </w:pPr>
            <w:r>
              <w:rPr>
                <w:rFonts w:ascii="Times New Roman" w:hAnsi="Times New Roman"/>
                <w:sz w:val="24"/>
              </w:rPr>
              <w:t xml:space="preserve">основных закономерностей возрастного развития, стадии </w:t>
            </w:r>
            <w:r>
              <w:rPr>
                <w:rFonts w:ascii="Times New Roman" w:hAnsi="Times New Roman"/>
                <w:sz w:val="24"/>
              </w:rPr>
              <w:br/>
              <w:t>и кризисы развития, социализации личности, индикаторы индивидуальных особенностей траекторий жизни, их возможные девиации, а также основы их психодиагностики</w:t>
            </w:r>
          </w:p>
          <w:p w14:paraId="7C0B5106" w14:textId="77777777" w:rsidR="00963290" w:rsidRDefault="008579D3" w:rsidP="00F04B27">
            <w:pPr>
              <w:rPr>
                <w:rFonts w:ascii="Times New Roman" w:hAnsi="Times New Roman"/>
                <w:sz w:val="24"/>
              </w:rPr>
            </w:pPr>
            <w:r>
              <w:rPr>
                <w:rFonts w:ascii="Times New Roman" w:hAnsi="Times New Roman"/>
                <w:sz w:val="24"/>
              </w:rPr>
              <w:t>законов развития личности и проявления личностных свойств, психологические законы периодизации и кризисов развития</w:t>
            </w:r>
          </w:p>
          <w:p w14:paraId="59303F26" w14:textId="77777777" w:rsidR="00963290" w:rsidRDefault="008579D3" w:rsidP="00F04B27">
            <w:pPr>
              <w:rPr>
                <w:rFonts w:ascii="Times New Roman" w:hAnsi="Times New Roman"/>
                <w:sz w:val="24"/>
              </w:rPr>
            </w:pPr>
            <w:r>
              <w:rPr>
                <w:rFonts w:ascii="Times New Roman" w:hAnsi="Times New Roman"/>
                <w:sz w:val="24"/>
              </w:rPr>
              <w:t>теории и технологии учета возрастных особенностей детей</w:t>
            </w:r>
          </w:p>
          <w:p w14:paraId="2AF38B45" w14:textId="77777777" w:rsidR="00963290" w:rsidRDefault="008579D3" w:rsidP="00F04B27">
            <w:pPr>
              <w:rPr>
                <w:rFonts w:ascii="Times New Roman" w:hAnsi="Times New Roman"/>
              </w:rPr>
            </w:pPr>
            <w:r>
              <w:rPr>
                <w:rFonts w:ascii="Times New Roman" w:hAnsi="Times New Roman"/>
                <w:sz w:val="24"/>
              </w:rPr>
              <w:t xml:space="preserve">основ </w:t>
            </w:r>
            <w:proofErr w:type="spellStart"/>
            <w:r>
              <w:rPr>
                <w:rFonts w:ascii="Times New Roman" w:hAnsi="Times New Roman"/>
                <w:sz w:val="24"/>
              </w:rPr>
              <w:t>психодидактики</w:t>
            </w:r>
            <w:proofErr w:type="spellEnd"/>
            <w:r>
              <w:rPr>
                <w:rFonts w:ascii="Times New Roman" w:hAnsi="Times New Roman"/>
                <w:sz w:val="24"/>
              </w:rPr>
              <w:t>, поликультурного образования, закономерности поведения в социальных сетях</w:t>
            </w:r>
          </w:p>
        </w:tc>
        <w:tc>
          <w:tcPr>
            <w:tcW w:w="1725" w:type="dxa"/>
            <w:tcBorders>
              <w:top w:val="single" w:sz="4" w:space="0" w:color="000000"/>
              <w:left w:val="single" w:sz="4" w:space="0" w:color="000000"/>
              <w:bottom w:val="single" w:sz="4" w:space="0" w:color="000000"/>
              <w:right w:val="single" w:sz="4" w:space="0" w:color="000000"/>
            </w:tcBorders>
          </w:tcPr>
          <w:p w14:paraId="5C329036" w14:textId="77777777" w:rsidR="00963290" w:rsidRDefault="008579D3" w:rsidP="00F04B27">
            <w:pPr>
              <w:rPr>
                <w:rFonts w:ascii="Times New Roman" w:hAnsi="Times New Roman"/>
                <w:b/>
              </w:rPr>
            </w:pPr>
            <w:r>
              <w:rPr>
                <w:rFonts w:ascii="Times New Roman" w:hAnsi="Times New Roman"/>
                <w:sz w:val="24"/>
              </w:rPr>
              <w:lastRenderedPageBreak/>
              <w:t xml:space="preserve">осуществления педагогического мониторинга процесса и результатов обучения и </w:t>
            </w:r>
            <w:r>
              <w:rPr>
                <w:rFonts w:ascii="Times New Roman" w:hAnsi="Times New Roman"/>
                <w:sz w:val="24"/>
              </w:rPr>
              <w:lastRenderedPageBreak/>
              <w:t>воспитания детей раннего и дошкольного возраста</w:t>
            </w:r>
          </w:p>
        </w:tc>
      </w:tr>
      <w:tr w:rsidR="00963290" w14:paraId="4E4E9765" w14:textId="77777777" w:rsidTr="004569EB">
        <w:trPr>
          <w:trHeight w:val="2264"/>
        </w:trPr>
        <w:tc>
          <w:tcPr>
            <w:tcW w:w="988" w:type="dxa"/>
            <w:tcBorders>
              <w:top w:val="single" w:sz="4" w:space="0" w:color="000000"/>
              <w:left w:val="single" w:sz="4" w:space="0" w:color="000000"/>
              <w:bottom w:val="single" w:sz="4" w:space="0" w:color="000000"/>
              <w:right w:val="single" w:sz="4" w:space="0" w:color="000000"/>
            </w:tcBorders>
          </w:tcPr>
          <w:p w14:paraId="353DFA48" w14:textId="77777777" w:rsidR="00963290" w:rsidRDefault="008579D3" w:rsidP="00F04B27">
            <w:pPr>
              <w:jc w:val="center"/>
              <w:rPr>
                <w:rFonts w:ascii="Times New Roman" w:hAnsi="Times New Roman"/>
              </w:rPr>
            </w:pPr>
            <w:r>
              <w:rPr>
                <w:rFonts w:ascii="Times New Roman" w:hAnsi="Times New Roman"/>
              </w:rPr>
              <w:lastRenderedPageBreak/>
              <w:t>ПК 3.4</w:t>
            </w:r>
          </w:p>
        </w:tc>
        <w:tc>
          <w:tcPr>
            <w:tcW w:w="3827" w:type="dxa"/>
            <w:tcBorders>
              <w:top w:val="single" w:sz="4" w:space="0" w:color="000000"/>
              <w:left w:val="single" w:sz="4" w:space="0" w:color="000000"/>
              <w:bottom w:val="single" w:sz="4" w:space="0" w:color="000000"/>
              <w:right w:val="single" w:sz="4" w:space="0" w:color="000000"/>
            </w:tcBorders>
          </w:tcPr>
          <w:p w14:paraId="25B7655D" w14:textId="77777777" w:rsidR="00963290" w:rsidRDefault="008579D3" w:rsidP="00F04B27">
            <w:pPr>
              <w:rPr>
                <w:rFonts w:ascii="Times New Roman" w:hAnsi="Times New Roman"/>
                <w:sz w:val="24"/>
              </w:rPr>
            </w:pPr>
            <w:r>
              <w:rPr>
                <w:rFonts w:ascii="Times New Roman" w:hAnsi="Times New Roman"/>
                <w:sz w:val="24"/>
              </w:rPr>
              <w:t>анализировать программные документы в области обучения детей раннего и дошкольного возраста по образовательной области «Познавательное развитие» и «Речевое развитие»</w:t>
            </w:r>
          </w:p>
          <w:p w14:paraId="07B86606" w14:textId="77777777" w:rsidR="00963290" w:rsidRDefault="008579D3" w:rsidP="00F04B27">
            <w:pPr>
              <w:rPr>
                <w:rFonts w:ascii="Times New Roman" w:hAnsi="Times New Roman"/>
              </w:rPr>
            </w:pPr>
            <w:r>
              <w:rPr>
                <w:rFonts w:ascii="Times New Roman" w:hAnsi="Times New Roman"/>
                <w:sz w:val="24"/>
              </w:rPr>
              <w:t>понимать документацию специалистов (психологов, дефектологов, логопедов и т.д.), использовать полученную информацию для организации обучения по федеральной образовательной программе дошкольного образования</w:t>
            </w:r>
          </w:p>
        </w:tc>
        <w:tc>
          <w:tcPr>
            <w:tcW w:w="3236" w:type="dxa"/>
            <w:tcBorders>
              <w:top w:val="single" w:sz="4" w:space="0" w:color="000000"/>
              <w:left w:val="single" w:sz="4" w:space="0" w:color="000000"/>
              <w:bottom w:val="single" w:sz="4" w:space="0" w:color="000000"/>
              <w:right w:val="single" w:sz="4" w:space="0" w:color="000000"/>
            </w:tcBorders>
          </w:tcPr>
          <w:p w14:paraId="482EA15C" w14:textId="77777777" w:rsidR="00963290" w:rsidRDefault="008579D3" w:rsidP="00F04B27">
            <w:pPr>
              <w:rPr>
                <w:rFonts w:ascii="Times New Roman" w:hAnsi="Times New Roman"/>
                <w:sz w:val="24"/>
              </w:rPr>
            </w:pPr>
            <w:r>
              <w:rPr>
                <w:rFonts w:ascii="Times New Roman" w:hAnsi="Times New Roman"/>
                <w:sz w:val="24"/>
              </w:rPr>
              <w:t>требований к структуре, содержанию и оформлению документации, обеспечивающей организацию обучения детей раннего и дошкольного возраста</w:t>
            </w:r>
          </w:p>
          <w:p w14:paraId="3FF13491" w14:textId="77777777" w:rsidR="00963290" w:rsidRDefault="008579D3" w:rsidP="00F04B27">
            <w:pPr>
              <w:rPr>
                <w:rFonts w:ascii="Times New Roman" w:hAnsi="Times New Roman"/>
              </w:rPr>
            </w:pPr>
            <w:r>
              <w:rPr>
                <w:rFonts w:ascii="Times New Roman" w:hAnsi="Times New Roman"/>
                <w:sz w:val="24"/>
              </w:rPr>
              <w:t>особенностей развития ребенка в раннем и дошкольном возрасте</w:t>
            </w:r>
          </w:p>
        </w:tc>
        <w:tc>
          <w:tcPr>
            <w:tcW w:w="1725" w:type="dxa"/>
            <w:tcBorders>
              <w:top w:val="single" w:sz="4" w:space="0" w:color="000000"/>
              <w:left w:val="single" w:sz="4" w:space="0" w:color="000000"/>
              <w:bottom w:val="single" w:sz="4" w:space="0" w:color="000000"/>
              <w:right w:val="single" w:sz="4" w:space="0" w:color="000000"/>
            </w:tcBorders>
          </w:tcPr>
          <w:p w14:paraId="237A78F7" w14:textId="77777777" w:rsidR="00963290" w:rsidRDefault="008579D3" w:rsidP="00F04B27">
            <w:pPr>
              <w:rPr>
                <w:rFonts w:ascii="Times New Roman" w:hAnsi="Times New Roman"/>
                <w:sz w:val="24"/>
              </w:rPr>
            </w:pPr>
            <w:r>
              <w:rPr>
                <w:rFonts w:ascii="Times New Roman" w:hAnsi="Times New Roman"/>
                <w:sz w:val="24"/>
              </w:rPr>
              <w:t xml:space="preserve">анализа программных документов в области познавательного и речевого развития детей раннего и дошкольного возраста по образовательным областям «Познавательное развитие» </w:t>
            </w:r>
            <w:r>
              <w:rPr>
                <w:rFonts w:ascii="Times New Roman" w:hAnsi="Times New Roman"/>
                <w:sz w:val="24"/>
              </w:rPr>
              <w:br/>
              <w:t>и «Речевое развитие»</w:t>
            </w:r>
          </w:p>
          <w:p w14:paraId="2C7F70DA" w14:textId="77777777" w:rsidR="00963290" w:rsidRDefault="008579D3" w:rsidP="00F04B27">
            <w:pPr>
              <w:rPr>
                <w:rFonts w:ascii="Times New Roman" w:hAnsi="Times New Roman"/>
                <w:sz w:val="24"/>
              </w:rPr>
            </w:pPr>
            <w:r>
              <w:rPr>
                <w:rFonts w:ascii="Times New Roman" w:hAnsi="Times New Roman"/>
                <w:sz w:val="24"/>
              </w:rPr>
              <w:t xml:space="preserve">ведения документации, обеспечивающую организацию </w:t>
            </w:r>
            <w:r>
              <w:rPr>
                <w:rFonts w:ascii="Times New Roman" w:hAnsi="Times New Roman"/>
                <w:sz w:val="24"/>
              </w:rPr>
              <w:lastRenderedPageBreak/>
              <w:t>обучения детей раннего и дошкольного возраста, в бумажном и электронном виде</w:t>
            </w:r>
          </w:p>
          <w:p w14:paraId="30191BDC" w14:textId="77777777" w:rsidR="00963290" w:rsidRDefault="008579D3" w:rsidP="00F04B27">
            <w:pPr>
              <w:rPr>
                <w:rFonts w:ascii="Times New Roman" w:hAnsi="Times New Roman"/>
                <w:b/>
              </w:rPr>
            </w:pPr>
            <w:r>
              <w:rPr>
                <w:rFonts w:ascii="Times New Roman" w:hAnsi="Times New Roman"/>
                <w:sz w:val="24"/>
              </w:rPr>
              <w:t xml:space="preserve">участия в разработке и реализации образовательной программы организации обучения по образовательным областям «Познавательное развитие» </w:t>
            </w:r>
            <w:r>
              <w:rPr>
                <w:rFonts w:ascii="Times New Roman" w:hAnsi="Times New Roman"/>
                <w:sz w:val="24"/>
              </w:rPr>
              <w:br/>
              <w:t>и «Речевое развитие»</w:t>
            </w:r>
          </w:p>
        </w:tc>
      </w:tr>
      <w:tr w:rsidR="00963290" w14:paraId="148B7386" w14:textId="77777777" w:rsidTr="004569EB">
        <w:trPr>
          <w:trHeight w:val="2264"/>
        </w:trPr>
        <w:tc>
          <w:tcPr>
            <w:tcW w:w="988" w:type="dxa"/>
            <w:tcBorders>
              <w:top w:val="single" w:sz="4" w:space="0" w:color="000000"/>
              <w:left w:val="single" w:sz="4" w:space="0" w:color="000000"/>
              <w:bottom w:val="single" w:sz="4" w:space="0" w:color="000000"/>
              <w:right w:val="single" w:sz="4" w:space="0" w:color="000000"/>
            </w:tcBorders>
          </w:tcPr>
          <w:p w14:paraId="3812DAAE" w14:textId="77777777" w:rsidR="00963290" w:rsidRDefault="008579D3" w:rsidP="00F04B27">
            <w:pPr>
              <w:jc w:val="center"/>
              <w:rPr>
                <w:rFonts w:ascii="Times New Roman" w:hAnsi="Times New Roman"/>
              </w:rPr>
            </w:pPr>
            <w:r>
              <w:rPr>
                <w:rFonts w:ascii="Times New Roman" w:hAnsi="Times New Roman"/>
              </w:rPr>
              <w:lastRenderedPageBreak/>
              <w:t>ПК 3.5</w:t>
            </w:r>
          </w:p>
        </w:tc>
        <w:tc>
          <w:tcPr>
            <w:tcW w:w="3827" w:type="dxa"/>
            <w:tcBorders>
              <w:top w:val="single" w:sz="4" w:space="0" w:color="000000"/>
              <w:left w:val="single" w:sz="4" w:space="0" w:color="000000"/>
              <w:bottom w:val="single" w:sz="4" w:space="0" w:color="000000"/>
              <w:right w:val="single" w:sz="4" w:space="0" w:color="000000"/>
            </w:tcBorders>
          </w:tcPr>
          <w:p w14:paraId="465C08A5" w14:textId="77777777" w:rsidR="00963290" w:rsidRDefault="008579D3" w:rsidP="00F04B27">
            <w:pPr>
              <w:rPr>
                <w:rFonts w:ascii="Times New Roman" w:hAnsi="Times New Roman"/>
                <w:sz w:val="24"/>
              </w:rPr>
            </w:pPr>
            <w:r>
              <w:rPr>
                <w:rFonts w:ascii="Times New Roman" w:hAnsi="Times New Roman"/>
                <w:sz w:val="24"/>
              </w:rPr>
              <w:t>управлять группами детей раннего и дошкольного возраста с целью вовлечения воспитанников в процесс обучения, мотивируя их деятельность</w:t>
            </w:r>
          </w:p>
          <w:p w14:paraId="53C48E10" w14:textId="77777777" w:rsidR="00963290" w:rsidRDefault="008579D3" w:rsidP="00F04B27">
            <w:pPr>
              <w:rPr>
                <w:rFonts w:ascii="Times New Roman" w:hAnsi="Times New Roman"/>
                <w:sz w:val="24"/>
              </w:rPr>
            </w:pPr>
            <w:r>
              <w:rPr>
                <w:rFonts w:ascii="Times New Roman" w:hAnsi="Times New Roman"/>
                <w:sz w:val="24"/>
              </w:rPr>
              <w:t xml:space="preserve">владеть методами организации и проведения мероприятий за пределами территории образовательной организации (экскурсий, походов, экспедиций </w:t>
            </w:r>
            <w:r>
              <w:rPr>
                <w:rFonts w:ascii="Times New Roman" w:hAnsi="Times New Roman"/>
                <w:sz w:val="24"/>
              </w:rPr>
              <w:br/>
              <w:t>и т.п.)</w:t>
            </w:r>
          </w:p>
          <w:p w14:paraId="368AD9C6" w14:textId="77777777" w:rsidR="00963290" w:rsidRDefault="008579D3" w:rsidP="00F04B27">
            <w:pPr>
              <w:rPr>
                <w:rFonts w:ascii="Times New Roman" w:hAnsi="Times New Roman"/>
                <w:sz w:val="24"/>
              </w:rPr>
            </w:pPr>
            <w:r>
              <w:rPr>
                <w:rFonts w:ascii="Times New Roman" w:hAnsi="Times New Roman"/>
                <w:sz w:val="24"/>
              </w:rPr>
              <w:t>владеть ИКТ-компетентностями, необходимыми и достаточными для планирования, реализации и оценки организации процесса обучения детей раннего и дошкольного возраста</w:t>
            </w:r>
          </w:p>
          <w:p w14:paraId="07D1523B" w14:textId="77777777" w:rsidR="00963290" w:rsidRDefault="008579D3" w:rsidP="00F04B27">
            <w:pPr>
              <w:rPr>
                <w:rFonts w:ascii="Times New Roman" w:hAnsi="Times New Roman"/>
                <w:sz w:val="24"/>
              </w:rPr>
            </w:pPr>
            <w:r>
              <w:rPr>
                <w:rFonts w:ascii="Times New Roman" w:hAnsi="Times New Roman"/>
                <w:sz w:val="24"/>
              </w:rPr>
              <w:t>владеть профессиональной установкой на оказание помощи любому ребенку в процессе организации обучения вне зависимости от его реальных возможностей, особенностей в поведении, состояния психического и физического здоровья</w:t>
            </w:r>
          </w:p>
          <w:p w14:paraId="044C57FC" w14:textId="77777777" w:rsidR="00963290" w:rsidRDefault="008579D3" w:rsidP="00F04B27">
            <w:pPr>
              <w:rPr>
                <w:rFonts w:ascii="Times New Roman" w:hAnsi="Times New Roman"/>
                <w:sz w:val="24"/>
              </w:rPr>
            </w:pPr>
            <w:r>
              <w:rPr>
                <w:rFonts w:ascii="Times New Roman" w:hAnsi="Times New Roman"/>
                <w:sz w:val="24"/>
              </w:rPr>
              <w:t xml:space="preserve">осуществлять (совместно с психологом и другими специалистами) психолого-педагогическое сопровождение федеральной образовательной </w:t>
            </w:r>
            <w:r>
              <w:rPr>
                <w:rFonts w:ascii="Times New Roman" w:hAnsi="Times New Roman"/>
                <w:sz w:val="24"/>
              </w:rPr>
              <w:lastRenderedPageBreak/>
              <w:t>программы дошкольного образования в части организации обучения детей раннего и дошкольного возраста</w:t>
            </w:r>
          </w:p>
          <w:p w14:paraId="7FD81B03" w14:textId="77777777" w:rsidR="00963290" w:rsidRDefault="008579D3" w:rsidP="00F04B27">
            <w:pPr>
              <w:rPr>
                <w:rFonts w:ascii="Times New Roman" w:hAnsi="Times New Roman"/>
                <w:sz w:val="24"/>
              </w:rPr>
            </w:pPr>
            <w:r>
              <w:rPr>
                <w:rFonts w:ascii="Times New Roman" w:hAnsi="Times New Roman"/>
                <w:sz w:val="24"/>
              </w:rPr>
              <w:t>отбирать средства определения результатов обучения, интерпретировать результаты диагностики</w:t>
            </w:r>
          </w:p>
          <w:p w14:paraId="20913256" w14:textId="77777777" w:rsidR="00963290" w:rsidRDefault="008579D3" w:rsidP="00F04B27">
            <w:pPr>
              <w:rPr>
                <w:rFonts w:ascii="Times New Roman" w:hAnsi="Times New Roman"/>
                <w:sz w:val="24"/>
              </w:rPr>
            </w:pPr>
            <w:r>
              <w:rPr>
                <w:rFonts w:ascii="Times New Roman" w:hAnsi="Times New Roman"/>
                <w:sz w:val="24"/>
              </w:rPr>
              <w:t>разрабатывать систему знаний и программное содержание речевого развития детей в работе с детской художественной литературой</w:t>
            </w:r>
          </w:p>
          <w:p w14:paraId="7D44C49C" w14:textId="77777777" w:rsidR="00963290" w:rsidRDefault="008579D3" w:rsidP="00F04B27">
            <w:pPr>
              <w:rPr>
                <w:rFonts w:ascii="Times New Roman" w:hAnsi="Times New Roman"/>
              </w:rPr>
            </w:pPr>
            <w:r>
              <w:rPr>
                <w:rFonts w:ascii="Times New Roman" w:hAnsi="Times New Roman"/>
                <w:sz w:val="24"/>
              </w:rPr>
              <w:t>разрабатывать и проводить беседы по художественному произведению</w:t>
            </w:r>
          </w:p>
        </w:tc>
        <w:tc>
          <w:tcPr>
            <w:tcW w:w="3236" w:type="dxa"/>
            <w:tcBorders>
              <w:top w:val="single" w:sz="4" w:space="0" w:color="000000"/>
              <w:left w:val="single" w:sz="4" w:space="0" w:color="000000"/>
              <w:bottom w:val="single" w:sz="4" w:space="0" w:color="000000"/>
              <w:right w:val="single" w:sz="4" w:space="0" w:color="000000"/>
            </w:tcBorders>
          </w:tcPr>
          <w:p w14:paraId="52379DCA" w14:textId="77777777" w:rsidR="00963290" w:rsidRDefault="008579D3" w:rsidP="00F04B27">
            <w:pPr>
              <w:rPr>
                <w:rFonts w:ascii="Times New Roman" w:hAnsi="Times New Roman"/>
                <w:sz w:val="24"/>
              </w:rPr>
            </w:pPr>
            <w:r>
              <w:rPr>
                <w:rFonts w:ascii="Times New Roman" w:hAnsi="Times New Roman"/>
                <w:sz w:val="24"/>
              </w:rPr>
              <w:lastRenderedPageBreak/>
              <w:t>приоритетных направлений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и молодежи, федеральные государственные образовательные стандарты дошкольного и начального общего образования, законодательство о правах ребенка, трудовое законодательство</w:t>
            </w:r>
          </w:p>
          <w:p w14:paraId="3AAD37CF" w14:textId="77777777" w:rsidR="00963290" w:rsidRDefault="008579D3" w:rsidP="00F04B27">
            <w:pPr>
              <w:rPr>
                <w:rFonts w:ascii="Times New Roman" w:hAnsi="Times New Roman"/>
                <w:sz w:val="24"/>
              </w:rPr>
            </w:pPr>
            <w:r>
              <w:rPr>
                <w:rFonts w:ascii="Times New Roman" w:hAnsi="Times New Roman"/>
                <w:sz w:val="24"/>
              </w:rPr>
              <w:t>содержания федеральной образовательной программы дошкольного образования по образовательным областям «Познавательное развитие» и «Речевое развитие»</w:t>
            </w:r>
          </w:p>
          <w:p w14:paraId="2242C97B" w14:textId="77777777" w:rsidR="00963290" w:rsidRDefault="008579D3" w:rsidP="00F04B27">
            <w:pPr>
              <w:rPr>
                <w:rFonts w:ascii="Times New Roman" w:hAnsi="Times New Roman"/>
                <w:sz w:val="24"/>
              </w:rPr>
            </w:pPr>
            <w:r>
              <w:rPr>
                <w:rFonts w:ascii="Times New Roman" w:hAnsi="Times New Roman"/>
                <w:sz w:val="24"/>
              </w:rPr>
              <w:t xml:space="preserve">истории, теории, закономерностей и принципов построения и функционирования образовательных систем, </w:t>
            </w:r>
            <w:r>
              <w:rPr>
                <w:rFonts w:ascii="Times New Roman" w:hAnsi="Times New Roman"/>
                <w:sz w:val="24"/>
              </w:rPr>
              <w:lastRenderedPageBreak/>
              <w:t>роли и места образования в жизни личности и общества</w:t>
            </w:r>
          </w:p>
          <w:p w14:paraId="77383FE2" w14:textId="77777777" w:rsidR="00963290" w:rsidRDefault="008579D3" w:rsidP="00F04B27">
            <w:pPr>
              <w:rPr>
                <w:rFonts w:ascii="Times New Roman" w:hAnsi="Times New Roman"/>
                <w:sz w:val="24"/>
              </w:rPr>
            </w:pPr>
            <w:r>
              <w:rPr>
                <w:rFonts w:ascii="Times New Roman" w:hAnsi="Times New Roman"/>
                <w:sz w:val="24"/>
              </w:rPr>
              <w:t>основ теории познавательного развития детей раннего и дошкольного возраста</w:t>
            </w:r>
          </w:p>
          <w:p w14:paraId="43F7B6E4" w14:textId="77777777" w:rsidR="00963290" w:rsidRDefault="008579D3" w:rsidP="00F04B27">
            <w:pPr>
              <w:rPr>
                <w:rFonts w:ascii="Times New Roman" w:hAnsi="Times New Roman"/>
                <w:sz w:val="24"/>
              </w:rPr>
            </w:pPr>
            <w:r>
              <w:rPr>
                <w:rFonts w:ascii="Times New Roman" w:hAnsi="Times New Roman"/>
                <w:sz w:val="24"/>
              </w:rPr>
              <w:t>алгоритма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p w14:paraId="113010FD" w14:textId="77777777" w:rsidR="00963290" w:rsidRDefault="008579D3" w:rsidP="00F04B27">
            <w:pPr>
              <w:rPr>
                <w:rFonts w:ascii="Times New Roman" w:hAnsi="Times New Roman"/>
                <w:sz w:val="24"/>
              </w:rPr>
            </w:pPr>
            <w:r>
              <w:rPr>
                <w:rFonts w:ascii="Times New Roman" w:hAnsi="Times New Roman"/>
                <w:sz w:val="24"/>
              </w:rPr>
              <w:t>требований к составлению психолого-педагогической характеристики ребенка</w:t>
            </w:r>
          </w:p>
          <w:p w14:paraId="7C086A4F" w14:textId="77777777" w:rsidR="00963290" w:rsidRDefault="008579D3" w:rsidP="00F04B27">
            <w:pPr>
              <w:rPr>
                <w:rFonts w:ascii="Times New Roman" w:hAnsi="Times New Roman"/>
                <w:sz w:val="24"/>
              </w:rPr>
            </w:pPr>
            <w:r>
              <w:rPr>
                <w:rFonts w:ascii="Times New Roman" w:hAnsi="Times New Roman"/>
                <w:sz w:val="24"/>
              </w:rPr>
              <w:t>основных психологических подходов: культурно-исторический, деятельностный и личностный, способы их применения в процессе обучения детей раннего и дошкольного возраста</w:t>
            </w:r>
          </w:p>
          <w:p w14:paraId="69E365F0" w14:textId="77777777" w:rsidR="00963290" w:rsidRDefault="008579D3" w:rsidP="00F04B27">
            <w:pPr>
              <w:rPr>
                <w:rFonts w:ascii="Times New Roman" w:hAnsi="Times New Roman"/>
                <w:sz w:val="24"/>
              </w:rPr>
            </w:pPr>
            <w:r>
              <w:rPr>
                <w:rFonts w:ascii="Times New Roman" w:hAnsi="Times New Roman"/>
                <w:sz w:val="24"/>
              </w:rPr>
              <w:t>основ организации бесконфликтного общения детей и способы разрешения конфликтов</w:t>
            </w:r>
          </w:p>
          <w:p w14:paraId="53CA9129" w14:textId="77777777" w:rsidR="00963290" w:rsidRDefault="008579D3" w:rsidP="00F04B27">
            <w:pPr>
              <w:rPr>
                <w:rFonts w:ascii="Times New Roman" w:hAnsi="Times New Roman"/>
                <w:sz w:val="24"/>
              </w:rPr>
            </w:pPr>
            <w:r>
              <w:rPr>
                <w:rFonts w:ascii="Times New Roman" w:hAnsi="Times New Roman"/>
                <w:sz w:val="24"/>
              </w:rPr>
              <w:t>особенностей психических познавательных процессов и учебно-познавательной деятельности детей дошкольного возраста</w:t>
            </w:r>
          </w:p>
          <w:p w14:paraId="1D2FBE18" w14:textId="77777777" w:rsidR="00963290" w:rsidRDefault="008579D3" w:rsidP="00F04B27">
            <w:pPr>
              <w:rPr>
                <w:rFonts w:ascii="Times New Roman" w:hAnsi="Times New Roman"/>
                <w:sz w:val="24"/>
              </w:rPr>
            </w:pPr>
            <w:r>
              <w:rPr>
                <w:rFonts w:ascii="Times New Roman" w:hAnsi="Times New Roman"/>
                <w:sz w:val="24"/>
              </w:rPr>
              <w:t>структуры и содержания федеральной образовательной программы дошкольного образования</w:t>
            </w:r>
          </w:p>
          <w:p w14:paraId="4B9C5D49" w14:textId="77777777" w:rsidR="00963290" w:rsidRDefault="008579D3" w:rsidP="00F04B27">
            <w:pPr>
              <w:rPr>
                <w:rFonts w:ascii="Times New Roman" w:hAnsi="Times New Roman"/>
                <w:sz w:val="24"/>
              </w:rPr>
            </w:pPr>
            <w:r>
              <w:rPr>
                <w:rFonts w:ascii="Times New Roman" w:hAnsi="Times New Roman"/>
                <w:sz w:val="24"/>
              </w:rPr>
              <w:t>теоретических и методических основ воспитания и обучения детей на занятиях</w:t>
            </w:r>
          </w:p>
          <w:p w14:paraId="48B386B2" w14:textId="77777777" w:rsidR="00963290" w:rsidRDefault="008579D3" w:rsidP="00F04B27">
            <w:pPr>
              <w:rPr>
                <w:rFonts w:ascii="Times New Roman" w:hAnsi="Times New Roman"/>
                <w:sz w:val="24"/>
              </w:rPr>
            </w:pPr>
            <w:r>
              <w:rPr>
                <w:rFonts w:ascii="Times New Roman" w:hAnsi="Times New Roman"/>
                <w:sz w:val="24"/>
              </w:rPr>
              <w:t>основные виды ТСО и их применение в образовательном процессе</w:t>
            </w:r>
          </w:p>
          <w:p w14:paraId="2A4337F4" w14:textId="77777777" w:rsidR="00963290" w:rsidRDefault="008579D3" w:rsidP="00F04B27">
            <w:pPr>
              <w:rPr>
                <w:rFonts w:ascii="Times New Roman" w:hAnsi="Times New Roman"/>
                <w:sz w:val="24"/>
              </w:rPr>
            </w:pPr>
            <w:r>
              <w:rPr>
                <w:rFonts w:ascii="Times New Roman" w:hAnsi="Times New Roman"/>
                <w:sz w:val="24"/>
              </w:rPr>
              <w:t>требования к содержанию и уровню подготовки детей дошкольного возраста</w:t>
            </w:r>
          </w:p>
          <w:p w14:paraId="6FC64495" w14:textId="77777777" w:rsidR="00963290" w:rsidRDefault="008579D3" w:rsidP="00F04B27">
            <w:pPr>
              <w:rPr>
                <w:rFonts w:ascii="Times New Roman" w:hAnsi="Times New Roman"/>
              </w:rPr>
            </w:pPr>
            <w:r>
              <w:rPr>
                <w:rFonts w:ascii="Times New Roman" w:hAnsi="Times New Roman"/>
                <w:sz w:val="24"/>
              </w:rPr>
              <w:lastRenderedPageBreak/>
              <w:t>педагогических и гигиенических требований к организации обучения на занятиях, при проведении экскурсий и наблюдений</w:t>
            </w:r>
          </w:p>
        </w:tc>
        <w:tc>
          <w:tcPr>
            <w:tcW w:w="1725" w:type="dxa"/>
            <w:tcBorders>
              <w:top w:val="single" w:sz="4" w:space="0" w:color="000000"/>
              <w:left w:val="single" w:sz="4" w:space="0" w:color="000000"/>
              <w:bottom w:val="single" w:sz="4" w:space="0" w:color="000000"/>
              <w:right w:val="single" w:sz="4" w:space="0" w:color="000000"/>
            </w:tcBorders>
          </w:tcPr>
          <w:p w14:paraId="24420A22" w14:textId="77777777" w:rsidR="00963290" w:rsidRDefault="008579D3" w:rsidP="00F04B27">
            <w:pPr>
              <w:rPr>
                <w:rFonts w:ascii="Times New Roman" w:hAnsi="Times New Roman"/>
                <w:b/>
              </w:rPr>
            </w:pPr>
            <w:r>
              <w:rPr>
                <w:rFonts w:ascii="Times New Roman" w:hAnsi="Times New Roman"/>
                <w:sz w:val="24"/>
              </w:rPr>
              <w:lastRenderedPageBreak/>
              <w:t>осуществления организации процесса обучения по федеральной образовательной программе дошкольного образования в соответствии с санитарными нормами и правилами</w:t>
            </w:r>
          </w:p>
        </w:tc>
      </w:tr>
    </w:tbl>
    <w:p w14:paraId="44DBA5DC" w14:textId="77777777" w:rsidR="00963290" w:rsidRDefault="00963290" w:rsidP="004569EB"/>
    <w:p w14:paraId="3976BC05" w14:textId="77777777" w:rsidR="00963290" w:rsidRDefault="00963290" w:rsidP="004569EB"/>
    <w:p w14:paraId="1B17D027" w14:textId="77777777" w:rsidR="00963290" w:rsidRDefault="008579D3" w:rsidP="00F04B27">
      <w:pPr>
        <w:pStyle w:val="1ff"/>
        <w:outlineLvl w:val="9"/>
        <w:rPr>
          <w:rFonts w:ascii="Times New Roman" w:hAnsi="Times New Roman"/>
        </w:rPr>
      </w:pPr>
      <w:bookmarkStart w:id="64" w:name="_Toc183696667"/>
      <w:bookmarkStart w:id="65" w:name="_Toc183696867"/>
      <w:r>
        <w:rPr>
          <w:rFonts w:ascii="Times New Roman" w:hAnsi="Times New Roman"/>
        </w:rPr>
        <w:t>2. Структура и содержание профессионального модуля</w:t>
      </w:r>
      <w:bookmarkEnd w:id="64"/>
      <w:bookmarkEnd w:id="65"/>
    </w:p>
    <w:p w14:paraId="7B9934D1" w14:textId="77777777" w:rsidR="00963290" w:rsidRDefault="008579D3" w:rsidP="00F04B27">
      <w:pPr>
        <w:pStyle w:val="116"/>
        <w:outlineLvl w:val="9"/>
        <w:rPr>
          <w:rFonts w:ascii="Times New Roman" w:hAnsi="Times New Roman"/>
        </w:rPr>
      </w:pPr>
      <w:bookmarkStart w:id="66" w:name="_Toc183696668"/>
      <w:bookmarkStart w:id="67" w:name="_Toc183696868"/>
      <w:r>
        <w:rPr>
          <w:rFonts w:ascii="Times New Roman" w:hAnsi="Times New Roman"/>
        </w:rPr>
        <w:t>2.1. Трудоемкость освоения модуля</w:t>
      </w:r>
      <w:bookmarkEnd w:id="66"/>
      <w:bookmarkEnd w:id="67"/>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713AC351"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8C2F29"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FA0DD5"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36F1B1B2"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49EDDE0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63E977"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0081EC" w14:textId="77777777" w:rsidR="00963290" w:rsidRDefault="008579D3" w:rsidP="00F04B27">
            <w:pPr>
              <w:jc w:val="center"/>
              <w:rPr>
                <w:rFonts w:ascii="Times New Roman" w:hAnsi="Times New Roman"/>
                <w:sz w:val="24"/>
              </w:rPr>
            </w:pPr>
            <w:r>
              <w:rPr>
                <w:rFonts w:ascii="Times New Roman" w:hAnsi="Times New Roman"/>
                <w:sz w:val="24"/>
              </w:rPr>
              <w:t>216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853924"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242656CF"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6BF5CE"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C1C750"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081BFB"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2D8E6632"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DD08F4"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AD7CF7"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9FE12E"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346D23B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F366C1"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B9C4BD" w14:textId="77777777" w:rsidR="00963290" w:rsidRDefault="008579D3" w:rsidP="00F04B27">
            <w:pPr>
              <w:jc w:val="center"/>
              <w:rPr>
                <w:rFonts w:ascii="Times New Roman" w:hAnsi="Times New Roman"/>
                <w:sz w:val="24"/>
              </w:rPr>
            </w:pPr>
            <w:r>
              <w:rPr>
                <w:rFonts w:ascii="Times New Roman" w:hAnsi="Times New Roman"/>
                <w:sz w:val="24"/>
              </w:rPr>
              <w:t>180</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BD8391" w14:textId="77777777" w:rsidR="00963290" w:rsidRDefault="008579D3" w:rsidP="00F04B27">
            <w:pPr>
              <w:jc w:val="center"/>
              <w:rPr>
                <w:rFonts w:ascii="Times New Roman" w:hAnsi="Times New Roman"/>
                <w:sz w:val="24"/>
              </w:rPr>
            </w:pPr>
            <w:r>
              <w:rPr>
                <w:rFonts w:ascii="Times New Roman" w:hAnsi="Times New Roman"/>
                <w:sz w:val="24"/>
              </w:rPr>
              <w:t>180</w:t>
            </w:r>
          </w:p>
        </w:tc>
      </w:tr>
      <w:tr w:rsidR="00963290" w14:paraId="3B1F7317"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004613"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8D26E2" w14:textId="77777777" w:rsidR="00963290" w:rsidRDefault="008579D3" w:rsidP="00F04B27">
            <w:pPr>
              <w:jc w:val="center"/>
              <w:rPr>
                <w:rFonts w:ascii="Times New Roman" w:hAnsi="Times New Roman"/>
                <w:i/>
                <w:sz w:val="24"/>
              </w:rPr>
            </w:pPr>
            <w:r>
              <w:rPr>
                <w:rFonts w:ascii="Times New Roman" w:hAnsi="Times New Roman"/>
                <w:i/>
                <w:sz w:val="24"/>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19A017" w14:textId="77777777" w:rsidR="00963290" w:rsidRDefault="008579D3" w:rsidP="00F04B27">
            <w:pPr>
              <w:jc w:val="center"/>
              <w:rPr>
                <w:rFonts w:ascii="Times New Roman" w:hAnsi="Times New Roman"/>
                <w:i/>
                <w:sz w:val="24"/>
              </w:rPr>
            </w:pPr>
            <w:r>
              <w:rPr>
                <w:rFonts w:ascii="Times New Roman" w:hAnsi="Times New Roman"/>
                <w:i/>
                <w:sz w:val="24"/>
              </w:rPr>
              <w:t>72</w:t>
            </w:r>
          </w:p>
        </w:tc>
      </w:tr>
      <w:tr w:rsidR="00963290" w14:paraId="3A912777"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08EFFF0"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FD7813" w14:textId="77777777" w:rsidR="00963290" w:rsidRDefault="008579D3" w:rsidP="00F04B27">
            <w:pPr>
              <w:jc w:val="center"/>
              <w:rPr>
                <w:rFonts w:ascii="Times New Roman" w:hAnsi="Times New Roman"/>
                <w:i/>
                <w:sz w:val="24"/>
              </w:rPr>
            </w:pPr>
            <w:r>
              <w:rPr>
                <w:rFonts w:ascii="Times New Roman" w:hAnsi="Times New Roman"/>
                <w:i/>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F43B3B" w14:textId="77777777" w:rsidR="00963290" w:rsidRDefault="008579D3" w:rsidP="00F04B27">
            <w:pPr>
              <w:jc w:val="center"/>
              <w:rPr>
                <w:rFonts w:ascii="Times New Roman" w:hAnsi="Times New Roman"/>
                <w:i/>
                <w:sz w:val="24"/>
              </w:rPr>
            </w:pPr>
            <w:r>
              <w:rPr>
                <w:rFonts w:ascii="Times New Roman" w:hAnsi="Times New Roman"/>
                <w:i/>
                <w:sz w:val="24"/>
              </w:rPr>
              <w:t>108</w:t>
            </w:r>
          </w:p>
        </w:tc>
      </w:tr>
      <w:tr w:rsidR="00963290" w14:paraId="0CDF752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A3E2AF"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3C4757"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89A081"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54234FB0"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9DBEB7"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AA6E1E" w14:textId="77777777" w:rsidR="00963290" w:rsidRDefault="008579D3" w:rsidP="00F04B27">
            <w:pPr>
              <w:jc w:val="center"/>
              <w:rPr>
                <w:rFonts w:ascii="Times New Roman" w:hAnsi="Times New Roman"/>
                <w:b/>
                <w:sz w:val="24"/>
              </w:rPr>
            </w:pPr>
            <w:r>
              <w:rPr>
                <w:rFonts w:ascii="Times New Roman" w:hAnsi="Times New Roman"/>
                <w:b/>
                <w:sz w:val="24"/>
              </w:rPr>
              <w:t>396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4F1D48" w14:textId="77777777" w:rsidR="00963290" w:rsidRDefault="008579D3" w:rsidP="00F04B27">
            <w:pPr>
              <w:jc w:val="center"/>
              <w:rPr>
                <w:rFonts w:ascii="Times New Roman" w:hAnsi="Times New Roman"/>
                <w:b/>
                <w:sz w:val="24"/>
              </w:rPr>
            </w:pPr>
            <w:r>
              <w:rPr>
                <w:rFonts w:ascii="Times New Roman" w:hAnsi="Times New Roman"/>
                <w:b/>
                <w:sz w:val="24"/>
              </w:rPr>
              <w:t>324</w:t>
            </w:r>
          </w:p>
        </w:tc>
      </w:tr>
    </w:tbl>
    <w:p w14:paraId="5C4B6735" w14:textId="77777777" w:rsidR="00963290" w:rsidRDefault="00963290" w:rsidP="00F04B27">
      <w:pPr>
        <w:rPr>
          <w:rFonts w:ascii="Times New Roman" w:hAnsi="Times New Roman"/>
          <w:i/>
          <w:sz w:val="24"/>
        </w:rPr>
      </w:pPr>
    </w:p>
    <w:p w14:paraId="53C3363E" w14:textId="77777777" w:rsidR="00963290" w:rsidRDefault="008579D3" w:rsidP="00F04B27">
      <w:pPr>
        <w:pStyle w:val="116"/>
        <w:outlineLvl w:val="9"/>
        <w:rPr>
          <w:rFonts w:ascii="Times New Roman" w:hAnsi="Times New Roman"/>
        </w:rPr>
      </w:pPr>
      <w:bookmarkStart w:id="68" w:name="_Toc183696669"/>
      <w:bookmarkStart w:id="69" w:name="_Toc183696869"/>
      <w:r>
        <w:rPr>
          <w:rFonts w:ascii="Times New Roman" w:hAnsi="Times New Roman"/>
        </w:rPr>
        <w:t>2.2. Структура профессионального модуля</w:t>
      </w:r>
      <w:bookmarkEnd w:id="68"/>
      <w:bookmarkEnd w:id="69"/>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4E8B6ED9"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0304C823" w14:textId="77777777" w:rsidR="00963290" w:rsidRDefault="008579D3" w:rsidP="00F04B27">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tcPr>
          <w:p w14:paraId="697E917F"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tcPr>
          <w:p w14:paraId="37A0AA7A"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tcPr>
          <w:p w14:paraId="29B8E609"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355DA756"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tcPr>
          <w:p w14:paraId="64E94D54"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tcPr>
          <w:p w14:paraId="65488D78"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tcPr>
          <w:p w14:paraId="2B681B66"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8"/>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53EFD39F"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3296641D"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49D50FFA" w14:textId="77777777">
        <w:trPr>
          <w:trHeight w:val="73"/>
        </w:trPr>
        <w:tc>
          <w:tcPr>
            <w:tcW w:w="1375" w:type="dxa"/>
            <w:tcBorders>
              <w:top w:val="single" w:sz="4" w:space="0" w:color="000000"/>
              <w:left w:val="single" w:sz="4" w:space="0" w:color="000000"/>
              <w:bottom w:val="single" w:sz="4" w:space="0" w:color="000000"/>
              <w:right w:val="single" w:sz="4" w:space="0" w:color="000000"/>
            </w:tcBorders>
          </w:tcPr>
          <w:p w14:paraId="56284B27"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tcPr>
          <w:p w14:paraId="62D80C94"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tcPr>
          <w:p w14:paraId="15677BCF"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tcPr>
          <w:p w14:paraId="3E057935"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07CB41"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tcPr>
          <w:p w14:paraId="0D0D7720"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tcPr>
          <w:p w14:paraId="589FB980"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tcPr>
          <w:p w14:paraId="029C4A28"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D58E2A"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BBAC7D"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17B29E38" w14:textId="77777777">
        <w:tc>
          <w:tcPr>
            <w:tcW w:w="1375" w:type="dxa"/>
            <w:tcBorders>
              <w:top w:val="single" w:sz="4" w:space="0" w:color="000000"/>
              <w:left w:val="single" w:sz="4" w:space="0" w:color="000000"/>
              <w:bottom w:val="single" w:sz="4" w:space="0" w:color="000000"/>
              <w:right w:val="single" w:sz="4" w:space="0" w:color="000000"/>
            </w:tcBorders>
          </w:tcPr>
          <w:p w14:paraId="0DD2B820" w14:textId="77777777" w:rsidR="00963290" w:rsidRDefault="008579D3" w:rsidP="00F04B27">
            <w:pPr>
              <w:rPr>
                <w:rFonts w:ascii="Times New Roman" w:hAnsi="Times New Roman"/>
                <w:color w:val="0D0D0D"/>
              </w:rPr>
            </w:pPr>
            <w:r>
              <w:rPr>
                <w:rFonts w:ascii="Times New Roman" w:hAnsi="Times New Roman"/>
                <w:color w:val="0D0D0D"/>
              </w:rPr>
              <w:t>ОК 01</w:t>
            </w:r>
          </w:p>
          <w:p w14:paraId="67EE4FFB" w14:textId="77777777" w:rsidR="00963290" w:rsidRDefault="008579D3" w:rsidP="00F04B27">
            <w:pPr>
              <w:rPr>
                <w:rFonts w:ascii="Times New Roman" w:hAnsi="Times New Roman"/>
                <w:color w:val="0D0D0D"/>
              </w:rPr>
            </w:pPr>
            <w:r>
              <w:rPr>
                <w:rFonts w:ascii="Times New Roman" w:hAnsi="Times New Roman"/>
                <w:color w:val="0D0D0D"/>
              </w:rPr>
              <w:t>ОК 02</w:t>
            </w:r>
          </w:p>
          <w:p w14:paraId="3C7F3E67" w14:textId="77777777" w:rsidR="00963290" w:rsidRDefault="008579D3" w:rsidP="00F04B27">
            <w:pPr>
              <w:rPr>
                <w:rFonts w:ascii="Times New Roman" w:hAnsi="Times New Roman"/>
                <w:color w:val="0D0D0D"/>
              </w:rPr>
            </w:pPr>
            <w:r>
              <w:rPr>
                <w:rFonts w:ascii="Times New Roman" w:hAnsi="Times New Roman"/>
                <w:color w:val="0D0D0D"/>
              </w:rPr>
              <w:t>ОК 04</w:t>
            </w:r>
          </w:p>
          <w:p w14:paraId="7889D6AC" w14:textId="77777777" w:rsidR="00963290" w:rsidRDefault="008579D3" w:rsidP="00F04B27">
            <w:pPr>
              <w:rPr>
                <w:rFonts w:ascii="Times New Roman" w:hAnsi="Times New Roman"/>
                <w:color w:val="0D0D0D"/>
              </w:rPr>
            </w:pPr>
            <w:r>
              <w:rPr>
                <w:rFonts w:ascii="Times New Roman" w:hAnsi="Times New Roman"/>
                <w:color w:val="0D0D0D"/>
              </w:rPr>
              <w:t>ОК 09</w:t>
            </w:r>
          </w:p>
          <w:p w14:paraId="5AFD7BD8" w14:textId="77777777" w:rsidR="00963290" w:rsidRDefault="008579D3" w:rsidP="00F04B27">
            <w:pPr>
              <w:rPr>
                <w:rFonts w:ascii="Times New Roman" w:hAnsi="Times New Roman"/>
                <w:color w:val="0D0D0D"/>
              </w:rPr>
            </w:pPr>
            <w:r>
              <w:rPr>
                <w:rFonts w:ascii="Times New Roman" w:hAnsi="Times New Roman"/>
                <w:color w:val="0D0D0D"/>
              </w:rPr>
              <w:t>ПК 3.1</w:t>
            </w:r>
          </w:p>
          <w:p w14:paraId="4984F4F2" w14:textId="77777777" w:rsidR="00963290" w:rsidRDefault="008579D3" w:rsidP="00F04B27">
            <w:pPr>
              <w:rPr>
                <w:rFonts w:ascii="Times New Roman" w:hAnsi="Times New Roman"/>
                <w:color w:val="0D0D0D"/>
              </w:rPr>
            </w:pPr>
            <w:r>
              <w:rPr>
                <w:rFonts w:ascii="Times New Roman" w:hAnsi="Times New Roman"/>
                <w:color w:val="0D0D0D"/>
              </w:rPr>
              <w:t>ПК 3.2</w:t>
            </w:r>
          </w:p>
          <w:p w14:paraId="0CB5BBD6" w14:textId="77777777" w:rsidR="00963290" w:rsidRDefault="008579D3" w:rsidP="00F04B27">
            <w:pPr>
              <w:rPr>
                <w:rFonts w:ascii="Times New Roman" w:hAnsi="Times New Roman"/>
                <w:color w:val="0D0D0D"/>
              </w:rPr>
            </w:pPr>
            <w:r>
              <w:rPr>
                <w:rFonts w:ascii="Times New Roman" w:hAnsi="Times New Roman"/>
                <w:color w:val="0D0D0D"/>
              </w:rPr>
              <w:t>ПК 3.3</w:t>
            </w:r>
          </w:p>
          <w:p w14:paraId="32F3C501" w14:textId="77777777" w:rsidR="00963290" w:rsidRDefault="008579D3" w:rsidP="00F04B27">
            <w:pPr>
              <w:rPr>
                <w:rFonts w:ascii="Times New Roman" w:hAnsi="Times New Roman"/>
                <w:color w:val="0D0D0D"/>
              </w:rPr>
            </w:pPr>
            <w:r>
              <w:rPr>
                <w:rFonts w:ascii="Times New Roman" w:hAnsi="Times New Roman"/>
                <w:color w:val="0D0D0D"/>
              </w:rPr>
              <w:t>ПК 3.4</w:t>
            </w:r>
          </w:p>
          <w:p w14:paraId="4CD97D0C"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4E9F0C5A" w14:textId="77777777" w:rsidR="00963290" w:rsidRDefault="008579D3" w:rsidP="00F04B27">
            <w:pPr>
              <w:rPr>
                <w:rFonts w:ascii="Times New Roman" w:hAnsi="Times New Roman"/>
              </w:rPr>
            </w:pPr>
            <w:r>
              <w:rPr>
                <w:rFonts w:ascii="Times New Roman" w:hAnsi="Times New Roman"/>
                <w:b/>
                <w:color w:val="0D0D0D"/>
              </w:rPr>
              <w:t xml:space="preserve">Раздел 1. </w:t>
            </w:r>
            <w:r>
              <w:rPr>
                <w:rFonts w:ascii="Times New Roman" w:hAnsi="Times New Roman"/>
                <w:color w:val="0D0D0D"/>
              </w:rPr>
              <w:t xml:space="preserve">Педагогическая деятельность по проектированию </w:t>
            </w:r>
            <w:proofErr w:type="gramStart"/>
            <w:r>
              <w:rPr>
                <w:rFonts w:ascii="Times New Roman" w:hAnsi="Times New Roman"/>
                <w:color w:val="0D0D0D"/>
              </w:rPr>
              <w:t>процесса  речевого</w:t>
            </w:r>
            <w:proofErr w:type="gramEnd"/>
            <w:r>
              <w:rPr>
                <w:rFonts w:ascii="Times New Roman" w:hAnsi="Times New Roman"/>
                <w:color w:val="0D0D0D"/>
              </w:rPr>
              <w:t xml:space="preserve"> развития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46A9AE1D" w14:textId="77777777" w:rsidR="00963290" w:rsidRDefault="008579D3" w:rsidP="00F04B27">
            <w:pPr>
              <w:jc w:val="center"/>
              <w:rPr>
                <w:rFonts w:ascii="Times New Roman" w:hAnsi="Times New Roman"/>
                <w:b/>
              </w:rPr>
            </w:pPr>
            <w:r>
              <w:rPr>
                <w:rFonts w:ascii="Times New Roman" w:hAnsi="Times New Roman"/>
                <w:b/>
                <w:color w:val="0D0D0D"/>
              </w:rPr>
              <w:t>28</w:t>
            </w:r>
          </w:p>
        </w:tc>
        <w:tc>
          <w:tcPr>
            <w:tcW w:w="739" w:type="dxa"/>
            <w:tcBorders>
              <w:top w:val="single" w:sz="4" w:space="0" w:color="000000"/>
              <w:left w:val="single" w:sz="4" w:space="0" w:color="000000"/>
              <w:bottom w:val="single" w:sz="4" w:space="0" w:color="000000"/>
              <w:right w:val="single" w:sz="4" w:space="0" w:color="000000"/>
            </w:tcBorders>
          </w:tcPr>
          <w:p w14:paraId="76896B12" w14:textId="77777777" w:rsidR="00963290" w:rsidRDefault="008579D3" w:rsidP="00F04B27">
            <w:pPr>
              <w:jc w:val="center"/>
              <w:rPr>
                <w:rFonts w:ascii="Times New Roman" w:hAnsi="Times New Roman"/>
                <w:b/>
              </w:rPr>
            </w:pPr>
            <w:r>
              <w:rPr>
                <w:rFonts w:ascii="Times New Roman" w:hAnsi="Times New Roman"/>
                <w:color w:val="0D0D0D"/>
              </w:rPr>
              <w:t>14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DD77E5" w14:textId="77777777" w:rsidR="00963290" w:rsidRDefault="008579D3" w:rsidP="00F04B27">
            <w:pPr>
              <w:jc w:val="center"/>
              <w:rPr>
                <w:rFonts w:ascii="Times New Roman" w:hAnsi="Times New Roman"/>
                <w:b/>
              </w:rPr>
            </w:pPr>
            <w:r>
              <w:rPr>
                <w:rFonts w:ascii="Times New Roman" w:hAnsi="Times New Roman"/>
                <w:b/>
                <w:color w:val="0D0D0D"/>
              </w:rPr>
              <w:t>18</w:t>
            </w:r>
          </w:p>
        </w:tc>
        <w:tc>
          <w:tcPr>
            <w:tcW w:w="553" w:type="dxa"/>
            <w:tcBorders>
              <w:top w:val="single" w:sz="4" w:space="0" w:color="000000"/>
              <w:left w:val="single" w:sz="4" w:space="0" w:color="000000"/>
              <w:bottom w:val="single" w:sz="4" w:space="0" w:color="000000"/>
              <w:right w:val="single" w:sz="4" w:space="0" w:color="000000"/>
            </w:tcBorders>
          </w:tcPr>
          <w:p w14:paraId="1B4D4477"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7E484C83"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36AC4224"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721EFF"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1BCDC9" w14:textId="77777777" w:rsidR="00963290" w:rsidRDefault="00963290" w:rsidP="00F04B27">
            <w:pPr>
              <w:jc w:val="center"/>
              <w:rPr>
                <w:rFonts w:ascii="Times New Roman" w:hAnsi="Times New Roman"/>
                <w:b/>
              </w:rPr>
            </w:pPr>
          </w:p>
        </w:tc>
      </w:tr>
      <w:tr w:rsidR="00963290" w14:paraId="66F33C54"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3A6C8A1C" w14:textId="77777777" w:rsidR="00963290" w:rsidRDefault="008579D3" w:rsidP="00F04B27">
            <w:pPr>
              <w:rPr>
                <w:rFonts w:ascii="Times New Roman" w:hAnsi="Times New Roman"/>
                <w:color w:val="0D0D0D"/>
              </w:rPr>
            </w:pPr>
            <w:r>
              <w:rPr>
                <w:rFonts w:ascii="Times New Roman" w:hAnsi="Times New Roman"/>
                <w:color w:val="0D0D0D"/>
              </w:rPr>
              <w:lastRenderedPageBreak/>
              <w:t>ОК 01</w:t>
            </w:r>
          </w:p>
          <w:p w14:paraId="70FB1DC0" w14:textId="77777777" w:rsidR="00963290" w:rsidRDefault="008579D3" w:rsidP="00F04B27">
            <w:pPr>
              <w:rPr>
                <w:rFonts w:ascii="Times New Roman" w:hAnsi="Times New Roman"/>
                <w:color w:val="0D0D0D"/>
              </w:rPr>
            </w:pPr>
            <w:r>
              <w:rPr>
                <w:rFonts w:ascii="Times New Roman" w:hAnsi="Times New Roman"/>
                <w:color w:val="0D0D0D"/>
              </w:rPr>
              <w:t>ОК 02</w:t>
            </w:r>
          </w:p>
          <w:p w14:paraId="6CB136D3" w14:textId="77777777" w:rsidR="00963290" w:rsidRDefault="008579D3" w:rsidP="00F04B27">
            <w:pPr>
              <w:rPr>
                <w:rFonts w:ascii="Times New Roman" w:hAnsi="Times New Roman"/>
                <w:color w:val="0D0D0D"/>
              </w:rPr>
            </w:pPr>
            <w:r>
              <w:rPr>
                <w:rFonts w:ascii="Times New Roman" w:hAnsi="Times New Roman"/>
                <w:color w:val="0D0D0D"/>
              </w:rPr>
              <w:t>ОК 04</w:t>
            </w:r>
          </w:p>
          <w:p w14:paraId="65912207" w14:textId="77777777" w:rsidR="00963290" w:rsidRDefault="008579D3" w:rsidP="00F04B27">
            <w:pPr>
              <w:rPr>
                <w:rFonts w:ascii="Times New Roman" w:hAnsi="Times New Roman"/>
                <w:color w:val="0D0D0D"/>
              </w:rPr>
            </w:pPr>
            <w:r>
              <w:rPr>
                <w:rFonts w:ascii="Times New Roman" w:hAnsi="Times New Roman"/>
                <w:color w:val="0D0D0D"/>
              </w:rPr>
              <w:t>ОК 09</w:t>
            </w:r>
          </w:p>
          <w:p w14:paraId="0BD35D9C" w14:textId="77777777" w:rsidR="00963290" w:rsidRDefault="008579D3" w:rsidP="00F04B27">
            <w:pPr>
              <w:rPr>
                <w:rFonts w:ascii="Times New Roman" w:hAnsi="Times New Roman"/>
                <w:color w:val="0D0D0D"/>
              </w:rPr>
            </w:pPr>
            <w:r>
              <w:rPr>
                <w:rFonts w:ascii="Times New Roman" w:hAnsi="Times New Roman"/>
                <w:color w:val="0D0D0D"/>
              </w:rPr>
              <w:t>ПК 3.1</w:t>
            </w:r>
          </w:p>
          <w:p w14:paraId="46BACED6" w14:textId="77777777" w:rsidR="00963290" w:rsidRDefault="008579D3" w:rsidP="00F04B27">
            <w:pPr>
              <w:rPr>
                <w:rFonts w:ascii="Times New Roman" w:hAnsi="Times New Roman"/>
                <w:color w:val="0D0D0D"/>
              </w:rPr>
            </w:pPr>
            <w:r>
              <w:rPr>
                <w:rFonts w:ascii="Times New Roman" w:hAnsi="Times New Roman"/>
                <w:color w:val="0D0D0D"/>
              </w:rPr>
              <w:t>ПК 3.2</w:t>
            </w:r>
          </w:p>
          <w:p w14:paraId="079DC52E" w14:textId="77777777" w:rsidR="00963290" w:rsidRDefault="008579D3" w:rsidP="00F04B27">
            <w:pPr>
              <w:rPr>
                <w:rFonts w:ascii="Times New Roman" w:hAnsi="Times New Roman"/>
                <w:color w:val="0D0D0D"/>
              </w:rPr>
            </w:pPr>
            <w:r>
              <w:rPr>
                <w:rFonts w:ascii="Times New Roman" w:hAnsi="Times New Roman"/>
                <w:color w:val="0D0D0D"/>
              </w:rPr>
              <w:t>ПК 3.3</w:t>
            </w:r>
          </w:p>
          <w:p w14:paraId="4AA23C98" w14:textId="77777777" w:rsidR="00963290" w:rsidRDefault="008579D3" w:rsidP="00F04B27">
            <w:pPr>
              <w:rPr>
                <w:rFonts w:ascii="Times New Roman" w:hAnsi="Times New Roman"/>
                <w:color w:val="0D0D0D"/>
              </w:rPr>
            </w:pPr>
            <w:r>
              <w:rPr>
                <w:rFonts w:ascii="Times New Roman" w:hAnsi="Times New Roman"/>
                <w:color w:val="0D0D0D"/>
              </w:rPr>
              <w:t>ПК 3.4</w:t>
            </w:r>
          </w:p>
          <w:p w14:paraId="4CFB669D"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639C753E" w14:textId="77777777" w:rsidR="00963290" w:rsidRDefault="008579D3" w:rsidP="00F04B27">
            <w:pPr>
              <w:rPr>
                <w:rFonts w:ascii="Times New Roman" w:hAnsi="Times New Roman"/>
              </w:rPr>
            </w:pPr>
            <w:r>
              <w:rPr>
                <w:rFonts w:ascii="Times New Roman" w:hAnsi="Times New Roman"/>
                <w:b/>
                <w:color w:val="0D0D0D"/>
              </w:rPr>
              <w:t xml:space="preserve">Раздел 2. </w:t>
            </w:r>
            <w:r>
              <w:rPr>
                <w:rFonts w:ascii="Times New Roman" w:hAnsi="Times New Roman"/>
                <w:color w:val="0D0D0D"/>
              </w:rPr>
              <w:t>Педагогическая деятельность по реализации программ речевого развития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044AAE0F" w14:textId="77777777" w:rsidR="00963290" w:rsidRDefault="008579D3" w:rsidP="00F04B27">
            <w:pPr>
              <w:jc w:val="center"/>
              <w:rPr>
                <w:rFonts w:ascii="Times New Roman" w:hAnsi="Times New Roman"/>
                <w:b/>
              </w:rPr>
            </w:pPr>
            <w:r>
              <w:rPr>
                <w:rFonts w:ascii="Times New Roman" w:hAnsi="Times New Roman"/>
                <w:b/>
                <w:color w:val="0D0D0D"/>
              </w:rPr>
              <w:t>92</w:t>
            </w:r>
          </w:p>
        </w:tc>
        <w:tc>
          <w:tcPr>
            <w:tcW w:w="739" w:type="dxa"/>
            <w:tcBorders>
              <w:top w:val="single" w:sz="4" w:space="0" w:color="000000"/>
              <w:left w:val="single" w:sz="4" w:space="0" w:color="000000"/>
              <w:bottom w:val="single" w:sz="4" w:space="0" w:color="000000"/>
              <w:right w:val="single" w:sz="4" w:space="0" w:color="000000"/>
            </w:tcBorders>
          </w:tcPr>
          <w:p w14:paraId="40042375" w14:textId="77777777" w:rsidR="00963290" w:rsidRDefault="008579D3" w:rsidP="00F04B27">
            <w:pPr>
              <w:jc w:val="center"/>
              <w:rPr>
                <w:rFonts w:ascii="Times New Roman" w:hAnsi="Times New Roman"/>
                <w:b/>
              </w:rPr>
            </w:pPr>
            <w:r>
              <w:rPr>
                <w:rFonts w:ascii="Times New Roman" w:hAnsi="Times New Roman"/>
                <w:color w:val="0D0D0D"/>
              </w:rPr>
              <w:t>84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D10735" w14:textId="77777777" w:rsidR="00963290" w:rsidRDefault="008579D3" w:rsidP="00F04B27">
            <w:pPr>
              <w:jc w:val="center"/>
              <w:rPr>
                <w:rFonts w:ascii="Times New Roman" w:hAnsi="Times New Roman"/>
                <w:b/>
              </w:rPr>
            </w:pPr>
            <w:r>
              <w:rPr>
                <w:rFonts w:ascii="Times New Roman" w:hAnsi="Times New Roman"/>
                <w:b/>
                <w:color w:val="0D0D0D"/>
              </w:rPr>
              <w:t>48</w:t>
            </w:r>
          </w:p>
        </w:tc>
        <w:tc>
          <w:tcPr>
            <w:tcW w:w="553" w:type="dxa"/>
            <w:tcBorders>
              <w:top w:val="single" w:sz="4" w:space="0" w:color="000000"/>
              <w:left w:val="single" w:sz="4" w:space="0" w:color="000000"/>
              <w:bottom w:val="single" w:sz="4" w:space="0" w:color="000000"/>
              <w:right w:val="single" w:sz="4" w:space="0" w:color="000000"/>
            </w:tcBorders>
          </w:tcPr>
          <w:p w14:paraId="630E75F0"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CCF516D"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7873A93F"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30D040"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B1CC30" w14:textId="77777777" w:rsidR="00963290" w:rsidRDefault="00963290" w:rsidP="00F04B27">
            <w:pPr>
              <w:jc w:val="center"/>
              <w:rPr>
                <w:rFonts w:ascii="Times New Roman" w:hAnsi="Times New Roman"/>
                <w:b/>
              </w:rPr>
            </w:pPr>
          </w:p>
        </w:tc>
      </w:tr>
      <w:tr w:rsidR="00963290" w14:paraId="0DB45766"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C5E5C20" w14:textId="77777777" w:rsidR="00963290" w:rsidRDefault="008579D3" w:rsidP="00F04B27">
            <w:pPr>
              <w:rPr>
                <w:rFonts w:ascii="Times New Roman" w:hAnsi="Times New Roman"/>
                <w:color w:val="0D0D0D"/>
              </w:rPr>
            </w:pPr>
            <w:r>
              <w:rPr>
                <w:rFonts w:ascii="Times New Roman" w:hAnsi="Times New Roman"/>
                <w:color w:val="0D0D0D"/>
              </w:rPr>
              <w:t>ОК 01</w:t>
            </w:r>
          </w:p>
          <w:p w14:paraId="6B0109E5" w14:textId="77777777" w:rsidR="00963290" w:rsidRDefault="008579D3" w:rsidP="00F04B27">
            <w:pPr>
              <w:rPr>
                <w:rFonts w:ascii="Times New Roman" w:hAnsi="Times New Roman"/>
                <w:color w:val="0D0D0D"/>
              </w:rPr>
            </w:pPr>
            <w:r>
              <w:rPr>
                <w:rFonts w:ascii="Times New Roman" w:hAnsi="Times New Roman"/>
                <w:color w:val="0D0D0D"/>
              </w:rPr>
              <w:t>ОК 02</w:t>
            </w:r>
          </w:p>
          <w:p w14:paraId="21E580F7" w14:textId="77777777" w:rsidR="00963290" w:rsidRDefault="008579D3" w:rsidP="00F04B27">
            <w:pPr>
              <w:rPr>
                <w:rFonts w:ascii="Times New Roman" w:hAnsi="Times New Roman"/>
                <w:color w:val="0D0D0D"/>
              </w:rPr>
            </w:pPr>
            <w:r>
              <w:rPr>
                <w:rFonts w:ascii="Times New Roman" w:hAnsi="Times New Roman"/>
                <w:color w:val="0D0D0D"/>
              </w:rPr>
              <w:t>ОК 04</w:t>
            </w:r>
          </w:p>
          <w:p w14:paraId="7C91576C" w14:textId="77777777" w:rsidR="00963290" w:rsidRDefault="008579D3" w:rsidP="00F04B27">
            <w:pPr>
              <w:rPr>
                <w:rFonts w:ascii="Times New Roman" w:hAnsi="Times New Roman"/>
                <w:color w:val="0D0D0D"/>
              </w:rPr>
            </w:pPr>
            <w:r>
              <w:rPr>
                <w:rFonts w:ascii="Times New Roman" w:hAnsi="Times New Roman"/>
                <w:color w:val="0D0D0D"/>
              </w:rPr>
              <w:t>ОК 09</w:t>
            </w:r>
          </w:p>
          <w:p w14:paraId="6ED3C650" w14:textId="77777777" w:rsidR="00963290" w:rsidRDefault="008579D3" w:rsidP="00F04B27">
            <w:pPr>
              <w:rPr>
                <w:rFonts w:ascii="Times New Roman" w:hAnsi="Times New Roman"/>
                <w:color w:val="0D0D0D"/>
              </w:rPr>
            </w:pPr>
            <w:r>
              <w:rPr>
                <w:rFonts w:ascii="Times New Roman" w:hAnsi="Times New Roman"/>
                <w:color w:val="0D0D0D"/>
              </w:rPr>
              <w:t>ПК 3.1</w:t>
            </w:r>
          </w:p>
          <w:p w14:paraId="4D6BE379" w14:textId="77777777" w:rsidR="00963290" w:rsidRDefault="008579D3" w:rsidP="00F04B27">
            <w:pPr>
              <w:rPr>
                <w:rFonts w:ascii="Times New Roman" w:hAnsi="Times New Roman"/>
                <w:color w:val="0D0D0D"/>
              </w:rPr>
            </w:pPr>
            <w:r>
              <w:rPr>
                <w:rFonts w:ascii="Times New Roman" w:hAnsi="Times New Roman"/>
                <w:color w:val="0D0D0D"/>
              </w:rPr>
              <w:t>ПК 3.2</w:t>
            </w:r>
          </w:p>
          <w:p w14:paraId="3F026EE6" w14:textId="77777777" w:rsidR="00963290" w:rsidRDefault="008579D3" w:rsidP="00F04B27">
            <w:pPr>
              <w:rPr>
                <w:rFonts w:ascii="Times New Roman" w:hAnsi="Times New Roman"/>
                <w:color w:val="0D0D0D"/>
              </w:rPr>
            </w:pPr>
            <w:r>
              <w:rPr>
                <w:rFonts w:ascii="Times New Roman" w:hAnsi="Times New Roman"/>
                <w:color w:val="0D0D0D"/>
              </w:rPr>
              <w:t>ПК 3.3</w:t>
            </w:r>
          </w:p>
          <w:p w14:paraId="5B655481" w14:textId="77777777" w:rsidR="00963290" w:rsidRDefault="008579D3" w:rsidP="00F04B27">
            <w:pPr>
              <w:rPr>
                <w:rFonts w:ascii="Times New Roman" w:hAnsi="Times New Roman"/>
                <w:color w:val="0D0D0D"/>
              </w:rPr>
            </w:pPr>
            <w:r>
              <w:rPr>
                <w:rFonts w:ascii="Times New Roman" w:hAnsi="Times New Roman"/>
                <w:color w:val="0D0D0D"/>
              </w:rPr>
              <w:t>ПК 3.4</w:t>
            </w:r>
          </w:p>
          <w:p w14:paraId="5967C8BB"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7D8C8F0A" w14:textId="77777777" w:rsidR="00963290" w:rsidRDefault="008579D3" w:rsidP="00F04B27">
            <w:pPr>
              <w:rPr>
                <w:rFonts w:ascii="Times New Roman" w:hAnsi="Times New Roman"/>
              </w:rPr>
            </w:pPr>
            <w:r>
              <w:rPr>
                <w:rFonts w:ascii="Times New Roman" w:hAnsi="Times New Roman"/>
                <w:b/>
                <w:color w:val="0D0D0D"/>
              </w:rPr>
              <w:t>Раздел 3.</w:t>
            </w:r>
            <w:r>
              <w:rPr>
                <w:rFonts w:ascii="Times New Roman" w:hAnsi="Times New Roman"/>
                <w:color w:val="0D0D0D"/>
              </w:rPr>
              <w:t xml:space="preserve"> Педагогическая деятельность по диагностике речевого развития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14585C0F" w14:textId="77777777" w:rsidR="00963290" w:rsidRDefault="008579D3" w:rsidP="00F04B27">
            <w:pPr>
              <w:jc w:val="center"/>
              <w:rPr>
                <w:rFonts w:ascii="Times New Roman" w:hAnsi="Times New Roman"/>
                <w:b/>
              </w:rPr>
            </w:pPr>
            <w:r>
              <w:rPr>
                <w:rFonts w:ascii="Times New Roman" w:hAnsi="Times New Roman"/>
                <w:b/>
                <w:color w:val="0D0D0D"/>
              </w:rPr>
              <w:t>14</w:t>
            </w:r>
          </w:p>
        </w:tc>
        <w:tc>
          <w:tcPr>
            <w:tcW w:w="739" w:type="dxa"/>
            <w:tcBorders>
              <w:top w:val="single" w:sz="4" w:space="0" w:color="000000"/>
              <w:left w:val="single" w:sz="4" w:space="0" w:color="000000"/>
              <w:bottom w:val="single" w:sz="4" w:space="0" w:color="000000"/>
              <w:right w:val="single" w:sz="4" w:space="0" w:color="000000"/>
            </w:tcBorders>
          </w:tcPr>
          <w:p w14:paraId="1CD074CE" w14:textId="77777777" w:rsidR="00963290" w:rsidRDefault="008579D3" w:rsidP="00F04B27">
            <w:pPr>
              <w:jc w:val="center"/>
              <w:rPr>
                <w:rFonts w:ascii="Times New Roman" w:hAnsi="Times New Roman"/>
                <w:b/>
              </w:rPr>
            </w:pPr>
            <w:r>
              <w:rPr>
                <w:rFonts w:ascii="Times New Roman" w:hAnsi="Times New Roman"/>
                <w:color w:val="0D0D0D"/>
              </w:rPr>
              <w:t>12</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1DD603" w14:textId="77777777" w:rsidR="00963290" w:rsidRDefault="008579D3" w:rsidP="00F04B27">
            <w:pPr>
              <w:jc w:val="center"/>
              <w:rPr>
                <w:rFonts w:ascii="Times New Roman" w:hAnsi="Times New Roman"/>
                <w:b/>
              </w:rPr>
            </w:pPr>
            <w:r>
              <w:rPr>
                <w:rFonts w:ascii="Times New Roman" w:hAnsi="Times New Roman"/>
                <w:b/>
                <w:color w:val="0D0D0D"/>
              </w:rPr>
              <w:t>6</w:t>
            </w:r>
          </w:p>
        </w:tc>
        <w:tc>
          <w:tcPr>
            <w:tcW w:w="553" w:type="dxa"/>
            <w:tcBorders>
              <w:top w:val="single" w:sz="4" w:space="0" w:color="000000"/>
              <w:left w:val="single" w:sz="4" w:space="0" w:color="000000"/>
              <w:bottom w:val="single" w:sz="4" w:space="0" w:color="000000"/>
              <w:right w:val="single" w:sz="4" w:space="0" w:color="000000"/>
            </w:tcBorders>
          </w:tcPr>
          <w:p w14:paraId="07A7D609"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4CCAB970"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1838D0F0"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B43318"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190A7E" w14:textId="77777777" w:rsidR="00963290" w:rsidRDefault="00963290" w:rsidP="00F04B27">
            <w:pPr>
              <w:jc w:val="center"/>
              <w:rPr>
                <w:rFonts w:ascii="Times New Roman" w:hAnsi="Times New Roman"/>
                <w:b/>
              </w:rPr>
            </w:pPr>
          </w:p>
        </w:tc>
      </w:tr>
      <w:tr w:rsidR="00963290" w14:paraId="38FB3CF1"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5A898C71" w14:textId="77777777" w:rsidR="00963290" w:rsidRDefault="008579D3" w:rsidP="00F04B27">
            <w:pPr>
              <w:rPr>
                <w:rFonts w:ascii="Times New Roman" w:hAnsi="Times New Roman"/>
                <w:color w:val="0D0D0D"/>
              </w:rPr>
            </w:pPr>
            <w:r>
              <w:rPr>
                <w:rFonts w:ascii="Times New Roman" w:hAnsi="Times New Roman"/>
                <w:color w:val="0D0D0D"/>
              </w:rPr>
              <w:t>ОК 01</w:t>
            </w:r>
          </w:p>
          <w:p w14:paraId="69DDA137" w14:textId="77777777" w:rsidR="00963290" w:rsidRDefault="008579D3" w:rsidP="00F04B27">
            <w:pPr>
              <w:rPr>
                <w:rFonts w:ascii="Times New Roman" w:hAnsi="Times New Roman"/>
                <w:color w:val="0D0D0D"/>
              </w:rPr>
            </w:pPr>
            <w:r>
              <w:rPr>
                <w:rFonts w:ascii="Times New Roman" w:hAnsi="Times New Roman"/>
                <w:color w:val="0D0D0D"/>
              </w:rPr>
              <w:t>ОК 02</w:t>
            </w:r>
          </w:p>
          <w:p w14:paraId="767EB6D5" w14:textId="77777777" w:rsidR="00963290" w:rsidRDefault="008579D3" w:rsidP="00F04B27">
            <w:pPr>
              <w:rPr>
                <w:rFonts w:ascii="Times New Roman" w:hAnsi="Times New Roman"/>
                <w:color w:val="0D0D0D"/>
              </w:rPr>
            </w:pPr>
            <w:r>
              <w:rPr>
                <w:rFonts w:ascii="Times New Roman" w:hAnsi="Times New Roman"/>
                <w:color w:val="0D0D0D"/>
              </w:rPr>
              <w:t>ОК 04</w:t>
            </w:r>
          </w:p>
          <w:p w14:paraId="7639133E" w14:textId="77777777" w:rsidR="00963290" w:rsidRDefault="008579D3" w:rsidP="00F04B27">
            <w:pPr>
              <w:rPr>
                <w:rFonts w:ascii="Times New Roman" w:hAnsi="Times New Roman"/>
                <w:color w:val="0D0D0D"/>
              </w:rPr>
            </w:pPr>
            <w:r>
              <w:rPr>
                <w:rFonts w:ascii="Times New Roman" w:hAnsi="Times New Roman"/>
                <w:color w:val="0D0D0D"/>
              </w:rPr>
              <w:t>ОК 09</w:t>
            </w:r>
          </w:p>
          <w:p w14:paraId="06A43A1F" w14:textId="77777777" w:rsidR="00963290" w:rsidRDefault="008579D3" w:rsidP="00F04B27">
            <w:pPr>
              <w:rPr>
                <w:rFonts w:ascii="Times New Roman" w:hAnsi="Times New Roman"/>
                <w:color w:val="0D0D0D"/>
              </w:rPr>
            </w:pPr>
            <w:r>
              <w:rPr>
                <w:rFonts w:ascii="Times New Roman" w:hAnsi="Times New Roman"/>
                <w:color w:val="0D0D0D"/>
              </w:rPr>
              <w:t>ПК 3.1</w:t>
            </w:r>
          </w:p>
          <w:p w14:paraId="65566FD5" w14:textId="77777777" w:rsidR="00963290" w:rsidRDefault="008579D3" w:rsidP="00F04B27">
            <w:pPr>
              <w:rPr>
                <w:rFonts w:ascii="Times New Roman" w:hAnsi="Times New Roman"/>
                <w:color w:val="0D0D0D"/>
              </w:rPr>
            </w:pPr>
            <w:r>
              <w:rPr>
                <w:rFonts w:ascii="Times New Roman" w:hAnsi="Times New Roman"/>
                <w:color w:val="0D0D0D"/>
              </w:rPr>
              <w:t>ПК 3.2</w:t>
            </w:r>
          </w:p>
          <w:p w14:paraId="400D1D8A" w14:textId="77777777" w:rsidR="00963290" w:rsidRDefault="008579D3" w:rsidP="00F04B27">
            <w:pPr>
              <w:rPr>
                <w:rFonts w:ascii="Times New Roman" w:hAnsi="Times New Roman"/>
                <w:color w:val="0D0D0D"/>
              </w:rPr>
            </w:pPr>
            <w:r>
              <w:rPr>
                <w:rFonts w:ascii="Times New Roman" w:hAnsi="Times New Roman"/>
                <w:color w:val="0D0D0D"/>
              </w:rPr>
              <w:t>ПК 3.3</w:t>
            </w:r>
          </w:p>
          <w:p w14:paraId="523304D5" w14:textId="77777777" w:rsidR="00963290" w:rsidRDefault="008579D3" w:rsidP="00F04B27">
            <w:pPr>
              <w:rPr>
                <w:rFonts w:ascii="Times New Roman" w:hAnsi="Times New Roman"/>
                <w:color w:val="0D0D0D"/>
              </w:rPr>
            </w:pPr>
            <w:r>
              <w:rPr>
                <w:rFonts w:ascii="Times New Roman" w:hAnsi="Times New Roman"/>
                <w:color w:val="0D0D0D"/>
              </w:rPr>
              <w:t>ПК 3.4</w:t>
            </w:r>
          </w:p>
          <w:p w14:paraId="0A4D4715"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51ACB317" w14:textId="77777777" w:rsidR="00963290" w:rsidRDefault="008579D3" w:rsidP="00F04B27">
            <w:pPr>
              <w:rPr>
                <w:rFonts w:ascii="Times New Roman" w:hAnsi="Times New Roman"/>
              </w:rPr>
            </w:pPr>
            <w:r>
              <w:rPr>
                <w:rFonts w:ascii="Times New Roman" w:hAnsi="Times New Roman"/>
                <w:b/>
                <w:color w:val="0D0D0D"/>
              </w:rPr>
              <w:t xml:space="preserve">Раздел 4. </w:t>
            </w:r>
            <w:r>
              <w:rPr>
                <w:rFonts w:ascii="Times New Roman" w:hAnsi="Times New Roman"/>
                <w:color w:val="0D0D0D"/>
              </w:rPr>
              <w:t>Педагогическая деятельность по проектированию образовательного процесса познавательного развития (формированию элементарных математических представлений)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695F579D" w14:textId="77777777" w:rsidR="00963290" w:rsidRDefault="008579D3" w:rsidP="00F04B27">
            <w:pPr>
              <w:jc w:val="center"/>
              <w:rPr>
                <w:rFonts w:ascii="Times New Roman" w:hAnsi="Times New Roman"/>
                <w:b/>
              </w:rPr>
            </w:pPr>
            <w:r>
              <w:rPr>
                <w:rFonts w:ascii="Times New Roman" w:hAnsi="Times New Roman"/>
                <w:b/>
                <w:color w:val="0D0D0D"/>
              </w:rPr>
              <w:t>21</w:t>
            </w:r>
          </w:p>
        </w:tc>
        <w:tc>
          <w:tcPr>
            <w:tcW w:w="739" w:type="dxa"/>
            <w:tcBorders>
              <w:top w:val="single" w:sz="4" w:space="0" w:color="000000"/>
              <w:left w:val="single" w:sz="4" w:space="0" w:color="000000"/>
              <w:bottom w:val="single" w:sz="4" w:space="0" w:color="000000"/>
              <w:right w:val="single" w:sz="4" w:space="0" w:color="000000"/>
            </w:tcBorders>
          </w:tcPr>
          <w:p w14:paraId="09B10F36" w14:textId="77777777" w:rsidR="00963290" w:rsidRDefault="008579D3" w:rsidP="00F04B27">
            <w:pPr>
              <w:jc w:val="center"/>
              <w:rPr>
                <w:rFonts w:ascii="Times New Roman" w:hAnsi="Times New Roman"/>
                <w:b/>
              </w:rPr>
            </w:pPr>
            <w:r>
              <w:rPr>
                <w:rFonts w:ascii="Times New Roman" w:hAnsi="Times New Roman"/>
                <w:color w:val="0D0D0D"/>
              </w:rPr>
              <w:t>14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A130AE" w14:textId="77777777" w:rsidR="00963290" w:rsidRDefault="008579D3" w:rsidP="00F04B27">
            <w:pPr>
              <w:jc w:val="center"/>
              <w:rPr>
                <w:rFonts w:ascii="Times New Roman" w:hAnsi="Times New Roman"/>
                <w:b/>
              </w:rPr>
            </w:pPr>
            <w:r>
              <w:rPr>
                <w:rFonts w:ascii="Times New Roman" w:hAnsi="Times New Roman"/>
                <w:b/>
                <w:color w:val="0D0D0D"/>
              </w:rPr>
              <w:t>11</w:t>
            </w:r>
          </w:p>
        </w:tc>
        <w:tc>
          <w:tcPr>
            <w:tcW w:w="553" w:type="dxa"/>
            <w:tcBorders>
              <w:top w:val="single" w:sz="4" w:space="0" w:color="000000"/>
              <w:left w:val="single" w:sz="4" w:space="0" w:color="000000"/>
              <w:bottom w:val="single" w:sz="4" w:space="0" w:color="000000"/>
              <w:right w:val="single" w:sz="4" w:space="0" w:color="000000"/>
            </w:tcBorders>
          </w:tcPr>
          <w:p w14:paraId="0AD5678B"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7F1FB4A"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59421DC6"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7D113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0B48F8" w14:textId="77777777" w:rsidR="00963290" w:rsidRDefault="00963290" w:rsidP="00F04B27">
            <w:pPr>
              <w:jc w:val="center"/>
              <w:rPr>
                <w:rFonts w:ascii="Times New Roman" w:hAnsi="Times New Roman"/>
                <w:b/>
              </w:rPr>
            </w:pPr>
          </w:p>
        </w:tc>
      </w:tr>
      <w:tr w:rsidR="00963290" w14:paraId="27414CD8"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95DC424" w14:textId="77777777" w:rsidR="00963290" w:rsidRDefault="008579D3" w:rsidP="00F04B27">
            <w:pPr>
              <w:rPr>
                <w:rFonts w:ascii="Times New Roman" w:hAnsi="Times New Roman"/>
                <w:color w:val="0D0D0D"/>
              </w:rPr>
            </w:pPr>
            <w:r>
              <w:rPr>
                <w:rFonts w:ascii="Times New Roman" w:hAnsi="Times New Roman"/>
                <w:color w:val="0D0D0D"/>
              </w:rPr>
              <w:t>ОК 01</w:t>
            </w:r>
          </w:p>
          <w:p w14:paraId="3D3A63B5" w14:textId="77777777" w:rsidR="00963290" w:rsidRDefault="008579D3" w:rsidP="00F04B27">
            <w:pPr>
              <w:rPr>
                <w:rFonts w:ascii="Times New Roman" w:hAnsi="Times New Roman"/>
                <w:color w:val="0D0D0D"/>
              </w:rPr>
            </w:pPr>
            <w:r>
              <w:rPr>
                <w:rFonts w:ascii="Times New Roman" w:hAnsi="Times New Roman"/>
                <w:color w:val="0D0D0D"/>
              </w:rPr>
              <w:t>ОК 02</w:t>
            </w:r>
          </w:p>
          <w:p w14:paraId="040FED4D" w14:textId="77777777" w:rsidR="00963290" w:rsidRDefault="008579D3" w:rsidP="00F04B27">
            <w:pPr>
              <w:rPr>
                <w:rFonts w:ascii="Times New Roman" w:hAnsi="Times New Roman"/>
                <w:color w:val="0D0D0D"/>
              </w:rPr>
            </w:pPr>
            <w:r>
              <w:rPr>
                <w:rFonts w:ascii="Times New Roman" w:hAnsi="Times New Roman"/>
                <w:color w:val="0D0D0D"/>
              </w:rPr>
              <w:t>ОК 04</w:t>
            </w:r>
          </w:p>
          <w:p w14:paraId="720F4E94" w14:textId="77777777" w:rsidR="00963290" w:rsidRDefault="008579D3" w:rsidP="00F04B27">
            <w:pPr>
              <w:rPr>
                <w:rFonts w:ascii="Times New Roman" w:hAnsi="Times New Roman"/>
                <w:color w:val="0D0D0D"/>
              </w:rPr>
            </w:pPr>
            <w:r>
              <w:rPr>
                <w:rFonts w:ascii="Times New Roman" w:hAnsi="Times New Roman"/>
                <w:color w:val="0D0D0D"/>
              </w:rPr>
              <w:t>ОК 09</w:t>
            </w:r>
          </w:p>
          <w:p w14:paraId="50467907" w14:textId="77777777" w:rsidR="00963290" w:rsidRDefault="008579D3" w:rsidP="00F04B27">
            <w:pPr>
              <w:rPr>
                <w:rFonts w:ascii="Times New Roman" w:hAnsi="Times New Roman"/>
                <w:color w:val="0D0D0D"/>
              </w:rPr>
            </w:pPr>
            <w:r>
              <w:rPr>
                <w:rFonts w:ascii="Times New Roman" w:hAnsi="Times New Roman"/>
                <w:color w:val="0D0D0D"/>
              </w:rPr>
              <w:t>ПК 3.1</w:t>
            </w:r>
          </w:p>
          <w:p w14:paraId="3A9DE5B9" w14:textId="77777777" w:rsidR="00963290" w:rsidRDefault="008579D3" w:rsidP="00F04B27">
            <w:pPr>
              <w:rPr>
                <w:rFonts w:ascii="Times New Roman" w:hAnsi="Times New Roman"/>
                <w:color w:val="0D0D0D"/>
              </w:rPr>
            </w:pPr>
            <w:r>
              <w:rPr>
                <w:rFonts w:ascii="Times New Roman" w:hAnsi="Times New Roman"/>
                <w:color w:val="0D0D0D"/>
              </w:rPr>
              <w:t>ПК 3.2</w:t>
            </w:r>
          </w:p>
          <w:p w14:paraId="5682BE6D" w14:textId="77777777" w:rsidR="00963290" w:rsidRDefault="008579D3" w:rsidP="00F04B27">
            <w:pPr>
              <w:rPr>
                <w:rFonts w:ascii="Times New Roman" w:hAnsi="Times New Roman"/>
                <w:color w:val="0D0D0D"/>
              </w:rPr>
            </w:pPr>
            <w:r>
              <w:rPr>
                <w:rFonts w:ascii="Times New Roman" w:hAnsi="Times New Roman"/>
                <w:color w:val="0D0D0D"/>
              </w:rPr>
              <w:t>ПК 3.3</w:t>
            </w:r>
          </w:p>
          <w:p w14:paraId="70D03BBA" w14:textId="77777777" w:rsidR="00963290" w:rsidRDefault="008579D3" w:rsidP="00F04B27">
            <w:pPr>
              <w:rPr>
                <w:rFonts w:ascii="Times New Roman" w:hAnsi="Times New Roman"/>
                <w:color w:val="0D0D0D"/>
              </w:rPr>
            </w:pPr>
            <w:r>
              <w:rPr>
                <w:rFonts w:ascii="Times New Roman" w:hAnsi="Times New Roman"/>
                <w:color w:val="0D0D0D"/>
              </w:rPr>
              <w:t>ПК 3.4</w:t>
            </w:r>
          </w:p>
          <w:p w14:paraId="7F90507E"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5E6CF0C6" w14:textId="77777777" w:rsidR="00963290" w:rsidRDefault="008579D3" w:rsidP="00F04B27">
            <w:pPr>
              <w:rPr>
                <w:rFonts w:ascii="Times New Roman" w:hAnsi="Times New Roman"/>
                <w:b/>
                <w:u w:val="single"/>
              </w:rPr>
            </w:pPr>
            <w:r>
              <w:rPr>
                <w:rFonts w:ascii="Times New Roman" w:hAnsi="Times New Roman"/>
                <w:b/>
                <w:color w:val="0D0D0D"/>
              </w:rPr>
              <w:t xml:space="preserve">Раздел 5. </w:t>
            </w:r>
            <w:r>
              <w:rPr>
                <w:rFonts w:ascii="Times New Roman" w:hAnsi="Times New Roman"/>
                <w:color w:val="0D0D0D"/>
              </w:rPr>
              <w:t>Педагогическая деятельность по реализации программ познавательного развитию (формированию элементарных математических представлений)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145DD7A4" w14:textId="77777777" w:rsidR="00963290" w:rsidRDefault="008579D3" w:rsidP="00F04B27">
            <w:pPr>
              <w:jc w:val="center"/>
              <w:rPr>
                <w:rFonts w:ascii="Times New Roman" w:hAnsi="Times New Roman"/>
                <w:b/>
              </w:rPr>
            </w:pPr>
            <w:r>
              <w:rPr>
                <w:rFonts w:ascii="Times New Roman" w:hAnsi="Times New Roman"/>
                <w:b/>
                <w:color w:val="0D0D0D"/>
              </w:rPr>
              <w:t>54</w:t>
            </w:r>
          </w:p>
        </w:tc>
        <w:tc>
          <w:tcPr>
            <w:tcW w:w="739" w:type="dxa"/>
            <w:tcBorders>
              <w:top w:val="single" w:sz="4" w:space="0" w:color="000000"/>
              <w:left w:val="single" w:sz="4" w:space="0" w:color="000000"/>
              <w:bottom w:val="single" w:sz="4" w:space="0" w:color="000000"/>
              <w:right w:val="single" w:sz="4" w:space="0" w:color="000000"/>
            </w:tcBorders>
          </w:tcPr>
          <w:p w14:paraId="6F265DC8" w14:textId="77777777" w:rsidR="00963290" w:rsidRDefault="008579D3" w:rsidP="00F04B27">
            <w:pPr>
              <w:jc w:val="center"/>
              <w:rPr>
                <w:rFonts w:ascii="Times New Roman" w:hAnsi="Times New Roman"/>
                <w:b/>
              </w:rPr>
            </w:pPr>
            <w:r>
              <w:rPr>
                <w:rFonts w:ascii="Times New Roman" w:hAnsi="Times New Roman"/>
                <w:color w:val="0D0D0D"/>
              </w:rPr>
              <w:t>50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E8AC21" w14:textId="77777777" w:rsidR="00963290" w:rsidRDefault="008579D3" w:rsidP="00F04B27">
            <w:pPr>
              <w:jc w:val="center"/>
              <w:rPr>
                <w:rFonts w:ascii="Times New Roman" w:hAnsi="Times New Roman"/>
                <w:b/>
              </w:rPr>
            </w:pPr>
            <w:r>
              <w:rPr>
                <w:rFonts w:ascii="Times New Roman" w:hAnsi="Times New Roman"/>
                <w:b/>
                <w:color w:val="0D0D0D"/>
              </w:rPr>
              <w:t>22</w:t>
            </w:r>
          </w:p>
        </w:tc>
        <w:tc>
          <w:tcPr>
            <w:tcW w:w="553" w:type="dxa"/>
            <w:tcBorders>
              <w:top w:val="single" w:sz="4" w:space="0" w:color="000000"/>
              <w:left w:val="single" w:sz="4" w:space="0" w:color="000000"/>
              <w:bottom w:val="single" w:sz="4" w:space="0" w:color="000000"/>
              <w:right w:val="single" w:sz="4" w:space="0" w:color="000000"/>
            </w:tcBorders>
          </w:tcPr>
          <w:p w14:paraId="52204C2C"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C171A30"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5D5473FC"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F26E81"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860A2D" w14:textId="77777777" w:rsidR="00963290" w:rsidRDefault="00963290" w:rsidP="00F04B27">
            <w:pPr>
              <w:jc w:val="center"/>
              <w:rPr>
                <w:rFonts w:ascii="Times New Roman" w:hAnsi="Times New Roman"/>
                <w:b/>
              </w:rPr>
            </w:pPr>
          </w:p>
        </w:tc>
      </w:tr>
      <w:tr w:rsidR="00963290" w14:paraId="7C745F0C" w14:textId="77777777">
        <w:trPr>
          <w:trHeight w:val="2306"/>
        </w:trPr>
        <w:tc>
          <w:tcPr>
            <w:tcW w:w="1375" w:type="dxa"/>
            <w:tcBorders>
              <w:top w:val="single" w:sz="4" w:space="0" w:color="000000"/>
              <w:left w:val="single" w:sz="4" w:space="0" w:color="000000"/>
              <w:bottom w:val="single" w:sz="4" w:space="0" w:color="000000"/>
              <w:right w:val="single" w:sz="4" w:space="0" w:color="000000"/>
            </w:tcBorders>
          </w:tcPr>
          <w:p w14:paraId="0F2DD4E9" w14:textId="77777777" w:rsidR="00963290" w:rsidRDefault="008579D3" w:rsidP="00F04B27">
            <w:pPr>
              <w:rPr>
                <w:rFonts w:ascii="Times New Roman" w:hAnsi="Times New Roman"/>
                <w:color w:val="0D0D0D"/>
              </w:rPr>
            </w:pPr>
            <w:r>
              <w:rPr>
                <w:rFonts w:ascii="Times New Roman" w:hAnsi="Times New Roman"/>
                <w:color w:val="0D0D0D"/>
              </w:rPr>
              <w:t>ОК 01</w:t>
            </w:r>
          </w:p>
          <w:p w14:paraId="6C4DAB56" w14:textId="77777777" w:rsidR="00963290" w:rsidRDefault="008579D3" w:rsidP="00F04B27">
            <w:pPr>
              <w:rPr>
                <w:rFonts w:ascii="Times New Roman" w:hAnsi="Times New Roman"/>
                <w:color w:val="0D0D0D"/>
              </w:rPr>
            </w:pPr>
            <w:r>
              <w:rPr>
                <w:rFonts w:ascii="Times New Roman" w:hAnsi="Times New Roman"/>
                <w:color w:val="0D0D0D"/>
              </w:rPr>
              <w:t>ОК 02</w:t>
            </w:r>
          </w:p>
          <w:p w14:paraId="7AB2E106" w14:textId="77777777" w:rsidR="00963290" w:rsidRDefault="008579D3" w:rsidP="00F04B27">
            <w:pPr>
              <w:rPr>
                <w:rFonts w:ascii="Times New Roman" w:hAnsi="Times New Roman"/>
                <w:color w:val="0D0D0D"/>
              </w:rPr>
            </w:pPr>
            <w:r>
              <w:rPr>
                <w:rFonts w:ascii="Times New Roman" w:hAnsi="Times New Roman"/>
                <w:color w:val="0D0D0D"/>
              </w:rPr>
              <w:t>ОК 04</w:t>
            </w:r>
          </w:p>
          <w:p w14:paraId="3B6F9AD7" w14:textId="77777777" w:rsidR="00963290" w:rsidRDefault="008579D3" w:rsidP="00F04B27">
            <w:pPr>
              <w:rPr>
                <w:rFonts w:ascii="Times New Roman" w:hAnsi="Times New Roman"/>
                <w:color w:val="0D0D0D"/>
              </w:rPr>
            </w:pPr>
            <w:r>
              <w:rPr>
                <w:rFonts w:ascii="Times New Roman" w:hAnsi="Times New Roman"/>
                <w:color w:val="0D0D0D"/>
              </w:rPr>
              <w:t>ОК 09</w:t>
            </w:r>
          </w:p>
          <w:p w14:paraId="43940717" w14:textId="77777777" w:rsidR="00963290" w:rsidRDefault="008579D3" w:rsidP="00F04B27">
            <w:pPr>
              <w:rPr>
                <w:rFonts w:ascii="Times New Roman" w:hAnsi="Times New Roman"/>
                <w:color w:val="0D0D0D"/>
              </w:rPr>
            </w:pPr>
            <w:r>
              <w:rPr>
                <w:rFonts w:ascii="Times New Roman" w:hAnsi="Times New Roman"/>
                <w:color w:val="0D0D0D"/>
              </w:rPr>
              <w:t>ПК 3.1</w:t>
            </w:r>
          </w:p>
          <w:p w14:paraId="20E0E728" w14:textId="77777777" w:rsidR="00963290" w:rsidRDefault="008579D3" w:rsidP="00F04B27">
            <w:pPr>
              <w:rPr>
                <w:rFonts w:ascii="Times New Roman" w:hAnsi="Times New Roman"/>
                <w:color w:val="0D0D0D"/>
              </w:rPr>
            </w:pPr>
            <w:r>
              <w:rPr>
                <w:rFonts w:ascii="Times New Roman" w:hAnsi="Times New Roman"/>
                <w:color w:val="0D0D0D"/>
              </w:rPr>
              <w:t>ПК 3.2</w:t>
            </w:r>
          </w:p>
          <w:p w14:paraId="6F10AF49" w14:textId="77777777" w:rsidR="00963290" w:rsidRDefault="008579D3" w:rsidP="00F04B27">
            <w:pPr>
              <w:rPr>
                <w:rFonts w:ascii="Times New Roman" w:hAnsi="Times New Roman"/>
                <w:color w:val="0D0D0D"/>
              </w:rPr>
            </w:pPr>
            <w:r>
              <w:rPr>
                <w:rFonts w:ascii="Times New Roman" w:hAnsi="Times New Roman"/>
                <w:color w:val="0D0D0D"/>
              </w:rPr>
              <w:t>ПК 3.3</w:t>
            </w:r>
          </w:p>
          <w:p w14:paraId="6E2187D7" w14:textId="77777777" w:rsidR="00963290" w:rsidRDefault="008579D3" w:rsidP="00F04B27">
            <w:pPr>
              <w:rPr>
                <w:rFonts w:ascii="Times New Roman" w:hAnsi="Times New Roman"/>
                <w:color w:val="0D0D0D"/>
              </w:rPr>
            </w:pPr>
            <w:r>
              <w:rPr>
                <w:rFonts w:ascii="Times New Roman" w:hAnsi="Times New Roman"/>
                <w:color w:val="0D0D0D"/>
              </w:rPr>
              <w:t>ПК 3.4</w:t>
            </w:r>
          </w:p>
          <w:p w14:paraId="17653AEB" w14:textId="77777777" w:rsidR="00963290" w:rsidRDefault="008579D3" w:rsidP="00F04B27">
            <w:pPr>
              <w:rPr>
                <w:rFonts w:ascii="Times New Roman" w:hAnsi="Times New Roman"/>
                <w:color w:val="0D0D0D"/>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21920DEF" w14:textId="77777777" w:rsidR="00963290" w:rsidRDefault="008579D3" w:rsidP="00F04B27">
            <w:pPr>
              <w:rPr>
                <w:rFonts w:ascii="Times New Roman" w:hAnsi="Times New Roman"/>
              </w:rPr>
            </w:pPr>
            <w:r>
              <w:rPr>
                <w:rFonts w:ascii="Times New Roman" w:hAnsi="Times New Roman"/>
                <w:b/>
                <w:color w:val="0D0D0D"/>
              </w:rPr>
              <w:t>Раздел 6.</w:t>
            </w:r>
            <w:r>
              <w:rPr>
                <w:rFonts w:ascii="Times New Roman" w:hAnsi="Times New Roman"/>
                <w:color w:val="0D0D0D"/>
              </w:rPr>
              <w:t xml:space="preserve"> Педагогическая деятельность по диагностике познавательного развития (формированию элементарных математических </w:t>
            </w:r>
            <w:proofErr w:type="gramStart"/>
            <w:r>
              <w:rPr>
                <w:rFonts w:ascii="Times New Roman" w:hAnsi="Times New Roman"/>
                <w:color w:val="0D0D0D"/>
              </w:rPr>
              <w:t>представлений)  детей</w:t>
            </w:r>
            <w:proofErr w:type="gramEnd"/>
            <w:r>
              <w:rPr>
                <w:rFonts w:ascii="Times New Roman" w:hAnsi="Times New Roman"/>
                <w:color w:val="0D0D0D"/>
              </w:rPr>
              <w:t xml:space="preserve">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7B2D4504" w14:textId="77777777" w:rsidR="00963290" w:rsidRDefault="008579D3" w:rsidP="00F04B27">
            <w:pPr>
              <w:jc w:val="center"/>
              <w:rPr>
                <w:rFonts w:ascii="Times New Roman" w:hAnsi="Times New Roman"/>
                <w:b/>
              </w:rPr>
            </w:pPr>
            <w:r>
              <w:rPr>
                <w:rFonts w:ascii="Times New Roman" w:hAnsi="Times New Roman"/>
                <w:b/>
                <w:color w:val="0D0D0D"/>
              </w:rPr>
              <w:t>11</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12BD9754" w14:textId="77777777" w:rsidR="00963290" w:rsidRDefault="008579D3" w:rsidP="00F04B27">
            <w:pPr>
              <w:jc w:val="center"/>
              <w:rPr>
                <w:rFonts w:ascii="Times New Roman" w:hAnsi="Times New Roman"/>
                <w:b/>
              </w:rPr>
            </w:pPr>
            <w:r>
              <w:rPr>
                <w:rFonts w:ascii="Times New Roman" w:hAnsi="Times New Roman"/>
                <w:color w:val="0D0D0D"/>
              </w:rPr>
              <w:t>10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632226" w14:textId="77777777" w:rsidR="00963290" w:rsidRDefault="008579D3" w:rsidP="00F04B27">
            <w:pPr>
              <w:jc w:val="center"/>
              <w:rPr>
                <w:rFonts w:ascii="Times New Roman" w:hAnsi="Times New Roman"/>
                <w:i/>
              </w:rPr>
            </w:pPr>
            <w:r>
              <w:rPr>
                <w:rFonts w:ascii="Times New Roman" w:hAnsi="Times New Roman"/>
                <w:b/>
                <w:color w:val="0D0D0D"/>
              </w:rPr>
              <w:t>3</w:t>
            </w:r>
          </w:p>
        </w:tc>
        <w:tc>
          <w:tcPr>
            <w:tcW w:w="553" w:type="dxa"/>
            <w:tcBorders>
              <w:top w:val="single" w:sz="4" w:space="0" w:color="000000"/>
              <w:left w:val="single" w:sz="4" w:space="0" w:color="000000"/>
              <w:bottom w:val="single" w:sz="4" w:space="0" w:color="000000"/>
              <w:right w:val="single" w:sz="4" w:space="0" w:color="000000"/>
            </w:tcBorders>
          </w:tcPr>
          <w:p w14:paraId="0C21BADD"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050A6676"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7B097CDA"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07BC0B"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C5CDC8" w14:textId="77777777" w:rsidR="00963290" w:rsidRDefault="00963290" w:rsidP="00F04B27">
            <w:pPr>
              <w:jc w:val="center"/>
              <w:rPr>
                <w:rFonts w:ascii="Times New Roman" w:hAnsi="Times New Roman"/>
                <w:i/>
              </w:rPr>
            </w:pPr>
          </w:p>
        </w:tc>
      </w:tr>
      <w:tr w:rsidR="00963290" w14:paraId="601606B7"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176F570F" w14:textId="77777777" w:rsidR="00963290" w:rsidRDefault="008579D3" w:rsidP="00F04B27">
            <w:pPr>
              <w:rPr>
                <w:rFonts w:ascii="Times New Roman" w:hAnsi="Times New Roman"/>
                <w:color w:val="0D0D0D"/>
              </w:rPr>
            </w:pPr>
            <w:r>
              <w:rPr>
                <w:rFonts w:ascii="Times New Roman" w:hAnsi="Times New Roman"/>
                <w:color w:val="0D0D0D"/>
              </w:rPr>
              <w:t>ОК 01</w:t>
            </w:r>
          </w:p>
          <w:p w14:paraId="256B8C21" w14:textId="77777777" w:rsidR="00963290" w:rsidRDefault="008579D3" w:rsidP="00F04B27">
            <w:pPr>
              <w:rPr>
                <w:rFonts w:ascii="Times New Roman" w:hAnsi="Times New Roman"/>
                <w:color w:val="0D0D0D"/>
              </w:rPr>
            </w:pPr>
            <w:r>
              <w:rPr>
                <w:rFonts w:ascii="Times New Roman" w:hAnsi="Times New Roman"/>
                <w:color w:val="0D0D0D"/>
              </w:rPr>
              <w:t>ОК 02</w:t>
            </w:r>
          </w:p>
          <w:p w14:paraId="29EB91E0" w14:textId="77777777" w:rsidR="00963290" w:rsidRDefault="008579D3" w:rsidP="00F04B27">
            <w:pPr>
              <w:rPr>
                <w:rFonts w:ascii="Times New Roman" w:hAnsi="Times New Roman"/>
                <w:color w:val="0D0D0D"/>
              </w:rPr>
            </w:pPr>
            <w:r>
              <w:rPr>
                <w:rFonts w:ascii="Times New Roman" w:hAnsi="Times New Roman"/>
                <w:color w:val="0D0D0D"/>
              </w:rPr>
              <w:t>ОК 04</w:t>
            </w:r>
          </w:p>
          <w:p w14:paraId="4D480794" w14:textId="77777777" w:rsidR="00963290" w:rsidRDefault="008579D3" w:rsidP="00F04B27">
            <w:pPr>
              <w:rPr>
                <w:rFonts w:ascii="Times New Roman" w:hAnsi="Times New Roman"/>
                <w:color w:val="0D0D0D"/>
              </w:rPr>
            </w:pPr>
            <w:r>
              <w:rPr>
                <w:rFonts w:ascii="Times New Roman" w:hAnsi="Times New Roman"/>
                <w:color w:val="0D0D0D"/>
              </w:rPr>
              <w:t>ОК 09</w:t>
            </w:r>
          </w:p>
          <w:p w14:paraId="5F57A45C" w14:textId="77777777" w:rsidR="00963290" w:rsidRDefault="008579D3" w:rsidP="00F04B27">
            <w:pPr>
              <w:rPr>
                <w:rFonts w:ascii="Times New Roman" w:hAnsi="Times New Roman"/>
                <w:color w:val="0D0D0D"/>
              </w:rPr>
            </w:pPr>
            <w:r>
              <w:rPr>
                <w:rFonts w:ascii="Times New Roman" w:hAnsi="Times New Roman"/>
                <w:color w:val="0D0D0D"/>
              </w:rPr>
              <w:t>ПК 3.1</w:t>
            </w:r>
          </w:p>
          <w:p w14:paraId="40495755" w14:textId="77777777" w:rsidR="00963290" w:rsidRDefault="008579D3" w:rsidP="00F04B27">
            <w:pPr>
              <w:rPr>
                <w:rFonts w:ascii="Times New Roman" w:hAnsi="Times New Roman"/>
                <w:color w:val="0D0D0D"/>
              </w:rPr>
            </w:pPr>
            <w:r>
              <w:rPr>
                <w:rFonts w:ascii="Times New Roman" w:hAnsi="Times New Roman"/>
                <w:color w:val="0D0D0D"/>
              </w:rPr>
              <w:t>ПК 3.2</w:t>
            </w:r>
          </w:p>
          <w:p w14:paraId="58A81FA9" w14:textId="77777777" w:rsidR="00963290" w:rsidRDefault="008579D3" w:rsidP="00F04B27">
            <w:pPr>
              <w:rPr>
                <w:rFonts w:ascii="Times New Roman" w:hAnsi="Times New Roman"/>
                <w:color w:val="0D0D0D"/>
              </w:rPr>
            </w:pPr>
            <w:r>
              <w:rPr>
                <w:rFonts w:ascii="Times New Roman" w:hAnsi="Times New Roman"/>
                <w:color w:val="0D0D0D"/>
              </w:rPr>
              <w:t>ПК 3.3</w:t>
            </w:r>
          </w:p>
          <w:p w14:paraId="44D370AF" w14:textId="77777777" w:rsidR="00963290" w:rsidRDefault="008579D3" w:rsidP="00F04B27">
            <w:pPr>
              <w:rPr>
                <w:rFonts w:ascii="Times New Roman" w:hAnsi="Times New Roman"/>
                <w:color w:val="0D0D0D"/>
              </w:rPr>
            </w:pPr>
            <w:r>
              <w:rPr>
                <w:rFonts w:ascii="Times New Roman" w:hAnsi="Times New Roman"/>
                <w:color w:val="0D0D0D"/>
              </w:rPr>
              <w:t>ПК 3.4</w:t>
            </w:r>
          </w:p>
          <w:p w14:paraId="7E96BEB0"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781E7353" w14:textId="77777777" w:rsidR="00963290" w:rsidRDefault="008579D3" w:rsidP="00F04B27">
            <w:pPr>
              <w:rPr>
                <w:rFonts w:ascii="Times New Roman" w:hAnsi="Times New Roman"/>
                <w:b/>
                <w:i/>
              </w:rPr>
            </w:pPr>
            <w:r>
              <w:rPr>
                <w:rFonts w:ascii="Times New Roman" w:hAnsi="Times New Roman"/>
                <w:b/>
                <w:color w:val="0D0D0D"/>
              </w:rPr>
              <w:t xml:space="preserve">Раздел 7. </w:t>
            </w:r>
            <w:r>
              <w:rPr>
                <w:rFonts w:ascii="Times New Roman" w:hAnsi="Times New Roman"/>
                <w:color w:val="0D0D0D"/>
              </w:rPr>
              <w:t xml:space="preserve">Педагогическая деятельность по проектированию процесса познавательного развития (экологическому образованию) детей раннего и дошкольного возраста </w:t>
            </w:r>
          </w:p>
        </w:tc>
        <w:tc>
          <w:tcPr>
            <w:tcW w:w="863" w:type="dxa"/>
            <w:tcBorders>
              <w:top w:val="single" w:sz="4" w:space="0" w:color="000000"/>
              <w:left w:val="single" w:sz="4" w:space="0" w:color="000000"/>
              <w:bottom w:val="single" w:sz="4" w:space="0" w:color="000000"/>
              <w:right w:val="single" w:sz="4" w:space="0" w:color="000000"/>
            </w:tcBorders>
          </w:tcPr>
          <w:p w14:paraId="433B2E10" w14:textId="77777777" w:rsidR="00963290" w:rsidRDefault="008579D3" w:rsidP="00F04B27">
            <w:pPr>
              <w:jc w:val="center"/>
              <w:rPr>
                <w:rFonts w:ascii="Times New Roman" w:hAnsi="Times New Roman"/>
                <w:b/>
              </w:rPr>
            </w:pPr>
            <w:r>
              <w:rPr>
                <w:rFonts w:ascii="Times New Roman" w:hAnsi="Times New Roman"/>
                <w:b/>
                <w:color w:val="0D0D0D"/>
              </w:rPr>
              <w:t>16</w:t>
            </w:r>
          </w:p>
        </w:tc>
        <w:tc>
          <w:tcPr>
            <w:tcW w:w="739" w:type="dxa"/>
            <w:tcBorders>
              <w:top w:val="single" w:sz="4" w:space="0" w:color="000000"/>
              <w:left w:val="single" w:sz="4" w:space="0" w:color="000000"/>
              <w:bottom w:val="single" w:sz="4" w:space="0" w:color="000000"/>
              <w:right w:val="single" w:sz="4" w:space="0" w:color="000000"/>
            </w:tcBorders>
          </w:tcPr>
          <w:p w14:paraId="5062FFD7" w14:textId="77777777" w:rsidR="00963290" w:rsidRDefault="008579D3" w:rsidP="00F04B27">
            <w:pPr>
              <w:jc w:val="center"/>
              <w:rPr>
                <w:rFonts w:ascii="Times New Roman" w:hAnsi="Times New Roman"/>
                <w:b/>
              </w:rPr>
            </w:pPr>
            <w:r>
              <w:rPr>
                <w:rFonts w:ascii="Times New Roman" w:hAnsi="Times New Roman"/>
                <w:color w:val="0D0D0D"/>
              </w:rPr>
              <w:t>12</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FDC7C1" w14:textId="77777777" w:rsidR="00963290" w:rsidRDefault="008579D3" w:rsidP="00F04B27">
            <w:pPr>
              <w:jc w:val="center"/>
              <w:rPr>
                <w:rFonts w:ascii="Times New Roman" w:hAnsi="Times New Roman"/>
                <w:b/>
                <w:i/>
              </w:rPr>
            </w:pPr>
            <w:r>
              <w:rPr>
                <w:rFonts w:ascii="Times New Roman" w:hAnsi="Times New Roman"/>
                <w:b/>
                <w:color w:val="0D0D0D"/>
              </w:rPr>
              <w:t>8</w:t>
            </w:r>
          </w:p>
        </w:tc>
        <w:tc>
          <w:tcPr>
            <w:tcW w:w="553" w:type="dxa"/>
            <w:tcBorders>
              <w:top w:val="single" w:sz="4" w:space="0" w:color="000000"/>
              <w:left w:val="single" w:sz="4" w:space="0" w:color="000000"/>
              <w:bottom w:val="single" w:sz="4" w:space="0" w:color="000000"/>
              <w:right w:val="single" w:sz="4" w:space="0" w:color="000000"/>
            </w:tcBorders>
          </w:tcPr>
          <w:p w14:paraId="22E4F921"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45361B70"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47C782B9"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EECC12"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17B8B7" w14:textId="77777777" w:rsidR="00963290" w:rsidRDefault="00963290" w:rsidP="00F04B27">
            <w:pPr>
              <w:jc w:val="center"/>
              <w:rPr>
                <w:rFonts w:ascii="Times New Roman" w:hAnsi="Times New Roman"/>
                <w:b/>
              </w:rPr>
            </w:pPr>
          </w:p>
        </w:tc>
      </w:tr>
      <w:tr w:rsidR="00963290" w14:paraId="546B1B6E"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480C8A33" w14:textId="77777777" w:rsidR="00963290" w:rsidRDefault="008579D3" w:rsidP="00F04B27">
            <w:pPr>
              <w:rPr>
                <w:rFonts w:ascii="Times New Roman" w:hAnsi="Times New Roman"/>
                <w:color w:val="0D0D0D"/>
              </w:rPr>
            </w:pPr>
            <w:r>
              <w:rPr>
                <w:rFonts w:ascii="Times New Roman" w:hAnsi="Times New Roman"/>
                <w:color w:val="0D0D0D"/>
              </w:rPr>
              <w:t>ОК 01</w:t>
            </w:r>
          </w:p>
          <w:p w14:paraId="241E99B3" w14:textId="77777777" w:rsidR="00963290" w:rsidRDefault="008579D3" w:rsidP="00F04B27">
            <w:pPr>
              <w:rPr>
                <w:rFonts w:ascii="Times New Roman" w:hAnsi="Times New Roman"/>
                <w:color w:val="0D0D0D"/>
              </w:rPr>
            </w:pPr>
            <w:r>
              <w:rPr>
                <w:rFonts w:ascii="Times New Roman" w:hAnsi="Times New Roman"/>
                <w:color w:val="0D0D0D"/>
              </w:rPr>
              <w:t>ОК 02</w:t>
            </w:r>
          </w:p>
          <w:p w14:paraId="44FB3355" w14:textId="77777777" w:rsidR="00963290" w:rsidRDefault="008579D3" w:rsidP="00F04B27">
            <w:pPr>
              <w:rPr>
                <w:rFonts w:ascii="Times New Roman" w:hAnsi="Times New Roman"/>
                <w:color w:val="0D0D0D"/>
              </w:rPr>
            </w:pPr>
            <w:r>
              <w:rPr>
                <w:rFonts w:ascii="Times New Roman" w:hAnsi="Times New Roman"/>
                <w:color w:val="0D0D0D"/>
              </w:rPr>
              <w:lastRenderedPageBreak/>
              <w:t>ОК 04</w:t>
            </w:r>
          </w:p>
          <w:p w14:paraId="73ED0C68" w14:textId="77777777" w:rsidR="00963290" w:rsidRDefault="008579D3" w:rsidP="00F04B27">
            <w:pPr>
              <w:rPr>
                <w:rFonts w:ascii="Times New Roman" w:hAnsi="Times New Roman"/>
                <w:color w:val="0D0D0D"/>
              </w:rPr>
            </w:pPr>
            <w:r>
              <w:rPr>
                <w:rFonts w:ascii="Times New Roman" w:hAnsi="Times New Roman"/>
                <w:color w:val="0D0D0D"/>
              </w:rPr>
              <w:t>ОК 09</w:t>
            </w:r>
          </w:p>
          <w:p w14:paraId="6801EB63" w14:textId="77777777" w:rsidR="00963290" w:rsidRDefault="008579D3" w:rsidP="00F04B27">
            <w:pPr>
              <w:rPr>
                <w:rFonts w:ascii="Times New Roman" w:hAnsi="Times New Roman"/>
                <w:color w:val="0D0D0D"/>
              </w:rPr>
            </w:pPr>
            <w:r>
              <w:rPr>
                <w:rFonts w:ascii="Times New Roman" w:hAnsi="Times New Roman"/>
                <w:color w:val="0D0D0D"/>
              </w:rPr>
              <w:t>ПК 3.1</w:t>
            </w:r>
          </w:p>
          <w:p w14:paraId="2CB02DAD" w14:textId="77777777" w:rsidR="00963290" w:rsidRDefault="008579D3" w:rsidP="00F04B27">
            <w:pPr>
              <w:rPr>
                <w:rFonts w:ascii="Times New Roman" w:hAnsi="Times New Roman"/>
                <w:color w:val="0D0D0D"/>
              </w:rPr>
            </w:pPr>
            <w:r>
              <w:rPr>
                <w:rFonts w:ascii="Times New Roman" w:hAnsi="Times New Roman"/>
                <w:color w:val="0D0D0D"/>
              </w:rPr>
              <w:t>ПК 3.2</w:t>
            </w:r>
          </w:p>
          <w:p w14:paraId="7DD51139" w14:textId="77777777" w:rsidR="00963290" w:rsidRDefault="008579D3" w:rsidP="00F04B27">
            <w:pPr>
              <w:rPr>
                <w:rFonts w:ascii="Times New Roman" w:hAnsi="Times New Roman"/>
                <w:color w:val="0D0D0D"/>
              </w:rPr>
            </w:pPr>
            <w:r>
              <w:rPr>
                <w:rFonts w:ascii="Times New Roman" w:hAnsi="Times New Roman"/>
                <w:color w:val="0D0D0D"/>
              </w:rPr>
              <w:t>ПК 3.3</w:t>
            </w:r>
          </w:p>
          <w:p w14:paraId="7202AD91" w14:textId="77777777" w:rsidR="00963290" w:rsidRDefault="008579D3" w:rsidP="00F04B27">
            <w:pPr>
              <w:rPr>
                <w:rFonts w:ascii="Times New Roman" w:hAnsi="Times New Roman"/>
                <w:color w:val="0D0D0D"/>
              </w:rPr>
            </w:pPr>
            <w:r>
              <w:rPr>
                <w:rFonts w:ascii="Times New Roman" w:hAnsi="Times New Roman"/>
                <w:color w:val="0D0D0D"/>
              </w:rPr>
              <w:t>ПК 3.4</w:t>
            </w:r>
          </w:p>
          <w:p w14:paraId="6BC9893C"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2DA2C2DA" w14:textId="77777777" w:rsidR="00963290" w:rsidRDefault="008579D3" w:rsidP="00F04B27">
            <w:pPr>
              <w:rPr>
                <w:rFonts w:ascii="Times New Roman" w:hAnsi="Times New Roman"/>
                <w:b/>
                <w:color w:val="0D0D0D"/>
              </w:rPr>
            </w:pPr>
            <w:r>
              <w:rPr>
                <w:rFonts w:ascii="Times New Roman" w:hAnsi="Times New Roman"/>
                <w:b/>
                <w:color w:val="0D0D0D"/>
              </w:rPr>
              <w:lastRenderedPageBreak/>
              <w:t xml:space="preserve">Раздел 8. </w:t>
            </w:r>
            <w:r>
              <w:rPr>
                <w:rFonts w:ascii="Times New Roman" w:hAnsi="Times New Roman"/>
                <w:color w:val="0D0D0D"/>
              </w:rPr>
              <w:t xml:space="preserve">Педагогическая деятельность по реализации </w:t>
            </w:r>
            <w:r>
              <w:rPr>
                <w:rFonts w:ascii="Times New Roman" w:hAnsi="Times New Roman"/>
                <w:color w:val="0D0D0D"/>
              </w:rPr>
              <w:lastRenderedPageBreak/>
              <w:t xml:space="preserve">программ познавательного развития (экологического образования) детей раннего и дошкольного возраста </w:t>
            </w:r>
          </w:p>
        </w:tc>
        <w:tc>
          <w:tcPr>
            <w:tcW w:w="863" w:type="dxa"/>
            <w:tcBorders>
              <w:top w:val="single" w:sz="4" w:space="0" w:color="000000"/>
              <w:left w:val="single" w:sz="4" w:space="0" w:color="000000"/>
              <w:bottom w:val="single" w:sz="4" w:space="0" w:color="000000"/>
              <w:right w:val="single" w:sz="4" w:space="0" w:color="000000"/>
            </w:tcBorders>
          </w:tcPr>
          <w:p w14:paraId="5819E901" w14:textId="77777777" w:rsidR="00963290" w:rsidRDefault="008579D3" w:rsidP="00F04B27">
            <w:pPr>
              <w:jc w:val="center"/>
              <w:rPr>
                <w:rFonts w:ascii="Times New Roman" w:hAnsi="Times New Roman"/>
                <w:b/>
                <w:color w:val="0D0D0D"/>
              </w:rPr>
            </w:pPr>
            <w:r>
              <w:rPr>
                <w:rFonts w:ascii="Times New Roman" w:hAnsi="Times New Roman"/>
                <w:b/>
                <w:color w:val="0D0D0D"/>
              </w:rPr>
              <w:lastRenderedPageBreak/>
              <w:t>46</w:t>
            </w:r>
          </w:p>
        </w:tc>
        <w:tc>
          <w:tcPr>
            <w:tcW w:w="739" w:type="dxa"/>
            <w:tcBorders>
              <w:top w:val="single" w:sz="4" w:space="0" w:color="000000"/>
              <w:left w:val="single" w:sz="4" w:space="0" w:color="000000"/>
              <w:bottom w:val="single" w:sz="4" w:space="0" w:color="000000"/>
              <w:right w:val="single" w:sz="4" w:space="0" w:color="000000"/>
            </w:tcBorders>
          </w:tcPr>
          <w:p w14:paraId="750CB3F6" w14:textId="77777777" w:rsidR="00963290" w:rsidRDefault="008579D3" w:rsidP="00F04B27">
            <w:pPr>
              <w:jc w:val="center"/>
              <w:rPr>
                <w:rFonts w:ascii="Times New Roman" w:hAnsi="Times New Roman"/>
                <w:color w:val="0D0D0D"/>
              </w:rPr>
            </w:pPr>
            <w:r>
              <w:rPr>
                <w:rFonts w:ascii="Times New Roman" w:hAnsi="Times New Roman"/>
                <w:color w:val="0D0D0D"/>
              </w:rPr>
              <w:t>39</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60D417" w14:textId="77777777" w:rsidR="00963290" w:rsidRDefault="008579D3" w:rsidP="00F04B27">
            <w:pPr>
              <w:jc w:val="center"/>
              <w:rPr>
                <w:rFonts w:ascii="Times New Roman" w:hAnsi="Times New Roman"/>
                <w:b/>
                <w:color w:val="0D0D0D"/>
              </w:rPr>
            </w:pPr>
            <w:r>
              <w:rPr>
                <w:rFonts w:ascii="Times New Roman" w:hAnsi="Times New Roman"/>
                <w:b/>
                <w:color w:val="0D0D0D"/>
              </w:rPr>
              <w:t>24</w:t>
            </w:r>
          </w:p>
        </w:tc>
        <w:tc>
          <w:tcPr>
            <w:tcW w:w="553" w:type="dxa"/>
            <w:tcBorders>
              <w:top w:val="single" w:sz="4" w:space="0" w:color="000000"/>
              <w:left w:val="single" w:sz="4" w:space="0" w:color="000000"/>
              <w:bottom w:val="single" w:sz="4" w:space="0" w:color="000000"/>
              <w:right w:val="single" w:sz="4" w:space="0" w:color="000000"/>
            </w:tcBorders>
          </w:tcPr>
          <w:p w14:paraId="34B5233D"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2415AD6F"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6EAB3FBB"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B8E2EB"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E6201E" w14:textId="77777777" w:rsidR="00963290" w:rsidRDefault="00963290" w:rsidP="00F04B27">
            <w:pPr>
              <w:jc w:val="center"/>
              <w:rPr>
                <w:rFonts w:ascii="Times New Roman" w:hAnsi="Times New Roman"/>
                <w:b/>
              </w:rPr>
            </w:pPr>
          </w:p>
        </w:tc>
      </w:tr>
      <w:tr w:rsidR="00963290" w14:paraId="402C8F6C"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2C082075" w14:textId="77777777" w:rsidR="00963290" w:rsidRDefault="008579D3" w:rsidP="00F04B27">
            <w:pPr>
              <w:rPr>
                <w:rFonts w:ascii="Times New Roman" w:hAnsi="Times New Roman"/>
                <w:color w:val="0D0D0D"/>
              </w:rPr>
            </w:pPr>
            <w:r>
              <w:rPr>
                <w:rFonts w:ascii="Times New Roman" w:hAnsi="Times New Roman"/>
                <w:color w:val="0D0D0D"/>
              </w:rPr>
              <w:t>ОК 01</w:t>
            </w:r>
          </w:p>
          <w:p w14:paraId="4ED1E5A5" w14:textId="77777777" w:rsidR="00963290" w:rsidRDefault="008579D3" w:rsidP="00F04B27">
            <w:pPr>
              <w:rPr>
                <w:rFonts w:ascii="Times New Roman" w:hAnsi="Times New Roman"/>
                <w:color w:val="0D0D0D"/>
              </w:rPr>
            </w:pPr>
            <w:r>
              <w:rPr>
                <w:rFonts w:ascii="Times New Roman" w:hAnsi="Times New Roman"/>
                <w:color w:val="0D0D0D"/>
              </w:rPr>
              <w:t>ОК 02</w:t>
            </w:r>
          </w:p>
          <w:p w14:paraId="6563CD2C" w14:textId="77777777" w:rsidR="00963290" w:rsidRDefault="008579D3" w:rsidP="00F04B27">
            <w:pPr>
              <w:rPr>
                <w:rFonts w:ascii="Times New Roman" w:hAnsi="Times New Roman"/>
                <w:color w:val="0D0D0D"/>
              </w:rPr>
            </w:pPr>
            <w:r>
              <w:rPr>
                <w:rFonts w:ascii="Times New Roman" w:hAnsi="Times New Roman"/>
                <w:color w:val="0D0D0D"/>
              </w:rPr>
              <w:t>ОК 04</w:t>
            </w:r>
          </w:p>
          <w:p w14:paraId="40C2EFD8" w14:textId="77777777" w:rsidR="00963290" w:rsidRDefault="008579D3" w:rsidP="00F04B27">
            <w:pPr>
              <w:rPr>
                <w:rFonts w:ascii="Times New Roman" w:hAnsi="Times New Roman"/>
                <w:color w:val="0D0D0D"/>
              </w:rPr>
            </w:pPr>
            <w:r>
              <w:rPr>
                <w:rFonts w:ascii="Times New Roman" w:hAnsi="Times New Roman"/>
                <w:color w:val="0D0D0D"/>
              </w:rPr>
              <w:t>ОК 09</w:t>
            </w:r>
          </w:p>
          <w:p w14:paraId="117809AA" w14:textId="77777777" w:rsidR="00963290" w:rsidRDefault="008579D3" w:rsidP="00F04B27">
            <w:pPr>
              <w:rPr>
                <w:rFonts w:ascii="Times New Roman" w:hAnsi="Times New Roman"/>
                <w:color w:val="0D0D0D"/>
              </w:rPr>
            </w:pPr>
            <w:r>
              <w:rPr>
                <w:rFonts w:ascii="Times New Roman" w:hAnsi="Times New Roman"/>
                <w:color w:val="0D0D0D"/>
              </w:rPr>
              <w:t>ПК 3.1</w:t>
            </w:r>
          </w:p>
          <w:p w14:paraId="45176A37" w14:textId="77777777" w:rsidR="00963290" w:rsidRDefault="008579D3" w:rsidP="00F04B27">
            <w:pPr>
              <w:rPr>
                <w:rFonts w:ascii="Times New Roman" w:hAnsi="Times New Roman"/>
                <w:color w:val="0D0D0D"/>
              </w:rPr>
            </w:pPr>
            <w:r>
              <w:rPr>
                <w:rFonts w:ascii="Times New Roman" w:hAnsi="Times New Roman"/>
                <w:color w:val="0D0D0D"/>
              </w:rPr>
              <w:t>ПК 3.2</w:t>
            </w:r>
          </w:p>
          <w:p w14:paraId="2E52A74F" w14:textId="77777777" w:rsidR="00963290" w:rsidRDefault="008579D3" w:rsidP="00F04B27">
            <w:pPr>
              <w:rPr>
                <w:rFonts w:ascii="Times New Roman" w:hAnsi="Times New Roman"/>
                <w:color w:val="0D0D0D"/>
              </w:rPr>
            </w:pPr>
            <w:r>
              <w:rPr>
                <w:rFonts w:ascii="Times New Roman" w:hAnsi="Times New Roman"/>
                <w:color w:val="0D0D0D"/>
              </w:rPr>
              <w:t>ПК 3.3</w:t>
            </w:r>
          </w:p>
          <w:p w14:paraId="33E947AF" w14:textId="77777777" w:rsidR="00963290" w:rsidRDefault="008579D3" w:rsidP="00F04B27">
            <w:pPr>
              <w:rPr>
                <w:rFonts w:ascii="Times New Roman" w:hAnsi="Times New Roman"/>
                <w:color w:val="0D0D0D"/>
              </w:rPr>
            </w:pPr>
            <w:r>
              <w:rPr>
                <w:rFonts w:ascii="Times New Roman" w:hAnsi="Times New Roman"/>
                <w:color w:val="0D0D0D"/>
              </w:rPr>
              <w:t>ПК 3.4</w:t>
            </w:r>
          </w:p>
          <w:p w14:paraId="176FD114"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37B4B133" w14:textId="77777777" w:rsidR="00963290" w:rsidRDefault="008579D3" w:rsidP="00F04B27">
            <w:pPr>
              <w:rPr>
                <w:rFonts w:ascii="Times New Roman" w:hAnsi="Times New Roman"/>
                <w:b/>
                <w:color w:val="0D0D0D"/>
              </w:rPr>
            </w:pPr>
            <w:r>
              <w:rPr>
                <w:rFonts w:ascii="Times New Roman" w:hAnsi="Times New Roman"/>
                <w:b/>
                <w:color w:val="0D0D0D"/>
              </w:rPr>
              <w:t>Раздел 9.</w:t>
            </w:r>
            <w:r>
              <w:rPr>
                <w:rFonts w:ascii="Times New Roman" w:hAnsi="Times New Roman"/>
                <w:color w:val="0D0D0D"/>
              </w:rPr>
              <w:t xml:space="preserve"> Педагогическая деятельность по диагностике познавательного развития (экологического образования)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29FECF90" w14:textId="77777777" w:rsidR="00963290" w:rsidRDefault="008579D3" w:rsidP="00F04B27">
            <w:pPr>
              <w:jc w:val="center"/>
              <w:rPr>
                <w:rFonts w:ascii="Times New Roman" w:hAnsi="Times New Roman"/>
                <w:b/>
                <w:color w:val="0D0D0D"/>
              </w:rPr>
            </w:pPr>
            <w:r>
              <w:rPr>
                <w:rFonts w:ascii="Times New Roman" w:hAnsi="Times New Roman"/>
                <w:b/>
                <w:color w:val="0D0D0D"/>
              </w:rPr>
              <w:t>12</w:t>
            </w:r>
          </w:p>
        </w:tc>
        <w:tc>
          <w:tcPr>
            <w:tcW w:w="739" w:type="dxa"/>
            <w:tcBorders>
              <w:top w:val="single" w:sz="4" w:space="0" w:color="000000"/>
              <w:left w:val="single" w:sz="4" w:space="0" w:color="000000"/>
              <w:bottom w:val="single" w:sz="4" w:space="0" w:color="000000"/>
              <w:right w:val="single" w:sz="4" w:space="0" w:color="000000"/>
            </w:tcBorders>
          </w:tcPr>
          <w:p w14:paraId="2F6D9F94" w14:textId="77777777" w:rsidR="00963290" w:rsidRDefault="008579D3" w:rsidP="00F04B27">
            <w:pPr>
              <w:jc w:val="center"/>
              <w:rPr>
                <w:rFonts w:ascii="Times New Roman" w:hAnsi="Times New Roman"/>
                <w:color w:val="0D0D0D"/>
              </w:rPr>
            </w:pPr>
            <w:r>
              <w:rPr>
                <w:rFonts w:ascii="Times New Roman" w:hAnsi="Times New Roman"/>
                <w:color w:val="0D0D0D"/>
              </w:rPr>
              <w:t>11</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8FC98F" w14:textId="77777777" w:rsidR="00963290" w:rsidRDefault="008579D3" w:rsidP="00F04B27">
            <w:pPr>
              <w:jc w:val="center"/>
              <w:rPr>
                <w:rFonts w:ascii="Times New Roman" w:hAnsi="Times New Roman"/>
                <w:b/>
                <w:color w:val="0D0D0D"/>
              </w:rPr>
            </w:pPr>
            <w:r>
              <w:rPr>
                <w:rFonts w:ascii="Times New Roman" w:hAnsi="Times New Roman"/>
                <w:b/>
                <w:color w:val="0D0D0D"/>
              </w:rPr>
              <w:t>4</w:t>
            </w:r>
          </w:p>
        </w:tc>
        <w:tc>
          <w:tcPr>
            <w:tcW w:w="553" w:type="dxa"/>
            <w:tcBorders>
              <w:top w:val="single" w:sz="4" w:space="0" w:color="000000"/>
              <w:left w:val="single" w:sz="4" w:space="0" w:color="000000"/>
              <w:bottom w:val="single" w:sz="4" w:space="0" w:color="000000"/>
              <w:right w:val="single" w:sz="4" w:space="0" w:color="000000"/>
            </w:tcBorders>
          </w:tcPr>
          <w:p w14:paraId="76342FCA"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4B1A451A"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49D9E5DD"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542CF2"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4D1BB5" w14:textId="77777777" w:rsidR="00963290" w:rsidRDefault="00963290" w:rsidP="00F04B27">
            <w:pPr>
              <w:jc w:val="center"/>
              <w:rPr>
                <w:rFonts w:ascii="Times New Roman" w:hAnsi="Times New Roman"/>
                <w:b/>
              </w:rPr>
            </w:pPr>
          </w:p>
        </w:tc>
      </w:tr>
      <w:tr w:rsidR="00963290" w14:paraId="68370F2A"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08870393" w14:textId="77777777" w:rsidR="00963290" w:rsidRDefault="008579D3" w:rsidP="00F04B27">
            <w:pPr>
              <w:rPr>
                <w:rFonts w:ascii="Times New Roman" w:hAnsi="Times New Roman"/>
                <w:color w:val="0D0D0D"/>
              </w:rPr>
            </w:pPr>
            <w:r>
              <w:rPr>
                <w:rFonts w:ascii="Times New Roman" w:hAnsi="Times New Roman"/>
                <w:color w:val="0D0D0D"/>
              </w:rPr>
              <w:t>ОК 01</w:t>
            </w:r>
          </w:p>
          <w:p w14:paraId="3EA0C0A5" w14:textId="77777777" w:rsidR="00963290" w:rsidRDefault="008579D3" w:rsidP="00F04B27">
            <w:pPr>
              <w:rPr>
                <w:rFonts w:ascii="Times New Roman" w:hAnsi="Times New Roman"/>
                <w:color w:val="0D0D0D"/>
              </w:rPr>
            </w:pPr>
            <w:r>
              <w:rPr>
                <w:rFonts w:ascii="Times New Roman" w:hAnsi="Times New Roman"/>
                <w:color w:val="0D0D0D"/>
              </w:rPr>
              <w:t>ОК 02</w:t>
            </w:r>
          </w:p>
          <w:p w14:paraId="380B5428" w14:textId="77777777" w:rsidR="00963290" w:rsidRDefault="008579D3" w:rsidP="00F04B27">
            <w:pPr>
              <w:rPr>
                <w:rFonts w:ascii="Times New Roman" w:hAnsi="Times New Roman"/>
                <w:color w:val="0D0D0D"/>
              </w:rPr>
            </w:pPr>
            <w:r>
              <w:rPr>
                <w:rFonts w:ascii="Times New Roman" w:hAnsi="Times New Roman"/>
                <w:color w:val="0D0D0D"/>
              </w:rPr>
              <w:t>ОК 04</w:t>
            </w:r>
          </w:p>
          <w:p w14:paraId="25A850AF" w14:textId="77777777" w:rsidR="00963290" w:rsidRDefault="008579D3" w:rsidP="00F04B27">
            <w:pPr>
              <w:rPr>
                <w:rFonts w:ascii="Times New Roman" w:hAnsi="Times New Roman"/>
                <w:color w:val="0D0D0D"/>
              </w:rPr>
            </w:pPr>
            <w:r>
              <w:rPr>
                <w:rFonts w:ascii="Times New Roman" w:hAnsi="Times New Roman"/>
                <w:color w:val="0D0D0D"/>
              </w:rPr>
              <w:t>ОК 09</w:t>
            </w:r>
          </w:p>
          <w:p w14:paraId="452C0E5C" w14:textId="77777777" w:rsidR="00963290" w:rsidRDefault="008579D3" w:rsidP="00F04B27">
            <w:pPr>
              <w:rPr>
                <w:rFonts w:ascii="Times New Roman" w:hAnsi="Times New Roman"/>
                <w:color w:val="0D0D0D"/>
              </w:rPr>
            </w:pPr>
            <w:r>
              <w:rPr>
                <w:rFonts w:ascii="Times New Roman" w:hAnsi="Times New Roman"/>
                <w:color w:val="0D0D0D"/>
              </w:rPr>
              <w:t>ПК 3.1</w:t>
            </w:r>
          </w:p>
          <w:p w14:paraId="462FAF85" w14:textId="77777777" w:rsidR="00963290" w:rsidRDefault="008579D3" w:rsidP="00F04B27">
            <w:pPr>
              <w:rPr>
                <w:rFonts w:ascii="Times New Roman" w:hAnsi="Times New Roman"/>
                <w:color w:val="0D0D0D"/>
              </w:rPr>
            </w:pPr>
            <w:r>
              <w:rPr>
                <w:rFonts w:ascii="Times New Roman" w:hAnsi="Times New Roman"/>
                <w:color w:val="0D0D0D"/>
              </w:rPr>
              <w:t>ПК 3.2</w:t>
            </w:r>
          </w:p>
          <w:p w14:paraId="2E6D61D3" w14:textId="77777777" w:rsidR="00963290" w:rsidRDefault="008579D3" w:rsidP="00F04B27">
            <w:pPr>
              <w:rPr>
                <w:rFonts w:ascii="Times New Roman" w:hAnsi="Times New Roman"/>
                <w:color w:val="0D0D0D"/>
              </w:rPr>
            </w:pPr>
            <w:r>
              <w:rPr>
                <w:rFonts w:ascii="Times New Roman" w:hAnsi="Times New Roman"/>
                <w:color w:val="0D0D0D"/>
              </w:rPr>
              <w:t>ПК 3.3</w:t>
            </w:r>
          </w:p>
          <w:p w14:paraId="354EB3B2" w14:textId="77777777" w:rsidR="00963290" w:rsidRDefault="008579D3" w:rsidP="00F04B27">
            <w:pPr>
              <w:rPr>
                <w:rFonts w:ascii="Times New Roman" w:hAnsi="Times New Roman"/>
                <w:color w:val="0D0D0D"/>
              </w:rPr>
            </w:pPr>
            <w:r>
              <w:rPr>
                <w:rFonts w:ascii="Times New Roman" w:hAnsi="Times New Roman"/>
                <w:color w:val="0D0D0D"/>
              </w:rPr>
              <w:t>ПК 3.4</w:t>
            </w:r>
          </w:p>
          <w:p w14:paraId="2750778D"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5507256D" w14:textId="77777777" w:rsidR="00963290" w:rsidRDefault="008579D3" w:rsidP="00F04B27">
            <w:pPr>
              <w:rPr>
                <w:rFonts w:ascii="Times New Roman" w:hAnsi="Times New Roman"/>
                <w:b/>
                <w:color w:val="0D0D0D"/>
              </w:rPr>
            </w:pPr>
            <w:r>
              <w:rPr>
                <w:rFonts w:ascii="Times New Roman" w:hAnsi="Times New Roman"/>
                <w:b/>
                <w:color w:val="0D0D0D"/>
              </w:rPr>
              <w:t>Раздел 10.</w:t>
            </w:r>
            <w:r>
              <w:rPr>
                <w:rFonts w:ascii="Times New Roman" w:hAnsi="Times New Roman"/>
                <w:color w:val="0D0D0D"/>
              </w:rPr>
              <w:t xml:space="preserve"> Педагогическая деятельность по проектированию </w:t>
            </w:r>
            <w:proofErr w:type="gramStart"/>
            <w:r>
              <w:rPr>
                <w:rFonts w:ascii="Times New Roman" w:hAnsi="Times New Roman"/>
                <w:color w:val="0D0D0D"/>
              </w:rPr>
              <w:t>процесса  ознакомления</w:t>
            </w:r>
            <w:proofErr w:type="gramEnd"/>
            <w:r>
              <w:rPr>
                <w:rFonts w:ascii="Times New Roman" w:hAnsi="Times New Roman"/>
                <w:color w:val="0D0D0D"/>
              </w:rPr>
              <w:t xml:space="preserve"> с социальным миром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0E33B233" w14:textId="77777777" w:rsidR="00963290" w:rsidRDefault="008579D3" w:rsidP="00F04B27">
            <w:pPr>
              <w:jc w:val="center"/>
              <w:rPr>
                <w:rFonts w:ascii="Times New Roman" w:hAnsi="Times New Roman"/>
                <w:b/>
                <w:color w:val="0D0D0D"/>
              </w:rPr>
            </w:pPr>
            <w:r>
              <w:rPr>
                <w:rFonts w:ascii="Times New Roman" w:hAnsi="Times New Roman"/>
                <w:b/>
                <w:color w:val="0D0D0D"/>
              </w:rPr>
              <w:t>14</w:t>
            </w:r>
          </w:p>
        </w:tc>
        <w:tc>
          <w:tcPr>
            <w:tcW w:w="739" w:type="dxa"/>
            <w:tcBorders>
              <w:top w:val="single" w:sz="4" w:space="0" w:color="000000"/>
              <w:left w:val="single" w:sz="4" w:space="0" w:color="000000"/>
              <w:bottom w:val="single" w:sz="4" w:space="0" w:color="000000"/>
              <w:right w:val="single" w:sz="4" w:space="0" w:color="000000"/>
            </w:tcBorders>
          </w:tcPr>
          <w:p w14:paraId="7047FBB5" w14:textId="77777777" w:rsidR="00963290" w:rsidRDefault="008579D3" w:rsidP="00F04B27">
            <w:pPr>
              <w:jc w:val="center"/>
              <w:rPr>
                <w:rFonts w:ascii="Times New Roman" w:hAnsi="Times New Roman"/>
                <w:color w:val="0D0D0D"/>
              </w:rPr>
            </w:pPr>
            <w:r>
              <w:rPr>
                <w:rFonts w:ascii="Times New Roman" w:hAnsi="Times New Roman"/>
                <w:color w:val="0D0D0D"/>
              </w:rPr>
              <w:t>10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903CE7" w14:textId="77777777" w:rsidR="00963290" w:rsidRDefault="008579D3" w:rsidP="00F04B27">
            <w:pPr>
              <w:jc w:val="center"/>
              <w:rPr>
                <w:rFonts w:ascii="Times New Roman" w:hAnsi="Times New Roman"/>
                <w:b/>
                <w:color w:val="0D0D0D"/>
              </w:rPr>
            </w:pPr>
            <w:r>
              <w:rPr>
                <w:rFonts w:ascii="Times New Roman" w:hAnsi="Times New Roman"/>
                <w:b/>
                <w:color w:val="0D0D0D"/>
              </w:rPr>
              <w:t>8</w:t>
            </w:r>
          </w:p>
        </w:tc>
        <w:tc>
          <w:tcPr>
            <w:tcW w:w="553" w:type="dxa"/>
            <w:tcBorders>
              <w:top w:val="single" w:sz="4" w:space="0" w:color="000000"/>
              <w:left w:val="single" w:sz="4" w:space="0" w:color="000000"/>
              <w:bottom w:val="single" w:sz="4" w:space="0" w:color="000000"/>
              <w:right w:val="single" w:sz="4" w:space="0" w:color="000000"/>
            </w:tcBorders>
          </w:tcPr>
          <w:p w14:paraId="7C7D1DFD"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66F47C54"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4C528173"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3CF7F0"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007FE4" w14:textId="77777777" w:rsidR="00963290" w:rsidRDefault="00963290" w:rsidP="00F04B27">
            <w:pPr>
              <w:jc w:val="center"/>
              <w:rPr>
                <w:rFonts w:ascii="Times New Roman" w:hAnsi="Times New Roman"/>
                <w:b/>
              </w:rPr>
            </w:pPr>
          </w:p>
        </w:tc>
      </w:tr>
      <w:tr w:rsidR="00963290" w14:paraId="1DCA726D"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234DA716" w14:textId="77777777" w:rsidR="00963290" w:rsidRDefault="008579D3" w:rsidP="00F04B27">
            <w:pPr>
              <w:rPr>
                <w:rFonts w:ascii="Times New Roman" w:hAnsi="Times New Roman"/>
                <w:color w:val="0D0D0D"/>
              </w:rPr>
            </w:pPr>
            <w:r>
              <w:rPr>
                <w:rFonts w:ascii="Times New Roman" w:hAnsi="Times New Roman"/>
                <w:color w:val="0D0D0D"/>
              </w:rPr>
              <w:t>ОК 01</w:t>
            </w:r>
          </w:p>
          <w:p w14:paraId="750FC5E4" w14:textId="77777777" w:rsidR="00963290" w:rsidRDefault="008579D3" w:rsidP="00F04B27">
            <w:pPr>
              <w:rPr>
                <w:rFonts w:ascii="Times New Roman" w:hAnsi="Times New Roman"/>
                <w:color w:val="0D0D0D"/>
              </w:rPr>
            </w:pPr>
            <w:r>
              <w:rPr>
                <w:rFonts w:ascii="Times New Roman" w:hAnsi="Times New Roman"/>
                <w:color w:val="0D0D0D"/>
              </w:rPr>
              <w:t>ОК 02</w:t>
            </w:r>
          </w:p>
          <w:p w14:paraId="79279FEE" w14:textId="77777777" w:rsidR="00963290" w:rsidRDefault="008579D3" w:rsidP="00F04B27">
            <w:pPr>
              <w:rPr>
                <w:rFonts w:ascii="Times New Roman" w:hAnsi="Times New Roman"/>
                <w:color w:val="0D0D0D"/>
              </w:rPr>
            </w:pPr>
            <w:r>
              <w:rPr>
                <w:rFonts w:ascii="Times New Roman" w:hAnsi="Times New Roman"/>
                <w:color w:val="0D0D0D"/>
              </w:rPr>
              <w:t>ОК 04</w:t>
            </w:r>
          </w:p>
          <w:p w14:paraId="002F6114" w14:textId="77777777" w:rsidR="00963290" w:rsidRDefault="008579D3" w:rsidP="00F04B27">
            <w:pPr>
              <w:rPr>
                <w:rFonts w:ascii="Times New Roman" w:hAnsi="Times New Roman"/>
                <w:color w:val="0D0D0D"/>
              </w:rPr>
            </w:pPr>
            <w:r>
              <w:rPr>
                <w:rFonts w:ascii="Times New Roman" w:hAnsi="Times New Roman"/>
                <w:color w:val="0D0D0D"/>
              </w:rPr>
              <w:t>ОК 09</w:t>
            </w:r>
          </w:p>
          <w:p w14:paraId="34ABFA3B" w14:textId="77777777" w:rsidR="00963290" w:rsidRDefault="008579D3" w:rsidP="00F04B27">
            <w:pPr>
              <w:rPr>
                <w:rFonts w:ascii="Times New Roman" w:hAnsi="Times New Roman"/>
                <w:color w:val="0D0D0D"/>
              </w:rPr>
            </w:pPr>
            <w:r>
              <w:rPr>
                <w:rFonts w:ascii="Times New Roman" w:hAnsi="Times New Roman"/>
                <w:color w:val="0D0D0D"/>
              </w:rPr>
              <w:t>ПК 3.1</w:t>
            </w:r>
          </w:p>
          <w:p w14:paraId="44AB8B97" w14:textId="77777777" w:rsidR="00963290" w:rsidRDefault="008579D3" w:rsidP="00F04B27">
            <w:pPr>
              <w:rPr>
                <w:rFonts w:ascii="Times New Roman" w:hAnsi="Times New Roman"/>
                <w:color w:val="0D0D0D"/>
              </w:rPr>
            </w:pPr>
            <w:r>
              <w:rPr>
                <w:rFonts w:ascii="Times New Roman" w:hAnsi="Times New Roman"/>
                <w:color w:val="0D0D0D"/>
              </w:rPr>
              <w:t>ПК 3.2</w:t>
            </w:r>
          </w:p>
          <w:p w14:paraId="04170623" w14:textId="77777777" w:rsidR="00963290" w:rsidRDefault="008579D3" w:rsidP="00F04B27">
            <w:pPr>
              <w:rPr>
                <w:rFonts w:ascii="Times New Roman" w:hAnsi="Times New Roman"/>
                <w:color w:val="0D0D0D"/>
              </w:rPr>
            </w:pPr>
            <w:r>
              <w:rPr>
                <w:rFonts w:ascii="Times New Roman" w:hAnsi="Times New Roman"/>
                <w:color w:val="0D0D0D"/>
              </w:rPr>
              <w:t>ПК 3.3</w:t>
            </w:r>
          </w:p>
          <w:p w14:paraId="02531DDF" w14:textId="77777777" w:rsidR="00963290" w:rsidRDefault="008579D3" w:rsidP="00F04B27">
            <w:pPr>
              <w:rPr>
                <w:rFonts w:ascii="Times New Roman" w:hAnsi="Times New Roman"/>
                <w:color w:val="0D0D0D"/>
              </w:rPr>
            </w:pPr>
            <w:r>
              <w:rPr>
                <w:rFonts w:ascii="Times New Roman" w:hAnsi="Times New Roman"/>
                <w:color w:val="0D0D0D"/>
              </w:rPr>
              <w:t>ПК 3.4</w:t>
            </w:r>
          </w:p>
          <w:p w14:paraId="49ADAD7B"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26E52DBD" w14:textId="77777777" w:rsidR="00963290" w:rsidRDefault="008579D3" w:rsidP="00F04B27">
            <w:pPr>
              <w:rPr>
                <w:rFonts w:ascii="Times New Roman" w:hAnsi="Times New Roman"/>
                <w:b/>
                <w:color w:val="0D0D0D"/>
              </w:rPr>
            </w:pPr>
            <w:r>
              <w:rPr>
                <w:rFonts w:ascii="Times New Roman" w:hAnsi="Times New Roman"/>
                <w:b/>
                <w:color w:val="0D0D0D"/>
              </w:rPr>
              <w:t xml:space="preserve">Раздел 11. </w:t>
            </w:r>
            <w:r>
              <w:rPr>
                <w:rFonts w:ascii="Times New Roman" w:hAnsi="Times New Roman"/>
                <w:color w:val="0D0D0D"/>
              </w:rPr>
              <w:t>Педагогическая деятельность по реализации программ по ознакомлению с социальным миром детей раннего и дошкольного возраста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41188546" w14:textId="77777777" w:rsidR="00963290" w:rsidRDefault="008579D3" w:rsidP="00F04B27">
            <w:pPr>
              <w:jc w:val="center"/>
              <w:rPr>
                <w:rFonts w:ascii="Times New Roman" w:hAnsi="Times New Roman"/>
                <w:b/>
                <w:color w:val="0D0D0D"/>
              </w:rPr>
            </w:pPr>
            <w:r>
              <w:rPr>
                <w:rFonts w:ascii="Times New Roman" w:hAnsi="Times New Roman"/>
                <w:b/>
                <w:color w:val="0D0D0D"/>
              </w:rPr>
              <w:t>42</w:t>
            </w:r>
          </w:p>
        </w:tc>
        <w:tc>
          <w:tcPr>
            <w:tcW w:w="739" w:type="dxa"/>
            <w:tcBorders>
              <w:top w:val="single" w:sz="4" w:space="0" w:color="000000"/>
              <w:left w:val="single" w:sz="4" w:space="0" w:color="000000"/>
              <w:bottom w:val="single" w:sz="4" w:space="0" w:color="000000"/>
              <w:right w:val="single" w:sz="4" w:space="0" w:color="000000"/>
            </w:tcBorders>
          </w:tcPr>
          <w:p w14:paraId="64BDB18F" w14:textId="77777777" w:rsidR="00963290" w:rsidRDefault="008579D3" w:rsidP="00F04B27">
            <w:pPr>
              <w:jc w:val="center"/>
              <w:rPr>
                <w:rFonts w:ascii="Times New Roman" w:hAnsi="Times New Roman"/>
                <w:color w:val="0D0D0D"/>
              </w:rPr>
            </w:pPr>
            <w:r>
              <w:rPr>
                <w:rFonts w:ascii="Times New Roman" w:hAnsi="Times New Roman"/>
                <w:color w:val="0D0D0D"/>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51A0B3" w14:textId="77777777" w:rsidR="00963290" w:rsidRDefault="008579D3" w:rsidP="00F04B27">
            <w:pPr>
              <w:jc w:val="center"/>
              <w:rPr>
                <w:rFonts w:ascii="Times New Roman" w:hAnsi="Times New Roman"/>
                <w:b/>
                <w:color w:val="0D0D0D"/>
              </w:rPr>
            </w:pPr>
            <w:r>
              <w:rPr>
                <w:rFonts w:ascii="Times New Roman" w:hAnsi="Times New Roman"/>
                <w:b/>
                <w:color w:val="0D0D0D"/>
              </w:rPr>
              <w:t>24</w:t>
            </w:r>
          </w:p>
        </w:tc>
        <w:tc>
          <w:tcPr>
            <w:tcW w:w="553" w:type="dxa"/>
            <w:tcBorders>
              <w:top w:val="single" w:sz="4" w:space="0" w:color="000000"/>
              <w:left w:val="single" w:sz="4" w:space="0" w:color="000000"/>
              <w:bottom w:val="single" w:sz="4" w:space="0" w:color="000000"/>
              <w:right w:val="single" w:sz="4" w:space="0" w:color="000000"/>
            </w:tcBorders>
          </w:tcPr>
          <w:p w14:paraId="428EE67E"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7F2D4616"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06E6C3CA"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F1D15B"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F97A02" w14:textId="77777777" w:rsidR="00963290" w:rsidRDefault="00963290" w:rsidP="00F04B27">
            <w:pPr>
              <w:jc w:val="center"/>
              <w:rPr>
                <w:rFonts w:ascii="Times New Roman" w:hAnsi="Times New Roman"/>
                <w:b/>
              </w:rPr>
            </w:pPr>
          </w:p>
        </w:tc>
      </w:tr>
      <w:tr w:rsidR="00963290" w14:paraId="256F22F4"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7A946EF3" w14:textId="77777777" w:rsidR="00963290" w:rsidRDefault="008579D3" w:rsidP="00F04B27">
            <w:pPr>
              <w:rPr>
                <w:rFonts w:ascii="Times New Roman" w:hAnsi="Times New Roman"/>
                <w:color w:val="0D0D0D"/>
              </w:rPr>
            </w:pPr>
            <w:r>
              <w:rPr>
                <w:rFonts w:ascii="Times New Roman" w:hAnsi="Times New Roman"/>
                <w:color w:val="0D0D0D"/>
              </w:rPr>
              <w:t>ОК 01</w:t>
            </w:r>
          </w:p>
          <w:p w14:paraId="2B7158B0" w14:textId="77777777" w:rsidR="00963290" w:rsidRDefault="008579D3" w:rsidP="00F04B27">
            <w:pPr>
              <w:rPr>
                <w:rFonts w:ascii="Times New Roman" w:hAnsi="Times New Roman"/>
                <w:color w:val="0D0D0D"/>
              </w:rPr>
            </w:pPr>
            <w:r>
              <w:rPr>
                <w:rFonts w:ascii="Times New Roman" w:hAnsi="Times New Roman"/>
                <w:color w:val="0D0D0D"/>
              </w:rPr>
              <w:t>ОК 02</w:t>
            </w:r>
          </w:p>
          <w:p w14:paraId="36642DE2" w14:textId="77777777" w:rsidR="00963290" w:rsidRDefault="008579D3" w:rsidP="00F04B27">
            <w:pPr>
              <w:rPr>
                <w:rFonts w:ascii="Times New Roman" w:hAnsi="Times New Roman"/>
                <w:color w:val="0D0D0D"/>
              </w:rPr>
            </w:pPr>
            <w:r>
              <w:rPr>
                <w:rFonts w:ascii="Times New Roman" w:hAnsi="Times New Roman"/>
                <w:color w:val="0D0D0D"/>
              </w:rPr>
              <w:t>ОК 04</w:t>
            </w:r>
          </w:p>
          <w:p w14:paraId="3C40F7B1" w14:textId="77777777" w:rsidR="00963290" w:rsidRDefault="008579D3" w:rsidP="00F04B27">
            <w:pPr>
              <w:rPr>
                <w:rFonts w:ascii="Times New Roman" w:hAnsi="Times New Roman"/>
                <w:color w:val="0D0D0D"/>
              </w:rPr>
            </w:pPr>
            <w:r>
              <w:rPr>
                <w:rFonts w:ascii="Times New Roman" w:hAnsi="Times New Roman"/>
                <w:color w:val="0D0D0D"/>
              </w:rPr>
              <w:t>ОК 09</w:t>
            </w:r>
          </w:p>
          <w:p w14:paraId="236B0ACF" w14:textId="77777777" w:rsidR="00963290" w:rsidRDefault="008579D3" w:rsidP="00F04B27">
            <w:pPr>
              <w:rPr>
                <w:rFonts w:ascii="Times New Roman" w:hAnsi="Times New Roman"/>
                <w:color w:val="0D0D0D"/>
              </w:rPr>
            </w:pPr>
            <w:r>
              <w:rPr>
                <w:rFonts w:ascii="Times New Roman" w:hAnsi="Times New Roman"/>
                <w:color w:val="0D0D0D"/>
              </w:rPr>
              <w:t>ПК 3.1</w:t>
            </w:r>
          </w:p>
          <w:p w14:paraId="5C8A61F1" w14:textId="77777777" w:rsidR="00963290" w:rsidRDefault="008579D3" w:rsidP="00F04B27">
            <w:pPr>
              <w:rPr>
                <w:rFonts w:ascii="Times New Roman" w:hAnsi="Times New Roman"/>
                <w:color w:val="0D0D0D"/>
              </w:rPr>
            </w:pPr>
            <w:r>
              <w:rPr>
                <w:rFonts w:ascii="Times New Roman" w:hAnsi="Times New Roman"/>
                <w:color w:val="0D0D0D"/>
              </w:rPr>
              <w:t>ПК 3.2</w:t>
            </w:r>
          </w:p>
          <w:p w14:paraId="43DC43FA" w14:textId="77777777" w:rsidR="00963290" w:rsidRDefault="008579D3" w:rsidP="00F04B27">
            <w:pPr>
              <w:rPr>
                <w:rFonts w:ascii="Times New Roman" w:hAnsi="Times New Roman"/>
                <w:color w:val="0D0D0D"/>
              </w:rPr>
            </w:pPr>
            <w:r>
              <w:rPr>
                <w:rFonts w:ascii="Times New Roman" w:hAnsi="Times New Roman"/>
                <w:color w:val="0D0D0D"/>
              </w:rPr>
              <w:t>ПК 3.3</w:t>
            </w:r>
          </w:p>
          <w:p w14:paraId="74289719" w14:textId="77777777" w:rsidR="00963290" w:rsidRDefault="008579D3" w:rsidP="00F04B27">
            <w:pPr>
              <w:rPr>
                <w:rFonts w:ascii="Times New Roman" w:hAnsi="Times New Roman"/>
                <w:color w:val="0D0D0D"/>
              </w:rPr>
            </w:pPr>
            <w:r>
              <w:rPr>
                <w:rFonts w:ascii="Times New Roman" w:hAnsi="Times New Roman"/>
                <w:color w:val="0D0D0D"/>
              </w:rPr>
              <w:t>ПК 3.4</w:t>
            </w:r>
          </w:p>
          <w:p w14:paraId="54398CA6"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3ED58BCE" w14:textId="77777777" w:rsidR="00963290" w:rsidRDefault="008579D3" w:rsidP="00F04B27">
            <w:pPr>
              <w:rPr>
                <w:rFonts w:ascii="Times New Roman" w:hAnsi="Times New Roman"/>
                <w:b/>
                <w:color w:val="0D0D0D"/>
              </w:rPr>
            </w:pPr>
            <w:r>
              <w:rPr>
                <w:rFonts w:ascii="Times New Roman" w:hAnsi="Times New Roman"/>
                <w:b/>
                <w:color w:val="0D0D0D"/>
              </w:rPr>
              <w:t>Раздел 12.</w:t>
            </w:r>
            <w:r>
              <w:rPr>
                <w:rFonts w:ascii="Times New Roman" w:hAnsi="Times New Roman"/>
                <w:color w:val="0D0D0D"/>
              </w:rPr>
              <w:t xml:space="preserve">  Педагогическая деятельность по диагностике ознакомления с социальным миром детей раннего и дошкольного возраста детей раннего и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21612CF6" w14:textId="77777777" w:rsidR="00963290" w:rsidRDefault="008579D3" w:rsidP="00F04B27">
            <w:pPr>
              <w:jc w:val="center"/>
              <w:rPr>
                <w:rFonts w:ascii="Times New Roman" w:hAnsi="Times New Roman"/>
                <w:b/>
                <w:color w:val="0D0D0D"/>
              </w:rPr>
            </w:pPr>
            <w:r>
              <w:rPr>
                <w:rFonts w:ascii="Times New Roman" w:hAnsi="Times New Roman"/>
                <w:b/>
                <w:color w:val="0D0D0D"/>
              </w:rPr>
              <w:t>10</w:t>
            </w:r>
          </w:p>
        </w:tc>
        <w:tc>
          <w:tcPr>
            <w:tcW w:w="739" w:type="dxa"/>
            <w:tcBorders>
              <w:top w:val="single" w:sz="4" w:space="0" w:color="000000"/>
              <w:left w:val="single" w:sz="4" w:space="0" w:color="000000"/>
              <w:bottom w:val="single" w:sz="4" w:space="0" w:color="000000"/>
              <w:right w:val="single" w:sz="4" w:space="0" w:color="000000"/>
            </w:tcBorders>
          </w:tcPr>
          <w:p w14:paraId="2806AC04" w14:textId="77777777" w:rsidR="00963290" w:rsidRDefault="008579D3" w:rsidP="00F04B27">
            <w:pPr>
              <w:jc w:val="center"/>
              <w:rPr>
                <w:rFonts w:ascii="Times New Roman" w:hAnsi="Times New Roman"/>
                <w:color w:val="0D0D0D"/>
              </w:rPr>
            </w:pPr>
            <w:r>
              <w:rPr>
                <w:rFonts w:ascii="Times New Roman" w:hAnsi="Times New Roman"/>
                <w:color w:val="0D0D0D"/>
              </w:rPr>
              <w:t>8</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01D658" w14:textId="77777777" w:rsidR="00963290" w:rsidRDefault="008579D3" w:rsidP="00F04B27">
            <w:pPr>
              <w:jc w:val="center"/>
              <w:rPr>
                <w:rFonts w:ascii="Times New Roman" w:hAnsi="Times New Roman"/>
                <w:b/>
                <w:color w:val="0D0D0D"/>
              </w:rPr>
            </w:pPr>
            <w:r>
              <w:rPr>
                <w:rFonts w:ascii="Times New Roman" w:hAnsi="Times New Roman"/>
                <w:b/>
                <w:color w:val="0D0D0D"/>
              </w:rPr>
              <w:t>4</w:t>
            </w:r>
          </w:p>
        </w:tc>
        <w:tc>
          <w:tcPr>
            <w:tcW w:w="553" w:type="dxa"/>
            <w:tcBorders>
              <w:top w:val="single" w:sz="4" w:space="0" w:color="000000"/>
              <w:left w:val="single" w:sz="4" w:space="0" w:color="000000"/>
              <w:bottom w:val="single" w:sz="4" w:space="0" w:color="000000"/>
              <w:right w:val="single" w:sz="4" w:space="0" w:color="000000"/>
            </w:tcBorders>
          </w:tcPr>
          <w:p w14:paraId="1888ACFC"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4E61102B"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7CB62C8A"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D7B20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D689BF" w14:textId="77777777" w:rsidR="00963290" w:rsidRDefault="00963290" w:rsidP="00F04B27">
            <w:pPr>
              <w:jc w:val="center"/>
              <w:rPr>
                <w:rFonts w:ascii="Times New Roman" w:hAnsi="Times New Roman"/>
                <w:b/>
              </w:rPr>
            </w:pPr>
          </w:p>
        </w:tc>
      </w:tr>
      <w:tr w:rsidR="00963290" w14:paraId="26CE7D75"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339CB7D1" w14:textId="77777777" w:rsidR="00963290" w:rsidRDefault="008579D3" w:rsidP="00F04B27">
            <w:pPr>
              <w:rPr>
                <w:rFonts w:ascii="Times New Roman" w:hAnsi="Times New Roman"/>
                <w:color w:val="0D0D0D"/>
              </w:rPr>
            </w:pPr>
            <w:r>
              <w:rPr>
                <w:rFonts w:ascii="Times New Roman" w:hAnsi="Times New Roman"/>
                <w:color w:val="0D0D0D"/>
              </w:rPr>
              <w:t>ОК 01</w:t>
            </w:r>
          </w:p>
          <w:p w14:paraId="1E44AA37" w14:textId="77777777" w:rsidR="00963290" w:rsidRDefault="008579D3" w:rsidP="00F04B27">
            <w:pPr>
              <w:rPr>
                <w:rFonts w:ascii="Times New Roman" w:hAnsi="Times New Roman"/>
                <w:color w:val="0D0D0D"/>
              </w:rPr>
            </w:pPr>
            <w:r>
              <w:rPr>
                <w:rFonts w:ascii="Times New Roman" w:hAnsi="Times New Roman"/>
                <w:color w:val="0D0D0D"/>
              </w:rPr>
              <w:t>ОК 02</w:t>
            </w:r>
          </w:p>
          <w:p w14:paraId="4B42B8ED" w14:textId="77777777" w:rsidR="00963290" w:rsidRDefault="008579D3" w:rsidP="00F04B27">
            <w:pPr>
              <w:rPr>
                <w:rFonts w:ascii="Times New Roman" w:hAnsi="Times New Roman"/>
                <w:color w:val="0D0D0D"/>
              </w:rPr>
            </w:pPr>
            <w:r>
              <w:rPr>
                <w:rFonts w:ascii="Times New Roman" w:hAnsi="Times New Roman"/>
                <w:color w:val="0D0D0D"/>
              </w:rPr>
              <w:t>ОК 04</w:t>
            </w:r>
          </w:p>
          <w:p w14:paraId="59BD37BC" w14:textId="77777777" w:rsidR="00963290" w:rsidRDefault="008579D3" w:rsidP="00F04B27">
            <w:pPr>
              <w:rPr>
                <w:rFonts w:ascii="Times New Roman" w:hAnsi="Times New Roman"/>
                <w:color w:val="0D0D0D"/>
              </w:rPr>
            </w:pPr>
            <w:r>
              <w:rPr>
                <w:rFonts w:ascii="Times New Roman" w:hAnsi="Times New Roman"/>
                <w:color w:val="0D0D0D"/>
              </w:rPr>
              <w:t>ОК 09</w:t>
            </w:r>
          </w:p>
          <w:p w14:paraId="4B1006C1" w14:textId="77777777" w:rsidR="00963290" w:rsidRDefault="008579D3" w:rsidP="00F04B27">
            <w:pPr>
              <w:rPr>
                <w:rFonts w:ascii="Times New Roman" w:hAnsi="Times New Roman"/>
                <w:color w:val="0D0D0D"/>
              </w:rPr>
            </w:pPr>
            <w:r>
              <w:rPr>
                <w:rFonts w:ascii="Times New Roman" w:hAnsi="Times New Roman"/>
                <w:color w:val="0D0D0D"/>
              </w:rPr>
              <w:t>ПК 3.1</w:t>
            </w:r>
          </w:p>
          <w:p w14:paraId="40E003B0" w14:textId="77777777" w:rsidR="00963290" w:rsidRDefault="008579D3" w:rsidP="00F04B27">
            <w:pPr>
              <w:rPr>
                <w:rFonts w:ascii="Times New Roman" w:hAnsi="Times New Roman"/>
                <w:color w:val="0D0D0D"/>
              </w:rPr>
            </w:pPr>
            <w:r>
              <w:rPr>
                <w:rFonts w:ascii="Times New Roman" w:hAnsi="Times New Roman"/>
                <w:color w:val="0D0D0D"/>
              </w:rPr>
              <w:t>ПК 3.2</w:t>
            </w:r>
          </w:p>
          <w:p w14:paraId="6CFA4E27" w14:textId="77777777" w:rsidR="00963290" w:rsidRDefault="008579D3" w:rsidP="00F04B27">
            <w:pPr>
              <w:rPr>
                <w:rFonts w:ascii="Times New Roman" w:hAnsi="Times New Roman"/>
                <w:color w:val="0D0D0D"/>
              </w:rPr>
            </w:pPr>
            <w:r>
              <w:rPr>
                <w:rFonts w:ascii="Times New Roman" w:hAnsi="Times New Roman"/>
                <w:color w:val="0D0D0D"/>
              </w:rPr>
              <w:t>ПК 3.3</w:t>
            </w:r>
          </w:p>
          <w:p w14:paraId="5995187D" w14:textId="77777777" w:rsidR="00963290" w:rsidRDefault="008579D3" w:rsidP="00F04B27">
            <w:pPr>
              <w:rPr>
                <w:rFonts w:ascii="Times New Roman" w:hAnsi="Times New Roman"/>
                <w:color w:val="0D0D0D"/>
              </w:rPr>
            </w:pPr>
            <w:r>
              <w:rPr>
                <w:rFonts w:ascii="Times New Roman" w:hAnsi="Times New Roman"/>
                <w:color w:val="0D0D0D"/>
              </w:rPr>
              <w:t>ПК 3.4</w:t>
            </w:r>
          </w:p>
          <w:p w14:paraId="47D96A06"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7AC53042" w14:textId="77777777" w:rsidR="00963290" w:rsidRDefault="008579D3" w:rsidP="00F04B27">
            <w:pPr>
              <w:rPr>
                <w:rFonts w:ascii="Times New Roman" w:hAnsi="Times New Roman"/>
                <w:b/>
                <w:color w:val="0D0D0D"/>
              </w:rPr>
            </w:pPr>
            <w:r>
              <w:rPr>
                <w:rFonts w:ascii="Times New Roman" w:hAnsi="Times New Roman"/>
                <w:b/>
                <w:color w:val="0D0D0D"/>
              </w:rPr>
              <w:t>Раздел 13.</w:t>
            </w:r>
            <w:r>
              <w:rPr>
                <w:rFonts w:ascii="Times New Roman" w:hAnsi="Times New Roman"/>
                <w:color w:val="0D0D0D"/>
              </w:rPr>
              <w:t xml:space="preserve"> Специфика литературы для детей дошкольного возраста</w:t>
            </w:r>
          </w:p>
        </w:tc>
        <w:tc>
          <w:tcPr>
            <w:tcW w:w="863" w:type="dxa"/>
            <w:tcBorders>
              <w:top w:val="single" w:sz="4" w:space="0" w:color="000000"/>
              <w:left w:val="single" w:sz="4" w:space="0" w:color="000000"/>
              <w:bottom w:val="single" w:sz="4" w:space="0" w:color="000000"/>
              <w:right w:val="single" w:sz="4" w:space="0" w:color="000000"/>
            </w:tcBorders>
          </w:tcPr>
          <w:p w14:paraId="79D94A23" w14:textId="77777777" w:rsidR="00963290" w:rsidRDefault="008579D3" w:rsidP="00F04B27">
            <w:pPr>
              <w:jc w:val="center"/>
              <w:rPr>
                <w:rFonts w:ascii="Times New Roman" w:hAnsi="Times New Roman"/>
                <w:b/>
                <w:color w:val="0D0D0D"/>
              </w:rPr>
            </w:pPr>
            <w:r>
              <w:rPr>
                <w:rFonts w:ascii="Times New Roman" w:hAnsi="Times New Roman"/>
                <w:b/>
                <w:color w:val="0D0D0D"/>
              </w:rPr>
              <w:t>4</w:t>
            </w:r>
          </w:p>
        </w:tc>
        <w:tc>
          <w:tcPr>
            <w:tcW w:w="739" w:type="dxa"/>
            <w:tcBorders>
              <w:top w:val="single" w:sz="4" w:space="0" w:color="000000"/>
              <w:left w:val="single" w:sz="4" w:space="0" w:color="000000"/>
              <w:bottom w:val="single" w:sz="4" w:space="0" w:color="000000"/>
              <w:right w:val="single" w:sz="4" w:space="0" w:color="000000"/>
            </w:tcBorders>
          </w:tcPr>
          <w:p w14:paraId="1FFE0BCA" w14:textId="77777777" w:rsidR="00963290" w:rsidRDefault="008579D3" w:rsidP="00F04B27">
            <w:pPr>
              <w:jc w:val="center"/>
              <w:rPr>
                <w:rFonts w:ascii="Times New Roman" w:hAnsi="Times New Roman"/>
                <w:color w:val="0D0D0D"/>
              </w:rPr>
            </w:pPr>
            <w:r>
              <w:rPr>
                <w:rFonts w:ascii="Times New Roman" w:hAnsi="Times New Roman"/>
                <w:color w:val="0D0D0D"/>
              </w:rPr>
              <w:t>-</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170D96" w14:textId="77777777" w:rsidR="00963290" w:rsidRDefault="008579D3" w:rsidP="00F04B27">
            <w:pPr>
              <w:jc w:val="center"/>
              <w:rPr>
                <w:rFonts w:ascii="Times New Roman" w:hAnsi="Times New Roman"/>
                <w:b/>
                <w:color w:val="0D0D0D"/>
              </w:rPr>
            </w:pPr>
            <w:r>
              <w:rPr>
                <w:rFonts w:ascii="Times New Roman" w:hAnsi="Times New Roman"/>
                <w:b/>
                <w:color w:val="0D0D0D"/>
              </w:rPr>
              <w:t>4</w:t>
            </w:r>
          </w:p>
        </w:tc>
        <w:tc>
          <w:tcPr>
            <w:tcW w:w="553" w:type="dxa"/>
            <w:tcBorders>
              <w:top w:val="single" w:sz="4" w:space="0" w:color="000000"/>
              <w:left w:val="single" w:sz="4" w:space="0" w:color="000000"/>
              <w:bottom w:val="single" w:sz="4" w:space="0" w:color="000000"/>
              <w:right w:val="single" w:sz="4" w:space="0" w:color="000000"/>
            </w:tcBorders>
          </w:tcPr>
          <w:p w14:paraId="3F711F17"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71C288E6"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4F0ACDB3"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822677"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0A8649" w14:textId="77777777" w:rsidR="00963290" w:rsidRDefault="00963290" w:rsidP="00F04B27">
            <w:pPr>
              <w:jc w:val="center"/>
              <w:rPr>
                <w:rFonts w:ascii="Times New Roman" w:hAnsi="Times New Roman"/>
                <w:b/>
              </w:rPr>
            </w:pPr>
          </w:p>
        </w:tc>
      </w:tr>
      <w:tr w:rsidR="00963290" w14:paraId="50316751"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5AAFAA4C" w14:textId="77777777" w:rsidR="00963290" w:rsidRDefault="008579D3" w:rsidP="00F04B27">
            <w:pPr>
              <w:rPr>
                <w:rFonts w:ascii="Times New Roman" w:hAnsi="Times New Roman"/>
                <w:color w:val="0D0D0D"/>
              </w:rPr>
            </w:pPr>
            <w:r>
              <w:rPr>
                <w:rFonts w:ascii="Times New Roman" w:hAnsi="Times New Roman"/>
                <w:color w:val="0D0D0D"/>
              </w:rPr>
              <w:t>ОК 01</w:t>
            </w:r>
          </w:p>
          <w:p w14:paraId="202519AD" w14:textId="77777777" w:rsidR="00963290" w:rsidRDefault="008579D3" w:rsidP="00F04B27">
            <w:pPr>
              <w:rPr>
                <w:rFonts w:ascii="Times New Roman" w:hAnsi="Times New Roman"/>
                <w:color w:val="0D0D0D"/>
              </w:rPr>
            </w:pPr>
            <w:r>
              <w:rPr>
                <w:rFonts w:ascii="Times New Roman" w:hAnsi="Times New Roman"/>
                <w:color w:val="0D0D0D"/>
              </w:rPr>
              <w:t>ОК 02</w:t>
            </w:r>
          </w:p>
          <w:p w14:paraId="4A56C32F" w14:textId="77777777" w:rsidR="00963290" w:rsidRDefault="008579D3" w:rsidP="00F04B27">
            <w:pPr>
              <w:rPr>
                <w:rFonts w:ascii="Times New Roman" w:hAnsi="Times New Roman"/>
                <w:color w:val="0D0D0D"/>
              </w:rPr>
            </w:pPr>
            <w:r>
              <w:rPr>
                <w:rFonts w:ascii="Times New Roman" w:hAnsi="Times New Roman"/>
                <w:color w:val="0D0D0D"/>
              </w:rPr>
              <w:t>ОК 04</w:t>
            </w:r>
          </w:p>
          <w:p w14:paraId="7D8ACAE5" w14:textId="77777777" w:rsidR="00963290" w:rsidRDefault="008579D3" w:rsidP="00F04B27">
            <w:pPr>
              <w:rPr>
                <w:rFonts w:ascii="Times New Roman" w:hAnsi="Times New Roman"/>
                <w:color w:val="0D0D0D"/>
              </w:rPr>
            </w:pPr>
            <w:r>
              <w:rPr>
                <w:rFonts w:ascii="Times New Roman" w:hAnsi="Times New Roman"/>
                <w:color w:val="0D0D0D"/>
              </w:rPr>
              <w:t>ОК 09</w:t>
            </w:r>
          </w:p>
          <w:p w14:paraId="5096B7D0" w14:textId="77777777" w:rsidR="00963290" w:rsidRDefault="008579D3" w:rsidP="00F04B27">
            <w:pPr>
              <w:rPr>
                <w:rFonts w:ascii="Times New Roman" w:hAnsi="Times New Roman"/>
                <w:color w:val="0D0D0D"/>
              </w:rPr>
            </w:pPr>
            <w:r>
              <w:rPr>
                <w:rFonts w:ascii="Times New Roman" w:hAnsi="Times New Roman"/>
                <w:color w:val="0D0D0D"/>
              </w:rPr>
              <w:lastRenderedPageBreak/>
              <w:t>ПК 3.1</w:t>
            </w:r>
          </w:p>
          <w:p w14:paraId="411693E2" w14:textId="77777777" w:rsidR="00963290" w:rsidRDefault="008579D3" w:rsidP="00F04B27">
            <w:pPr>
              <w:rPr>
                <w:rFonts w:ascii="Times New Roman" w:hAnsi="Times New Roman"/>
                <w:color w:val="0D0D0D"/>
              </w:rPr>
            </w:pPr>
            <w:r>
              <w:rPr>
                <w:rFonts w:ascii="Times New Roman" w:hAnsi="Times New Roman"/>
                <w:color w:val="0D0D0D"/>
              </w:rPr>
              <w:t>ПК 3.2</w:t>
            </w:r>
          </w:p>
          <w:p w14:paraId="1A341F78" w14:textId="77777777" w:rsidR="00963290" w:rsidRDefault="008579D3" w:rsidP="00F04B27">
            <w:pPr>
              <w:rPr>
                <w:rFonts w:ascii="Times New Roman" w:hAnsi="Times New Roman"/>
                <w:color w:val="0D0D0D"/>
              </w:rPr>
            </w:pPr>
            <w:r>
              <w:rPr>
                <w:rFonts w:ascii="Times New Roman" w:hAnsi="Times New Roman"/>
                <w:color w:val="0D0D0D"/>
              </w:rPr>
              <w:t>ПК 3.3</w:t>
            </w:r>
          </w:p>
          <w:p w14:paraId="5CA7F451" w14:textId="77777777" w:rsidR="00963290" w:rsidRDefault="008579D3" w:rsidP="00F04B27">
            <w:pPr>
              <w:rPr>
                <w:rFonts w:ascii="Times New Roman" w:hAnsi="Times New Roman"/>
                <w:color w:val="0D0D0D"/>
              </w:rPr>
            </w:pPr>
            <w:r>
              <w:rPr>
                <w:rFonts w:ascii="Times New Roman" w:hAnsi="Times New Roman"/>
                <w:color w:val="0D0D0D"/>
              </w:rPr>
              <w:t>ПК 3.4</w:t>
            </w:r>
          </w:p>
          <w:p w14:paraId="3254AA55"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75174FB9" w14:textId="77777777" w:rsidR="00963290" w:rsidRDefault="008579D3" w:rsidP="00F04B27">
            <w:pPr>
              <w:rPr>
                <w:rFonts w:ascii="Times New Roman" w:hAnsi="Times New Roman"/>
                <w:b/>
                <w:color w:val="0D0D0D"/>
              </w:rPr>
            </w:pPr>
            <w:r>
              <w:rPr>
                <w:rFonts w:ascii="Times New Roman" w:hAnsi="Times New Roman"/>
                <w:b/>
                <w:color w:val="0D0D0D"/>
              </w:rPr>
              <w:lastRenderedPageBreak/>
              <w:t xml:space="preserve">Раздел 14. </w:t>
            </w:r>
            <w:r>
              <w:rPr>
                <w:rFonts w:ascii="Times New Roman" w:hAnsi="Times New Roman"/>
                <w:color w:val="0D0D0D"/>
              </w:rPr>
              <w:t>Отечественная и зарубежная литература в круге чтения дошкольников</w:t>
            </w:r>
          </w:p>
        </w:tc>
        <w:tc>
          <w:tcPr>
            <w:tcW w:w="863" w:type="dxa"/>
            <w:tcBorders>
              <w:top w:val="single" w:sz="4" w:space="0" w:color="000000"/>
              <w:left w:val="single" w:sz="4" w:space="0" w:color="000000"/>
              <w:bottom w:val="single" w:sz="4" w:space="0" w:color="000000"/>
              <w:right w:val="single" w:sz="4" w:space="0" w:color="000000"/>
            </w:tcBorders>
          </w:tcPr>
          <w:p w14:paraId="1A5A6C0A" w14:textId="77777777" w:rsidR="00963290" w:rsidRDefault="008579D3" w:rsidP="00F04B27">
            <w:pPr>
              <w:jc w:val="center"/>
              <w:rPr>
                <w:rFonts w:ascii="Times New Roman" w:hAnsi="Times New Roman"/>
                <w:b/>
                <w:color w:val="0D0D0D"/>
              </w:rPr>
            </w:pPr>
            <w:r>
              <w:rPr>
                <w:rFonts w:ascii="Times New Roman" w:hAnsi="Times New Roman"/>
                <w:b/>
                <w:color w:val="0D0D0D"/>
              </w:rPr>
              <w:t>12</w:t>
            </w:r>
          </w:p>
        </w:tc>
        <w:tc>
          <w:tcPr>
            <w:tcW w:w="739" w:type="dxa"/>
            <w:tcBorders>
              <w:top w:val="single" w:sz="4" w:space="0" w:color="000000"/>
              <w:left w:val="single" w:sz="4" w:space="0" w:color="000000"/>
              <w:bottom w:val="single" w:sz="4" w:space="0" w:color="000000"/>
              <w:right w:val="single" w:sz="4" w:space="0" w:color="000000"/>
            </w:tcBorders>
          </w:tcPr>
          <w:p w14:paraId="19EF6A9E" w14:textId="77777777" w:rsidR="00963290" w:rsidRDefault="008579D3" w:rsidP="00F04B27">
            <w:pPr>
              <w:jc w:val="center"/>
              <w:rPr>
                <w:rFonts w:ascii="Times New Roman" w:hAnsi="Times New Roman"/>
                <w:color w:val="0D0D0D"/>
              </w:rPr>
            </w:pPr>
            <w:r>
              <w:rPr>
                <w:rFonts w:ascii="Times New Roman" w:hAnsi="Times New Roman"/>
                <w:color w:val="0D0D0D"/>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D9DE9B" w14:textId="77777777" w:rsidR="00963290" w:rsidRDefault="008579D3" w:rsidP="00F04B27">
            <w:pPr>
              <w:jc w:val="center"/>
              <w:rPr>
                <w:rFonts w:ascii="Times New Roman" w:hAnsi="Times New Roman"/>
                <w:b/>
                <w:color w:val="0D0D0D"/>
              </w:rPr>
            </w:pPr>
            <w:r>
              <w:rPr>
                <w:rFonts w:ascii="Times New Roman" w:hAnsi="Times New Roman"/>
                <w:b/>
                <w:color w:val="0D0D0D"/>
              </w:rPr>
              <w:t>12</w:t>
            </w:r>
          </w:p>
        </w:tc>
        <w:tc>
          <w:tcPr>
            <w:tcW w:w="553" w:type="dxa"/>
            <w:tcBorders>
              <w:top w:val="single" w:sz="4" w:space="0" w:color="000000"/>
              <w:left w:val="single" w:sz="4" w:space="0" w:color="000000"/>
              <w:bottom w:val="single" w:sz="4" w:space="0" w:color="000000"/>
              <w:right w:val="single" w:sz="4" w:space="0" w:color="000000"/>
            </w:tcBorders>
          </w:tcPr>
          <w:p w14:paraId="113DA46C"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04D97AFC"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264FCE6B"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AEB38A"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2A98B6" w14:textId="77777777" w:rsidR="00963290" w:rsidRDefault="00963290" w:rsidP="00F04B27">
            <w:pPr>
              <w:jc w:val="center"/>
              <w:rPr>
                <w:rFonts w:ascii="Times New Roman" w:hAnsi="Times New Roman"/>
                <w:b/>
              </w:rPr>
            </w:pPr>
          </w:p>
        </w:tc>
      </w:tr>
      <w:tr w:rsidR="00963290" w14:paraId="35EC7254"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1255692B" w14:textId="77777777" w:rsidR="00963290" w:rsidRDefault="008579D3" w:rsidP="00F04B27">
            <w:pPr>
              <w:rPr>
                <w:rFonts w:ascii="Times New Roman" w:hAnsi="Times New Roman"/>
                <w:color w:val="0D0D0D"/>
              </w:rPr>
            </w:pPr>
            <w:r>
              <w:rPr>
                <w:rFonts w:ascii="Times New Roman" w:hAnsi="Times New Roman"/>
                <w:color w:val="0D0D0D"/>
              </w:rPr>
              <w:t>ОК 01</w:t>
            </w:r>
          </w:p>
          <w:p w14:paraId="71B048D2" w14:textId="77777777" w:rsidR="00963290" w:rsidRDefault="008579D3" w:rsidP="00F04B27">
            <w:pPr>
              <w:rPr>
                <w:rFonts w:ascii="Times New Roman" w:hAnsi="Times New Roman"/>
                <w:color w:val="0D0D0D"/>
              </w:rPr>
            </w:pPr>
            <w:r>
              <w:rPr>
                <w:rFonts w:ascii="Times New Roman" w:hAnsi="Times New Roman"/>
                <w:color w:val="0D0D0D"/>
              </w:rPr>
              <w:t>ОК 02</w:t>
            </w:r>
          </w:p>
          <w:p w14:paraId="12E694F5" w14:textId="77777777" w:rsidR="00963290" w:rsidRDefault="008579D3" w:rsidP="00F04B27">
            <w:pPr>
              <w:rPr>
                <w:rFonts w:ascii="Times New Roman" w:hAnsi="Times New Roman"/>
                <w:color w:val="0D0D0D"/>
              </w:rPr>
            </w:pPr>
            <w:r>
              <w:rPr>
                <w:rFonts w:ascii="Times New Roman" w:hAnsi="Times New Roman"/>
                <w:color w:val="0D0D0D"/>
              </w:rPr>
              <w:t>ОК 04</w:t>
            </w:r>
          </w:p>
          <w:p w14:paraId="32ED2770" w14:textId="77777777" w:rsidR="00963290" w:rsidRDefault="008579D3" w:rsidP="00F04B27">
            <w:pPr>
              <w:rPr>
                <w:rFonts w:ascii="Times New Roman" w:hAnsi="Times New Roman"/>
                <w:color w:val="0D0D0D"/>
              </w:rPr>
            </w:pPr>
            <w:r>
              <w:rPr>
                <w:rFonts w:ascii="Times New Roman" w:hAnsi="Times New Roman"/>
                <w:color w:val="0D0D0D"/>
              </w:rPr>
              <w:t>ОК 09</w:t>
            </w:r>
          </w:p>
          <w:p w14:paraId="4F0EC283" w14:textId="77777777" w:rsidR="00963290" w:rsidRDefault="008579D3" w:rsidP="00F04B27">
            <w:pPr>
              <w:rPr>
                <w:rFonts w:ascii="Times New Roman" w:hAnsi="Times New Roman"/>
                <w:color w:val="0D0D0D"/>
              </w:rPr>
            </w:pPr>
            <w:r>
              <w:rPr>
                <w:rFonts w:ascii="Times New Roman" w:hAnsi="Times New Roman"/>
                <w:color w:val="0D0D0D"/>
              </w:rPr>
              <w:t>ПК 3.1</w:t>
            </w:r>
          </w:p>
          <w:p w14:paraId="0448F8BB" w14:textId="77777777" w:rsidR="00963290" w:rsidRDefault="008579D3" w:rsidP="00F04B27">
            <w:pPr>
              <w:rPr>
                <w:rFonts w:ascii="Times New Roman" w:hAnsi="Times New Roman"/>
                <w:color w:val="0D0D0D"/>
              </w:rPr>
            </w:pPr>
            <w:r>
              <w:rPr>
                <w:rFonts w:ascii="Times New Roman" w:hAnsi="Times New Roman"/>
                <w:color w:val="0D0D0D"/>
              </w:rPr>
              <w:t>ПК 3.2</w:t>
            </w:r>
          </w:p>
          <w:p w14:paraId="7E7AC8F0" w14:textId="77777777" w:rsidR="00963290" w:rsidRDefault="008579D3" w:rsidP="00F04B27">
            <w:pPr>
              <w:rPr>
                <w:rFonts w:ascii="Times New Roman" w:hAnsi="Times New Roman"/>
                <w:color w:val="0D0D0D"/>
              </w:rPr>
            </w:pPr>
            <w:r>
              <w:rPr>
                <w:rFonts w:ascii="Times New Roman" w:hAnsi="Times New Roman"/>
                <w:color w:val="0D0D0D"/>
              </w:rPr>
              <w:t>ПК 3.3</w:t>
            </w:r>
          </w:p>
          <w:p w14:paraId="477BA96E" w14:textId="77777777" w:rsidR="00963290" w:rsidRDefault="008579D3" w:rsidP="00F04B27">
            <w:pPr>
              <w:rPr>
                <w:rFonts w:ascii="Times New Roman" w:hAnsi="Times New Roman"/>
                <w:color w:val="0D0D0D"/>
              </w:rPr>
            </w:pPr>
            <w:r>
              <w:rPr>
                <w:rFonts w:ascii="Times New Roman" w:hAnsi="Times New Roman"/>
                <w:color w:val="0D0D0D"/>
              </w:rPr>
              <w:t>ПК 3.4</w:t>
            </w:r>
          </w:p>
          <w:p w14:paraId="6E1FBFBE" w14:textId="77777777" w:rsidR="00963290" w:rsidRDefault="008579D3" w:rsidP="00F04B27">
            <w:pPr>
              <w:rPr>
                <w:rFonts w:ascii="Times New Roman" w:hAnsi="Times New Roman"/>
                <w:b/>
                <w:i/>
              </w:rPr>
            </w:pPr>
            <w:r>
              <w:rPr>
                <w:rFonts w:ascii="Times New Roman" w:hAnsi="Times New Roman"/>
                <w:color w:val="0D0D0D"/>
              </w:rPr>
              <w:t>ПК 3.5</w:t>
            </w:r>
          </w:p>
        </w:tc>
        <w:tc>
          <w:tcPr>
            <w:tcW w:w="3712" w:type="dxa"/>
            <w:tcBorders>
              <w:top w:val="single" w:sz="4" w:space="0" w:color="000000"/>
              <w:left w:val="single" w:sz="4" w:space="0" w:color="000000"/>
              <w:bottom w:val="single" w:sz="4" w:space="0" w:color="000000"/>
              <w:right w:val="single" w:sz="4" w:space="0" w:color="000000"/>
            </w:tcBorders>
          </w:tcPr>
          <w:p w14:paraId="530BD39C" w14:textId="77777777" w:rsidR="00963290" w:rsidRDefault="008579D3" w:rsidP="00F04B27">
            <w:pPr>
              <w:rPr>
                <w:rFonts w:ascii="Times New Roman" w:hAnsi="Times New Roman"/>
                <w:b/>
                <w:color w:val="0D0D0D"/>
              </w:rPr>
            </w:pPr>
            <w:r>
              <w:rPr>
                <w:rFonts w:ascii="Times New Roman" w:hAnsi="Times New Roman"/>
                <w:b/>
                <w:color w:val="0D0D0D"/>
              </w:rPr>
              <w:t>Раздел 15.</w:t>
            </w:r>
            <w:r>
              <w:rPr>
                <w:rFonts w:ascii="Times New Roman" w:hAnsi="Times New Roman"/>
                <w:color w:val="0D0D0D"/>
              </w:rPr>
              <w:t xml:space="preserve">  Практикум по выразительному чтению</w:t>
            </w:r>
          </w:p>
        </w:tc>
        <w:tc>
          <w:tcPr>
            <w:tcW w:w="863" w:type="dxa"/>
            <w:tcBorders>
              <w:top w:val="single" w:sz="4" w:space="0" w:color="000000"/>
              <w:left w:val="single" w:sz="4" w:space="0" w:color="000000"/>
              <w:bottom w:val="single" w:sz="4" w:space="0" w:color="000000"/>
              <w:right w:val="single" w:sz="4" w:space="0" w:color="000000"/>
            </w:tcBorders>
          </w:tcPr>
          <w:p w14:paraId="07C1DD9E" w14:textId="77777777" w:rsidR="00963290" w:rsidRDefault="008579D3" w:rsidP="00F04B27">
            <w:pPr>
              <w:jc w:val="center"/>
              <w:rPr>
                <w:rFonts w:ascii="Times New Roman" w:hAnsi="Times New Roman"/>
                <w:b/>
                <w:color w:val="0D0D0D"/>
              </w:rPr>
            </w:pPr>
            <w:r>
              <w:rPr>
                <w:rFonts w:ascii="Times New Roman" w:hAnsi="Times New Roman"/>
                <w:b/>
                <w:color w:val="0D0D0D"/>
              </w:rPr>
              <w:t>20</w:t>
            </w:r>
          </w:p>
        </w:tc>
        <w:tc>
          <w:tcPr>
            <w:tcW w:w="739" w:type="dxa"/>
            <w:tcBorders>
              <w:top w:val="single" w:sz="4" w:space="0" w:color="000000"/>
              <w:left w:val="single" w:sz="4" w:space="0" w:color="000000"/>
              <w:bottom w:val="single" w:sz="4" w:space="0" w:color="000000"/>
              <w:right w:val="single" w:sz="4" w:space="0" w:color="000000"/>
            </w:tcBorders>
          </w:tcPr>
          <w:p w14:paraId="335FB6FD" w14:textId="77777777" w:rsidR="00963290" w:rsidRDefault="008579D3" w:rsidP="00F04B27">
            <w:pPr>
              <w:jc w:val="center"/>
              <w:rPr>
                <w:rFonts w:ascii="Times New Roman" w:hAnsi="Times New Roman"/>
                <w:color w:val="0D0D0D"/>
              </w:rPr>
            </w:pPr>
            <w:r>
              <w:rPr>
                <w:rFonts w:ascii="Times New Roman" w:hAnsi="Times New Roman"/>
                <w:color w:val="0D0D0D"/>
              </w:rPr>
              <w:t>20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FBD169" w14:textId="77777777" w:rsidR="00963290" w:rsidRDefault="008579D3" w:rsidP="00F04B27">
            <w:pPr>
              <w:jc w:val="center"/>
              <w:rPr>
                <w:rFonts w:ascii="Times New Roman" w:hAnsi="Times New Roman"/>
                <w:b/>
                <w:color w:val="0D0D0D"/>
              </w:rPr>
            </w:pPr>
            <w:r>
              <w:rPr>
                <w:rFonts w:ascii="Times New Roman" w:hAnsi="Times New Roman"/>
                <w:b/>
                <w:color w:val="0D0D0D"/>
              </w:rPr>
              <w:t>20</w:t>
            </w:r>
          </w:p>
        </w:tc>
        <w:tc>
          <w:tcPr>
            <w:tcW w:w="553" w:type="dxa"/>
            <w:tcBorders>
              <w:top w:val="single" w:sz="4" w:space="0" w:color="000000"/>
              <w:left w:val="single" w:sz="4" w:space="0" w:color="000000"/>
              <w:bottom w:val="single" w:sz="4" w:space="0" w:color="000000"/>
              <w:right w:val="single" w:sz="4" w:space="0" w:color="000000"/>
            </w:tcBorders>
          </w:tcPr>
          <w:p w14:paraId="4C9DB09D"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588D6075"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42BA5826"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D47603"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BFFA26" w14:textId="77777777" w:rsidR="00963290" w:rsidRDefault="00963290" w:rsidP="00F04B27">
            <w:pPr>
              <w:jc w:val="center"/>
              <w:rPr>
                <w:rFonts w:ascii="Times New Roman" w:hAnsi="Times New Roman"/>
                <w:b/>
              </w:rPr>
            </w:pPr>
          </w:p>
        </w:tc>
      </w:tr>
      <w:tr w:rsidR="00963290" w14:paraId="6878876E"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4AEAC7EC"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2C04868C" w14:textId="77777777" w:rsidR="00963290" w:rsidRDefault="008579D3" w:rsidP="00F04B27">
            <w:pPr>
              <w:rPr>
                <w:rFonts w:ascii="Times New Roman" w:hAnsi="Times New Roman"/>
                <w:b/>
                <w:color w:val="0D0D0D"/>
              </w:rPr>
            </w:pPr>
            <w:r>
              <w:rPr>
                <w:rFonts w:ascii="Times New Roman" w:hAnsi="Times New Roman"/>
                <w:b/>
                <w:color w:val="0D0D0D"/>
              </w:rPr>
              <w:t>Всего:</w:t>
            </w:r>
          </w:p>
        </w:tc>
        <w:tc>
          <w:tcPr>
            <w:tcW w:w="863" w:type="dxa"/>
            <w:tcBorders>
              <w:top w:val="single" w:sz="4" w:space="0" w:color="000000"/>
              <w:left w:val="single" w:sz="4" w:space="0" w:color="000000"/>
              <w:bottom w:val="single" w:sz="4" w:space="0" w:color="000000"/>
              <w:right w:val="single" w:sz="4" w:space="0" w:color="000000"/>
            </w:tcBorders>
          </w:tcPr>
          <w:p w14:paraId="44AA6C38" w14:textId="77777777" w:rsidR="00963290" w:rsidRDefault="008579D3" w:rsidP="00F04B27">
            <w:pPr>
              <w:jc w:val="center"/>
              <w:rPr>
                <w:rFonts w:ascii="Times New Roman" w:hAnsi="Times New Roman"/>
                <w:b/>
                <w:color w:val="0D0D0D"/>
              </w:rPr>
            </w:pPr>
            <w:r>
              <w:rPr>
                <w:rFonts w:ascii="Times New Roman" w:hAnsi="Times New Roman"/>
                <w:b/>
                <w:color w:val="0D0D0D"/>
              </w:rPr>
              <w:t>396</w:t>
            </w:r>
          </w:p>
        </w:tc>
        <w:tc>
          <w:tcPr>
            <w:tcW w:w="739" w:type="dxa"/>
            <w:tcBorders>
              <w:top w:val="single" w:sz="4" w:space="0" w:color="000000"/>
              <w:left w:val="single" w:sz="4" w:space="0" w:color="000000"/>
              <w:bottom w:val="single" w:sz="4" w:space="0" w:color="000000"/>
              <w:right w:val="single" w:sz="4" w:space="0" w:color="000000"/>
            </w:tcBorders>
          </w:tcPr>
          <w:p w14:paraId="5906857F" w14:textId="77777777" w:rsidR="00963290" w:rsidRDefault="008579D3" w:rsidP="00F04B27">
            <w:pPr>
              <w:jc w:val="center"/>
              <w:rPr>
                <w:rFonts w:ascii="Times New Roman" w:hAnsi="Times New Roman"/>
                <w:color w:val="0D0D0D"/>
              </w:rPr>
            </w:pPr>
            <w:r>
              <w:rPr>
                <w:rFonts w:ascii="Times New Roman" w:hAnsi="Times New Roman"/>
                <w:b/>
                <w:color w:val="0D0D0D"/>
              </w:rPr>
              <w:t>324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3C3B37" w14:textId="77777777" w:rsidR="00963290" w:rsidRDefault="008579D3" w:rsidP="00F04B27">
            <w:pPr>
              <w:jc w:val="center"/>
              <w:rPr>
                <w:rFonts w:ascii="Times New Roman" w:hAnsi="Times New Roman"/>
                <w:b/>
                <w:color w:val="0D0D0D"/>
              </w:rPr>
            </w:pPr>
            <w:r>
              <w:rPr>
                <w:rFonts w:ascii="Times New Roman" w:hAnsi="Times New Roman"/>
                <w:b/>
                <w:color w:val="0D0D0D"/>
              </w:rPr>
              <w:t>216</w:t>
            </w:r>
          </w:p>
        </w:tc>
        <w:tc>
          <w:tcPr>
            <w:tcW w:w="553" w:type="dxa"/>
            <w:tcBorders>
              <w:top w:val="single" w:sz="4" w:space="0" w:color="000000"/>
              <w:left w:val="single" w:sz="4" w:space="0" w:color="000000"/>
              <w:bottom w:val="single" w:sz="4" w:space="0" w:color="000000"/>
              <w:right w:val="single" w:sz="4" w:space="0" w:color="000000"/>
            </w:tcBorders>
          </w:tcPr>
          <w:p w14:paraId="23B8A445"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7D82A522"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180600CA"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590D8A"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693DE7" w14:textId="77777777" w:rsidR="00963290" w:rsidRDefault="00963290" w:rsidP="00F04B27">
            <w:pPr>
              <w:jc w:val="center"/>
              <w:rPr>
                <w:rFonts w:ascii="Times New Roman" w:hAnsi="Times New Roman"/>
                <w:b/>
              </w:rPr>
            </w:pPr>
          </w:p>
        </w:tc>
      </w:tr>
    </w:tbl>
    <w:p w14:paraId="72F06FDC" w14:textId="77777777" w:rsidR="00963290" w:rsidRDefault="00963290" w:rsidP="00F04B27">
      <w:pPr>
        <w:spacing w:after="200" w:line="276" w:lineRule="auto"/>
        <w:rPr>
          <w:rFonts w:ascii="Times New Roman" w:hAnsi="Times New Roman"/>
          <w:b/>
          <w:i/>
          <w:color w:val="0070C0"/>
          <w:sz w:val="24"/>
        </w:rPr>
      </w:pPr>
    </w:p>
    <w:p w14:paraId="0D003027" w14:textId="77777777" w:rsidR="00963290" w:rsidRDefault="008579D3" w:rsidP="00F04B27">
      <w:pPr>
        <w:pStyle w:val="116"/>
        <w:outlineLvl w:val="9"/>
        <w:rPr>
          <w:rFonts w:ascii="Times New Roman" w:hAnsi="Times New Roman"/>
        </w:rPr>
      </w:pPr>
      <w:bookmarkStart w:id="70" w:name="_Toc183696670"/>
      <w:bookmarkStart w:id="71" w:name="_Toc183696870"/>
      <w:r>
        <w:rPr>
          <w:rFonts w:ascii="Times New Roman" w:hAnsi="Times New Roman"/>
        </w:rPr>
        <w:t>2.3. Примерное содержание профессионального модуля</w:t>
      </w:r>
      <w:bookmarkEnd w:id="70"/>
      <w:bookmarkEnd w:id="71"/>
    </w:p>
    <w:tbl>
      <w:tblPr>
        <w:tblW w:w="0" w:type="auto"/>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8"/>
        <w:gridCol w:w="71"/>
        <w:gridCol w:w="13"/>
        <w:gridCol w:w="7186"/>
      </w:tblGrid>
      <w:tr w:rsidR="00963290" w14:paraId="00E8F731" w14:textId="77777777">
        <w:trPr>
          <w:trHeight w:val="20"/>
        </w:trPr>
        <w:tc>
          <w:tcPr>
            <w:tcW w:w="2358" w:type="dxa"/>
            <w:tcBorders>
              <w:top w:val="single" w:sz="4" w:space="0" w:color="000000"/>
              <w:left w:val="single" w:sz="4" w:space="0" w:color="000000"/>
              <w:bottom w:val="single" w:sz="4" w:space="0" w:color="000000"/>
              <w:right w:val="single" w:sz="4" w:space="0" w:color="000000"/>
            </w:tcBorders>
          </w:tcPr>
          <w:p w14:paraId="5B440AEE" w14:textId="77777777" w:rsidR="00963290" w:rsidRDefault="008579D3" w:rsidP="00F04B27">
            <w:pPr>
              <w:jc w:val="center"/>
              <w:rPr>
                <w:rFonts w:ascii="Times New Roman" w:hAnsi="Times New Roman"/>
                <w:b/>
                <w:color w:val="0D0D0D"/>
              </w:rPr>
            </w:pPr>
            <w:bookmarkStart w:id="72" w:name="_Hlk141888499"/>
            <w:r>
              <w:rPr>
                <w:rFonts w:ascii="Times New Roman" w:hAnsi="Times New Roman"/>
                <w:b/>
                <w:color w:val="0D0D0D"/>
              </w:rPr>
              <w:t>Наименование разделов и тем профессионального модуля (ПМ), междисциплинарных курсов (МДК)</w:t>
            </w:r>
          </w:p>
        </w:tc>
        <w:tc>
          <w:tcPr>
            <w:tcW w:w="7270" w:type="dxa"/>
            <w:gridSpan w:val="3"/>
            <w:tcBorders>
              <w:top w:val="single" w:sz="4" w:space="0" w:color="000000"/>
              <w:left w:val="single" w:sz="4" w:space="0" w:color="000000"/>
              <w:bottom w:val="single" w:sz="4" w:space="0" w:color="000000"/>
              <w:right w:val="single" w:sz="4" w:space="0" w:color="000000"/>
            </w:tcBorders>
            <w:vAlign w:val="center"/>
          </w:tcPr>
          <w:p w14:paraId="5C64203B" w14:textId="77777777" w:rsidR="00963290" w:rsidRDefault="008579D3" w:rsidP="00F04B27">
            <w:pPr>
              <w:jc w:val="center"/>
              <w:rPr>
                <w:rFonts w:ascii="Times New Roman" w:hAnsi="Times New Roman"/>
                <w:b/>
                <w:color w:val="0D0D0D"/>
              </w:rPr>
            </w:pPr>
            <w:r>
              <w:rPr>
                <w:rFonts w:ascii="Times New Roman" w:hAnsi="Times New Roman"/>
                <w:b/>
                <w:color w:val="0D0D0D"/>
              </w:rPr>
              <w:t xml:space="preserve">Содержание </w:t>
            </w:r>
            <w:r>
              <w:rPr>
                <w:rFonts w:ascii="Times New Roman" w:hAnsi="Times New Roman"/>
                <w:b/>
                <w:sz w:val="24"/>
              </w:rPr>
              <w:t>учебного материала</w:t>
            </w:r>
            <w:r>
              <w:rPr>
                <w:rFonts w:ascii="Times New Roman" w:hAnsi="Times New Roman"/>
                <w:b/>
                <w:color w:val="0D0D0D"/>
              </w:rPr>
              <w:t>,</w:t>
            </w:r>
          </w:p>
          <w:p w14:paraId="08355420" w14:textId="77777777" w:rsidR="00963290" w:rsidRDefault="008579D3" w:rsidP="00F04B27">
            <w:pPr>
              <w:jc w:val="center"/>
              <w:rPr>
                <w:rFonts w:ascii="Times New Roman" w:hAnsi="Times New Roman"/>
                <w:b/>
                <w:color w:val="0D0D0D"/>
              </w:rPr>
            </w:pPr>
            <w:r>
              <w:rPr>
                <w:rFonts w:ascii="Times New Roman" w:hAnsi="Times New Roman"/>
                <w:b/>
                <w:color w:val="0D0D0D"/>
              </w:rPr>
              <w:t>лабораторные работы и практические занятия, самостоятельная учебная работа обучающихся, курсовая работа (проект)</w:t>
            </w:r>
          </w:p>
        </w:tc>
      </w:tr>
      <w:tr w:rsidR="00963290" w14:paraId="68BC69AC"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045FC2AF" w14:textId="5B411736" w:rsidR="00963290" w:rsidRDefault="008579D3" w:rsidP="00F04B27">
            <w:pPr>
              <w:jc w:val="both"/>
              <w:rPr>
                <w:rFonts w:ascii="Times New Roman" w:hAnsi="Times New Roman"/>
                <w:color w:val="0D0D0D"/>
              </w:rPr>
            </w:pPr>
            <w:bookmarkStart w:id="73" w:name="_Hlk92901761"/>
            <w:r>
              <w:rPr>
                <w:rFonts w:ascii="Times New Roman" w:hAnsi="Times New Roman"/>
                <w:b/>
                <w:color w:val="0D0D0D"/>
              </w:rPr>
              <w:t>Раздел 1. Педагогическая деятельность по проектированию</w:t>
            </w:r>
            <w:r>
              <w:rPr>
                <w:rFonts w:ascii="Times New Roman" w:hAnsi="Times New Roman"/>
                <w:color w:val="0D0D0D"/>
              </w:rPr>
              <w:t xml:space="preserve"> </w:t>
            </w:r>
            <w:r>
              <w:rPr>
                <w:rFonts w:ascii="Times New Roman" w:hAnsi="Times New Roman"/>
                <w:b/>
                <w:color w:val="0D0D0D"/>
              </w:rPr>
              <w:t>процесса речевого развития детей раннего и дошкольного возраста</w:t>
            </w:r>
          </w:p>
        </w:tc>
      </w:tr>
      <w:tr w:rsidR="00963290" w14:paraId="62E2976F"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F2ED65E" w14:textId="77777777" w:rsidR="00963290" w:rsidRDefault="008579D3" w:rsidP="00F04B27">
            <w:pPr>
              <w:jc w:val="both"/>
              <w:rPr>
                <w:rFonts w:ascii="Times New Roman" w:hAnsi="Times New Roman"/>
                <w:color w:val="0D0D0D"/>
              </w:rPr>
            </w:pPr>
            <w:r>
              <w:rPr>
                <w:rFonts w:ascii="Times New Roman" w:hAnsi="Times New Roman"/>
                <w:b/>
                <w:color w:val="0D0D0D"/>
              </w:rPr>
              <w:t>МДК 03.01 Теория и методика развития речи детей раннего и дошкольного возраста</w:t>
            </w:r>
          </w:p>
        </w:tc>
      </w:tr>
      <w:tr w:rsidR="00963290" w14:paraId="3F54FC82"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9D85B83" w14:textId="77777777" w:rsidR="00963290" w:rsidRDefault="008579D3" w:rsidP="00F04B27">
            <w:pPr>
              <w:jc w:val="both"/>
              <w:rPr>
                <w:rFonts w:ascii="Times New Roman" w:hAnsi="Times New Roman"/>
                <w:b/>
                <w:color w:val="0D0D0D"/>
              </w:rPr>
            </w:pPr>
            <w:r>
              <w:rPr>
                <w:rFonts w:ascii="Times New Roman" w:hAnsi="Times New Roman"/>
                <w:b/>
                <w:color w:val="0D0D0D"/>
              </w:rPr>
              <w:t xml:space="preserve">Тема 1.1 </w:t>
            </w:r>
            <w:r>
              <w:rPr>
                <w:rFonts w:ascii="Times New Roman" w:hAnsi="Times New Roman"/>
                <w:color w:val="0D0D0D"/>
                <w:spacing w:val="-6"/>
              </w:rPr>
              <w:t>Теоретические основы речевого развития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C3B706D" w14:textId="77777777" w:rsidR="00963290" w:rsidRDefault="008579D3" w:rsidP="00F04B27">
            <w:pPr>
              <w:jc w:val="both"/>
              <w:rPr>
                <w:rFonts w:ascii="Times New Roman" w:hAnsi="Times New Roman"/>
                <w:b/>
                <w:color w:val="0D0D0D"/>
              </w:rPr>
            </w:pPr>
            <w:r>
              <w:rPr>
                <w:rFonts w:ascii="Times New Roman" w:hAnsi="Times New Roman"/>
                <w:b/>
                <w:color w:val="0D0D0D"/>
              </w:rPr>
              <w:t xml:space="preserve">Содержание </w:t>
            </w:r>
          </w:p>
        </w:tc>
      </w:tr>
      <w:tr w:rsidR="00963290" w14:paraId="38A5115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A67EB4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FB90942" w14:textId="77777777" w:rsidR="00963290" w:rsidRDefault="008579D3" w:rsidP="00F04B27">
            <w:pPr>
              <w:pStyle w:val="affffffffff4"/>
              <w:widowControl w:val="0"/>
              <w:ind w:left="0"/>
              <w:jc w:val="both"/>
              <w:rPr>
                <w:rFonts w:ascii="Times New Roman" w:hAnsi="Times New Roman"/>
                <w:color w:val="0D0D0D"/>
                <w:spacing w:val="-11"/>
              </w:rPr>
            </w:pPr>
            <w:r>
              <w:rPr>
                <w:rFonts w:ascii="Times New Roman" w:hAnsi="Times New Roman"/>
                <w:color w:val="0D0D0D"/>
              </w:rPr>
              <w:t xml:space="preserve">Методика развития речи как научная дисциплина, ее предмет, фундаментальные и прикладные задачи. Связь методики с другими науками. Становление методики развития речи как науки  </w:t>
            </w:r>
          </w:p>
        </w:tc>
      </w:tr>
      <w:tr w:rsidR="00963290" w14:paraId="79B15904"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F978482"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1.2 </w:t>
            </w:r>
            <w:r>
              <w:rPr>
                <w:rFonts w:ascii="Times New Roman" w:hAnsi="Times New Roman"/>
                <w:color w:val="0D0D0D"/>
              </w:rPr>
              <w:t>Система работы по развитию речи в дошкольной образовательной организации</w:t>
            </w:r>
            <w:r>
              <w:rPr>
                <w:rFonts w:ascii="Times New Roman" w:hAnsi="Times New Roman"/>
                <w:b/>
                <w:color w:val="0D0D0D"/>
              </w:rPr>
              <w:t xml:space="preserve"> </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2C34EC2"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0E8B9C7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3B0E7E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4BDC06B"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Цель работы по развитию речи. Задачи речевого развития детей раннего и дошкольного возраста. Методические принципы развития речи.</w:t>
            </w:r>
          </w:p>
        </w:tc>
      </w:tr>
      <w:tr w:rsidR="00963290" w14:paraId="48499853"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1CFF5C87"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1.3 </w:t>
            </w:r>
            <w:r>
              <w:rPr>
                <w:rFonts w:ascii="Times New Roman" w:hAnsi="Times New Roman"/>
                <w:color w:val="0D0D0D"/>
              </w:rPr>
              <w:t>Научные основы программы развития речи и ее структура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B8D56DA"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47D7F3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A658BA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4AB8E43"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 xml:space="preserve">Требования к содержанию и речевой подготовке детей дошкольного возраста по ФГОС ДО. Содержание программных требований к различным сторонам речи и их усложнение по возрастным группам  </w:t>
            </w:r>
          </w:p>
        </w:tc>
      </w:tr>
      <w:tr w:rsidR="00963290" w14:paraId="1CF78C1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D859FB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A4D27AB"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Преемственность программ развития речи и обучения родному языку в ДОО и в школе</w:t>
            </w:r>
          </w:p>
        </w:tc>
      </w:tr>
      <w:tr w:rsidR="00963290" w14:paraId="17ADA11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FC5EDF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7475C52"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2EED12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B09A70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C598FCF" w14:textId="77777777" w:rsidR="00963290" w:rsidRDefault="008579D3" w:rsidP="00F04B27">
            <w:pPr>
              <w:widowControl w:val="0"/>
              <w:tabs>
                <w:tab w:val="left" w:pos="552"/>
              </w:tabs>
              <w:jc w:val="both"/>
              <w:rPr>
                <w:rFonts w:ascii="Times New Roman" w:hAnsi="Times New Roman"/>
                <w:color w:val="0D0D0D"/>
                <w:spacing w:val="-6"/>
              </w:rPr>
            </w:pPr>
            <w:r>
              <w:rPr>
                <w:rFonts w:ascii="Times New Roman" w:hAnsi="Times New Roman"/>
                <w:b/>
                <w:color w:val="0D0D0D"/>
              </w:rPr>
              <w:t>Практическое занятие 1.</w:t>
            </w:r>
            <w:r>
              <w:rPr>
                <w:rFonts w:ascii="Times New Roman" w:hAnsi="Times New Roman"/>
                <w:color w:val="0D0D0D"/>
              </w:rPr>
              <w:t xml:space="preserve"> Анализ задач развития речи и содержания разделов по речевому развитию детей в современных образовательных программах дошкольного образования в соответствии ФГОС ДО</w:t>
            </w:r>
          </w:p>
        </w:tc>
      </w:tr>
      <w:tr w:rsidR="00963290" w14:paraId="7799635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EDA1CD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091E20B" w14:textId="77777777" w:rsidR="00963290" w:rsidRDefault="008579D3" w:rsidP="00F04B27">
            <w:pPr>
              <w:widowControl w:val="0"/>
              <w:tabs>
                <w:tab w:val="left" w:pos="552"/>
              </w:tabs>
              <w:jc w:val="both"/>
              <w:rPr>
                <w:rFonts w:ascii="Times New Roman" w:hAnsi="Times New Roman"/>
                <w:color w:val="0D0D0D"/>
                <w:spacing w:val="-6"/>
              </w:rPr>
            </w:pPr>
            <w:r>
              <w:rPr>
                <w:rFonts w:ascii="Times New Roman" w:hAnsi="Times New Roman"/>
                <w:b/>
                <w:color w:val="0D0D0D"/>
              </w:rPr>
              <w:t>Практическое занятие 2.</w:t>
            </w:r>
            <w:r>
              <w:rPr>
                <w:rFonts w:ascii="Times New Roman" w:hAnsi="Times New Roman"/>
                <w:color w:val="0D0D0D"/>
              </w:rPr>
              <w:t xml:space="preserve"> Оценка формулировки задач развития речи в технологических картах занятий в разных возрастных группах</w:t>
            </w:r>
          </w:p>
        </w:tc>
      </w:tr>
      <w:tr w:rsidR="00963290" w14:paraId="23C43553"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5285B66F"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1.4 </w:t>
            </w:r>
            <w:r>
              <w:rPr>
                <w:rFonts w:ascii="Times New Roman" w:hAnsi="Times New Roman"/>
                <w:color w:val="0D0D0D"/>
              </w:rPr>
              <w:t>Планирование работы по развитию речи детей</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EB4A8FF"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1673A40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93E803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DC91692"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 xml:space="preserve">Общие требования к </w:t>
            </w:r>
            <w:r>
              <w:rPr>
                <w:rFonts w:ascii="Times New Roman" w:hAnsi="Times New Roman"/>
                <w:color w:val="0D0D0D"/>
                <w:spacing w:val="-1"/>
              </w:rPr>
              <w:t>планированию. Комплексный подход к планированию</w:t>
            </w:r>
          </w:p>
        </w:tc>
      </w:tr>
      <w:tr w:rsidR="00963290" w14:paraId="077387B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D69455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A96D4ED"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spacing w:val="-3"/>
              </w:rPr>
              <w:t xml:space="preserve">Учет принципов планирования по развитию речи. </w:t>
            </w:r>
            <w:r>
              <w:rPr>
                <w:rFonts w:ascii="Times New Roman" w:hAnsi="Times New Roman"/>
                <w:color w:val="0D0D0D"/>
              </w:rPr>
              <w:t>Соответствие планирования речевой работы с дошкольниками программе. Индивидуальная работа с детьми в плане воспитателя</w:t>
            </w:r>
          </w:p>
        </w:tc>
      </w:tr>
      <w:tr w:rsidR="00963290" w14:paraId="0545F58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629C4C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B6DFB14"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733C9D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7E8E58D"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CBB4430"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Анализ перспективных и календарных планов работы воспитателя по речевому развитию ребенка в разных возрастных группах</w:t>
            </w:r>
          </w:p>
        </w:tc>
      </w:tr>
      <w:tr w:rsidR="00963290" w14:paraId="142C9C9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8D3263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76E7934"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Разработка перспективного и календарного плана речевого развития</w:t>
            </w:r>
          </w:p>
        </w:tc>
      </w:tr>
      <w:tr w:rsidR="00963290" w14:paraId="23580564"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0E7FA7B2"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 xml:space="preserve">Тема 1.5. </w:t>
            </w:r>
            <w:r>
              <w:rPr>
                <w:rFonts w:ascii="Times New Roman" w:hAnsi="Times New Roman"/>
                <w:color w:val="0D0D0D"/>
              </w:rPr>
              <w:t>Средства</w:t>
            </w:r>
          </w:p>
          <w:p w14:paraId="5251078B" w14:textId="77777777" w:rsidR="00963290" w:rsidRDefault="008579D3" w:rsidP="00F04B27">
            <w:pPr>
              <w:widowControl w:val="0"/>
              <w:tabs>
                <w:tab w:val="left" w:pos="1138"/>
              </w:tabs>
              <w:jc w:val="both"/>
              <w:rPr>
                <w:rFonts w:ascii="Times New Roman" w:hAnsi="Times New Roman"/>
                <w:color w:val="0D0D0D"/>
              </w:rPr>
            </w:pPr>
            <w:r>
              <w:rPr>
                <w:rFonts w:ascii="Times New Roman" w:hAnsi="Times New Roman"/>
                <w:color w:val="0D0D0D"/>
              </w:rPr>
              <w:t>развития речи детей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99B3BF6"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9DD29D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2D3899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8518161"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Средства осуществления программы развития детской речи: обучение родному языку на занятиях; общения детей; общение детей и взрослых; ознакомление детей с детской художественной литературой</w:t>
            </w:r>
          </w:p>
        </w:tc>
      </w:tr>
      <w:tr w:rsidR="00963290" w14:paraId="6F292B1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49A6E5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387E355"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 xml:space="preserve">Речь воспитателя как средство развития речи детей. </w:t>
            </w:r>
            <w:r>
              <w:rPr>
                <w:rFonts w:ascii="Times New Roman" w:hAnsi="Times New Roman"/>
                <w:color w:val="0D0D0D"/>
                <w:spacing w:val="-6"/>
              </w:rPr>
              <w:t>Культурная языковая среда: характеристика, способы создания</w:t>
            </w:r>
            <w:bookmarkEnd w:id="73"/>
          </w:p>
        </w:tc>
      </w:tr>
      <w:tr w:rsidR="00963290" w14:paraId="279ACA80"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966EAD3" w14:textId="77777777" w:rsidR="00963290" w:rsidRDefault="008579D3" w:rsidP="00F04B27">
            <w:pPr>
              <w:rPr>
                <w:rFonts w:ascii="Times New Roman" w:hAnsi="Times New Roman"/>
                <w:b/>
              </w:rPr>
            </w:pPr>
            <w:r>
              <w:rPr>
                <w:rFonts w:ascii="Times New Roman" w:hAnsi="Times New Roman"/>
                <w:b/>
              </w:rPr>
              <w:t>Учебная практика по разделу 1</w:t>
            </w:r>
          </w:p>
          <w:p w14:paraId="1C4B4FA3" w14:textId="77777777" w:rsidR="00963290" w:rsidRDefault="008579D3" w:rsidP="00F04B27">
            <w:pPr>
              <w:rPr>
                <w:rFonts w:ascii="Times New Roman" w:hAnsi="Times New Roman"/>
                <w:b/>
              </w:rPr>
            </w:pPr>
            <w:r>
              <w:rPr>
                <w:rFonts w:ascii="Times New Roman" w:hAnsi="Times New Roman"/>
                <w:b/>
              </w:rPr>
              <w:t>Виды работ:</w:t>
            </w:r>
          </w:p>
          <w:p w14:paraId="103ACF6C" w14:textId="77777777" w:rsidR="00963290" w:rsidRDefault="008579D3" w:rsidP="00F04B27">
            <w:pPr>
              <w:pStyle w:val="affffffffff4"/>
              <w:numPr>
                <w:ilvl w:val="0"/>
                <w:numId w:val="24"/>
              </w:numPr>
              <w:contextualSpacing w:val="0"/>
              <w:rPr>
                <w:rFonts w:ascii="Times New Roman" w:hAnsi="Times New Roman"/>
              </w:rPr>
            </w:pPr>
            <w:r>
              <w:rPr>
                <w:rFonts w:ascii="Times New Roman" w:hAnsi="Times New Roman"/>
              </w:rPr>
              <w:t>Анализ основных образовательных программ (раздел речевое развитие).</w:t>
            </w:r>
          </w:p>
          <w:p w14:paraId="3B342658" w14:textId="77777777" w:rsidR="00963290" w:rsidRDefault="008579D3" w:rsidP="00F04B27">
            <w:pPr>
              <w:pStyle w:val="affffffffff4"/>
              <w:numPr>
                <w:ilvl w:val="0"/>
                <w:numId w:val="24"/>
              </w:numPr>
              <w:contextualSpacing w:val="0"/>
              <w:rPr>
                <w:rFonts w:ascii="Times New Roman" w:hAnsi="Times New Roman"/>
              </w:rPr>
            </w:pPr>
            <w:r>
              <w:rPr>
                <w:rFonts w:ascii="Times New Roman" w:hAnsi="Times New Roman"/>
              </w:rPr>
              <w:t>Анализ перспективного и календарного плана по речевому развитию детей раннего и дошкольного возраста.</w:t>
            </w:r>
          </w:p>
          <w:p w14:paraId="5AAFDC14" w14:textId="77777777" w:rsidR="00963290" w:rsidRDefault="008579D3" w:rsidP="00F04B27">
            <w:pPr>
              <w:pStyle w:val="affffffffff4"/>
              <w:numPr>
                <w:ilvl w:val="0"/>
                <w:numId w:val="24"/>
              </w:numPr>
              <w:contextualSpacing w:val="0"/>
              <w:jc w:val="both"/>
              <w:rPr>
                <w:rFonts w:ascii="Times New Roman" w:hAnsi="Times New Roman"/>
                <w:b/>
                <w:color w:val="0D0D0D"/>
              </w:rPr>
            </w:pPr>
            <w:r>
              <w:rPr>
                <w:rFonts w:ascii="Times New Roman" w:hAnsi="Times New Roman"/>
              </w:rPr>
              <w:t>Анализ технологических карт занятий по речевому развитию детей раннего и дошкольного возраста.</w:t>
            </w:r>
          </w:p>
        </w:tc>
      </w:tr>
      <w:tr w:rsidR="00963290" w14:paraId="563F9334"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7857652A" w14:textId="77777777" w:rsidR="00963290" w:rsidRDefault="008579D3" w:rsidP="00F04B27">
            <w:pPr>
              <w:rPr>
                <w:rFonts w:ascii="Times New Roman" w:hAnsi="Times New Roman"/>
                <w:b/>
              </w:rPr>
            </w:pPr>
            <w:r>
              <w:rPr>
                <w:rFonts w:ascii="Times New Roman" w:hAnsi="Times New Roman"/>
                <w:b/>
              </w:rPr>
              <w:t>Производственная практика по разделу 1</w:t>
            </w:r>
          </w:p>
          <w:p w14:paraId="4BD10633" w14:textId="77777777" w:rsidR="00963290" w:rsidRDefault="008579D3" w:rsidP="00F04B27">
            <w:pPr>
              <w:rPr>
                <w:rFonts w:ascii="Times New Roman" w:hAnsi="Times New Roman"/>
                <w:b/>
              </w:rPr>
            </w:pPr>
            <w:r>
              <w:rPr>
                <w:rFonts w:ascii="Times New Roman" w:hAnsi="Times New Roman"/>
                <w:b/>
              </w:rPr>
              <w:t>Виды работ:</w:t>
            </w:r>
          </w:p>
          <w:p w14:paraId="2CE7BBCE" w14:textId="77777777" w:rsidR="00963290" w:rsidRDefault="008579D3" w:rsidP="00F04B27">
            <w:pPr>
              <w:pStyle w:val="affffffffff4"/>
              <w:numPr>
                <w:ilvl w:val="0"/>
                <w:numId w:val="25"/>
              </w:numPr>
              <w:contextualSpacing w:val="0"/>
              <w:rPr>
                <w:rFonts w:ascii="Times New Roman" w:hAnsi="Times New Roman"/>
              </w:rPr>
            </w:pPr>
            <w:r>
              <w:rPr>
                <w:rFonts w:ascii="Times New Roman" w:hAnsi="Times New Roman"/>
              </w:rPr>
              <w:t>Составление календарного плана по речевому развитию детей (дидактические речевые игры, беседы, художественное чтение, индивидуальная работа и др.).</w:t>
            </w:r>
          </w:p>
          <w:p w14:paraId="511C892E" w14:textId="77777777" w:rsidR="00963290" w:rsidRDefault="008579D3" w:rsidP="00F04B27">
            <w:pPr>
              <w:pStyle w:val="affffffffff4"/>
              <w:numPr>
                <w:ilvl w:val="0"/>
                <w:numId w:val="25"/>
              </w:numPr>
              <w:contextualSpacing w:val="0"/>
              <w:rPr>
                <w:rFonts w:ascii="Times New Roman" w:hAnsi="Times New Roman"/>
              </w:rPr>
            </w:pPr>
            <w:r>
              <w:rPr>
                <w:rFonts w:ascii="Times New Roman" w:hAnsi="Times New Roman"/>
              </w:rPr>
              <w:t>Разработка технологических карт занятий по речевому развитию детей, в. т.ч. и по художественному чтению.</w:t>
            </w:r>
          </w:p>
          <w:p w14:paraId="4EC77E28" w14:textId="77777777" w:rsidR="00963290" w:rsidRDefault="008579D3" w:rsidP="00F04B27">
            <w:pPr>
              <w:pStyle w:val="affffffffff4"/>
              <w:numPr>
                <w:ilvl w:val="0"/>
                <w:numId w:val="25"/>
              </w:numPr>
              <w:contextualSpacing w:val="0"/>
              <w:jc w:val="both"/>
              <w:rPr>
                <w:rFonts w:ascii="Times New Roman" w:hAnsi="Times New Roman"/>
                <w:b/>
                <w:color w:val="0D0D0D"/>
              </w:rPr>
            </w:pPr>
            <w:r>
              <w:rPr>
                <w:rFonts w:ascii="Times New Roman" w:hAnsi="Times New Roman"/>
              </w:rPr>
              <w:t>Разработка технологических карт интегрированных занятий с детьми 5-7 лет.</w:t>
            </w:r>
          </w:p>
        </w:tc>
      </w:tr>
      <w:tr w:rsidR="00963290" w14:paraId="5A9966C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FFF2774" w14:textId="77777777" w:rsidR="00963290" w:rsidRDefault="008579D3" w:rsidP="00F04B27">
            <w:pPr>
              <w:jc w:val="both"/>
              <w:rPr>
                <w:rFonts w:ascii="Times New Roman" w:hAnsi="Times New Roman"/>
                <w:b/>
                <w:color w:val="0D0D0D"/>
              </w:rPr>
            </w:pPr>
            <w:r>
              <w:rPr>
                <w:rFonts w:ascii="Times New Roman" w:hAnsi="Times New Roman"/>
                <w:b/>
                <w:color w:val="0D0D0D"/>
              </w:rPr>
              <w:t>Раздел 2. Педагогическая деятельность по реализации программ речевого развития детей раннего и дошкольного возраста</w:t>
            </w:r>
          </w:p>
        </w:tc>
      </w:tr>
      <w:tr w:rsidR="00963290" w14:paraId="2ABF7947"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A07DD3E" w14:textId="77777777" w:rsidR="00963290" w:rsidRDefault="008579D3" w:rsidP="00F04B27">
            <w:pPr>
              <w:jc w:val="both"/>
              <w:rPr>
                <w:rFonts w:ascii="Times New Roman" w:hAnsi="Times New Roman"/>
                <w:color w:val="0D0D0D"/>
              </w:rPr>
            </w:pPr>
            <w:r>
              <w:rPr>
                <w:rFonts w:ascii="Times New Roman" w:hAnsi="Times New Roman"/>
                <w:b/>
                <w:color w:val="0D0D0D"/>
              </w:rPr>
              <w:t>МДК 03.01 Теория и методика развития речи детей раннего и дошкольного возраста</w:t>
            </w:r>
          </w:p>
        </w:tc>
      </w:tr>
      <w:tr w:rsidR="00963290" w14:paraId="4567D6A8"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0E9C65E6"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2.1.</w:t>
            </w:r>
            <w:r>
              <w:rPr>
                <w:rFonts w:ascii="Times New Roman" w:hAnsi="Times New Roman"/>
                <w:color w:val="0D0D0D"/>
              </w:rPr>
              <w:t xml:space="preserve"> Методы и приемы развития речи детей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0FDD883"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40949EE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BA2C64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E9E0E3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Классификация методов и приемов развития речи. Непосредственные и опосредованные методы. Словесные методы. Практические методы обучения. Репродуктивные и продуктивные методы</w:t>
            </w:r>
          </w:p>
        </w:tc>
      </w:tr>
      <w:tr w:rsidR="00963290" w14:paraId="69C8F2A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0A03FC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EBCBDC5"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06F0CAD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D12B4F5"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1B4FA3D"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5.</w:t>
            </w:r>
            <w:r>
              <w:rPr>
                <w:rFonts w:ascii="Times New Roman" w:hAnsi="Times New Roman"/>
                <w:color w:val="0D0D0D"/>
              </w:rPr>
              <w:t xml:space="preserve"> Выявление и оценка эффективности методов и приемов работы с детьми раннего и дошкольного возраста на речевых занятиях</w:t>
            </w:r>
          </w:p>
        </w:tc>
      </w:tr>
      <w:tr w:rsidR="00963290" w14:paraId="27CFAD9C"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5EA20A98" w14:textId="77777777" w:rsidR="00963290" w:rsidRDefault="008579D3" w:rsidP="00F04B27">
            <w:pPr>
              <w:jc w:val="both"/>
              <w:rPr>
                <w:rFonts w:ascii="Times New Roman" w:hAnsi="Times New Roman"/>
                <w:color w:val="0D0D0D"/>
              </w:rPr>
            </w:pPr>
            <w:r>
              <w:rPr>
                <w:rFonts w:ascii="Times New Roman" w:hAnsi="Times New Roman"/>
                <w:b/>
                <w:color w:val="0D0D0D"/>
              </w:rPr>
              <w:t>Тема 2.2</w:t>
            </w:r>
            <w:r>
              <w:rPr>
                <w:rFonts w:ascii="Times New Roman" w:hAnsi="Times New Roman"/>
                <w:color w:val="0D0D0D"/>
              </w:rPr>
              <w:t xml:space="preserve">. </w:t>
            </w:r>
            <w:r>
              <w:rPr>
                <w:rFonts w:ascii="Times New Roman" w:hAnsi="Times New Roman"/>
                <w:color w:val="0D0D0D"/>
                <w:spacing w:val="-2"/>
              </w:rPr>
              <w:t xml:space="preserve">Методика словарной работы и </w:t>
            </w:r>
            <w:r>
              <w:rPr>
                <w:rFonts w:ascii="Times New Roman" w:hAnsi="Times New Roman"/>
                <w:color w:val="0D0D0D"/>
                <w:spacing w:val="-1"/>
              </w:rPr>
              <w:t>ознакомление детей с окружающим</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97D526C"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65BF8D9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544123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F7C7C75"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Сущность словарной работы, ее задачи. Особенности освоения словаря детьми раннего и дошкольного возраста.</w:t>
            </w:r>
            <w:r>
              <w:rPr>
                <w:rFonts w:ascii="Times New Roman" w:hAnsi="Times New Roman"/>
                <w:color w:val="0D0D0D"/>
                <w:spacing w:val="-11"/>
              </w:rPr>
              <w:t xml:space="preserve"> </w:t>
            </w:r>
          </w:p>
        </w:tc>
      </w:tr>
      <w:tr w:rsidR="00963290" w14:paraId="52F5C7D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0A7A1B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9F3A460"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 xml:space="preserve">Особенности словарной работы с детьми раннего и дошкольного возраста при ознакомлении с явлениями социальной жизни. </w:t>
            </w:r>
          </w:p>
        </w:tc>
      </w:tr>
      <w:tr w:rsidR="00963290" w14:paraId="7DC6988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A01A8E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CB884AB"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 xml:space="preserve">Дидактические игры и специальные лексические упражнения; их использование для решения задач словарной работы. </w:t>
            </w:r>
          </w:p>
        </w:tc>
      </w:tr>
      <w:tr w:rsidR="00963290" w14:paraId="3A52CE5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6D5FEA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A9752DE"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B6B174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5C2A23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6D6042D"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6.</w:t>
            </w:r>
            <w:r>
              <w:rPr>
                <w:rFonts w:ascii="Times New Roman" w:hAnsi="Times New Roman"/>
                <w:color w:val="0D0D0D"/>
              </w:rPr>
              <w:t xml:space="preserve"> </w:t>
            </w:r>
            <w:r>
              <w:rPr>
                <w:rFonts w:ascii="Times New Roman" w:hAnsi="Times New Roman"/>
                <w:color w:val="0D0D0D"/>
                <w:spacing w:val="-8"/>
              </w:rPr>
              <w:t>Наблюдение и анализ словарной ра</w:t>
            </w:r>
            <w:r>
              <w:rPr>
                <w:rFonts w:ascii="Times New Roman" w:hAnsi="Times New Roman"/>
                <w:color w:val="0D0D0D"/>
                <w:spacing w:val="-5"/>
              </w:rPr>
              <w:t xml:space="preserve">боты в разных возрастных группах в процессе организации разных видов деятельности с дошкольниками. </w:t>
            </w:r>
          </w:p>
        </w:tc>
      </w:tr>
      <w:tr w:rsidR="00963290" w14:paraId="5478568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668CBF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D65C66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w:t>
            </w:r>
            <w:r>
              <w:rPr>
                <w:rFonts w:ascii="Times New Roman" w:hAnsi="Times New Roman"/>
                <w:color w:val="0D0D0D"/>
              </w:rPr>
              <w:t xml:space="preserve"> </w:t>
            </w:r>
            <w:r>
              <w:rPr>
                <w:rFonts w:ascii="Times New Roman" w:hAnsi="Times New Roman"/>
                <w:color w:val="0D0D0D"/>
                <w:spacing w:val="-11"/>
              </w:rPr>
              <w:t xml:space="preserve">Разработка и проведение технологических карт </w:t>
            </w:r>
            <w:r>
              <w:rPr>
                <w:rFonts w:ascii="Times New Roman" w:hAnsi="Times New Roman"/>
                <w:color w:val="0D0D0D"/>
                <w:spacing w:val="-10"/>
              </w:rPr>
              <w:t xml:space="preserve">занятий по развитию </w:t>
            </w:r>
            <w:r>
              <w:rPr>
                <w:rFonts w:ascii="Times New Roman" w:hAnsi="Times New Roman"/>
                <w:color w:val="0D0D0D"/>
              </w:rPr>
              <w:t xml:space="preserve">словаря при ознакомлении с </w:t>
            </w:r>
            <w:r>
              <w:rPr>
                <w:rFonts w:ascii="Times New Roman" w:hAnsi="Times New Roman"/>
                <w:color w:val="0D0D0D"/>
                <w:spacing w:val="-9"/>
              </w:rPr>
              <w:t xml:space="preserve">явлениями социальной </w:t>
            </w:r>
            <w:r>
              <w:rPr>
                <w:rFonts w:ascii="Times New Roman" w:hAnsi="Times New Roman"/>
                <w:color w:val="0D0D0D"/>
              </w:rPr>
              <w:t>жизни в разных возрастных группах.</w:t>
            </w:r>
          </w:p>
        </w:tc>
      </w:tr>
      <w:tr w:rsidR="00963290" w14:paraId="301D4FCB"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79D1480"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2.3. </w:t>
            </w:r>
            <w:r>
              <w:rPr>
                <w:rFonts w:ascii="Times New Roman" w:hAnsi="Times New Roman"/>
                <w:color w:val="0D0D0D"/>
                <w:spacing w:val="-11"/>
              </w:rPr>
              <w:t xml:space="preserve">Методика формирования </w:t>
            </w:r>
            <w:r>
              <w:rPr>
                <w:rFonts w:ascii="Times New Roman" w:hAnsi="Times New Roman"/>
                <w:color w:val="0D0D0D"/>
                <w:spacing w:val="-8"/>
              </w:rPr>
              <w:t>грамматического строя речи</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0282B98" w14:textId="77777777" w:rsidR="00963290" w:rsidRDefault="008579D3" w:rsidP="00F04B27">
            <w:pPr>
              <w:jc w:val="both"/>
              <w:rPr>
                <w:rFonts w:ascii="Times New Roman" w:hAnsi="Times New Roman"/>
                <w:color w:val="0D0D0D"/>
                <w:spacing w:val="-2"/>
              </w:rPr>
            </w:pPr>
            <w:r>
              <w:rPr>
                <w:rFonts w:ascii="Times New Roman" w:hAnsi="Times New Roman"/>
                <w:b/>
                <w:color w:val="0D0D0D"/>
              </w:rPr>
              <w:t>Содержание</w:t>
            </w:r>
          </w:p>
        </w:tc>
      </w:tr>
      <w:tr w:rsidR="00963290" w14:paraId="55C1FE8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F8AF5F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10AC8B1" w14:textId="77777777" w:rsidR="00963290" w:rsidRDefault="008579D3" w:rsidP="00F04B27">
            <w:pPr>
              <w:pStyle w:val="affffffffff4"/>
              <w:widowControl w:val="0"/>
              <w:ind w:left="0"/>
              <w:jc w:val="both"/>
              <w:rPr>
                <w:rFonts w:ascii="Times New Roman" w:hAnsi="Times New Roman"/>
                <w:b/>
                <w:color w:val="0D0D0D"/>
              </w:rPr>
            </w:pPr>
            <w:r>
              <w:rPr>
                <w:rFonts w:ascii="Times New Roman" w:hAnsi="Times New Roman"/>
                <w:color w:val="0D0D0D"/>
              </w:rPr>
              <w:t>Общее понятие о грамматическом строе речи.</w:t>
            </w:r>
            <w:r>
              <w:rPr>
                <w:rFonts w:ascii="Times New Roman" w:hAnsi="Times New Roman"/>
                <w:color w:val="0D0D0D"/>
                <w:spacing w:val="-2"/>
              </w:rPr>
              <w:t xml:space="preserve"> Особенности грамматического строя речи, значение его усвоения для развития ребенка. Задачи и содержание работы по формированию грамматически правильной речи детей в возрастных группах</w:t>
            </w:r>
          </w:p>
        </w:tc>
      </w:tr>
      <w:tr w:rsidR="00963290" w14:paraId="58D76A5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E4F2F4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ED69323"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Методика формирования морфологической стороны речи у дошкольни</w:t>
            </w:r>
            <w:r>
              <w:rPr>
                <w:rFonts w:ascii="Times New Roman" w:hAnsi="Times New Roman"/>
                <w:color w:val="0D0D0D"/>
                <w:spacing w:val="-11"/>
              </w:rPr>
              <w:t>ков.</w:t>
            </w:r>
          </w:p>
        </w:tc>
      </w:tr>
      <w:tr w:rsidR="00963290" w14:paraId="12B6FFFE"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B17C0D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94E7A4F" w14:textId="77777777" w:rsidR="00963290" w:rsidRDefault="008579D3" w:rsidP="00F04B27">
            <w:pPr>
              <w:pStyle w:val="affffffffff4"/>
              <w:widowControl w:val="0"/>
              <w:tabs>
                <w:tab w:val="left" w:pos="606"/>
                <w:tab w:val="left" w:pos="8731"/>
              </w:tabs>
              <w:ind w:left="0"/>
              <w:jc w:val="both"/>
              <w:rPr>
                <w:rFonts w:ascii="Times New Roman" w:hAnsi="Times New Roman"/>
                <w:color w:val="0D0D0D"/>
              </w:rPr>
            </w:pPr>
            <w:r>
              <w:rPr>
                <w:rFonts w:ascii="Times New Roman" w:hAnsi="Times New Roman"/>
                <w:color w:val="0D0D0D"/>
              </w:rPr>
              <w:t>Методика формирования синтаксической стороны речи.</w:t>
            </w:r>
          </w:p>
        </w:tc>
      </w:tr>
      <w:tr w:rsidR="00963290" w14:paraId="4D57716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1877E3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6015CF2"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Методика формирования способов словообразования в дошкольном возрасте.</w:t>
            </w:r>
          </w:p>
        </w:tc>
      </w:tr>
      <w:tr w:rsidR="00963290" w14:paraId="22B2E27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EA64CD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CDDC3F2"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753959E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3A7015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8EB4816"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8.</w:t>
            </w:r>
            <w:r>
              <w:rPr>
                <w:rFonts w:ascii="Times New Roman" w:hAnsi="Times New Roman"/>
                <w:color w:val="0D0D0D"/>
              </w:rPr>
              <w:t xml:space="preserve"> Исследование навыков употребления детьми разных возрастных групп трудных грамматических форм</w:t>
            </w:r>
          </w:p>
        </w:tc>
      </w:tr>
      <w:tr w:rsidR="00963290" w14:paraId="1AAA794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43A813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37C8295"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w:t>
            </w:r>
            <w:r>
              <w:rPr>
                <w:rFonts w:ascii="Times New Roman" w:hAnsi="Times New Roman"/>
                <w:color w:val="0D0D0D"/>
                <w:spacing w:val="-1"/>
              </w:rPr>
              <w:t>Планирование и проведение различных видов упражнений по формированию грамматического строя речи детей.</w:t>
            </w:r>
          </w:p>
        </w:tc>
      </w:tr>
      <w:tr w:rsidR="00963290" w14:paraId="47FF6248"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18FB68E5"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2.4. </w:t>
            </w:r>
            <w:r>
              <w:rPr>
                <w:rFonts w:ascii="Times New Roman" w:hAnsi="Times New Roman"/>
                <w:color w:val="0D0D0D"/>
                <w:spacing w:val="-2"/>
              </w:rPr>
              <w:t xml:space="preserve">Методика воспитания звуковой </w:t>
            </w:r>
            <w:r>
              <w:rPr>
                <w:rFonts w:ascii="Times New Roman" w:hAnsi="Times New Roman"/>
                <w:color w:val="0D0D0D"/>
              </w:rPr>
              <w:t>культуры речи</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FF3D355"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5CC87D0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B6A4E7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85194DC"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Понятие звуковой культуры речи. Физиологический, физический, лингвистический аспект понятия звуковой культуры речи. Средства и методические приемы воспитания звуковой культуры речи.</w:t>
            </w:r>
          </w:p>
        </w:tc>
      </w:tr>
      <w:tr w:rsidR="00963290" w14:paraId="2E721D7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271963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A9B9A10"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 xml:space="preserve">Основное назначение выразительности речи. Особенности выразительности речи. </w:t>
            </w:r>
          </w:p>
        </w:tc>
      </w:tr>
      <w:tr w:rsidR="00963290" w14:paraId="3EA7655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AE2682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AC18F69"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 xml:space="preserve">Пути формирования правильного звукопроизношения. Методы и приемы </w:t>
            </w:r>
            <w:proofErr w:type="gramStart"/>
            <w:r>
              <w:rPr>
                <w:rFonts w:ascii="Times New Roman" w:hAnsi="Times New Roman"/>
                <w:color w:val="0D0D0D"/>
              </w:rPr>
              <w:t>работы  по</w:t>
            </w:r>
            <w:proofErr w:type="gramEnd"/>
            <w:r>
              <w:rPr>
                <w:rFonts w:ascii="Times New Roman" w:hAnsi="Times New Roman"/>
                <w:color w:val="0D0D0D"/>
              </w:rPr>
              <w:t xml:space="preserve"> звукопроизношению в разных возрастных группах. Способы диагностики произношения.</w:t>
            </w:r>
          </w:p>
        </w:tc>
      </w:tr>
      <w:tr w:rsidR="00963290" w14:paraId="0846A80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6E6BAC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C9842C7" w14:textId="77777777" w:rsidR="00963290" w:rsidRDefault="008579D3" w:rsidP="00F04B27">
            <w:pPr>
              <w:widowControl w:val="0"/>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09D2DF5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9A814C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0326ED6" w14:textId="77777777" w:rsidR="00963290" w:rsidRDefault="008579D3" w:rsidP="00F04B27">
            <w:pPr>
              <w:widowControl w:val="0"/>
              <w:jc w:val="both"/>
              <w:rPr>
                <w:rFonts w:ascii="Times New Roman" w:hAnsi="Times New Roman"/>
                <w:b/>
                <w:color w:val="0D0D0D"/>
              </w:rPr>
            </w:pPr>
            <w:r>
              <w:rPr>
                <w:rFonts w:ascii="Times New Roman" w:hAnsi="Times New Roman"/>
                <w:b/>
                <w:color w:val="0D0D0D"/>
              </w:rPr>
              <w:t>Практическое занятие 10.</w:t>
            </w:r>
            <w:r>
              <w:rPr>
                <w:rFonts w:ascii="Times New Roman" w:hAnsi="Times New Roman"/>
                <w:color w:val="0D0D0D"/>
              </w:rPr>
              <w:t xml:space="preserve"> Наблюдение и анализ занятий по воспитанию звуковой культуры речи детей раннего и дошкольного возраста.</w:t>
            </w:r>
          </w:p>
        </w:tc>
      </w:tr>
      <w:tr w:rsidR="00963290" w14:paraId="4E65A58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9CEA6AD"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7DD4325"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11</w:t>
            </w:r>
            <w:r>
              <w:rPr>
                <w:rFonts w:ascii="Times New Roman" w:hAnsi="Times New Roman"/>
                <w:color w:val="0D0D0D"/>
              </w:rPr>
              <w:t>. Разработка технологических карт занятия по воспитанию звуковой культуры речи в разных возрастных группах.</w:t>
            </w:r>
          </w:p>
        </w:tc>
      </w:tr>
      <w:tr w:rsidR="00963290" w14:paraId="7DFAEB5D"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C8B0F25"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2.5. </w:t>
            </w:r>
            <w:r>
              <w:rPr>
                <w:rFonts w:ascii="Times New Roman" w:hAnsi="Times New Roman"/>
                <w:color w:val="0D0D0D"/>
                <w:spacing w:val="-1"/>
              </w:rPr>
              <w:t>Методика обучения детей связной речи</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DD0CAA4"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05839C3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E243D4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F50B02D" w14:textId="77777777" w:rsidR="00963290" w:rsidRDefault="008579D3" w:rsidP="00F04B27">
            <w:pPr>
              <w:pStyle w:val="affffffffff4"/>
              <w:widowControl w:val="0"/>
              <w:tabs>
                <w:tab w:val="left" w:pos="748"/>
              </w:tabs>
              <w:ind w:left="0"/>
              <w:jc w:val="both"/>
              <w:rPr>
                <w:rFonts w:ascii="Times New Roman" w:hAnsi="Times New Roman"/>
                <w:b/>
                <w:color w:val="0D0D0D"/>
              </w:rPr>
            </w:pPr>
            <w:r>
              <w:rPr>
                <w:rFonts w:ascii="Times New Roman" w:hAnsi="Times New Roman"/>
                <w:color w:val="0D0D0D"/>
              </w:rPr>
              <w:t xml:space="preserve">Понятие связной речи, ее функции и формы, характеристика диалогической и монологической речи. </w:t>
            </w:r>
          </w:p>
        </w:tc>
      </w:tr>
      <w:tr w:rsidR="00963290" w14:paraId="00D8DE7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50BE8B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4EC1B1C"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Воспитательно-образовательное значение беседы, ее место среди других методов работы. Методика организации и проведения различных видов беседы с детьми.</w:t>
            </w:r>
          </w:p>
        </w:tc>
      </w:tr>
      <w:tr w:rsidR="00963290" w14:paraId="04B34F7E"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ADB0DD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0ADC033"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Виды рассказывания. Методика обучения рассказыванию.</w:t>
            </w:r>
          </w:p>
        </w:tc>
      </w:tr>
      <w:tr w:rsidR="00963290" w14:paraId="405B44E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DFD403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795FEC3"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 xml:space="preserve">Обучение детей пересказу литературных произведений. </w:t>
            </w:r>
          </w:p>
        </w:tc>
      </w:tr>
      <w:tr w:rsidR="00963290" w14:paraId="4DF5317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86EFF0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53A705C"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79CBE87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2779D5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1DBD6CA"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12.</w:t>
            </w:r>
            <w:r>
              <w:rPr>
                <w:rFonts w:ascii="Times New Roman" w:hAnsi="Times New Roman"/>
                <w:color w:val="0D0D0D"/>
              </w:rPr>
              <w:t xml:space="preserve"> </w:t>
            </w:r>
            <w:proofErr w:type="gramStart"/>
            <w:r>
              <w:rPr>
                <w:rFonts w:ascii="Times New Roman" w:hAnsi="Times New Roman"/>
                <w:color w:val="0D0D0D"/>
                <w:spacing w:val="-3"/>
              </w:rPr>
              <w:t>Изучение  особенностей</w:t>
            </w:r>
            <w:proofErr w:type="gramEnd"/>
            <w:r>
              <w:rPr>
                <w:rFonts w:ascii="Times New Roman" w:hAnsi="Times New Roman"/>
                <w:color w:val="0D0D0D"/>
                <w:spacing w:val="-3"/>
              </w:rPr>
              <w:t xml:space="preserve"> описательной </w:t>
            </w:r>
            <w:r>
              <w:rPr>
                <w:rFonts w:ascii="Times New Roman" w:hAnsi="Times New Roman"/>
                <w:color w:val="0D0D0D"/>
                <w:spacing w:val="-10"/>
              </w:rPr>
              <w:t xml:space="preserve">и повествовательной речи детей дошкольного </w:t>
            </w:r>
            <w:r>
              <w:rPr>
                <w:rFonts w:ascii="Times New Roman" w:hAnsi="Times New Roman"/>
                <w:color w:val="0D0D0D"/>
              </w:rPr>
              <w:t>возраста.</w:t>
            </w:r>
          </w:p>
        </w:tc>
      </w:tr>
      <w:tr w:rsidR="00963290" w14:paraId="6CAF142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EA1D1F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1015F3A"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Разработка серий вопросов для различных видов бесед с детьми раннего и дошкольного возраста. </w:t>
            </w:r>
          </w:p>
        </w:tc>
      </w:tr>
      <w:tr w:rsidR="00963290" w14:paraId="2D4269D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3A40A9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736D2D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14.</w:t>
            </w:r>
            <w:r>
              <w:rPr>
                <w:rFonts w:ascii="Times New Roman" w:hAnsi="Times New Roman"/>
                <w:color w:val="0D0D0D"/>
              </w:rPr>
              <w:t xml:space="preserve"> Разработка технологических карт занятий по обучению дошкольников творческому рассказыванию.</w:t>
            </w:r>
          </w:p>
        </w:tc>
      </w:tr>
      <w:tr w:rsidR="00963290" w14:paraId="58A0D830"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67E3A670" w14:textId="77777777" w:rsidR="00963290" w:rsidRDefault="008579D3" w:rsidP="00F04B27">
            <w:pPr>
              <w:jc w:val="both"/>
              <w:rPr>
                <w:rFonts w:ascii="Times New Roman" w:hAnsi="Times New Roman"/>
                <w:color w:val="0D0D0D"/>
                <w:spacing w:val="-3"/>
              </w:rPr>
            </w:pPr>
            <w:r>
              <w:rPr>
                <w:rFonts w:ascii="Times New Roman" w:hAnsi="Times New Roman"/>
                <w:b/>
                <w:color w:val="0D0D0D"/>
              </w:rPr>
              <w:t xml:space="preserve">Тема 2.6. </w:t>
            </w:r>
            <w:r>
              <w:rPr>
                <w:rFonts w:ascii="Times New Roman" w:hAnsi="Times New Roman"/>
                <w:color w:val="0D0D0D"/>
                <w:spacing w:val="-3"/>
              </w:rPr>
              <w:t xml:space="preserve">Методика ознакомления детей с </w:t>
            </w:r>
            <w:r>
              <w:rPr>
                <w:rFonts w:ascii="Times New Roman" w:hAnsi="Times New Roman"/>
                <w:color w:val="0D0D0D"/>
                <w:spacing w:val="-2"/>
              </w:rPr>
              <w:t>художественной литературой</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374F327"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03F06FD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D928C0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A135D55"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Значение художественной литературы в воспитании детей. Особенности восприятия и понимания детьми литературных произведений разных жанров.</w:t>
            </w:r>
          </w:p>
        </w:tc>
      </w:tr>
      <w:tr w:rsidR="00963290" w14:paraId="7E6635C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9FEEBB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3A57AD7"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 xml:space="preserve">Методика художественного </w:t>
            </w:r>
            <w:proofErr w:type="gramStart"/>
            <w:r>
              <w:rPr>
                <w:rFonts w:ascii="Times New Roman" w:hAnsi="Times New Roman"/>
                <w:color w:val="0D0D0D"/>
              </w:rPr>
              <w:t>чтения  и</w:t>
            </w:r>
            <w:proofErr w:type="gramEnd"/>
            <w:r>
              <w:rPr>
                <w:rFonts w:ascii="Times New Roman" w:hAnsi="Times New Roman"/>
                <w:color w:val="0D0D0D"/>
              </w:rPr>
              <w:t xml:space="preserve"> рассказывания художественных произведений детям.</w:t>
            </w:r>
          </w:p>
        </w:tc>
      </w:tr>
      <w:tr w:rsidR="00963290" w14:paraId="151D022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22A5C4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E21E363"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Значение поэзии в воспитании детей. Приемы обучения запоминания стихотворений.</w:t>
            </w:r>
          </w:p>
        </w:tc>
      </w:tr>
      <w:tr w:rsidR="00963290" w14:paraId="5D14BA7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4E8DDC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48FD615" w14:textId="77777777" w:rsidR="00963290" w:rsidRDefault="008579D3" w:rsidP="00F04B27">
            <w:pPr>
              <w:widowControl w:val="0"/>
              <w:tabs>
                <w:tab w:val="left" w:pos="1008"/>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19626E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F427B6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4865C7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15.</w:t>
            </w:r>
            <w:r>
              <w:rPr>
                <w:rFonts w:ascii="Times New Roman" w:hAnsi="Times New Roman"/>
                <w:color w:val="0D0D0D"/>
              </w:rPr>
              <w:t xml:space="preserve"> Изучение литературных интересов детей в процессе индивидуальных бесед о детских писателях, их произведениях и персонажах. Составить рекомендательный список литературы для чтения и рассказывания детям.</w:t>
            </w:r>
          </w:p>
        </w:tc>
      </w:tr>
      <w:tr w:rsidR="00963290" w14:paraId="743152F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85F7EC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28F72BC"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16.</w:t>
            </w:r>
            <w:r>
              <w:rPr>
                <w:rFonts w:ascii="Times New Roman" w:hAnsi="Times New Roman"/>
                <w:color w:val="0D0D0D"/>
              </w:rPr>
              <w:t xml:space="preserve"> Анализ технологических карт занятий по художественному чтению в разных возрастных группах детского сада.</w:t>
            </w:r>
          </w:p>
        </w:tc>
      </w:tr>
      <w:tr w:rsidR="00963290" w14:paraId="48A5C54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34992B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88D87F6"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17.</w:t>
            </w:r>
            <w:r>
              <w:rPr>
                <w:rFonts w:ascii="Times New Roman" w:hAnsi="Times New Roman"/>
                <w:color w:val="0D0D0D"/>
              </w:rPr>
              <w:t xml:space="preserve"> Разработка технологических карт занятий по художественному чтению.</w:t>
            </w:r>
          </w:p>
        </w:tc>
      </w:tr>
      <w:tr w:rsidR="00963290" w14:paraId="560B46F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A8E17A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82D1F0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18.</w:t>
            </w:r>
            <w:r>
              <w:rPr>
                <w:rFonts w:ascii="Times New Roman" w:hAnsi="Times New Roman"/>
                <w:color w:val="0D0D0D"/>
              </w:rPr>
              <w:t xml:space="preserve"> Проведение фрагментов занятий по художественному чтению и их самоанализ.</w:t>
            </w:r>
          </w:p>
        </w:tc>
      </w:tr>
      <w:tr w:rsidR="00963290" w14:paraId="770CCA04"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09ADAD1A" w14:textId="77777777" w:rsidR="00963290" w:rsidRDefault="008579D3" w:rsidP="00F04B27">
            <w:pPr>
              <w:rPr>
                <w:rFonts w:ascii="Times New Roman" w:hAnsi="Times New Roman"/>
                <w:b/>
              </w:rPr>
            </w:pPr>
            <w:r>
              <w:rPr>
                <w:rFonts w:ascii="Times New Roman" w:hAnsi="Times New Roman"/>
                <w:b/>
              </w:rPr>
              <w:t>Учебная практика по разделу 2</w:t>
            </w:r>
          </w:p>
          <w:p w14:paraId="66D6633C" w14:textId="77777777" w:rsidR="00963290" w:rsidRDefault="008579D3" w:rsidP="00F04B27">
            <w:pPr>
              <w:rPr>
                <w:rFonts w:ascii="Times New Roman" w:hAnsi="Times New Roman"/>
                <w:b/>
              </w:rPr>
            </w:pPr>
            <w:r>
              <w:rPr>
                <w:rFonts w:ascii="Times New Roman" w:hAnsi="Times New Roman"/>
                <w:b/>
              </w:rPr>
              <w:t>Виды работ:</w:t>
            </w:r>
          </w:p>
          <w:p w14:paraId="49A9D5C1" w14:textId="77777777" w:rsidR="00963290" w:rsidRDefault="008579D3" w:rsidP="00F04B27">
            <w:pPr>
              <w:pStyle w:val="affffffffff4"/>
              <w:numPr>
                <w:ilvl w:val="0"/>
                <w:numId w:val="26"/>
              </w:numPr>
              <w:contextualSpacing w:val="0"/>
              <w:rPr>
                <w:rFonts w:ascii="Times New Roman" w:hAnsi="Times New Roman"/>
              </w:rPr>
            </w:pPr>
            <w:r>
              <w:rPr>
                <w:rFonts w:ascii="Times New Roman" w:hAnsi="Times New Roman"/>
              </w:rPr>
              <w:t>Наблюдение и анализ речевых занятий детей раннего и дошкольного возраста.</w:t>
            </w:r>
          </w:p>
          <w:p w14:paraId="137A289B" w14:textId="77777777" w:rsidR="00963290" w:rsidRDefault="008579D3" w:rsidP="00F04B27">
            <w:pPr>
              <w:pStyle w:val="affffffffff4"/>
              <w:numPr>
                <w:ilvl w:val="0"/>
                <w:numId w:val="26"/>
              </w:numPr>
              <w:contextualSpacing w:val="0"/>
              <w:rPr>
                <w:rFonts w:ascii="Times New Roman" w:hAnsi="Times New Roman"/>
              </w:rPr>
            </w:pPr>
            <w:r>
              <w:rPr>
                <w:rFonts w:ascii="Times New Roman" w:hAnsi="Times New Roman"/>
              </w:rPr>
              <w:t>Наблюдение интегрированных занятий (художественное чтение, дидактическая игра, продуктивная деятельность) с детьми 5-7 дет.</w:t>
            </w:r>
          </w:p>
          <w:p w14:paraId="50746D77" w14:textId="77777777" w:rsidR="00963290" w:rsidRDefault="008579D3" w:rsidP="00F04B27">
            <w:pPr>
              <w:pStyle w:val="affffffffff4"/>
              <w:numPr>
                <w:ilvl w:val="0"/>
                <w:numId w:val="26"/>
              </w:numPr>
              <w:contextualSpacing w:val="0"/>
              <w:rPr>
                <w:rFonts w:ascii="Times New Roman" w:hAnsi="Times New Roman"/>
              </w:rPr>
            </w:pPr>
            <w:r>
              <w:rPr>
                <w:rFonts w:ascii="Times New Roman" w:hAnsi="Times New Roman"/>
              </w:rPr>
              <w:t>Моделирование речевых занятий, в т.ч. интегрированных.</w:t>
            </w:r>
          </w:p>
          <w:p w14:paraId="1D98600D" w14:textId="77777777" w:rsidR="00963290" w:rsidRDefault="008579D3" w:rsidP="00F04B27">
            <w:pPr>
              <w:pStyle w:val="affffffffff4"/>
              <w:numPr>
                <w:ilvl w:val="0"/>
                <w:numId w:val="26"/>
              </w:numPr>
              <w:contextualSpacing w:val="0"/>
              <w:rPr>
                <w:rFonts w:ascii="Times New Roman" w:hAnsi="Times New Roman"/>
              </w:rPr>
            </w:pPr>
            <w:r>
              <w:rPr>
                <w:rFonts w:ascii="Times New Roman" w:hAnsi="Times New Roman"/>
              </w:rPr>
              <w:t>Наблюдение и анализ проведения индивидуальной речевой работы с детьми раннего и дошкольного возраста.</w:t>
            </w:r>
          </w:p>
          <w:p w14:paraId="79A982D3" w14:textId="77777777" w:rsidR="00963290" w:rsidRDefault="008579D3" w:rsidP="00F04B27">
            <w:pPr>
              <w:pStyle w:val="affffffffff4"/>
              <w:numPr>
                <w:ilvl w:val="0"/>
                <w:numId w:val="26"/>
              </w:numPr>
              <w:contextualSpacing w:val="0"/>
              <w:jc w:val="both"/>
              <w:rPr>
                <w:rFonts w:ascii="Times New Roman" w:hAnsi="Times New Roman"/>
                <w:b/>
                <w:color w:val="0D0D0D"/>
              </w:rPr>
            </w:pPr>
            <w:r>
              <w:rPr>
                <w:rFonts w:ascii="Times New Roman" w:hAnsi="Times New Roman"/>
              </w:rPr>
              <w:t>Разработка речевых игр с использованием ИКТ оборудованием.</w:t>
            </w:r>
          </w:p>
        </w:tc>
      </w:tr>
      <w:tr w:rsidR="00963290" w14:paraId="5CDD3C68"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0AEF4EA" w14:textId="77777777" w:rsidR="00963290" w:rsidRDefault="008579D3" w:rsidP="00F04B27">
            <w:pPr>
              <w:rPr>
                <w:rFonts w:ascii="Times New Roman" w:hAnsi="Times New Roman"/>
                <w:b/>
              </w:rPr>
            </w:pPr>
            <w:r>
              <w:rPr>
                <w:rFonts w:ascii="Times New Roman" w:hAnsi="Times New Roman"/>
                <w:b/>
              </w:rPr>
              <w:t>Производственная практика по разделу 2</w:t>
            </w:r>
          </w:p>
          <w:p w14:paraId="12F6796C" w14:textId="77777777" w:rsidR="00963290" w:rsidRDefault="008579D3" w:rsidP="00F04B27">
            <w:pPr>
              <w:rPr>
                <w:rFonts w:ascii="Times New Roman" w:hAnsi="Times New Roman"/>
                <w:b/>
              </w:rPr>
            </w:pPr>
            <w:r>
              <w:rPr>
                <w:rFonts w:ascii="Times New Roman" w:hAnsi="Times New Roman"/>
                <w:b/>
              </w:rPr>
              <w:t>Виды работ:</w:t>
            </w:r>
          </w:p>
          <w:p w14:paraId="149CD17E"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Моделирование предметно-развивающей речевой среды в группе.</w:t>
            </w:r>
          </w:p>
          <w:p w14:paraId="5F1D9D86"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 xml:space="preserve">Подготовка, организация и проведение дидактических игр по речевому развитию детей раннего и дошкольного возраста. </w:t>
            </w:r>
          </w:p>
          <w:p w14:paraId="0E30F3DA"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 xml:space="preserve">Подготовка, организация и проведение речевых занятий с детьми раннего и дошкольного возраста. </w:t>
            </w:r>
          </w:p>
          <w:p w14:paraId="0707A154"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Подготовка, организация и проведение занятий с детьми по ознакомлению с художественной литературой.</w:t>
            </w:r>
          </w:p>
          <w:p w14:paraId="4AC4D0A8"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Подготовка, организация и проведение интегрированных занятий.</w:t>
            </w:r>
          </w:p>
          <w:p w14:paraId="7B859F42"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 xml:space="preserve">Подготовка, организация и проведение досуговых речевых занятий. </w:t>
            </w:r>
          </w:p>
          <w:p w14:paraId="503BAC33" w14:textId="77777777" w:rsidR="00963290" w:rsidRDefault="008579D3" w:rsidP="00F04B27">
            <w:pPr>
              <w:pStyle w:val="affffffffff4"/>
              <w:numPr>
                <w:ilvl w:val="0"/>
                <w:numId w:val="27"/>
              </w:numPr>
              <w:contextualSpacing w:val="0"/>
              <w:rPr>
                <w:rFonts w:ascii="Times New Roman" w:hAnsi="Times New Roman"/>
              </w:rPr>
            </w:pPr>
            <w:r>
              <w:rPr>
                <w:rFonts w:ascii="Times New Roman" w:hAnsi="Times New Roman"/>
              </w:rPr>
              <w:t>Подготовка, организация и проведение индивидуальной речевой работы с дошкольниками, имеющими трудности в речевом развитии</w:t>
            </w:r>
          </w:p>
          <w:p w14:paraId="1C49F8DF" w14:textId="77777777" w:rsidR="00963290" w:rsidRDefault="008579D3" w:rsidP="00F04B27">
            <w:pPr>
              <w:pStyle w:val="affffffffff4"/>
              <w:numPr>
                <w:ilvl w:val="0"/>
                <w:numId w:val="27"/>
              </w:numPr>
              <w:contextualSpacing w:val="0"/>
              <w:jc w:val="both"/>
              <w:rPr>
                <w:rFonts w:ascii="Times New Roman" w:hAnsi="Times New Roman"/>
                <w:b/>
                <w:color w:val="0D0D0D"/>
              </w:rPr>
            </w:pPr>
            <w:r>
              <w:rPr>
                <w:rFonts w:ascii="Times New Roman" w:hAnsi="Times New Roman"/>
              </w:rPr>
              <w:t>Самоанализ проведенных занятий и других форм организации речевой работы в детском саду.</w:t>
            </w:r>
          </w:p>
        </w:tc>
      </w:tr>
      <w:tr w:rsidR="00963290" w14:paraId="30BC4B62"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2E6340DE" w14:textId="77777777" w:rsidR="00963290" w:rsidRDefault="008579D3" w:rsidP="00F04B27">
            <w:pPr>
              <w:jc w:val="both"/>
              <w:rPr>
                <w:rFonts w:ascii="Times New Roman" w:hAnsi="Times New Roman"/>
                <w:b/>
                <w:color w:val="0D0D0D"/>
              </w:rPr>
            </w:pPr>
            <w:r>
              <w:rPr>
                <w:rFonts w:ascii="Times New Roman" w:hAnsi="Times New Roman"/>
                <w:b/>
                <w:color w:val="0D0D0D"/>
              </w:rPr>
              <w:t>Раздел 3. Педагогическая деятельность по диагностике речевого развития детей раннего и дошкольного возраста</w:t>
            </w:r>
          </w:p>
        </w:tc>
      </w:tr>
      <w:tr w:rsidR="00963290" w14:paraId="439C8BE6" w14:textId="77777777">
        <w:trPr>
          <w:trHeight w:val="345"/>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2A4B40F" w14:textId="77777777" w:rsidR="00963290" w:rsidRDefault="008579D3" w:rsidP="00F04B27">
            <w:pPr>
              <w:jc w:val="both"/>
              <w:rPr>
                <w:rFonts w:ascii="Times New Roman" w:hAnsi="Times New Roman"/>
                <w:color w:val="0D0D0D"/>
              </w:rPr>
            </w:pPr>
            <w:r>
              <w:rPr>
                <w:rFonts w:ascii="Times New Roman" w:hAnsi="Times New Roman"/>
                <w:b/>
                <w:color w:val="0D0D0D"/>
              </w:rPr>
              <w:t>МДК 03.01 Теория и методика развития речи у детей</w:t>
            </w:r>
          </w:p>
        </w:tc>
      </w:tr>
      <w:tr w:rsidR="00963290" w14:paraId="293C9596"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67AFD856" w14:textId="77777777" w:rsidR="00963290" w:rsidRDefault="008579D3" w:rsidP="00F04B27">
            <w:pPr>
              <w:jc w:val="both"/>
              <w:rPr>
                <w:rFonts w:ascii="Times New Roman" w:hAnsi="Times New Roman"/>
                <w:color w:val="0D0D0D"/>
              </w:rPr>
            </w:pPr>
            <w:r>
              <w:rPr>
                <w:rFonts w:ascii="Times New Roman" w:hAnsi="Times New Roman"/>
                <w:b/>
                <w:color w:val="0D0D0D"/>
              </w:rPr>
              <w:t>Тема 3.1.</w:t>
            </w:r>
            <w:r>
              <w:rPr>
                <w:rFonts w:ascii="Times New Roman" w:hAnsi="Times New Roman"/>
                <w:color w:val="0D0D0D"/>
              </w:rPr>
              <w:t xml:space="preserve"> Методы педагогической диагностики речевого развития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00B36A7" w14:textId="77777777" w:rsidR="00963290" w:rsidRDefault="008579D3" w:rsidP="00F04B27">
            <w:pPr>
              <w:widowControl w:val="0"/>
              <w:tabs>
                <w:tab w:val="left" w:pos="485"/>
              </w:tabs>
              <w:jc w:val="both"/>
              <w:rPr>
                <w:rFonts w:ascii="Times New Roman" w:hAnsi="Times New Roman"/>
                <w:color w:val="0D0D0D"/>
              </w:rPr>
            </w:pPr>
            <w:r>
              <w:rPr>
                <w:rFonts w:ascii="Times New Roman" w:hAnsi="Times New Roman"/>
                <w:b/>
                <w:color w:val="0D0D0D"/>
              </w:rPr>
              <w:t>Содержание</w:t>
            </w:r>
          </w:p>
        </w:tc>
      </w:tr>
      <w:tr w:rsidR="00963290" w14:paraId="3C27C29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4436B1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96F414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Педагогический контроль над процессом речевого развития детей. Сущность диагностики речевого развития детей, ее задачи и значение</w:t>
            </w:r>
          </w:p>
        </w:tc>
      </w:tr>
      <w:tr w:rsidR="00963290" w14:paraId="4006328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C61027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0A90A8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Методика </w:t>
            </w:r>
            <w:proofErr w:type="gramStart"/>
            <w:r>
              <w:rPr>
                <w:rFonts w:ascii="Times New Roman" w:hAnsi="Times New Roman"/>
                <w:color w:val="0D0D0D"/>
              </w:rPr>
              <w:t>обследования  разных</w:t>
            </w:r>
            <w:proofErr w:type="gramEnd"/>
            <w:r>
              <w:rPr>
                <w:rFonts w:ascii="Times New Roman" w:hAnsi="Times New Roman"/>
                <w:color w:val="0D0D0D"/>
              </w:rPr>
              <w:t xml:space="preserve"> сторон речи детей разного возраста</w:t>
            </w:r>
          </w:p>
        </w:tc>
      </w:tr>
      <w:tr w:rsidR="00963290" w14:paraId="234D4C9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8CCB86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0CA7DE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Современные диагностические методики по речевому развитию детей. Учет результатов диагностики в процессе индивидуального речевого развития детей</w:t>
            </w:r>
          </w:p>
        </w:tc>
      </w:tr>
      <w:tr w:rsidR="00963290" w14:paraId="54AED6F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77FAA3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7B1379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Способы диагностики речевых умений детей в грамматике русского языка</w:t>
            </w:r>
          </w:p>
        </w:tc>
      </w:tr>
      <w:tr w:rsidR="00963290" w14:paraId="5C2D3F4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279177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A8645B7"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3D2D6F1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EE0FFF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8C8DF5B"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19.</w:t>
            </w:r>
            <w:r>
              <w:rPr>
                <w:rFonts w:ascii="Times New Roman" w:hAnsi="Times New Roman"/>
                <w:color w:val="0D0D0D"/>
              </w:rPr>
              <w:t xml:space="preserve"> Подбор и </w:t>
            </w:r>
            <w:proofErr w:type="gramStart"/>
            <w:r>
              <w:rPr>
                <w:rFonts w:ascii="Times New Roman" w:hAnsi="Times New Roman"/>
                <w:color w:val="0D0D0D"/>
              </w:rPr>
              <w:t>разработка  диагностического</w:t>
            </w:r>
            <w:proofErr w:type="gramEnd"/>
            <w:r>
              <w:rPr>
                <w:rFonts w:ascii="Times New Roman" w:hAnsi="Times New Roman"/>
                <w:color w:val="0D0D0D"/>
              </w:rPr>
              <w:t xml:space="preserve"> инструментария для диагностики разных сторон речи детей раннего и дошкольного возраста</w:t>
            </w:r>
          </w:p>
        </w:tc>
      </w:tr>
      <w:tr w:rsidR="00963290" w14:paraId="63C83DA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30C893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2F81EF3"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20.</w:t>
            </w:r>
            <w:r>
              <w:rPr>
                <w:rFonts w:ascii="Times New Roman" w:hAnsi="Times New Roman"/>
                <w:color w:val="0D0D0D"/>
              </w:rPr>
              <w:t xml:space="preserve"> Проведение мини-исследования: «</w:t>
            </w:r>
            <w:proofErr w:type="gramStart"/>
            <w:r>
              <w:rPr>
                <w:rFonts w:ascii="Times New Roman" w:hAnsi="Times New Roman"/>
                <w:color w:val="0D0D0D"/>
              </w:rPr>
              <w:t>Выявление  наличия</w:t>
            </w:r>
            <w:proofErr w:type="gramEnd"/>
            <w:r>
              <w:rPr>
                <w:rFonts w:ascii="Times New Roman" w:hAnsi="Times New Roman"/>
                <w:color w:val="0D0D0D"/>
              </w:rPr>
              <w:t xml:space="preserve"> высказываний типа рассуждений у дошкольников подготовительной к школе группе».</w:t>
            </w:r>
          </w:p>
        </w:tc>
      </w:tr>
      <w:tr w:rsidR="00963290" w14:paraId="2585431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3F2D0D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541B9E4"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21.</w:t>
            </w:r>
            <w:r>
              <w:rPr>
                <w:rFonts w:ascii="Times New Roman" w:hAnsi="Times New Roman"/>
                <w:color w:val="0D0D0D"/>
              </w:rPr>
              <w:t xml:space="preserve"> Диагностика читательских предпочтений дошкольников</w:t>
            </w:r>
          </w:p>
        </w:tc>
      </w:tr>
      <w:tr w:rsidR="00963290" w14:paraId="52556D7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46C568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B3F315C"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22.</w:t>
            </w:r>
            <w:r>
              <w:rPr>
                <w:rFonts w:ascii="Times New Roman" w:hAnsi="Times New Roman"/>
                <w:color w:val="0D0D0D"/>
              </w:rPr>
              <w:t xml:space="preserve"> Составление карточки речевого развития ребенка на основе полученных данных в диагностике.</w:t>
            </w:r>
          </w:p>
        </w:tc>
      </w:tr>
      <w:tr w:rsidR="00963290" w14:paraId="34E0C9BF"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325630CC" w14:textId="77777777" w:rsidR="00963290" w:rsidRDefault="008579D3" w:rsidP="00F04B27">
            <w:pPr>
              <w:rPr>
                <w:rFonts w:ascii="Times New Roman" w:hAnsi="Times New Roman"/>
                <w:b/>
              </w:rPr>
            </w:pPr>
            <w:r>
              <w:rPr>
                <w:rFonts w:ascii="Times New Roman" w:hAnsi="Times New Roman"/>
                <w:b/>
              </w:rPr>
              <w:t>Учебная практика по разделу 3</w:t>
            </w:r>
          </w:p>
          <w:p w14:paraId="2F9ADA87" w14:textId="77777777" w:rsidR="00963290" w:rsidRDefault="008579D3" w:rsidP="00F04B27">
            <w:pPr>
              <w:rPr>
                <w:rFonts w:ascii="Times New Roman" w:hAnsi="Times New Roman"/>
                <w:b/>
              </w:rPr>
            </w:pPr>
            <w:r>
              <w:rPr>
                <w:rFonts w:ascii="Times New Roman" w:hAnsi="Times New Roman"/>
                <w:b/>
              </w:rPr>
              <w:t>Виды работ:</w:t>
            </w:r>
          </w:p>
          <w:p w14:paraId="62BE2D68" w14:textId="77777777" w:rsidR="00963290" w:rsidRDefault="008579D3" w:rsidP="00F04B27">
            <w:pPr>
              <w:pStyle w:val="affffffffff4"/>
              <w:numPr>
                <w:ilvl w:val="0"/>
                <w:numId w:val="28"/>
              </w:numPr>
              <w:contextualSpacing w:val="0"/>
              <w:jc w:val="both"/>
              <w:rPr>
                <w:rFonts w:ascii="Times New Roman" w:hAnsi="Times New Roman"/>
                <w:b/>
                <w:color w:val="0D0D0D"/>
              </w:rPr>
            </w:pPr>
            <w:r>
              <w:rPr>
                <w:rFonts w:ascii="Times New Roman" w:hAnsi="Times New Roman"/>
              </w:rPr>
              <w:t>Подбор (разработка) диагностического инструментария и проведение диагностики речевого развития ребенка.</w:t>
            </w:r>
          </w:p>
        </w:tc>
      </w:tr>
      <w:tr w:rsidR="00963290" w14:paraId="6B5CB00A"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2EA86B7F" w14:textId="77777777" w:rsidR="00963290" w:rsidRDefault="008579D3" w:rsidP="00F04B27">
            <w:pPr>
              <w:rPr>
                <w:rFonts w:ascii="Times New Roman" w:hAnsi="Times New Roman"/>
                <w:b/>
              </w:rPr>
            </w:pPr>
            <w:r>
              <w:rPr>
                <w:rFonts w:ascii="Times New Roman" w:hAnsi="Times New Roman"/>
                <w:b/>
              </w:rPr>
              <w:t>Производственная практика по разделу 3</w:t>
            </w:r>
          </w:p>
          <w:p w14:paraId="0E30A914" w14:textId="77777777" w:rsidR="00963290" w:rsidRDefault="008579D3" w:rsidP="00F04B27">
            <w:pPr>
              <w:rPr>
                <w:rFonts w:ascii="Times New Roman" w:hAnsi="Times New Roman"/>
                <w:b/>
              </w:rPr>
            </w:pPr>
            <w:r>
              <w:rPr>
                <w:rFonts w:ascii="Times New Roman" w:hAnsi="Times New Roman"/>
                <w:b/>
              </w:rPr>
              <w:t>Виды работ:</w:t>
            </w:r>
          </w:p>
          <w:p w14:paraId="7BD311BE" w14:textId="77777777" w:rsidR="00963290" w:rsidRDefault="008579D3" w:rsidP="00F04B27">
            <w:pPr>
              <w:pStyle w:val="affffffffff4"/>
              <w:numPr>
                <w:ilvl w:val="0"/>
                <w:numId w:val="28"/>
              </w:numPr>
              <w:contextualSpacing w:val="0"/>
              <w:jc w:val="both"/>
              <w:rPr>
                <w:rFonts w:ascii="Times New Roman" w:hAnsi="Times New Roman"/>
                <w:b/>
                <w:color w:val="0D0D0D"/>
              </w:rPr>
            </w:pPr>
            <w:r>
              <w:rPr>
                <w:rFonts w:ascii="Times New Roman" w:hAnsi="Times New Roman"/>
              </w:rPr>
              <w:t>Проведение диагностики и обработка полученного эмпирического материала по речевому развитию детей раннего и дошкольного возраста.</w:t>
            </w:r>
          </w:p>
        </w:tc>
      </w:tr>
      <w:tr w:rsidR="00963290" w14:paraId="1D9FD1E9"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DDA5FF3" w14:textId="77777777" w:rsidR="00963290" w:rsidRDefault="008579D3" w:rsidP="00F04B27">
            <w:pPr>
              <w:jc w:val="both"/>
              <w:rPr>
                <w:rFonts w:ascii="Times New Roman" w:hAnsi="Times New Roman"/>
                <w:color w:val="0D0D0D"/>
              </w:rPr>
            </w:pPr>
            <w:r>
              <w:rPr>
                <w:rFonts w:ascii="Times New Roman" w:hAnsi="Times New Roman"/>
                <w:b/>
                <w:color w:val="0D0D0D"/>
              </w:rPr>
              <w:lastRenderedPageBreak/>
              <w:t>Раздел 4. Педагогическая деятельность по проектированию образовательного процесса по формированию элементарных математических представлений у детей раннего и дошкольного возраста</w:t>
            </w:r>
          </w:p>
        </w:tc>
      </w:tr>
      <w:tr w:rsidR="00963290" w14:paraId="3B4699AF"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74488F3" w14:textId="77777777" w:rsidR="00963290" w:rsidRDefault="008579D3" w:rsidP="00F04B27">
            <w:pPr>
              <w:jc w:val="both"/>
              <w:rPr>
                <w:rFonts w:ascii="Times New Roman" w:hAnsi="Times New Roman"/>
                <w:color w:val="0D0D0D"/>
              </w:rPr>
            </w:pPr>
            <w:r>
              <w:rPr>
                <w:rFonts w:ascii="Times New Roman" w:hAnsi="Times New Roman"/>
                <w:b/>
                <w:color w:val="0D0D0D"/>
              </w:rPr>
              <w:t>МДК 03.02 Теория и методика формирования элементарных математических представлений у детей раннего и дошкольного возраста</w:t>
            </w:r>
          </w:p>
        </w:tc>
      </w:tr>
      <w:tr w:rsidR="00963290" w14:paraId="4E6AF64E"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1E82AC63"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4.1. </w:t>
            </w:r>
            <w:r>
              <w:rPr>
                <w:rFonts w:ascii="Times New Roman" w:hAnsi="Times New Roman"/>
                <w:color w:val="0D0D0D"/>
                <w:spacing w:val="-6"/>
              </w:rPr>
              <w:t>Теоретические основы формирования элементарных математических представлений у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161C1554"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Содержание </w:t>
            </w:r>
          </w:p>
        </w:tc>
      </w:tr>
      <w:tr w:rsidR="00963290" w14:paraId="6F37912D"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877F06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C4F09CC"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 xml:space="preserve">Методика </w:t>
            </w:r>
            <w:r>
              <w:rPr>
                <w:rFonts w:ascii="Times New Roman" w:hAnsi="Times New Roman"/>
                <w:color w:val="0D0D0D"/>
                <w:spacing w:val="-6"/>
              </w:rPr>
              <w:t>ФЭМП</w:t>
            </w:r>
            <w:r>
              <w:rPr>
                <w:rFonts w:ascii="Times New Roman" w:hAnsi="Times New Roman"/>
                <w:color w:val="0D0D0D"/>
              </w:rPr>
              <w:t xml:space="preserve"> как научная дисциплина, ее предмет, фундаментальные и прикладные задачи. Научные основы методики. </w:t>
            </w:r>
          </w:p>
        </w:tc>
      </w:tr>
      <w:tr w:rsidR="00963290" w14:paraId="4A6B721D"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41C962C9" w14:textId="77777777" w:rsidR="00963290" w:rsidRDefault="008579D3" w:rsidP="00F04B27">
            <w:pPr>
              <w:jc w:val="both"/>
              <w:rPr>
                <w:rFonts w:ascii="Times New Roman" w:hAnsi="Times New Roman"/>
                <w:color w:val="0D0D0D"/>
              </w:rPr>
            </w:pPr>
            <w:r>
              <w:rPr>
                <w:rFonts w:ascii="Times New Roman" w:hAnsi="Times New Roman"/>
                <w:b/>
                <w:color w:val="0D0D0D"/>
              </w:rPr>
              <w:t>Тема 4.2.</w:t>
            </w:r>
            <w:r>
              <w:rPr>
                <w:rFonts w:ascii="Times New Roman" w:hAnsi="Times New Roman"/>
                <w:color w:val="0D0D0D"/>
              </w:rPr>
              <w:t xml:space="preserve"> Система работы по формированию элементарных математических представлений у детей раннего и дошкольного возраста в дошкольной образовательной организации </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5DF812C"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0D2B2D3A"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705A96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F410A0B"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Цели и задачи математического развития детей дошкольного возраста</w:t>
            </w:r>
          </w:p>
        </w:tc>
      </w:tr>
      <w:tr w:rsidR="00963290" w14:paraId="2B25B39A"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C72CCC2"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B25FB47"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Формы математического развития детей раннего и дошкольного возраста Формы организации и формы обучения детей элементам математики</w:t>
            </w:r>
          </w:p>
        </w:tc>
      </w:tr>
      <w:tr w:rsidR="00963290" w14:paraId="31074D9F"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6067E87F" w14:textId="77777777" w:rsidR="00963290" w:rsidRDefault="008579D3" w:rsidP="00F04B27">
            <w:pPr>
              <w:jc w:val="both"/>
              <w:rPr>
                <w:rFonts w:ascii="Times New Roman" w:hAnsi="Times New Roman"/>
                <w:color w:val="0D0D0D"/>
              </w:rPr>
            </w:pPr>
            <w:r>
              <w:rPr>
                <w:rFonts w:ascii="Times New Roman" w:hAnsi="Times New Roman"/>
                <w:b/>
                <w:color w:val="0D0D0D"/>
              </w:rPr>
              <w:t>Тема 4.3.</w:t>
            </w:r>
            <w:r>
              <w:rPr>
                <w:rFonts w:ascii="Times New Roman" w:hAnsi="Times New Roman"/>
                <w:color w:val="0D0D0D"/>
              </w:rPr>
              <w:t xml:space="preserve"> Научные основы программы формирования элементарных математических представлений у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D4F29E7"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7D78526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039AA47"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F460D48" w14:textId="77777777" w:rsidR="00963290" w:rsidRDefault="008579D3" w:rsidP="00F04B27">
            <w:pPr>
              <w:pStyle w:val="affffffffff4"/>
              <w:widowControl w:val="0"/>
              <w:tabs>
                <w:tab w:val="left" w:pos="785"/>
              </w:tabs>
              <w:ind w:left="0"/>
              <w:jc w:val="both"/>
              <w:rPr>
                <w:rFonts w:ascii="Times New Roman" w:hAnsi="Times New Roman"/>
                <w:color w:val="0D0D0D"/>
              </w:rPr>
            </w:pPr>
            <w:r>
              <w:rPr>
                <w:rFonts w:ascii="Times New Roman" w:hAnsi="Times New Roman"/>
                <w:color w:val="0D0D0D"/>
              </w:rPr>
              <w:t xml:space="preserve">Требования к содержанию математического развития детей раннего и дошкольного возраста по ФГОС ДО. Содержание программных требований к уровню формирования элементарных математических представлений у детей раннего и дошкольного возраста и их усложнение по возрастным группам  </w:t>
            </w:r>
          </w:p>
        </w:tc>
      </w:tr>
      <w:tr w:rsidR="00963290" w14:paraId="502562D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BFF34EF"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89E68C0" w14:textId="77777777" w:rsidR="00963290" w:rsidRDefault="008579D3" w:rsidP="00F04B27">
            <w:pPr>
              <w:pStyle w:val="affffffffff4"/>
              <w:widowControl w:val="0"/>
              <w:tabs>
                <w:tab w:val="left" w:pos="785"/>
              </w:tabs>
              <w:ind w:left="0"/>
              <w:jc w:val="both"/>
              <w:rPr>
                <w:rFonts w:ascii="Times New Roman" w:hAnsi="Times New Roman"/>
                <w:color w:val="0D0D0D"/>
              </w:rPr>
            </w:pPr>
            <w:r>
              <w:rPr>
                <w:rFonts w:ascii="Times New Roman" w:hAnsi="Times New Roman"/>
                <w:color w:val="0D0D0D"/>
              </w:rPr>
              <w:t>Преемственность программ математического развития в ДОО и обучения математики в школе</w:t>
            </w:r>
          </w:p>
        </w:tc>
      </w:tr>
      <w:tr w:rsidR="00963290" w14:paraId="45837CC6"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54EC5AD"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A024E51" w14:textId="77777777" w:rsidR="00963290" w:rsidRDefault="008579D3" w:rsidP="00F04B27">
            <w:pPr>
              <w:widowControl w:val="0"/>
              <w:tabs>
                <w:tab w:val="left" w:pos="552"/>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D42F627"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056A1CD"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68A288F" w14:textId="77777777" w:rsidR="00963290" w:rsidRDefault="008579D3" w:rsidP="00F04B27">
            <w:pPr>
              <w:widowControl w:val="0"/>
              <w:tabs>
                <w:tab w:val="left" w:pos="552"/>
              </w:tabs>
              <w:jc w:val="both"/>
              <w:rPr>
                <w:rFonts w:ascii="Times New Roman" w:hAnsi="Times New Roman"/>
                <w:color w:val="0D0D0D"/>
              </w:rPr>
            </w:pPr>
            <w:r>
              <w:rPr>
                <w:rFonts w:ascii="Times New Roman" w:hAnsi="Times New Roman"/>
                <w:b/>
                <w:color w:val="0D0D0D"/>
              </w:rPr>
              <w:t>Практическое занятие 23.</w:t>
            </w:r>
            <w:r>
              <w:rPr>
                <w:rFonts w:ascii="Times New Roman" w:hAnsi="Times New Roman"/>
                <w:color w:val="0D0D0D"/>
              </w:rPr>
              <w:t xml:space="preserve"> Анализ содержания разделов по математическому развитию детей в современных образовательных программах дошкольного образования в соответствии ФГОС ДО</w:t>
            </w:r>
          </w:p>
        </w:tc>
      </w:tr>
      <w:tr w:rsidR="00963290" w14:paraId="2D35EC67"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7CEA07E9" w14:textId="77777777" w:rsidR="00963290" w:rsidRDefault="008579D3" w:rsidP="00F04B27">
            <w:pPr>
              <w:jc w:val="both"/>
              <w:rPr>
                <w:rFonts w:ascii="Times New Roman" w:hAnsi="Times New Roman"/>
                <w:color w:val="0D0D0D"/>
              </w:rPr>
            </w:pPr>
            <w:r>
              <w:rPr>
                <w:rFonts w:ascii="Times New Roman" w:hAnsi="Times New Roman"/>
                <w:b/>
                <w:color w:val="0D0D0D"/>
              </w:rPr>
              <w:t>Тема 4.4.</w:t>
            </w:r>
            <w:r>
              <w:rPr>
                <w:rFonts w:ascii="Times New Roman" w:hAnsi="Times New Roman"/>
                <w:color w:val="0D0D0D"/>
              </w:rPr>
              <w:t xml:space="preserve"> Планирование работы по формированию элементарных математических представлений у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93E7C5E"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449EA55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8BB057C"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9CE2644" w14:textId="77777777" w:rsidR="00963290" w:rsidRDefault="008579D3" w:rsidP="00F04B27">
            <w:pPr>
              <w:pStyle w:val="affffffffff4"/>
              <w:widowControl w:val="0"/>
              <w:tabs>
                <w:tab w:val="left" w:pos="785"/>
              </w:tabs>
              <w:ind w:left="0"/>
              <w:jc w:val="both"/>
              <w:rPr>
                <w:rFonts w:ascii="Times New Roman" w:hAnsi="Times New Roman"/>
                <w:color w:val="0D0D0D"/>
              </w:rPr>
            </w:pPr>
            <w:r>
              <w:rPr>
                <w:rFonts w:ascii="Times New Roman" w:hAnsi="Times New Roman"/>
                <w:color w:val="0D0D0D"/>
              </w:rPr>
              <w:t xml:space="preserve">Требования к </w:t>
            </w:r>
            <w:r>
              <w:rPr>
                <w:rFonts w:ascii="Times New Roman" w:hAnsi="Times New Roman"/>
                <w:color w:val="0D0D0D"/>
                <w:spacing w:val="-1"/>
              </w:rPr>
              <w:t xml:space="preserve">планированию. </w:t>
            </w:r>
            <w:r>
              <w:rPr>
                <w:rFonts w:ascii="Times New Roman" w:hAnsi="Times New Roman"/>
                <w:color w:val="0D0D0D"/>
              </w:rPr>
              <w:t xml:space="preserve">Виды планирования. Содержание планирования работы </w:t>
            </w:r>
            <w:r>
              <w:rPr>
                <w:rFonts w:ascii="Times New Roman" w:hAnsi="Times New Roman"/>
                <w:color w:val="0D0D0D"/>
                <w:spacing w:val="-1"/>
              </w:rPr>
              <w:t>по формированию элементарных математических представлений у детей раннего и дошкольного возраста (вставить)</w:t>
            </w:r>
          </w:p>
        </w:tc>
      </w:tr>
      <w:tr w:rsidR="00963290" w14:paraId="786B13D3"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53AD680"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D43ADB1" w14:textId="77777777" w:rsidR="00963290" w:rsidRDefault="008579D3" w:rsidP="00F04B27">
            <w:pPr>
              <w:pStyle w:val="affffffffff4"/>
              <w:widowControl w:val="0"/>
              <w:tabs>
                <w:tab w:val="left" w:pos="785"/>
              </w:tabs>
              <w:ind w:left="0"/>
              <w:jc w:val="both"/>
              <w:rPr>
                <w:rFonts w:ascii="Times New Roman" w:hAnsi="Times New Roman"/>
                <w:color w:val="0D0D0D"/>
              </w:rPr>
            </w:pPr>
            <w:r>
              <w:rPr>
                <w:rFonts w:ascii="Times New Roman" w:hAnsi="Times New Roman"/>
                <w:color w:val="0D0D0D"/>
              </w:rPr>
              <w:t>Индивидуальная работа с детьми в плане воспитателя. Алгоритм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tc>
      </w:tr>
      <w:tr w:rsidR="00963290" w14:paraId="53217453"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3EE46C2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C160096"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7E0F0FD7"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5787B54"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A2023ED" w14:textId="77777777" w:rsidR="00963290" w:rsidRDefault="008579D3" w:rsidP="00F04B27">
            <w:pPr>
              <w:widowControl w:val="0"/>
              <w:tabs>
                <w:tab w:val="left" w:pos="989"/>
              </w:tabs>
              <w:jc w:val="both"/>
              <w:rPr>
                <w:rFonts w:ascii="Times New Roman" w:hAnsi="Times New Roman"/>
                <w:b/>
                <w:color w:val="0D0D0D"/>
              </w:rPr>
            </w:pPr>
            <w:r>
              <w:rPr>
                <w:rFonts w:ascii="Times New Roman" w:hAnsi="Times New Roman"/>
                <w:b/>
                <w:color w:val="0D0D0D"/>
              </w:rPr>
              <w:t>Практическое занятие 24.</w:t>
            </w:r>
            <w:r>
              <w:rPr>
                <w:rFonts w:ascii="Times New Roman" w:hAnsi="Times New Roman"/>
                <w:color w:val="0D0D0D"/>
              </w:rPr>
              <w:t xml:space="preserve"> Анализ перспективных и календарных планов работы воспитателя по математическому развитию ребенка в разных возрастных группах.</w:t>
            </w:r>
          </w:p>
        </w:tc>
      </w:tr>
      <w:tr w:rsidR="00963290" w14:paraId="3664963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22DF95A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67D0CE5"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25.</w:t>
            </w:r>
            <w:r>
              <w:rPr>
                <w:rFonts w:ascii="Times New Roman" w:hAnsi="Times New Roman"/>
                <w:color w:val="0D0D0D"/>
              </w:rPr>
              <w:t xml:space="preserve"> Разработка перспективного и календарного планов работы по развитию математических представлений детей раннего и дошкольного возраста. Разработка календарного плана математического развития.</w:t>
            </w:r>
          </w:p>
        </w:tc>
      </w:tr>
      <w:tr w:rsidR="00963290" w14:paraId="67DE2C8A"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4BE49579"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4.5</w:t>
            </w:r>
            <w:r>
              <w:rPr>
                <w:rFonts w:ascii="Times New Roman" w:hAnsi="Times New Roman"/>
                <w:color w:val="0D0D0D"/>
              </w:rPr>
              <w:t>. Средства</w:t>
            </w:r>
          </w:p>
          <w:p w14:paraId="1B4731B4" w14:textId="77777777" w:rsidR="00963290" w:rsidRDefault="008579D3" w:rsidP="00F04B27">
            <w:pPr>
              <w:widowControl w:val="0"/>
              <w:tabs>
                <w:tab w:val="left" w:pos="1138"/>
              </w:tabs>
              <w:jc w:val="both"/>
              <w:rPr>
                <w:rFonts w:ascii="Times New Roman" w:hAnsi="Times New Roman"/>
                <w:color w:val="0D0D0D"/>
              </w:rPr>
            </w:pPr>
            <w:r>
              <w:rPr>
                <w:rFonts w:ascii="Times New Roman" w:hAnsi="Times New Roman"/>
                <w:color w:val="0D0D0D"/>
              </w:rPr>
              <w:t xml:space="preserve">формирования элементарных математических </w:t>
            </w:r>
            <w:r>
              <w:rPr>
                <w:rFonts w:ascii="Times New Roman" w:hAnsi="Times New Roman"/>
                <w:color w:val="0D0D0D"/>
              </w:rPr>
              <w:lastRenderedPageBreak/>
              <w:t>представлений у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154A8BB4" w14:textId="77777777" w:rsidR="00963290" w:rsidRDefault="008579D3" w:rsidP="00F04B27">
            <w:pPr>
              <w:jc w:val="both"/>
              <w:rPr>
                <w:rFonts w:ascii="Times New Roman" w:hAnsi="Times New Roman"/>
                <w:color w:val="0D0D0D"/>
              </w:rPr>
            </w:pPr>
            <w:r>
              <w:rPr>
                <w:rFonts w:ascii="Times New Roman" w:hAnsi="Times New Roman"/>
                <w:b/>
                <w:color w:val="0D0D0D"/>
              </w:rPr>
              <w:lastRenderedPageBreak/>
              <w:t>Содержание</w:t>
            </w:r>
          </w:p>
        </w:tc>
      </w:tr>
      <w:tr w:rsidR="00963290" w14:paraId="1D7258C3"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15F942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AC39D31" w14:textId="77777777" w:rsidR="00963290" w:rsidRDefault="008579D3" w:rsidP="00F04B27">
            <w:pPr>
              <w:pStyle w:val="affffffffff4"/>
              <w:widowControl w:val="0"/>
              <w:tabs>
                <w:tab w:val="left" w:pos="785"/>
              </w:tabs>
              <w:ind w:left="0"/>
              <w:jc w:val="both"/>
              <w:rPr>
                <w:rFonts w:ascii="Times New Roman" w:hAnsi="Times New Roman"/>
                <w:color w:val="0D0D0D"/>
              </w:rPr>
            </w:pPr>
            <w:r>
              <w:rPr>
                <w:rFonts w:ascii="Times New Roman" w:hAnsi="Times New Roman"/>
                <w:color w:val="0D0D0D"/>
              </w:rPr>
              <w:t xml:space="preserve">Классификация и характеристика дидактического материала для </w:t>
            </w:r>
            <w:proofErr w:type="gramStart"/>
            <w:r>
              <w:rPr>
                <w:rFonts w:ascii="Times New Roman" w:hAnsi="Times New Roman"/>
                <w:color w:val="0D0D0D"/>
              </w:rPr>
              <w:t>работы  по</w:t>
            </w:r>
            <w:proofErr w:type="gramEnd"/>
            <w:r>
              <w:rPr>
                <w:rFonts w:ascii="Times New Roman" w:hAnsi="Times New Roman"/>
                <w:color w:val="0D0D0D"/>
              </w:rPr>
              <w:t xml:space="preserve"> формированию элементарных математических представлений у детей раннего и дошкольного возраста.  Занимательный математический </w:t>
            </w:r>
            <w:r>
              <w:rPr>
                <w:rFonts w:ascii="Times New Roman" w:hAnsi="Times New Roman"/>
                <w:color w:val="0D0D0D"/>
              </w:rPr>
              <w:lastRenderedPageBreak/>
              <w:t>материал</w:t>
            </w:r>
          </w:p>
        </w:tc>
      </w:tr>
      <w:tr w:rsidR="00963290" w14:paraId="5A3A7250"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6C40343"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8BDF3AF" w14:textId="77777777" w:rsidR="00963290" w:rsidRDefault="008579D3" w:rsidP="00F04B27">
            <w:pPr>
              <w:pStyle w:val="affffffffff4"/>
              <w:widowControl w:val="0"/>
              <w:tabs>
                <w:tab w:val="left" w:pos="785"/>
              </w:tabs>
              <w:ind w:left="0"/>
              <w:jc w:val="both"/>
              <w:rPr>
                <w:rFonts w:ascii="Times New Roman" w:hAnsi="Times New Roman"/>
                <w:color w:val="0D0D0D"/>
              </w:rPr>
            </w:pPr>
            <w:proofErr w:type="gramStart"/>
            <w:r>
              <w:rPr>
                <w:rFonts w:ascii="Times New Roman" w:hAnsi="Times New Roman"/>
                <w:color w:val="0D0D0D"/>
              </w:rPr>
              <w:t>Обучающие  игры</w:t>
            </w:r>
            <w:proofErr w:type="gramEnd"/>
            <w:r>
              <w:rPr>
                <w:rFonts w:ascii="Times New Roman" w:hAnsi="Times New Roman"/>
                <w:color w:val="0D0D0D"/>
              </w:rPr>
              <w:t xml:space="preserve"> в системе формирования математических представлений у дошкольников</w:t>
            </w:r>
          </w:p>
        </w:tc>
      </w:tr>
      <w:tr w:rsidR="00963290" w14:paraId="4969C05A"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F405CEE"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339BF39" w14:textId="77777777" w:rsidR="00963290" w:rsidRDefault="008579D3" w:rsidP="00F04B27">
            <w:pPr>
              <w:widowControl w:val="0"/>
              <w:tabs>
                <w:tab w:val="left" w:pos="1090"/>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34E96DF2"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90523F1"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540E04B" w14:textId="77777777" w:rsidR="00963290" w:rsidRDefault="008579D3" w:rsidP="00F04B27">
            <w:pPr>
              <w:widowControl w:val="0"/>
              <w:tabs>
                <w:tab w:val="left" w:pos="1090"/>
              </w:tabs>
              <w:jc w:val="both"/>
              <w:rPr>
                <w:rFonts w:ascii="Times New Roman" w:hAnsi="Times New Roman"/>
                <w:color w:val="0D0D0D"/>
              </w:rPr>
            </w:pPr>
            <w:r>
              <w:rPr>
                <w:rFonts w:ascii="Times New Roman" w:hAnsi="Times New Roman"/>
                <w:b/>
                <w:color w:val="0D0D0D"/>
              </w:rPr>
              <w:t>Практическое занятие 25.</w:t>
            </w:r>
            <w:r>
              <w:rPr>
                <w:rFonts w:ascii="Times New Roman" w:hAnsi="Times New Roman"/>
                <w:color w:val="0D0D0D"/>
              </w:rPr>
              <w:t xml:space="preserve"> Изучение дидактического материала по формированию элементарных математических представлений у детей раннего и </w:t>
            </w:r>
            <w:proofErr w:type="gramStart"/>
            <w:r>
              <w:rPr>
                <w:rFonts w:ascii="Times New Roman" w:hAnsi="Times New Roman"/>
                <w:color w:val="0D0D0D"/>
              </w:rPr>
              <w:t>до-школьного</w:t>
            </w:r>
            <w:proofErr w:type="gramEnd"/>
            <w:r>
              <w:rPr>
                <w:rFonts w:ascii="Times New Roman" w:hAnsi="Times New Roman"/>
                <w:color w:val="0D0D0D"/>
              </w:rPr>
              <w:t xml:space="preserve"> возраста  </w:t>
            </w:r>
          </w:p>
        </w:tc>
      </w:tr>
      <w:tr w:rsidR="00963290" w14:paraId="377EB0A5"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7A2BA870" w14:textId="77777777" w:rsidR="00963290" w:rsidRDefault="008579D3" w:rsidP="00F04B27">
            <w:pPr>
              <w:rPr>
                <w:rFonts w:ascii="Times New Roman" w:hAnsi="Times New Roman"/>
                <w:b/>
              </w:rPr>
            </w:pPr>
            <w:r>
              <w:rPr>
                <w:rFonts w:ascii="Times New Roman" w:hAnsi="Times New Roman"/>
                <w:b/>
              </w:rPr>
              <w:t>Учебная практика раздела 4</w:t>
            </w:r>
          </w:p>
          <w:p w14:paraId="77E9D47C" w14:textId="77777777" w:rsidR="00963290" w:rsidRDefault="008579D3" w:rsidP="00F04B27">
            <w:pPr>
              <w:rPr>
                <w:rFonts w:ascii="Times New Roman" w:hAnsi="Times New Roman"/>
                <w:b/>
              </w:rPr>
            </w:pPr>
            <w:r>
              <w:rPr>
                <w:rFonts w:ascii="Times New Roman" w:hAnsi="Times New Roman"/>
                <w:b/>
              </w:rPr>
              <w:t>Виды работ:</w:t>
            </w:r>
          </w:p>
          <w:p w14:paraId="6089865E" w14:textId="77777777" w:rsidR="00963290" w:rsidRDefault="008579D3" w:rsidP="00F04B27">
            <w:pPr>
              <w:pStyle w:val="affffffffff4"/>
              <w:numPr>
                <w:ilvl w:val="0"/>
                <w:numId w:val="29"/>
              </w:numPr>
              <w:contextualSpacing w:val="0"/>
              <w:rPr>
                <w:rFonts w:ascii="Times New Roman" w:hAnsi="Times New Roman"/>
              </w:rPr>
            </w:pPr>
            <w:r>
              <w:rPr>
                <w:rFonts w:ascii="Times New Roman" w:hAnsi="Times New Roman"/>
              </w:rPr>
              <w:t>Анализ календарных планов по познавательному (математическому) развитию детей раннего и дошкольного возраста.</w:t>
            </w:r>
          </w:p>
          <w:p w14:paraId="16F49E97" w14:textId="77777777" w:rsidR="00963290" w:rsidRDefault="008579D3" w:rsidP="00F04B27">
            <w:pPr>
              <w:pStyle w:val="affffffffff4"/>
              <w:numPr>
                <w:ilvl w:val="0"/>
                <w:numId w:val="29"/>
              </w:numPr>
              <w:contextualSpacing w:val="0"/>
              <w:rPr>
                <w:rFonts w:ascii="Times New Roman" w:hAnsi="Times New Roman"/>
              </w:rPr>
            </w:pPr>
            <w:r>
              <w:rPr>
                <w:rFonts w:ascii="Times New Roman" w:hAnsi="Times New Roman"/>
              </w:rPr>
              <w:t>Анализ развивающей предметно-пространственной среды по математическому развитию детей раннего и дошкольного возраста.</w:t>
            </w:r>
          </w:p>
          <w:p w14:paraId="4174C38C" w14:textId="77777777" w:rsidR="00963290" w:rsidRDefault="008579D3" w:rsidP="00F04B27">
            <w:pPr>
              <w:pStyle w:val="affffffffff4"/>
              <w:numPr>
                <w:ilvl w:val="0"/>
                <w:numId w:val="29"/>
              </w:numPr>
              <w:contextualSpacing w:val="0"/>
              <w:rPr>
                <w:rFonts w:ascii="Times New Roman" w:hAnsi="Times New Roman"/>
                <w:b/>
                <w:color w:val="0D0D0D"/>
              </w:rPr>
            </w:pPr>
            <w:r>
              <w:rPr>
                <w:rFonts w:ascii="Times New Roman" w:hAnsi="Times New Roman"/>
              </w:rPr>
              <w:t>Анализ технологических карт познавательных занятий (формирование элементарных математических представлений) с детьми дошкольного возраста.</w:t>
            </w:r>
          </w:p>
        </w:tc>
      </w:tr>
      <w:tr w:rsidR="00963290" w14:paraId="72989AB3"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24B7B2B" w14:textId="77777777" w:rsidR="00963290" w:rsidRDefault="008579D3" w:rsidP="00F04B27">
            <w:pPr>
              <w:rPr>
                <w:rFonts w:ascii="Times New Roman" w:hAnsi="Times New Roman"/>
                <w:b/>
              </w:rPr>
            </w:pPr>
            <w:r>
              <w:rPr>
                <w:rFonts w:ascii="Times New Roman" w:hAnsi="Times New Roman"/>
                <w:b/>
              </w:rPr>
              <w:t>Производственная практика раздела 4</w:t>
            </w:r>
          </w:p>
          <w:p w14:paraId="74C0D033" w14:textId="77777777" w:rsidR="00963290" w:rsidRDefault="008579D3" w:rsidP="00F04B27">
            <w:pPr>
              <w:rPr>
                <w:rFonts w:ascii="Times New Roman" w:hAnsi="Times New Roman"/>
                <w:b/>
              </w:rPr>
            </w:pPr>
            <w:r>
              <w:rPr>
                <w:rFonts w:ascii="Times New Roman" w:hAnsi="Times New Roman"/>
                <w:b/>
              </w:rPr>
              <w:t>Виды работ:</w:t>
            </w:r>
          </w:p>
          <w:p w14:paraId="24001B7B" w14:textId="77777777" w:rsidR="00963290" w:rsidRDefault="008579D3" w:rsidP="00F04B27">
            <w:pPr>
              <w:pStyle w:val="affffffffff4"/>
              <w:numPr>
                <w:ilvl w:val="0"/>
                <w:numId w:val="30"/>
              </w:numPr>
              <w:contextualSpacing w:val="0"/>
              <w:rPr>
                <w:rFonts w:ascii="Times New Roman" w:hAnsi="Times New Roman"/>
              </w:rPr>
            </w:pPr>
            <w:r>
              <w:rPr>
                <w:rFonts w:ascii="Times New Roman" w:hAnsi="Times New Roman"/>
              </w:rPr>
              <w:t>Перспективное и календарное планирование работы по формированию элементарных математических представлений у детей раннего и дошкольного возраста.</w:t>
            </w:r>
          </w:p>
          <w:p w14:paraId="332B0757" w14:textId="77777777" w:rsidR="00963290" w:rsidRDefault="008579D3" w:rsidP="00F04B27">
            <w:pPr>
              <w:pStyle w:val="affffffffff4"/>
              <w:numPr>
                <w:ilvl w:val="0"/>
                <w:numId w:val="30"/>
              </w:numPr>
              <w:contextualSpacing w:val="0"/>
              <w:rPr>
                <w:rFonts w:ascii="Times New Roman" w:hAnsi="Times New Roman"/>
              </w:rPr>
            </w:pPr>
            <w:r>
              <w:rPr>
                <w:rFonts w:ascii="Times New Roman" w:hAnsi="Times New Roman"/>
              </w:rPr>
              <w:t xml:space="preserve">Разработка технологических карт дидактических игр по формированию элементарных математических представлений у детей раннего и дошкольного возраста  </w:t>
            </w:r>
          </w:p>
          <w:p w14:paraId="14C55D4A" w14:textId="77777777" w:rsidR="00963290" w:rsidRDefault="008579D3" w:rsidP="00F04B27">
            <w:pPr>
              <w:pStyle w:val="affffffffff4"/>
              <w:numPr>
                <w:ilvl w:val="0"/>
                <w:numId w:val="30"/>
              </w:numPr>
              <w:contextualSpacing w:val="0"/>
              <w:rPr>
                <w:rFonts w:ascii="Times New Roman" w:hAnsi="Times New Roman"/>
                <w:b/>
                <w:color w:val="0D0D0D"/>
              </w:rPr>
            </w:pPr>
            <w:r>
              <w:rPr>
                <w:rFonts w:ascii="Times New Roman" w:hAnsi="Times New Roman"/>
              </w:rPr>
              <w:t xml:space="preserve">Разработка технологических карт занятий с по формированию элементарных математических представлений у детей раннего и дошкольного </w:t>
            </w:r>
            <w:proofErr w:type="gramStart"/>
            <w:r>
              <w:rPr>
                <w:rFonts w:ascii="Times New Roman" w:hAnsi="Times New Roman"/>
              </w:rPr>
              <w:t>возраста  детьми</w:t>
            </w:r>
            <w:proofErr w:type="gramEnd"/>
            <w:r>
              <w:rPr>
                <w:rFonts w:ascii="Times New Roman" w:hAnsi="Times New Roman"/>
              </w:rPr>
              <w:t xml:space="preserve"> дошкольного возраста.</w:t>
            </w:r>
          </w:p>
        </w:tc>
      </w:tr>
      <w:tr w:rsidR="00963290" w14:paraId="6903B564"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6373B56B" w14:textId="77777777" w:rsidR="00963290" w:rsidRDefault="008579D3" w:rsidP="00F04B27">
            <w:pPr>
              <w:rPr>
                <w:rFonts w:ascii="Times New Roman" w:hAnsi="Times New Roman"/>
                <w:b/>
                <w:color w:val="0D0D0D"/>
              </w:rPr>
            </w:pPr>
            <w:r>
              <w:rPr>
                <w:rFonts w:ascii="Times New Roman" w:hAnsi="Times New Roman"/>
                <w:b/>
                <w:color w:val="0D0D0D"/>
              </w:rPr>
              <w:t>Раздел 5. Педагогическая деятельность по реализации программ формирования элементарных математических представлений у детей раннего и дошкольного возраста</w:t>
            </w:r>
          </w:p>
        </w:tc>
      </w:tr>
      <w:tr w:rsidR="00963290" w14:paraId="554112F8"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E52B044" w14:textId="77777777" w:rsidR="00963290" w:rsidRDefault="008579D3" w:rsidP="00F04B27">
            <w:pPr>
              <w:jc w:val="both"/>
              <w:rPr>
                <w:rFonts w:ascii="Times New Roman" w:hAnsi="Times New Roman"/>
                <w:color w:val="0D0D0D"/>
              </w:rPr>
            </w:pPr>
            <w:r>
              <w:rPr>
                <w:rFonts w:ascii="Times New Roman" w:hAnsi="Times New Roman"/>
                <w:b/>
                <w:color w:val="0D0D0D"/>
              </w:rPr>
              <w:t>МДК 03.02 Теория и методика формирования элементарных математических представлений у детей раннего и дошкольного возраста</w:t>
            </w:r>
          </w:p>
        </w:tc>
      </w:tr>
      <w:tr w:rsidR="00963290" w14:paraId="7BEDDA6A"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3C818E02"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5.1.</w:t>
            </w:r>
            <w:r>
              <w:rPr>
                <w:rFonts w:ascii="Times New Roman" w:hAnsi="Times New Roman"/>
                <w:color w:val="0D0D0D"/>
              </w:rPr>
              <w:t xml:space="preserve"> Методы и приемы формирования элементарных математических представлений у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131BB5E"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7563021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EE1097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A352F43"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36A7BD2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2551E80"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67FFA07"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27.</w:t>
            </w:r>
            <w:r>
              <w:rPr>
                <w:rFonts w:ascii="Times New Roman" w:hAnsi="Times New Roman"/>
                <w:color w:val="0D0D0D"/>
              </w:rPr>
              <w:t xml:space="preserve"> Классификация методов и приемов формирования элементарных математических представлений </w:t>
            </w:r>
            <w:proofErr w:type="gramStart"/>
            <w:r>
              <w:rPr>
                <w:rFonts w:ascii="Times New Roman" w:hAnsi="Times New Roman"/>
                <w:color w:val="0D0D0D"/>
              </w:rPr>
              <w:t>дошкольников  и</w:t>
            </w:r>
            <w:proofErr w:type="gramEnd"/>
            <w:r>
              <w:rPr>
                <w:rFonts w:ascii="Times New Roman" w:hAnsi="Times New Roman"/>
                <w:color w:val="0D0D0D"/>
              </w:rPr>
              <w:t xml:space="preserve">  их  характеристика Анализ математических занятий в разных возрастных группах. Выявление и оценка эффективности методов и приемов работы с </w:t>
            </w:r>
            <w:proofErr w:type="gramStart"/>
            <w:r>
              <w:rPr>
                <w:rFonts w:ascii="Times New Roman" w:hAnsi="Times New Roman"/>
                <w:color w:val="0D0D0D"/>
              </w:rPr>
              <w:t>дошкольниками  в</w:t>
            </w:r>
            <w:proofErr w:type="gramEnd"/>
            <w:r>
              <w:rPr>
                <w:rFonts w:ascii="Times New Roman" w:hAnsi="Times New Roman"/>
                <w:color w:val="0D0D0D"/>
              </w:rPr>
              <w:t xml:space="preserve"> разных возрастных группах</w:t>
            </w:r>
          </w:p>
        </w:tc>
      </w:tr>
      <w:tr w:rsidR="00963290" w14:paraId="535A727E"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5C1150FF" w14:textId="77777777" w:rsidR="00963290" w:rsidRDefault="008579D3" w:rsidP="00F04B27">
            <w:pPr>
              <w:jc w:val="both"/>
              <w:rPr>
                <w:rFonts w:ascii="Times New Roman" w:hAnsi="Times New Roman"/>
                <w:color w:val="0D0D0D"/>
              </w:rPr>
            </w:pPr>
            <w:r>
              <w:rPr>
                <w:rFonts w:ascii="Times New Roman" w:hAnsi="Times New Roman"/>
                <w:b/>
                <w:color w:val="0D0D0D"/>
              </w:rPr>
              <w:t>Тема 5.2</w:t>
            </w:r>
            <w:r>
              <w:rPr>
                <w:rFonts w:ascii="Times New Roman" w:hAnsi="Times New Roman"/>
                <w:color w:val="0D0D0D"/>
              </w:rPr>
              <w:t xml:space="preserve">. </w:t>
            </w:r>
            <w:r>
              <w:rPr>
                <w:rFonts w:ascii="Times New Roman" w:hAnsi="Times New Roman"/>
                <w:color w:val="0D0D0D"/>
                <w:spacing w:val="-1"/>
              </w:rPr>
              <w:t xml:space="preserve">Методика </w:t>
            </w:r>
            <w:proofErr w:type="gramStart"/>
            <w:r>
              <w:rPr>
                <w:rFonts w:ascii="Times New Roman" w:hAnsi="Times New Roman"/>
                <w:color w:val="0D0D0D"/>
                <w:spacing w:val="-1"/>
              </w:rPr>
              <w:t xml:space="preserve">развития  </w:t>
            </w:r>
            <w:r>
              <w:rPr>
                <w:rFonts w:ascii="Times New Roman" w:hAnsi="Times New Roman"/>
                <w:color w:val="0D0D0D"/>
              </w:rPr>
              <w:t>у</w:t>
            </w:r>
            <w:proofErr w:type="gramEnd"/>
            <w:r>
              <w:rPr>
                <w:rFonts w:ascii="Times New Roman" w:hAnsi="Times New Roman"/>
                <w:color w:val="0D0D0D"/>
              </w:rPr>
              <w:t xml:space="preserve"> детей представлений  о множестве, числе,  и счете </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1F5D24D3"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701DB3B3"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FE71C52"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03659BE"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spacing w:val="-11"/>
              </w:rPr>
              <w:t>Особенности развития количественных представлений детей раннего и дошкольного возраста</w:t>
            </w:r>
          </w:p>
        </w:tc>
      </w:tr>
      <w:tr w:rsidR="00963290" w14:paraId="606FF4B7"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3E83C699"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066BD1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Методика развития количественных представлений у </w:t>
            </w:r>
            <w:proofErr w:type="gramStart"/>
            <w:r>
              <w:rPr>
                <w:rFonts w:ascii="Times New Roman" w:hAnsi="Times New Roman"/>
                <w:color w:val="0D0D0D"/>
              </w:rPr>
              <w:t>детей  дошкольного</w:t>
            </w:r>
            <w:proofErr w:type="gramEnd"/>
            <w:r>
              <w:rPr>
                <w:rFonts w:ascii="Times New Roman" w:hAnsi="Times New Roman"/>
                <w:color w:val="0D0D0D"/>
              </w:rPr>
              <w:t xml:space="preserve"> возраста</w:t>
            </w:r>
          </w:p>
        </w:tc>
      </w:tr>
      <w:tr w:rsidR="00963290" w14:paraId="4EC2AF82"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20BEB85"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E571B6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Методика обучения дошкольников решению арифметических задач. </w:t>
            </w:r>
          </w:p>
        </w:tc>
      </w:tr>
      <w:tr w:rsidR="00963290" w14:paraId="5E98496C"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DD3E273"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4A30F8C"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F8EAEC2"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3458CB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E3482E6"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28.</w:t>
            </w:r>
            <w:r>
              <w:rPr>
                <w:rFonts w:ascii="Times New Roman" w:hAnsi="Times New Roman"/>
                <w:color w:val="0D0D0D"/>
              </w:rPr>
              <w:t xml:space="preserve"> </w:t>
            </w:r>
            <w:r>
              <w:rPr>
                <w:rFonts w:ascii="Times New Roman" w:hAnsi="Times New Roman"/>
                <w:color w:val="0D0D0D"/>
                <w:spacing w:val="-8"/>
              </w:rPr>
              <w:t xml:space="preserve">Наблюдение и анализ </w:t>
            </w:r>
            <w:r>
              <w:rPr>
                <w:rFonts w:ascii="Times New Roman" w:hAnsi="Times New Roman"/>
                <w:color w:val="0D0D0D"/>
                <w:spacing w:val="-3"/>
              </w:rPr>
              <w:t xml:space="preserve">методических приемов </w:t>
            </w:r>
            <w:proofErr w:type="gramStart"/>
            <w:r>
              <w:rPr>
                <w:rFonts w:ascii="Times New Roman" w:hAnsi="Times New Roman"/>
                <w:color w:val="0D0D0D"/>
                <w:spacing w:val="-3"/>
              </w:rPr>
              <w:t>развития  количественных</w:t>
            </w:r>
            <w:proofErr w:type="gramEnd"/>
            <w:r>
              <w:rPr>
                <w:rFonts w:ascii="Times New Roman" w:hAnsi="Times New Roman"/>
                <w:color w:val="0D0D0D"/>
                <w:spacing w:val="-3"/>
              </w:rPr>
              <w:t xml:space="preserve"> представлений </w:t>
            </w:r>
            <w:r>
              <w:rPr>
                <w:rFonts w:ascii="Times New Roman" w:hAnsi="Times New Roman"/>
                <w:color w:val="0D0D0D"/>
                <w:spacing w:val="-5"/>
              </w:rPr>
              <w:t xml:space="preserve">в разных возрастных группах в процессе организации разных видов деятельности с дошкольниками. </w:t>
            </w:r>
          </w:p>
        </w:tc>
      </w:tr>
      <w:tr w:rsidR="00963290" w14:paraId="0419060B"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FD33665"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4DAAC83"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29.</w:t>
            </w:r>
            <w:r>
              <w:rPr>
                <w:rFonts w:ascii="Times New Roman" w:hAnsi="Times New Roman"/>
                <w:color w:val="0D0D0D"/>
              </w:rPr>
              <w:t xml:space="preserve"> </w:t>
            </w:r>
            <w:r>
              <w:rPr>
                <w:rFonts w:ascii="Times New Roman" w:hAnsi="Times New Roman"/>
                <w:color w:val="0D0D0D"/>
                <w:spacing w:val="-11"/>
              </w:rPr>
              <w:t xml:space="preserve">Разработка технологических карт </w:t>
            </w:r>
            <w:r>
              <w:rPr>
                <w:rFonts w:ascii="Times New Roman" w:hAnsi="Times New Roman"/>
                <w:color w:val="0D0D0D"/>
                <w:spacing w:val="-10"/>
              </w:rPr>
              <w:t xml:space="preserve">занятий </w:t>
            </w:r>
            <w:proofErr w:type="gramStart"/>
            <w:r>
              <w:rPr>
                <w:rFonts w:ascii="Times New Roman" w:hAnsi="Times New Roman"/>
                <w:color w:val="0D0D0D"/>
                <w:spacing w:val="-10"/>
              </w:rPr>
              <w:t xml:space="preserve">по  </w:t>
            </w:r>
            <w:r>
              <w:rPr>
                <w:rFonts w:ascii="Times New Roman" w:hAnsi="Times New Roman"/>
                <w:color w:val="0D0D0D"/>
                <w:spacing w:val="-3"/>
              </w:rPr>
              <w:t>формированию</w:t>
            </w:r>
            <w:proofErr w:type="gramEnd"/>
            <w:r>
              <w:rPr>
                <w:rFonts w:ascii="Times New Roman" w:hAnsi="Times New Roman"/>
                <w:color w:val="0D0D0D"/>
                <w:spacing w:val="-3"/>
              </w:rPr>
              <w:t xml:space="preserve"> количественных представлений</w:t>
            </w:r>
            <w:r>
              <w:rPr>
                <w:rFonts w:ascii="Times New Roman" w:hAnsi="Times New Roman"/>
                <w:color w:val="0D0D0D"/>
              </w:rPr>
              <w:t xml:space="preserve"> в разных возрастных группах.</w:t>
            </w:r>
          </w:p>
        </w:tc>
      </w:tr>
      <w:tr w:rsidR="00963290" w14:paraId="634FEC11"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F098F90"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CD570AA"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30.</w:t>
            </w:r>
            <w:r>
              <w:rPr>
                <w:rFonts w:ascii="Times New Roman" w:hAnsi="Times New Roman"/>
                <w:color w:val="0D0D0D"/>
              </w:rPr>
              <w:t xml:space="preserve"> </w:t>
            </w:r>
            <w:r>
              <w:rPr>
                <w:rFonts w:ascii="Times New Roman" w:hAnsi="Times New Roman"/>
                <w:color w:val="0D0D0D"/>
                <w:spacing w:val="-1"/>
              </w:rPr>
              <w:t xml:space="preserve">Проведение и анализ фрагментов занятий по формированию развития </w:t>
            </w:r>
            <w:r>
              <w:rPr>
                <w:rFonts w:ascii="Times New Roman" w:hAnsi="Times New Roman"/>
                <w:color w:val="0D0D0D"/>
                <w:spacing w:val="-3"/>
              </w:rPr>
              <w:t>количественных представлений дошкольников</w:t>
            </w:r>
            <w:r>
              <w:rPr>
                <w:rFonts w:ascii="Times New Roman" w:hAnsi="Times New Roman"/>
                <w:color w:val="0D0D0D"/>
                <w:spacing w:val="-1"/>
              </w:rPr>
              <w:t xml:space="preserve"> в разных возрастных группах </w:t>
            </w:r>
          </w:p>
        </w:tc>
      </w:tr>
      <w:tr w:rsidR="00963290" w14:paraId="610D75EB"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0C203EDE" w14:textId="77777777" w:rsidR="00963290" w:rsidRDefault="008579D3" w:rsidP="00F04B27">
            <w:pPr>
              <w:jc w:val="both"/>
              <w:rPr>
                <w:rFonts w:ascii="Times New Roman" w:hAnsi="Times New Roman"/>
                <w:color w:val="0D0D0D"/>
              </w:rPr>
            </w:pPr>
            <w:r>
              <w:rPr>
                <w:rFonts w:ascii="Times New Roman" w:hAnsi="Times New Roman"/>
                <w:b/>
                <w:color w:val="0D0D0D"/>
              </w:rPr>
              <w:t>Тема 5.3.</w:t>
            </w:r>
            <w:r>
              <w:rPr>
                <w:rFonts w:ascii="Times New Roman" w:hAnsi="Times New Roman"/>
                <w:color w:val="0D0D0D"/>
              </w:rPr>
              <w:t xml:space="preserve"> </w:t>
            </w:r>
            <w:r>
              <w:rPr>
                <w:rFonts w:ascii="Times New Roman" w:hAnsi="Times New Roman"/>
                <w:color w:val="0D0D0D"/>
                <w:spacing w:val="-11"/>
              </w:rPr>
              <w:t xml:space="preserve">Методика формирования </w:t>
            </w:r>
            <w:r>
              <w:rPr>
                <w:rFonts w:ascii="Times New Roman" w:hAnsi="Times New Roman"/>
                <w:color w:val="0D0D0D"/>
                <w:spacing w:val="-8"/>
              </w:rPr>
              <w:t>представлений о величине</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C187356"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49901B0"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C71A3BE"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EA3950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формирования представлений детей о величине предметов</w:t>
            </w:r>
          </w:p>
        </w:tc>
      </w:tr>
      <w:tr w:rsidR="00963290" w14:paraId="1E0D212E"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CE2961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BA5432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Методика формирования представлений о величине предметов в разных возрастных группах</w:t>
            </w:r>
          </w:p>
        </w:tc>
      </w:tr>
      <w:tr w:rsidR="00963290" w14:paraId="0BD1A55C"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8BEB38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6FA4FB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Формирование у детей знаний о мерах длины и объема, массы</w:t>
            </w:r>
          </w:p>
        </w:tc>
      </w:tr>
      <w:tr w:rsidR="00963290" w14:paraId="3F0F7BC1"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4C1678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AAD8D39"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F8363E3"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00B6FDB"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1CF0F1B"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31.</w:t>
            </w:r>
            <w:r>
              <w:rPr>
                <w:rFonts w:ascii="Times New Roman" w:hAnsi="Times New Roman"/>
                <w:color w:val="0D0D0D"/>
              </w:rPr>
              <w:t xml:space="preserve">  </w:t>
            </w:r>
            <w:r>
              <w:rPr>
                <w:rFonts w:ascii="Times New Roman" w:hAnsi="Times New Roman"/>
                <w:color w:val="0D0D0D"/>
                <w:spacing w:val="-1"/>
              </w:rPr>
              <w:t xml:space="preserve">Проведение и анализ фрагментов занятий по формированию </w:t>
            </w:r>
            <w:r>
              <w:rPr>
                <w:rFonts w:ascii="Times New Roman" w:hAnsi="Times New Roman"/>
                <w:color w:val="0D0D0D"/>
                <w:spacing w:val="-3"/>
              </w:rPr>
              <w:t>представлений</w:t>
            </w:r>
            <w:r>
              <w:rPr>
                <w:rFonts w:ascii="Times New Roman" w:hAnsi="Times New Roman"/>
                <w:color w:val="0D0D0D"/>
                <w:spacing w:val="-1"/>
              </w:rPr>
              <w:t xml:space="preserve"> о величине дошкольников в разных возрастных группах.</w:t>
            </w:r>
          </w:p>
        </w:tc>
      </w:tr>
      <w:tr w:rsidR="00963290" w14:paraId="1888A543"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4E9BD694"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5.4. </w:t>
            </w:r>
            <w:r>
              <w:rPr>
                <w:rFonts w:ascii="Times New Roman" w:hAnsi="Times New Roman"/>
                <w:color w:val="0D0D0D"/>
                <w:spacing w:val="-2"/>
              </w:rPr>
              <w:t xml:space="preserve">Методика формирования </w:t>
            </w:r>
            <w:proofErr w:type="gramStart"/>
            <w:r>
              <w:rPr>
                <w:rFonts w:ascii="Times New Roman" w:hAnsi="Times New Roman"/>
                <w:color w:val="0D0D0D"/>
                <w:spacing w:val="-2"/>
              </w:rPr>
              <w:t>представлений  о</w:t>
            </w:r>
            <w:proofErr w:type="gramEnd"/>
            <w:r>
              <w:rPr>
                <w:rFonts w:ascii="Times New Roman" w:hAnsi="Times New Roman"/>
                <w:color w:val="0D0D0D"/>
                <w:spacing w:val="-2"/>
              </w:rPr>
              <w:t xml:space="preserve"> геометрических фигурах и форме предметов</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4B83C0CF"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2C1427A0"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D38A992"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11CE22A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восприятия детьми форм предметов и геометрических фигур</w:t>
            </w:r>
          </w:p>
        </w:tc>
      </w:tr>
      <w:tr w:rsidR="00963290" w14:paraId="124EFD0C"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C40FF7E"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4963A8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Методика ознакомления детей раннего и дошкольного возраста с формой предметов и геометрическими фигурами</w:t>
            </w:r>
          </w:p>
        </w:tc>
      </w:tr>
      <w:tr w:rsidR="00963290" w14:paraId="3E73382B"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B4E5FD7"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8BFBAF0" w14:textId="77777777" w:rsidR="00963290" w:rsidRDefault="008579D3" w:rsidP="00F04B27">
            <w:pPr>
              <w:widowControl w:val="0"/>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480D6EC1"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53E9F30"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E6DDEE9" w14:textId="77777777" w:rsidR="00963290" w:rsidRDefault="008579D3" w:rsidP="00F04B27">
            <w:pPr>
              <w:widowControl w:val="0"/>
              <w:jc w:val="both"/>
              <w:rPr>
                <w:rFonts w:ascii="Times New Roman" w:hAnsi="Times New Roman"/>
                <w:color w:val="0D0D0D"/>
              </w:rPr>
            </w:pPr>
            <w:r>
              <w:rPr>
                <w:rFonts w:ascii="Times New Roman" w:hAnsi="Times New Roman"/>
                <w:b/>
                <w:color w:val="0D0D0D"/>
              </w:rPr>
              <w:t>Практическое занятие 32.</w:t>
            </w:r>
            <w:r>
              <w:rPr>
                <w:rFonts w:ascii="Times New Roman" w:hAnsi="Times New Roman"/>
                <w:color w:val="0D0D0D"/>
              </w:rPr>
              <w:t xml:space="preserve"> Анализ раздела «Фигура и форма» программы (по возрастным группам). Составление конспектов занятия («Группировка геометрических фигур по разным признакам».</w:t>
            </w:r>
          </w:p>
        </w:tc>
      </w:tr>
      <w:tr w:rsidR="00963290" w14:paraId="09D30B95"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65EC159"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C2C4800"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33.</w:t>
            </w:r>
            <w:r>
              <w:rPr>
                <w:rFonts w:ascii="Times New Roman" w:hAnsi="Times New Roman"/>
                <w:color w:val="0D0D0D"/>
              </w:rPr>
              <w:t xml:space="preserve"> Разработка технологических карт занятия по </w:t>
            </w:r>
            <w:r>
              <w:rPr>
                <w:rFonts w:ascii="Times New Roman" w:hAnsi="Times New Roman"/>
                <w:color w:val="0D0D0D"/>
                <w:spacing w:val="-2"/>
              </w:rPr>
              <w:t xml:space="preserve">формированию </w:t>
            </w:r>
            <w:proofErr w:type="gramStart"/>
            <w:r>
              <w:rPr>
                <w:rFonts w:ascii="Times New Roman" w:hAnsi="Times New Roman"/>
                <w:color w:val="0D0D0D"/>
                <w:spacing w:val="-2"/>
              </w:rPr>
              <w:t>представлений  о</w:t>
            </w:r>
            <w:proofErr w:type="gramEnd"/>
            <w:r>
              <w:rPr>
                <w:rFonts w:ascii="Times New Roman" w:hAnsi="Times New Roman"/>
                <w:color w:val="0D0D0D"/>
                <w:spacing w:val="-2"/>
              </w:rPr>
              <w:t xml:space="preserve"> геометрических фигурах и форме предметов</w:t>
            </w:r>
            <w:r>
              <w:rPr>
                <w:rFonts w:ascii="Times New Roman" w:hAnsi="Times New Roman"/>
                <w:color w:val="0D0D0D"/>
              </w:rPr>
              <w:t xml:space="preserve"> в разных возрастных группах.</w:t>
            </w:r>
          </w:p>
        </w:tc>
      </w:tr>
      <w:tr w:rsidR="00963290" w14:paraId="25B1F729"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007015F8" w14:textId="77777777" w:rsidR="00963290" w:rsidRDefault="008579D3" w:rsidP="00F04B27">
            <w:pPr>
              <w:rPr>
                <w:rFonts w:ascii="Times New Roman" w:hAnsi="Times New Roman"/>
                <w:color w:val="0D0D0D"/>
              </w:rPr>
            </w:pPr>
            <w:r>
              <w:rPr>
                <w:rFonts w:ascii="Times New Roman" w:hAnsi="Times New Roman"/>
                <w:b/>
                <w:color w:val="0D0D0D"/>
              </w:rPr>
              <w:t xml:space="preserve">Тема 5.5. </w:t>
            </w:r>
            <w:r>
              <w:rPr>
                <w:rFonts w:ascii="Times New Roman" w:hAnsi="Times New Roman"/>
                <w:color w:val="0D0D0D"/>
                <w:spacing w:val="-1"/>
              </w:rPr>
              <w:t>Методика формирования представлений о времени</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7077F77"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443EC398"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3763B9A9"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7D6531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восприятия времени детьми разного возраста</w:t>
            </w:r>
          </w:p>
        </w:tc>
      </w:tr>
      <w:tr w:rsidR="00963290" w14:paraId="1276B526"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36E26C12"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758BDD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Методика формирования временных представлений в разных возрастных группах детского сада </w:t>
            </w:r>
          </w:p>
        </w:tc>
      </w:tr>
      <w:tr w:rsidR="00963290" w14:paraId="26784DF0"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F102B73"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A5FC0E7"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F389E7B"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052B8DE"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08AFDD5"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34.</w:t>
            </w:r>
            <w:r>
              <w:rPr>
                <w:rFonts w:ascii="Times New Roman" w:hAnsi="Times New Roman"/>
                <w:color w:val="0D0D0D"/>
              </w:rPr>
              <w:t xml:space="preserve"> Анализ математических занятий. Технология обучения детей определению времени</w:t>
            </w:r>
          </w:p>
        </w:tc>
      </w:tr>
      <w:tr w:rsidR="00963290" w14:paraId="7DF2981C"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A24C72D"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FF9D1CE"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35.</w:t>
            </w:r>
            <w:r>
              <w:rPr>
                <w:rFonts w:ascii="Times New Roman" w:hAnsi="Times New Roman"/>
                <w:color w:val="0D0D0D"/>
              </w:rPr>
              <w:t xml:space="preserve"> Разработка технологических карт занятий по </w:t>
            </w:r>
            <w:r>
              <w:rPr>
                <w:rFonts w:ascii="Times New Roman" w:hAnsi="Times New Roman"/>
                <w:color w:val="0D0D0D"/>
                <w:spacing w:val="-1"/>
              </w:rPr>
              <w:t xml:space="preserve">формированию представлений о </w:t>
            </w:r>
            <w:proofErr w:type="gramStart"/>
            <w:r>
              <w:rPr>
                <w:rFonts w:ascii="Times New Roman" w:hAnsi="Times New Roman"/>
                <w:color w:val="0D0D0D"/>
                <w:spacing w:val="-1"/>
              </w:rPr>
              <w:t xml:space="preserve">времени </w:t>
            </w:r>
            <w:r>
              <w:rPr>
                <w:rFonts w:ascii="Times New Roman" w:hAnsi="Times New Roman"/>
                <w:color w:val="0D0D0D"/>
              </w:rPr>
              <w:t xml:space="preserve"> в</w:t>
            </w:r>
            <w:proofErr w:type="gramEnd"/>
            <w:r>
              <w:rPr>
                <w:rFonts w:ascii="Times New Roman" w:hAnsi="Times New Roman"/>
                <w:color w:val="0D0D0D"/>
              </w:rPr>
              <w:t xml:space="preserve"> разных возрастных группах.</w:t>
            </w:r>
          </w:p>
        </w:tc>
      </w:tr>
      <w:tr w:rsidR="00963290" w14:paraId="31FECB26"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EC266ED"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2F37C92"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36.</w:t>
            </w:r>
            <w:r>
              <w:rPr>
                <w:rFonts w:ascii="Times New Roman" w:hAnsi="Times New Roman"/>
                <w:color w:val="0D0D0D"/>
              </w:rPr>
              <w:t xml:space="preserve"> Разработка серии игр для детей дошкольного возраста по ознакомлению </w:t>
            </w:r>
            <w:proofErr w:type="gramStart"/>
            <w:r>
              <w:rPr>
                <w:rFonts w:ascii="Times New Roman" w:hAnsi="Times New Roman"/>
                <w:color w:val="0D0D0D"/>
              </w:rPr>
              <w:t>с  временными</w:t>
            </w:r>
            <w:proofErr w:type="gramEnd"/>
            <w:r>
              <w:rPr>
                <w:rFonts w:ascii="Times New Roman" w:hAnsi="Times New Roman"/>
                <w:color w:val="0D0D0D"/>
              </w:rPr>
              <w:t xml:space="preserve"> понятиями  «вчера», «сегодня», завтра» и их демонстрация.</w:t>
            </w:r>
          </w:p>
        </w:tc>
      </w:tr>
      <w:tr w:rsidR="00963290" w14:paraId="0EF7C18E"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16C4500B" w14:textId="77777777" w:rsidR="00963290" w:rsidRDefault="008579D3" w:rsidP="00F04B27">
            <w:pPr>
              <w:jc w:val="both"/>
              <w:rPr>
                <w:rFonts w:ascii="Times New Roman" w:hAnsi="Times New Roman"/>
                <w:color w:val="0D0D0D"/>
              </w:rPr>
            </w:pPr>
            <w:r>
              <w:rPr>
                <w:rFonts w:ascii="Times New Roman" w:hAnsi="Times New Roman"/>
                <w:b/>
                <w:color w:val="0D0D0D"/>
              </w:rPr>
              <w:t>Тема 5.6</w:t>
            </w:r>
            <w:r>
              <w:rPr>
                <w:rFonts w:ascii="Times New Roman" w:hAnsi="Times New Roman"/>
                <w:color w:val="0D0D0D"/>
                <w:spacing w:val="-3"/>
              </w:rPr>
              <w:t xml:space="preserve"> Методика формирования пространственных представлений</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043F644E"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15CF0D06"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1C9276C"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CFA34F9"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6F68FA4"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3336D7B"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6FBDA68"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37.</w:t>
            </w:r>
            <w:r>
              <w:rPr>
                <w:rFonts w:ascii="Times New Roman" w:hAnsi="Times New Roman"/>
                <w:color w:val="0D0D0D"/>
              </w:rPr>
              <w:t xml:space="preserve"> Определение размещения предметов в пространстве относительно друг друга. Определение пространственного расположения объектов при ориентировке на плоскости, т.е. в двухмерном пространстве. (работа в парах)</w:t>
            </w:r>
          </w:p>
        </w:tc>
      </w:tr>
      <w:tr w:rsidR="00963290" w14:paraId="59C46B0A"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BF1417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51698FF4"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38.</w:t>
            </w:r>
            <w:r>
              <w:rPr>
                <w:rFonts w:ascii="Times New Roman" w:hAnsi="Times New Roman"/>
                <w:color w:val="0D0D0D"/>
              </w:rPr>
              <w:t xml:space="preserve"> Анализ программных задач: «Приемы обучения свободной ориентировке в окружающем пространстве, умению быстро определять и называть указанные направления»</w:t>
            </w:r>
          </w:p>
        </w:tc>
      </w:tr>
      <w:tr w:rsidR="00963290" w14:paraId="2560DBB5"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F4B51F2"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7939FA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39.</w:t>
            </w:r>
            <w:r>
              <w:rPr>
                <w:rFonts w:ascii="Times New Roman" w:hAnsi="Times New Roman"/>
                <w:color w:val="0D0D0D"/>
              </w:rPr>
              <w:t xml:space="preserve"> Разработка технологических карт занятий по </w:t>
            </w:r>
            <w:r>
              <w:rPr>
                <w:rFonts w:ascii="Times New Roman" w:hAnsi="Times New Roman"/>
                <w:color w:val="0D0D0D"/>
                <w:spacing w:val="-3"/>
              </w:rPr>
              <w:t>формированию пространственных представлений детей дошкольного возраста.</w:t>
            </w:r>
          </w:p>
        </w:tc>
      </w:tr>
      <w:tr w:rsidR="00963290" w14:paraId="1686F538"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FD962E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1B421F2"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40.</w:t>
            </w:r>
            <w:r>
              <w:rPr>
                <w:rFonts w:ascii="Times New Roman" w:hAnsi="Times New Roman"/>
                <w:color w:val="0D0D0D"/>
              </w:rPr>
              <w:t xml:space="preserve"> Проведение и анализ фрагментов занятий по </w:t>
            </w:r>
            <w:r>
              <w:rPr>
                <w:rFonts w:ascii="Times New Roman" w:hAnsi="Times New Roman"/>
                <w:color w:val="0D0D0D"/>
                <w:spacing w:val="-3"/>
              </w:rPr>
              <w:t>формированию пространственных представлений</w:t>
            </w:r>
            <w:r>
              <w:rPr>
                <w:rFonts w:ascii="Times New Roman" w:hAnsi="Times New Roman"/>
                <w:color w:val="0D0D0D"/>
              </w:rPr>
              <w:t xml:space="preserve"> и их самоанализ</w:t>
            </w:r>
          </w:p>
        </w:tc>
      </w:tr>
      <w:tr w:rsidR="00963290" w14:paraId="1C7F175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27A1094" w14:textId="77777777" w:rsidR="00963290" w:rsidRDefault="008579D3" w:rsidP="00F04B27">
            <w:pPr>
              <w:jc w:val="both"/>
              <w:rPr>
                <w:rFonts w:ascii="Times New Roman" w:hAnsi="Times New Roman"/>
                <w:b/>
                <w:color w:val="0D0D0D"/>
              </w:rPr>
            </w:pPr>
            <w:r>
              <w:rPr>
                <w:rFonts w:ascii="Times New Roman" w:hAnsi="Times New Roman"/>
                <w:b/>
                <w:color w:val="0D0D0D"/>
              </w:rPr>
              <w:t>Учебная практика раздела 5</w:t>
            </w:r>
          </w:p>
          <w:p w14:paraId="2FDAD030"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787193C8" w14:textId="77777777" w:rsidR="00963290" w:rsidRDefault="008579D3" w:rsidP="00F04B27">
            <w:pPr>
              <w:pStyle w:val="affffffffff4"/>
              <w:numPr>
                <w:ilvl w:val="6"/>
                <w:numId w:val="31"/>
              </w:numPr>
              <w:ind w:left="0" w:firstLine="0"/>
              <w:contextualSpacing w:val="0"/>
              <w:jc w:val="both"/>
              <w:rPr>
                <w:rFonts w:ascii="Times New Roman" w:hAnsi="Times New Roman"/>
                <w:color w:val="0D0D0D"/>
              </w:rPr>
            </w:pPr>
            <w:r>
              <w:rPr>
                <w:rFonts w:ascii="Times New Roman" w:hAnsi="Times New Roman"/>
                <w:color w:val="0D0D0D"/>
              </w:rPr>
              <w:t>Наблюдение и анализ игр математического содержания с детьми раннего и дошкольного возраста.</w:t>
            </w:r>
          </w:p>
          <w:p w14:paraId="383F5166" w14:textId="77777777" w:rsidR="00963290" w:rsidRDefault="008579D3" w:rsidP="00F04B27">
            <w:pPr>
              <w:pStyle w:val="affffffffff4"/>
              <w:numPr>
                <w:ilvl w:val="0"/>
                <w:numId w:val="31"/>
              </w:numPr>
              <w:ind w:left="0" w:firstLine="0"/>
              <w:contextualSpacing w:val="0"/>
              <w:jc w:val="both"/>
              <w:rPr>
                <w:rFonts w:ascii="Times New Roman" w:hAnsi="Times New Roman"/>
                <w:color w:val="0D0D0D"/>
              </w:rPr>
            </w:pPr>
            <w:r>
              <w:rPr>
                <w:rFonts w:ascii="Times New Roman" w:hAnsi="Times New Roman"/>
                <w:color w:val="0D0D0D"/>
              </w:rPr>
              <w:t>Наблюдение и анализ групповых математических занятий с детьми дошкольного возраста.</w:t>
            </w:r>
          </w:p>
          <w:p w14:paraId="702285B3" w14:textId="77777777" w:rsidR="00963290" w:rsidRDefault="008579D3" w:rsidP="00F04B27">
            <w:pPr>
              <w:pStyle w:val="affffffffff4"/>
              <w:numPr>
                <w:ilvl w:val="0"/>
                <w:numId w:val="31"/>
              </w:numPr>
              <w:ind w:left="0" w:firstLine="0"/>
              <w:contextualSpacing w:val="0"/>
              <w:jc w:val="both"/>
              <w:rPr>
                <w:rFonts w:ascii="Times New Roman" w:hAnsi="Times New Roman"/>
                <w:color w:val="0D0D0D"/>
              </w:rPr>
            </w:pPr>
            <w:r>
              <w:rPr>
                <w:rFonts w:ascii="Times New Roman" w:hAnsi="Times New Roman"/>
                <w:color w:val="0D0D0D"/>
              </w:rPr>
              <w:t>Наблюдение и анализ проведения индивидуальной работы по познавательному (математическому) развитию с детьми раннего и дошкольного возраста.</w:t>
            </w:r>
          </w:p>
          <w:p w14:paraId="77702773" w14:textId="77777777" w:rsidR="00963290" w:rsidRDefault="008579D3" w:rsidP="00F04B27">
            <w:pPr>
              <w:pStyle w:val="affffffffff4"/>
              <w:numPr>
                <w:ilvl w:val="0"/>
                <w:numId w:val="31"/>
              </w:numPr>
              <w:ind w:left="0" w:firstLine="0"/>
              <w:contextualSpacing w:val="0"/>
              <w:jc w:val="both"/>
              <w:rPr>
                <w:rFonts w:ascii="Times New Roman" w:hAnsi="Times New Roman"/>
                <w:color w:val="0D0D0D"/>
              </w:rPr>
            </w:pPr>
            <w:r>
              <w:rPr>
                <w:rFonts w:ascii="Times New Roman" w:hAnsi="Times New Roman"/>
                <w:color w:val="0D0D0D"/>
              </w:rPr>
              <w:t>Разработка дидактических игр с развивающим материалом для детей дошкольного возраста.</w:t>
            </w:r>
          </w:p>
          <w:p w14:paraId="24A657B2" w14:textId="77777777" w:rsidR="00963290" w:rsidRDefault="008579D3" w:rsidP="00F04B27">
            <w:pPr>
              <w:pStyle w:val="affffffffff4"/>
              <w:numPr>
                <w:ilvl w:val="0"/>
                <w:numId w:val="31"/>
              </w:numPr>
              <w:ind w:left="0" w:firstLine="0"/>
              <w:contextualSpacing w:val="0"/>
              <w:jc w:val="both"/>
              <w:rPr>
                <w:rFonts w:ascii="Times New Roman" w:hAnsi="Times New Roman"/>
                <w:color w:val="0D0D0D"/>
              </w:rPr>
            </w:pPr>
            <w:r>
              <w:rPr>
                <w:rFonts w:ascii="Times New Roman" w:hAnsi="Times New Roman"/>
                <w:color w:val="0D0D0D"/>
              </w:rPr>
              <w:t xml:space="preserve">Разработка дидактических игр математического содержания с использованием современного образовательного оборудования (интерактивной панели, </w:t>
            </w:r>
            <w:hyperlink r:id="rId10" w:history="1">
              <w:r>
                <w:rPr>
                  <w:rStyle w:val="afffffff3"/>
                  <w:rFonts w:ascii="Times New Roman" w:hAnsi="Times New Roman"/>
                  <w:color w:val="0D0D0D"/>
                  <w:highlight w:val="white"/>
                </w:rPr>
                <w:t>STEM оборудования</w:t>
              </w:r>
            </w:hyperlink>
            <w:r>
              <w:rPr>
                <w:rFonts w:ascii="Times New Roman" w:hAnsi="Times New Roman"/>
                <w:color w:val="0D0D0D"/>
              </w:rPr>
              <w:t xml:space="preserve">, </w:t>
            </w:r>
            <w:proofErr w:type="spellStart"/>
            <w:r>
              <w:rPr>
                <w:rFonts w:ascii="Times New Roman" w:hAnsi="Times New Roman"/>
                <w:color w:val="0D0D0D"/>
              </w:rPr>
              <w:t>Matatalab</w:t>
            </w:r>
            <w:proofErr w:type="spellEnd"/>
            <w:r>
              <w:rPr>
                <w:rFonts w:ascii="Times New Roman" w:hAnsi="Times New Roman"/>
                <w:color w:val="0D0D0D"/>
              </w:rPr>
              <w:t xml:space="preserve"> и др.)</w:t>
            </w:r>
          </w:p>
        </w:tc>
      </w:tr>
      <w:tr w:rsidR="00963290" w14:paraId="6AFEC0FA"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2AE351F"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5</w:t>
            </w:r>
          </w:p>
          <w:p w14:paraId="0038D708"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1F9E0F8C" w14:textId="77777777" w:rsidR="00963290" w:rsidRDefault="008579D3" w:rsidP="00F04B27">
            <w:pPr>
              <w:pStyle w:val="affffffffff4"/>
              <w:numPr>
                <w:ilvl w:val="6"/>
                <w:numId w:val="32"/>
              </w:numPr>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дидактических игр по познавательному развитию детей раннего и дошкольного возраста (формированию элементарных математических представлений). </w:t>
            </w:r>
          </w:p>
          <w:p w14:paraId="0DC725D6" w14:textId="77777777" w:rsidR="00963290" w:rsidRDefault="008579D3" w:rsidP="00F04B27">
            <w:pPr>
              <w:pStyle w:val="affffffffff4"/>
              <w:numPr>
                <w:ilvl w:val="0"/>
                <w:numId w:val="32"/>
              </w:numPr>
              <w:ind w:left="0" w:firstLine="0"/>
              <w:contextualSpacing w:val="0"/>
              <w:jc w:val="both"/>
              <w:rPr>
                <w:rFonts w:ascii="Times New Roman" w:hAnsi="Times New Roman"/>
                <w:color w:val="0D0D0D"/>
              </w:rPr>
            </w:pPr>
            <w:r>
              <w:rPr>
                <w:rFonts w:ascii="Times New Roman" w:hAnsi="Times New Roman"/>
                <w:color w:val="0D0D0D"/>
              </w:rPr>
              <w:lastRenderedPageBreak/>
              <w:t xml:space="preserve">Подготовка, организация и проведение познавательных занятий с детьми раннего и дошкольного возраста (формированию элементарных математических представлений). </w:t>
            </w:r>
          </w:p>
          <w:p w14:paraId="2C03388B" w14:textId="77777777" w:rsidR="00963290" w:rsidRDefault="008579D3" w:rsidP="00F04B27">
            <w:pPr>
              <w:pStyle w:val="affffffffff4"/>
              <w:numPr>
                <w:ilvl w:val="0"/>
                <w:numId w:val="32"/>
              </w:numPr>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досуговых познавательных занятий с детьми раннего и дошкольного возраста (формированию элементарных математических представлений). </w:t>
            </w:r>
          </w:p>
          <w:p w14:paraId="129CF002" w14:textId="77777777" w:rsidR="00963290" w:rsidRDefault="008579D3" w:rsidP="00F04B27">
            <w:pPr>
              <w:pStyle w:val="affffffffff4"/>
              <w:numPr>
                <w:ilvl w:val="0"/>
                <w:numId w:val="32"/>
              </w:numPr>
              <w:ind w:left="0" w:firstLine="0"/>
              <w:contextualSpacing w:val="0"/>
              <w:jc w:val="both"/>
              <w:rPr>
                <w:rFonts w:ascii="Times New Roman" w:hAnsi="Times New Roman"/>
                <w:color w:val="0D0D0D"/>
              </w:rPr>
            </w:pPr>
            <w:r>
              <w:rPr>
                <w:rFonts w:ascii="Times New Roman" w:hAnsi="Times New Roman"/>
                <w:color w:val="0D0D0D"/>
              </w:rPr>
              <w:t>Моделирование предметно-развивающей речевой среды в группе по математическому развитию детей раннего и дошкольного возраста.</w:t>
            </w:r>
          </w:p>
          <w:p w14:paraId="29B04974" w14:textId="77777777" w:rsidR="00963290" w:rsidRDefault="008579D3" w:rsidP="00F04B27">
            <w:pPr>
              <w:pStyle w:val="affffffffff4"/>
              <w:numPr>
                <w:ilvl w:val="0"/>
                <w:numId w:val="32"/>
              </w:numPr>
              <w:ind w:left="0" w:firstLine="0"/>
              <w:contextualSpacing w:val="0"/>
              <w:jc w:val="both"/>
              <w:rPr>
                <w:rFonts w:ascii="Times New Roman" w:hAnsi="Times New Roman"/>
                <w:color w:val="0D0D0D"/>
              </w:rPr>
            </w:pPr>
            <w:r>
              <w:rPr>
                <w:rFonts w:ascii="Times New Roman" w:hAnsi="Times New Roman"/>
                <w:color w:val="0D0D0D"/>
              </w:rPr>
              <w:t>Самоанализ проведенных математических занятий, дидактических игр, досуга в детском саду.</w:t>
            </w:r>
          </w:p>
        </w:tc>
      </w:tr>
      <w:tr w:rsidR="00963290" w14:paraId="4E986119"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A3E2EDB" w14:textId="77777777" w:rsidR="00963290" w:rsidRDefault="008579D3" w:rsidP="00F04B27">
            <w:pPr>
              <w:rPr>
                <w:rFonts w:ascii="Times New Roman" w:hAnsi="Times New Roman"/>
                <w:color w:val="0D0D0D"/>
              </w:rPr>
            </w:pPr>
            <w:r>
              <w:rPr>
                <w:rFonts w:ascii="Times New Roman" w:hAnsi="Times New Roman"/>
                <w:b/>
                <w:color w:val="0D0D0D"/>
              </w:rPr>
              <w:lastRenderedPageBreak/>
              <w:t>Раздел 6. Педагогическая деятельность по диагностике математического развития детей раннего и дошкольного возраста</w:t>
            </w:r>
          </w:p>
        </w:tc>
      </w:tr>
      <w:tr w:rsidR="00963290" w14:paraId="7B61AC65"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6D1D83E" w14:textId="77777777" w:rsidR="00963290" w:rsidRDefault="008579D3" w:rsidP="00F04B27">
            <w:pPr>
              <w:jc w:val="both"/>
              <w:rPr>
                <w:rFonts w:ascii="Times New Roman" w:hAnsi="Times New Roman"/>
                <w:color w:val="0D0D0D"/>
              </w:rPr>
            </w:pPr>
            <w:r>
              <w:rPr>
                <w:rFonts w:ascii="Times New Roman" w:hAnsi="Times New Roman"/>
                <w:b/>
                <w:color w:val="0D0D0D"/>
              </w:rPr>
              <w:t>МДК 03.02 Теория и методика формирования элементарных математических представлений у детей раннего и дошкольного возраста</w:t>
            </w:r>
          </w:p>
        </w:tc>
      </w:tr>
      <w:tr w:rsidR="00963290" w14:paraId="7FAFFCE1" w14:textId="77777777">
        <w:trPr>
          <w:trHeight w:val="20"/>
        </w:trPr>
        <w:tc>
          <w:tcPr>
            <w:tcW w:w="24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6D1F91C7" w14:textId="77777777" w:rsidR="00963290" w:rsidRDefault="008579D3" w:rsidP="00F04B27">
            <w:pPr>
              <w:jc w:val="both"/>
              <w:rPr>
                <w:rFonts w:ascii="Times New Roman" w:hAnsi="Times New Roman"/>
                <w:color w:val="0D0D0D"/>
              </w:rPr>
            </w:pPr>
            <w:r>
              <w:rPr>
                <w:rFonts w:ascii="Times New Roman" w:hAnsi="Times New Roman"/>
                <w:b/>
                <w:color w:val="0D0D0D"/>
              </w:rPr>
              <w:t>Тема 6.1.</w:t>
            </w:r>
            <w:r>
              <w:rPr>
                <w:rFonts w:ascii="Times New Roman" w:hAnsi="Times New Roman"/>
                <w:color w:val="0D0D0D"/>
              </w:rPr>
              <w:t xml:space="preserve"> Методы педагогической диагностики математического развития детей раннего и дошкольного возраста</w:t>
            </w:r>
          </w:p>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6F287F7E" w14:textId="77777777" w:rsidR="00963290" w:rsidRDefault="008579D3" w:rsidP="00F04B27">
            <w:pPr>
              <w:widowControl w:val="0"/>
              <w:tabs>
                <w:tab w:val="left" w:pos="485"/>
              </w:tabs>
              <w:rPr>
                <w:rFonts w:ascii="Times New Roman" w:hAnsi="Times New Roman"/>
                <w:color w:val="0D0D0D"/>
              </w:rPr>
            </w:pPr>
            <w:r>
              <w:rPr>
                <w:rFonts w:ascii="Times New Roman" w:hAnsi="Times New Roman"/>
                <w:b/>
                <w:color w:val="0D0D0D"/>
              </w:rPr>
              <w:t>Содержание</w:t>
            </w:r>
          </w:p>
        </w:tc>
      </w:tr>
      <w:tr w:rsidR="00963290" w14:paraId="34A61859"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D854A89"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1D893AE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Сущность диагностики математического развития детей раннего и дошкольного </w:t>
            </w:r>
            <w:proofErr w:type="gramStart"/>
            <w:r>
              <w:rPr>
                <w:rFonts w:ascii="Times New Roman" w:hAnsi="Times New Roman"/>
                <w:color w:val="0D0D0D"/>
              </w:rPr>
              <w:t>возраста ,</w:t>
            </w:r>
            <w:proofErr w:type="gramEnd"/>
            <w:r>
              <w:rPr>
                <w:rFonts w:ascii="Times New Roman" w:hAnsi="Times New Roman"/>
                <w:color w:val="0D0D0D"/>
              </w:rPr>
              <w:t xml:space="preserve"> ее задачи и значение</w:t>
            </w:r>
          </w:p>
        </w:tc>
      </w:tr>
      <w:tr w:rsidR="00963290" w14:paraId="5836AE41"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300D30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1AD162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Методика обследования математических представлений детей разного возраста. Показатели и уровни математического развития</w:t>
            </w:r>
          </w:p>
        </w:tc>
      </w:tr>
      <w:tr w:rsidR="00963290" w14:paraId="68F5821F"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4C7CB48"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FCE509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Современные диагностические методики по математическому развитию детей раннего и дошкольного возраста</w:t>
            </w:r>
          </w:p>
        </w:tc>
      </w:tr>
      <w:tr w:rsidR="00963290" w14:paraId="2A78C51C"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2D8DC8FD"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336450B3"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7BDAD250"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62E9417"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73F43D26"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41.</w:t>
            </w:r>
            <w:r>
              <w:rPr>
                <w:rFonts w:ascii="Times New Roman" w:hAnsi="Times New Roman"/>
                <w:color w:val="0D0D0D"/>
              </w:rPr>
              <w:t xml:space="preserve"> Подбор диагностического инструментария для диагностики элементарных математических представлений детей раннего и дошкольного возраста</w:t>
            </w:r>
          </w:p>
        </w:tc>
      </w:tr>
      <w:tr w:rsidR="00963290" w14:paraId="46E804E1" w14:textId="77777777">
        <w:trPr>
          <w:trHeight w:val="20"/>
        </w:trPr>
        <w:tc>
          <w:tcPr>
            <w:tcW w:w="2442"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4C33C7A" w14:textId="77777777" w:rsidR="00963290" w:rsidRDefault="00963290" w:rsidP="00F04B27"/>
        </w:tc>
        <w:tc>
          <w:tcPr>
            <w:tcW w:w="7186" w:type="dxa"/>
            <w:tcBorders>
              <w:top w:val="single" w:sz="4" w:space="0" w:color="000000"/>
              <w:left w:val="single" w:sz="4" w:space="0" w:color="000000"/>
              <w:bottom w:val="single" w:sz="4" w:space="0" w:color="000000"/>
              <w:right w:val="single" w:sz="4" w:space="0" w:color="000000"/>
            </w:tcBorders>
            <w:shd w:val="clear" w:color="auto" w:fill="auto"/>
          </w:tcPr>
          <w:p w14:paraId="20F3E013"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42.</w:t>
            </w:r>
            <w:r>
              <w:rPr>
                <w:rFonts w:ascii="Times New Roman" w:hAnsi="Times New Roman"/>
                <w:color w:val="0D0D0D"/>
              </w:rPr>
              <w:t xml:space="preserve"> Разработка содержания заданий и вопросов по выявлению у детей элементарных математических представлений в соответствии с задачами программы. Подбор наглядности для проведения диагностики.</w:t>
            </w:r>
          </w:p>
        </w:tc>
      </w:tr>
      <w:tr w:rsidR="00963290" w14:paraId="1FDA6A8E" w14:textId="77777777">
        <w:trPr>
          <w:trHeight w:val="825"/>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E100C9F" w14:textId="77777777" w:rsidR="00963290" w:rsidRDefault="008579D3" w:rsidP="00986372">
            <w:pPr>
              <w:rPr>
                <w:rFonts w:ascii="Times New Roman" w:hAnsi="Times New Roman"/>
                <w:b/>
                <w:color w:val="0D0D0D"/>
              </w:rPr>
            </w:pPr>
            <w:r>
              <w:rPr>
                <w:rFonts w:ascii="Times New Roman" w:hAnsi="Times New Roman"/>
                <w:b/>
                <w:color w:val="0D0D0D"/>
              </w:rPr>
              <w:t>Учебная практика раздела 6</w:t>
            </w:r>
          </w:p>
          <w:p w14:paraId="58C10448" w14:textId="77777777" w:rsidR="00963290" w:rsidRDefault="008579D3" w:rsidP="00986372">
            <w:pPr>
              <w:rPr>
                <w:rFonts w:ascii="Times New Roman" w:hAnsi="Times New Roman"/>
                <w:b/>
                <w:color w:val="0D0D0D"/>
              </w:rPr>
            </w:pPr>
            <w:r>
              <w:rPr>
                <w:rFonts w:ascii="Times New Roman" w:hAnsi="Times New Roman"/>
                <w:b/>
                <w:color w:val="0D0D0D"/>
              </w:rPr>
              <w:t>Виды работ:</w:t>
            </w:r>
          </w:p>
          <w:p w14:paraId="7FCE13CC" w14:textId="1F77958E" w:rsidR="00963290" w:rsidRPr="00986372" w:rsidRDefault="00BA1566" w:rsidP="00986372">
            <w:pPr>
              <w:rPr>
                <w:rFonts w:ascii="Times New Roman" w:hAnsi="Times New Roman"/>
                <w:b/>
                <w:color w:val="0D0D0D"/>
              </w:rPr>
            </w:pPr>
            <w:bookmarkStart w:id="74" w:name="_Toc183696671"/>
            <w:bookmarkStart w:id="75" w:name="_Toc183696871"/>
            <w:bookmarkStart w:id="76" w:name="_Toc183697573"/>
            <w:r w:rsidRPr="00986372">
              <w:rPr>
                <w:rFonts w:ascii="Times New Roman" w:hAnsi="Times New Roman"/>
                <w:b/>
                <w:color w:val="0D0D0D"/>
              </w:rPr>
              <w:t xml:space="preserve">1. </w:t>
            </w:r>
            <w:r w:rsidR="008579D3" w:rsidRPr="00986372">
              <w:rPr>
                <w:rFonts w:ascii="Times New Roman" w:hAnsi="Times New Roman"/>
                <w:color w:val="0D0D0D"/>
              </w:rPr>
              <w:t>Подбор (</w:t>
            </w:r>
            <w:proofErr w:type="gramStart"/>
            <w:r w:rsidR="008579D3" w:rsidRPr="00986372">
              <w:rPr>
                <w:rFonts w:ascii="Times New Roman" w:hAnsi="Times New Roman"/>
                <w:color w:val="0D0D0D"/>
              </w:rPr>
              <w:t>разработка )</w:t>
            </w:r>
            <w:proofErr w:type="gramEnd"/>
            <w:r w:rsidR="008579D3" w:rsidRPr="00986372">
              <w:rPr>
                <w:rFonts w:ascii="Times New Roman" w:hAnsi="Times New Roman"/>
                <w:color w:val="0D0D0D"/>
              </w:rPr>
              <w:t xml:space="preserve"> диагностических методик для оценки математического развития детей дошкольного возраста.</w:t>
            </w:r>
            <w:bookmarkEnd w:id="74"/>
            <w:bookmarkEnd w:id="75"/>
            <w:bookmarkEnd w:id="76"/>
          </w:p>
        </w:tc>
      </w:tr>
      <w:tr w:rsidR="00963290" w14:paraId="47536DB9"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9367D5D"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6</w:t>
            </w:r>
          </w:p>
          <w:p w14:paraId="5A741FF7"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33FB3600" w14:textId="77777777" w:rsidR="00963290" w:rsidRDefault="008579D3" w:rsidP="00F04B27">
            <w:pPr>
              <w:pStyle w:val="affffffffff4"/>
              <w:numPr>
                <w:ilvl w:val="0"/>
                <w:numId w:val="34"/>
              </w:numPr>
              <w:contextualSpacing w:val="0"/>
              <w:jc w:val="both"/>
              <w:rPr>
                <w:rFonts w:ascii="Times New Roman" w:hAnsi="Times New Roman"/>
                <w:color w:val="0D0D0D"/>
              </w:rPr>
            </w:pPr>
            <w:r>
              <w:rPr>
                <w:rFonts w:ascii="Times New Roman" w:hAnsi="Times New Roman"/>
                <w:color w:val="0D0D0D"/>
              </w:rPr>
              <w:t>Диагностика и оценка уровня математического развития дошкольников.</w:t>
            </w:r>
          </w:p>
        </w:tc>
      </w:tr>
      <w:tr w:rsidR="00963290" w14:paraId="6B1E8871" w14:textId="77777777">
        <w:trPr>
          <w:trHeight w:val="559"/>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66A5363C" w14:textId="77777777" w:rsidR="00963290" w:rsidRDefault="008579D3" w:rsidP="00F04B27">
            <w:pPr>
              <w:rPr>
                <w:rFonts w:ascii="Times New Roman" w:hAnsi="Times New Roman"/>
                <w:color w:val="0D0D0D"/>
              </w:rPr>
            </w:pPr>
            <w:r>
              <w:rPr>
                <w:rFonts w:ascii="Times New Roman" w:hAnsi="Times New Roman"/>
                <w:b/>
                <w:color w:val="0D0D0D"/>
              </w:rPr>
              <w:t>Раздел 7. Педагогическая деятельность по проектированию образовательного процесса по экологическому образованию детей раннего и дошкольного возраста</w:t>
            </w:r>
          </w:p>
        </w:tc>
      </w:tr>
      <w:tr w:rsidR="00963290" w14:paraId="003F137D" w14:textId="77777777">
        <w:trPr>
          <w:trHeight w:val="326"/>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0D653F6E" w14:textId="77777777" w:rsidR="00963290" w:rsidRDefault="008579D3" w:rsidP="00F04B27">
            <w:pPr>
              <w:rPr>
                <w:rFonts w:ascii="Times New Roman" w:hAnsi="Times New Roman"/>
                <w:color w:val="0D0D0D"/>
              </w:rPr>
            </w:pPr>
            <w:r>
              <w:rPr>
                <w:rFonts w:ascii="Times New Roman" w:hAnsi="Times New Roman"/>
                <w:b/>
                <w:color w:val="0D0D0D"/>
              </w:rPr>
              <w:t>МДК 03.03 Теория и методика экологического образования детей раннего и дошкольного возраста</w:t>
            </w:r>
          </w:p>
        </w:tc>
      </w:tr>
      <w:tr w:rsidR="00963290" w14:paraId="3E4C88FF"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EDB628D" w14:textId="77777777" w:rsidR="00963290" w:rsidRDefault="008579D3" w:rsidP="00F04B27">
            <w:pPr>
              <w:rPr>
                <w:rFonts w:ascii="Times New Roman" w:hAnsi="Times New Roman"/>
                <w:color w:val="0D0D0D"/>
              </w:rPr>
            </w:pPr>
            <w:r>
              <w:rPr>
                <w:rFonts w:ascii="Times New Roman" w:hAnsi="Times New Roman"/>
                <w:b/>
                <w:color w:val="0D0D0D"/>
              </w:rPr>
              <w:t>Тема 7.1</w:t>
            </w:r>
            <w:r>
              <w:rPr>
                <w:rFonts w:ascii="Times New Roman" w:hAnsi="Times New Roman"/>
                <w:color w:val="0D0D0D"/>
              </w:rPr>
              <w:t xml:space="preserve"> </w:t>
            </w:r>
            <w:r>
              <w:rPr>
                <w:rFonts w:ascii="Times New Roman" w:hAnsi="Times New Roman"/>
                <w:color w:val="0D0D0D"/>
                <w:spacing w:val="-6"/>
              </w:rPr>
              <w:t xml:space="preserve">Теоретические </w:t>
            </w:r>
            <w:proofErr w:type="gramStart"/>
            <w:r>
              <w:rPr>
                <w:rFonts w:ascii="Times New Roman" w:hAnsi="Times New Roman"/>
                <w:color w:val="0D0D0D"/>
                <w:spacing w:val="-6"/>
              </w:rPr>
              <w:t>основы  экологического</w:t>
            </w:r>
            <w:proofErr w:type="gramEnd"/>
            <w:r>
              <w:rPr>
                <w:rFonts w:ascii="Times New Roman" w:hAnsi="Times New Roman"/>
                <w:color w:val="0D0D0D"/>
                <w:spacing w:val="-6"/>
              </w:rPr>
              <w:t xml:space="preserve"> образования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1608149"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Содержание </w:t>
            </w:r>
          </w:p>
        </w:tc>
      </w:tr>
      <w:tr w:rsidR="00963290" w14:paraId="58B3223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930628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03FBFE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Природа как самоценность. </w:t>
            </w:r>
          </w:p>
        </w:tc>
      </w:tr>
      <w:tr w:rsidR="00963290" w14:paraId="256B915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B33A11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6B6FF4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Роль природы в формировании личности дошкольника. Обучающая и воспитывающая функция природы.</w:t>
            </w:r>
          </w:p>
        </w:tc>
      </w:tr>
      <w:tr w:rsidR="00963290" w14:paraId="66576B1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AB4AFC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0C8E71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Интеллектуальное развитие ребенка в процессе ознакомления с природой.</w:t>
            </w:r>
          </w:p>
        </w:tc>
      </w:tr>
      <w:tr w:rsidR="00963290" w14:paraId="7714B0BE"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B39770" w14:textId="77777777" w:rsidR="00963290" w:rsidRDefault="008579D3" w:rsidP="00F04B27">
            <w:pPr>
              <w:rPr>
                <w:rFonts w:ascii="Times New Roman" w:hAnsi="Times New Roman"/>
                <w:color w:val="0D0D0D"/>
              </w:rPr>
            </w:pPr>
            <w:r>
              <w:rPr>
                <w:rFonts w:ascii="Times New Roman" w:hAnsi="Times New Roman"/>
                <w:b/>
                <w:color w:val="0D0D0D"/>
              </w:rPr>
              <w:t>Тема 7.2.</w:t>
            </w:r>
            <w:r>
              <w:rPr>
                <w:rFonts w:ascii="Times New Roman" w:hAnsi="Times New Roman"/>
                <w:color w:val="0D0D0D"/>
              </w:rPr>
              <w:t xml:space="preserve"> Научные основы программы   экологического образования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EC56DDD"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66A90A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FCD53C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3148CC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экологического образования детей дошкольного возраста</w:t>
            </w:r>
          </w:p>
        </w:tc>
      </w:tr>
      <w:tr w:rsidR="00963290" w14:paraId="1EE7600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313B498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A7FAB9C"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Содержание экологического образования в программах биоэкологической, эстетико-экологической и социально-</w:t>
            </w:r>
            <w:proofErr w:type="gramStart"/>
            <w:r>
              <w:rPr>
                <w:rFonts w:ascii="Times New Roman" w:hAnsi="Times New Roman"/>
                <w:color w:val="0D0D0D"/>
              </w:rPr>
              <w:t>экологической  направленности</w:t>
            </w:r>
            <w:proofErr w:type="gramEnd"/>
          </w:p>
        </w:tc>
      </w:tr>
      <w:tr w:rsidR="00963290" w14:paraId="388894C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D5BDD0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83A8838"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Требования к содержанию экологического образования детей дошкольного возраста по ФГОС ДО, ФОП ДО</w:t>
            </w:r>
          </w:p>
        </w:tc>
      </w:tr>
      <w:tr w:rsidR="00963290" w14:paraId="62418379"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AC148BF" w14:textId="77777777" w:rsidR="00963290" w:rsidRDefault="008579D3" w:rsidP="00F04B27">
            <w:pPr>
              <w:jc w:val="both"/>
              <w:rPr>
                <w:rFonts w:ascii="Times New Roman" w:hAnsi="Times New Roman"/>
                <w:color w:val="0D0D0D"/>
              </w:rPr>
            </w:pPr>
            <w:r>
              <w:rPr>
                <w:rFonts w:ascii="Times New Roman" w:hAnsi="Times New Roman"/>
                <w:b/>
                <w:color w:val="0D0D0D"/>
              </w:rPr>
              <w:t>Тема 7.3.</w:t>
            </w:r>
            <w:r>
              <w:rPr>
                <w:rFonts w:ascii="Times New Roman" w:hAnsi="Times New Roman"/>
                <w:color w:val="0D0D0D"/>
              </w:rPr>
              <w:t xml:space="preserve"> Планирование работы по экологическому образованию детей </w:t>
            </w:r>
            <w:r>
              <w:rPr>
                <w:rFonts w:ascii="Times New Roman" w:hAnsi="Times New Roman"/>
                <w:color w:val="0D0D0D"/>
              </w:rPr>
              <w:lastRenderedPageBreak/>
              <w:t>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410C425" w14:textId="77777777" w:rsidR="00963290" w:rsidRDefault="008579D3" w:rsidP="00F04B27">
            <w:pPr>
              <w:jc w:val="both"/>
              <w:rPr>
                <w:rFonts w:ascii="Times New Roman" w:hAnsi="Times New Roman"/>
                <w:color w:val="0D0D0D"/>
              </w:rPr>
            </w:pPr>
            <w:r>
              <w:rPr>
                <w:rFonts w:ascii="Times New Roman" w:hAnsi="Times New Roman"/>
                <w:b/>
                <w:color w:val="0D0D0D"/>
              </w:rPr>
              <w:lastRenderedPageBreak/>
              <w:t>Содержание</w:t>
            </w:r>
          </w:p>
        </w:tc>
      </w:tr>
      <w:tr w:rsidR="00963290" w14:paraId="77CE4F0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65DB67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42DB039"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 xml:space="preserve">Требования к </w:t>
            </w:r>
            <w:r>
              <w:rPr>
                <w:rFonts w:ascii="Times New Roman" w:hAnsi="Times New Roman"/>
                <w:color w:val="0D0D0D"/>
                <w:spacing w:val="-1"/>
              </w:rPr>
              <w:t xml:space="preserve">планированию. </w:t>
            </w:r>
            <w:r>
              <w:rPr>
                <w:rFonts w:ascii="Times New Roman" w:hAnsi="Times New Roman"/>
                <w:color w:val="0D0D0D"/>
              </w:rPr>
              <w:t>Виды планирования.</w:t>
            </w:r>
          </w:p>
        </w:tc>
      </w:tr>
      <w:tr w:rsidR="00963290" w14:paraId="2A97135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40B99A1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B59AEE3"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Содержание планирования работы по экологическому образованию</w:t>
            </w:r>
          </w:p>
        </w:tc>
      </w:tr>
      <w:tr w:rsidR="00963290" w14:paraId="6C677E7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0CD67B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30FB389"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Индивидуальная работа с детьми в плане воспитателя.</w:t>
            </w:r>
          </w:p>
        </w:tc>
      </w:tr>
      <w:tr w:rsidR="00963290" w14:paraId="71A3CAF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596C600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DAD6FB9"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1F63E08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33AF7AB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E03B5D7"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43.</w:t>
            </w:r>
            <w:r>
              <w:rPr>
                <w:rFonts w:ascii="Times New Roman" w:hAnsi="Times New Roman"/>
                <w:color w:val="0D0D0D"/>
              </w:rPr>
              <w:t xml:space="preserve"> Разработка перспективного </w:t>
            </w:r>
            <w:proofErr w:type="gramStart"/>
            <w:r>
              <w:rPr>
                <w:rFonts w:ascii="Times New Roman" w:hAnsi="Times New Roman"/>
                <w:color w:val="0D0D0D"/>
              </w:rPr>
              <w:t>плана  экологического</w:t>
            </w:r>
            <w:proofErr w:type="gramEnd"/>
            <w:r>
              <w:rPr>
                <w:rFonts w:ascii="Times New Roman" w:hAnsi="Times New Roman"/>
                <w:color w:val="0D0D0D"/>
              </w:rPr>
              <w:t xml:space="preserve"> образования дошкольников</w:t>
            </w:r>
          </w:p>
        </w:tc>
      </w:tr>
      <w:tr w:rsidR="00963290" w14:paraId="7A581F06" w14:textId="77777777">
        <w:trPr>
          <w:trHeight w:val="85"/>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55A8A82D"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248B518"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44.</w:t>
            </w:r>
            <w:r>
              <w:rPr>
                <w:rFonts w:ascii="Times New Roman" w:hAnsi="Times New Roman"/>
                <w:color w:val="0D0D0D"/>
              </w:rPr>
              <w:t xml:space="preserve"> Разработка календарного плана экологического образования дошкольников.</w:t>
            </w:r>
          </w:p>
        </w:tc>
      </w:tr>
      <w:tr w:rsidR="00963290" w14:paraId="4D5D1DD6"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AB2A0F"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7.4.</w:t>
            </w:r>
            <w:r>
              <w:rPr>
                <w:rFonts w:ascii="Times New Roman" w:hAnsi="Times New Roman"/>
                <w:color w:val="0D0D0D"/>
              </w:rPr>
              <w:t xml:space="preserve"> Эколого-содержательный подход к построению развивающей среды в дошкольном учреждении.</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E79451C"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496996E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84E6C5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39F1807" w14:textId="77777777" w:rsidR="00963290" w:rsidRDefault="008579D3" w:rsidP="00F04B27">
            <w:pPr>
              <w:pStyle w:val="affffffffff4"/>
              <w:tabs>
                <w:tab w:val="left" w:pos="460"/>
              </w:tabs>
              <w:ind w:left="0"/>
              <w:jc w:val="both"/>
              <w:rPr>
                <w:rFonts w:ascii="Times New Roman" w:hAnsi="Times New Roman"/>
                <w:color w:val="0D0D0D"/>
              </w:rPr>
            </w:pPr>
            <w:r>
              <w:rPr>
                <w:rFonts w:ascii="Times New Roman" w:hAnsi="Times New Roman"/>
                <w:color w:val="0D0D0D"/>
              </w:rPr>
              <w:t>Предметная среда и её влияние на человека. Ребёнок в предметной среде.</w:t>
            </w:r>
          </w:p>
        </w:tc>
      </w:tr>
      <w:tr w:rsidR="00963290" w14:paraId="21F08F5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2CE743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54CE4C0" w14:textId="77777777" w:rsidR="00963290" w:rsidRDefault="008579D3" w:rsidP="00F04B27">
            <w:pPr>
              <w:pStyle w:val="affffffffff4"/>
              <w:tabs>
                <w:tab w:val="left" w:pos="460"/>
              </w:tabs>
              <w:ind w:left="0"/>
              <w:jc w:val="both"/>
              <w:rPr>
                <w:rFonts w:ascii="Times New Roman" w:hAnsi="Times New Roman"/>
                <w:color w:val="0D0D0D"/>
              </w:rPr>
            </w:pPr>
            <w:r>
              <w:rPr>
                <w:rFonts w:ascii="Times New Roman" w:hAnsi="Times New Roman"/>
                <w:color w:val="0D0D0D"/>
              </w:rPr>
              <w:t>Создание эколого-развивающей среды ДОУ: экологический подход и педагогическая целесообразность</w:t>
            </w:r>
          </w:p>
        </w:tc>
      </w:tr>
      <w:tr w:rsidR="00963290" w14:paraId="6634CA7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4B6C9C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366B4DA" w14:textId="77777777" w:rsidR="00963290" w:rsidRDefault="008579D3" w:rsidP="00F04B27">
            <w:pPr>
              <w:pStyle w:val="affffffffff4"/>
              <w:tabs>
                <w:tab w:val="left" w:pos="460"/>
              </w:tabs>
              <w:ind w:left="0"/>
              <w:jc w:val="both"/>
              <w:rPr>
                <w:rFonts w:ascii="Times New Roman" w:hAnsi="Times New Roman"/>
                <w:color w:val="0D0D0D"/>
              </w:rPr>
            </w:pPr>
            <w:r>
              <w:rPr>
                <w:rFonts w:ascii="Times New Roman" w:hAnsi="Times New Roman"/>
                <w:color w:val="0D0D0D"/>
              </w:rPr>
              <w:t>Уголок природы в ДОО</w:t>
            </w:r>
          </w:p>
        </w:tc>
      </w:tr>
      <w:tr w:rsidR="00963290" w14:paraId="680FFE0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24804B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FE9668C" w14:textId="77777777" w:rsidR="00963290" w:rsidRDefault="008579D3" w:rsidP="00F04B27">
            <w:pPr>
              <w:pStyle w:val="affffffffff4"/>
              <w:tabs>
                <w:tab w:val="left" w:pos="460"/>
              </w:tabs>
              <w:ind w:left="0"/>
              <w:jc w:val="both"/>
              <w:rPr>
                <w:rFonts w:ascii="Times New Roman" w:hAnsi="Times New Roman"/>
                <w:color w:val="0D0D0D"/>
              </w:rPr>
            </w:pPr>
            <w:r>
              <w:rPr>
                <w:rFonts w:ascii="Times New Roman" w:hAnsi="Times New Roman"/>
                <w:color w:val="0D0D0D"/>
              </w:rPr>
              <w:t>Требования к организации, озеленению участка ДОУ; его планировка.</w:t>
            </w:r>
          </w:p>
        </w:tc>
      </w:tr>
      <w:tr w:rsidR="00963290" w14:paraId="38EFDB1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4891EF7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19DAC83"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2526941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4B5798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103AD93" w14:textId="77777777" w:rsidR="00963290" w:rsidRDefault="008579D3" w:rsidP="00F04B27">
            <w:pPr>
              <w:widowControl w:val="0"/>
              <w:tabs>
                <w:tab w:val="left" w:pos="989"/>
              </w:tabs>
              <w:jc w:val="both"/>
              <w:rPr>
                <w:rFonts w:ascii="Times New Roman" w:hAnsi="Times New Roman"/>
                <w:b/>
                <w:color w:val="0D0D0D"/>
              </w:rPr>
            </w:pPr>
            <w:r>
              <w:rPr>
                <w:rFonts w:ascii="Times New Roman" w:hAnsi="Times New Roman"/>
                <w:b/>
                <w:color w:val="0D0D0D"/>
              </w:rPr>
              <w:t>Практическое занятие 45.</w:t>
            </w:r>
            <w:r>
              <w:rPr>
                <w:rFonts w:ascii="Times New Roman" w:hAnsi="Times New Roman"/>
                <w:color w:val="0D0D0D"/>
              </w:rPr>
              <w:t xml:space="preserve"> Анализ экологической </w:t>
            </w:r>
            <w:proofErr w:type="gramStart"/>
            <w:r>
              <w:rPr>
                <w:rFonts w:ascii="Times New Roman" w:hAnsi="Times New Roman"/>
                <w:color w:val="0D0D0D"/>
              </w:rPr>
              <w:t>среды  в</w:t>
            </w:r>
            <w:proofErr w:type="gramEnd"/>
            <w:r>
              <w:rPr>
                <w:rFonts w:ascii="Times New Roman" w:hAnsi="Times New Roman"/>
                <w:color w:val="0D0D0D"/>
              </w:rPr>
              <w:t xml:space="preserve"> разных возрастных группах.</w:t>
            </w:r>
          </w:p>
        </w:tc>
      </w:tr>
      <w:tr w:rsidR="00963290" w14:paraId="2BCDD79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540C9005"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0FE0336"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46.</w:t>
            </w:r>
            <w:r>
              <w:rPr>
                <w:rFonts w:ascii="Times New Roman" w:hAnsi="Times New Roman"/>
                <w:color w:val="0D0D0D"/>
              </w:rPr>
              <w:t xml:space="preserve"> Составление паспорта комнатных растений</w:t>
            </w:r>
          </w:p>
        </w:tc>
      </w:tr>
      <w:tr w:rsidR="00963290" w14:paraId="03A5657D"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2D51680" w14:textId="77777777" w:rsidR="00963290" w:rsidRDefault="008579D3" w:rsidP="00F04B27">
            <w:pPr>
              <w:jc w:val="both"/>
              <w:rPr>
                <w:rFonts w:ascii="Times New Roman" w:hAnsi="Times New Roman"/>
                <w:b/>
                <w:color w:val="0D0D0D"/>
              </w:rPr>
            </w:pPr>
            <w:r>
              <w:rPr>
                <w:rFonts w:ascii="Times New Roman" w:hAnsi="Times New Roman"/>
                <w:b/>
                <w:color w:val="0D0D0D"/>
              </w:rPr>
              <w:t>Учебная практика раздела 7</w:t>
            </w:r>
          </w:p>
          <w:p w14:paraId="13CCEC87"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379AC5D5" w14:textId="77777777" w:rsidR="00963290" w:rsidRDefault="008579D3" w:rsidP="00F04B27">
            <w:pPr>
              <w:jc w:val="both"/>
              <w:rPr>
                <w:rFonts w:ascii="Times New Roman" w:hAnsi="Times New Roman"/>
                <w:color w:val="0D0D0D"/>
              </w:rPr>
            </w:pPr>
            <w:r>
              <w:rPr>
                <w:rFonts w:ascii="Times New Roman" w:hAnsi="Times New Roman"/>
                <w:color w:val="0D0D0D"/>
              </w:rPr>
              <w:t>1. Анализ календарных планов по экологическому образованию детей раннего и дошкольного возраста.</w:t>
            </w:r>
          </w:p>
          <w:p w14:paraId="47A442D9" w14:textId="77777777" w:rsidR="00963290" w:rsidRDefault="008579D3" w:rsidP="00F04B27">
            <w:pPr>
              <w:jc w:val="both"/>
              <w:rPr>
                <w:rFonts w:ascii="Times New Roman" w:hAnsi="Times New Roman"/>
                <w:b/>
                <w:color w:val="0D0D0D"/>
              </w:rPr>
            </w:pPr>
            <w:r>
              <w:rPr>
                <w:rFonts w:ascii="Times New Roman" w:hAnsi="Times New Roman"/>
                <w:color w:val="0D0D0D"/>
              </w:rPr>
              <w:t>2. Анализ технологических карт познавательных (по экологическому образованию) детей раннего и дошкольного возраста.</w:t>
            </w:r>
          </w:p>
        </w:tc>
      </w:tr>
      <w:tr w:rsidR="00963290" w14:paraId="33A50F57"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7B331A0A"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7</w:t>
            </w:r>
          </w:p>
          <w:p w14:paraId="727AE339"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6F6BE9A1" w14:textId="77777777" w:rsidR="00963290" w:rsidRDefault="008579D3" w:rsidP="00F04B27">
            <w:pPr>
              <w:pStyle w:val="affffffffff4"/>
              <w:tabs>
                <w:tab w:val="left" w:pos="319"/>
              </w:tabs>
              <w:ind w:left="0"/>
              <w:jc w:val="both"/>
              <w:rPr>
                <w:rFonts w:ascii="Times New Roman" w:hAnsi="Times New Roman"/>
                <w:color w:val="0D0D0D"/>
              </w:rPr>
            </w:pPr>
            <w:r>
              <w:rPr>
                <w:rFonts w:ascii="Times New Roman" w:hAnsi="Times New Roman"/>
                <w:color w:val="0D0D0D"/>
              </w:rPr>
              <w:t>1. Календарное планирование работы по экологическому образованию детей раннего и дошкольного возраста.</w:t>
            </w:r>
          </w:p>
          <w:p w14:paraId="19EEC34C" w14:textId="77777777" w:rsidR="00963290" w:rsidRDefault="008579D3" w:rsidP="00F04B27">
            <w:pPr>
              <w:pStyle w:val="affffffffff4"/>
              <w:tabs>
                <w:tab w:val="left" w:pos="319"/>
              </w:tabs>
              <w:ind w:left="0"/>
              <w:jc w:val="both"/>
              <w:rPr>
                <w:rFonts w:ascii="Times New Roman" w:hAnsi="Times New Roman"/>
                <w:color w:val="0D0D0D"/>
              </w:rPr>
            </w:pPr>
            <w:r>
              <w:rPr>
                <w:rFonts w:ascii="Times New Roman" w:hAnsi="Times New Roman"/>
                <w:color w:val="0D0D0D"/>
              </w:rPr>
              <w:t>2. Разработка технологических карт дидактических (по экологическому образованию) детей раннего и дошкольного возраста.</w:t>
            </w:r>
          </w:p>
          <w:p w14:paraId="77C6ED2F" w14:textId="77777777" w:rsidR="00963290" w:rsidRDefault="008579D3" w:rsidP="00F04B27">
            <w:pPr>
              <w:pStyle w:val="affffffffff4"/>
              <w:tabs>
                <w:tab w:val="left" w:pos="319"/>
              </w:tabs>
              <w:ind w:left="0"/>
              <w:jc w:val="both"/>
              <w:rPr>
                <w:rFonts w:ascii="Times New Roman" w:hAnsi="Times New Roman"/>
                <w:color w:val="0D0D0D"/>
              </w:rPr>
            </w:pPr>
            <w:r>
              <w:rPr>
                <w:rFonts w:ascii="Times New Roman" w:hAnsi="Times New Roman"/>
                <w:color w:val="0D0D0D"/>
              </w:rPr>
              <w:t>3. Разработка технологических карт наблюдений (по экологическому образованию) детей раннего и дошкольного возраста.</w:t>
            </w:r>
          </w:p>
          <w:p w14:paraId="25861538" w14:textId="77777777" w:rsidR="00963290" w:rsidRDefault="008579D3" w:rsidP="00F04B27">
            <w:pPr>
              <w:pStyle w:val="affffffffff4"/>
              <w:tabs>
                <w:tab w:val="left" w:pos="319"/>
              </w:tabs>
              <w:ind w:left="0"/>
              <w:jc w:val="both"/>
              <w:rPr>
                <w:rFonts w:ascii="Times New Roman" w:hAnsi="Times New Roman"/>
                <w:color w:val="0D0D0D"/>
              </w:rPr>
            </w:pPr>
            <w:r>
              <w:rPr>
                <w:rFonts w:ascii="Times New Roman" w:hAnsi="Times New Roman"/>
                <w:color w:val="0D0D0D"/>
              </w:rPr>
              <w:t>4. Создание видеоролика для виртуальной экскурсии.</w:t>
            </w:r>
          </w:p>
          <w:p w14:paraId="23E8C39C" w14:textId="77777777" w:rsidR="00963290" w:rsidRDefault="008579D3" w:rsidP="00F04B27">
            <w:pPr>
              <w:pStyle w:val="affffffffff4"/>
              <w:tabs>
                <w:tab w:val="left" w:pos="319"/>
              </w:tabs>
              <w:ind w:left="0"/>
              <w:jc w:val="both"/>
              <w:rPr>
                <w:rFonts w:ascii="Times New Roman" w:hAnsi="Times New Roman"/>
                <w:color w:val="0D0D0D"/>
              </w:rPr>
            </w:pPr>
            <w:r>
              <w:rPr>
                <w:rFonts w:ascii="Times New Roman" w:hAnsi="Times New Roman"/>
                <w:color w:val="0D0D0D"/>
              </w:rPr>
              <w:t>5. Разработка технологических карт познавательных занятий (по экологическому образованию) детей раннего и дошкольного возраста.</w:t>
            </w:r>
          </w:p>
        </w:tc>
      </w:tr>
      <w:tr w:rsidR="00963290" w14:paraId="622004E6" w14:textId="77777777">
        <w:trPr>
          <w:trHeight w:val="618"/>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E4A4403" w14:textId="77777777" w:rsidR="00963290" w:rsidRDefault="008579D3" w:rsidP="00F04B27">
            <w:pPr>
              <w:tabs>
                <w:tab w:val="left" w:pos="5888"/>
              </w:tabs>
              <w:rPr>
                <w:rFonts w:ascii="Times New Roman" w:hAnsi="Times New Roman"/>
                <w:color w:val="0D0D0D"/>
              </w:rPr>
            </w:pPr>
            <w:r>
              <w:rPr>
                <w:rFonts w:ascii="Times New Roman" w:hAnsi="Times New Roman"/>
                <w:b/>
                <w:color w:val="0D0D0D"/>
              </w:rPr>
              <w:t xml:space="preserve">Раздел 8. Педагогическая деятельность по реализации программ экологического </w:t>
            </w:r>
            <w:proofErr w:type="gramStart"/>
            <w:r>
              <w:rPr>
                <w:rFonts w:ascii="Times New Roman" w:hAnsi="Times New Roman"/>
                <w:b/>
                <w:color w:val="0D0D0D"/>
              </w:rPr>
              <w:t>образования  детей</w:t>
            </w:r>
            <w:proofErr w:type="gramEnd"/>
            <w:r>
              <w:rPr>
                <w:rFonts w:ascii="Times New Roman" w:hAnsi="Times New Roman"/>
                <w:b/>
                <w:color w:val="0D0D0D"/>
              </w:rPr>
              <w:t xml:space="preserve"> раннего и дошкольного возраста</w:t>
            </w:r>
          </w:p>
        </w:tc>
      </w:tr>
      <w:tr w:rsidR="00963290" w14:paraId="2DCAE9F3" w14:textId="77777777">
        <w:trPr>
          <w:trHeight w:val="371"/>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0168D548" w14:textId="77777777" w:rsidR="00963290" w:rsidRDefault="008579D3" w:rsidP="00F04B27">
            <w:pPr>
              <w:rPr>
                <w:rFonts w:ascii="Times New Roman" w:hAnsi="Times New Roman"/>
                <w:color w:val="0D0D0D"/>
              </w:rPr>
            </w:pPr>
            <w:r>
              <w:rPr>
                <w:rFonts w:ascii="Times New Roman" w:hAnsi="Times New Roman"/>
                <w:b/>
                <w:color w:val="0D0D0D"/>
              </w:rPr>
              <w:t>МДК 03.03 Теория и методика экологического образования детей раннего и дошкольного возраста</w:t>
            </w:r>
          </w:p>
        </w:tc>
      </w:tr>
      <w:tr w:rsidR="00963290" w14:paraId="4454AF7E"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7DCAFF"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8.1.</w:t>
            </w:r>
            <w:r>
              <w:rPr>
                <w:rFonts w:ascii="Times New Roman" w:hAnsi="Times New Roman"/>
                <w:color w:val="0D0D0D"/>
              </w:rPr>
              <w:t xml:space="preserve"> Методы и приемы организации экологического образования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0E1750F" w14:textId="77777777" w:rsidR="00963290" w:rsidRDefault="008579D3" w:rsidP="00F04B27">
            <w:pPr>
              <w:rPr>
                <w:rFonts w:ascii="Times New Roman" w:hAnsi="Times New Roman"/>
                <w:color w:val="0D0D0D"/>
              </w:rPr>
            </w:pPr>
            <w:r>
              <w:rPr>
                <w:rFonts w:ascii="Times New Roman" w:hAnsi="Times New Roman"/>
                <w:b/>
                <w:color w:val="0D0D0D"/>
              </w:rPr>
              <w:t>Содержание</w:t>
            </w:r>
          </w:p>
        </w:tc>
      </w:tr>
      <w:tr w:rsidR="00963290" w14:paraId="0CB8B86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FDD55F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937620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Теоретические основы педагогического метода экологического воспитания дошкольников.</w:t>
            </w:r>
          </w:p>
        </w:tc>
      </w:tr>
      <w:tr w:rsidR="00963290" w14:paraId="45D4A52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588208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2551A0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Наблюдение, как метод. Определение наблюдения, его структура как деятельности детей; виды наблюдений; правила организации</w:t>
            </w:r>
          </w:p>
        </w:tc>
      </w:tr>
      <w:tr w:rsidR="00963290" w14:paraId="3DB2A55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9D1D4B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1DA45C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Эксперименты и опыты в экологическом образовании дошкольников.</w:t>
            </w:r>
          </w:p>
        </w:tc>
      </w:tr>
      <w:tr w:rsidR="00963290" w14:paraId="565EA82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97E35E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9E7A2D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Труд в природе как метод экологического образования детей.</w:t>
            </w:r>
          </w:p>
        </w:tc>
      </w:tr>
      <w:tr w:rsidR="00963290" w14:paraId="560B5FD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86509A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72F20D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Беседа как метод экологического образования детей.</w:t>
            </w:r>
          </w:p>
        </w:tc>
      </w:tr>
      <w:tr w:rsidR="00963290" w14:paraId="0B2B671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D67F055"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77B95B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Дидактическая игра в экологическом образовании детей.</w:t>
            </w:r>
          </w:p>
        </w:tc>
      </w:tr>
      <w:tr w:rsidR="00963290" w14:paraId="6D6F5F9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B1EE6D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B8AF897"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1B5E7EC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4B3208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6F40B33"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47.</w:t>
            </w:r>
            <w:r>
              <w:rPr>
                <w:rFonts w:ascii="Times New Roman" w:hAnsi="Times New Roman"/>
                <w:color w:val="0D0D0D"/>
              </w:rPr>
              <w:t xml:space="preserve"> Разработка дидактических игр экологической направленности</w:t>
            </w:r>
          </w:p>
        </w:tc>
      </w:tr>
      <w:tr w:rsidR="00963290" w14:paraId="2C1B124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332EE5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3EF3D9A"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48.</w:t>
            </w:r>
            <w:r>
              <w:rPr>
                <w:rFonts w:ascii="Times New Roman" w:hAnsi="Times New Roman"/>
                <w:color w:val="0D0D0D"/>
              </w:rPr>
              <w:t xml:space="preserve"> Составление </w:t>
            </w:r>
            <w:proofErr w:type="gramStart"/>
            <w:r>
              <w:rPr>
                <w:rFonts w:ascii="Times New Roman" w:hAnsi="Times New Roman"/>
                <w:color w:val="0D0D0D"/>
              </w:rPr>
              <w:t>картотеки  опытов</w:t>
            </w:r>
            <w:proofErr w:type="gramEnd"/>
            <w:r>
              <w:rPr>
                <w:rFonts w:ascii="Times New Roman" w:hAnsi="Times New Roman"/>
                <w:color w:val="0D0D0D"/>
              </w:rPr>
              <w:t xml:space="preserve"> и экспериментов с объектами живой и неживой природы для дошкольников.</w:t>
            </w:r>
          </w:p>
        </w:tc>
      </w:tr>
      <w:tr w:rsidR="00963290" w14:paraId="4A49E95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599767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B62044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49.</w:t>
            </w:r>
            <w:r>
              <w:rPr>
                <w:rFonts w:ascii="Times New Roman" w:hAnsi="Times New Roman"/>
                <w:color w:val="0D0D0D"/>
              </w:rPr>
              <w:t xml:space="preserve"> Разработка технологических карт беседы с детьми раннего и дошкольного возраста.</w:t>
            </w:r>
          </w:p>
        </w:tc>
      </w:tr>
      <w:tr w:rsidR="00963290" w14:paraId="268B889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08A4DA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4D1FAB4"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50.</w:t>
            </w:r>
            <w:r>
              <w:rPr>
                <w:rFonts w:ascii="Times New Roman" w:hAnsi="Times New Roman"/>
                <w:color w:val="0D0D0D"/>
              </w:rPr>
              <w:t xml:space="preserve"> Проведение дидактических игр.</w:t>
            </w:r>
          </w:p>
        </w:tc>
      </w:tr>
      <w:tr w:rsidR="00963290" w14:paraId="37BEE04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52048B8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368D4F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51.</w:t>
            </w:r>
            <w:r>
              <w:rPr>
                <w:rFonts w:ascii="Times New Roman" w:hAnsi="Times New Roman"/>
                <w:color w:val="0D0D0D"/>
              </w:rPr>
              <w:t xml:space="preserve"> Разработка технологической карты наблюдения в природе.</w:t>
            </w:r>
          </w:p>
        </w:tc>
      </w:tr>
      <w:tr w:rsidR="00963290" w14:paraId="1866600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30AF91E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A7D6A5D"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52.</w:t>
            </w:r>
            <w:r>
              <w:rPr>
                <w:rFonts w:ascii="Times New Roman" w:hAnsi="Times New Roman"/>
                <w:color w:val="0D0D0D"/>
              </w:rPr>
              <w:t xml:space="preserve"> Методика использования картин, аудио-, видео- и других технических средств обучения в эколого-педагогической работе.</w:t>
            </w:r>
          </w:p>
        </w:tc>
      </w:tr>
      <w:tr w:rsidR="00963290" w14:paraId="1136ECE1"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7DE79F"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8.2.</w:t>
            </w:r>
            <w:r>
              <w:rPr>
                <w:rFonts w:ascii="Times New Roman" w:hAnsi="Times New Roman"/>
                <w:color w:val="0D0D0D"/>
              </w:rPr>
              <w:t xml:space="preserve"> Формы организации экологического образования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B2B8FC3"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B6E94E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32A40B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7008EA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Занятия по экологическому образованию детей дошкольного возраста. </w:t>
            </w:r>
          </w:p>
        </w:tc>
      </w:tr>
      <w:tr w:rsidR="00963290" w14:paraId="37089E5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1C52939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6F5995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Подготовка и проведение экскурсии в природу с детьми дошкольного возраста. </w:t>
            </w:r>
            <w:proofErr w:type="spellStart"/>
            <w:r>
              <w:rPr>
                <w:rFonts w:ascii="Times New Roman" w:hAnsi="Times New Roman"/>
                <w:color w:val="0D0D0D"/>
              </w:rPr>
              <w:t>Послеэкскурсионная</w:t>
            </w:r>
            <w:proofErr w:type="spellEnd"/>
            <w:r>
              <w:rPr>
                <w:rFonts w:ascii="Times New Roman" w:hAnsi="Times New Roman"/>
                <w:color w:val="0D0D0D"/>
              </w:rPr>
              <w:t xml:space="preserve"> работа.</w:t>
            </w:r>
          </w:p>
        </w:tc>
      </w:tr>
      <w:tr w:rsidR="00963290" w14:paraId="2A3D2C6E"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0AFFDA5"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AA2950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Виртуальная экскурсия как форма </w:t>
            </w:r>
            <w:proofErr w:type="gramStart"/>
            <w:r>
              <w:rPr>
                <w:rFonts w:ascii="Times New Roman" w:hAnsi="Times New Roman"/>
                <w:color w:val="0D0D0D"/>
              </w:rPr>
              <w:t>организации  экологического</w:t>
            </w:r>
            <w:proofErr w:type="gramEnd"/>
            <w:r>
              <w:rPr>
                <w:rFonts w:ascii="Times New Roman" w:hAnsi="Times New Roman"/>
                <w:color w:val="0D0D0D"/>
              </w:rPr>
              <w:t xml:space="preserve"> образования дошкольников.</w:t>
            </w:r>
          </w:p>
        </w:tc>
      </w:tr>
      <w:tr w:rsidR="00963290" w14:paraId="1FC1398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7DE327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2436D33"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47E366C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52C907E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541C9B2"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53.</w:t>
            </w:r>
            <w:r>
              <w:rPr>
                <w:rFonts w:ascii="Times New Roman" w:hAnsi="Times New Roman"/>
                <w:color w:val="0D0D0D"/>
              </w:rPr>
              <w:t xml:space="preserve"> Своеобразие методики проведения экскурсий и целевых прогулок с детьми среднего и старшего дошкольного возраста (подготовка воспитателя и детей, обучение наблюдению природы, использование проблемно-поисковых ситуации и др.). Анализ наблюдений и экскурсий.</w:t>
            </w:r>
          </w:p>
        </w:tc>
      </w:tr>
      <w:tr w:rsidR="00963290" w14:paraId="39DD39D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9EB24E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CF3A3BC"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54.</w:t>
            </w:r>
            <w:r>
              <w:rPr>
                <w:rFonts w:ascii="Times New Roman" w:hAnsi="Times New Roman"/>
                <w:color w:val="0D0D0D"/>
              </w:rPr>
              <w:t xml:space="preserve"> Создание видеоролика для виртуальной экскурсии экологического содержания.</w:t>
            </w:r>
          </w:p>
        </w:tc>
      </w:tr>
      <w:tr w:rsidR="00963290" w14:paraId="45FDFC70"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700BF13" w14:textId="77777777" w:rsidR="00963290" w:rsidRDefault="008579D3" w:rsidP="00F04B27">
            <w:pPr>
              <w:jc w:val="both"/>
              <w:rPr>
                <w:rFonts w:ascii="Times New Roman" w:hAnsi="Times New Roman"/>
                <w:color w:val="0D0D0D"/>
              </w:rPr>
            </w:pPr>
            <w:r>
              <w:rPr>
                <w:rFonts w:ascii="Times New Roman" w:hAnsi="Times New Roman"/>
                <w:b/>
                <w:color w:val="0D0D0D"/>
              </w:rPr>
              <w:t>Тема 8.3.</w:t>
            </w:r>
            <w:r>
              <w:rPr>
                <w:rFonts w:ascii="Times New Roman" w:hAnsi="Times New Roman"/>
                <w:color w:val="0D0D0D"/>
              </w:rPr>
              <w:t xml:space="preserve"> </w:t>
            </w:r>
            <w:r>
              <w:rPr>
                <w:rFonts w:ascii="Times New Roman" w:hAnsi="Times New Roman"/>
                <w:color w:val="0D0D0D"/>
                <w:spacing w:val="-2"/>
              </w:rPr>
              <w:t>Методика ознакомления с сезонными явлениями</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2AF312A"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054B23F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3BCA28F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5930C49" w14:textId="77777777" w:rsidR="00963290" w:rsidRDefault="008579D3" w:rsidP="00F04B27">
            <w:pPr>
              <w:pStyle w:val="affffffffff4"/>
              <w:numPr>
                <w:ilvl w:val="0"/>
                <w:numId w:val="35"/>
              </w:numPr>
              <w:tabs>
                <w:tab w:val="left" w:pos="388"/>
              </w:tabs>
              <w:ind w:left="0" w:firstLine="0"/>
              <w:contextualSpacing w:val="0"/>
              <w:jc w:val="both"/>
              <w:rPr>
                <w:rFonts w:ascii="Times New Roman" w:hAnsi="Times New Roman"/>
                <w:b/>
                <w:color w:val="0D0D0D"/>
              </w:rPr>
            </w:pPr>
            <w:r>
              <w:rPr>
                <w:rFonts w:ascii="Times New Roman" w:hAnsi="Times New Roman"/>
                <w:color w:val="0D0D0D"/>
              </w:rPr>
              <w:t>Изменения в природе в разное время года</w:t>
            </w:r>
          </w:p>
        </w:tc>
      </w:tr>
      <w:tr w:rsidR="00963290" w14:paraId="2AE6D4E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EAF6D3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AFE5A9C" w14:textId="77777777" w:rsidR="00963290" w:rsidRDefault="008579D3" w:rsidP="00F04B27">
            <w:pPr>
              <w:pStyle w:val="affffffffff4"/>
              <w:numPr>
                <w:ilvl w:val="0"/>
                <w:numId w:val="35"/>
              </w:numPr>
              <w:tabs>
                <w:tab w:val="left" w:pos="388"/>
              </w:tabs>
              <w:ind w:left="0" w:firstLine="0"/>
              <w:contextualSpacing w:val="0"/>
              <w:jc w:val="both"/>
              <w:rPr>
                <w:rFonts w:ascii="Times New Roman" w:hAnsi="Times New Roman"/>
                <w:color w:val="0D0D0D"/>
              </w:rPr>
            </w:pPr>
            <w:r>
              <w:rPr>
                <w:rFonts w:ascii="Times New Roman" w:hAnsi="Times New Roman"/>
                <w:color w:val="0D0D0D"/>
              </w:rPr>
              <w:t xml:space="preserve">Особенности и методика работы по экологическому образованию дошкольников в разное время года </w:t>
            </w:r>
          </w:p>
        </w:tc>
      </w:tr>
      <w:tr w:rsidR="00963290" w14:paraId="1A88827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482B7F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5D9AB2B"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4A9C0C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200D92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5979E8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55.</w:t>
            </w:r>
            <w:r>
              <w:rPr>
                <w:rFonts w:ascii="Times New Roman" w:hAnsi="Times New Roman"/>
                <w:color w:val="0D0D0D"/>
              </w:rPr>
              <w:t xml:space="preserve"> Разработка технологических карт занятия по </w:t>
            </w:r>
            <w:r>
              <w:rPr>
                <w:rFonts w:ascii="Times New Roman" w:hAnsi="Times New Roman"/>
                <w:color w:val="0D0D0D"/>
                <w:spacing w:val="-2"/>
              </w:rPr>
              <w:t>ознакомлению с сезонными явлениями (осень, зима, весна, лето) в разных возрастных группах</w:t>
            </w:r>
          </w:p>
        </w:tc>
      </w:tr>
      <w:tr w:rsidR="00963290" w14:paraId="663C71D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0F560032" w14:textId="77777777" w:rsidR="00963290" w:rsidRDefault="008579D3" w:rsidP="00F04B27">
            <w:pPr>
              <w:jc w:val="both"/>
              <w:rPr>
                <w:rFonts w:ascii="Times New Roman" w:hAnsi="Times New Roman"/>
                <w:b/>
                <w:color w:val="0D0D0D"/>
              </w:rPr>
            </w:pPr>
            <w:r>
              <w:rPr>
                <w:rFonts w:ascii="Times New Roman" w:hAnsi="Times New Roman"/>
                <w:b/>
                <w:color w:val="0D0D0D"/>
              </w:rPr>
              <w:t>Учебная практика раздела 8</w:t>
            </w:r>
          </w:p>
          <w:p w14:paraId="71522679"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779AE584" w14:textId="77777777" w:rsidR="00963290" w:rsidRDefault="008579D3" w:rsidP="00F04B27">
            <w:pPr>
              <w:pStyle w:val="affffffffff4"/>
              <w:numPr>
                <w:ilvl w:val="0"/>
                <w:numId w:val="36"/>
              </w:numPr>
              <w:ind w:left="0" w:firstLine="0"/>
              <w:contextualSpacing w:val="0"/>
              <w:jc w:val="both"/>
              <w:rPr>
                <w:rFonts w:ascii="Times New Roman" w:hAnsi="Times New Roman"/>
                <w:color w:val="0D0D0D"/>
              </w:rPr>
            </w:pPr>
            <w:r>
              <w:rPr>
                <w:rFonts w:ascii="Times New Roman" w:hAnsi="Times New Roman"/>
                <w:color w:val="0D0D0D"/>
              </w:rPr>
              <w:t>Наблюдение и анализ наблюдений по экологическому образованию детей раннего и дошкольного возраста.</w:t>
            </w:r>
          </w:p>
          <w:p w14:paraId="0C63F902" w14:textId="77777777" w:rsidR="00963290" w:rsidRDefault="008579D3" w:rsidP="00F04B27">
            <w:pPr>
              <w:pStyle w:val="affffffffff4"/>
              <w:numPr>
                <w:ilvl w:val="0"/>
                <w:numId w:val="36"/>
              </w:numPr>
              <w:ind w:left="0" w:firstLine="0"/>
              <w:contextualSpacing w:val="0"/>
              <w:jc w:val="both"/>
              <w:rPr>
                <w:rFonts w:ascii="Times New Roman" w:hAnsi="Times New Roman"/>
                <w:color w:val="0D0D0D"/>
              </w:rPr>
            </w:pPr>
            <w:r>
              <w:rPr>
                <w:rFonts w:ascii="Times New Roman" w:hAnsi="Times New Roman"/>
                <w:color w:val="0D0D0D"/>
              </w:rPr>
              <w:t>Наблюдение и анализ познавательных занятий (по экологическому образованию) детей раннего и дошкольного возраста.</w:t>
            </w:r>
          </w:p>
          <w:p w14:paraId="72548589" w14:textId="77777777" w:rsidR="00963290" w:rsidRDefault="008579D3" w:rsidP="00F04B27">
            <w:pPr>
              <w:pStyle w:val="affffffffff4"/>
              <w:numPr>
                <w:ilvl w:val="0"/>
                <w:numId w:val="36"/>
              </w:numPr>
              <w:ind w:left="0" w:firstLine="0"/>
              <w:contextualSpacing w:val="0"/>
              <w:jc w:val="both"/>
              <w:rPr>
                <w:rFonts w:ascii="Times New Roman" w:hAnsi="Times New Roman"/>
                <w:color w:val="0D0D0D"/>
              </w:rPr>
            </w:pPr>
            <w:r>
              <w:rPr>
                <w:rFonts w:ascii="Times New Roman" w:hAnsi="Times New Roman"/>
                <w:color w:val="0D0D0D"/>
              </w:rPr>
              <w:t>Наблюдение и анализ виртуальной экскурсии по экологическому образованию детей раннего и дошкольного возраста.</w:t>
            </w:r>
          </w:p>
          <w:p w14:paraId="2F93C15F" w14:textId="77777777" w:rsidR="00963290" w:rsidRDefault="008579D3" w:rsidP="00F04B27">
            <w:pPr>
              <w:pStyle w:val="affffffffff4"/>
              <w:numPr>
                <w:ilvl w:val="0"/>
                <w:numId w:val="36"/>
              </w:numPr>
              <w:ind w:left="0" w:firstLine="0"/>
              <w:contextualSpacing w:val="0"/>
              <w:jc w:val="both"/>
              <w:rPr>
                <w:rFonts w:ascii="Times New Roman" w:hAnsi="Times New Roman"/>
                <w:color w:val="0D0D0D"/>
              </w:rPr>
            </w:pPr>
            <w:r>
              <w:rPr>
                <w:rFonts w:ascii="Times New Roman" w:hAnsi="Times New Roman"/>
                <w:color w:val="0D0D0D"/>
              </w:rPr>
              <w:t>Проектирование модели экологической тропы в детском саду.</w:t>
            </w:r>
          </w:p>
          <w:p w14:paraId="526E22DE" w14:textId="77777777" w:rsidR="00963290" w:rsidRDefault="008579D3" w:rsidP="00F04B27">
            <w:pPr>
              <w:pStyle w:val="affffffffff4"/>
              <w:numPr>
                <w:ilvl w:val="0"/>
                <w:numId w:val="36"/>
              </w:numPr>
              <w:ind w:left="0" w:firstLine="0"/>
              <w:contextualSpacing w:val="0"/>
              <w:jc w:val="both"/>
              <w:rPr>
                <w:rFonts w:ascii="Times New Roman" w:hAnsi="Times New Roman"/>
                <w:color w:val="0D0D0D"/>
              </w:rPr>
            </w:pPr>
            <w:r>
              <w:rPr>
                <w:rFonts w:ascii="Times New Roman" w:hAnsi="Times New Roman"/>
                <w:color w:val="0D0D0D"/>
              </w:rPr>
              <w:t xml:space="preserve">Наблюдение и анализ проведения </w:t>
            </w:r>
            <w:proofErr w:type="gramStart"/>
            <w:r>
              <w:rPr>
                <w:rFonts w:ascii="Times New Roman" w:hAnsi="Times New Roman"/>
                <w:color w:val="0D0D0D"/>
              </w:rPr>
              <w:t>индивидуальной  работы</w:t>
            </w:r>
            <w:proofErr w:type="gramEnd"/>
            <w:r>
              <w:rPr>
                <w:rFonts w:ascii="Times New Roman" w:hAnsi="Times New Roman"/>
                <w:color w:val="0D0D0D"/>
              </w:rPr>
              <w:t xml:space="preserve"> по познавательному (экологическому) развитию с детьми раннего и дошкольного возраста.</w:t>
            </w:r>
          </w:p>
        </w:tc>
      </w:tr>
      <w:tr w:rsidR="00963290" w14:paraId="4DE51F08"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37E75098" w14:textId="77777777" w:rsidR="00963290" w:rsidRDefault="008579D3" w:rsidP="00F04B27">
            <w:pPr>
              <w:tabs>
                <w:tab w:val="left" w:pos="319"/>
              </w:tabs>
              <w:jc w:val="both"/>
              <w:rPr>
                <w:rFonts w:ascii="Times New Roman" w:hAnsi="Times New Roman"/>
                <w:b/>
                <w:color w:val="0D0D0D"/>
              </w:rPr>
            </w:pPr>
            <w:r>
              <w:rPr>
                <w:rFonts w:ascii="Times New Roman" w:hAnsi="Times New Roman"/>
                <w:b/>
                <w:color w:val="0D0D0D"/>
              </w:rPr>
              <w:t>Производственная практика раздела 8</w:t>
            </w:r>
          </w:p>
          <w:p w14:paraId="400B9FC0"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18FC5BFF" w14:textId="77777777" w:rsidR="00963290" w:rsidRDefault="008579D3" w:rsidP="00F04B27">
            <w:pPr>
              <w:pStyle w:val="affffffffff4"/>
              <w:numPr>
                <w:ilvl w:val="6"/>
                <w:numId w:val="37"/>
              </w:numPr>
              <w:tabs>
                <w:tab w:val="left" w:pos="319"/>
              </w:tabs>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наблюдений экологической направленности с детьми раннего и дошкольного возраста. </w:t>
            </w:r>
          </w:p>
          <w:p w14:paraId="246217E9" w14:textId="77777777" w:rsidR="00963290" w:rsidRDefault="008579D3" w:rsidP="00F04B27">
            <w:pPr>
              <w:pStyle w:val="affffffffff4"/>
              <w:numPr>
                <w:ilvl w:val="0"/>
                <w:numId w:val="37"/>
              </w:numPr>
              <w:tabs>
                <w:tab w:val="left" w:pos="319"/>
              </w:tabs>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дидактических игр экологической направленности с детьми раннего и дошкольного возраста. </w:t>
            </w:r>
          </w:p>
          <w:p w14:paraId="623C0A0D" w14:textId="77777777" w:rsidR="00963290" w:rsidRDefault="008579D3" w:rsidP="00F04B27">
            <w:pPr>
              <w:pStyle w:val="affffffffff4"/>
              <w:numPr>
                <w:ilvl w:val="0"/>
                <w:numId w:val="37"/>
              </w:numPr>
              <w:tabs>
                <w:tab w:val="left" w:pos="319"/>
              </w:tabs>
              <w:ind w:left="0" w:firstLine="0"/>
              <w:contextualSpacing w:val="0"/>
              <w:jc w:val="both"/>
              <w:rPr>
                <w:rFonts w:ascii="Times New Roman" w:hAnsi="Times New Roman"/>
                <w:color w:val="0D0D0D"/>
              </w:rPr>
            </w:pPr>
            <w:r>
              <w:rPr>
                <w:rFonts w:ascii="Times New Roman" w:hAnsi="Times New Roman"/>
                <w:color w:val="0D0D0D"/>
              </w:rPr>
              <w:t>Подготовка, организация и проведение познавательных занятий (по экологическому образованию) с детьми раннего и дошкольного возраста.</w:t>
            </w:r>
          </w:p>
          <w:p w14:paraId="345A8EB5" w14:textId="77777777" w:rsidR="00963290" w:rsidRDefault="008579D3" w:rsidP="00F04B27">
            <w:pPr>
              <w:pStyle w:val="affffffffff4"/>
              <w:numPr>
                <w:ilvl w:val="0"/>
                <w:numId w:val="37"/>
              </w:numPr>
              <w:tabs>
                <w:tab w:val="left" w:pos="319"/>
              </w:tabs>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виртуальной экскурсии по экологическому образованию.  </w:t>
            </w:r>
          </w:p>
          <w:p w14:paraId="11218482" w14:textId="77777777" w:rsidR="00963290" w:rsidRDefault="008579D3" w:rsidP="00F04B27">
            <w:pPr>
              <w:pStyle w:val="affffffffff4"/>
              <w:numPr>
                <w:ilvl w:val="0"/>
                <w:numId w:val="37"/>
              </w:numPr>
              <w:tabs>
                <w:tab w:val="left" w:pos="319"/>
              </w:tabs>
              <w:ind w:left="0" w:firstLine="0"/>
              <w:contextualSpacing w:val="0"/>
              <w:jc w:val="both"/>
              <w:rPr>
                <w:rFonts w:ascii="Times New Roman" w:hAnsi="Times New Roman"/>
                <w:color w:val="0D0D0D"/>
              </w:rPr>
            </w:pPr>
            <w:r>
              <w:rPr>
                <w:rFonts w:ascii="Times New Roman" w:hAnsi="Times New Roman"/>
                <w:color w:val="0D0D0D"/>
              </w:rPr>
              <w:t>Самоанализ проведенных наблюдений, дидактических игр, занятий, виртуальной экскурсии с детьми раннего и дошкольного возраста.</w:t>
            </w:r>
          </w:p>
        </w:tc>
      </w:tr>
      <w:tr w:rsidR="00963290" w14:paraId="762D6B8E"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69E44B66" w14:textId="77777777" w:rsidR="00963290" w:rsidRDefault="008579D3" w:rsidP="00F04B27">
            <w:pPr>
              <w:widowControl w:val="0"/>
              <w:tabs>
                <w:tab w:val="left" w:pos="350"/>
              </w:tabs>
              <w:ind w:right="43"/>
              <w:jc w:val="both"/>
              <w:rPr>
                <w:rFonts w:ascii="Times New Roman" w:hAnsi="Times New Roman"/>
                <w:color w:val="0D0D0D"/>
              </w:rPr>
            </w:pPr>
            <w:r>
              <w:rPr>
                <w:rFonts w:ascii="Times New Roman" w:hAnsi="Times New Roman"/>
                <w:b/>
                <w:color w:val="0D0D0D"/>
              </w:rPr>
              <w:t>Раздел 9. Педагогическая деятельность по диагностике экологического образования детей раннего и дошкольного возраста</w:t>
            </w:r>
          </w:p>
        </w:tc>
      </w:tr>
      <w:tr w:rsidR="00963290" w14:paraId="3512D6A5"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7842F2E" w14:textId="77777777" w:rsidR="00963290" w:rsidRDefault="008579D3" w:rsidP="00F04B27">
            <w:pPr>
              <w:rPr>
                <w:rFonts w:ascii="Times New Roman" w:hAnsi="Times New Roman"/>
                <w:color w:val="0D0D0D"/>
              </w:rPr>
            </w:pPr>
            <w:r>
              <w:rPr>
                <w:rFonts w:ascii="Times New Roman" w:hAnsi="Times New Roman"/>
                <w:b/>
                <w:color w:val="0D0D0D"/>
              </w:rPr>
              <w:t>МДК 03.03 Теория и методика экологического образования детей раннего и дошкольного возраста</w:t>
            </w:r>
          </w:p>
        </w:tc>
      </w:tr>
      <w:tr w:rsidR="00963290" w14:paraId="46BDC924"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C1571A" w14:textId="77777777" w:rsidR="00963290" w:rsidRDefault="008579D3" w:rsidP="00F04B27">
            <w:pPr>
              <w:jc w:val="both"/>
              <w:rPr>
                <w:rFonts w:ascii="Times New Roman" w:hAnsi="Times New Roman"/>
                <w:color w:val="0D0D0D"/>
              </w:rPr>
            </w:pPr>
            <w:r>
              <w:rPr>
                <w:rFonts w:ascii="Times New Roman" w:hAnsi="Times New Roman"/>
                <w:b/>
                <w:color w:val="0D0D0D"/>
              </w:rPr>
              <w:t>Тема 9.1.</w:t>
            </w:r>
            <w:r>
              <w:rPr>
                <w:rFonts w:ascii="Times New Roman" w:hAnsi="Times New Roman"/>
                <w:color w:val="0D0D0D"/>
              </w:rPr>
              <w:t xml:space="preserve"> Методы педагогической диагностики экологических представлений детей </w:t>
            </w:r>
            <w:r>
              <w:rPr>
                <w:rFonts w:ascii="Times New Roman" w:hAnsi="Times New Roman"/>
                <w:color w:val="0D0D0D"/>
              </w:rPr>
              <w:lastRenderedPageBreak/>
              <w:t>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A374E25" w14:textId="77777777" w:rsidR="00963290" w:rsidRDefault="008579D3" w:rsidP="00F04B27">
            <w:pPr>
              <w:widowControl w:val="0"/>
              <w:tabs>
                <w:tab w:val="left" w:pos="485"/>
              </w:tabs>
              <w:rPr>
                <w:rFonts w:ascii="Times New Roman" w:hAnsi="Times New Roman"/>
                <w:color w:val="0D0D0D"/>
              </w:rPr>
            </w:pPr>
            <w:r>
              <w:rPr>
                <w:rFonts w:ascii="Times New Roman" w:hAnsi="Times New Roman"/>
                <w:b/>
                <w:color w:val="0D0D0D"/>
              </w:rPr>
              <w:lastRenderedPageBreak/>
              <w:t>Содержание</w:t>
            </w:r>
          </w:p>
        </w:tc>
      </w:tr>
      <w:tr w:rsidR="00963290" w14:paraId="10B019AC"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9DA52E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7AB462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Сущность диагностики экологических представлений </w:t>
            </w:r>
            <w:proofErr w:type="gramStart"/>
            <w:r>
              <w:rPr>
                <w:rFonts w:ascii="Times New Roman" w:hAnsi="Times New Roman"/>
                <w:color w:val="0D0D0D"/>
              </w:rPr>
              <w:t>дошкольников ,</w:t>
            </w:r>
            <w:proofErr w:type="gramEnd"/>
            <w:r>
              <w:rPr>
                <w:rFonts w:ascii="Times New Roman" w:hAnsi="Times New Roman"/>
                <w:color w:val="0D0D0D"/>
              </w:rPr>
              <w:t xml:space="preserve"> ее задачи и значение</w:t>
            </w:r>
          </w:p>
        </w:tc>
      </w:tr>
      <w:tr w:rsidR="00963290" w14:paraId="61844F4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4ED58F7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1EE642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Методика </w:t>
            </w:r>
            <w:proofErr w:type="gramStart"/>
            <w:r>
              <w:rPr>
                <w:rFonts w:ascii="Times New Roman" w:hAnsi="Times New Roman"/>
                <w:color w:val="0D0D0D"/>
              </w:rPr>
              <w:t>обследования  экологических</w:t>
            </w:r>
            <w:proofErr w:type="gramEnd"/>
            <w:r>
              <w:rPr>
                <w:rFonts w:ascii="Times New Roman" w:hAnsi="Times New Roman"/>
                <w:color w:val="0D0D0D"/>
              </w:rPr>
              <w:t xml:space="preserve"> представлений дошкольников разного возраста</w:t>
            </w:r>
          </w:p>
        </w:tc>
      </w:tr>
      <w:tr w:rsidR="00963290" w14:paraId="4A0DCB1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2BE167D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158E31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Современные диагностические методики экологических представлений дошкольников</w:t>
            </w:r>
          </w:p>
        </w:tc>
      </w:tr>
      <w:tr w:rsidR="00963290" w14:paraId="5CC151E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0E351F5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7009783"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50410FA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7F71136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001CDCD"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56.</w:t>
            </w:r>
            <w:r>
              <w:rPr>
                <w:rFonts w:ascii="Times New Roman" w:hAnsi="Times New Roman"/>
                <w:color w:val="0D0D0D"/>
              </w:rPr>
              <w:t xml:space="preserve"> Разработка диагностических методик для оценки представлений об объектах живой природы детей </w:t>
            </w:r>
          </w:p>
        </w:tc>
      </w:tr>
      <w:tr w:rsidR="00963290" w14:paraId="0A83200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Pr>
          <w:p w14:paraId="6B02863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AE47C5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57.</w:t>
            </w:r>
            <w:r>
              <w:rPr>
                <w:rFonts w:ascii="Times New Roman" w:hAnsi="Times New Roman"/>
                <w:color w:val="0D0D0D"/>
              </w:rPr>
              <w:t xml:space="preserve"> Проведение диагностики и оценки представлений об объектах неживой природы в разных возрастных группах</w:t>
            </w:r>
          </w:p>
        </w:tc>
      </w:tr>
      <w:tr w:rsidR="00963290" w14:paraId="01F1CFE2"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636F6648" w14:textId="77777777" w:rsidR="00963290" w:rsidRDefault="008579D3" w:rsidP="00F04B27">
            <w:pPr>
              <w:jc w:val="both"/>
              <w:rPr>
                <w:rFonts w:ascii="Times New Roman" w:hAnsi="Times New Roman"/>
                <w:b/>
                <w:color w:val="0D0D0D"/>
              </w:rPr>
            </w:pPr>
            <w:r>
              <w:rPr>
                <w:rFonts w:ascii="Times New Roman" w:hAnsi="Times New Roman"/>
                <w:b/>
                <w:color w:val="0D0D0D"/>
              </w:rPr>
              <w:t>Учебная практика раздела 9</w:t>
            </w:r>
          </w:p>
          <w:p w14:paraId="43B3C088"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61EDFC38" w14:textId="77777777" w:rsidR="00963290" w:rsidRDefault="008579D3" w:rsidP="00F04B27">
            <w:pPr>
              <w:pStyle w:val="affffffffff4"/>
              <w:numPr>
                <w:ilvl w:val="0"/>
                <w:numId w:val="38"/>
              </w:numPr>
              <w:contextualSpacing w:val="0"/>
              <w:jc w:val="both"/>
              <w:rPr>
                <w:rFonts w:ascii="Times New Roman" w:hAnsi="Times New Roman"/>
                <w:color w:val="0D0D0D"/>
              </w:rPr>
            </w:pPr>
            <w:r>
              <w:rPr>
                <w:rFonts w:ascii="Times New Roman" w:hAnsi="Times New Roman"/>
                <w:color w:val="0D0D0D"/>
              </w:rPr>
              <w:t>Подбор (разработка) диагностических методик для оценки экологического образования детей дошкольного возраста.</w:t>
            </w:r>
          </w:p>
        </w:tc>
      </w:tr>
      <w:tr w:rsidR="00963290" w14:paraId="3FA5B069"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34C0B4EB" w14:textId="77777777" w:rsidR="00963290" w:rsidRDefault="008579D3" w:rsidP="00F04B27">
            <w:pPr>
              <w:rPr>
                <w:rFonts w:ascii="Times New Roman" w:hAnsi="Times New Roman"/>
                <w:b/>
                <w:color w:val="0D0D0D"/>
              </w:rPr>
            </w:pPr>
            <w:r>
              <w:rPr>
                <w:rFonts w:ascii="Times New Roman" w:hAnsi="Times New Roman"/>
                <w:b/>
                <w:color w:val="0D0D0D"/>
              </w:rPr>
              <w:t>Производственная практика раздела 9</w:t>
            </w:r>
          </w:p>
          <w:p w14:paraId="5FE96E78"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193FCCEF" w14:textId="77777777" w:rsidR="00963290" w:rsidRDefault="008579D3" w:rsidP="00F04B27">
            <w:pPr>
              <w:pStyle w:val="affffffffff4"/>
              <w:numPr>
                <w:ilvl w:val="0"/>
                <w:numId w:val="39"/>
              </w:numPr>
              <w:contextualSpacing w:val="0"/>
              <w:rPr>
                <w:rFonts w:ascii="Times New Roman" w:hAnsi="Times New Roman"/>
                <w:color w:val="0D0D0D"/>
              </w:rPr>
            </w:pPr>
            <w:r>
              <w:rPr>
                <w:rFonts w:ascii="Times New Roman" w:hAnsi="Times New Roman"/>
                <w:color w:val="0D0D0D"/>
              </w:rPr>
              <w:t>Диагностика и оценка уровня сформированности экологических представлений дошкольников.</w:t>
            </w:r>
          </w:p>
        </w:tc>
      </w:tr>
      <w:tr w:rsidR="00963290" w14:paraId="4DCE30D3" w14:textId="77777777">
        <w:trPr>
          <w:trHeight w:val="323"/>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26D7FD7" w14:textId="77777777" w:rsidR="00963290" w:rsidRDefault="008579D3" w:rsidP="00F04B27">
            <w:pPr>
              <w:rPr>
                <w:rFonts w:ascii="Times New Roman" w:hAnsi="Times New Roman"/>
                <w:b/>
                <w:color w:val="0D0D0D"/>
              </w:rPr>
            </w:pPr>
            <w:r>
              <w:rPr>
                <w:rFonts w:ascii="Times New Roman" w:hAnsi="Times New Roman"/>
                <w:b/>
                <w:color w:val="0D0D0D"/>
              </w:rPr>
              <w:t>Раздел 10. Педагогическая деятельность по проектированию образовательного процесса по ознакомлению с социальным миром детей раннего и дошкольного возраста</w:t>
            </w:r>
          </w:p>
        </w:tc>
      </w:tr>
      <w:tr w:rsidR="00963290" w14:paraId="334008E5"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7A33E0B2" w14:textId="77777777" w:rsidR="00963290" w:rsidRDefault="008579D3" w:rsidP="00F04B27">
            <w:pPr>
              <w:rPr>
                <w:rFonts w:ascii="Times New Roman" w:hAnsi="Times New Roman"/>
                <w:color w:val="0D0D0D"/>
              </w:rPr>
            </w:pPr>
            <w:r>
              <w:rPr>
                <w:rFonts w:ascii="Times New Roman" w:hAnsi="Times New Roman"/>
                <w:b/>
                <w:color w:val="0D0D0D"/>
              </w:rPr>
              <w:t>МДК 03.04 Теория и методика ознакомления с социальным миром детей раннего и дошкольного возраста</w:t>
            </w:r>
          </w:p>
        </w:tc>
      </w:tr>
      <w:tr w:rsidR="00963290" w14:paraId="113524F9"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3AA21953" w14:textId="77777777" w:rsidR="00963290" w:rsidRDefault="008579D3" w:rsidP="00F04B27">
            <w:pPr>
              <w:rPr>
                <w:rFonts w:ascii="Times New Roman" w:hAnsi="Times New Roman"/>
                <w:b/>
                <w:color w:val="0D0D0D"/>
              </w:rPr>
            </w:pPr>
            <w:r>
              <w:rPr>
                <w:rFonts w:ascii="Times New Roman" w:hAnsi="Times New Roman"/>
                <w:b/>
                <w:color w:val="0D0D0D"/>
              </w:rPr>
              <w:t xml:space="preserve">Тема 10.1. </w:t>
            </w:r>
            <w:r>
              <w:rPr>
                <w:rFonts w:ascii="Times New Roman" w:hAnsi="Times New Roman"/>
                <w:color w:val="0D0D0D"/>
                <w:spacing w:val="-6"/>
              </w:rPr>
              <w:t xml:space="preserve">Теоретические основы методики </w:t>
            </w:r>
            <w:r>
              <w:rPr>
                <w:rFonts w:ascii="Times New Roman" w:hAnsi="Times New Roman"/>
                <w:color w:val="0D0D0D"/>
              </w:rPr>
              <w:t>ознакомления с социальным миром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7B260B6" w14:textId="77777777" w:rsidR="00963290" w:rsidRDefault="008579D3" w:rsidP="00F04B27">
            <w:pPr>
              <w:jc w:val="both"/>
              <w:rPr>
                <w:rFonts w:ascii="Times New Roman" w:hAnsi="Times New Roman"/>
                <w:b/>
                <w:color w:val="0D0D0D"/>
              </w:rPr>
            </w:pPr>
            <w:r>
              <w:rPr>
                <w:rFonts w:ascii="Times New Roman" w:hAnsi="Times New Roman"/>
                <w:b/>
                <w:color w:val="0D0D0D"/>
              </w:rPr>
              <w:t xml:space="preserve">Содержание </w:t>
            </w:r>
          </w:p>
        </w:tc>
      </w:tr>
      <w:tr w:rsidR="00963290" w14:paraId="52A5D17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ED82BDD"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6179B19" w14:textId="77777777" w:rsidR="00963290" w:rsidRDefault="008579D3" w:rsidP="00F04B27">
            <w:pPr>
              <w:pStyle w:val="affffffffff4"/>
              <w:keepNext/>
              <w:tabs>
                <w:tab w:val="left" w:pos="6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olor w:val="0D0D0D"/>
                <w:spacing w:val="-11"/>
              </w:rPr>
            </w:pPr>
            <w:bookmarkStart w:id="77" w:name="_Toc183696672"/>
            <w:bookmarkStart w:id="78" w:name="_Toc183696872"/>
            <w:r>
              <w:rPr>
                <w:rFonts w:ascii="Times New Roman" w:hAnsi="Times New Roman"/>
                <w:color w:val="0D0D0D"/>
              </w:rPr>
              <w:t>Методика ознакомления с социальным миром детей раннего и дошкольного возраста как научная дисциплина, ее предмет, фундаментальные и прикладные задачи.</w:t>
            </w:r>
            <w:bookmarkEnd w:id="77"/>
            <w:bookmarkEnd w:id="78"/>
            <w:r>
              <w:rPr>
                <w:rFonts w:ascii="Times New Roman" w:hAnsi="Times New Roman"/>
                <w:color w:val="0D0D0D"/>
              </w:rPr>
              <w:t xml:space="preserve"> </w:t>
            </w:r>
          </w:p>
        </w:tc>
      </w:tr>
      <w:tr w:rsidR="00963290" w14:paraId="6AB1266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E60C13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0E0C9F9"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Научные основы методики. Связь методики с другими науками. </w:t>
            </w:r>
          </w:p>
        </w:tc>
      </w:tr>
      <w:tr w:rsidR="00963290" w14:paraId="5BC13FF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91A37A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DD6928E"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 xml:space="preserve">Становление методики ознакомления с социальным миром детей раннего и дошкольного возраста как науки  </w:t>
            </w:r>
          </w:p>
        </w:tc>
      </w:tr>
      <w:tr w:rsidR="00963290" w14:paraId="67AB7E2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FBF62E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C42545F" w14:textId="77777777" w:rsidR="00963290" w:rsidRDefault="008579D3" w:rsidP="00F04B27">
            <w:pPr>
              <w:pStyle w:val="affffffffff4"/>
              <w:widowControl w:val="0"/>
              <w:ind w:left="0"/>
              <w:jc w:val="both"/>
              <w:rPr>
                <w:rFonts w:ascii="Times New Roman" w:hAnsi="Times New Roman"/>
                <w:b/>
                <w:color w:val="0D0D0D"/>
              </w:rPr>
            </w:pPr>
            <w:r>
              <w:rPr>
                <w:rFonts w:ascii="Times New Roman" w:hAnsi="Times New Roman"/>
                <w:color w:val="0D0D0D"/>
              </w:rPr>
              <w:t>Методические принципы ознакомления с социальным миром детей раннего и дошкольного возраста.</w:t>
            </w:r>
          </w:p>
        </w:tc>
      </w:tr>
      <w:tr w:rsidR="00963290" w14:paraId="0535C31F"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391470FF" w14:textId="77777777" w:rsidR="00963290" w:rsidRDefault="008579D3" w:rsidP="00F04B27">
            <w:pPr>
              <w:rPr>
                <w:rFonts w:ascii="Times New Roman" w:hAnsi="Times New Roman"/>
                <w:color w:val="0D0D0D"/>
              </w:rPr>
            </w:pPr>
            <w:r>
              <w:rPr>
                <w:rFonts w:ascii="Times New Roman" w:hAnsi="Times New Roman"/>
                <w:b/>
                <w:color w:val="0D0D0D"/>
              </w:rPr>
              <w:t xml:space="preserve">Тема 10.2. </w:t>
            </w:r>
            <w:r>
              <w:rPr>
                <w:rFonts w:ascii="Times New Roman" w:hAnsi="Times New Roman"/>
                <w:color w:val="0D0D0D"/>
              </w:rPr>
              <w:t>Научные основы программы ознакомления детей раннего и дошкольного возраста с социальным миром.</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03FA8A6"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5B46011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A8B356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98DAD81"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Требования к содержанию знаний и опыта детей в области ознакомления с социальной действительностью по ФГОС ДО. Цель и задачи работы по ознакомлению с социальным миром детей раннего и дошкольного возраста.</w:t>
            </w:r>
          </w:p>
        </w:tc>
      </w:tr>
      <w:tr w:rsidR="00963290" w14:paraId="7BB0704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7A5617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E9816D4"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 xml:space="preserve">Содержание программных требований к содержанию знаний и опыта детей в области ознакомления с социальной действительностью, их усложнение по возрастным группам  </w:t>
            </w:r>
          </w:p>
        </w:tc>
      </w:tr>
      <w:tr w:rsidR="00963290" w14:paraId="1D50DB1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ACFFC2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80A46F4"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Преемственность программ ознакомления детей раннего и дошкольного возраста с социальным миром в ДОО и дисциплиной «Окружающий мир» в начальной школе</w:t>
            </w:r>
          </w:p>
        </w:tc>
      </w:tr>
      <w:tr w:rsidR="00963290" w14:paraId="36B1851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1F253D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886CEA0" w14:textId="77777777" w:rsidR="00963290" w:rsidRDefault="008579D3" w:rsidP="00F04B27">
            <w:pPr>
              <w:widowControl w:val="0"/>
              <w:tabs>
                <w:tab w:val="left" w:pos="552"/>
              </w:tabs>
              <w:jc w:val="both"/>
              <w:rPr>
                <w:rFonts w:ascii="Times New Roman" w:hAnsi="Times New Roman"/>
                <w:color w:val="0D0D0D"/>
                <w:spacing w:val="-6"/>
              </w:rPr>
            </w:pPr>
            <w:r>
              <w:rPr>
                <w:rFonts w:ascii="Times New Roman" w:hAnsi="Times New Roman"/>
                <w:b/>
                <w:color w:val="0D0D0D"/>
              </w:rPr>
              <w:t>В том числе практических занятий и лабораторных работ</w:t>
            </w:r>
          </w:p>
        </w:tc>
      </w:tr>
      <w:tr w:rsidR="00963290" w14:paraId="085961A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34BFA0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4C3D89A" w14:textId="77777777" w:rsidR="00963290" w:rsidRDefault="008579D3" w:rsidP="00F04B27">
            <w:pPr>
              <w:widowControl w:val="0"/>
              <w:tabs>
                <w:tab w:val="left" w:pos="552"/>
              </w:tabs>
              <w:jc w:val="both"/>
              <w:rPr>
                <w:rFonts w:ascii="Times New Roman" w:hAnsi="Times New Roman"/>
                <w:color w:val="0D0D0D"/>
                <w:spacing w:val="-6"/>
              </w:rPr>
            </w:pPr>
            <w:r>
              <w:rPr>
                <w:rFonts w:ascii="Times New Roman" w:hAnsi="Times New Roman"/>
                <w:b/>
                <w:color w:val="0D0D0D"/>
              </w:rPr>
              <w:t>Практическое занятие 58.</w:t>
            </w:r>
            <w:r>
              <w:rPr>
                <w:rFonts w:ascii="Times New Roman" w:hAnsi="Times New Roman"/>
                <w:color w:val="0D0D0D"/>
              </w:rPr>
              <w:t xml:space="preserve"> Анализ задач ознакомления социальным миром детей раннего и дошкольного возраста в современных образовательных программах дошкольного образования в соответствии ФГОС ДО.</w:t>
            </w:r>
          </w:p>
        </w:tc>
      </w:tr>
      <w:tr w:rsidR="00963290" w14:paraId="72B7055F"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680488CD"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10.3. </w:t>
            </w:r>
            <w:r>
              <w:rPr>
                <w:rFonts w:ascii="Times New Roman" w:hAnsi="Times New Roman"/>
                <w:color w:val="0D0D0D"/>
              </w:rPr>
              <w:t>Планирование работы по ознакомлению с социальным миром детей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1011CB5"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3B39007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256017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8846C3B"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Принципы планирования работы по ознакомлению детей с социальным миром.</w:t>
            </w:r>
          </w:p>
        </w:tc>
      </w:tr>
      <w:tr w:rsidR="00963290" w14:paraId="1CAAC1E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4D346F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8576AD9"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spacing w:val="-3"/>
              </w:rPr>
              <w:t xml:space="preserve">Учет принципов планирования </w:t>
            </w:r>
            <w:r>
              <w:rPr>
                <w:rFonts w:ascii="Times New Roman" w:hAnsi="Times New Roman"/>
                <w:color w:val="0D0D0D"/>
              </w:rPr>
              <w:t>работы по ознакомлению детей с социальным миром</w:t>
            </w:r>
            <w:r>
              <w:rPr>
                <w:rFonts w:ascii="Times New Roman" w:hAnsi="Times New Roman"/>
                <w:color w:val="0D0D0D"/>
                <w:spacing w:val="-3"/>
              </w:rPr>
              <w:t xml:space="preserve">. </w:t>
            </w:r>
            <w:r>
              <w:rPr>
                <w:rFonts w:ascii="Times New Roman" w:hAnsi="Times New Roman"/>
                <w:color w:val="0D0D0D"/>
              </w:rPr>
              <w:t>Соответствие содержания работы по ознакомлению детей с социальным миром в планах воспитателей образовательным программам.</w:t>
            </w:r>
          </w:p>
        </w:tc>
      </w:tr>
      <w:tr w:rsidR="00963290" w14:paraId="57493B9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DDC8D4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125EEDB" w14:textId="77777777" w:rsidR="00963290" w:rsidRDefault="008579D3" w:rsidP="00F04B27">
            <w:pPr>
              <w:pStyle w:val="affffffffff4"/>
              <w:widowControl w:val="0"/>
              <w:tabs>
                <w:tab w:val="left" w:pos="748"/>
              </w:tabs>
              <w:ind w:left="0"/>
              <w:jc w:val="both"/>
              <w:rPr>
                <w:rFonts w:ascii="Times New Roman" w:hAnsi="Times New Roman"/>
                <w:color w:val="0D0D0D"/>
              </w:rPr>
            </w:pPr>
            <w:r>
              <w:rPr>
                <w:rFonts w:ascii="Times New Roman" w:hAnsi="Times New Roman"/>
                <w:color w:val="0D0D0D"/>
              </w:rPr>
              <w:t>Индивидуальная работа с детьми ознакомлению детей с социальным миром в плане воспитателя.</w:t>
            </w:r>
          </w:p>
        </w:tc>
      </w:tr>
      <w:tr w:rsidR="00963290" w14:paraId="6C60A37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F812A8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949B991" w14:textId="77777777" w:rsidR="00963290" w:rsidRDefault="008579D3" w:rsidP="00F04B27">
            <w:pPr>
              <w:widowControl w:val="0"/>
              <w:tabs>
                <w:tab w:val="left" w:pos="989"/>
              </w:tabs>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DE2E3E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26B605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C5B1934"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59.</w:t>
            </w:r>
            <w:r>
              <w:rPr>
                <w:rFonts w:ascii="Times New Roman" w:hAnsi="Times New Roman"/>
                <w:color w:val="0D0D0D"/>
              </w:rPr>
              <w:t xml:space="preserve"> Анализ перспективных и календарных планов работы воспитателя по ознакомлению детей с социальным миром в разных возрастных группах.</w:t>
            </w:r>
          </w:p>
        </w:tc>
      </w:tr>
      <w:tr w:rsidR="00963290" w14:paraId="73372A3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44E63F3"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E5D0FE3"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60.</w:t>
            </w:r>
            <w:r>
              <w:rPr>
                <w:rFonts w:ascii="Times New Roman" w:hAnsi="Times New Roman"/>
                <w:color w:val="0D0D0D"/>
              </w:rPr>
              <w:t xml:space="preserve"> Разработка перспективного и календарного плана речевого развития </w:t>
            </w:r>
          </w:p>
        </w:tc>
      </w:tr>
      <w:tr w:rsidR="00963290" w14:paraId="3F753848"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65A7285"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 xml:space="preserve">Тема 10.4. </w:t>
            </w:r>
            <w:r>
              <w:rPr>
                <w:rFonts w:ascii="Times New Roman" w:hAnsi="Times New Roman"/>
                <w:color w:val="0D0D0D"/>
              </w:rPr>
              <w:t>Средства ознакомления с социальным миром детей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6E80E30"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280C5C05"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EFCEAE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7CCD4CC"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Средства ознакомления детей с социальным миром, их виды.</w:t>
            </w:r>
          </w:p>
        </w:tc>
      </w:tr>
      <w:tr w:rsidR="00963290" w14:paraId="11DEED7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D32F15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661D2C1"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Характеристика дидактических средств ознакомления детей с социальным миром.</w:t>
            </w:r>
          </w:p>
        </w:tc>
      </w:tr>
      <w:tr w:rsidR="00963290" w14:paraId="1CFB0E1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04990C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144F1C0"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spacing w:val="-6"/>
              </w:rPr>
              <w:t xml:space="preserve">Современные технические средства </w:t>
            </w:r>
            <w:r>
              <w:rPr>
                <w:rFonts w:ascii="Times New Roman" w:hAnsi="Times New Roman"/>
                <w:color w:val="0D0D0D"/>
              </w:rPr>
              <w:t>ознакомления детей с социальным миром.</w:t>
            </w:r>
          </w:p>
        </w:tc>
      </w:tr>
      <w:tr w:rsidR="00963290" w14:paraId="380C900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658832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CACB0EE" w14:textId="77777777" w:rsidR="00963290" w:rsidRDefault="008579D3" w:rsidP="00F04B27">
            <w:pPr>
              <w:pStyle w:val="affffffffff4"/>
              <w:widowControl w:val="0"/>
              <w:tabs>
                <w:tab w:val="left" w:pos="552"/>
              </w:tabs>
              <w:ind w:left="0"/>
              <w:jc w:val="both"/>
              <w:rPr>
                <w:rFonts w:ascii="Times New Roman" w:hAnsi="Times New Roman"/>
                <w:color w:val="0D0D0D"/>
                <w:spacing w:val="-6"/>
              </w:rPr>
            </w:pPr>
            <w:proofErr w:type="gramStart"/>
            <w:r>
              <w:rPr>
                <w:rFonts w:ascii="Times New Roman" w:hAnsi="Times New Roman"/>
                <w:color w:val="0D0D0D"/>
                <w:spacing w:val="-8"/>
              </w:rPr>
              <w:t>Влияние  средств</w:t>
            </w:r>
            <w:proofErr w:type="gramEnd"/>
            <w:r>
              <w:rPr>
                <w:rFonts w:ascii="Times New Roman" w:hAnsi="Times New Roman"/>
                <w:color w:val="0D0D0D"/>
                <w:spacing w:val="-8"/>
              </w:rPr>
              <w:t xml:space="preserve"> искусства (изобразительных, музы</w:t>
            </w:r>
            <w:r>
              <w:rPr>
                <w:rFonts w:ascii="Times New Roman" w:hAnsi="Times New Roman"/>
                <w:color w:val="0D0D0D"/>
              </w:rPr>
              <w:t>кальных, театра) на ознакомление детей с социальным миром.</w:t>
            </w:r>
          </w:p>
        </w:tc>
      </w:tr>
      <w:tr w:rsidR="00963290" w14:paraId="5350FE0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4FE0FD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1B3A1C0"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37EDEFD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52DD34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A0FB70B" w14:textId="77777777" w:rsidR="00963290" w:rsidRDefault="008579D3" w:rsidP="00F04B27">
            <w:pPr>
              <w:widowControl w:val="0"/>
              <w:tabs>
                <w:tab w:val="left" w:pos="989"/>
              </w:tabs>
              <w:jc w:val="both"/>
              <w:rPr>
                <w:rFonts w:ascii="Times New Roman" w:hAnsi="Times New Roman"/>
                <w:color w:val="0D0D0D"/>
              </w:rPr>
            </w:pPr>
            <w:r>
              <w:rPr>
                <w:rFonts w:ascii="Times New Roman" w:hAnsi="Times New Roman"/>
                <w:b/>
                <w:color w:val="0D0D0D"/>
              </w:rPr>
              <w:t>Практическое занятие 61.</w:t>
            </w:r>
            <w:r>
              <w:rPr>
                <w:rFonts w:ascii="Times New Roman" w:hAnsi="Times New Roman"/>
                <w:color w:val="0D0D0D"/>
              </w:rPr>
              <w:t xml:space="preserve"> Анализ развивающей предметно-пространственной среды по ознакомления детей с социальным миром в разных возрастных группах.</w:t>
            </w:r>
          </w:p>
        </w:tc>
      </w:tr>
      <w:tr w:rsidR="00963290" w14:paraId="29A0C9BF"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3E16286D" w14:textId="77777777" w:rsidR="00963290" w:rsidRDefault="008579D3" w:rsidP="00F04B27">
            <w:pPr>
              <w:jc w:val="both"/>
              <w:rPr>
                <w:rFonts w:ascii="Times New Roman" w:hAnsi="Times New Roman"/>
                <w:b/>
                <w:color w:val="0D0D0D"/>
              </w:rPr>
            </w:pPr>
            <w:r>
              <w:rPr>
                <w:rFonts w:ascii="Times New Roman" w:hAnsi="Times New Roman"/>
                <w:b/>
                <w:color w:val="0D0D0D"/>
              </w:rPr>
              <w:t>Учебная практика раздела 10</w:t>
            </w:r>
          </w:p>
          <w:p w14:paraId="7319AEF8"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3B5A43F9" w14:textId="77777777" w:rsidR="00963290" w:rsidRDefault="008579D3" w:rsidP="00F04B27">
            <w:pPr>
              <w:pStyle w:val="affffffffff4"/>
              <w:numPr>
                <w:ilvl w:val="6"/>
                <w:numId w:val="40"/>
              </w:numPr>
              <w:ind w:left="0" w:firstLine="0"/>
              <w:contextualSpacing w:val="0"/>
              <w:rPr>
                <w:rFonts w:ascii="Times New Roman" w:hAnsi="Times New Roman"/>
                <w:color w:val="0D0D0D"/>
              </w:rPr>
            </w:pPr>
            <w:r>
              <w:rPr>
                <w:rFonts w:ascii="Times New Roman" w:hAnsi="Times New Roman"/>
                <w:color w:val="0D0D0D"/>
              </w:rPr>
              <w:t>Анализ календарных планов по ознакомлению с социальным миром детей раннего и дошкольного возраста.</w:t>
            </w:r>
          </w:p>
          <w:p w14:paraId="10EE863F" w14:textId="77777777" w:rsidR="00963290" w:rsidRDefault="008579D3" w:rsidP="00F04B27">
            <w:pPr>
              <w:pStyle w:val="affffffffff4"/>
              <w:numPr>
                <w:ilvl w:val="0"/>
                <w:numId w:val="40"/>
              </w:numPr>
              <w:ind w:left="0" w:firstLine="0"/>
              <w:contextualSpacing w:val="0"/>
              <w:jc w:val="both"/>
              <w:rPr>
                <w:rFonts w:ascii="Times New Roman" w:hAnsi="Times New Roman"/>
                <w:color w:val="0D0D0D"/>
              </w:rPr>
            </w:pPr>
            <w:r>
              <w:rPr>
                <w:rFonts w:ascii="Times New Roman" w:hAnsi="Times New Roman"/>
                <w:color w:val="0D0D0D"/>
              </w:rPr>
              <w:t xml:space="preserve">Анализ технологических карт познавательных занятий (ознакомление с социальным миром) </w:t>
            </w:r>
            <w:proofErr w:type="gramStart"/>
            <w:r>
              <w:rPr>
                <w:rFonts w:ascii="Times New Roman" w:hAnsi="Times New Roman"/>
                <w:color w:val="0D0D0D"/>
              </w:rPr>
              <w:t>в разных возрастных групп</w:t>
            </w:r>
            <w:proofErr w:type="gramEnd"/>
            <w:r>
              <w:rPr>
                <w:rFonts w:ascii="Times New Roman" w:hAnsi="Times New Roman"/>
                <w:color w:val="0D0D0D"/>
              </w:rPr>
              <w:t>.</w:t>
            </w:r>
          </w:p>
        </w:tc>
      </w:tr>
      <w:tr w:rsidR="00963290" w14:paraId="71B83B74"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8687A55"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10</w:t>
            </w:r>
          </w:p>
          <w:p w14:paraId="7B29CF77" w14:textId="77777777" w:rsidR="00963290" w:rsidRDefault="008579D3" w:rsidP="00F04B27">
            <w:pPr>
              <w:rPr>
                <w:rFonts w:ascii="Times New Roman" w:hAnsi="Times New Roman"/>
                <w:b/>
                <w:color w:val="0D0D0D"/>
              </w:rPr>
            </w:pPr>
            <w:r>
              <w:rPr>
                <w:rFonts w:ascii="Times New Roman" w:hAnsi="Times New Roman"/>
                <w:b/>
                <w:color w:val="0D0D0D"/>
              </w:rPr>
              <w:t>Виды работ:</w:t>
            </w:r>
          </w:p>
          <w:p w14:paraId="0E08F81A" w14:textId="77777777" w:rsidR="00963290" w:rsidRDefault="008579D3" w:rsidP="00F04B27">
            <w:pPr>
              <w:pStyle w:val="affffffffff4"/>
              <w:numPr>
                <w:ilvl w:val="6"/>
                <w:numId w:val="41"/>
              </w:numPr>
              <w:ind w:left="0" w:firstLine="0"/>
              <w:contextualSpacing w:val="0"/>
              <w:jc w:val="both"/>
              <w:rPr>
                <w:rFonts w:ascii="Times New Roman" w:hAnsi="Times New Roman"/>
                <w:color w:val="0D0D0D"/>
              </w:rPr>
            </w:pPr>
            <w:r>
              <w:rPr>
                <w:rFonts w:ascii="Times New Roman" w:hAnsi="Times New Roman"/>
                <w:color w:val="0D0D0D"/>
              </w:rPr>
              <w:t>Разработка фрагментов календарного плана</w:t>
            </w:r>
            <w:r>
              <w:rPr>
                <w:rFonts w:ascii="Times New Roman" w:hAnsi="Times New Roman"/>
                <w:b/>
                <w:color w:val="0D0D0D"/>
              </w:rPr>
              <w:t xml:space="preserve"> </w:t>
            </w:r>
            <w:r>
              <w:rPr>
                <w:rFonts w:ascii="Times New Roman" w:hAnsi="Times New Roman"/>
                <w:color w:val="0D0D0D"/>
              </w:rPr>
              <w:t>по ознакомлению с социальным миром детей раннего и дошкольного возраста.</w:t>
            </w:r>
          </w:p>
          <w:p w14:paraId="0922B845" w14:textId="77777777" w:rsidR="00963290" w:rsidRDefault="008579D3" w:rsidP="00F04B27">
            <w:pPr>
              <w:pStyle w:val="affffffffff4"/>
              <w:numPr>
                <w:ilvl w:val="0"/>
                <w:numId w:val="41"/>
              </w:numPr>
              <w:ind w:left="0" w:firstLine="0"/>
              <w:contextualSpacing w:val="0"/>
              <w:jc w:val="both"/>
              <w:rPr>
                <w:rFonts w:ascii="Times New Roman" w:hAnsi="Times New Roman"/>
                <w:color w:val="0D0D0D"/>
              </w:rPr>
            </w:pPr>
            <w:r>
              <w:rPr>
                <w:rFonts w:ascii="Times New Roman" w:hAnsi="Times New Roman"/>
                <w:color w:val="0D0D0D"/>
              </w:rPr>
              <w:t>Разработка технологических карт познавательных занятий (ознакомление с социальным миром) с детьми раннего и дошкольного возраста.</w:t>
            </w:r>
          </w:p>
          <w:p w14:paraId="1403D2BC" w14:textId="77777777" w:rsidR="00963290" w:rsidRDefault="008579D3" w:rsidP="00F04B27">
            <w:pPr>
              <w:pStyle w:val="affffffffff4"/>
              <w:numPr>
                <w:ilvl w:val="0"/>
                <w:numId w:val="41"/>
              </w:numPr>
              <w:ind w:left="0" w:firstLine="0"/>
              <w:contextualSpacing w:val="0"/>
              <w:jc w:val="both"/>
              <w:rPr>
                <w:rFonts w:ascii="Times New Roman" w:hAnsi="Times New Roman"/>
                <w:color w:val="0D0D0D"/>
              </w:rPr>
            </w:pPr>
            <w:r>
              <w:rPr>
                <w:rFonts w:ascii="Times New Roman" w:hAnsi="Times New Roman"/>
                <w:color w:val="0D0D0D"/>
              </w:rPr>
              <w:t xml:space="preserve">Разработка видеоролика и </w:t>
            </w:r>
            <w:proofErr w:type="gramStart"/>
            <w:r>
              <w:rPr>
                <w:rFonts w:ascii="Times New Roman" w:hAnsi="Times New Roman"/>
                <w:color w:val="0D0D0D"/>
              </w:rPr>
              <w:t>технологической  карты</w:t>
            </w:r>
            <w:proofErr w:type="gramEnd"/>
            <w:r>
              <w:rPr>
                <w:rFonts w:ascii="Times New Roman" w:hAnsi="Times New Roman"/>
                <w:color w:val="0D0D0D"/>
              </w:rPr>
              <w:t xml:space="preserve"> познавательного занятия (ознакомление с социальным миром) с детьми раннего и дошкольного возраста.</w:t>
            </w:r>
          </w:p>
        </w:tc>
      </w:tr>
      <w:tr w:rsidR="00963290" w14:paraId="47E825AE"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3CDC415" w14:textId="77777777" w:rsidR="00963290" w:rsidRDefault="008579D3" w:rsidP="00F04B27">
            <w:pPr>
              <w:rPr>
                <w:rFonts w:ascii="Times New Roman" w:hAnsi="Times New Roman"/>
                <w:b/>
                <w:color w:val="0D0D0D"/>
              </w:rPr>
            </w:pPr>
            <w:r>
              <w:rPr>
                <w:rFonts w:ascii="Times New Roman" w:hAnsi="Times New Roman"/>
                <w:b/>
                <w:color w:val="0D0D0D"/>
              </w:rPr>
              <w:t>Раздел 11. Педагогическая деятельность по реализации программ по ознакомлению с социальным миром детей раннего и дошкольного возраста</w:t>
            </w:r>
          </w:p>
        </w:tc>
      </w:tr>
      <w:tr w:rsidR="00963290" w14:paraId="35107236"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2FFA6C10" w14:textId="77777777" w:rsidR="00963290" w:rsidRDefault="008579D3" w:rsidP="00F04B27">
            <w:pPr>
              <w:rPr>
                <w:rFonts w:ascii="Times New Roman" w:hAnsi="Times New Roman"/>
                <w:color w:val="0D0D0D"/>
              </w:rPr>
            </w:pPr>
            <w:r>
              <w:rPr>
                <w:rFonts w:ascii="Times New Roman" w:hAnsi="Times New Roman"/>
                <w:b/>
                <w:color w:val="0D0D0D"/>
              </w:rPr>
              <w:t>МДК 03.04 Теория и методика ознакомления с социальным миром детей раннего и дошкольного возраста</w:t>
            </w:r>
          </w:p>
        </w:tc>
      </w:tr>
      <w:tr w:rsidR="00963290" w14:paraId="5F2FA450"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52FA57A2" w14:textId="77777777" w:rsidR="00963290" w:rsidRDefault="008579D3" w:rsidP="00F04B27">
            <w:pPr>
              <w:tabs>
                <w:tab w:val="left" w:pos="1138"/>
              </w:tabs>
              <w:jc w:val="both"/>
              <w:rPr>
                <w:rFonts w:ascii="Times New Roman" w:hAnsi="Times New Roman"/>
                <w:color w:val="0D0D0D"/>
              </w:rPr>
            </w:pPr>
            <w:r>
              <w:rPr>
                <w:rFonts w:ascii="Times New Roman" w:hAnsi="Times New Roman"/>
                <w:b/>
                <w:color w:val="0D0D0D"/>
              </w:rPr>
              <w:t>Тема 11.1.</w:t>
            </w:r>
            <w:r>
              <w:rPr>
                <w:rFonts w:ascii="Times New Roman" w:hAnsi="Times New Roman"/>
                <w:color w:val="0D0D0D"/>
              </w:rPr>
              <w:t xml:space="preserve"> Методы и приемы ознакомления с социальным миром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900CFC5" w14:textId="77777777" w:rsidR="00963290" w:rsidRDefault="008579D3" w:rsidP="00F04B27">
            <w:pPr>
              <w:jc w:val="both"/>
              <w:rPr>
                <w:rFonts w:ascii="Times New Roman" w:hAnsi="Times New Roman"/>
                <w:color w:val="0D0D0D"/>
              </w:rPr>
            </w:pPr>
            <w:r>
              <w:rPr>
                <w:rFonts w:ascii="Times New Roman" w:hAnsi="Times New Roman"/>
                <w:b/>
                <w:color w:val="0D0D0D"/>
              </w:rPr>
              <w:t>Содержание</w:t>
            </w:r>
          </w:p>
        </w:tc>
      </w:tr>
      <w:tr w:rsidR="00963290" w14:paraId="7C73381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1BF728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89A246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Классификация методов ознакомления с социальным миром детей.</w:t>
            </w:r>
            <w:r>
              <w:rPr>
                <w:rFonts w:ascii="Times New Roman" w:hAnsi="Times New Roman"/>
                <w:color w:val="0D0D0D"/>
                <w:spacing w:val="-7"/>
              </w:rPr>
              <w:t xml:space="preserve"> </w:t>
            </w:r>
          </w:p>
        </w:tc>
      </w:tr>
      <w:tr w:rsidR="00963290" w14:paraId="76D9F921"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B3BBECB"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E13561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Характеристика</w:t>
            </w:r>
            <w:r>
              <w:rPr>
                <w:rFonts w:ascii="Times New Roman" w:hAnsi="Times New Roman"/>
                <w:color w:val="0D0D0D"/>
                <w:spacing w:val="-24"/>
              </w:rPr>
              <w:t xml:space="preserve"> </w:t>
            </w:r>
            <w:r>
              <w:rPr>
                <w:rFonts w:ascii="Times New Roman" w:hAnsi="Times New Roman"/>
                <w:color w:val="0D0D0D"/>
              </w:rPr>
              <w:t>методов и приемов</w:t>
            </w:r>
            <w:hyperlink r:id="rId11" w:history="1">
              <w:r>
                <w:rPr>
                  <w:rFonts w:ascii="Times New Roman" w:hAnsi="Times New Roman"/>
                  <w:color w:val="0D0D0D"/>
                </w:rPr>
                <w:t>, направленных на повышение эмоциональной активности детей при усвоении знаний о социальном мире</w:t>
              </w:r>
            </w:hyperlink>
            <w:r>
              <w:rPr>
                <w:rFonts w:ascii="Times New Roman" w:hAnsi="Times New Roman"/>
                <w:color w:val="0D0D0D"/>
              </w:rPr>
              <w:t>.</w:t>
            </w:r>
          </w:p>
        </w:tc>
      </w:tr>
      <w:tr w:rsidR="00963290" w14:paraId="20C9BFC9"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23376C4A"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0420BC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Характеристика</w:t>
            </w:r>
            <w:r>
              <w:rPr>
                <w:rFonts w:ascii="Times New Roman" w:hAnsi="Times New Roman"/>
                <w:color w:val="0D0D0D"/>
                <w:spacing w:val="-24"/>
              </w:rPr>
              <w:t xml:space="preserve"> </w:t>
            </w:r>
            <w:r>
              <w:rPr>
                <w:rFonts w:ascii="Times New Roman" w:hAnsi="Times New Roman"/>
                <w:color w:val="0D0D0D"/>
              </w:rPr>
              <w:t xml:space="preserve">методов и приемов, </w:t>
            </w:r>
            <w:hyperlink r:id="rId12" w:history="1">
              <w:r>
                <w:rPr>
                  <w:rFonts w:ascii="Times New Roman" w:hAnsi="Times New Roman"/>
                  <w:color w:val="0D0D0D"/>
                </w:rPr>
                <w:t>способствующие установлению связи между разными видами деятельности</w:t>
              </w:r>
            </w:hyperlink>
            <w:r>
              <w:rPr>
                <w:rFonts w:ascii="Times New Roman" w:hAnsi="Times New Roman"/>
                <w:color w:val="0D0D0D"/>
              </w:rPr>
              <w:t>.</w:t>
            </w:r>
          </w:p>
        </w:tc>
      </w:tr>
      <w:tr w:rsidR="00963290" w14:paraId="7D87165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6CF3F3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7B9CA00" w14:textId="77777777" w:rsidR="00963290" w:rsidRDefault="008579D3" w:rsidP="00F04B27">
            <w:pPr>
              <w:pStyle w:val="affffffffff4"/>
              <w:ind w:left="0"/>
              <w:jc w:val="both"/>
              <w:rPr>
                <w:rFonts w:ascii="Times New Roman" w:hAnsi="Times New Roman"/>
                <w:color w:val="0D0D0D"/>
                <w:spacing w:val="-24"/>
              </w:rPr>
            </w:pPr>
            <w:r>
              <w:rPr>
                <w:rFonts w:ascii="Times New Roman" w:hAnsi="Times New Roman"/>
                <w:color w:val="0D0D0D"/>
              </w:rPr>
              <w:t>Методы коррекции и уточнения представлений детей о социальном мире.</w:t>
            </w:r>
          </w:p>
        </w:tc>
      </w:tr>
      <w:tr w:rsidR="00963290" w14:paraId="65BF792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272397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3127280"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6213F1C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D97D981"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580323C"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62.</w:t>
            </w:r>
            <w:r>
              <w:rPr>
                <w:rFonts w:ascii="Times New Roman" w:hAnsi="Times New Roman"/>
                <w:color w:val="0D0D0D"/>
              </w:rPr>
              <w:t xml:space="preserve"> Анализ занятий по ознакомлению с социальным миром в разных возрастных группах (Просмотр видеоматериалов). Выявление и оценка эффективности методов и приемов работы с дошкольниками на занятиях в разных возрастных группах</w:t>
            </w:r>
          </w:p>
        </w:tc>
      </w:tr>
      <w:tr w:rsidR="00963290" w14:paraId="23FF30C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22E374E"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20C7C09"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63.</w:t>
            </w:r>
            <w:r>
              <w:rPr>
                <w:rFonts w:ascii="Times New Roman" w:hAnsi="Times New Roman"/>
                <w:color w:val="0D0D0D"/>
              </w:rPr>
              <w:t xml:space="preserve"> Разработка дидактических игр по ознакомлению с окружающим миром детей раннего и дошкольного </w:t>
            </w:r>
            <w:proofErr w:type="gramStart"/>
            <w:r>
              <w:rPr>
                <w:rFonts w:ascii="Times New Roman" w:hAnsi="Times New Roman"/>
                <w:color w:val="0D0D0D"/>
              </w:rPr>
              <w:t>возраста  с</w:t>
            </w:r>
            <w:proofErr w:type="gramEnd"/>
            <w:r>
              <w:rPr>
                <w:rFonts w:ascii="Times New Roman" w:hAnsi="Times New Roman"/>
                <w:color w:val="0D0D0D"/>
              </w:rPr>
              <w:t xml:space="preserve"> использованием развивающих материалов по ознакомлению с окружающим миром детей раннего и дошкольного возраста и использованием ИКТ оборудования.</w:t>
            </w:r>
          </w:p>
        </w:tc>
      </w:tr>
      <w:tr w:rsidR="00963290" w14:paraId="519B806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FFFDF8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62FC4BD"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64.</w:t>
            </w:r>
            <w:r>
              <w:rPr>
                <w:rFonts w:ascii="Times New Roman" w:hAnsi="Times New Roman"/>
                <w:color w:val="0D0D0D"/>
              </w:rPr>
              <w:t xml:space="preserve"> Разработка паспорта проекта и дорожной карты проектной деятельности детей дошкольного возраста   по ознакомлению с историей предметного мира.</w:t>
            </w:r>
          </w:p>
        </w:tc>
      </w:tr>
      <w:tr w:rsidR="00963290" w14:paraId="5817947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59A691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FBE06CC"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65.</w:t>
            </w:r>
            <w:r>
              <w:rPr>
                <w:rFonts w:ascii="Times New Roman" w:hAnsi="Times New Roman"/>
                <w:color w:val="0D0D0D"/>
              </w:rPr>
              <w:t xml:space="preserve"> Разработка перспективного плана организации опытов и экспериментов по ознакомлению детей дошкольного возраста с окружающим миром.</w:t>
            </w:r>
          </w:p>
        </w:tc>
      </w:tr>
      <w:tr w:rsidR="00963290" w14:paraId="556F368B"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BA7FA6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63DA1A7"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66.</w:t>
            </w:r>
            <w:r>
              <w:rPr>
                <w:rFonts w:ascii="Times New Roman" w:hAnsi="Times New Roman"/>
                <w:color w:val="0D0D0D"/>
              </w:rPr>
              <w:t xml:space="preserve"> Проведение дидактических игр различных видов по ознакомлению детей с окружающим миром.</w:t>
            </w:r>
          </w:p>
        </w:tc>
      </w:tr>
      <w:tr w:rsidR="00963290" w14:paraId="798AB5B3"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268C5926" w14:textId="77777777" w:rsidR="00963290" w:rsidRDefault="008579D3" w:rsidP="00F04B27">
            <w:pPr>
              <w:jc w:val="both"/>
              <w:rPr>
                <w:rFonts w:ascii="Times New Roman" w:hAnsi="Times New Roman"/>
                <w:color w:val="0D0D0D"/>
              </w:rPr>
            </w:pPr>
            <w:r>
              <w:rPr>
                <w:rFonts w:ascii="Times New Roman" w:hAnsi="Times New Roman"/>
                <w:b/>
                <w:color w:val="0D0D0D"/>
              </w:rPr>
              <w:t xml:space="preserve">Тема 11.2. </w:t>
            </w:r>
            <w:r>
              <w:rPr>
                <w:rFonts w:ascii="Times New Roman" w:hAnsi="Times New Roman"/>
                <w:color w:val="0D0D0D"/>
              </w:rPr>
              <w:t>Ф</w:t>
            </w:r>
            <w:r>
              <w:rPr>
                <w:rFonts w:ascii="Times New Roman" w:hAnsi="Times New Roman"/>
                <w:color w:val="0D0D0D"/>
                <w:spacing w:val="-11"/>
              </w:rPr>
              <w:t>ормы организации работы по ознакомлению с социальным миром детей раннего и дошкольного возраста</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144DACC" w14:textId="77777777" w:rsidR="00963290" w:rsidRDefault="008579D3" w:rsidP="00F04B27">
            <w:pPr>
              <w:jc w:val="both"/>
              <w:rPr>
                <w:rFonts w:ascii="Times New Roman" w:hAnsi="Times New Roman"/>
                <w:color w:val="0D0D0D"/>
                <w:spacing w:val="-2"/>
              </w:rPr>
            </w:pPr>
            <w:r>
              <w:rPr>
                <w:rFonts w:ascii="Times New Roman" w:hAnsi="Times New Roman"/>
                <w:b/>
                <w:color w:val="0D0D0D"/>
              </w:rPr>
              <w:t>Содержание</w:t>
            </w:r>
          </w:p>
        </w:tc>
      </w:tr>
      <w:tr w:rsidR="00963290" w14:paraId="2A13597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9697BF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3EC51715"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rPr>
              <w:t>Разнообразие организационных форм работы по ознакомлению детей с социальным миром в ДОО.</w:t>
            </w:r>
            <w:r>
              <w:rPr>
                <w:rFonts w:ascii="Times New Roman" w:hAnsi="Times New Roman"/>
                <w:color w:val="0D0D0D"/>
                <w:spacing w:val="-2"/>
              </w:rPr>
              <w:t xml:space="preserve"> </w:t>
            </w:r>
          </w:p>
        </w:tc>
      </w:tr>
      <w:tr w:rsidR="00963290" w14:paraId="4D43AD4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435D20F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6C5CC83" w14:textId="77777777" w:rsidR="00963290" w:rsidRDefault="008579D3" w:rsidP="00F04B27">
            <w:pPr>
              <w:pStyle w:val="affffffffff4"/>
              <w:widowControl w:val="0"/>
              <w:ind w:left="0"/>
              <w:jc w:val="both"/>
              <w:rPr>
                <w:rFonts w:ascii="Times New Roman" w:hAnsi="Times New Roman"/>
                <w:color w:val="0D0D0D"/>
              </w:rPr>
            </w:pPr>
            <w:r>
              <w:rPr>
                <w:rFonts w:ascii="Times New Roman" w:hAnsi="Times New Roman"/>
                <w:color w:val="0D0D0D"/>
                <w:spacing w:val="-2"/>
              </w:rPr>
              <w:t xml:space="preserve">Виды и типы занятий </w:t>
            </w:r>
            <w:r>
              <w:rPr>
                <w:rFonts w:ascii="Times New Roman" w:hAnsi="Times New Roman"/>
                <w:color w:val="0D0D0D"/>
              </w:rPr>
              <w:t>по ознакомлению детей с социальным миром</w:t>
            </w:r>
            <w:r>
              <w:rPr>
                <w:rFonts w:ascii="Times New Roman" w:hAnsi="Times New Roman"/>
                <w:color w:val="0D0D0D"/>
                <w:spacing w:val="-2"/>
              </w:rPr>
              <w:t>.</w:t>
            </w:r>
          </w:p>
        </w:tc>
      </w:tr>
      <w:tr w:rsidR="00963290" w14:paraId="61829BF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85C82D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0157050" w14:textId="77777777" w:rsidR="00963290" w:rsidRDefault="008579D3" w:rsidP="00F04B27">
            <w:pPr>
              <w:pStyle w:val="affffffffff4"/>
              <w:widowControl w:val="0"/>
              <w:tabs>
                <w:tab w:val="left" w:pos="606"/>
                <w:tab w:val="left" w:pos="8731"/>
              </w:tabs>
              <w:ind w:left="0"/>
              <w:jc w:val="both"/>
              <w:rPr>
                <w:rFonts w:ascii="Times New Roman" w:hAnsi="Times New Roman"/>
                <w:color w:val="0D0D0D"/>
              </w:rPr>
            </w:pPr>
            <w:r>
              <w:rPr>
                <w:rFonts w:ascii="Times New Roman" w:hAnsi="Times New Roman"/>
                <w:color w:val="0D0D0D"/>
              </w:rPr>
              <w:t>Особенности организации и проведения занятий по ознакомлению с социальным миром детей раннего и дошкольного возраста</w:t>
            </w:r>
            <w:r>
              <w:rPr>
                <w:rFonts w:ascii="Times New Roman" w:hAnsi="Times New Roman"/>
                <w:color w:val="0D0D0D"/>
                <w:spacing w:val="-11"/>
              </w:rPr>
              <w:t>.</w:t>
            </w:r>
          </w:p>
        </w:tc>
      </w:tr>
      <w:tr w:rsidR="00963290" w14:paraId="5A475F17"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AA5D93F"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78C3E85"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Экскурсия как форма организации ознакомления с социальным миром детей. Методика подготовки и проведения реальных и виртуальных экскурсий в ДОО.</w:t>
            </w:r>
          </w:p>
        </w:tc>
      </w:tr>
      <w:tr w:rsidR="00963290" w14:paraId="713E3A1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F17C90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E88CD71" w14:textId="77777777" w:rsidR="00963290" w:rsidRDefault="008579D3" w:rsidP="00F04B27">
            <w:pPr>
              <w:pStyle w:val="affffffffff4"/>
              <w:widowControl w:val="0"/>
              <w:tabs>
                <w:tab w:val="left" w:pos="606"/>
              </w:tabs>
              <w:ind w:left="0"/>
              <w:jc w:val="both"/>
              <w:rPr>
                <w:rFonts w:ascii="Times New Roman" w:hAnsi="Times New Roman"/>
                <w:color w:val="0D0D0D"/>
              </w:rPr>
            </w:pPr>
            <w:r>
              <w:rPr>
                <w:rFonts w:ascii="Times New Roman" w:hAnsi="Times New Roman"/>
                <w:color w:val="0D0D0D"/>
              </w:rPr>
              <w:t xml:space="preserve">Ознакомление детей с социальных миров на досуговых занятиях и др. формах организации работы с детьми. </w:t>
            </w:r>
          </w:p>
        </w:tc>
      </w:tr>
      <w:tr w:rsidR="00963290" w14:paraId="57CFCFC8"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B47A6F2"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6DC986A" w14:textId="77777777" w:rsidR="00963290" w:rsidRDefault="008579D3" w:rsidP="00F04B27">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963290" w14:paraId="4C04A66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5A630B1D"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24AE411C"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67.</w:t>
            </w:r>
            <w:r>
              <w:rPr>
                <w:rFonts w:ascii="Times New Roman" w:hAnsi="Times New Roman"/>
                <w:color w:val="0D0D0D"/>
              </w:rPr>
              <w:t xml:space="preserve"> Анализ технологических карт различных форм организации работы по ознакомлению </w:t>
            </w:r>
            <w:proofErr w:type="gramStart"/>
            <w:r>
              <w:rPr>
                <w:rFonts w:ascii="Times New Roman" w:hAnsi="Times New Roman"/>
                <w:color w:val="0D0D0D"/>
              </w:rPr>
              <w:t>детей  раннего</w:t>
            </w:r>
            <w:proofErr w:type="gramEnd"/>
            <w:r>
              <w:rPr>
                <w:rFonts w:ascii="Times New Roman" w:hAnsi="Times New Roman"/>
                <w:color w:val="0D0D0D"/>
              </w:rPr>
              <w:t xml:space="preserve"> и дошкольного возраста с социальным миром.</w:t>
            </w:r>
          </w:p>
        </w:tc>
      </w:tr>
      <w:tr w:rsidR="00963290" w14:paraId="7458E98F"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9700E49"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0AE0FD0F"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68.</w:t>
            </w:r>
            <w:r>
              <w:rPr>
                <w:rFonts w:ascii="Times New Roman" w:hAnsi="Times New Roman"/>
                <w:color w:val="0D0D0D"/>
              </w:rPr>
              <w:t xml:space="preserve">  Моделирование занятий по ознакомлению детей раннего возраста с предметным миром. </w:t>
            </w:r>
          </w:p>
        </w:tc>
      </w:tr>
      <w:tr w:rsidR="00963290" w14:paraId="4052B422"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2050D3C"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6D97B0E" w14:textId="77777777" w:rsidR="00963290" w:rsidRDefault="008579D3" w:rsidP="00F04B27">
            <w:pPr>
              <w:jc w:val="both"/>
              <w:rPr>
                <w:rFonts w:ascii="Times New Roman" w:hAnsi="Times New Roman"/>
                <w:color w:val="0D0D0D"/>
                <w:spacing w:val="-1"/>
              </w:rPr>
            </w:pPr>
            <w:r>
              <w:rPr>
                <w:rFonts w:ascii="Times New Roman" w:hAnsi="Times New Roman"/>
                <w:b/>
                <w:color w:val="0D0D0D"/>
              </w:rPr>
              <w:t>Практическое занятие 69.</w:t>
            </w:r>
            <w:r>
              <w:rPr>
                <w:rFonts w:ascii="Times New Roman" w:hAnsi="Times New Roman"/>
                <w:color w:val="0D0D0D"/>
              </w:rPr>
              <w:t xml:space="preserve"> Моделирование занятий по ознакомлению детей дошкольного возраста с социальными явлениями.</w:t>
            </w:r>
          </w:p>
        </w:tc>
      </w:tr>
      <w:tr w:rsidR="00963290" w14:paraId="5A12AE8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3FD5535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5EB2C62" w14:textId="77777777" w:rsidR="00963290" w:rsidRDefault="008579D3" w:rsidP="00F04B27">
            <w:pPr>
              <w:jc w:val="both"/>
              <w:rPr>
                <w:rFonts w:ascii="Times New Roman" w:hAnsi="Times New Roman"/>
                <w:color w:val="0D0D0D"/>
                <w:spacing w:val="-1"/>
              </w:rPr>
            </w:pPr>
            <w:r>
              <w:rPr>
                <w:rFonts w:ascii="Times New Roman" w:hAnsi="Times New Roman"/>
                <w:b/>
                <w:color w:val="0D0D0D"/>
              </w:rPr>
              <w:t>Практическое занятие 70.</w:t>
            </w:r>
            <w:r>
              <w:rPr>
                <w:rFonts w:ascii="Times New Roman" w:hAnsi="Times New Roman"/>
                <w:color w:val="0D0D0D"/>
              </w:rPr>
              <w:t xml:space="preserve"> </w:t>
            </w:r>
            <w:r>
              <w:rPr>
                <w:rFonts w:ascii="Times New Roman" w:hAnsi="Times New Roman"/>
                <w:color w:val="0D0D0D"/>
                <w:spacing w:val="-1"/>
              </w:rPr>
              <w:t xml:space="preserve">Моделирование виртуальных экскурсий краеведческого характера для детей дошкольного возраста. </w:t>
            </w:r>
          </w:p>
        </w:tc>
      </w:tr>
      <w:tr w:rsidR="00963290" w14:paraId="397C9EA0"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9BD4AEE" w14:textId="77777777" w:rsidR="00963290" w:rsidRDefault="008579D3" w:rsidP="00F04B27">
            <w:pPr>
              <w:rPr>
                <w:rFonts w:ascii="Times New Roman" w:hAnsi="Times New Roman"/>
                <w:b/>
                <w:color w:val="0D0D0D"/>
              </w:rPr>
            </w:pPr>
            <w:r>
              <w:rPr>
                <w:rFonts w:ascii="Times New Roman" w:hAnsi="Times New Roman"/>
                <w:b/>
                <w:color w:val="0D0D0D"/>
              </w:rPr>
              <w:t>Учебная практика раздела 11</w:t>
            </w:r>
          </w:p>
          <w:p w14:paraId="0DF04B8E" w14:textId="77777777" w:rsidR="00963290" w:rsidRDefault="008579D3" w:rsidP="00F04B27">
            <w:pPr>
              <w:rPr>
                <w:rFonts w:ascii="Times New Roman" w:hAnsi="Times New Roman"/>
                <w:b/>
                <w:color w:val="0D0D0D"/>
              </w:rPr>
            </w:pPr>
            <w:r>
              <w:rPr>
                <w:rFonts w:ascii="Times New Roman" w:hAnsi="Times New Roman"/>
                <w:b/>
                <w:color w:val="0D0D0D"/>
              </w:rPr>
              <w:t xml:space="preserve">Виды работ: </w:t>
            </w:r>
          </w:p>
          <w:p w14:paraId="568F37D0" w14:textId="77777777" w:rsidR="00963290" w:rsidRDefault="008579D3" w:rsidP="00F04B27">
            <w:pPr>
              <w:pStyle w:val="affffffffff4"/>
              <w:numPr>
                <w:ilvl w:val="0"/>
                <w:numId w:val="42"/>
              </w:numPr>
              <w:tabs>
                <w:tab w:val="left" w:pos="201"/>
              </w:tabs>
              <w:ind w:left="0" w:firstLine="0"/>
              <w:contextualSpacing w:val="0"/>
              <w:jc w:val="both"/>
              <w:rPr>
                <w:rFonts w:ascii="Times New Roman" w:hAnsi="Times New Roman"/>
                <w:color w:val="0D0D0D"/>
              </w:rPr>
            </w:pPr>
            <w:r>
              <w:rPr>
                <w:rFonts w:ascii="Times New Roman" w:hAnsi="Times New Roman"/>
                <w:color w:val="0D0D0D"/>
              </w:rPr>
              <w:t>Наблюдение и анализ проведения наблюдений социального характера с детьми раннего и дошкольного возраста.</w:t>
            </w:r>
          </w:p>
          <w:p w14:paraId="4F5D0D5D" w14:textId="77777777" w:rsidR="00963290" w:rsidRDefault="008579D3" w:rsidP="00F04B27">
            <w:pPr>
              <w:pStyle w:val="affffffffff4"/>
              <w:numPr>
                <w:ilvl w:val="0"/>
                <w:numId w:val="42"/>
              </w:numPr>
              <w:tabs>
                <w:tab w:val="left" w:pos="201"/>
              </w:tabs>
              <w:ind w:left="0" w:firstLine="0"/>
              <w:contextualSpacing w:val="0"/>
              <w:jc w:val="both"/>
              <w:rPr>
                <w:rFonts w:ascii="Times New Roman" w:hAnsi="Times New Roman"/>
                <w:color w:val="0D0D0D"/>
              </w:rPr>
            </w:pPr>
            <w:r>
              <w:rPr>
                <w:rFonts w:ascii="Times New Roman" w:hAnsi="Times New Roman"/>
                <w:color w:val="0D0D0D"/>
              </w:rPr>
              <w:t>Наблюдение и анализ проведения дидактических игр с детьми раннего и дошкольного возраста по ознакомлению детей раннего и дошкольного возраста с социальным миром.</w:t>
            </w:r>
          </w:p>
          <w:p w14:paraId="3FD68AB7" w14:textId="77777777" w:rsidR="00963290" w:rsidRDefault="008579D3" w:rsidP="00F04B27">
            <w:pPr>
              <w:pStyle w:val="affffffffff4"/>
              <w:numPr>
                <w:ilvl w:val="0"/>
                <w:numId w:val="42"/>
              </w:numPr>
              <w:tabs>
                <w:tab w:val="left" w:pos="187"/>
              </w:tabs>
              <w:ind w:left="0" w:firstLine="0"/>
              <w:contextualSpacing w:val="0"/>
              <w:jc w:val="both"/>
              <w:rPr>
                <w:rFonts w:ascii="Times New Roman" w:hAnsi="Times New Roman"/>
                <w:color w:val="0D0D0D"/>
              </w:rPr>
            </w:pPr>
            <w:r>
              <w:rPr>
                <w:rFonts w:ascii="Times New Roman" w:hAnsi="Times New Roman"/>
                <w:color w:val="0D0D0D"/>
              </w:rPr>
              <w:t>Наблюдение и анализ групповых познавательных занятий (ознакомление с социальным миром) в разных возрастных группах.</w:t>
            </w:r>
          </w:p>
          <w:p w14:paraId="249477D5" w14:textId="77777777" w:rsidR="00963290" w:rsidRDefault="008579D3" w:rsidP="00F04B27">
            <w:pPr>
              <w:pStyle w:val="affffffffff4"/>
              <w:numPr>
                <w:ilvl w:val="0"/>
                <w:numId w:val="42"/>
              </w:numPr>
              <w:tabs>
                <w:tab w:val="left" w:pos="187"/>
              </w:tabs>
              <w:ind w:left="0" w:firstLine="0"/>
              <w:contextualSpacing w:val="0"/>
              <w:jc w:val="both"/>
              <w:rPr>
                <w:rFonts w:ascii="Times New Roman" w:hAnsi="Times New Roman"/>
                <w:b/>
                <w:color w:val="0D0D0D"/>
              </w:rPr>
            </w:pPr>
            <w:r>
              <w:rPr>
                <w:rFonts w:ascii="Times New Roman" w:hAnsi="Times New Roman"/>
                <w:color w:val="0D0D0D"/>
              </w:rPr>
              <w:t>Наблюдение и анализ виртуальных экскурсий (ознакомление с социальным миром) с детьми дошкольного возраста.</w:t>
            </w:r>
          </w:p>
          <w:p w14:paraId="6EC5E8B0" w14:textId="77777777" w:rsidR="00963290" w:rsidRDefault="008579D3" w:rsidP="00F04B27">
            <w:pPr>
              <w:pStyle w:val="affffffffff4"/>
              <w:numPr>
                <w:ilvl w:val="0"/>
                <w:numId w:val="42"/>
              </w:numPr>
              <w:tabs>
                <w:tab w:val="left" w:pos="187"/>
              </w:tabs>
              <w:ind w:left="0" w:firstLine="0"/>
              <w:contextualSpacing w:val="0"/>
              <w:jc w:val="both"/>
              <w:rPr>
                <w:rFonts w:ascii="Times New Roman" w:hAnsi="Times New Roman"/>
                <w:b/>
                <w:color w:val="0D0D0D"/>
              </w:rPr>
            </w:pPr>
            <w:r>
              <w:rPr>
                <w:rFonts w:ascii="Times New Roman" w:hAnsi="Times New Roman"/>
                <w:color w:val="0D0D0D"/>
              </w:rPr>
              <w:t xml:space="preserve"> Наблюдение и анализ проведения </w:t>
            </w:r>
            <w:proofErr w:type="gramStart"/>
            <w:r>
              <w:rPr>
                <w:rFonts w:ascii="Times New Roman" w:hAnsi="Times New Roman"/>
                <w:color w:val="0D0D0D"/>
              </w:rPr>
              <w:t>индивидуальной  работы</w:t>
            </w:r>
            <w:proofErr w:type="gramEnd"/>
            <w:r>
              <w:rPr>
                <w:rFonts w:ascii="Times New Roman" w:hAnsi="Times New Roman"/>
                <w:color w:val="0D0D0D"/>
              </w:rPr>
              <w:t xml:space="preserve"> по познавательному (социальный мир) развитию с детьми С ОВЗ.</w:t>
            </w:r>
          </w:p>
        </w:tc>
      </w:tr>
      <w:tr w:rsidR="00963290" w14:paraId="7410E33E"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7CDE2F2C"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11</w:t>
            </w:r>
          </w:p>
          <w:p w14:paraId="72C49D06" w14:textId="77777777" w:rsidR="00963290" w:rsidRDefault="008579D3" w:rsidP="00F04B27">
            <w:pPr>
              <w:rPr>
                <w:rFonts w:ascii="Times New Roman" w:hAnsi="Times New Roman"/>
                <w:b/>
                <w:color w:val="0D0D0D"/>
              </w:rPr>
            </w:pPr>
            <w:r>
              <w:rPr>
                <w:rFonts w:ascii="Times New Roman" w:hAnsi="Times New Roman"/>
                <w:b/>
                <w:color w:val="0D0D0D"/>
              </w:rPr>
              <w:t xml:space="preserve">Виды работ: </w:t>
            </w:r>
          </w:p>
          <w:p w14:paraId="7BC8DAB3" w14:textId="77777777" w:rsidR="00963290" w:rsidRDefault="008579D3" w:rsidP="00F04B27">
            <w:pPr>
              <w:pStyle w:val="affffffffff4"/>
              <w:numPr>
                <w:ilvl w:val="6"/>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Подготовка, организация и проведение дидактических игр с детьми раннего и дошкольного возраста по ознакомлению с социальным миром.</w:t>
            </w:r>
          </w:p>
          <w:p w14:paraId="637AF80A" w14:textId="77777777" w:rsidR="00963290" w:rsidRDefault="008579D3" w:rsidP="00F04B27">
            <w:pPr>
              <w:pStyle w:val="affffffffff4"/>
              <w:numPr>
                <w:ilvl w:val="0"/>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познавательных занятий с детьми раннего и дошкольного возраста по ознакомлению с социальным миром. </w:t>
            </w:r>
          </w:p>
          <w:p w14:paraId="7F8A90F0" w14:textId="77777777" w:rsidR="00963290" w:rsidRDefault="008579D3" w:rsidP="00F04B27">
            <w:pPr>
              <w:pStyle w:val="affffffffff4"/>
              <w:numPr>
                <w:ilvl w:val="0"/>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Подготовка, организация и проведение виртуальных экскурсий с детьми по ознакомлению с социальным миром.</w:t>
            </w:r>
          </w:p>
          <w:p w14:paraId="01E74A51" w14:textId="77777777" w:rsidR="00963290" w:rsidRDefault="008579D3" w:rsidP="00F04B27">
            <w:pPr>
              <w:pStyle w:val="affffffffff4"/>
              <w:numPr>
                <w:ilvl w:val="0"/>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 xml:space="preserve">Подготовка, организация и проведение досуговых занятий с детьми по ознакомлению с социальным миром. </w:t>
            </w:r>
          </w:p>
          <w:p w14:paraId="211AB41C" w14:textId="77777777" w:rsidR="00963290" w:rsidRDefault="008579D3" w:rsidP="00F04B27">
            <w:pPr>
              <w:pStyle w:val="affffffffff4"/>
              <w:numPr>
                <w:ilvl w:val="0"/>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Подготовка, организация и проведение индивидуальной работы по ознакомлению с социальным миром с детьми, имеющими трудности в освоении познавательного материала о социальном мире.</w:t>
            </w:r>
          </w:p>
          <w:p w14:paraId="187C4FDF" w14:textId="77777777" w:rsidR="00963290" w:rsidRDefault="008579D3" w:rsidP="00F04B27">
            <w:pPr>
              <w:pStyle w:val="affffffffff4"/>
              <w:numPr>
                <w:ilvl w:val="0"/>
                <w:numId w:val="43"/>
              </w:numPr>
              <w:tabs>
                <w:tab w:val="left" w:pos="177"/>
              </w:tabs>
              <w:ind w:left="0" w:firstLine="0"/>
              <w:contextualSpacing w:val="0"/>
              <w:jc w:val="both"/>
              <w:rPr>
                <w:rFonts w:ascii="Times New Roman" w:hAnsi="Times New Roman"/>
                <w:color w:val="0D0D0D"/>
              </w:rPr>
            </w:pPr>
            <w:r>
              <w:rPr>
                <w:rFonts w:ascii="Times New Roman" w:hAnsi="Times New Roman"/>
                <w:color w:val="0D0D0D"/>
              </w:rPr>
              <w:t>Самоанализ проведенных занятий и других форм организации работы по ознакомлению с социальным миром в детском саду.</w:t>
            </w:r>
          </w:p>
        </w:tc>
      </w:tr>
      <w:tr w:rsidR="00963290" w14:paraId="3625592E"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46EABB6F" w14:textId="77777777" w:rsidR="00963290" w:rsidRDefault="008579D3" w:rsidP="00F04B27">
            <w:pPr>
              <w:widowControl w:val="0"/>
              <w:tabs>
                <w:tab w:val="left" w:pos="350"/>
              </w:tabs>
              <w:ind w:right="43"/>
              <w:rPr>
                <w:rFonts w:ascii="Times New Roman" w:hAnsi="Times New Roman"/>
                <w:color w:val="0D0D0D"/>
              </w:rPr>
            </w:pPr>
            <w:r>
              <w:rPr>
                <w:rFonts w:ascii="Times New Roman" w:hAnsi="Times New Roman"/>
                <w:b/>
                <w:color w:val="0D0D0D"/>
              </w:rPr>
              <w:t>Раздел 12. Педагогическая деятельность по диагностике ознакомления с социальным миром детей раннего и дошкольного возраста детей раннего и дошкольного возраста.</w:t>
            </w:r>
          </w:p>
        </w:tc>
      </w:tr>
      <w:tr w:rsidR="00963290" w14:paraId="5DA66D17"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51DB1AF8" w14:textId="77777777" w:rsidR="00963290" w:rsidRDefault="008579D3" w:rsidP="00F04B27">
            <w:pPr>
              <w:rPr>
                <w:rFonts w:ascii="Times New Roman" w:hAnsi="Times New Roman"/>
                <w:color w:val="0D0D0D"/>
              </w:rPr>
            </w:pPr>
            <w:r>
              <w:rPr>
                <w:rFonts w:ascii="Times New Roman" w:hAnsi="Times New Roman"/>
                <w:b/>
                <w:color w:val="0D0D0D"/>
              </w:rPr>
              <w:t>МДК 03.04 Теория и методика ознакомления с социальным миром детей раннего и дошкольного возраста</w:t>
            </w:r>
          </w:p>
        </w:tc>
      </w:tr>
      <w:tr w:rsidR="00963290" w14:paraId="19604958" w14:textId="77777777">
        <w:trPr>
          <w:trHeight w:val="20"/>
        </w:trPr>
        <w:tc>
          <w:tcPr>
            <w:tcW w:w="2358" w:type="dxa"/>
            <w:vMerge w:val="restart"/>
            <w:tcBorders>
              <w:top w:val="single" w:sz="4" w:space="0" w:color="000000"/>
              <w:left w:val="single" w:sz="4" w:space="0" w:color="000000"/>
              <w:bottom w:val="single" w:sz="4" w:space="0" w:color="000000"/>
              <w:right w:val="single" w:sz="4" w:space="0" w:color="000000"/>
            </w:tcBorders>
          </w:tcPr>
          <w:p w14:paraId="54B3F2C1" w14:textId="77777777" w:rsidR="00963290" w:rsidRDefault="008579D3" w:rsidP="00F04B27">
            <w:pPr>
              <w:jc w:val="both"/>
              <w:rPr>
                <w:rFonts w:ascii="Times New Roman" w:hAnsi="Times New Roman"/>
                <w:color w:val="0D0D0D"/>
              </w:rPr>
            </w:pPr>
            <w:r>
              <w:rPr>
                <w:rFonts w:ascii="Times New Roman" w:hAnsi="Times New Roman"/>
                <w:color w:val="0D0D0D"/>
              </w:rPr>
              <w:t xml:space="preserve">Тема 12.1. Методы педагогической диагностики знаний о </w:t>
            </w:r>
            <w:r>
              <w:rPr>
                <w:rFonts w:ascii="Times New Roman" w:hAnsi="Times New Roman"/>
                <w:color w:val="0D0D0D"/>
              </w:rPr>
              <w:lastRenderedPageBreak/>
              <w:t xml:space="preserve">социальной действительности и опыта их использования в разнообразных видах детской деятельности </w:t>
            </w:r>
          </w:p>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674C96E" w14:textId="77777777" w:rsidR="00963290" w:rsidRDefault="008579D3" w:rsidP="00F04B27">
            <w:pPr>
              <w:widowControl w:val="0"/>
              <w:tabs>
                <w:tab w:val="left" w:pos="485"/>
              </w:tabs>
              <w:jc w:val="both"/>
              <w:rPr>
                <w:rFonts w:ascii="Times New Roman" w:hAnsi="Times New Roman"/>
                <w:color w:val="0D0D0D"/>
              </w:rPr>
            </w:pPr>
            <w:r>
              <w:rPr>
                <w:rFonts w:ascii="Times New Roman" w:hAnsi="Times New Roman"/>
                <w:b/>
                <w:color w:val="0D0D0D"/>
              </w:rPr>
              <w:lastRenderedPageBreak/>
              <w:t>Содержание</w:t>
            </w:r>
          </w:p>
        </w:tc>
      </w:tr>
      <w:tr w:rsidR="00963290" w14:paraId="0E812A5D"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DEA7A48"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4761D04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Педагогический контроль за процессом ознакомления детей с социальным миром.</w:t>
            </w:r>
          </w:p>
        </w:tc>
      </w:tr>
      <w:tr w:rsidR="00963290" w14:paraId="72A09246"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0C42E617"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7D81AB9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Методика диагностики знаний детей о социальном мире.</w:t>
            </w:r>
          </w:p>
        </w:tc>
      </w:tr>
      <w:tr w:rsidR="00963290" w14:paraId="4A9927E0"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5188024"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7F8B08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Учет результатов диагностики в процессе планирования и проведения индивидуальной и подгрупповой работы по ознакомлению с социальным миром детей раннего и дошкольного возраста.</w:t>
            </w:r>
          </w:p>
        </w:tc>
      </w:tr>
      <w:tr w:rsidR="00963290" w14:paraId="797732B4"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709B876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9A56743"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71066A43"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6CE11A86"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12C37FB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71.</w:t>
            </w:r>
            <w:r>
              <w:rPr>
                <w:rFonts w:ascii="Times New Roman" w:hAnsi="Times New Roman"/>
                <w:color w:val="0D0D0D"/>
              </w:rPr>
              <w:t xml:space="preserve"> Знакомство и анализ диагностического инструментария для диагностики знаний о социальном мире детей раннего и дошкольного возраста</w:t>
            </w:r>
          </w:p>
        </w:tc>
      </w:tr>
      <w:tr w:rsidR="00963290" w14:paraId="217BA7BA" w14:textId="77777777">
        <w:trPr>
          <w:trHeight w:val="20"/>
        </w:trPr>
        <w:tc>
          <w:tcPr>
            <w:tcW w:w="2358" w:type="dxa"/>
            <w:vMerge/>
            <w:tcBorders>
              <w:top w:val="single" w:sz="4" w:space="0" w:color="000000"/>
              <w:left w:val="single" w:sz="4" w:space="0" w:color="000000"/>
              <w:bottom w:val="single" w:sz="4" w:space="0" w:color="000000"/>
              <w:right w:val="single" w:sz="4" w:space="0" w:color="000000"/>
            </w:tcBorders>
          </w:tcPr>
          <w:p w14:paraId="1E2778B0" w14:textId="77777777" w:rsidR="00963290" w:rsidRDefault="00963290" w:rsidP="00F04B27"/>
        </w:tc>
        <w:tc>
          <w:tcPr>
            <w:tcW w:w="7270" w:type="dxa"/>
            <w:gridSpan w:val="3"/>
            <w:tcBorders>
              <w:top w:val="single" w:sz="4" w:space="0" w:color="000000"/>
              <w:left w:val="single" w:sz="4" w:space="0" w:color="000000"/>
              <w:bottom w:val="single" w:sz="4" w:space="0" w:color="000000"/>
              <w:right w:val="single" w:sz="4" w:space="0" w:color="000000"/>
            </w:tcBorders>
            <w:shd w:val="clear" w:color="auto" w:fill="auto"/>
          </w:tcPr>
          <w:p w14:paraId="6B4DC496"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72.</w:t>
            </w:r>
            <w:r>
              <w:rPr>
                <w:rFonts w:ascii="Times New Roman" w:hAnsi="Times New Roman"/>
                <w:color w:val="0D0D0D"/>
              </w:rPr>
              <w:t xml:space="preserve"> Отбор диагностических методик для оценки знаний о социальном мире детей раннего и дошкольного возраста в соответствии с заданными целями. </w:t>
            </w:r>
          </w:p>
        </w:tc>
      </w:tr>
      <w:tr w:rsidR="00963290" w14:paraId="1C9C660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1FDE6084" w14:textId="77777777" w:rsidR="00963290" w:rsidRDefault="008579D3" w:rsidP="00F04B27">
            <w:pPr>
              <w:jc w:val="both"/>
              <w:rPr>
                <w:rFonts w:ascii="Times New Roman" w:hAnsi="Times New Roman"/>
                <w:b/>
                <w:color w:val="0D0D0D"/>
              </w:rPr>
            </w:pPr>
            <w:bookmarkStart w:id="79" w:name="_Hlk92929625"/>
            <w:r>
              <w:rPr>
                <w:rFonts w:ascii="Times New Roman" w:hAnsi="Times New Roman"/>
                <w:b/>
                <w:color w:val="0D0D0D"/>
              </w:rPr>
              <w:t>Учебная практика раздела 12</w:t>
            </w:r>
          </w:p>
          <w:p w14:paraId="3129688B" w14:textId="77777777" w:rsidR="00963290" w:rsidRDefault="008579D3" w:rsidP="00F04B27">
            <w:pPr>
              <w:jc w:val="both"/>
              <w:rPr>
                <w:rFonts w:ascii="Times New Roman" w:hAnsi="Times New Roman"/>
                <w:b/>
                <w:color w:val="0D0D0D"/>
              </w:rPr>
            </w:pPr>
            <w:r>
              <w:rPr>
                <w:rFonts w:ascii="Times New Roman" w:hAnsi="Times New Roman"/>
                <w:color w:val="0D0D0D"/>
              </w:rPr>
              <w:t>1. Разработка диагностических методик для оценки знаний и опыта детей раннего и дошкольного возраста по ознакомлению с социальным миром.</w:t>
            </w:r>
            <w:bookmarkEnd w:id="79"/>
          </w:p>
        </w:tc>
      </w:tr>
      <w:tr w:rsidR="00963290" w14:paraId="63946F13"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shd w:val="clear" w:color="auto" w:fill="auto"/>
          </w:tcPr>
          <w:p w14:paraId="3701EF1C" w14:textId="77777777" w:rsidR="00963290" w:rsidRDefault="008579D3" w:rsidP="00F04B27">
            <w:pPr>
              <w:jc w:val="both"/>
              <w:rPr>
                <w:rFonts w:ascii="Times New Roman" w:hAnsi="Times New Roman"/>
                <w:b/>
                <w:color w:val="0D0D0D"/>
              </w:rPr>
            </w:pPr>
            <w:r>
              <w:rPr>
                <w:rFonts w:ascii="Times New Roman" w:hAnsi="Times New Roman"/>
                <w:b/>
                <w:color w:val="0D0D0D"/>
              </w:rPr>
              <w:t>Производственная практика раздела 12</w:t>
            </w:r>
          </w:p>
          <w:p w14:paraId="603EC83B" w14:textId="77777777" w:rsidR="00963290" w:rsidRDefault="008579D3" w:rsidP="00F04B27">
            <w:pPr>
              <w:numPr>
                <w:ilvl w:val="0"/>
                <w:numId w:val="44"/>
              </w:numPr>
              <w:tabs>
                <w:tab w:val="left" w:pos="147"/>
                <w:tab w:val="left" w:pos="289"/>
              </w:tabs>
              <w:ind w:left="5" w:firstLine="0"/>
              <w:jc w:val="both"/>
              <w:rPr>
                <w:rFonts w:ascii="Times New Roman" w:hAnsi="Times New Roman"/>
                <w:b/>
                <w:color w:val="0D0D0D"/>
              </w:rPr>
            </w:pPr>
            <w:r>
              <w:rPr>
                <w:rFonts w:ascii="Times New Roman" w:hAnsi="Times New Roman"/>
                <w:color w:val="0D0D0D"/>
              </w:rPr>
              <w:t xml:space="preserve">Диагностика и оценка уровня познавательного развития детей раннего и дошкольного </w:t>
            </w:r>
            <w:proofErr w:type="gramStart"/>
            <w:r>
              <w:rPr>
                <w:rFonts w:ascii="Times New Roman" w:hAnsi="Times New Roman"/>
                <w:color w:val="0D0D0D"/>
              </w:rPr>
              <w:t>возраста(</w:t>
            </w:r>
            <w:proofErr w:type="gramEnd"/>
            <w:r>
              <w:rPr>
                <w:rFonts w:ascii="Times New Roman" w:hAnsi="Times New Roman"/>
                <w:color w:val="0D0D0D"/>
              </w:rPr>
              <w:t xml:space="preserve">в области ознакомления с социальным миром), обработка собранного эмпирического материала </w:t>
            </w:r>
          </w:p>
        </w:tc>
      </w:tr>
      <w:tr w:rsidR="00963290" w14:paraId="5E7BB104"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50761E78" w14:textId="77777777" w:rsidR="00963290" w:rsidRDefault="008579D3" w:rsidP="00F04B27">
            <w:pPr>
              <w:jc w:val="both"/>
              <w:rPr>
                <w:rFonts w:ascii="Times New Roman" w:hAnsi="Times New Roman"/>
                <w:b/>
                <w:color w:val="0D0D0D"/>
              </w:rPr>
            </w:pPr>
            <w:r>
              <w:rPr>
                <w:rFonts w:ascii="Times New Roman" w:hAnsi="Times New Roman"/>
                <w:b/>
                <w:color w:val="0D0D0D"/>
              </w:rPr>
              <w:t xml:space="preserve">Раздел 13. Специфика литературы для детей дошкольного возраста </w:t>
            </w:r>
          </w:p>
        </w:tc>
      </w:tr>
      <w:tr w:rsidR="00963290" w14:paraId="00F12B3A"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4A42D4F9" w14:textId="77777777" w:rsidR="00963290" w:rsidRDefault="008579D3" w:rsidP="00F04B27">
            <w:pPr>
              <w:jc w:val="both"/>
              <w:rPr>
                <w:rFonts w:ascii="Times New Roman" w:hAnsi="Times New Roman"/>
                <w:b/>
                <w:color w:val="0D0D0D"/>
              </w:rPr>
            </w:pPr>
            <w:r>
              <w:rPr>
                <w:rFonts w:ascii="Times New Roman" w:hAnsi="Times New Roman"/>
                <w:b/>
                <w:color w:val="0D0D0D"/>
              </w:rPr>
              <w:t>МДК 03.05 Детская литература с практикумом по выразительному чтению</w:t>
            </w:r>
          </w:p>
        </w:tc>
      </w:tr>
      <w:tr w:rsidR="00963290" w14:paraId="7050FCD4"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3F141095" w14:textId="77777777" w:rsidR="00963290" w:rsidRDefault="008579D3" w:rsidP="00F04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color w:val="0D0D0D"/>
              </w:rPr>
            </w:pPr>
            <w:r>
              <w:rPr>
                <w:rFonts w:ascii="Times New Roman" w:hAnsi="Times New Roman"/>
                <w:b/>
                <w:color w:val="0D0D0D"/>
              </w:rPr>
              <w:t xml:space="preserve">Тема 13.1. </w:t>
            </w:r>
          </w:p>
          <w:p w14:paraId="7FCD0D07" w14:textId="77777777" w:rsidR="00963290" w:rsidRDefault="008579D3" w:rsidP="00F04B27">
            <w:pPr>
              <w:rPr>
                <w:rFonts w:ascii="Times New Roman" w:hAnsi="Times New Roman"/>
                <w:b/>
                <w:color w:val="0D0D0D"/>
              </w:rPr>
            </w:pPr>
            <w:r>
              <w:rPr>
                <w:rFonts w:ascii="Times New Roman" w:hAnsi="Times New Roman"/>
                <w:color w:val="0D0D0D"/>
              </w:rPr>
              <w:t>Теоретические основы детской литературы и художественного чтения в ДОО</w:t>
            </w:r>
          </w:p>
        </w:tc>
        <w:tc>
          <w:tcPr>
            <w:tcW w:w="7199" w:type="dxa"/>
            <w:gridSpan w:val="2"/>
            <w:tcBorders>
              <w:top w:val="single" w:sz="4" w:space="0" w:color="000000"/>
              <w:left w:val="single" w:sz="4" w:space="0" w:color="000000"/>
              <w:bottom w:val="single" w:sz="4" w:space="0" w:color="000000"/>
              <w:right w:val="single" w:sz="4" w:space="0" w:color="000000"/>
            </w:tcBorders>
          </w:tcPr>
          <w:p w14:paraId="7879B63B" w14:textId="77777777" w:rsidR="00963290" w:rsidRDefault="008579D3" w:rsidP="00F04B27">
            <w:pPr>
              <w:jc w:val="both"/>
              <w:rPr>
                <w:rFonts w:ascii="Times New Roman" w:hAnsi="Times New Roman"/>
                <w:b/>
                <w:i/>
                <w:color w:val="0D0D0D"/>
              </w:rPr>
            </w:pPr>
            <w:r>
              <w:rPr>
                <w:rFonts w:ascii="Times New Roman" w:hAnsi="Times New Roman"/>
                <w:b/>
                <w:color w:val="0D0D0D"/>
              </w:rPr>
              <w:t xml:space="preserve">Содержание </w:t>
            </w:r>
          </w:p>
        </w:tc>
      </w:tr>
      <w:tr w:rsidR="00963290" w14:paraId="0BE9BD1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6E00338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18C6564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«Детская литература», «Детское чтение», «Детская книга». Виды и жанры детской литературы</w:t>
            </w:r>
          </w:p>
        </w:tc>
      </w:tr>
      <w:tr w:rsidR="00963290" w14:paraId="6719EE7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107CB2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309B963" w14:textId="77777777" w:rsidR="00963290" w:rsidRDefault="008579D3" w:rsidP="00F04B27">
            <w:pPr>
              <w:pStyle w:val="affffffffff4"/>
              <w:ind w:left="0"/>
              <w:jc w:val="both"/>
              <w:rPr>
                <w:rFonts w:ascii="Times New Roman" w:hAnsi="Times New Roman"/>
                <w:i/>
                <w:color w:val="0D0D0D"/>
              </w:rPr>
            </w:pPr>
            <w:r>
              <w:rPr>
                <w:rFonts w:ascii="Times New Roman" w:hAnsi="Times New Roman"/>
                <w:color w:val="0D0D0D"/>
              </w:rPr>
              <w:t>Специфика детской литературы: доступность содержания, эмоциональная насыщенность образов, определенность характеров, богатство и точность языка</w:t>
            </w:r>
          </w:p>
        </w:tc>
      </w:tr>
      <w:tr w:rsidR="00963290" w14:paraId="7BAE0DC7"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68DE53D3" w14:textId="77777777" w:rsidR="00963290" w:rsidRDefault="008579D3" w:rsidP="00F04B27">
            <w:pPr>
              <w:rPr>
                <w:rFonts w:ascii="Times New Roman" w:hAnsi="Times New Roman"/>
                <w:b/>
                <w:color w:val="0D0D0D"/>
              </w:rPr>
            </w:pPr>
            <w:r>
              <w:rPr>
                <w:rFonts w:ascii="Times New Roman" w:hAnsi="Times New Roman"/>
                <w:b/>
                <w:color w:val="0D0D0D"/>
              </w:rPr>
              <w:t>Тема 13.2. Д</w:t>
            </w:r>
            <w:r>
              <w:rPr>
                <w:rFonts w:ascii="Times New Roman" w:hAnsi="Times New Roman"/>
                <w:color w:val="0D0D0D"/>
              </w:rPr>
              <w:t>етский фольклор как вид искусства, его роль в формировании личности ребенка</w:t>
            </w:r>
          </w:p>
        </w:tc>
        <w:tc>
          <w:tcPr>
            <w:tcW w:w="7199" w:type="dxa"/>
            <w:gridSpan w:val="2"/>
            <w:tcBorders>
              <w:top w:val="single" w:sz="4" w:space="0" w:color="000000"/>
              <w:left w:val="single" w:sz="4" w:space="0" w:color="000000"/>
              <w:bottom w:val="single" w:sz="4" w:space="0" w:color="000000"/>
              <w:right w:val="single" w:sz="4" w:space="0" w:color="000000"/>
            </w:tcBorders>
          </w:tcPr>
          <w:p w14:paraId="3442A483"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53BC9449"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F53837A"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1E7C6A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Малые формы детского фольклора, их особенности. </w:t>
            </w:r>
          </w:p>
        </w:tc>
      </w:tr>
      <w:tr w:rsidR="00963290" w14:paraId="44B9669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0491A763"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2CF45E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Типичное издание произведений фольклорных жанров для детей (книжки-игрушки, книжки-картинки, книжки-раскладушки, книжки-малышки), сборники.</w:t>
            </w:r>
          </w:p>
        </w:tc>
      </w:tr>
      <w:tr w:rsidR="00963290" w14:paraId="109B9AEE"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7A18720"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AC9890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Сказка в детском чтении. Русская народная и зарубежные сказки, литературные сказки</w:t>
            </w:r>
          </w:p>
        </w:tc>
      </w:tr>
      <w:tr w:rsidR="00963290" w14:paraId="08E2BCC3"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3C9362D2" w14:textId="77777777" w:rsidR="00963290" w:rsidRDefault="008579D3" w:rsidP="00F04B27">
            <w:pPr>
              <w:rPr>
                <w:rFonts w:ascii="Times New Roman" w:hAnsi="Times New Roman"/>
                <w:b/>
                <w:color w:val="0D0D0D"/>
              </w:rPr>
            </w:pPr>
            <w:r>
              <w:rPr>
                <w:rFonts w:ascii="Times New Roman" w:hAnsi="Times New Roman"/>
                <w:b/>
                <w:color w:val="0D0D0D"/>
              </w:rPr>
              <w:t xml:space="preserve">Тема 13.3. </w:t>
            </w:r>
            <w:r>
              <w:rPr>
                <w:rFonts w:ascii="Times New Roman" w:hAnsi="Times New Roman"/>
                <w:color w:val="0D0D0D"/>
              </w:rPr>
              <w:t xml:space="preserve">Русская классическая литература в детском чтении. </w:t>
            </w:r>
          </w:p>
        </w:tc>
        <w:tc>
          <w:tcPr>
            <w:tcW w:w="7199" w:type="dxa"/>
            <w:gridSpan w:val="2"/>
            <w:tcBorders>
              <w:top w:val="single" w:sz="4" w:space="0" w:color="000000"/>
              <w:left w:val="single" w:sz="4" w:space="0" w:color="000000"/>
              <w:bottom w:val="single" w:sz="4" w:space="0" w:color="000000"/>
              <w:right w:val="single" w:sz="4" w:space="0" w:color="000000"/>
            </w:tcBorders>
          </w:tcPr>
          <w:p w14:paraId="7D42DB44"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18817C82"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D703E75"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619027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о басне и аллегоризме. Басни И.А. Крылова в детском чтении. </w:t>
            </w:r>
          </w:p>
        </w:tc>
      </w:tr>
      <w:tr w:rsidR="00963290" w14:paraId="706B0252"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A924DC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19BFDC1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Педагогическая и литературная деятельность Л.Н. Толстого. Создание книг для детей: «Азбука» и «Русские книги для чтения». Тематическое и жанровое разнообразие произведений, включенных в круг детского чтения. Рассказы для детей.</w:t>
            </w:r>
          </w:p>
        </w:tc>
      </w:tr>
      <w:tr w:rsidR="00963290" w14:paraId="720B2ED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5444E4D2" w14:textId="77777777" w:rsidR="00963290" w:rsidRDefault="008579D3" w:rsidP="00F04B27">
            <w:pPr>
              <w:jc w:val="both"/>
              <w:rPr>
                <w:rFonts w:ascii="Times New Roman" w:hAnsi="Times New Roman"/>
                <w:b/>
                <w:color w:val="0D0D0D"/>
              </w:rPr>
            </w:pPr>
            <w:r>
              <w:rPr>
                <w:rFonts w:ascii="Times New Roman" w:hAnsi="Times New Roman"/>
                <w:b/>
                <w:color w:val="0D0D0D"/>
              </w:rPr>
              <w:t>Раздел 14. Отечественная и зарубежная литература в круге чтения дошкольников</w:t>
            </w:r>
          </w:p>
        </w:tc>
      </w:tr>
      <w:tr w:rsidR="00963290" w14:paraId="2B42D541"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321002A9" w14:textId="77777777" w:rsidR="00963290" w:rsidRDefault="008579D3" w:rsidP="00F04B27">
            <w:pPr>
              <w:jc w:val="both"/>
              <w:rPr>
                <w:rFonts w:ascii="Times New Roman" w:hAnsi="Times New Roman"/>
                <w:b/>
                <w:color w:val="0D0D0D"/>
              </w:rPr>
            </w:pPr>
            <w:r>
              <w:rPr>
                <w:rFonts w:ascii="Times New Roman" w:hAnsi="Times New Roman"/>
                <w:b/>
                <w:color w:val="0D0D0D"/>
              </w:rPr>
              <w:t>МДК 03.05 Детская литература с практикумом по выразительному чтению</w:t>
            </w:r>
          </w:p>
        </w:tc>
      </w:tr>
      <w:tr w:rsidR="00963290" w14:paraId="420B6F1C"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3DFBD982" w14:textId="77777777" w:rsidR="00963290" w:rsidRDefault="008579D3" w:rsidP="00F04B27">
            <w:pPr>
              <w:rPr>
                <w:rFonts w:ascii="Times New Roman" w:hAnsi="Times New Roman"/>
                <w:b/>
                <w:color w:val="0D0D0D"/>
              </w:rPr>
            </w:pPr>
            <w:r>
              <w:rPr>
                <w:rFonts w:ascii="Times New Roman" w:hAnsi="Times New Roman"/>
                <w:b/>
                <w:color w:val="0D0D0D"/>
              </w:rPr>
              <w:t xml:space="preserve">Тема 14.1. </w:t>
            </w:r>
            <w:r>
              <w:rPr>
                <w:rFonts w:ascii="Times New Roman" w:hAnsi="Times New Roman"/>
                <w:color w:val="0D0D0D"/>
              </w:rPr>
              <w:t>Отечественная литература XX в. в детском чтении.</w:t>
            </w:r>
          </w:p>
        </w:tc>
        <w:tc>
          <w:tcPr>
            <w:tcW w:w="7199" w:type="dxa"/>
            <w:gridSpan w:val="2"/>
            <w:tcBorders>
              <w:top w:val="single" w:sz="4" w:space="0" w:color="000000"/>
              <w:left w:val="single" w:sz="4" w:space="0" w:color="000000"/>
              <w:bottom w:val="single" w:sz="4" w:space="0" w:color="000000"/>
              <w:right w:val="single" w:sz="4" w:space="0" w:color="000000"/>
            </w:tcBorders>
          </w:tcPr>
          <w:p w14:paraId="01D4213A"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5366B055"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BB25220"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1305750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Сказки для детей Максима Горького. Авторский замысел и исполнение. Проблемы, образы героев, приемы изображения персонажей сказок.</w:t>
            </w:r>
          </w:p>
        </w:tc>
      </w:tr>
      <w:tr w:rsidR="00963290" w14:paraId="147B7129"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5878838"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B818FE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Сказки В. Катаева «Цветик-семицветик», «Дудочка и кувшинчик».</w:t>
            </w:r>
          </w:p>
        </w:tc>
      </w:tr>
      <w:tr w:rsidR="00963290" w14:paraId="13D0077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EB0E13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2BE264C"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Красота природы, ее богатство и многообразие – главные темы творчества М. Пришвина. </w:t>
            </w:r>
          </w:p>
        </w:tc>
      </w:tr>
      <w:tr w:rsidR="00963290" w14:paraId="672BB219"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EBBB34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71DA84F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Рассказы В. Бианки «Первая охота», «</w:t>
            </w:r>
            <w:proofErr w:type="spellStart"/>
            <w:r>
              <w:rPr>
                <w:rFonts w:ascii="Times New Roman" w:hAnsi="Times New Roman"/>
                <w:color w:val="0D0D0D"/>
              </w:rPr>
              <w:t>Аришка</w:t>
            </w:r>
            <w:proofErr w:type="spellEnd"/>
            <w:r>
              <w:rPr>
                <w:rFonts w:ascii="Times New Roman" w:hAnsi="Times New Roman"/>
                <w:color w:val="0D0D0D"/>
              </w:rPr>
              <w:t xml:space="preserve">-трусишка», «Синичкин календарь» и др. «Лесная газета» - художественная энциклопедия природы. Природоведческие сказки: «Лесные домишки», «Как Муравьишка домой спешил» и др. </w:t>
            </w:r>
          </w:p>
        </w:tc>
      </w:tr>
      <w:tr w:rsidR="00963290" w14:paraId="2E2B382F"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25C561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7B60084C"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Сказки о взаимоотношениях человека и природы в произведениях К.Г. Паустовского «Теплый хлеб», «Стальное колечко», «Дремучий медведь», «Растрепанный воробей», «Носорог»: реальность и вымысел, познавательное и воспитательное начала.</w:t>
            </w:r>
          </w:p>
        </w:tc>
      </w:tr>
      <w:tr w:rsidR="00963290" w14:paraId="5ADC8B6D"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B171E31"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0EE23B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Творчество В. Маяковского для детей. Книжки-картинки для малышей («Что такое хорошо и что такое плохо?»).</w:t>
            </w:r>
          </w:p>
        </w:tc>
      </w:tr>
      <w:tr w:rsidR="00963290" w14:paraId="4FE009FF"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9DDC90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C76427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Традиции стихотворной публицистики в творчестве А.Л. Барто («Игрушки», «Очки», «</w:t>
            </w:r>
            <w:proofErr w:type="spellStart"/>
            <w:r>
              <w:rPr>
                <w:rFonts w:ascii="Times New Roman" w:hAnsi="Times New Roman"/>
                <w:color w:val="0D0D0D"/>
              </w:rPr>
              <w:t>Лешенька</w:t>
            </w:r>
            <w:proofErr w:type="spellEnd"/>
            <w:r>
              <w:rPr>
                <w:rFonts w:ascii="Times New Roman" w:hAnsi="Times New Roman"/>
                <w:color w:val="0D0D0D"/>
              </w:rPr>
              <w:t xml:space="preserve">»). Социально-психологический портрет ребенка: «Любочка», «Болтунья» и др. </w:t>
            </w:r>
          </w:p>
        </w:tc>
      </w:tr>
      <w:tr w:rsidR="00963290" w14:paraId="419F7A7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60EC5BC5"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689702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С.Я. Маршак как детский поэт. Тематическое и жанровое многообразие. («Детки в клетке», «Сказка о глупом мышонке», «Багаж», «Почта» и др.). Способность автора постичь психологию ребенка. Поэтическое видение природы.</w:t>
            </w:r>
          </w:p>
        </w:tc>
      </w:tr>
      <w:tr w:rsidR="00963290" w14:paraId="7B66A316"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E2A8805"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0B0D84B"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6B3BD0A"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B8B8E23"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3D8940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73.</w:t>
            </w:r>
            <w:r>
              <w:rPr>
                <w:rFonts w:ascii="Times New Roman" w:hAnsi="Times New Roman"/>
                <w:color w:val="0D0D0D"/>
              </w:rPr>
              <w:t xml:space="preserve"> Разработка технологической карты занятия по знакомству с рассказом Л.Н. Толстого (по выбору). </w:t>
            </w:r>
          </w:p>
        </w:tc>
      </w:tr>
      <w:tr w:rsidR="00963290" w14:paraId="50CC222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8680311"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94AAC98"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74.</w:t>
            </w:r>
            <w:r>
              <w:rPr>
                <w:rFonts w:ascii="Times New Roman" w:hAnsi="Times New Roman"/>
                <w:color w:val="0D0D0D"/>
              </w:rPr>
              <w:t xml:space="preserve"> Разработка технологической карты занятия по знакомству с произведением о природе (по выбору).</w:t>
            </w:r>
          </w:p>
        </w:tc>
      </w:tr>
      <w:tr w:rsidR="00963290" w14:paraId="687FD2AE"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2471154"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B709138"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75.</w:t>
            </w:r>
            <w:r>
              <w:rPr>
                <w:rFonts w:ascii="Times New Roman" w:hAnsi="Times New Roman"/>
                <w:color w:val="0D0D0D"/>
              </w:rPr>
              <w:t xml:space="preserve"> Разработка технологической карты занятия по заучиванию стихотворения (по выбору).</w:t>
            </w:r>
          </w:p>
        </w:tc>
      </w:tr>
      <w:tr w:rsidR="00963290" w14:paraId="25AC1937"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0AC2460A" w14:textId="77777777" w:rsidR="00963290" w:rsidRDefault="008579D3" w:rsidP="00F04B27">
            <w:pPr>
              <w:rPr>
                <w:rFonts w:ascii="Times New Roman" w:hAnsi="Times New Roman"/>
                <w:b/>
                <w:color w:val="0D0D0D"/>
              </w:rPr>
            </w:pPr>
            <w:r>
              <w:rPr>
                <w:rFonts w:ascii="Times New Roman" w:hAnsi="Times New Roman"/>
                <w:b/>
                <w:color w:val="0D0D0D"/>
              </w:rPr>
              <w:t>Тема 14.2. Произведения зарубежных авторов в детском чтении</w:t>
            </w:r>
          </w:p>
        </w:tc>
        <w:tc>
          <w:tcPr>
            <w:tcW w:w="7199" w:type="dxa"/>
            <w:gridSpan w:val="2"/>
            <w:tcBorders>
              <w:top w:val="single" w:sz="4" w:space="0" w:color="000000"/>
              <w:left w:val="single" w:sz="4" w:space="0" w:color="000000"/>
              <w:bottom w:val="single" w:sz="4" w:space="0" w:color="000000"/>
              <w:right w:val="single" w:sz="4" w:space="0" w:color="000000"/>
            </w:tcBorders>
          </w:tcPr>
          <w:p w14:paraId="5A05A587"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3B50BD54"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6501F68"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AD1BD1C"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Сказки Ш. Перро в русских изданиях для детей. «Кот в сапогах». А. Милн «Винни-Пух», Л. </w:t>
            </w:r>
            <w:proofErr w:type="spellStart"/>
            <w:r>
              <w:rPr>
                <w:rFonts w:ascii="Times New Roman" w:hAnsi="Times New Roman"/>
                <w:color w:val="0D0D0D"/>
              </w:rPr>
              <w:t>Муур</w:t>
            </w:r>
            <w:proofErr w:type="spellEnd"/>
            <w:r>
              <w:rPr>
                <w:rFonts w:ascii="Times New Roman" w:hAnsi="Times New Roman"/>
                <w:color w:val="0D0D0D"/>
              </w:rPr>
              <w:t xml:space="preserve"> «Крошка Енот и Тот, кто сидит в пруду». Иллюстрации к сказкам.</w:t>
            </w:r>
          </w:p>
        </w:tc>
      </w:tr>
      <w:tr w:rsidR="00963290" w14:paraId="4FBAE32A"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37C176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A9ACD1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Творчество для детей Д. Родари. «</w:t>
            </w:r>
            <w:proofErr w:type="spellStart"/>
            <w:r>
              <w:rPr>
                <w:rFonts w:ascii="Times New Roman" w:hAnsi="Times New Roman"/>
                <w:color w:val="0D0D0D"/>
              </w:rPr>
              <w:t>Чипполино</w:t>
            </w:r>
            <w:proofErr w:type="spellEnd"/>
            <w:r>
              <w:rPr>
                <w:rFonts w:ascii="Times New Roman" w:hAnsi="Times New Roman"/>
                <w:color w:val="0D0D0D"/>
              </w:rPr>
              <w:t>»: образы сказочных героев, установление справедливости как главная цель положительных героев сказки. Сказки братьев Гримм, вошедшие в круг чтения дошкольников: «Золушка», «Красная шапочка», «Мальчик-с-пальчик».</w:t>
            </w:r>
          </w:p>
        </w:tc>
      </w:tr>
      <w:tr w:rsidR="00963290" w14:paraId="565576AF"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FA9AD1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B62BF6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авторских сюжетов сказок Андерсена: «Стойкий оловянный солдатик», «Гадкий утенок», «Дюймовочка», «Снежная королева». Л. Кэрролл и его сказки; образ Алисы. А. Линдгрен «Повести о Карлсоне». </w:t>
            </w:r>
          </w:p>
        </w:tc>
      </w:tr>
      <w:tr w:rsidR="00963290" w14:paraId="50AF27E9"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7B6EE1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FD9C6DF"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097BCC42"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6A9AF9B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66C0800"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76.</w:t>
            </w:r>
            <w:r>
              <w:rPr>
                <w:rFonts w:ascii="Times New Roman" w:hAnsi="Times New Roman"/>
                <w:color w:val="0D0D0D"/>
              </w:rPr>
              <w:t xml:space="preserve"> Разработка технологической карты занятия по обучению детей пересказу (произведение по выбору).</w:t>
            </w:r>
          </w:p>
        </w:tc>
      </w:tr>
      <w:tr w:rsidR="00963290" w14:paraId="58BFF87C"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6D57B4CC" w14:textId="77777777" w:rsidR="00963290" w:rsidRDefault="008579D3" w:rsidP="00F04B27">
            <w:pPr>
              <w:jc w:val="both"/>
              <w:rPr>
                <w:rFonts w:ascii="Times New Roman" w:hAnsi="Times New Roman"/>
                <w:b/>
                <w:color w:val="0D0D0D"/>
              </w:rPr>
            </w:pPr>
            <w:r>
              <w:rPr>
                <w:rFonts w:ascii="Times New Roman" w:hAnsi="Times New Roman"/>
                <w:b/>
                <w:color w:val="0D0D0D"/>
              </w:rPr>
              <w:t>Раздел 15. Практикум по выразительному чтению</w:t>
            </w:r>
          </w:p>
        </w:tc>
      </w:tr>
      <w:tr w:rsidR="00963290" w14:paraId="11100085" w14:textId="77777777">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57AC88FC" w14:textId="77777777" w:rsidR="00963290" w:rsidRDefault="008579D3" w:rsidP="00F04B27">
            <w:pPr>
              <w:jc w:val="both"/>
              <w:rPr>
                <w:rFonts w:ascii="Times New Roman" w:hAnsi="Times New Roman"/>
                <w:b/>
                <w:color w:val="0D0D0D"/>
              </w:rPr>
            </w:pPr>
            <w:r>
              <w:rPr>
                <w:rFonts w:ascii="Times New Roman" w:hAnsi="Times New Roman"/>
                <w:b/>
                <w:color w:val="0D0D0D"/>
              </w:rPr>
              <w:t>МДК 03.05 Детская литература с практикумом по выразительному чтению</w:t>
            </w:r>
          </w:p>
        </w:tc>
      </w:tr>
      <w:tr w:rsidR="00963290" w14:paraId="6DEB515A"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2DF0A10B" w14:textId="77777777" w:rsidR="00963290" w:rsidRDefault="008579D3" w:rsidP="00F04B27">
            <w:pPr>
              <w:rPr>
                <w:rFonts w:ascii="Times New Roman" w:hAnsi="Times New Roman"/>
                <w:b/>
                <w:color w:val="0D0D0D"/>
                <w:highlight w:val="white"/>
              </w:rPr>
            </w:pPr>
            <w:r>
              <w:rPr>
                <w:rFonts w:ascii="Times New Roman" w:hAnsi="Times New Roman"/>
                <w:b/>
                <w:color w:val="0D0D0D"/>
                <w:highlight w:val="white"/>
              </w:rPr>
              <w:t xml:space="preserve">Тема 15.1. </w:t>
            </w:r>
            <w:r>
              <w:rPr>
                <w:rFonts w:ascii="Times New Roman" w:hAnsi="Times New Roman"/>
                <w:color w:val="0D0D0D"/>
                <w:highlight w:val="white"/>
              </w:rPr>
              <w:t>Теоретические основы работы над выразительностью речи.</w:t>
            </w:r>
          </w:p>
        </w:tc>
        <w:tc>
          <w:tcPr>
            <w:tcW w:w="7199" w:type="dxa"/>
            <w:gridSpan w:val="2"/>
            <w:tcBorders>
              <w:top w:val="single" w:sz="4" w:space="0" w:color="000000"/>
              <w:left w:val="single" w:sz="4" w:space="0" w:color="000000"/>
              <w:bottom w:val="single" w:sz="4" w:space="0" w:color="000000"/>
              <w:right w:val="single" w:sz="4" w:space="0" w:color="000000"/>
            </w:tcBorders>
          </w:tcPr>
          <w:p w14:paraId="035EFBB7"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4AF3F4B1"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79CDA8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778A8E3"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C63D20E"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0BFEF72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F5D611F" w14:textId="77777777" w:rsidR="00963290" w:rsidRDefault="008579D3" w:rsidP="00F04B27">
            <w:pPr>
              <w:pStyle w:val="affffffffff4"/>
              <w:ind w:left="0"/>
              <w:jc w:val="both"/>
              <w:rPr>
                <w:rFonts w:ascii="Times New Roman" w:hAnsi="Times New Roman"/>
                <w:color w:val="0D0D0D"/>
              </w:rPr>
            </w:pPr>
            <w:r>
              <w:rPr>
                <w:rFonts w:ascii="Times New Roman" w:hAnsi="Times New Roman"/>
                <w:b/>
                <w:color w:val="0D0D0D"/>
              </w:rPr>
              <w:t>Практическое занятие 77.</w:t>
            </w:r>
            <w:r>
              <w:rPr>
                <w:rFonts w:ascii="Times New Roman" w:hAnsi="Times New Roman"/>
                <w:color w:val="0D0D0D"/>
              </w:rPr>
              <w:t xml:space="preserve"> </w:t>
            </w:r>
            <w:r>
              <w:rPr>
                <w:rFonts w:ascii="Times New Roman" w:hAnsi="Times New Roman"/>
                <w:color w:val="0D0D0D"/>
                <w:highlight w:val="white"/>
              </w:rPr>
              <w:t>Роль выразительного чтения в развитии речевой деятельности дошкольников. Связь выразительного чтения с решением педагогических задач.</w:t>
            </w:r>
          </w:p>
        </w:tc>
      </w:tr>
      <w:tr w:rsidR="00963290" w14:paraId="46DA0385"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C7E3D3A"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01FFA142" w14:textId="77777777" w:rsidR="00963290" w:rsidRDefault="008579D3" w:rsidP="00F04B27">
            <w:pPr>
              <w:pStyle w:val="affffffffff4"/>
              <w:ind w:left="0"/>
              <w:jc w:val="both"/>
              <w:rPr>
                <w:rFonts w:ascii="Times New Roman" w:hAnsi="Times New Roman"/>
                <w:color w:val="0D0D0D"/>
              </w:rPr>
            </w:pPr>
            <w:r>
              <w:rPr>
                <w:rFonts w:ascii="Times New Roman" w:hAnsi="Times New Roman"/>
                <w:b/>
                <w:color w:val="0D0D0D"/>
              </w:rPr>
              <w:t>Практическое занятие 78.</w:t>
            </w:r>
            <w:r>
              <w:rPr>
                <w:rFonts w:ascii="Times New Roman" w:hAnsi="Times New Roman"/>
                <w:color w:val="0D0D0D"/>
              </w:rPr>
              <w:t xml:space="preserve"> Роль исполнительской задачи, искренности переживаний, воображения, веры в предлагаемые обстоятельства.</w:t>
            </w:r>
          </w:p>
        </w:tc>
      </w:tr>
      <w:tr w:rsidR="00963290" w14:paraId="7E19EC56"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4C5D50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48ADBAB" w14:textId="77777777" w:rsidR="00963290" w:rsidRDefault="008579D3" w:rsidP="00F04B27">
            <w:pPr>
              <w:pStyle w:val="affffffffff4"/>
              <w:ind w:left="0"/>
              <w:jc w:val="both"/>
              <w:rPr>
                <w:rFonts w:ascii="Times New Roman" w:hAnsi="Times New Roman"/>
                <w:color w:val="0D0D0D"/>
              </w:rPr>
            </w:pPr>
            <w:r>
              <w:rPr>
                <w:rFonts w:ascii="Times New Roman" w:hAnsi="Times New Roman"/>
                <w:b/>
                <w:color w:val="0D0D0D"/>
              </w:rPr>
              <w:t>Практическое занятие 79.</w:t>
            </w:r>
            <w:r>
              <w:rPr>
                <w:rFonts w:ascii="Times New Roman" w:hAnsi="Times New Roman"/>
                <w:color w:val="0D0D0D"/>
              </w:rPr>
              <w:t xml:space="preserve"> Задачи чтеца (по </w:t>
            </w:r>
            <w:proofErr w:type="spellStart"/>
            <w:r>
              <w:rPr>
                <w:rFonts w:ascii="Times New Roman" w:hAnsi="Times New Roman"/>
                <w:color w:val="0D0D0D"/>
              </w:rPr>
              <w:t>К.С.Станиславскому</w:t>
            </w:r>
            <w:proofErr w:type="spellEnd"/>
            <w:r>
              <w:rPr>
                <w:rFonts w:ascii="Times New Roman" w:hAnsi="Times New Roman"/>
                <w:color w:val="0D0D0D"/>
              </w:rPr>
              <w:t>).</w:t>
            </w:r>
          </w:p>
        </w:tc>
      </w:tr>
      <w:tr w:rsidR="00963290" w14:paraId="2291EAF3"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438C8871" w14:textId="77777777" w:rsidR="00963290" w:rsidRDefault="008579D3" w:rsidP="00F04B27">
            <w:pPr>
              <w:rPr>
                <w:rFonts w:ascii="Times New Roman" w:hAnsi="Times New Roman"/>
                <w:b/>
                <w:color w:val="0D0D0D"/>
              </w:rPr>
            </w:pPr>
            <w:r>
              <w:rPr>
                <w:rFonts w:ascii="Times New Roman" w:hAnsi="Times New Roman"/>
                <w:b/>
                <w:color w:val="0D0D0D"/>
                <w:highlight w:val="white"/>
              </w:rPr>
              <w:t xml:space="preserve">Тема 15.2. </w:t>
            </w:r>
            <w:r>
              <w:rPr>
                <w:rFonts w:ascii="Times New Roman" w:hAnsi="Times New Roman"/>
                <w:color w:val="0D0D0D"/>
                <w:highlight w:val="white"/>
              </w:rPr>
              <w:t>Средства выразительности устной речи.</w:t>
            </w:r>
          </w:p>
        </w:tc>
        <w:tc>
          <w:tcPr>
            <w:tcW w:w="7199" w:type="dxa"/>
            <w:gridSpan w:val="2"/>
            <w:tcBorders>
              <w:top w:val="single" w:sz="4" w:space="0" w:color="000000"/>
              <w:left w:val="single" w:sz="4" w:space="0" w:color="000000"/>
              <w:bottom w:val="single" w:sz="4" w:space="0" w:color="000000"/>
              <w:right w:val="single" w:sz="4" w:space="0" w:color="000000"/>
            </w:tcBorders>
          </w:tcPr>
          <w:p w14:paraId="015B31CB"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2C364961"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2EF3A94"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EA71DFD"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D08A23A"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9A9D93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3FFF28B"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80.</w:t>
            </w:r>
            <w:r>
              <w:rPr>
                <w:rFonts w:ascii="Times New Roman" w:hAnsi="Times New Roman"/>
                <w:color w:val="0D0D0D"/>
              </w:rPr>
              <w:t xml:space="preserve"> </w:t>
            </w:r>
            <w:r>
              <w:rPr>
                <w:rFonts w:ascii="Times New Roman" w:hAnsi="Times New Roman"/>
                <w:color w:val="0D0D0D"/>
                <w:highlight w:val="white"/>
              </w:rPr>
              <w:t xml:space="preserve">Техника речи. Дыхание, его типы. Правильное использование дыхания в речи. Упражнения для развития </w:t>
            </w:r>
            <w:proofErr w:type="spellStart"/>
            <w:r>
              <w:rPr>
                <w:rFonts w:ascii="Times New Roman" w:hAnsi="Times New Roman"/>
                <w:color w:val="0D0D0D"/>
                <w:highlight w:val="white"/>
              </w:rPr>
              <w:t>диафрагмо</w:t>
            </w:r>
            <w:proofErr w:type="spellEnd"/>
            <w:r>
              <w:rPr>
                <w:rFonts w:ascii="Times New Roman" w:hAnsi="Times New Roman"/>
                <w:color w:val="0D0D0D"/>
                <w:highlight w:val="white"/>
              </w:rPr>
              <w:t>-реберного дыхания.</w:t>
            </w:r>
          </w:p>
        </w:tc>
      </w:tr>
      <w:tr w:rsidR="00963290" w14:paraId="5896C00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F445BD7"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vAlign w:val="center"/>
          </w:tcPr>
          <w:p w14:paraId="5C843FF7"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81.</w:t>
            </w:r>
            <w:r>
              <w:rPr>
                <w:rFonts w:ascii="Times New Roman" w:hAnsi="Times New Roman"/>
                <w:color w:val="0D0D0D"/>
              </w:rPr>
              <w:t xml:space="preserve"> Голос. «Атака» звука. Полетность голоса. Правила гигиены голоса. Упражнения для совершенствования голоса педагога и его воспитанников.</w:t>
            </w:r>
          </w:p>
        </w:tc>
      </w:tr>
      <w:tr w:rsidR="00963290" w14:paraId="50D0DD0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A52539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vAlign w:val="center"/>
          </w:tcPr>
          <w:p w14:paraId="335EA446"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82.</w:t>
            </w:r>
            <w:r>
              <w:rPr>
                <w:rFonts w:ascii="Times New Roman" w:hAnsi="Times New Roman"/>
                <w:color w:val="0D0D0D"/>
              </w:rPr>
              <w:t xml:space="preserve"> Дикция. Артикуляционная гимнастика. Организация работы над фонематическим слухом и дикцией дошкольников.</w:t>
            </w:r>
          </w:p>
        </w:tc>
      </w:tr>
      <w:tr w:rsidR="00963290" w14:paraId="554B357F"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7BC604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vAlign w:val="center"/>
          </w:tcPr>
          <w:p w14:paraId="10C79FD4"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83.</w:t>
            </w:r>
            <w:r>
              <w:rPr>
                <w:rFonts w:ascii="Times New Roman" w:hAnsi="Times New Roman"/>
                <w:color w:val="0D0D0D"/>
              </w:rPr>
              <w:t xml:space="preserve"> </w:t>
            </w:r>
            <w:r>
              <w:rPr>
                <w:rFonts w:ascii="Times New Roman" w:hAnsi="Times New Roman"/>
                <w:color w:val="0D0D0D"/>
                <w:highlight w:val="white"/>
              </w:rPr>
              <w:t>Соблюдение орфоэпических норм. Интонация в совокупности ее компонентов.</w:t>
            </w:r>
          </w:p>
        </w:tc>
      </w:tr>
      <w:tr w:rsidR="00963290" w14:paraId="3020C4D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1502CC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BD3318D"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84.</w:t>
            </w:r>
            <w:r>
              <w:rPr>
                <w:rFonts w:ascii="Times New Roman" w:hAnsi="Times New Roman"/>
                <w:color w:val="0D0D0D"/>
              </w:rPr>
              <w:t xml:space="preserve"> </w:t>
            </w:r>
            <w:r>
              <w:rPr>
                <w:rFonts w:ascii="Times New Roman" w:hAnsi="Times New Roman"/>
                <w:color w:val="0D0D0D"/>
                <w:highlight w:val="white"/>
              </w:rPr>
              <w:t>Сила голоса, проявляющаяся в громкости звучания и логических ударениях. Типичные ошибки в расстановке логических ударений. Виды работы с детьми над логическими ударениями.</w:t>
            </w:r>
          </w:p>
        </w:tc>
      </w:tr>
      <w:tr w:rsidR="00963290" w14:paraId="0897A6A3"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42C450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161A823"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85.</w:t>
            </w:r>
            <w:r>
              <w:rPr>
                <w:rFonts w:ascii="Times New Roman" w:hAnsi="Times New Roman"/>
                <w:color w:val="0D0D0D"/>
              </w:rPr>
              <w:t xml:space="preserve"> Паузы: логические, психологические, построчные (ритмические).</w:t>
            </w:r>
          </w:p>
          <w:p w14:paraId="7A7C2B57" w14:textId="77777777" w:rsidR="00963290" w:rsidRDefault="008579D3" w:rsidP="00F04B27">
            <w:pPr>
              <w:jc w:val="both"/>
              <w:rPr>
                <w:rFonts w:ascii="Times New Roman" w:hAnsi="Times New Roman"/>
                <w:color w:val="0D0D0D"/>
              </w:rPr>
            </w:pPr>
            <w:r>
              <w:rPr>
                <w:rFonts w:ascii="Times New Roman" w:hAnsi="Times New Roman"/>
                <w:color w:val="0D0D0D"/>
              </w:rPr>
              <w:t>Темп и ритм, правила, определяющие их выбор.</w:t>
            </w:r>
          </w:p>
        </w:tc>
      </w:tr>
      <w:tr w:rsidR="00963290" w14:paraId="5089FD8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CE082C6"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0C05AB51"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86.</w:t>
            </w:r>
            <w:r>
              <w:rPr>
                <w:rFonts w:ascii="Times New Roman" w:hAnsi="Times New Roman"/>
                <w:color w:val="0D0D0D"/>
              </w:rPr>
              <w:t xml:space="preserve"> </w:t>
            </w:r>
            <w:r>
              <w:rPr>
                <w:rFonts w:ascii="Times New Roman" w:hAnsi="Times New Roman"/>
                <w:color w:val="0D0D0D"/>
                <w:highlight w:val="white"/>
              </w:rPr>
              <w:t xml:space="preserve">Мелодика речи. </w:t>
            </w:r>
            <w:proofErr w:type="spellStart"/>
            <w:r>
              <w:rPr>
                <w:rFonts w:ascii="Times New Roman" w:hAnsi="Times New Roman"/>
                <w:color w:val="0D0D0D"/>
                <w:highlight w:val="white"/>
              </w:rPr>
              <w:t>Монотон</w:t>
            </w:r>
            <w:proofErr w:type="spellEnd"/>
            <w:r>
              <w:rPr>
                <w:rFonts w:ascii="Times New Roman" w:hAnsi="Times New Roman"/>
                <w:color w:val="0D0D0D"/>
                <w:highlight w:val="white"/>
              </w:rPr>
              <w:t>. Упражнения, развивающие способность движения голоса по звукам разной высоты.</w:t>
            </w:r>
          </w:p>
        </w:tc>
      </w:tr>
      <w:tr w:rsidR="00963290" w14:paraId="02C875CC"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8D0A366"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7195B17"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87.</w:t>
            </w:r>
            <w:r>
              <w:rPr>
                <w:rFonts w:ascii="Times New Roman" w:hAnsi="Times New Roman"/>
                <w:color w:val="0D0D0D"/>
              </w:rPr>
              <w:t xml:space="preserve"> Тон голоса. Методика работы над эмоциональным тоном с детьми. Тембр, возможности его использования в целях выразительности речи.</w:t>
            </w:r>
          </w:p>
        </w:tc>
      </w:tr>
      <w:tr w:rsidR="00963290" w14:paraId="005F6291"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F5BD0EC"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06AE851"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88.</w:t>
            </w:r>
            <w:r>
              <w:rPr>
                <w:rFonts w:ascii="Times New Roman" w:hAnsi="Times New Roman"/>
                <w:color w:val="0D0D0D"/>
              </w:rPr>
              <w:t xml:space="preserve"> </w:t>
            </w:r>
            <w:r>
              <w:rPr>
                <w:rFonts w:ascii="Times New Roman" w:hAnsi="Times New Roman"/>
                <w:color w:val="0D0D0D"/>
                <w:highlight w:val="white"/>
              </w:rPr>
              <w:t>Неязыковые средства выразительности устной речи: мимика, телодвижения, жесты, поза. Оптимальное использование педагогом неязыковых средств общения как условие выразительности речи.</w:t>
            </w:r>
          </w:p>
        </w:tc>
      </w:tr>
      <w:tr w:rsidR="00963290" w14:paraId="16C14399"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665500CE" w14:textId="77777777" w:rsidR="00963290" w:rsidRDefault="008579D3" w:rsidP="00F04B27">
            <w:pPr>
              <w:rPr>
                <w:rFonts w:ascii="Times New Roman" w:hAnsi="Times New Roman"/>
                <w:b/>
                <w:color w:val="0D0D0D"/>
              </w:rPr>
            </w:pPr>
            <w:r>
              <w:rPr>
                <w:rFonts w:ascii="Times New Roman" w:hAnsi="Times New Roman"/>
                <w:b/>
                <w:color w:val="0D0D0D"/>
                <w:highlight w:val="white"/>
              </w:rPr>
              <w:t>Тема 15.3. Подготовка воспитателя к исполнению литературных произведений.</w:t>
            </w:r>
          </w:p>
        </w:tc>
        <w:tc>
          <w:tcPr>
            <w:tcW w:w="7199" w:type="dxa"/>
            <w:gridSpan w:val="2"/>
            <w:tcBorders>
              <w:top w:val="single" w:sz="4" w:space="0" w:color="000000"/>
              <w:left w:val="single" w:sz="4" w:space="0" w:color="000000"/>
              <w:bottom w:val="single" w:sz="4" w:space="0" w:color="000000"/>
              <w:right w:val="single" w:sz="4" w:space="0" w:color="000000"/>
            </w:tcBorders>
          </w:tcPr>
          <w:p w14:paraId="660CDE83" w14:textId="77777777" w:rsidR="00963290" w:rsidRDefault="008579D3" w:rsidP="00F04B27">
            <w:pPr>
              <w:jc w:val="both"/>
              <w:rPr>
                <w:rFonts w:ascii="Times New Roman" w:hAnsi="Times New Roman"/>
                <w:b/>
                <w:color w:val="0D0D0D"/>
                <w:highlight w:val="white"/>
              </w:rPr>
            </w:pPr>
            <w:r>
              <w:rPr>
                <w:rFonts w:ascii="Times New Roman" w:hAnsi="Times New Roman"/>
                <w:b/>
                <w:color w:val="0D0D0D"/>
                <w:highlight w:val="white"/>
              </w:rPr>
              <w:t>Содержание</w:t>
            </w:r>
          </w:p>
        </w:tc>
      </w:tr>
      <w:tr w:rsidR="00963290" w14:paraId="3FA9AF36"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0F4B0FAA"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DA4A062"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В том числе практических занятий и лабораторных работ</w:t>
            </w:r>
          </w:p>
        </w:tc>
      </w:tr>
      <w:tr w:rsidR="00963290" w14:paraId="12F4F293"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6BB37BC3"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F9FDD2D"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89.</w:t>
            </w:r>
            <w:r>
              <w:rPr>
                <w:rFonts w:ascii="Times New Roman" w:hAnsi="Times New Roman"/>
                <w:color w:val="0D0D0D"/>
              </w:rPr>
              <w:t xml:space="preserve"> </w:t>
            </w:r>
            <w:r>
              <w:rPr>
                <w:rFonts w:ascii="Times New Roman" w:hAnsi="Times New Roman"/>
                <w:color w:val="0D0D0D"/>
                <w:highlight w:val="white"/>
              </w:rPr>
              <w:t>Знакомство с произведением. Литературоведческий анализ текста, его последовательность</w:t>
            </w:r>
          </w:p>
        </w:tc>
      </w:tr>
      <w:tr w:rsidR="00963290" w14:paraId="5C9BD094"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A0AA21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vAlign w:val="center"/>
          </w:tcPr>
          <w:p w14:paraId="64F9C231"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90.</w:t>
            </w:r>
            <w:r>
              <w:rPr>
                <w:rFonts w:ascii="Times New Roman" w:hAnsi="Times New Roman"/>
                <w:color w:val="0D0D0D"/>
              </w:rPr>
              <w:t xml:space="preserve"> </w:t>
            </w:r>
            <w:r>
              <w:rPr>
                <w:rFonts w:ascii="Times New Roman" w:hAnsi="Times New Roman"/>
                <w:color w:val="0D0D0D"/>
                <w:highlight w:val="white"/>
              </w:rPr>
              <w:t>Правила чтения различных композиционных звеньев текста. Составление «партитуры» чтения. Тренировочное чтение, сопровождающееся анализом.</w:t>
            </w:r>
          </w:p>
        </w:tc>
      </w:tr>
      <w:tr w:rsidR="00963290" w14:paraId="457229C4"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609DA47E" w14:textId="77777777" w:rsidR="00963290" w:rsidRDefault="008579D3" w:rsidP="00F04B27">
            <w:pPr>
              <w:rPr>
                <w:rFonts w:ascii="Times New Roman" w:hAnsi="Times New Roman"/>
                <w:b/>
                <w:color w:val="0D0D0D"/>
              </w:rPr>
            </w:pPr>
            <w:r>
              <w:rPr>
                <w:rFonts w:ascii="Times New Roman" w:hAnsi="Times New Roman"/>
                <w:b/>
                <w:color w:val="0D0D0D"/>
                <w:highlight w:val="white"/>
              </w:rPr>
              <w:t>Тема 15.4. Особенности исполнения литературных произведений разных жанров.</w:t>
            </w:r>
          </w:p>
        </w:tc>
        <w:tc>
          <w:tcPr>
            <w:tcW w:w="7199" w:type="dxa"/>
            <w:gridSpan w:val="2"/>
            <w:tcBorders>
              <w:top w:val="single" w:sz="4" w:space="0" w:color="000000"/>
              <w:left w:val="single" w:sz="4" w:space="0" w:color="000000"/>
              <w:bottom w:val="single" w:sz="4" w:space="0" w:color="000000"/>
              <w:right w:val="single" w:sz="4" w:space="0" w:color="000000"/>
            </w:tcBorders>
          </w:tcPr>
          <w:p w14:paraId="1ABC50BD" w14:textId="77777777" w:rsidR="00963290" w:rsidRDefault="008579D3" w:rsidP="00F04B27">
            <w:pPr>
              <w:jc w:val="both"/>
              <w:rPr>
                <w:rFonts w:ascii="Times New Roman" w:hAnsi="Times New Roman"/>
                <w:b/>
                <w:color w:val="0D0D0D"/>
                <w:highlight w:val="white"/>
              </w:rPr>
            </w:pPr>
            <w:r>
              <w:rPr>
                <w:rFonts w:ascii="Times New Roman" w:hAnsi="Times New Roman"/>
                <w:b/>
                <w:color w:val="0D0D0D"/>
                <w:highlight w:val="white"/>
              </w:rPr>
              <w:t xml:space="preserve">Содержание </w:t>
            </w:r>
          </w:p>
        </w:tc>
      </w:tr>
      <w:tr w:rsidR="00963290" w14:paraId="15A61769"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7B92C81"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5ED24B6"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В том числе практических занятий и лабораторных работ</w:t>
            </w:r>
          </w:p>
        </w:tc>
      </w:tr>
      <w:tr w:rsidR="00963290" w14:paraId="015F4A23"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FDCE0F4"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77AEA0E4"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91.</w:t>
            </w:r>
            <w:r>
              <w:rPr>
                <w:rFonts w:ascii="Times New Roman" w:hAnsi="Times New Roman"/>
                <w:color w:val="0D0D0D"/>
              </w:rPr>
              <w:t xml:space="preserve"> </w:t>
            </w:r>
            <w:r>
              <w:rPr>
                <w:rFonts w:ascii="Times New Roman" w:hAnsi="Times New Roman"/>
                <w:color w:val="0D0D0D"/>
                <w:highlight w:val="white"/>
              </w:rPr>
              <w:t>Малые фольклорные формы: Анализ содержания и формы, специфика их выразительного чтения.</w:t>
            </w:r>
          </w:p>
        </w:tc>
      </w:tr>
      <w:tr w:rsidR="00963290" w14:paraId="4DF2A5AD"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FABC535"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BB94757"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92.</w:t>
            </w:r>
            <w:r>
              <w:rPr>
                <w:rFonts w:ascii="Times New Roman" w:hAnsi="Times New Roman"/>
                <w:color w:val="0D0D0D"/>
              </w:rPr>
              <w:t xml:space="preserve"> </w:t>
            </w:r>
            <w:r>
              <w:rPr>
                <w:rFonts w:ascii="Times New Roman" w:hAnsi="Times New Roman"/>
                <w:color w:val="0D0D0D"/>
                <w:highlight w:val="white"/>
              </w:rPr>
              <w:t>Фольклорная сказка: ее особенности, выбор приемов чтения и рассказывания.</w:t>
            </w:r>
          </w:p>
        </w:tc>
      </w:tr>
      <w:tr w:rsidR="00963290" w14:paraId="12490C1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0CACC37"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F09492D"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93.</w:t>
            </w:r>
            <w:r>
              <w:rPr>
                <w:rFonts w:ascii="Times New Roman" w:hAnsi="Times New Roman"/>
                <w:color w:val="0D0D0D"/>
              </w:rPr>
              <w:t xml:space="preserve"> </w:t>
            </w:r>
            <w:r>
              <w:rPr>
                <w:rFonts w:ascii="Times New Roman" w:hAnsi="Times New Roman"/>
                <w:color w:val="0D0D0D"/>
                <w:highlight w:val="white"/>
              </w:rPr>
              <w:t>Литературная сказка: особенности жанровой формы, приемы повествования, своеобразие композиции, сюжета и системы образов, осознанный выбор исполнительских приемов.</w:t>
            </w:r>
          </w:p>
        </w:tc>
      </w:tr>
      <w:tr w:rsidR="00963290" w14:paraId="2F00DF4F"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762299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BE2987E"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94.</w:t>
            </w:r>
            <w:r>
              <w:rPr>
                <w:rFonts w:ascii="Times New Roman" w:hAnsi="Times New Roman"/>
                <w:color w:val="0D0D0D"/>
              </w:rPr>
              <w:t xml:space="preserve"> </w:t>
            </w:r>
            <w:r>
              <w:rPr>
                <w:rFonts w:ascii="Times New Roman" w:hAnsi="Times New Roman"/>
                <w:color w:val="0D0D0D"/>
                <w:highlight w:val="white"/>
              </w:rPr>
              <w:t>Басня: специфика жанра и языка, особенности чтения.</w:t>
            </w:r>
          </w:p>
        </w:tc>
      </w:tr>
      <w:tr w:rsidR="00963290" w14:paraId="2822BEB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F83A2C1"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0807A3C7"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95.</w:t>
            </w:r>
            <w:r>
              <w:rPr>
                <w:rFonts w:ascii="Times New Roman" w:hAnsi="Times New Roman"/>
                <w:color w:val="0D0D0D"/>
              </w:rPr>
              <w:t xml:space="preserve"> </w:t>
            </w:r>
            <w:r>
              <w:rPr>
                <w:rFonts w:ascii="Times New Roman" w:hAnsi="Times New Roman"/>
                <w:color w:val="0D0D0D"/>
                <w:highlight w:val="white"/>
              </w:rPr>
              <w:t>Поэзия: особенности лирического героя, лирических мотивов, их влияние на исполнение; влияние стихотворного размера, расположения и характера рифм; соблюдение построчных пауз, цензуры.</w:t>
            </w:r>
          </w:p>
        </w:tc>
      </w:tr>
      <w:tr w:rsidR="00963290" w14:paraId="6A73F8B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7FB5FE0"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199F5B5"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96.</w:t>
            </w:r>
            <w:r>
              <w:rPr>
                <w:rFonts w:ascii="Times New Roman" w:hAnsi="Times New Roman"/>
                <w:color w:val="0D0D0D"/>
              </w:rPr>
              <w:t xml:space="preserve"> </w:t>
            </w:r>
            <w:r>
              <w:rPr>
                <w:rFonts w:ascii="Times New Roman" w:hAnsi="Times New Roman"/>
                <w:color w:val="0D0D0D"/>
                <w:highlight w:val="white"/>
              </w:rPr>
              <w:t>Рассказ: взаимосвязь идейно-эмоционального содержания с выбором исполнительских средств: создание образа рассказчика и образов героев; приемы выделения узловых сюжетно-композиционных элементов.</w:t>
            </w:r>
          </w:p>
        </w:tc>
      </w:tr>
      <w:tr w:rsidR="00963290" w14:paraId="5F0C0B80"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E198E1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56E2EF4"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97.</w:t>
            </w:r>
            <w:r>
              <w:rPr>
                <w:rFonts w:ascii="Times New Roman" w:hAnsi="Times New Roman"/>
                <w:color w:val="0D0D0D"/>
              </w:rPr>
              <w:t xml:space="preserve"> </w:t>
            </w:r>
            <w:r>
              <w:rPr>
                <w:rFonts w:ascii="Times New Roman" w:hAnsi="Times New Roman"/>
                <w:color w:val="0D0D0D"/>
                <w:highlight w:val="white"/>
              </w:rPr>
              <w:t>Драматургия: отличия в чтении при сравнении с эпическими произведениями.</w:t>
            </w:r>
          </w:p>
        </w:tc>
      </w:tr>
      <w:tr w:rsidR="00963290" w14:paraId="18B33D4E"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6C220490" w14:textId="77777777" w:rsidR="00963290" w:rsidRDefault="008579D3" w:rsidP="00F04B27">
            <w:pPr>
              <w:rPr>
                <w:rFonts w:ascii="Times New Roman" w:hAnsi="Times New Roman"/>
                <w:b/>
                <w:color w:val="0D0D0D"/>
              </w:rPr>
            </w:pPr>
            <w:r>
              <w:rPr>
                <w:rFonts w:ascii="Times New Roman" w:hAnsi="Times New Roman"/>
                <w:b/>
                <w:color w:val="0D0D0D"/>
                <w:highlight w:val="white"/>
              </w:rPr>
              <w:t>Тема 15.5. Формирование выразительной речи дошкольников.</w:t>
            </w:r>
          </w:p>
        </w:tc>
        <w:tc>
          <w:tcPr>
            <w:tcW w:w="7199" w:type="dxa"/>
            <w:gridSpan w:val="2"/>
            <w:tcBorders>
              <w:top w:val="single" w:sz="4" w:space="0" w:color="000000"/>
              <w:left w:val="single" w:sz="4" w:space="0" w:color="000000"/>
              <w:bottom w:val="single" w:sz="4" w:space="0" w:color="000000"/>
              <w:right w:val="single" w:sz="4" w:space="0" w:color="000000"/>
            </w:tcBorders>
          </w:tcPr>
          <w:p w14:paraId="70160B0F" w14:textId="77777777" w:rsidR="00963290" w:rsidRDefault="008579D3" w:rsidP="00F04B27">
            <w:pPr>
              <w:jc w:val="both"/>
              <w:rPr>
                <w:rFonts w:ascii="Times New Roman" w:hAnsi="Times New Roman"/>
                <w:b/>
                <w:color w:val="0D0D0D"/>
                <w:highlight w:val="white"/>
              </w:rPr>
            </w:pPr>
            <w:r>
              <w:rPr>
                <w:rFonts w:ascii="Times New Roman" w:hAnsi="Times New Roman"/>
                <w:b/>
                <w:color w:val="0D0D0D"/>
                <w:highlight w:val="white"/>
              </w:rPr>
              <w:t>Содержание</w:t>
            </w:r>
          </w:p>
        </w:tc>
      </w:tr>
      <w:tr w:rsidR="00963290" w14:paraId="052DB31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2F43A0B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07A76D5"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В том числе практических занятий и лабораторных работ</w:t>
            </w:r>
          </w:p>
        </w:tc>
      </w:tr>
      <w:tr w:rsidR="00963290" w14:paraId="79EF96AD"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53CD19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941BCAA" w14:textId="77777777" w:rsidR="00963290" w:rsidRDefault="008579D3" w:rsidP="00F04B27">
            <w:pPr>
              <w:jc w:val="both"/>
              <w:rPr>
                <w:rFonts w:ascii="Times New Roman" w:hAnsi="Times New Roman"/>
                <w:color w:val="0D0D0D"/>
                <w:highlight w:val="white"/>
              </w:rPr>
            </w:pPr>
            <w:r>
              <w:rPr>
                <w:rFonts w:ascii="Times New Roman" w:hAnsi="Times New Roman"/>
                <w:b/>
                <w:color w:val="0D0D0D"/>
              </w:rPr>
              <w:t>Практическое занятие 98.</w:t>
            </w:r>
            <w:r>
              <w:rPr>
                <w:rFonts w:ascii="Times New Roman" w:hAnsi="Times New Roman"/>
                <w:color w:val="0D0D0D"/>
              </w:rPr>
              <w:t xml:space="preserve"> </w:t>
            </w:r>
            <w:r>
              <w:rPr>
                <w:rFonts w:ascii="Times New Roman" w:hAnsi="Times New Roman"/>
                <w:color w:val="0D0D0D"/>
                <w:highlight w:val="white"/>
              </w:rPr>
              <w:t>Работа над выразительностью на разных этапах литературного текста: при подготовке к восприятию, первичном восприятии, элементарном анализе, проведении творческих работ по прочитанному.</w:t>
            </w:r>
          </w:p>
        </w:tc>
      </w:tr>
      <w:tr w:rsidR="00963290" w14:paraId="1B2F796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77471A4"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9389817"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99.</w:t>
            </w:r>
            <w:r>
              <w:rPr>
                <w:rFonts w:ascii="Times New Roman" w:hAnsi="Times New Roman"/>
                <w:color w:val="0D0D0D"/>
              </w:rPr>
              <w:t xml:space="preserve"> Пересказ, его виды. Методика проведения графического, словесного, музыкального иллюстрирования.</w:t>
            </w:r>
          </w:p>
        </w:tc>
      </w:tr>
      <w:tr w:rsidR="00963290" w14:paraId="05163463"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07515676"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566EB1E0" w14:textId="77777777" w:rsidR="00963290" w:rsidRDefault="008579D3" w:rsidP="00F04B27">
            <w:pPr>
              <w:jc w:val="both"/>
              <w:rPr>
                <w:rFonts w:ascii="Times New Roman" w:hAnsi="Times New Roman"/>
                <w:color w:val="0D0D0D"/>
              </w:rPr>
            </w:pPr>
            <w:r>
              <w:rPr>
                <w:rFonts w:ascii="Times New Roman" w:hAnsi="Times New Roman"/>
                <w:b/>
                <w:color w:val="0D0D0D"/>
              </w:rPr>
              <w:t>Практическое занятие 100.</w:t>
            </w:r>
            <w:r>
              <w:rPr>
                <w:rFonts w:ascii="Times New Roman" w:hAnsi="Times New Roman"/>
                <w:color w:val="0D0D0D"/>
              </w:rPr>
              <w:t xml:space="preserve"> Прослушивание и анализ образцового исполнения литературного произведения при непосредственной подготовке к выразительному рассказыванию.</w:t>
            </w:r>
          </w:p>
          <w:p w14:paraId="6FAAC360" w14:textId="77777777" w:rsidR="00963290" w:rsidRDefault="008579D3" w:rsidP="00F04B27">
            <w:pPr>
              <w:jc w:val="both"/>
              <w:rPr>
                <w:rFonts w:ascii="Times New Roman" w:hAnsi="Times New Roman"/>
                <w:color w:val="0D0D0D"/>
              </w:rPr>
            </w:pPr>
            <w:r>
              <w:rPr>
                <w:rFonts w:ascii="Times New Roman" w:hAnsi="Times New Roman"/>
                <w:color w:val="0D0D0D"/>
              </w:rPr>
              <w:t>Роль тренировочных упражнений в работе над выразительностью речи, их разновидности.</w:t>
            </w:r>
          </w:p>
        </w:tc>
      </w:tr>
      <w:tr w:rsidR="00963290" w14:paraId="0F169879"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3FE46CD7" w14:textId="77777777" w:rsidR="00963290" w:rsidRDefault="008579D3" w:rsidP="00F04B27">
            <w:pPr>
              <w:rPr>
                <w:rFonts w:ascii="Times New Roman" w:hAnsi="Times New Roman"/>
                <w:b/>
                <w:color w:val="0D0D0D"/>
              </w:rPr>
            </w:pPr>
            <w:r>
              <w:rPr>
                <w:rFonts w:ascii="Times New Roman" w:hAnsi="Times New Roman"/>
                <w:b/>
                <w:color w:val="0D0D0D"/>
              </w:rPr>
              <w:t xml:space="preserve">Тема 15. 6. Анализ и разбор </w:t>
            </w:r>
            <w:r>
              <w:rPr>
                <w:rFonts w:ascii="Times New Roman" w:hAnsi="Times New Roman"/>
                <w:b/>
                <w:color w:val="0D0D0D"/>
              </w:rPr>
              <w:lastRenderedPageBreak/>
              <w:t>художественных произведений</w:t>
            </w:r>
          </w:p>
        </w:tc>
        <w:tc>
          <w:tcPr>
            <w:tcW w:w="7199" w:type="dxa"/>
            <w:gridSpan w:val="2"/>
            <w:tcBorders>
              <w:top w:val="single" w:sz="4" w:space="0" w:color="000000"/>
              <w:left w:val="single" w:sz="4" w:space="0" w:color="000000"/>
              <w:bottom w:val="single" w:sz="4" w:space="0" w:color="000000"/>
              <w:right w:val="single" w:sz="4" w:space="0" w:color="000000"/>
            </w:tcBorders>
          </w:tcPr>
          <w:p w14:paraId="39305AC2" w14:textId="77777777" w:rsidR="00963290" w:rsidRDefault="008579D3" w:rsidP="00F04B27">
            <w:pPr>
              <w:jc w:val="both"/>
              <w:rPr>
                <w:rFonts w:ascii="Times New Roman" w:hAnsi="Times New Roman"/>
                <w:b/>
                <w:color w:val="0D0D0D"/>
              </w:rPr>
            </w:pPr>
            <w:r>
              <w:rPr>
                <w:rFonts w:ascii="Times New Roman" w:hAnsi="Times New Roman"/>
                <w:b/>
                <w:color w:val="0D0D0D"/>
              </w:rPr>
              <w:lastRenderedPageBreak/>
              <w:t>Содержание</w:t>
            </w:r>
          </w:p>
        </w:tc>
      </w:tr>
      <w:tr w:rsidR="00963290" w14:paraId="14D02B72"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70E4252F"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7B7363FF"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2FF7C34"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11F66FE"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7CBEE90C"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101.</w:t>
            </w:r>
            <w:r>
              <w:rPr>
                <w:rFonts w:ascii="Times New Roman" w:hAnsi="Times New Roman"/>
                <w:color w:val="0D0D0D"/>
              </w:rPr>
              <w:t xml:space="preserve"> Анализ и разбор художественного текста для детей младшего дошкольного возраста. Разучивание стихотворений с детьми младшего дошкольного возраста</w:t>
            </w:r>
          </w:p>
        </w:tc>
      </w:tr>
      <w:tr w:rsidR="00963290" w14:paraId="522DDA18"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5E4CA0B2"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3CBDA348"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102.</w:t>
            </w:r>
            <w:r>
              <w:rPr>
                <w:rFonts w:ascii="Times New Roman" w:hAnsi="Times New Roman"/>
                <w:color w:val="0D0D0D"/>
              </w:rPr>
              <w:t xml:space="preserve"> Анализ и разбор художественного текста для детей старшего дошкольного возраста. Разучивание стихотворений с детьми старшего дошкольного возраста </w:t>
            </w:r>
          </w:p>
        </w:tc>
      </w:tr>
      <w:tr w:rsidR="00963290" w14:paraId="10C2F82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414BBDC"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A77CB66"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103.</w:t>
            </w:r>
            <w:r>
              <w:rPr>
                <w:rFonts w:ascii="Times New Roman" w:hAnsi="Times New Roman"/>
                <w:color w:val="0D0D0D"/>
              </w:rPr>
              <w:t xml:space="preserve"> Подбор приемов, упражнений, направленных на формирование выразительности речи у детей старшего дошкольного возраста</w:t>
            </w:r>
          </w:p>
        </w:tc>
      </w:tr>
      <w:tr w:rsidR="00963290" w14:paraId="29BE994C" w14:textId="77777777">
        <w:trPr>
          <w:trHeight w:val="20"/>
        </w:trPr>
        <w:tc>
          <w:tcPr>
            <w:tcW w:w="2429" w:type="dxa"/>
            <w:gridSpan w:val="2"/>
            <w:vMerge w:val="restart"/>
            <w:tcBorders>
              <w:top w:val="single" w:sz="4" w:space="0" w:color="000000"/>
              <w:left w:val="single" w:sz="4" w:space="0" w:color="000000"/>
              <w:bottom w:val="single" w:sz="4" w:space="0" w:color="000000"/>
              <w:right w:val="single" w:sz="4" w:space="0" w:color="000000"/>
            </w:tcBorders>
          </w:tcPr>
          <w:p w14:paraId="22B69975" w14:textId="77777777" w:rsidR="00963290" w:rsidRDefault="008579D3" w:rsidP="00F04B27">
            <w:pPr>
              <w:rPr>
                <w:rFonts w:ascii="Times New Roman" w:hAnsi="Times New Roman"/>
                <w:b/>
                <w:color w:val="0D0D0D"/>
              </w:rPr>
            </w:pPr>
            <w:r>
              <w:rPr>
                <w:rFonts w:ascii="Times New Roman" w:hAnsi="Times New Roman"/>
                <w:b/>
                <w:color w:val="0D0D0D"/>
              </w:rPr>
              <w:t>Тема 15.7. Театрализованная деятельность дошкольника как форма ознакомления с литературным произведением</w:t>
            </w:r>
          </w:p>
        </w:tc>
        <w:tc>
          <w:tcPr>
            <w:tcW w:w="7199" w:type="dxa"/>
            <w:gridSpan w:val="2"/>
            <w:tcBorders>
              <w:top w:val="single" w:sz="4" w:space="0" w:color="000000"/>
              <w:left w:val="single" w:sz="4" w:space="0" w:color="000000"/>
              <w:bottom w:val="single" w:sz="4" w:space="0" w:color="000000"/>
              <w:right w:val="single" w:sz="4" w:space="0" w:color="000000"/>
            </w:tcBorders>
          </w:tcPr>
          <w:p w14:paraId="5229D433" w14:textId="77777777" w:rsidR="00963290" w:rsidRDefault="008579D3" w:rsidP="00F04B27">
            <w:pPr>
              <w:jc w:val="both"/>
              <w:rPr>
                <w:rFonts w:ascii="Times New Roman" w:hAnsi="Times New Roman"/>
                <w:b/>
                <w:color w:val="0D0D0D"/>
              </w:rPr>
            </w:pPr>
            <w:r>
              <w:rPr>
                <w:rFonts w:ascii="Times New Roman" w:hAnsi="Times New Roman"/>
                <w:b/>
                <w:color w:val="0D0D0D"/>
              </w:rPr>
              <w:t>Содержание</w:t>
            </w:r>
          </w:p>
        </w:tc>
      </w:tr>
      <w:tr w:rsidR="00963290" w14:paraId="4971157B"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00BBA40"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2CF4E139" w14:textId="77777777" w:rsidR="00963290" w:rsidRDefault="008579D3" w:rsidP="00F04B27">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963290" w14:paraId="4AFDD2B0"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1251FE5B"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E97A765"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104.</w:t>
            </w:r>
            <w:r>
              <w:rPr>
                <w:rFonts w:ascii="Times New Roman" w:hAnsi="Times New Roman"/>
                <w:color w:val="0D0D0D"/>
              </w:rPr>
              <w:t xml:space="preserve"> </w:t>
            </w:r>
            <w:r>
              <w:rPr>
                <w:rFonts w:ascii="Times New Roman" w:hAnsi="Times New Roman"/>
                <w:color w:val="0D0D0D"/>
                <w:highlight w:val="white"/>
              </w:rPr>
              <w:t>Создание воспитателем условий и предметной среды, стимулирующей ребенка к творческой деятельности.</w:t>
            </w:r>
          </w:p>
        </w:tc>
      </w:tr>
      <w:tr w:rsidR="00963290" w14:paraId="47169FF1"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068893AA"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40959F8C"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105.</w:t>
            </w:r>
            <w:r>
              <w:rPr>
                <w:rFonts w:ascii="Times New Roman" w:hAnsi="Times New Roman"/>
                <w:color w:val="0D0D0D"/>
              </w:rPr>
              <w:t xml:space="preserve"> Организация самостоятельной театрализованной деятельности и развитие творческой активности дошкольников </w:t>
            </w:r>
          </w:p>
        </w:tc>
      </w:tr>
      <w:tr w:rsidR="00963290" w14:paraId="3775806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4A02B179"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45F4F63"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106.</w:t>
            </w:r>
            <w:r>
              <w:rPr>
                <w:rFonts w:ascii="Times New Roman" w:hAnsi="Times New Roman"/>
                <w:color w:val="0D0D0D"/>
              </w:rPr>
              <w:t xml:space="preserve"> Специфика создания спектакля с дошкольниками. </w:t>
            </w:r>
          </w:p>
        </w:tc>
      </w:tr>
      <w:tr w:rsidR="00963290" w14:paraId="4F32D9B7" w14:textId="77777777">
        <w:trPr>
          <w:trHeight w:val="20"/>
        </w:trPr>
        <w:tc>
          <w:tcPr>
            <w:tcW w:w="2429" w:type="dxa"/>
            <w:gridSpan w:val="2"/>
            <w:vMerge/>
            <w:tcBorders>
              <w:top w:val="single" w:sz="4" w:space="0" w:color="000000"/>
              <w:left w:val="single" w:sz="4" w:space="0" w:color="000000"/>
              <w:bottom w:val="single" w:sz="4" w:space="0" w:color="000000"/>
              <w:right w:val="single" w:sz="4" w:space="0" w:color="000000"/>
            </w:tcBorders>
          </w:tcPr>
          <w:p w14:paraId="31CBB76D" w14:textId="77777777" w:rsidR="00963290" w:rsidRDefault="00963290" w:rsidP="00F04B27"/>
        </w:tc>
        <w:tc>
          <w:tcPr>
            <w:tcW w:w="7199" w:type="dxa"/>
            <w:gridSpan w:val="2"/>
            <w:tcBorders>
              <w:top w:val="single" w:sz="4" w:space="0" w:color="000000"/>
              <w:left w:val="single" w:sz="4" w:space="0" w:color="000000"/>
              <w:bottom w:val="single" w:sz="4" w:space="0" w:color="000000"/>
              <w:right w:val="single" w:sz="4" w:space="0" w:color="000000"/>
            </w:tcBorders>
          </w:tcPr>
          <w:p w14:paraId="6F48996D" w14:textId="77777777" w:rsidR="00963290" w:rsidRDefault="008579D3" w:rsidP="00F04B27">
            <w:pPr>
              <w:jc w:val="both"/>
              <w:rPr>
                <w:rFonts w:ascii="Times New Roman" w:hAnsi="Times New Roman"/>
                <w:b/>
                <w:color w:val="0D0D0D"/>
              </w:rPr>
            </w:pPr>
            <w:r>
              <w:rPr>
                <w:rFonts w:ascii="Times New Roman" w:hAnsi="Times New Roman"/>
                <w:b/>
                <w:color w:val="0D0D0D"/>
              </w:rPr>
              <w:t>Практическое занятие 107.</w:t>
            </w:r>
            <w:r>
              <w:rPr>
                <w:rFonts w:ascii="Times New Roman" w:hAnsi="Times New Roman"/>
                <w:color w:val="0D0D0D"/>
              </w:rPr>
              <w:t xml:space="preserve"> Постановка и показ творческих работ.</w:t>
            </w:r>
            <w:bookmarkEnd w:id="72"/>
          </w:p>
        </w:tc>
      </w:tr>
      <w:tr w:rsidR="00386D5E" w14:paraId="683DA1C4" w14:textId="77777777" w:rsidTr="00E74D13">
        <w:trPr>
          <w:trHeight w:val="20"/>
        </w:trPr>
        <w:tc>
          <w:tcPr>
            <w:tcW w:w="9628" w:type="dxa"/>
            <w:gridSpan w:val="4"/>
            <w:tcBorders>
              <w:top w:val="single" w:sz="4" w:space="0" w:color="000000"/>
              <w:left w:val="single" w:sz="4" w:space="0" w:color="000000"/>
              <w:bottom w:val="single" w:sz="4" w:space="0" w:color="000000"/>
              <w:right w:val="single" w:sz="4" w:space="0" w:color="000000"/>
            </w:tcBorders>
          </w:tcPr>
          <w:p w14:paraId="13E235FB" w14:textId="4ED1B8EA" w:rsidR="00386D5E" w:rsidRDefault="00386D5E" w:rsidP="00F04B27">
            <w:pPr>
              <w:jc w:val="both"/>
              <w:rPr>
                <w:rFonts w:ascii="Times New Roman" w:hAnsi="Times New Roman"/>
                <w:b/>
                <w:color w:val="0D0D0D"/>
              </w:rPr>
            </w:pPr>
            <w:proofErr w:type="gramStart"/>
            <w:r>
              <w:rPr>
                <w:rFonts w:ascii="Times New Roman" w:hAnsi="Times New Roman"/>
                <w:b/>
                <w:color w:val="0D0D0D"/>
              </w:rPr>
              <w:t xml:space="preserve">Всего:   </w:t>
            </w:r>
            <w:proofErr w:type="gramEnd"/>
            <w:r>
              <w:rPr>
                <w:rFonts w:ascii="Times New Roman" w:hAnsi="Times New Roman"/>
                <w:b/>
                <w:color w:val="0D0D0D"/>
              </w:rPr>
              <w:t xml:space="preserve">                396</w:t>
            </w:r>
          </w:p>
        </w:tc>
      </w:tr>
    </w:tbl>
    <w:p w14:paraId="6CD729B4" w14:textId="77777777" w:rsidR="00963290" w:rsidRDefault="00963290" w:rsidP="004569EB"/>
    <w:p w14:paraId="1567D1A2" w14:textId="77777777" w:rsidR="00963290" w:rsidRDefault="00963290" w:rsidP="004569EB">
      <w:pPr>
        <w:rPr>
          <w:sz w:val="24"/>
        </w:rPr>
      </w:pPr>
    </w:p>
    <w:p w14:paraId="4AE1F56A" w14:textId="77777777" w:rsidR="00963290" w:rsidRDefault="008579D3" w:rsidP="00F04B27">
      <w:pPr>
        <w:pStyle w:val="1ff"/>
        <w:outlineLvl w:val="9"/>
        <w:rPr>
          <w:rFonts w:ascii="Times New Roman" w:hAnsi="Times New Roman"/>
        </w:rPr>
      </w:pPr>
      <w:bookmarkStart w:id="80" w:name="_Toc183696673"/>
      <w:bookmarkStart w:id="81" w:name="_Toc183696873"/>
      <w:r>
        <w:rPr>
          <w:rFonts w:ascii="Times New Roman" w:hAnsi="Times New Roman"/>
        </w:rPr>
        <w:t>3. Условия реализации профессионального модуля</w:t>
      </w:r>
      <w:bookmarkEnd w:id="80"/>
      <w:bookmarkEnd w:id="81"/>
    </w:p>
    <w:p w14:paraId="5990BADF" w14:textId="77777777" w:rsidR="00963290" w:rsidRDefault="008579D3" w:rsidP="00F04B27">
      <w:pPr>
        <w:pStyle w:val="116"/>
        <w:outlineLvl w:val="9"/>
        <w:rPr>
          <w:rFonts w:ascii="Times New Roman" w:hAnsi="Times New Roman"/>
        </w:rPr>
      </w:pPr>
      <w:bookmarkStart w:id="82" w:name="_Toc183696674"/>
      <w:bookmarkStart w:id="83" w:name="_Toc183696874"/>
      <w:r>
        <w:rPr>
          <w:rFonts w:ascii="Times New Roman" w:hAnsi="Times New Roman"/>
        </w:rPr>
        <w:t>3.1. Материально-техническое обеспечение</w:t>
      </w:r>
      <w:bookmarkEnd w:id="82"/>
      <w:bookmarkEnd w:id="83"/>
    </w:p>
    <w:p w14:paraId="06DFCA4D" w14:textId="77777777" w:rsidR="000C00B0" w:rsidRDefault="000C00B0"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5260A478" w14:textId="77777777" w:rsidR="000C00B0" w:rsidRPr="000C00B0" w:rsidRDefault="000C00B0" w:rsidP="00F04B27">
      <w:pPr>
        <w:tabs>
          <w:tab w:val="left" w:pos="0"/>
        </w:tabs>
        <w:spacing w:line="276" w:lineRule="auto"/>
        <w:ind w:firstLine="709"/>
        <w:jc w:val="both"/>
        <w:rPr>
          <w:rFonts w:ascii="Times New Roman" w:hAnsi="Times New Roman"/>
          <w:sz w:val="24"/>
        </w:rPr>
      </w:pPr>
      <w:r>
        <w:rPr>
          <w:rFonts w:ascii="Times New Roman" w:hAnsi="Times New Roman"/>
          <w:sz w:val="24"/>
        </w:rPr>
        <w:t>Лаборатории Информатики</w:t>
      </w:r>
      <w:r>
        <w:rPr>
          <w:rFonts w:ascii="Times New Roman" w:hAnsi="Times New Roman"/>
          <w:color w:val="0D0D0D"/>
          <w:sz w:val="24"/>
        </w:rPr>
        <w:t xml:space="preserve"> и информационно-коммуникационных технологий, Медико-социальных основ здоровья</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w:t>
      </w:r>
      <w:r>
        <w:rPr>
          <w:rFonts w:ascii="Times New Roman" w:hAnsi="Times New Roman"/>
          <w:sz w:val="24"/>
        </w:rPr>
        <w:br/>
        <w:t>3 ПОП-П</w:t>
      </w:r>
      <w:r>
        <w:rPr>
          <w:rFonts w:ascii="Times New Roman" w:hAnsi="Times New Roman"/>
          <w:i/>
          <w:sz w:val="24"/>
        </w:rPr>
        <w:t>.</w:t>
      </w:r>
    </w:p>
    <w:p w14:paraId="609267C8" w14:textId="77777777" w:rsidR="000C00B0" w:rsidRDefault="000C00B0"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09B7FCA4" w14:textId="77777777" w:rsidR="00963290" w:rsidRDefault="00963290" w:rsidP="00F04B27">
      <w:pPr>
        <w:spacing w:after="200" w:line="276" w:lineRule="auto"/>
        <w:rPr>
          <w:rFonts w:ascii="Times New Roman" w:hAnsi="Times New Roman"/>
          <w:b/>
          <w:sz w:val="24"/>
        </w:rPr>
      </w:pPr>
    </w:p>
    <w:p w14:paraId="7263D094" w14:textId="77777777" w:rsidR="00963290" w:rsidRDefault="008579D3" w:rsidP="00F04B27">
      <w:pPr>
        <w:pStyle w:val="116"/>
        <w:outlineLvl w:val="9"/>
        <w:rPr>
          <w:rFonts w:ascii="Times New Roman" w:hAnsi="Times New Roman"/>
        </w:rPr>
      </w:pPr>
      <w:bookmarkStart w:id="84" w:name="_Toc183696675"/>
      <w:bookmarkStart w:id="85" w:name="_Toc183696875"/>
      <w:r>
        <w:rPr>
          <w:rFonts w:ascii="Times New Roman" w:hAnsi="Times New Roman"/>
        </w:rPr>
        <w:t>3.2. Учебно-методическое обеспечение</w:t>
      </w:r>
      <w:bookmarkEnd w:id="84"/>
      <w:bookmarkEnd w:id="85"/>
    </w:p>
    <w:p w14:paraId="7A45B606"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B9D421" w14:textId="327B1DC3" w:rsidR="00963290" w:rsidRPr="00040BCF" w:rsidRDefault="008579D3" w:rsidP="00F04B27">
      <w:pPr>
        <w:pStyle w:val="affffffffff4"/>
        <w:spacing w:line="276" w:lineRule="auto"/>
        <w:ind w:left="0" w:firstLine="709"/>
        <w:rPr>
          <w:rFonts w:ascii="Times New Roman" w:hAnsi="Times New Roman"/>
          <w:b/>
          <w:sz w:val="24"/>
        </w:rPr>
      </w:pPr>
      <w:r w:rsidRPr="00040BCF">
        <w:rPr>
          <w:rFonts w:ascii="Times New Roman" w:hAnsi="Times New Roman"/>
          <w:b/>
          <w:sz w:val="24"/>
        </w:rPr>
        <w:t>3.2.1. Основные печатные и/или электронные издания</w:t>
      </w:r>
    </w:p>
    <w:p w14:paraId="1A72BD23" w14:textId="20F5CBD2"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1.</w:t>
      </w:r>
      <w:r w:rsidRPr="00040BCF">
        <w:rPr>
          <w:rFonts w:ascii="Times New Roman" w:hAnsi="Times New Roman"/>
          <w:sz w:val="24"/>
        </w:rPr>
        <w:t xml:space="preserve">Астафьева О.В. Детская литература: Выразительное чтение: Практикум: учебное издание / Астафьева О.В., Денисова А.В., Днепрова И.Л.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2019. - 320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3ECEA71B" w14:textId="56872675"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2.</w:t>
      </w:r>
      <w:r w:rsidRPr="00040BCF">
        <w:rPr>
          <w:rFonts w:ascii="Times New Roman" w:hAnsi="Times New Roman"/>
          <w:sz w:val="24"/>
        </w:rPr>
        <w:t xml:space="preserve">Белошистая А. В. Теория и методика математического развития детей дошкольного возраста: учебное издание / </w:t>
      </w:r>
      <w:proofErr w:type="spellStart"/>
      <w:r w:rsidRPr="00040BCF">
        <w:rPr>
          <w:rFonts w:ascii="Times New Roman" w:hAnsi="Times New Roman"/>
          <w:sz w:val="24"/>
        </w:rPr>
        <w:t>Белошистая</w:t>
      </w:r>
      <w:proofErr w:type="spellEnd"/>
      <w:r w:rsidRPr="00040BCF">
        <w:rPr>
          <w:rFonts w:ascii="Times New Roman" w:hAnsi="Times New Roman"/>
          <w:sz w:val="24"/>
        </w:rPr>
        <w:t xml:space="preserve"> А. В.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2023. - 272 c. </w:t>
      </w:r>
      <w:r w:rsidRPr="00040BCF">
        <w:rPr>
          <w:rFonts w:ascii="Times New Roman" w:hAnsi="Times New Roman"/>
          <w:sz w:val="24"/>
        </w:rPr>
        <w:lastRenderedPageBreak/>
        <w:t xml:space="preserve">(Специальности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18ED83EA" w14:textId="0CBD04E6"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3.</w:t>
      </w:r>
      <w:r w:rsidRPr="00040BCF">
        <w:rPr>
          <w:rFonts w:ascii="Times New Roman" w:hAnsi="Times New Roman"/>
          <w:sz w:val="24"/>
        </w:rPr>
        <w:t xml:space="preserve">Богданова, Т. Г. Основы специальной педагогики и специальной психологии. </w:t>
      </w:r>
      <w:proofErr w:type="spellStart"/>
      <w:proofErr w:type="gramStart"/>
      <w:r w:rsidRPr="00040BCF">
        <w:rPr>
          <w:rFonts w:ascii="Times New Roman" w:hAnsi="Times New Roman"/>
          <w:sz w:val="24"/>
        </w:rPr>
        <w:t>Сурдопсихология</w:t>
      </w:r>
      <w:proofErr w:type="spellEnd"/>
      <w:r w:rsidRPr="00040BCF">
        <w:rPr>
          <w:rFonts w:ascii="Times New Roman" w:hAnsi="Times New Roman"/>
          <w:sz w:val="24"/>
        </w:rPr>
        <w:t xml:space="preserve"> :</w:t>
      </w:r>
      <w:proofErr w:type="gramEnd"/>
      <w:r w:rsidRPr="00040BCF">
        <w:rPr>
          <w:rFonts w:ascii="Times New Roman" w:hAnsi="Times New Roman"/>
          <w:sz w:val="24"/>
        </w:rPr>
        <w:t xml:space="preserve"> учебник для среднего профессионального образования / Т. Г. Богданова. — 2-е изд., </w:t>
      </w:r>
      <w:proofErr w:type="spellStart"/>
      <w:r w:rsidRPr="00040BCF">
        <w:rPr>
          <w:rFonts w:ascii="Times New Roman" w:hAnsi="Times New Roman"/>
          <w:sz w:val="24"/>
        </w:rPr>
        <w:t>перераб</w:t>
      </w:r>
      <w:proofErr w:type="spellEnd"/>
      <w:r w:rsidRPr="00040BCF">
        <w:rPr>
          <w:rFonts w:ascii="Times New Roman" w:hAnsi="Times New Roman"/>
          <w:sz w:val="24"/>
        </w:rPr>
        <w:t xml:space="preserve">. и доп.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Издательство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2023. — 235 с. — (Профессиональное образование). — ISBN 978-5-534-09112-0.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Образовательная платформа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[сайт]. — URL: https://urait.ru/bcode/515847</w:t>
      </w:r>
    </w:p>
    <w:p w14:paraId="6AEA57F6" w14:textId="02E6537B"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4.</w:t>
      </w:r>
      <w:r w:rsidRPr="00040BCF">
        <w:rPr>
          <w:rFonts w:ascii="Times New Roman" w:hAnsi="Times New Roman"/>
          <w:sz w:val="24"/>
        </w:rPr>
        <w:t xml:space="preserve">Бойков, Д. И. Обучение и организация различных видов деятельности общения детей с проблемами в </w:t>
      </w:r>
      <w:proofErr w:type="gramStart"/>
      <w:r w:rsidRPr="00040BCF">
        <w:rPr>
          <w:rFonts w:ascii="Times New Roman" w:hAnsi="Times New Roman"/>
          <w:sz w:val="24"/>
        </w:rPr>
        <w:t>развитии :</w:t>
      </w:r>
      <w:proofErr w:type="gramEnd"/>
      <w:r w:rsidRPr="00040BCF">
        <w:rPr>
          <w:rFonts w:ascii="Times New Roman" w:hAnsi="Times New Roman"/>
          <w:sz w:val="24"/>
        </w:rPr>
        <w:t xml:space="preserve"> учебное пособие для среднего профессионального образования / Д. И. Бойков, С. В. Бойкова. — 2-е изд.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Издательство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2023. — 153 с. — (Профессиональное образование). — ISBN 978-5-534-13325-7.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Образовательная платформа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[сайт]. — URL: https://urait.ru/bcode/518497</w:t>
      </w:r>
    </w:p>
    <w:p w14:paraId="3B3D5BCC" w14:textId="52CEC41A"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5.</w:t>
      </w:r>
      <w:r w:rsidRPr="00040BCF">
        <w:rPr>
          <w:rFonts w:ascii="Times New Roman" w:hAnsi="Times New Roman"/>
          <w:sz w:val="24"/>
        </w:rPr>
        <w:t xml:space="preserve">Воробьева Н. А. Теоретические основы дошкольного образования: учебное издание / Воробьева Н. А., </w:t>
      </w:r>
      <w:proofErr w:type="spellStart"/>
      <w:r w:rsidRPr="00040BCF">
        <w:rPr>
          <w:rFonts w:ascii="Times New Roman" w:hAnsi="Times New Roman"/>
          <w:sz w:val="24"/>
        </w:rPr>
        <w:t>Обоева</w:t>
      </w:r>
      <w:proofErr w:type="spellEnd"/>
      <w:r w:rsidRPr="00040BCF">
        <w:rPr>
          <w:rFonts w:ascii="Times New Roman" w:hAnsi="Times New Roman"/>
          <w:sz w:val="24"/>
        </w:rPr>
        <w:t xml:space="preserve"> С. В.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2022. - 208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3BF77C73" w14:textId="57787C50"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6.</w:t>
      </w:r>
      <w:r w:rsidRPr="00040BCF">
        <w:rPr>
          <w:rFonts w:ascii="Times New Roman" w:hAnsi="Times New Roman"/>
          <w:sz w:val="24"/>
        </w:rPr>
        <w:t>Газина, О. М. Дошкольное образование. Практикум по дисциплинам профессионального учебного цикла (</w:t>
      </w:r>
      <w:proofErr w:type="spellStart"/>
      <w:r w:rsidRPr="00040BCF">
        <w:rPr>
          <w:rFonts w:ascii="Times New Roman" w:hAnsi="Times New Roman"/>
          <w:sz w:val="24"/>
        </w:rPr>
        <w:t>мдк</w:t>
      </w:r>
      <w:proofErr w:type="spellEnd"/>
      <w:r w:rsidRPr="00040BCF">
        <w:rPr>
          <w:rFonts w:ascii="Times New Roman" w:hAnsi="Times New Roman"/>
          <w:sz w:val="24"/>
        </w:rPr>
        <w:t>. 01. 02, 02. 04, 02. 05, 03. 02, 03. 04, 03. 05</w:t>
      </w:r>
      <w:proofErr w:type="gramStart"/>
      <w:r w:rsidRPr="00040BCF">
        <w:rPr>
          <w:rFonts w:ascii="Times New Roman" w:hAnsi="Times New Roman"/>
          <w:sz w:val="24"/>
        </w:rPr>
        <w:t>) :</w:t>
      </w:r>
      <w:proofErr w:type="gramEnd"/>
      <w:r w:rsidRPr="00040BCF">
        <w:rPr>
          <w:rFonts w:ascii="Times New Roman" w:hAnsi="Times New Roman"/>
          <w:sz w:val="24"/>
        </w:rPr>
        <w:t xml:space="preserve"> учебное пособие для среднего профессионального образования / О. М. </w:t>
      </w:r>
      <w:proofErr w:type="spellStart"/>
      <w:r w:rsidRPr="00040BCF">
        <w:rPr>
          <w:rFonts w:ascii="Times New Roman" w:hAnsi="Times New Roman"/>
          <w:sz w:val="24"/>
        </w:rPr>
        <w:t>Газина</w:t>
      </w:r>
      <w:proofErr w:type="spellEnd"/>
      <w:r w:rsidRPr="00040BCF">
        <w:rPr>
          <w:rFonts w:ascii="Times New Roman" w:hAnsi="Times New Roman"/>
          <w:sz w:val="24"/>
        </w:rPr>
        <w:t xml:space="preserve"> [и др.] ; под редакцией О. М. </w:t>
      </w:r>
      <w:proofErr w:type="spellStart"/>
      <w:r w:rsidRPr="00040BCF">
        <w:rPr>
          <w:rFonts w:ascii="Times New Roman" w:hAnsi="Times New Roman"/>
          <w:sz w:val="24"/>
        </w:rPr>
        <w:t>Газиной</w:t>
      </w:r>
      <w:proofErr w:type="spellEnd"/>
      <w:r w:rsidRPr="00040BCF">
        <w:rPr>
          <w:rFonts w:ascii="Times New Roman" w:hAnsi="Times New Roman"/>
          <w:sz w:val="24"/>
        </w:rPr>
        <w:t xml:space="preserve">, В. И. Яшиной. — 2-е изд., </w:t>
      </w:r>
      <w:proofErr w:type="spellStart"/>
      <w:r w:rsidRPr="00040BCF">
        <w:rPr>
          <w:rFonts w:ascii="Times New Roman" w:hAnsi="Times New Roman"/>
          <w:sz w:val="24"/>
        </w:rPr>
        <w:t>испр</w:t>
      </w:r>
      <w:proofErr w:type="spellEnd"/>
      <w:r w:rsidRPr="00040BCF">
        <w:rPr>
          <w:rFonts w:ascii="Times New Roman" w:hAnsi="Times New Roman"/>
          <w:sz w:val="24"/>
        </w:rPr>
        <w:t xml:space="preserve">. и доп.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Издательство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2023. — 111 с. — (Профессиональное образование). — ISBN 978-5-534-08287-6.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Образовательная платформа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[сайт]. — URL: https://urait.ru/bcode/516335</w:t>
      </w:r>
    </w:p>
    <w:p w14:paraId="206E0B5D" w14:textId="4C37BA63"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7.</w:t>
      </w:r>
      <w:r w:rsidRPr="00040BCF">
        <w:rPr>
          <w:rFonts w:ascii="Times New Roman" w:hAnsi="Times New Roman"/>
          <w:sz w:val="24"/>
        </w:rPr>
        <w:t xml:space="preserve">Глухов, В. П. Основы специальной педагогики и специальной </w:t>
      </w:r>
      <w:proofErr w:type="gramStart"/>
      <w:r w:rsidRPr="00040BCF">
        <w:rPr>
          <w:rFonts w:ascii="Times New Roman" w:hAnsi="Times New Roman"/>
          <w:sz w:val="24"/>
        </w:rPr>
        <w:t>психологии :</w:t>
      </w:r>
      <w:proofErr w:type="gramEnd"/>
      <w:r w:rsidRPr="00040BCF">
        <w:rPr>
          <w:rFonts w:ascii="Times New Roman" w:hAnsi="Times New Roman"/>
          <w:sz w:val="24"/>
        </w:rPr>
        <w:t xml:space="preserve"> учебник для среднего профессионального образования / В. П. Глухов. — 3-е изд., </w:t>
      </w:r>
      <w:proofErr w:type="spellStart"/>
      <w:r w:rsidRPr="00040BCF">
        <w:rPr>
          <w:rFonts w:ascii="Times New Roman" w:hAnsi="Times New Roman"/>
          <w:sz w:val="24"/>
        </w:rPr>
        <w:t>испр</w:t>
      </w:r>
      <w:proofErr w:type="spellEnd"/>
      <w:r w:rsidRPr="00040BCF">
        <w:rPr>
          <w:rFonts w:ascii="Times New Roman" w:hAnsi="Times New Roman"/>
          <w:sz w:val="24"/>
        </w:rPr>
        <w:t xml:space="preserve">. и доп.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Издательство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2023. — 323 с. — (Профессиональное образование). — ISBN 978-5-534-13973-0.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Образовательная платформа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[сайт]. — URL: https://urait.ru/bcode/517221</w:t>
      </w:r>
    </w:p>
    <w:p w14:paraId="38B6C27B" w14:textId="51027C1F"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8.</w:t>
      </w:r>
      <w:r w:rsidRPr="00040BCF">
        <w:rPr>
          <w:rFonts w:ascii="Times New Roman" w:hAnsi="Times New Roman"/>
          <w:sz w:val="24"/>
        </w:rPr>
        <w:t>Дзидзоева, С. М. Воспитание дошкольника в мире культуры родного края (на материалах Республики Северная Осетия — Алания</w:t>
      </w:r>
      <w:proofErr w:type="gramStart"/>
      <w:r w:rsidRPr="00040BCF">
        <w:rPr>
          <w:rFonts w:ascii="Times New Roman" w:hAnsi="Times New Roman"/>
          <w:sz w:val="24"/>
        </w:rPr>
        <w:t>) :</w:t>
      </w:r>
      <w:proofErr w:type="gramEnd"/>
      <w:r w:rsidRPr="00040BCF">
        <w:rPr>
          <w:rFonts w:ascii="Times New Roman" w:hAnsi="Times New Roman"/>
          <w:sz w:val="24"/>
        </w:rPr>
        <w:t xml:space="preserve"> учебно-методическое пособие / С. М. </w:t>
      </w:r>
      <w:proofErr w:type="spellStart"/>
      <w:r w:rsidRPr="00040BCF">
        <w:rPr>
          <w:rFonts w:ascii="Times New Roman" w:hAnsi="Times New Roman"/>
          <w:sz w:val="24"/>
        </w:rPr>
        <w:t>Дзидзоева</w:t>
      </w:r>
      <w:proofErr w:type="spellEnd"/>
      <w:r w:rsidRPr="00040BCF">
        <w:rPr>
          <w:rFonts w:ascii="Times New Roman" w:hAnsi="Times New Roman"/>
          <w:sz w:val="24"/>
        </w:rPr>
        <w:t xml:space="preserve">, З. П. </w:t>
      </w:r>
      <w:proofErr w:type="spellStart"/>
      <w:r w:rsidRPr="00040BCF">
        <w:rPr>
          <w:rFonts w:ascii="Times New Roman" w:hAnsi="Times New Roman"/>
          <w:sz w:val="24"/>
        </w:rPr>
        <w:t>Красношлык</w:t>
      </w:r>
      <w:proofErr w:type="spellEnd"/>
      <w:r w:rsidRPr="00040BCF">
        <w:rPr>
          <w:rFonts w:ascii="Times New Roman" w:hAnsi="Times New Roman"/>
          <w:sz w:val="24"/>
        </w:rPr>
        <w:t xml:space="preserve">. — </w:t>
      </w:r>
      <w:proofErr w:type="gramStart"/>
      <w:r w:rsidRPr="00040BCF">
        <w:rPr>
          <w:rFonts w:ascii="Times New Roman" w:hAnsi="Times New Roman"/>
          <w:sz w:val="24"/>
        </w:rPr>
        <w:t>Саратов :</w:t>
      </w:r>
      <w:proofErr w:type="gramEnd"/>
      <w:r w:rsidRPr="00040BCF">
        <w:rPr>
          <w:rFonts w:ascii="Times New Roman" w:hAnsi="Times New Roman"/>
          <w:sz w:val="24"/>
        </w:rPr>
        <w:t xml:space="preserve"> Ай Пи Эр Медиа, 2019. — 137 c. — ISBN 978-5-4486-0643-4.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Электронный ресурс цифровой образовательной среды СПО </w:t>
      </w:r>
      <w:proofErr w:type="spellStart"/>
      <w:r w:rsidRPr="00040BCF">
        <w:rPr>
          <w:rFonts w:ascii="Times New Roman" w:hAnsi="Times New Roman"/>
          <w:sz w:val="24"/>
        </w:rPr>
        <w:t>PROFобразование</w:t>
      </w:r>
      <w:proofErr w:type="spellEnd"/>
      <w:r w:rsidRPr="00040BCF">
        <w:rPr>
          <w:rFonts w:ascii="Times New Roman" w:hAnsi="Times New Roman"/>
          <w:sz w:val="24"/>
        </w:rPr>
        <w:t xml:space="preserve"> : [сайт]. — URL: https://profspo.ru/books/83262</w:t>
      </w:r>
    </w:p>
    <w:p w14:paraId="564FBE67" w14:textId="7E800DB5" w:rsid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9.</w:t>
      </w:r>
      <w:r w:rsidRPr="00040BCF">
        <w:rPr>
          <w:rFonts w:ascii="Times New Roman" w:hAnsi="Times New Roman"/>
          <w:sz w:val="24"/>
        </w:rPr>
        <w:t xml:space="preserve">Колесникова, Г. И. Основы специальной педагогики и специальной </w:t>
      </w:r>
      <w:proofErr w:type="gramStart"/>
      <w:r w:rsidRPr="00040BCF">
        <w:rPr>
          <w:rFonts w:ascii="Times New Roman" w:hAnsi="Times New Roman"/>
          <w:sz w:val="24"/>
        </w:rPr>
        <w:t>психологии :</w:t>
      </w:r>
      <w:proofErr w:type="gramEnd"/>
      <w:r w:rsidRPr="00040BCF">
        <w:rPr>
          <w:rFonts w:ascii="Times New Roman" w:hAnsi="Times New Roman"/>
          <w:sz w:val="24"/>
        </w:rPr>
        <w:t xml:space="preserve"> учебное пособие для среднего профессионального образования / Г. И. Колесникова. — 3-е изд., </w:t>
      </w:r>
      <w:proofErr w:type="spellStart"/>
      <w:r w:rsidRPr="00040BCF">
        <w:rPr>
          <w:rFonts w:ascii="Times New Roman" w:hAnsi="Times New Roman"/>
          <w:sz w:val="24"/>
        </w:rPr>
        <w:t>перераб</w:t>
      </w:r>
      <w:proofErr w:type="spellEnd"/>
      <w:r w:rsidRPr="00040BCF">
        <w:rPr>
          <w:rFonts w:ascii="Times New Roman" w:hAnsi="Times New Roman"/>
          <w:sz w:val="24"/>
        </w:rPr>
        <w:t xml:space="preserve">. и доп.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Издательство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2023. — 176 с. — (Профессиональное образование). — ISBN 978-5-534-07973-9.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Образовательная платформа </w:t>
      </w:r>
      <w:proofErr w:type="spellStart"/>
      <w:r w:rsidRPr="00040BCF">
        <w:rPr>
          <w:rFonts w:ascii="Times New Roman" w:hAnsi="Times New Roman"/>
          <w:sz w:val="24"/>
        </w:rPr>
        <w:t>Юрайт</w:t>
      </w:r>
      <w:proofErr w:type="spellEnd"/>
      <w:r w:rsidRPr="00040BCF">
        <w:rPr>
          <w:rFonts w:ascii="Times New Roman" w:hAnsi="Times New Roman"/>
          <w:sz w:val="24"/>
        </w:rPr>
        <w:t xml:space="preserve"> [сайт]. — URL: </w:t>
      </w:r>
      <w:hyperlink r:id="rId13" w:history="1">
        <w:r w:rsidRPr="00EC6C40">
          <w:rPr>
            <w:rStyle w:val="afffffff3"/>
            <w:rFonts w:ascii="Times New Roman" w:hAnsi="Times New Roman"/>
            <w:sz w:val="24"/>
          </w:rPr>
          <w:t>https://urait.ru/bcode/516881</w:t>
        </w:r>
      </w:hyperlink>
    </w:p>
    <w:p w14:paraId="4C484777" w14:textId="5C13A4EC"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 xml:space="preserve">10. </w:t>
      </w:r>
      <w:proofErr w:type="spellStart"/>
      <w:r w:rsidRPr="00040BCF">
        <w:rPr>
          <w:rFonts w:ascii="Times New Roman" w:hAnsi="Times New Roman"/>
          <w:sz w:val="24"/>
        </w:rPr>
        <w:t>Лочман</w:t>
      </w:r>
      <w:proofErr w:type="spellEnd"/>
      <w:r w:rsidRPr="00040BCF">
        <w:rPr>
          <w:rFonts w:ascii="Times New Roman" w:hAnsi="Times New Roman"/>
          <w:sz w:val="24"/>
        </w:rPr>
        <w:t xml:space="preserve"> Т. Б. Теория и методика развития речи у детей: учебное издание / </w:t>
      </w:r>
      <w:proofErr w:type="spellStart"/>
      <w:r w:rsidRPr="00040BCF">
        <w:rPr>
          <w:rFonts w:ascii="Times New Roman" w:hAnsi="Times New Roman"/>
          <w:sz w:val="24"/>
        </w:rPr>
        <w:t>Лочман</w:t>
      </w:r>
      <w:proofErr w:type="spellEnd"/>
      <w:r w:rsidRPr="00040BCF">
        <w:rPr>
          <w:rFonts w:ascii="Times New Roman" w:hAnsi="Times New Roman"/>
          <w:sz w:val="24"/>
        </w:rPr>
        <w:t xml:space="preserve"> Т. Б.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2022. - 224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080BC289" w14:textId="77777777" w:rsidR="00963290" w:rsidRDefault="008579D3" w:rsidP="00F04B27">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304850F3" w14:textId="2F5E4630"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1.</w:t>
      </w:r>
      <w:r w:rsidRPr="00040BCF">
        <w:rPr>
          <w:rFonts w:ascii="Times New Roman" w:hAnsi="Times New Roman"/>
          <w:sz w:val="24"/>
        </w:rPr>
        <w:t xml:space="preserve">Николаева, C. Н. Теория и методика экологического образования дошкольников: учебное издание / Николаева C.Н.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2023. - 272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61564308" w14:textId="6B4ABD4A"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lastRenderedPageBreak/>
        <w:t>2.</w:t>
      </w:r>
      <w:r w:rsidRPr="00040BCF">
        <w:rPr>
          <w:rFonts w:ascii="Times New Roman" w:hAnsi="Times New Roman"/>
          <w:sz w:val="24"/>
        </w:rPr>
        <w:t xml:space="preserve">Путилова Е.О. Детская литература: учебное издание / Путилова Е.О., Денисова А.В., Днепрова И.Л.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2023. - 432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4556720E" w14:textId="6FDFF24C"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3.</w:t>
      </w:r>
      <w:r w:rsidRPr="00040BCF">
        <w:rPr>
          <w:rFonts w:ascii="Times New Roman" w:hAnsi="Times New Roman"/>
          <w:sz w:val="24"/>
        </w:rPr>
        <w:t xml:space="preserve">Шашенкова, Е. А. Методическое обеспечение образовательного процесса в дошкольных организациях: учебное издание / </w:t>
      </w:r>
      <w:proofErr w:type="spellStart"/>
      <w:r w:rsidRPr="00040BCF">
        <w:rPr>
          <w:rFonts w:ascii="Times New Roman" w:hAnsi="Times New Roman"/>
          <w:sz w:val="24"/>
        </w:rPr>
        <w:t>Шашенкова</w:t>
      </w:r>
      <w:proofErr w:type="spellEnd"/>
      <w:r w:rsidRPr="00040BCF">
        <w:rPr>
          <w:rFonts w:ascii="Times New Roman" w:hAnsi="Times New Roman"/>
          <w:sz w:val="24"/>
        </w:rPr>
        <w:t xml:space="preserve"> Е. А., Воробьева Н. А., Воробьева М. В.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2021. - 272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20626F5C" w14:textId="4A8CA9A7"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4.</w:t>
      </w:r>
      <w:r w:rsidRPr="00040BCF">
        <w:rPr>
          <w:rFonts w:ascii="Times New Roman" w:hAnsi="Times New Roman"/>
          <w:sz w:val="24"/>
        </w:rPr>
        <w:t xml:space="preserve">Шашенкова, Е. А. Теоретические основы организации обучения в разных возрастных группах: учебное издание / </w:t>
      </w:r>
      <w:proofErr w:type="spellStart"/>
      <w:r w:rsidRPr="00040BCF">
        <w:rPr>
          <w:rFonts w:ascii="Times New Roman" w:hAnsi="Times New Roman"/>
          <w:sz w:val="24"/>
        </w:rPr>
        <w:t>Шашенкова</w:t>
      </w:r>
      <w:proofErr w:type="spellEnd"/>
      <w:r w:rsidRPr="00040BCF">
        <w:rPr>
          <w:rFonts w:ascii="Times New Roman" w:hAnsi="Times New Roman"/>
          <w:sz w:val="24"/>
        </w:rPr>
        <w:t xml:space="preserve"> Е. А.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Академия, 2023. - 288 c. (Специальности среднего профессионального образования). - URL: https://academia-library.ru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w:t>
      </w:r>
    </w:p>
    <w:p w14:paraId="7B56E1F4" w14:textId="1169461B" w:rsidR="00040BCF" w:rsidRPr="00040BCF" w:rsidRDefault="00040BCF" w:rsidP="00F04B27">
      <w:pPr>
        <w:spacing w:line="276" w:lineRule="auto"/>
        <w:ind w:firstLine="709"/>
        <w:contextualSpacing/>
        <w:jc w:val="both"/>
        <w:rPr>
          <w:rFonts w:ascii="Times New Roman" w:hAnsi="Times New Roman"/>
          <w:sz w:val="24"/>
        </w:rPr>
      </w:pPr>
      <w:r>
        <w:rPr>
          <w:rFonts w:ascii="Times New Roman" w:hAnsi="Times New Roman"/>
          <w:sz w:val="24"/>
        </w:rPr>
        <w:t>5.</w:t>
      </w:r>
      <w:r w:rsidRPr="00040BCF">
        <w:rPr>
          <w:rFonts w:ascii="Times New Roman" w:hAnsi="Times New Roman"/>
          <w:sz w:val="24"/>
        </w:rPr>
        <w:t xml:space="preserve">Шевченко, И. С. Дошкольное </w:t>
      </w:r>
      <w:proofErr w:type="gramStart"/>
      <w:r w:rsidRPr="00040BCF">
        <w:rPr>
          <w:rFonts w:ascii="Times New Roman" w:hAnsi="Times New Roman"/>
          <w:sz w:val="24"/>
        </w:rPr>
        <w:t>образование :</w:t>
      </w:r>
      <w:proofErr w:type="gramEnd"/>
      <w:r w:rsidRPr="00040BCF">
        <w:rPr>
          <w:rFonts w:ascii="Times New Roman" w:hAnsi="Times New Roman"/>
          <w:sz w:val="24"/>
        </w:rPr>
        <w:t xml:space="preserve"> учебное пособие / И.С. </w:t>
      </w:r>
      <w:proofErr w:type="spellStart"/>
      <w:r w:rsidRPr="00040BCF">
        <w:rPr>
          <w:rFonts w:ascii="Times New Roman" w:hAnsi="Times New Roman"/>
          <w:sz w:val="24"/>
        </w:rPr>
        <w:t>Тундалева</w:t>
      </w:r>
      <w:proofErr w:type="spellEnd"/>
      <w:r w:rsidRPr="00040BCF">
        <w:rPr>
          <w:rFonts w:ascii="Times New Roman" w:hAnsi="Times New Roman"/>
          <w:sz w:val="24"/>
        </w:rPr>
        <w:t xml:space="preserve">. — </w:t>
      </w:r>
      <w:proofErr w:type="gramStart"/>
      <w:r w:rsidRPr="00040BCF">
        <w:rPr>
          <w:rFonts w:ascii="Times New Roman" w:hAnsi="Times New Roman"/>
          <w:sz w:val="24"/>
        </w:rPr>
        <w:t>Москва :</w:t>
      </w:r>
      <w:proofErr w:type="gramEnd"/>
      <w:r w:rsidRPr="00040BCF">
        <w:rPr>
          <w:rFonts w:ascii="Times New Roman" w:hAnsi="Times New Roman"/>
          <w:sz w:val="24"/>
        </w:rPr>
        <w:t xml:space="preserve"> ИНФРА-М, 2022. — 223 с. — (Среднее профессиональное образование). — DOI 10.12737/1039882. - ISBN 978-5-16-015540-1. - </w:t>
      </w:r>
      <w:proofErr w:type="gramStart"/>
      <w:r w:rsidRPr="00040BCF">
        <w:rPr>
          <w:rFonts w:ascii="Times New Roman" w:hAnsi="Times New Roman"/>
          <w:sz w:val="24"/>
        </w:rPr>
        <w:t>Текст :</w:t>
      </w:r>
      <w:proofErr w:type="gramEnd"/>
      <w:r w:rsidRPr="00040BCF">
        <w:rPr>
          <w:rFonts w:ascii="Times New Roman" w:hAnsi="Times New Roman"/>
          <w:sz w:val="24"/>
        </w:rPr>
        <w:t xml:space="preserve"> электронный. - URL: https://znanium.com/catalog/product/1039882</w:t>
      </w:r>
    </w:p>
    <w:p w14:paraId="405BD03F" w14:textId="0FE736E1" w:rsidR="00963290" w:rsidRDefault="00963290" w:rsidP="004569EB"/>
    <w:p w14:paraId="343116B4" w14:textId="77777777" w:rsidR="004569EB" w:rsidRDefault="004569EB" w:rsidP="004569EB"/>
    <w:p w14:paraId="1D50E4C5" w14:textId="77777777" w:rsidR="00963290" w:rsidRDefault="008579D3" w:rsidP="00F04B27">
      <w:pPr>
        <w:pStyle w:val="1ff"/>
        <w:outlineLvl w:val="9"/>
        <w:rPr>
          <w:rFonts w:ascii="Times New Roman" w:hAnsi="Times New Roman"/>
          <w:b w:val="0"/>
        </w:rPr>
      </w:pPr>
      <w:bookmarkStart w:id="86" w:name="_Toc183696676"/>
      <w:bookmarkStart w:id="87" w:name="_Toc183696876"/>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86"/>
      <w:bookmarkEnd w:id="87"/>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3"/>
        <w:gridCol w:w="5358"/>
        <w:gridCol w:w="3118"/>
      </w:tblGrid>
      <w:tr w:rsidR="00963290" w14:paraId="2BCA10AA" w14:textId="77777777" w:rsidTr="004569EB">
        <w:trPr>
          <w:trHeight w:val="415"/>
        </w:trPr>
        <w:tc>
          <w:tcPr>
            <w:tcW w:w="1163" w:type="dxa"/>
            <w:tcBorders>
              <w:top w:val="single" w:sz="4" w:space="0" w:color="000000"/>
              <w:left w:val="single" w:sz="4" w:space="0" w:color="000000"/>
              <w:bottom w:val="single" w:sz="4" w:space="0" w:color="000000"/>
              <w:right w:val="single" w:sz="4" w:space="0" w:color="000000"/>
            </w:tcBorders>
          </w:tcPr>
          <w:p w14:paraId="176D0844" w14:textId="77777777" w:rsidR="00963290" w:rsidRDefault="008579D3" w:rsidP="00F04B27">
            <w:pPr>
              <w:jc w:val="center"/>
              <w:rPr>
                <w:rFonts w:ascii="Times New Roman" w:hAnsi="Times New Roman"/>
                <w:b/>
                <w:color w:val="0D0D0D"/>
                <w:sz w:val="24"/>
              </w:rPr>
            </w:pPr>
            <w:r>
              <w:rPr>
                <w:rFonts w:ascii="Times New Roman" w:hAnsi="Times New Roman"/>
                <w:b/>
                <w:sz w:val="24"/>
              </w:rPr>
              <w:t>Код ПК, ОК</w:t>
            </w:r>
          </w:p>
        </w:tc>
        <w:tc>
          <w:tcPr>
            <w:tcW w:w="5358" w:type="dxa"/>
            <w:tcBorders>
              <w:top w:val="single" w:sz="4" w:space="0" w:color="000000"/>
              <w:left w:val="single" w:sz="4" w:space="0" w:color="000000"/>
              <w:bottom w:val="single" w:sz="4" w:space="0" w:color="000000"/>
              <w:right w:val="single" w:sz="4" w:space="0" w:color="000000"/>
            </w:tcBorders>
            <w:vAlign w:val="center"/>
          </w:tcPr>
          <w:p w14:paraId="4CE2CC67" w14:textId="77777777" w:rsidR="00963290" w:rsidRDefault="008579D3" w:rsidP="00F04B27">
            <w:pPr>
              <w:jc w:val="center"/>
              <w:rPr>
                <w:rFonts w:ascii="Times New Roman" w:hAnsi="Times New Roman"/>
                <w:b/>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118" w:type="dxa"/>
            <w:tcBorders>
              <w:top w:val="single" w:sz="4" w:space="0" w:color="000000"/>
              <w:left w:val="single" w:sz="4" w:space="0" w:color="000000"/>
              <w:bottom w:val="single" w:sz="4" w:space="0" w:color="000000"/>
              <w:right w:val="single" w:sz="4" w:space="0" w:color="000000"/>
            </w:tcBorders>
            <w:vAlign w:val="center"/>
          </w:tcPr>
          <w:p w14:paraId="33C871FF" w14:textId="77777777" w:rsidR="00963290" w:rsidRDefault="008579D3" w:rsidP="00F04B27">
            <w:pPr>
              <w:jc w:val="center"/>
              <w:rPr>
                <w:rFonts w:ascii="Times New Roman" w:hAnsi="Times New Roman"/>
                <w:b/>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9"/>
            </w:r>
          </w:p>
        </w:tc>
      </w:tr>
      <w:tr w:rsidR="00963290" w14:paraId="68A8EAE3" w14:textId="77777777" w:rsidTr="004569EB">
        <w:trPr>
          <w:trHeight w:val="2504"/>
        </w:trPr>
        <w:tc>
          <w:tcPr>
            <w:tcW w:w="1163" w:type="dxa"/>
            <w:tcBorders>
              <w:top w:val="single" w:sz="4" w:space="0" w:color="000000"/>
              <w:left w:val="single" w:sz="4" w:space="0" w:color="000000"/>
              <w:bottom w:val="single" w:sz="4" w:space="0" w:color="000000"/>
              <w:right w:val="single" w:sz="4" w:space="0" w:color="000000"/>
            </w:tcBorders>
          </w:tcPr>
          <w:p w14:paraId="01EE191C" w14:textId="77777777" w:rsidR="00963290" w:rsidRDefault="008579D3" w:rsidP="00F04B27">
            <w:pPr>
              <w:rPr>
                <w:rFonts w:ascii="Times New Roman" w:hAnsi="Times New Roman"/>
                <w:color w:val="0D0D0D"/>
                <w:sz w:val="24"/>
              </w:rPr>
            </w:pPr>
            <w:r>
              <w:rPr>
                <w:rFonts w:ascii="Times New Roman" w:hAnsi="Times New Roman"/>
                <w:color w:val="0D0D0D"/>
                <w:sz w:val="24"/>
              </w:rPr>
              <w:t>ПК 3.1.</w:t>
            </w:r>
            <w:r>
              <w:rPr>
                <w:rFonts w:ascii="Times New Roman" w:hAnsi="Times New Roman"/>
                <w:b/>
                <w:color w:val="0D0D0D"/>
                <w:sz w:val="24"/>
              </w:rPr>
              <w:t xml:space="preserve"> </w:t>
            </w:r>
          </w:p>
        </w:tc>
        <w:tc>
          <w:tcPr>
            <w:tcW w:w="5358" w:type="dxa"/>
            <w:tcBorders>
              <w:top w:val="single" w:sz="4" w:space="0" w:color="000000"/>
              <w:left w:val="single" w:sz="4" w:space="0" w:color="000000"/>
              <w:bottom w:val="single" w:sz="4" w:space="0" w:color="000000"/>
              <w:right w:val="single" w:sz="4" w:space="0" w:color="000000"/>
            </w:tcBorders>
          </w:tcPr>
          <w:p w14:paraId="2646085D"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Планирует и организовывает обучение детей раннего и дошкольного возраста, проведение его в различных организационных формах</w:t>
            </w:r>
          </w:p>
        </w:tc>
        <w:tc>
          <w:tcPr>
            <w:tcW w:w="3118" w:type="dxa"/>
            <w:tcBorders>
              <w:top w:val="single" w:sz="4" w:space="0" w:color="000000"/>
              <w:left w:val="single" w:sz="4" w:space="0" w:color="000000"/>
              <w:bottom w:val="single" w:sz="4" w:space="0" w:color="000000"/>
              <w:right w:val="single" w:sz="4" w:space="0" w:color="000000"/>
            </w:tcBorders>
          </w:tcPr>
          <w:p w14:paraId="67BB8C4F"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практики;</w:t>
            </w:r>
          </w:p>
          <w:p w14:paraId="2102B035"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экспертная оценка проведения мероприятий на учебной и производственной практике;</w:t>
            </w:r>
          </w:p>
          <w:p w14:paraId="7F2E9E3E"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оформления отчетов по учебной и производственной практике;</w:t>
            </w:r>
          </w:p>
          <w:p w14:paraId="3A79AB2F"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экзамен</w:t>
            </w:r>
          </w:p>
        </w:tc>
      </w:tr>
      <w:tr w:rsidR="00963290" w14:paraId="188F195D" w14:textId="77777777" w:rsidTr="004569EB">
        <w:trPr>
          <w:trHeight w:val="698"/>
        </w:trPr>
        <w:tc>
          <w:tcPr>
            <w:tcW w:w="1163" w:type="dxa"/>
            <w:tcBorders>
              <w:top w:val="single" w:sz="4" w:space="0" w:color="000000"/>
              <w:left w:val="single" w:sz="4" w:space="0" w:color="000000"/>
              <w:bottom w:val="single" w:sz="4" w:space="0" w:color="000000"/>
              <w:right w:val="single" w:sz="4" w:space="0" w:color="000000"/>
            </w:tcBorders>
          </w:tcPr>
          <w:p w14:paraId="3347E4E0"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3.2. </w:t>
            </w:r>
          </w:p>
        </w:tc>
        <w:tc>
          <w:tcPr>
            <w:tcW w:w="5358" w:type="dxa"/>
            <w:tcBorders>
              <w:top w:val="single" w:sz="4" w:space="0" w:color="000000"/>
              <w:left w:val="single" w:sz="4" w:space="0" w:color="000000"/>
              <w:bottom w:val="single" w:sz="4" w:space="0" w:color="000000"/>
              <w:right w:val="single" w:sz="4" w:space="0" w:color="000000"/>
            </w:tcBorders>
          </w:tcPr>
          <w:p w14:paraId="68243A1E"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Осуществляет педагогическое наблюдение за развитием детей раннего и дошкольного возраста в процессе обучения, анализировать результаты развития и соотносить их с общими целевыми ориентирами</w:t>
            </w:r>
          </w:p>
        </w:tc>
        <w:tc>
          <w:tcPr>
            <w:tcW w:w="3118" w:type="dxa"/>
            <w:tcBorders>
              <w:top w:val="single" w:sz="4" w:space="0" w:color="000000"/>
              <w:left w:val="single" w:sz="4" w:space="0" w:color="000000"/>
              <w:bottom w:val="single" w:sz="4" w:space="0" w:color="000000"/>
              <w:right w:val="single" w:sz="4" w:space="0" w:color="000000"/>
            </w:tcBorders>
          </w:tcPr>
          <w:p w14:paraId="50D67B72"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практики;</w:t>
            </w:r>
          </w:p>
          <w:p w14:paraId="4F4AA97E"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экспертная оценка проведения мероприятий на учебной и производственной практике;</w:t>
            </w:r>
          </w:p>
          <w:p w14:paraId="7E5521E2"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оформления отчетов по учебной и производственной практике;</w:t>
            </w:r>
          </w:p>
          <w:p w14:paraId="2301D683" w14:textId="77777777" w:rsidR="00963290" w:rsidRDefault="008579D3" w:rsidP="00F04B27">
            <w:pPr>
              <w:rPr>
                <w:rFonts w:ascii="Times New Roman" w:hAnsi="Times New Roman"/>
                <w:i/>
                <w:color w:val="0D0D0D"/>
                <w:sz w:val="24"/>
              </w:rPr>
            </w:pPr>
            <w:r>
              <w:rPr>
                <w:rFonts w:ascii="Times New Roman" w:hAnsi="Times New Roman"/>
                <w:color w:val="0D0D0D"/>
                <w:sz w:val="24"/>
              </w:rPr>
              <w:t>экзамен</w:t>
            </w:r>
          </w:p>
        </w:tc>
      </w:tr>
      <w:tr w:rsidR="00963290" w14:paraId="67397A15" w14:textId="77777777" w:rsidTr="004569EB">
        <w:trPr>
          <w:trHeight w:val="698"/>
        </w:trPr>
        <w:tc>
          <w:tcPr>
            <w:tcW w:w="1163" w:type="dxa"/>
            <w:tcBorders>
              <w:top w:val="single" w:sz="4" w:space="0" w:color="000000"/>
              <w:left w:val="single" w:sz="4" w:space="0" w:color="000000"/>
              <w:bottom w:val="single" w:sz="4" w:space="0" w:color="000000"/>
              <w:right w:val="single" w:sz="4" w:space="0" w:color="000000"/>
            </w:tcBorders>
          </w:tcPr>
          <w:p w14:paraId="44CCB9FC" w14:textId="77777777" w:rsidR="00963290" w:rsidRDefault="008579D3" w:rsidP="00F04B27">
            <w:pPr>
              <w:rPr>
                <w:rFonts w:ascii="Times New Roman" w:hAnsi="Times New Roman"/>
                <w:color w:val="0D0D0D"/>
                <w:sz w:val="24"/>
              </w:rPr>
            </w:pPr>
            <w:r>
              <w:rPr>
                <w:rFonts w:ascii="Times New Roman" w:hAnsi="Times New Roman"/>
                <w:color w:val="0D0D0D"/>
                <w:sz w:val="24"/>
              </w:rPr>
              <w:t>ПК 3.3.</w:t>
            </w:r>
            <w:r>
              <w:rPr>
                <w:rFonts w:ascii="Times New Roman" w:hAnsi="Times New Roman"/>
                <w:b/>
                <w:color w:val="0D0D0D"/>
                <w:sz w:val="24"/>
              </w:rPr>
              <w:t xml:space="preserve"> </w:t>
            </w:r>
          </w:p>
        </w:tc>
        <w:tc>
          <w:tcPr>
            <w:tcW w:w="5358" w:type="dxa"/>
            <w:tcBorders>
              <w:top w:val="single" w:sz="4" w:space="0" w:color="000000"/>
              <w:left w:val="single" w:sz="4" w:space="0" w:color="000000"/>
              <w:bottom w:val="single" w:sz="4" w:space="0" w:color="000000"/>
              <w:right w:val="single" w:sz="4" w:space="0" w:color="000000"/>
            </w:tcBorders>
          </w:tcPr>
          <w:p w14:paraId="7D07D109"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 xml:space="preserve">Формирует развивающую предметно-пространственную среду, позволяющую организовать обучение детей раннего и дошкольного возраста в </w:t>
            </w:r>
            <w:r>
              <w:rPr>
                <w:rFonts w:ascii="Times New Roman" w:hAnsi="Times New Roman"/>
                <w:color w:val="0D0D0D"/>
              </w:rPr>
              <w:lastRenderedPageBreak/>
              <w:t>соответствии со спецификой образовательной программы</w:t>
            </w:r>
          </w:p>
        </w:tc>
        <w:tc>
          <w:tcPr>
            <w:tcW w:w="3118" w:type="dxa"/>
            <w:tcBorders>
              <w:top w:val="single" w:sz="4" w:space="0" w:color="000000"/>
              <w:left w:val="single" w:sz="4" w:space="0" w:color="000000"/>
              <w:bottom w:val="single" w:sz="4" w:space="0" w:color="000000"/>
              <w:right w:val="single" w:sz="4" w:space="0" w:color="000000"/>
            </w:tcBorders>
          </w:tcPr>
          <w:p w14:paraId="2FEB33F7"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lastRenderedPageBreak/>
              <w:t>оценка выполнения практических работ в процессе учебной практики;</w:t>
            </w:r>
          </w:p>
          <w:p w14:paraId="6D356192"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lastRenderedPageBreak/>
              <w:t>экспертная оценка проведения мероприятий на учебной и производственной практике;</w:t>
            </w:r>
          </w:p>
          <w:p w14:paraId="33ED0BE3"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оформления отчетов по учебной и производственной практике;</w:t>
            </w:r>
          </w:p>
          <w:p w14:paraId="27EDC208" w14:textId="77777777" w:rsidR="00963290" w:rsidRDefault="008579D3" w:rsidP="00F04B27">
            <w:pPr>
              <w:rPr>
                <w:rFonts w:ascii="Times New Roman" w:hAnsi="Times New Roman"/>
                <w:i/>
                <w:color w:val="0D0D0D"/>
                <w:sz w:val="24"/>
              </w:rPr>
            </w:pPr>
            <w:r>
              <w:rPr>
                <w:rFonts w:ascii="Times New Roman" w:hAnsi="Times New Roman"/>
                <w:color w:val="0D0D0D"/>
                <w:sz w:val="24"/>
              </w:rPr>
              <w:t>экзамен</w:t>
            </w:r>
          </w:p>
        </w:tc>
      </w:tr>
      <w:tr w:rsidR="00963290" w14:paraId="7B640411" w14:textId="77777777" w:rsidTr="004569EB">
        <w:trPr>
          <w:trHeight w:val="289"/>
        </w:trPr>
        <w:tc>
          <w:tcPr>
            <w:tcW w:w="1163" w:type="dxa"/>
            <w:tcBorders>
              <w:top w:val="single" w:sz="4" w:space="0" w:color="000000"/>
              <w:left w:val="single" w:sz="4" w:space="0" w:color="000000"/>
              <w:bottom w:val="single" w:sz="4" w:space="0" w:color="000000"/>
              <w:right w:val="single" w:sz="4" w:space="0" w:color="000000"/>
            </w:tcBorders>
          </w:tcPr>
          <w:p w14:paraId="230D54EB" w14:textId="77777777" w:rsidR="00963290" w:rsidRDefault="008579D3" w:rsidP="00F04B27">
            <w:pPr>
              <w:rPr>
                <w:rFonts w:ascii="Times New Roman" w:hAnsi="Times New Roman"/>
                <w:b/>
                <w:color w:val="0D0D0D"/>
                <w:sz w:val="24"/>
              </w:rPr>
            </w:pPr>
            <w:r>
              <w:rPr>
                <w:rFonts w:ascii="Times New Roman" w:hAnsi="Times New Roman"/>
                <w:color w:val="0D0D0D"/>
                <w:sz w:val="24"/>
              </w:rPr>
              <w:lastRenderedPageBreak/>
              <w:t>ПК 3.4.</w:t>
            </w:r>
            <w:r>
              <w:rPr>
                <w:rFonts w:ascii="Times New Roman" w:hAnsi="Times New Roman"/>
                <w:b/>
                <w:color w:val="0D0D0D"/>
                <w:sz w:val="24"/>
              </w:rPr>
              <w:t xml:space="preserve"> </w:t>
            </w:r>
          </w:p>
        </w:tc>
        <w:tc>
          <w:tcPr>
            <w:tcW w:w="5358" w:type="dxa"/>
            <w:tcBorders>
              <w:top w:val="single" w:sz="4" w:space="0" w:color="000000"/>
              <w:left w:val="single" w:sz="4" w:space="0" w:color="000000"/>
              <w:bottom w:val="single" w:sz="4" w:space="0" w:color="000000"/>
              <w:right w:val="single" w:sz="4" w:space="0" w:color="000000"/>
            </w:tcBorders>
          </w:tcPr>
          <w:p w14:paraId="517F7451"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Ведет документацию в бумажном и электронном виде, обеспечивающую организацию обучения детей раннего и дошкольного возраста</w:t>
            </w:r>
          </w:p>
        </w:tc>
        <w:tc>
          <w:tcPr>
            <w:tcW w:w="3118" w:type="dxa"/>
            <w:tcBorders>
              <w:top w:val="single" w:sz="4" w:space="0" w:color="000000"/>
              <w:left w:val="single" w:sz="4" w:space="0" w:color="000000"/>
              <w:bottom w:val="single" w:sz="4" w:space="0" w:color="000000"/>
              <w:right w:val="single" w:sz="4" w:space="0" w:color="000000"/>
            </w:tcBorders>
          </w:tcPr>
          <w:p w14:paraId="219E2311"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практики;</w:t>
            </w:r>
          </w:p>
          <w:p w14:paraId="4AB3FC45"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экспертная оценка проведения мероприятий на учебной и производственной практике;</w:t>
            </w:r>
          </w:p>
          <w:p w14:paraId="75E1CCA3"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оформления отчетов по учебной и производственной практике;</w:t>
            </w:r>
          </w:p>
          <w:p w14:paraId="727486CB"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квалификационный экзамен</w:t>
            </w:r>
          </w:p>
        </w:tc>
      </w:tr>
      <w:tr w:rsidR="00963290" w14:paraId="79CF1D18" w14:textId="77777777" w:rsidTr="004569EB">
        <w:trPr>
          <w:trHeight w:val="698"/>
        </w:trPr>
        <w:tc>
          <w:tcPr>
            <w:tcW w:w="1163" w:type="dxa"/>
            <w:tcBorders>
              <w:top w:val="single" w:sz="4" w:space="0" w:color="000000"/>
              <w:left w:val="single" w:sz="4" w:space="0" w:color="000000"/>
              <w:bottom w:val="single" w:sz="4" w:space="0" w:color="000000"/>
              <w:right w:val="single" w:sz="4" w:space="0" w:color="000000"/>
            </w:tcBorders>
          </w:tcPr>
          <w:p w14:paraId="46FCF6CA"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ПК 3.5 </w:t>
            </w:r>
          </w:p>
        </w:tc>
        <w:tc>
          <w:tcPr>
            <w:tcW w:w="5358" w:type="dxa"/>
            <w:tcBorders>
              <w:top w:val="single" w:sz="4" w:space="0" w:color="000000"/>
              <w:left w:val="single" w:sz="4" w:space="0" w:color="000000"/>
              <w:bottom w:val="single" w:sz="4" w:space="0" w:color="000000"/>
              <w:right w:val="single" w:sz="4" w:space="0" w:color="000000"/>
            </w:tcBorders>
          </w:tcPr>
          <w:p w14:paraId="71946B89"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 xml:space="preserve">Осуществляет организацию процесса обучения по основным общеобразовательным программам дошкольного образования </w:t>
            </w:r>
          </w:p>
          <w:p w14:paraId="65EE63E6"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соблюдает санитарные нормы и правил</w:t>
            </w:r>
          </w:p>
        </w:tc>
        <w:tc>
          <w:tcPr>
            <w:tcW w:w="3118" w:type="dxa"/>
            <w:tcBorders>
              <w:top w:val="single" w:sz="4" w:space="0" w:color="000000"/>
              <w:left w:val="single" w:sz="4" w:space="0" w:color="000000"/>
              <w:bottom w:val="single" w:sz="4" w:space="0" w:color="000000"/>
              <w:right w:val="single" w:sz="4" w:space="0" w:color="000000"/>
            </w:tcBorders>
          </w:tcPr>
          <w:p w14:paraId="057B5596"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практики;</w:t>
            </w:r>
          </w:p>
          <w:p w14:paraId="678F059A"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экспертная оценка проведения мероприятий на учебной и производственной практике;</w:t>
            </w:r>
          </w:p>
          <w:p w14:paraId="74D6C1EE"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оформления отчетов по учебной и производственной практике;</w:t>
            </w:r>
          </w:p>
          <w:p w14:paraId="6DDAB142"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экзамен</w:t>
            </w:r>
          </w:p>
        </w:tc>
      </w:tr>
      <w:tr w:rsidR="00963290" w14:paraId="1338269F" w14:textId="77777777" w:rsidTr="004569EB">
        <w:tc>
          <w:tcPr>
            <w:tcW w:w="1163" w:type="dxa"/>
            <w:tcBorders>
              <w:top w:val="single" w:sz="4" w:space="0" w:color="000000"/>
              <w:left w:val="single" w:sz="4" w:space="0" w:color="000000"/>
              <w:bottom w:val="single" w:sz="4" w:space="0" w:color="000000"/>
              <w:right w:val="single" w:sz="4" w:space="0" w:color="000000"/>
            </w:tcBorders>
          </w:tcPr>
          <w:p w14:paraId="199C261F"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01. </w:t>
            </w:r>
          </w:p>
        </w:tc>
        <w:tc>
          <w:tcPr>
            <w:tcW w:w="5358" w:type="dxa"/>
            <w:tcBorders>
              <w:top w:val="single" w:sz="4" w:space="0" w:color="000000"/>
              <w:left w:val="single" w:sz="4" w:space="0" w:color="000000"/>
              <w:bottom w:val="single" w:sz="4" w:space="0" w:color="000000"/>
              <w:right w:val="single" w:sz="4" w:space="0" w:color="000000"/>
            </w:tcBorders>
          </w:tcPr>
          <w:p w14:paraId="166F253E"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40F474EB"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7D363A74"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tcPr>
          <w:p w14:paraId="246D613D"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r w:rsidR="00963290" w14:paraId="2080F170" w14:textId="77777777" w:rsidTr="004569EB">
        <w:tc>
          <w:tcPr>
            <w:tcW w:w="1163" w:type="dxa"/>
            <w:tcBorders>
              <w:top w:val="single" w:sz="4" w:space="0" w:color="000000"/>
              <w:left w:val="single" w:sz="4" w:space="0" w:color="000000"/>
              <w:bottom w:val="single" w:sz="4" w:space="0" w:color="000000"/>
              <w:right w:val="single" w:sz="4" w:space="0" w:color="000000"/>
            </w:tcBorders>
          </w:tcPr>
          <w:p w14:paraId="6C2E63D9"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5358" w:type="dxa"/>
            <w:tcBorders>
              <w:top w:val="single" w:sz="4" w:space="0" w:color="000000"/>
              <w:left w:val="single" w:sz="4" w:space="0" w:color="000000"/>
              <w:bottom w:val="single" w:sz="4" w:space="0" w:color="000000"/>
              <w:right w:val="single" w:sz="4" w:space="0" w:color="000000"/>
            </w:tcBorders>
          </w:tcPr>
          <w:p w14:paraId="4AB95D9D"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44492B86" w14:textId="77777777" w:rsidR="00963290" w:rsidRDefault="008579D3" w:rsidP="00F04B27">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46178534"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tcPr>
          <w:p w14:paraId="0F5DE759"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r w:rsidR="00963290" w14:paraId="1255FDB5" w14:textId="77777777" w:rsidTr="004569EB">
        <w:tc>
          <w:tcPr>
            <w:tcW w:w="1163" w:type="dxa"/>
            <w:tcBorders>
              <w:top w:val="single" w:sz="4" w:space="0" w:color="000000"/>
              <w:left w:val="single" w:sz="4" w:space="0" w:color="000000"/>
              <w:bottom w:val="single" w:sz="4" w:space="0" w:color="000000"/>
              <w:right w:val="single" w:sz="4" w:space="0" w:color="000000"/>
            </w:tcBorders>
          </w:tcPr>
          <w:p w14:paraId="0DBB20B2"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04. </w:t>
            </w:r>
          </w:p>
        </w:tc>
        <w:tc>
          <w:tcPr>
            <w:tcW w:w="5358" w:type="dxa"/>
            <w:tcBorders>
              <w:top w:val="single" w:sz="4" w:space="0" w:color="000000"/>
              <w:left w:val="single" w:sz="4" w:space="0" w:color="000000"/>
              <w:bottom w:val="single" w:sz="4" w:space="0" w:color="000000"/>
              <w:right w:val="single" w:sz="4" w:space="0" w:color="000000"/>
            </w:tcBorders>
          </w:tcPr>
          <w:p w14:paraId="5EE1F952"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1E26A285"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4B359917"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623ED9DA"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20385983"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3118" w:type="dxa"/>
            <w:tcBorders>
              <w:top w:val="single" w:sz="4" w:space="0" w:color="000000"/>
              <w:left w:val="single" w:sz="4" w:space="0" w:color="000000"/>
              <w:bottom w:val="single" w:sz="4" w:space="0" w:color="000000"/>
              <w:right w:val="single" w:sz="4" w:space="0" w:color="000000"/>
            </w:tcBorders>
          </w:tcPr>
          <w:p w14:paraId="2CCEBDD9"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r w:rsidR="00963290" w14:paraId="4A6A9CAF" w14:textId="77777777" w:rsidTr="004569EB">
        <w:tc>
          <w:tcPr>
            <w:tcW w:w="1163" w:type="dxa"/>
            <w:tcBorders>
              <w:top w:val="single" w:sz="4" w:space="0" w:color="000000"/>
              <w:left w:val="single" w:sz="4" w:space="0" w:color="000000"/>
              <w:bottom w:val="single" w:sz="4" w:space="0" w:color="000000"/>
              <w:right w:val="single" w:sz="4" w:space="0" w:color="000000"/>
            </w:tcBorders>
          </w:tcPr>
          <w:p w14:paraId="07F2D45C" w14:textId="77777777" w:rsidR="00963290" w:rsidRDefault="008579D3" w:rsidP="00F04B27">
            <w:pPr>
              <w:rPr>
                <w:rFonts w:ascii="Times New Roman" w:hAnsi="Times New Roman"/>
                <w:color w:val="0D0D0D"/>
                <w:sz w:val="24"/>
              </w:rPr>
            </w:pPr>
            <w:r>
              <w:rPr>
                <w:rFonts w:ascii="Times New Roman" w:hAnsi="Times New Roman"/>
                <w:color w:val="0D0D0D"/>
                <w:sz w:val="24"/>
              </w:rPr>
              <w:lastRenderedPageBreak/>
              <w:t xml:space="preserve">ОК 09. </w:t>
            </w:r>
          </w:p>
        </w:tc>
        <w:tc>
          <w:tcPr>
            <w:tcW w:w="5358" w:type="dxa"/>
            <w:tcBorders>
              <w:top w:val="single" w:sz="4" w:space="0" w:color="000000"/>
              <w:left w:val="single" w:sz="4" w:space="0" w:color="000000"/>
              <w:bottom w:val="single" w:sz="4" w:space="0" w:color="000000"/>
              <w:right w:val="single" w:sz="4" w:space="0" w:color="000000"/>
            </w:tcBorders>
          </w:tcPr>
          <w:p w14:paraId="09C98B77" w14:textId="77777777" w:rsidR="00963290" w:rsidRDefault="008579D3" w:rsidP="00F04B27">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13F816FF"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соблюдение правовых норм в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tcPr>
          <w:p w14:paraId="2F96E20B" w14:textId="77777777" w:rsidR="00963290" w:rsidRDefault="008579D3" w:rsidP="00F04B27">
            <w:pPr>
              <w:pStyle w:val="affffffffff4"/>
              <w:ind w:left="0"/>
              <w:rPr>
                <w:rFonts w:ascii="Times New Roman" w:hAnsi="Times New Roman"/>
                <w:color w:val="0D0D0D"/>
              </w:rPr>
            </w:pPr>
            <w:r>
              <w:rPr>
                <w:rFonts w:ascii="Times New Roman" w:hAnsi="Times New Roman"/>
                <w:color w:val="0D0D0D"/>
              </w:rPr>
              <w:t>оценка выполнения практических работ в процессе учебной и производственной практики</w:t>
            </w:r>
          </w:p>
        </w:tc>
      </w:tr>
    </w:tbl>
    <w:p w14:paraId="7709B37F" w14:textId="38AA48C8" w:rsidR="00963290" w:rsidRDefault="008579D3" w:rsidP="004569EB">
      <w:pPr>
        <w:pStyle w:val="6"/>
      </w:pPr>
      <w:r>
        <w:lastRenderedPageBreak/>
        <w:t>Приложение 1.4</w:t>
      </w:r>
    </w:p>
    <w:p w14:paraId="4A380BBE"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6327548F"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76E3D84C" w14:textId="77777777" w:rsidR="00963290" w:rsidRDefault="00963290">
      <w:pPr>
        <w:jc w:val="right"/>
        <w:rPr>
          <w:rFonts w:ascii="Times New Roman" w:hAnsi="Times New Roman"/>
          <w:b/>
          <w:color w:val="0070C0"/>
          <w:sz w:val="24"/>
        </w:rPr>
      </w:pPr>
    </w:p>
    <w:p w14:paraId="1DEDE076" w14:textId="77777777" w:rsidR="00963290" w:rsidRDefault="00963290">
      <w:pPr>
        <w:jc w:val="right"/>
        <w:rPr>
          <w:rFonts w:ascii="Times New Roman" w:hAnsi="Times New Roman"/>
          <w:b/>
          <w:color w:val="0070C0"/>
          <w:sz w:val="24"/>
        </w:rPr>
      </w:pPr>
    </w:p>
    <w:p w14:paraId="49C8C44A" w14:textId="77777777" w:rsidR="00963290" w:rsidRDefault="00963290">
      <w:pPr>
        <w:jc w:val="right"/>
        <w:rPr>
          <w:rFonts w:ascii="Times New Roman" w:hAnsi="Times New Roman"/>
          <w:b/>
          <w:color w:val="0070C0"/>
          <w:sz w:val="24"/>
        </w:rPr>
      </w:pPr>
    </w:p>
    <w:p w14:paraId="361F3847" w14:textId="77777777" w:rsidR="00963290" w:rsidRDefault="00963290">
      <w:pPr>
        <w:jc w:val="right"/>
        <w:rPr>
          <w:rFonts w:ascii="Times New Roman" w:hAnsi="Times New Roman"/>
          <w:b/>
          <w:color w:val="0070C0"/>
          <w:sz w:val="24"/>
        </w:rPr>
      </w:pPr>
    </w:p>
    <w:p w14:paraId="66BEDD1F" w14:textId="77777777" w:rsidR="00963290" w:rsidRDefault="00963290">
      <w:pPr>
        <w:jc w:val="right"/>
        <w:rPr>
          <w:rFonts w:ascii="Times New Roman" w:hAnsi="Times New Roman"/>
          <w:b/>
          <w:color w:val="0070C0"/>
          <w:sz w:val="24"/>
        </w:rPr>
      </w:pPr>
    </w:p>
    <w:p w14:paraId="4335EC97" w14:textId="77777777" w:rsidR="00963290" w:rsidRDefault="00963290">
      <w:pPr>
        <w:jc w:val="right"/>
        <w:rPr>
          <w:rFonts w:ascii="Times New Roman" w:hAnsi="Times New Roman"/>
          <w:b/>
          <w:color w:val="0070C0"/>
          <w:sz w:val="24"/>
        </w:rPr>
      </w:pPr>
    </w:p>
    <w:p w14:paraId="06C24024" w14:textId="77777777" w:rsidR="00963290" w:rsidRDefault="00963290">
      <w:pPr>
        <w:jc w:val="right"/>
        <w:rPr>
          <w:rFonts w:ascii="Times New Roman" w:hAnsi="Times New Roman"/>
          <w:b/>
          <w:color w:val="0070C0"/>
          <w:sz w:val="24"/>
        </w:rPr>
      </w:pPr>
    </w:p>
    <w:p w14:paraId="65234C0A" w14:textId="77777777" w:rsidR="00963290" w:rsidRDefault="00963290">
      <w:pPr>
        <w:jc w:val="right"/>
        <w:rPr>
          <w:rFonts w:ascii="Times New Roman" w:hAnsi="Times New Roman"/>
          <w:b/>
          <w:color w:val="0070C0"/>
          <w:sz w:val="24"/>
        </w:rPr>
      </w:pPr>
    </w:p>
    <w:p w14:paraId="162906DC" w14:textId="77777777" w:rsidR="00963290" w:rsidRDefault="00963290">
      <w:pPr>
        <w:jc w:val="right"/>
        <w:rPr>
          <w:rFonts w:ascii="Times New Roman" w:hAnsi="Times New Roman"/>
          <w:b/>
          <w:color w:val="0070C0"/>
          <w:sz w:val="24"/>
        </w:rPr>
      </w:pPr>
    </w:p>
    <w:p w14:paraId="3EF8D6A0" w14:textId="77777777" w:rsidR="00963290" w:rsidRDefault="00963290">
      <w:pPr>
        <w:jc w:val="right"/>
        <w:rPr>
          <w:rFonts w:ascii="Times New Roman" w:hAnsi="Times New Roman"/>
          <w:b/>
          <w:color w:val="0070C0"/>
          <w:sz w:val="24"/>
        </w:rPr>
      </w:pPr>
    </w:p>
    <w:p w14:paraId="6B4E9482" w14:textId="77777777" w:rsidR="00963290" w:rsidRDefault="00963290">
      <w:pPr>
        <w:jc w:val="right"/>
        <w:rPr>
          <w:rFonts w:ascii="Times New Roman" w:hAnsi="Times New Roman"/>
          <w:b/>
          <w:color w:val="0070C0"/>
          <w:sz w:val="24"/>
        </w:rPr>
      </w:pPr>
    </w:p>
    <w:p w14:paraId="40A43E01"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77EB9316" w14:textId="77777777" w:rsidR="00963290" w:rsidRDefault="008579D3">
      <w:pPr>
        <w:pStyle w:val="10"/>
      </w:pPr>
      <w:bookmarkStart w:id="88" w:name="_Toc183696677"/>
      <w:bookmarkStart w:id="89" w:name="_Toc183696877"/>
      <w:bookmarkStart w:id="90" w:name="_Toc183698136"/>
      <w:r>
        <w:t xml:space="preserve">«ПМ.04 Организация воспитательного процесса детей раннего </w:t>
      </w:r>
      <w:r>
        <w:br/>
        <w:t>и дошкольного возраста в ДОО»</w:t>
      </w:r>
      <w:bookmarkEnd w:id="88"/>
      <w:bookmarkEnd w:id="89"/>
      <w:bookmarkEnd w:id="90"/>
    </w:p>
    <w:p w14:paraId="2376B452" w14:textId="77777777" w:rsidR="00963290" w:rsidRDefault="00963290">
      <w:pPr>
        <w:spacing w:line="360" w:lineRule="auto"/>
        <w:jc w:val="center"/>
        <w:rPr>
          <w:rFonts w:ascii="Times New Roman" w:hAnsi="Times New Roman"/>
          <w:sz w:val="24"/>
        </w:rPr>
      </w:pPr>
    </w:p>
    <w:p w14:paraId="1BF0750C" w14:textId="77777777" w:rsidR="00963290" w:rsidRDefault="00963290">
      <w:pPr>
        <w:spacing w:line="360" w:lineRule="auto"/>
        <w:jc w:val="center"/>
        <w:rPr>
          <w:rFonts w:ascii="Times New Roman" w:hAnsi="Times New Roman"/>
          <w:sz w:val="24"/>
        </w:rPr>
      </w:pPr>
    </w:p>
    <w:p w14:paraId="72C71D3B" w14:textId="77777777" w:rsidR="00963290" w:rsidRDefault="00963290">
      <w:pPr>
        <w:spacing w:line="360" w:lineRule="auto"/>
        <w:jc w:val="center"/>
        <w:rPr>
          <w:rFonts w:ascii="Times New Roman" w:hAnsi="Times New Roman"/>
          <w:sz w:val="24"/>
        </w:rPr>
      </w:pPr>
    </w:p>
    <w:p w14:paraId="5BB95266" w14:textId="77777777" w:rsidR="00963290" w:rsidRDefault="00963290">
      <w:pPr>
        <w:spacing w:line="360" w:lineRule="auto"/>
        <w:jc w:val="center"/>
        <w:rPr>
          <w:rFonts w:ascii="Times New Roman" w:hAnsi="Times New Roman"/>
          <w:sz w:val="24"/>
        </w:rPr>
      </w:pPr>
    </w:p>
    <w:p w14:paraId="6F9AF788" w14:textId="77777777" w:rsidR="00963290" w:rsidRDefault="00963290">
      <w:pPr>
        <w:spacing w:line="360" w:lineRule="auto"/>
        <w:jc w:val="center"/>
        <w:rPr>
          <w:rFonts w:ascii="Times New Roman" w:hAnsi="Times New Roman"/>
          <w:sz w:val="24"/>
        </w:rPr>
      </w:pPr>
    </w:p>
    <w:p w14:paraId="27170C80" w14:textId="77777777" w:rsidR="00963290" w:rsidRDefault="00963290">
      <w:pPr>
        <w:spacing w:line="360" w:lineRule="auto"/>
        <w:jc w:val="center"/>
        <w:rPr>
          <w:rFonts w:ascii="Times New Roman" w:hAnsi="Times New Roman"/>
          <w:sz w:val="24"/>
        </w:rPr>
      </w:pPr>
    </w:p>
    <w:p w14:paraId="3A475A26" w14:textId="77777777" w:rsidR="00963290" w:rsidRDefault="00963290">
      <w:pPr>
        <w:spacing w:line="360" w:lineRule="auto"/>
        <w:jc w:val="center"/>
        <w:rPr>
          <w:rFonts w:ascii="Times New Roman" w:hAnsi="Times New Roman"/>
          <w:sz w:val="24"/>
        </w:rPr>
      </w:pPr>
    </w:p>
    <w:p w14:paraId="5E5A40DD" w14:textId="77777777" w:rsidR="00963290" w:rsidRDefault="00963290">
      <w:pPr>
        <w:spacing w:line="360" w:lineRule="auto"/>
        <w:jc w:val="center"/>
        <w:rPr>
          <w:rFonts w:ascii="Times New Roman" w:hAnsi="Times New Roman"/>
          <w:sz w:val="24"/>
        </w:rPr>
      </w:pPr>
    </w:p>
    <w:p w14:paraId="47774F0D" w14:textId="77777777" w:rsidR="00963290" w:rsidRDefault="00963290">
      <w:pPr>
        <w:spacing w:line="360" w:lineRule="auto"/>
        <w:jc w:val="center"/>
        <w:rPr>
          <w:rFonts w:ascii="Times New Roman" w:hAnsi="Times New Roman"/>
          <w:sz w:val="24"/>
        </w:rPr>
      </w:pPr>
    </w:p>
    <w:p w14:paraId="47208DB9" w14:textId="77777777" w:rsidR="00963290" w:rsidRDefault="00963290">
      <w:pPr>
        <w:spacing w:line="360" w:lineRule="auto"/>
        <w:jc w:val="center"/>
        <w:rPr>
          <w:rFonts w:ascii="Times New Roman" w:hAnsi="Times New Roman"/>
          <w:sz w:val="24"/>
        </w:rPr>
      </w:pPr>
    </w:p>
    <w:p w14:paraId="46E9D08B" w14:textId="77777777" w:rsidR="00963290" w:rsidRDefault="00963290">
      <w:pPr>
        <w:spacing w:line="360" w:lineRule="auto"/>
        <w:jc w:val="center"/>
        <w:rPr>
          <w:rFonts w:ascii="Times New Roman" w:hAnsi="Times New Roman"/>
          <w:sz w:val="24"/>
        </w:rPr>
      </w:pPr>
    </w:p>
    <w:p w14:paraId="12F23246" w14:textId="77777777" w:rsidR="00963290" w:rsidRDefault="00963290">
      <w:pPr>
        <w:spacing w:line="360" w:lineRule="auto"/>
        <w:jc w:val="center"/>
        <w:rPr>
          <w:rFonts w:ascii="Times New Roman" w:hAnsi="Times New Roman"/>
          <w:sz w:val="24"/>
        </w:rPr>
      </w:pPr>
    </w:p>
    <w:p w14:paraId="707F6FBC" w14:textId="77777777" w:rsidR="00963290" w:rsidRDefault="00963290">
      <w:pPr>
        <w:spacing w:line="360" w:lineRule="auto"/>
        <w:jc w:val="center"/>
        <w:rPr>
          <w:rFonts w:ascii="Times New Roman" w:hAnsi="Times New Roman"/>
          <w:sz w:val="24"/>
        </w:rPr>
      </w:pPr>
    </w:p>
    <w:p w14:paraId="63EE6400" w14:textId="77777777" w:rsidR="00963290" w:rsidRDefault="00963290">
      <w:pPr>
        <w:spacing w:line="360" w:lineRule="auto"/>
        <w:jc w:val="center"/>
        <w:rPr>
          <w:rFonts w:ascii="Times New Roman" w:hAnsi="Times New Roman"/>
          <w:sz w:val="24"/>
        </w:rPr>
      </w:pPr>
    </w:p>
    <w:p w14:paraId="4B7F32A2" w14:textId="0C121259" w:rsidR="00963290" w:rsidRDefault="004569EB">
      <w:pPr>
        <w:jc w:val="center"/>
        <w:rPr>
          <w:rFonts w:ascii="Times New Roman" w:hAnsi="Times New Roman"/>
          <w:b/>
          <w:sz w:val="24"/>
        </w:rPr>
      </w:pPr>
      <w:r>
        <w:rPr>
          <w:rFonts w:ascii="Times New Roman" w:hAnsi="Times New Roman"/>
          <w:b/>
          <w:sz w:val="24"/>
        </w:rPr>
        <w:t>2025 г.</w:t>
      </w:r>
    </w:p>
    <w:p w14:paraId="69C65A80" w14:textId="77777777" w:rsidR="00963290" w:rsidRDefault="008579D3">
      <w:pPr>
        <w:rPr>
          <w:rFonts w:ascii="Times New Roman" w:hAnsi="Times New Roman"/>
          <w:b/>
          <w:sz w:val="24"/>
        </w:rPr>
      </w:pPr>
      <w:r>
        <w:br w:type="page"/>
      </w:r>
    </w:p>
    <w:p w14:paraId="5AC225C6" w14:textId="77777777" w:rsidR="00963290" w:rsidRDefault="008579D3" w:rsidP="00F04B27">
      <w:pPr>
        <w:pStyle w:val="1ff"/>
        <w:outlineLvl w:val="9"/>
      </w:pPr>
      <w:bookmarkStart w:id="91" w:name="_Toc183696678"/>
      <w:bookmarkStart w:id="92" w:name="_Toc183696878"/>
      <w:r>
        <w:lastRenderedPageBreak/>
        <w:t>1. Общая характеристика</w:t>
      </w:r>
      <w:bookmarkEnd w:id="91"/>
      <w:bookmarkEnd w:id="92"/>
    </w:p>
    <w:p w14:paraId="653013D7" w14:textId="77777777" w:rsidR="00963290" w:rsidRDefault="008579D3" w:rsidP="00F04B27">
      <w:pPr>
        <w:pStyle w:val="116"/>
        <w:outlineLvl w:val="9"/>
        <w:rPr>
          <w:rFonts w:ascii="Times New Roman" w:hAnsi="Times New Roman"/>
        </w:rPr>
      </w:pPr>
      <w:bookmarkStart w:id="93" w:name="_Toc183696679"/>
      <w:bookmarkStart w:id="94" w:name="_Toc183696879"/>
      <w:r>
        <w:rPr>
          <w:rFonts w:ascii="Times New Roman" w:hAnsi="Times New Roman"/>
        </w:rPr>
        <w:t>1.1. Цель и место профессионального модуля «ПМ.04 Организация воспитательного процесса детей раннего и дошкольного возраста в ДОО» в структуре образовательной программы</w:t>
      </w:r>
      <w:bookmarkEnd w:id="93"/>
      <w:bookmarkEnd w:id="94"/>
    </w:p>
    <w:p w14:paraId="00760310" w14:textId="77777777" w:rsidR="00963290" w:rsidRDefault="008579D3" w:rsidP="00F04B27">
      <w:pPr>
        <w:spacing w:line="276" w:lineRule="auto"/>
        <w:ind w:firstLine="709"/>
        <w:rPr>
          <w:rFonts w:ascii="Times New Roman" w:hAnsi="Times New Roman"/>
          <w:sz w:val="24"/>
        </w:rPr>
      </w:pPr>
      <w:r>
        <w:rPr>
          <w:rFonts w:ascii="Times New Roman" w:hAnsi="Times New Roman"/>
          <w:sz w:val="24"/>
        </w:rPr>
        <w:t xml:space="preserve">Цель модуля: освоение вида деятельности «организация воспитательного процесса детей раннего и дошкольного возраста в ДОО». </w:t>
      </w:r>
    </w:p>
    <w:p w14:paraId="4A603C20"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68EF841F" w14:textId="77777777" w:rsidR="00963290" w:rsidRDefault="00963290" w:rsidP="00F04B27">
      <w:pPr>
        <w:spacing w:line="276" w:lineRule="auto"/>
        <w:ind w:firstLine="709"/>
        <w:jc w:val="both"/>
        <w:rPr>
          <w:rFonts w:ascii="Times New Roman" w:hAnsi="Times New Roman"/>
          <w:sz w:val="24"/>
        </w:rPr>
      </w:pPr>
    </w:p>
    <w:p w14:paraId="47AC7F2A" w14:textId="77777777" w:rsidR="00963290" w:rsidRDefault="008579D3" w:rsidP="00F04B27">
      <w:pPr>
        <w:pStyle w:val="116"/>
        <w:outlineLvl w:val="9"/>
        <w:rPr>
          <w:rFonts w:ascii="Times New Roman" w:hAnsi="Times New Roman"/>
        </w:rPr>
      </w:pPr>
      <w:bookmarkStart w:id="95" w:name="_Toc183696680"/>
      <w:bookmarkStart w:id="96" w:name="_Toc183696880"/>
      <w:r>
        <w:rPr>
          <w:rFonts w:ascii="Times New Roman" w:hAnsi="Times New Roman"/>
        </w:rPr>
        <w:t>1.2. Планируемые результаты освоения профессионального модуля</w:t>
      </w:r>
      <w:bookmarkEnd w:id="95"/>
      <w:bookmarkEnd w:id="96"/>
    </w:p>
    <w:p w14:paraId="3F97494C"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29E3B6B0"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0"/>
      </w:r>
      <w:r>
        <w:rPr>
          <w:rFonts w:ascii="Times New Roman" w:hAnsi="Times New Roman"/>
          <w:sz w:val="24"/>
        </w:rPr>
        <w:t>:</w:t>
      </w:r>
    </w:p>
    <w:p w14:paraId="1FE43BC1" w14:textId="77777777" w:rsidR="00963290" w:rsidRDefault="00963290" w:rsidP="00F04B27">
      <w:pPr>
        <w:spacing w:after="120"/>
        <w:ind w:firstLine="709"/>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3798"/>
        <w:gridCol w:w="3341"/>
        <w:gridCol w:w="2080"/>
      </w:tblGrid>
      <w:tr w:rsidR="00963290" w14:paraId="7F139D39" w14:textId="77777777">
        <w:trPr>
          <w:trHeight w:val="419"/>
        </w:trPr>
        <w:tc>
          <w:tcPr>
            <w:tcW w:w="982" w:type="dxa"/>
            <w:tcBorders>
              <w:top w:val="single" w:sz="4" w:space="0" w:color="000000"/>
              <w:left w:val="single" w:sz="4" w:space="0" w:color="000000"/>
              <w:bottom w:val="single" w:sz="4" w:space="0" w:color="000000"/>
              <w:right w:val="single" w:sz="4" w:space="0" w:color="000000"/>
            </w:tcBorders>
          </w:tcPr>
          <w:p w14:paraId="11D52F56" w14:textId="77777777" w:rsidR="00963290" w:rsidRDefault="008579D3" w:rsidP="00F04B27">
            <w:pPr>
              <w:jc w:val="center"/>
              <w:rPr>
                <w:rFonts w:ascii="Times New Roman" w:hAnsi="Times New Roman"/>
              </w:rPr>
            </w:pPr>
            <w:r>
              <w:rPr>
                <w:rStyle w:val="afffffffff8"/>
                <w:b/>
                <w:i w:val="0"/>
                <w:sz w:val="24"/>
              </w:rPr>
              <w:t xml:space="preserve">Код </w:t>
            </w:r>
            <w:r>
              <w:rPr>
                <w:rStyle w:val="afffffffff8"/>
                <w:b/>
                <w:sz w:val="24"/>
              </w:rPr>
              <w:t>ОК, ПК</w:t>
            </w:r>
          </w:p>
        </w:tc>
        <w:tc>
          <w:tcPr>
            <w:tcW w:w="3798" w:type="dxa"/>
            <w:tcBorders>
              <w:top w:val="single" w:sz="4" w:space="0" w:color="000000"/>
              <w:left w:val="single" w:sz="4" w:space="0" w:color="000000"/>
              <w:bottom w:val="single" w:sz="4" w:space="0" w:color="000000"/>
              <w:right w:val="single" w:sz="4" w:space="0" w:color="000000"/>
            </w:tcBorders>
          </w:tcPr>
          <w:p w14:paraId="3A85B003"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341" w:type="dxa"/>
            <w:tcBorders>
              <w:top w:val="single" w:sz="4" w:space="0" w:color="000000"/>
              <w:left w:val="single" w:sz="4" w:space="0" w:color="000000"/>
              <w:bottom w:val="single" w:sz="4" w:space="0" w:color="000000"/>
              <w:right w:val="single" w:sz="4" w:space="0" w:color="000000"/>
            </w:tcBorders>
          </w:tcPr>
          <w:p w14:paraId="35BE3EA7"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2080" w:type="dxa"/>
            <w:tcBorders>
              <w:top w:val="single" w:sz="4" w:space="0" w:color="000000"/>
              <w:left w:val="single" w:sz="4" w:space="0" w:color="000000"/>
              <w:bottom w:val="single" w:sz="4" w:space="0" w:color="000000"/>
              <w:right w:val="single" w:sz="4" w:space="0" w:color="000000"/>
            </w:tcBorders>
          </w:tcPr>
          <w:p w14:paraId="5E766528"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34DAE41D" w14:textId="77777777">
        <w:trPr>
          <w:trHeight w:val="5060"/>
        </w:trPr>
        <w:tc>
          <w:tcPr>
            <w:tcW w:w="982" w:type="dxa"/>
            <w:tcBorders>
              <w:top w:val="single" w:sz="4" w:space="0" w:color="000000"/>
              <w:left w:val="single" w:sz="4" w:space="0" w:color="000000"/>
              <w:bottom w:val="single" w:sz="4" w:space="0" w:color="000000"/>
              <w:right w:val="single" w:sz="4" w:space="0" w:color="000000"/>
            </w:tcBorders>
          </w:tcPr>
          <w:p w14:paraId="2E8390EA" w14:textId="77777777" w:rsidR="00963290" w:rsidRDefault="008579D3" w:rsidP="00F04B27">
            <w:pPr>
              <w:jc w:val="center"/>
              <w:rPr>
                <w:rFonts w:ascii="Times New Roman" w:hAnsi="Times New Roman"/>
              </w:rPr>
            </w:pPr>
            <w:r>
              <w:rPr>
                <w:rFonts w:ascii="Times New Roman" w:hAnsi="Times New Roman"/>
              </w:rPr>
              <w:t>ОК 01</w:t>
            </w:r>
          </w:p>
        </w:tc>
        <w:tc>
          <w:tcPr>
            <w:tcW w:w="3798" w:type="dxa"/>
            <w:tcBorders>
              <w:top w:val="single" w:sz="4" w:space="0" w:color="000000"/>
              <w:left w:val="single" w:sz="4" w:space="0" w:color="000000"/>
              <w:bottom w:val="single" w:sz="4" w:space="0" w:color="000000"/>
              <w:right w:val="single" w:sz="4" w:space="0" w:color="000000"/>
            </w:tcBorders>
          </w:tcPr>
          <w:p w14:paraId="085B2891"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2C300810"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49B208EE"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4E0D785D"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75CF62D2"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341" w:type="dxa"/>
            <w:tcBorders>
              <w:top w:val="single" w:sz="4" w:space="0" w:color="000000"/>
              <w:left w:val="single" w:sz="4" w:space="0" w:color="000000"/>
              <w:bottom w:val="single" w:sz="4" w:space="0" w:color="000000"/>
              <w:right w:val="single" w:sz="4" w:space="0" w:color="000000"/>
            </w:tcBorders>
          </w:tcPr>
          <w:p w14:paraId="300F06BB"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4B81F1E6"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5329E6B6"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0984AC03"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41C7A50A"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0" w:type="dxa"/>
            <w:tcBorders>
              <w:top w:val="single" w:sz="4" w:space="0" w:color="000000"/>
              <w:left w:val="single" w:sz="4" w:space="0" w:color="000000"/>
              <w:bottom w:val="single" w:sz="4" w:space="0" w:color="000000"/>
              <w:right w:val="single" w:sz="4" w:space="0" w:color="000000"/>
            </w:tcBorders>
          </w:tcPr>
          <w:p w14:paraId="23134215" w14:textId="77777777" w:rsidR="00963290" w:rsidRDefault="00963290" w:rsidP="00F04B27">
            <w:pPr>
              <w:rPr>
                <w:rFonts w:ascii="Times New Roman" w:hAnsi="Times New Roman"/>
                <w:b/>
              </w:rPr>
            </w:pPr>
          </w:p>
        </w:tc>
      </w:tr>
      <w:tr w:rsidR="00963290" w14:paraId="07709E46" w14:textId="77777777">
        <w:trPr>
          <w:trHeight w:val="4668"/>
        </w:trPr>
        <w:tc>
          <w:tcPr>
            <w:tcW w:w="982" w:type="dxa"/>
            <w:tcBorders>
              <w:top w:val="single" w:sz="4" w:space="0" w:color="000000"/>
              <w:left w:val="single" w:sz="4" w:space="0" w:color="000000"/>
              <w:bottom w:val="single" w:sz="4" w:space="0" w:color="000000"/>
              <w:right w:val="single" w:sz="4" w:space="0" w:color="000000"/>
            </w:tcBorders>
          </w:tcPr>
          <w:p w14:paraId="4C6E071F" w14:textId="77777777" w:rsidR="00963290" w:rsidRDefault="008579D3" w:rsidP="00F04B27">
            <w:pPr>
              <w:jc w:val="center"/>
              <w:rPr>
                <w:rFonts w:ascii="Times New Roman" w:hAnsi="Times New Roman"/>
              </w:rPr>
            </w:pPr>
            <w:r>
              <w:rPr>
                <w:rFonts w:ascii="Times New Roman" w:hAnsi="Times New Roman"/>
              </w:rPr>
              <w:lastRenderedPageBreak/>
              <w:t>ОК 02</w:t>
            </w:r>
          </w:p>
        </w:tc>
        <w:tc>
          <w:tcPr>
            <w:tcW w:w="3798" w:type="dxa"/>
            <w:tcBorders>
              <w:top w:val="single" w:sz="4" w:space="0" w:color="000000"/>
              <w:left w:val="single" w:sz="4" w:space="0" w:color="000000"/>
              <w:bottom w:val="single" w:sz="4" w:space="0" w:color="000000"/>
              <w:right w:val="single" w:sz="4" w:space="0" w:color="000000"/>
            </w:tcBorders>
          </w:tcPr>
          <w:p w14:paraId="34142141"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034C9129"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2B697D81"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09008CC5"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75250FF2"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29E1A177"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341" w:type="dxa"/>
            <w:tcBorders>
              <w:top w:val="single" w:sz="4" w:space="0" w:color="000000"/>
              <w:left w:val="single" w:sz="4" w:space="0" w:color="000000"/>
              <w:bottom w:val="single" w:sz="4" w:space="0" w:color="000000"/>
              <w:right w:val="single" w:sz="4" w:space="0" w:color="000000"/>
            </w:tcBorders>
          </w:tcPr>
          <w:p w14:paraId="4FFC1118"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1428AEC5"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77C5885D"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700D5EF4"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4C00AA8E"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0" w:type="dxa"/>
            <w:tcBorders>
              <w:top w:val="single" w:sz="4" w:space="0" w:color="000000"/>
              <w:left w:val="single" w:sz="4" w:space="0" w:color="000000"/>
              <w:bottom w:val="single" w:sz="4" w:space="0" w:color="000000"/>
              <w:right w:val="single" w:sz="4" w:space="0" w:color="000000"/>
            </w:tcBorders>
          </w:tcPr>
          <w:p w14:paraId="509BE36D" w14:textId="77777777" w:rsidR="00963290" w:rsidRDefault="00963290" w:rsidP="00F04B27">
            <w:pPr>
              <w:rPr>
                <w:rFonts w:ascii="Times New Roman" w:hAnsi="Times New Roman"/>
                <w:b/>
              </w:rPr>
            </w:pPr>
          </w:p>
        </w:tc>
      </w:tr>
      <w:tr w:rsidR="00963290" w14:paraId="02D09363" w14:textId="77777777">
        <w:trPr>
          <w:trHeight w:val="2863"/>
        </w:trPr>
        <w:tc>
          <w:tcPr>
            <w:tcW w:w="982" w:type="dxa"/>
            <w:tcBorders>
              <w:top w:val="single" w:sz="4" w:space="0" w:color="000000"/>
              <w:left w:val="single" w:sz="4" w:space="0" w:color="000000"/>
              <w:bottom w:val="single" w:sz="4" w:space="0" w:color="000000"/>
              <w:right w:val="single" w:sz="4" w:space="0" w:color="000000"/>
            </w:tcBorders>
          </w:tcPr>
          <w:p w14:paraId="06749676" w14:textId="77777777" w:rsidR="00963290" w:rsidRDefault="008579D3" w:rsidP="00F04B27">
            <w:pPr>
              <w:jc w:val="center"/>
              <w:rPr>
                <w:rFonts w:ascii="Times New Roman" w:hAnsi="Times New Roman"/>
              </w:rPr>
            </w:pPr>
            <w:r>
              <w:rPr>
                <w:rFonts w:ascii="Times New Roman" w:hAnsi="Times New Roman"/>
              </w:rPr>
              <w:t>ОК 04</w:t>
            </w:r>
          </w:p>
        </w:tc>
        <w:tc>
          <w:tcPr>
            <w:tcW w:w="3798" w:type="dxa"/>
            <w:tcBorders>
              <w:top w:val="single" w:sz="4" w:space="0" w:color="000000"/>
              <w:left w:val="single" w:sz="4" w:space="0" w:color="000000"/>
              <w:bottom w:val="single" w:sz="4" w:space="0" w:color="000000"/>
              <w:right w:val="single" w:sz="4" w:space="0" w:color="000000"/>
            </w:tcBorders>
          </w:tcPr>
          <w:p w14:paraId="41BCD4BB"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0439D5B1"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39C78CEA"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3775CDE4"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341" w:type="dxa"/>
            <w:tcBorders>
              <w:top w:val="single" w:sz="4" w:space="0" w:color="000000"/>
              <w:left w:val="single" w:sz="4" w:space="0" w:color="000000"/>
              <w:bottom w:val="single" w:sz="4" w:space="0" w:color="000000"/>
              <w:right w:val="single" w:sz="4" w:space="0" w:color="000000"/>
            </w:tcBorders>
          </w:tcPr>
          <w:p w14:paraId="3D687859"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6BDDC3F9"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35B418E6"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592C09B1"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097CB8D9"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0" w:type="dxa"/>
            <w:tcBorders>
              <w:top w:val="single" w:sz="4" w:space="0" w:color="000000"/>
              <w:left w:val="single" w:sz="4" w:space="0" w:color="000000"/>
              <w:bottom w:val="single" w:sz="4" w:space="0" w:color="000000"/>
              <w:right w:val="single" w:sz="4" w:space="0" w:color="000000"/>
            </w:tcBorders>
          </w:tcPr>
          <w:p w14:paraId="10CC25BE" w14:textId="77777777" w:rsidR="00963290" w:rsidRDefault="00963290" w:rsidP="00F04B27">
            <w:pPr>
              <w:rPr>
                <w:rFonts w:ascii="Times New Roman" w:hAnsi="Times New Roman"/>
                <w:b/>
                <w:spacing w:val="-4"/>
              </w:rPr>
            </w:pPr>
          </w:p>
        </w:tc>
      </w:tr>
      <w:tr w:rsidR="00963290" w14:paraId="03C1043E" w14:textId="77777777">
        <w:trPr>
          <w:trHeight w:val="4807"/>
        </w:trPr>
        <w:tc>
          <w:tcPr>
            <w:tcW w:w="982" w:type="dxa"/>
            <w:tcBorders>
              <w:top w:val="single" w:sz="4" w:space="0" w:color="000000"/>
              <w:left w:val="single" w:sz="4" w:space="0" w:color="000000"/>
              <w:bottom w:val="single" w:sz="4" w:space="0" w:color="000000"/>
              <w:right w:val="single" w:sz="4" w:space="0" w:color="000000"/>
            </w:tcBorders>
          </w:tcPr>
          <w:p w14:paraId="16B2FAA2" w14:textId="77777777" w:rsidR="00963290" w:rsidRDefault="008579D3" w:rsidP="00F04B27">
            <w:pPr>
              <w:jc w:val="center"/>
              <w:rPr>
                <w:rFonts w:ascii="Times New Roman" w:hAnsi="Times New Roman"/>
              </w:rPr>
            </w:pPr>
            <w:r>
              <w:rPr>
                <w:rFonts w:ascii="Times New Roman" w:hAnsi="Times New Roman"/>
              </w:rPr>
              <w:t>ОК 09</w:t>
            </w:r>
          </w:p>
        </w:tc>
        <w:tc>
          <w:tcPr>
            <w:tcW w:w="3798" w:type="dxa"/>
            <w:tcBorders>
              <w:top w:val="single" w:sz="4" w:space="0" w:color="000000"/>
              <w:left w:val="single" w:sz="4" w:space="0" w:color="000000"/>
              <w:bottom w:val="single" w:sz="4" w:space="0" w:color="000000"/>
              <w:right w:val="single" w:sz="4" w:space="0" w:color="000000"/>
            </w:tcBorders>
          </w:tcPr>
          <w:p w14:paraId="6B45DF22"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28E1ABA" w14:textId="77777777" w:rsidR="00963290" w:rsidRDefault="008579D3" w:rsidP="00F04B27">
            <w:r>
              <w:rPr>
                <w:rFonts w:ascii="Times New Roman" w:hAnsi="Times New Roman"/>
              </w:rPr>
              <w:t>участвовать в диалогах на знакомые общие и профессиональные темы</w:t>
            </w:r>
          </w:p>
          <w:p w14:paraId="50A449AE"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49AB78A5"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52402303"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341" w:type="dxa"/>
            <w:tcBorders>
              <w:top w:val="single" w:sz="4" w:space="0" w:color="000000"/>
              <w:left w:val="single" w:sz="4" w:space="0" w:color="000000"/>
              <w:bottom w:val="single" w:sz="4" w:space="0" w:color="000000"/>
              <w:right w:val="single" w:sz="4" w:space="0" w:color="000000"/>
            </w:tcBorders>
          </w:tcPr>
          <w:p w14:paraId="018C1877"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76932FB2"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0799AECA"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2DD3226C" w14:textId="77777777" w:rsidR="00963290" w:rsidRDefault="008579D3" w:rsidP="00F04B27">
            <w:r>
              <w:rPr>
                <w:rFonts w:ascii="Times New Roman" w:hAnsi="Times New Roman"/>
              </w:rPr>
              <w:t>особенности произношения</w:t>
            </w:r>
          </w:p>
          <w:p w14:paraId="17DC5511"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0" w:type="dxa"/>
            <w:tcBorders>
              <w:top w:val="single" w:sz="4" w:space="0" w:color="000000"/>
              <w:left w:val="single" w:sz="4" w:space="0" w:color="000000"/>
              <w:bottom w:val="single" w:sz="4" w:space="0" w:color="000000"/>
              <w:right w:val="single" w:sz="4" w:space="0" w:color="000000"/>
            </w:tcBorders>
          </w:tcPr>
          <w:p w14:paraId="7AB819C1" w14:textId="77777777" w:rsidR="00963290" w:rsidRDefault="00963290" w:rsidP="00F04B27">
            <w:pPr>
              <w:rPr>
                <w:rFonts w:ascii="Times New Roman" w:hAnsi="Times New Roman"/>
                <w:b/>
              </w:rPr>
            </w:pPr>
          </w:p>
        </w:tc>
      </w:tr>
      <w:tr w:rsidR="00963290" w14:paraId="7C97F209" w14:textId="77777777">
        <w:trPr>
          <w:trHeight w:val="3250"/>
        </w:trPr>
        <w:tc>
          <w:tcPr>
            <w:tcW w:w="982" w:type="dxa"/>
            <w:tcBorders>
              <w:top w:val="single" w:sz="4" w:space="0" w:color="000000"/>
              <w:left w:val="single" w:sz="4" w:space="0" w:color="000000"/>
              <w:bottom w:val="single" w:sz="4" w:space="0" w:color="000000"/>
              <w:right w:val="single" w:sz="4" w:space="0" w:color="000000"/>
            </w:tcBorders>
          </w:tcPr>
          <w:p w14:paraId="1ECC6D35" w14:textId="77777777" w:rsidR="00963290" w:rsidRDefault="008579D3" w:rsidP="00F04B27">
            <w:pPr>
              <w:jc w:val="center"/>
              <w:rPr>
                <w:rFonts w:ascii="Times New Roman" w:hAnsi="Times New Roman"/>
              </w:rPr>
            </w:pPr>
            <w:r>
              <w:rPr>
                <w:rFonts w:ascii="Times New Roman" w:hAnsi="Times New Roman"/>
              </w:rPr>
              <w:lastRenderedPageBreak/>
              <w:t>ПК 4.1</w:t>
            </w:r>
          </w:p>
        </w:tc>
        <w:tc>
          <w:tcPr>
            <w:tcW w:w="3798" w:type="dxa"/>
            <w:tcBorders>
              <w:top w:val="single" w:sz="4" w:space="0" w:color="000000"/>
              <w:left w:val="single" w:sz="4" w:space="0" w:color="000000"/>
              <w:bottom w:val="single" w:sz="4" w:space="0" w:color="000000"/>
              <w:right w:val="single" w:sz="4" w:space="0" w:color="000000"/>
            </w:tcBorders>
          </w:tcPr>
          <w:p w14:paraId="238643F3" w14:textId="77777777" w:rsidR="00963290" w:rsidRDefault="008579D3" w:rsidP="00F04B27">
            <w:pPr>
              <w:rPr>
                <w:rFonts w:ascii="Times New Roman" w:hAnsi="Times New Roman"/>
                <w:sz w:val="24"/>
              </w:rPr>
            </w:pPr>
            <w:r>
              <w:rPr>
                <w:rFonts w:ascii="Times New Roman" w:hAnsi="Times New Roman"/>
                <w:sz w:val="24"/>
              </w:rPr>
              <w:t>анализировать нормативные документы в области воспитания детей раннего и дошкольного возраста (ФГОС ДО, ФГОС НОО, Стратегия развития воспитания в РФ)</w:t>
            </w:r>
          </w:p>
          <w:p w14:paraId="70E995DE" w14:textId="77777777" w:rsidR="00963290" w:rsidRDefault="008579D3" w:rsidP="00F04B27">
            <w:pPr>
              <w:rPr>
                <w:rFonts w:ascii="Times New Roman" w:hAnsi="Times New Roman"/>
                <w:sz w:val="24"/>
              </w:rPr>
            </w:pPr>
            <w:r>
              <w:rPr>
                <w:rFonts w:ascii="Times New Roman" w:hAnsi="Times New Roman"/>
                <w:sz w:val="24"/>
              </w:rPr>
              <w:t>анализировать цели и задачи воспитания детей раннего и дошкольного возраста</w:t>
            </w:r>
          </w:p>
          <w:p w14:paraId="4C27689F" w14:textId="77777777" w:rsidR="00963290" w:rsidRDefault="008579D3" w:rsidP="00F04B27">
            <w:pPr>
              <w:rPr>
                <w:rFonts w:ascii="Times New Roman" w:hAnsi="Times New Roman"/>
                <w:sz w:val="24"/>
              </w:rPr>
            </w:pPr>
            <w:r>
              <w:rPr>
                <w:rFonts w:ascii="Times New Roman" w:hAnsi="Times New Roman"/>
                <w:sz w:val="24"/>
              </w:rPr>
              <w:t>определять цели и задачи, направленные на патриотическое, социальное, познавательное, физическое и оздоровительное, трудовое, этико-эстетическое воспитание (Б. Блум и А.В. Хуторской)</w:t>
            </w:r>
          </w:p>
          <w:p w14:paraId="1EE58916" w14:textId="77777777" w:rsidR="00963290" w:rsidRDefault="008579D3" w:rsidP="00F04B27">
            <w:pPr>
              <w:rPr>
                <w:rFonts w:ascii="Times New Roman" w:hAnsi="Times New Roman"/>
                <w:sz w:val="24"/>
              </w:rPr>
            </w:pPr>
            <w:r>
              <w:rPr>
                <w:rFonts w:ascii="Times New Roman" w:hAnsi="Times New Roman"/>
                <w:sz w:val="24"/>
              </w:rPr>
              <w:t>осуществлять поиск и выбор содержания, методов и приемов по патриотическому, социальному, познавательному, физическому и оздоровительному, трудовому, этико-эстетическому воспитанию детей раннего и дошкольного возраста</w:t>
            </w:r>
          </w:p>
          <w:p w14:paraId="66C8C4FE" w14:textId="77777777" w:rsidR="00963290" w:rsidRDefault="008579D3" w:rsidP="00F04B27">
            <w:pPr>
              <w:rPr>
                <w:rFonts w:ascii="Times New Roman" w:hAnsi="Times New Roman"/>
                <w:sz w:val="24"/>
              </w:rPr>
            </w:pPr>
            <w:r>
              <w:rPr>
                <w:rFonts w:ascii="Times New Roman" w:hAnsi="Times New Roman"/>
                <w:sz w:val="24"/>
              </w:rPr>
              <w:t>применять разнообразные методы и приемы при проведении мероприятий по воспитанию детей раннего и дошкольного возраста</w:t>
            </w:r>
          </w:p>
          <w:p w14:paraId="3F3A205C" w14:textId="77777777" w:rsidR="00963290" w:rsidRDefault="008579D3" w:rsidP="00F04B27">
            <w:pPr>
              <w:rPr>
                <w:rFonts w:ascii="Times New Roman" w:hAnsi="Times New Roman"/>
                <w:sz w:val="24"/>
              </w:rPr>
            </w:pPr>
            <w:r>
              <w:rPr>
                <w:rFonts w:ascii="Times New Roman" w:hAnsi="Times New Roman"/>
                <w:sz w:val="24"/>
              </w:rPr>
              <w:t>осуществлять поиск и выбор форм воспитания детей раннего и дошкольного возраста</w:t>
            </w:r>
          </w:p>
          <w:p w14:paraId="33F84C54" w14:textId="77777777" w:rsidR="00963290" w:rsidRDefault="008579D3" w:rsidP="00F04B27">
            <w:pPr>
              <w:rPr>
                <w:rFonts w:ascii="Times New Roman" w:hAnsi="Times New Roman"/>
                <w:sz w:val="24"/>
              </w:rPr>
            </w:pPr>
            <w:r>
              <w:rPr>
                <w:rFonts w:ascii="Times New Roman" w:hAnsi="Times New Roman"/>
                <w:sz w:val="24"/>
              </w:rPr>
              <w:t>организовывать процесс воспитания детей раннего и дошкольного возраста с использованием различных организационных форм</w:t>
            </w:r>
          </w:p>
          <w:p w14:paraId="5795035D" w14:textId="77777777" w:rsidR="00963290" w:rsidRDefault="008579D3" w:rsidP="00F04B27">
            <w:pPr>
              <w:rPr>
                <w:rFonts w:ascii="Times New Roman" w:hAnsi="Times New Roman"/>
                <w:sz w:val="24"/>
              </w:rPr>
            </w:pPr>
            <w:r>
              <w:rPr>
                <w:rFonts w:ascii="Times New Roman" w:hAnsi="Times New Roman"/>
                <w:sz w:val="24"/>
              </w:rPr>
              <w:t>анализировать содержание программ воспитания детей раннего и дошкольного возраста</w:t>
            </w:r>
          </w:p>
          <w:p w14:paraId="0AAEE041" w14:textId="77777777" w:rsidR="00963290" w:rsidRDefault="008579D3" w:rsidP="00F04B27">
            <w:pPr>
              <w:rPr>
                <w:rFonts w:ascii="Times New Roman" w:hAnsi="Times New Roman"/>
                <w:sz w:val="24"/>
              </w:rPr>
            </w:pPr>
            <w:r>
              <w:rPr>
                <w:rFonts w:ascii="Times New Roman" w:hAnsi="Times New Roman"/>
                <w:sz w:val="24"/>
              </w:rPr>
              <w:t>демонстрировать и анализировать мероприятия, направленные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71DDCC71" w14:textId="77777777" w:rsidR="00963290" w:rsidRDefault="008579D3" w:rsidP="00F04B27">
            <w:pPr>
              <w:rPr>
                <w:rFonts w:ascii="Times New Roman" w:hAnsi="Times New Roman"/>
                <w:sz w:val="24"/>
              </w:rPr>
            </w:pPr>
            <w:r>
              <w:rPr>
                <w:rFonts w:ascii="Times New Roman" w:hAnsi="Times New Roman"/>
                <w:sz w:val="24"/>
              </w:rPr>
              <w:t>создавать модели элементов оформления развивающей предметно-пространственной среды в группе ДОО;</w:t>
            </w:r>
          </w:p>
          <w:p w14:paraId="64F8F90B" w14:textId="77777777" w:rsidR="00963290" w:rsidRDefault="008579D3" w:rsidP="00F04B27">
            <w:pPr>
              <w:rPr>
                <w:rFonts w:ascii="Times New Roman" w:hAnsi="Times New Roman"/>
                <w:sz w:val="24"/>
              </w:rPr>
            </w:pPr>
            <w:r>
              <w:rPr>
                <w:rFonts w:ascii="Times New Roman" w:hAnsi="Times New Roman"/>
                <w:sz w:val="24"/>
              </w:rPr>
              <w:lastRenderedPageBreak/>
              <w:t>анализировать текущую (существующую) информационную среду в разных возрастных группах ДОО</w:t>
            </w:r>
          </w:p>
          <w:p w14:paraId="3E770DB6" w14:textId="77777777" w:rsidR="00963290" w:rsidRDefault="008579D3" w:rsidP="00F04B27">
            <w:pPr>
              <w:rPr>
                <w:rFonts w:ascii="Times New Roman" w:hAnsi="Times New Roman"/>
                <w:sz w:val="24"/>
              </w:rPr>
            </w:pPr>
            <w:r>
              <w:rPr>
                <w:rFonts w:ascii="Times New Roman" w:hAnsi="Times New Roman"/>
                <w:sz w:val="24"/>
              </w:rPr>
              <w:t>осуществлять выбор тактики педагогической поддержки деятельности детей дошкольного возраста в процессе воспитания</w:t>
            </w:r>
          </w:p>
          <w:p w14:paraId="7855DC7A" w14:textId="77777777" w:rsidR="00963290" w:rsidRDefault="008579D3" w:rsidP="00F04B27">
            <w:pPr>
              <w:rPr>
                <w:rFonts w:ascii="Times New Roman" w:hAnsi="Times New Roman"/>
              </w:rPr>
            </w:pPr>
            <w:r>
              <w:rPr>
                <w:rFonts w:ascii="Times New Roman" w:hAnsi="Times New Roman"/>
                <w:sz w:val="24"/>
              </w:rPr>
              <w:t>разрабатывать и оформлять календарные планы воспитательной работы в одной из возрастных групп.</w:t>
            </w:r>
          </w:p>
        </w:tc>
        <w:tc>
          <w:tcPr>
            <w:tcW w:w="3341" w:type="dxa"/>
            <w:tcBorders>
              <w:top w:val="single" w:sz="4" w:space="0" w:color="000000"/>
              <w:left w:val="single" w:sz="4" w:space="0" w:color="000000"/>
              <w:bottom w:val="single" w:sz="4" w:space="0" w:color="000000"/>
              <w:right w:val="single" w:sz="4" w:space="0" w:color="000000"/>
            </w:tcBorders>
          </w:tcPr>
          <w:p w14:paraId="10F81A9A" w14:textId="77777777" w:rsidR="00963290" w:rsidRDefault="008579D3" w:rsidP="00F04B27">
            <w:pPr>
              <w:rPr>
                <w:rFonts w:ascii="Times New Roman" w:hAnsi="Times New Roman"/>
                <w:sz w:val="24"/>
              </w:rPr>
            </w:pPr>
            <w:r>
              <w:rPr>
                <w:rFonts w:ascii="Times New Roman" w:hAnsi="Times New Roman"/>
                <w:sz w:val="24"/>
              </w:rPr>
              <w:lastRenderedPageBreak/>
              <w:t>современных тенденций развития дошкольного образования в области воспитания детей раннего и дошкольного возраста</w:t>
            </w:r>
          </w:p>
          <w:p w14:paraId="1921372D" w14:textId="77777777" w:rsidR="00963290" w:rsidRDefault="008579D3" w:rsidP="00F04B27">
            <w:pPr>
              <w:rPr>
                <w:rFonts w:ascii="Times New Roman" w:hAnsi="Times New Roman"/>
                <w:sz w:val="24"/>
              </w:rPr>
            </w:pPr>
            <w:r>
              <w:rPr>
                <w:rFonts w:ascii="Times New Roman" w:hAnsi="Times New Roman"/>
                <w:sz w:val="24"/>
              </w:rPr>
              <w:t>специфики воспитания детей раннего и дошкольного возраста</w:t>
            </w:r>
          </w:p>
          <w:p w14:paraId="2A4E79CA" w14:textId="77777777" w:rsidR="00963290" w:rsidRDefault="008579D3" w:rsidP="00F04B27">
            <w:pPr>
              <w:rPr>
                <w:rFonts w:ascii="Times New Roman" w:hAnsi="Times New Roman"/>
                <w:sz w:val="24"/>
              </w:rPr>
            </w:pPr>
            <w:r>
              <w:rPr>
                <w:rFonts w:ascii="Times New Roman" w:hAnsi="Times New Roman"/>
                <w:sz w:val="24"/>
              </w:rPr>
              <w:t>цели, задач и направления воспитания детей раннего и дошкольного возраста</w:t>
            </w:r>
          </w:p>
          <w:p w14:paraId="1FA2F5F4" w14:textId="77777777" w:rsidR="00963290" w:rsidRDefault="008579D3" w:rsidP="00F04B27">
            <w:pPr>
              <w:rPr>
                <w:rFonts w:ascii="Times New Roman" w:hAnsi="Times New Roman"/>
                <w:sz w:val="24"/>
              </w:rPr>
            </w:pPr>
            <w:r>
              <w:rPr>
                <w:rFonts w:ascii="Times New Roman" w:hAnsi="Times New Roman"/>
                <w:sz w:val="24"/>
              </w:rPr>
              <w:t>ценностей и целевых ориентиров воспитательной работы</w:t>
            </w:r>
          </w:p>
          <w:p w14:paraId="49C254A0" w14:textId="77777777" w:rsidR="00963290" w:rsidRDefault="008579D3" w:rsidP="00F04B27">
            <w:pPr>
              <w:rPr>
                <w:rFonts w:ascii="Times New Roman" w:hAnsi="Times New Roman"/>
                <w:sz w:val="24"/>
              </w:rPr>
            </w:pPr>
            <w:r>
              <w:rPr>
                <w:rFonts w:ascii="Times New Roman" w:hAnsi="Times New Roman"/>
                <w:sz w:val="24"/>
              </w:rPr>
              <w:t>педагогических средств, методов, технологий патриотического, социального, познавательного, физического и оздоровительного,6трудового, этико-эстетического воспитания детей раннего и дошкольного возраста</w:t>
            </w:r>
          </w:p>
          <w:p w14:paraId="3F3566CD" w14:textId="77777777" w:rsidR="00963290" w:rsidRDefault="008579D3" w:rsidP="00F04B27">
            <w:pPr>
              <w:rPr>
                <w:rFonts w:ascii="Times New Roman" w:hAnsi="Times New Roman"/>
                <w:sz w:val="24"/>
              </w:rPr>
            </w:pPr>
            <w:r>
              <w:rPr>
                <w:rFonts w:ascii="Times New Roman" w:hAnsi="Times New Roman"/>
                <w:sz w:val="24"/>
              </w:rPr>
              <w:t>форм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7EB596CB" w14:textId="77777777" w:rsidR="00963290" w:rsidRDefault="008579D3" w:rsidP="00F04B27">
            <w:pPr>
              <w:rPr>
                <w:rFonts w:ascii="Times New Roman" w:hAnsi="Times New Roman"/>
                <w:sz w:val="24"/>
              </w:rPr>
            </w:pPr>
            <w:r>
              <w:rPr>
                <w:rFonts w:ascii="Times New Roman" w:hAnsi="Times New Roman"/>
                <w:sz w:val="24"/>
              </w:rPr>
              <w:t>структуры и содержания рабочей программы воспитания</w:t>
            </w:r>
          </w:p>
          <w:p w14:paraId="1766DF29" w14:textId="77777777" w:rsidR="00963290" w:rsidRDefault="008579D3" w:rsidP="00F04B27">
            <w:pPr>
              <w:rPr>
                <w:rFonts w:ascii="Times New Roman" w:hAnsi="Times New Roman"/>
                <w:sz w:val="24"/>
              </w:rPr>
            </w:pPr>
            <w:r>
              <w:rPr>
                <w:rFonts w:ascii="Times New Roman" w:hAnsi="Times New Roman"/>
                <w:sz w:val="24"/>
              </w:rPr>
              <w:t>вариативных моделей календарного плана воспитательной работы</w:t>
            </w:r>
          </w:p>
          <w:p w14:paraId="608BF3A5" w14:textId="77777777" w:rsidR="00963290" w:rsidRDefault="008579D3" w:rsidP="00F04B27">
            <w:pPr>
              <w:rPr>
                <w:rFonts w:ascii="Times New Roman" w:hAnsi="Times New Roman"/>
              </w:rPr>
            </w:pPr>
            <w:r>
              <w:rPr>
                <w:rFonts w:ascii="Times New Roman" w:hAnsi="Times New Roman"/>
                <w:sz w:val="24"/>
              </w:rPr>
              <w:t>особенностей разработки и реализации рабочей программы воспитания; критерии экспертизы программы</w:t>
            </w:r>
          </w:p>
        </w:tc>
        <w:tc>
          <w:tcPr>
            <w:tcW w:w="2080" w:type="dxa"/>
            <w:tcBorders>
              <w:top w:val="single" w:sz="4" w:space="0" w:color="000000"/>
              <w:left w:val="single" w:sz="4" w:space="0" w:color="000000"/>
              <w:bottom w:val="single" w:sz="4" w:space="0" w:color="000000"/>
              <w:right w:val="single" w:sz="4" w:space="0" w:color="000000"/>
            </w:tcBorders>
          </w:tcPr>
          <w:p w14:paraId="740EF347" w14:textId="77777777" w:rsidR="00963290" w:rsidRDefault="008579D3" w:rsidP="00F04B27">
            <w:pPr>
              <w:rPr>
                <w:rFonts w:ascii="Times New Roman" w:hAnsi="Times New Roman"/>
                <w:b/>
              </w:rPr>
            </w:pPr>
            <w:r>
              <w:rPr>
                <w:rFonts w:ascii="Times New Roman" w:hAnsi="Times New Roman"/>
                <w:sz w:val="24"/>
              </w:rPr>
              <w:t>планирования и организации процесса воспитания детей раннего и дошкольного возраста</w:t>
            </w:r>
          </w:p>
        </w:tc>
      </w:tr>
      <w:tr w:rsidR="00963290" w14:paraId="6398A0ED" w14:textId="77777777">
        <w:trPr>
          <w:trHeight w:val="4807"/>
        </w:trPr>
        <w:tc>
          <w:tcPr>
            <w:tcW w:w="982" w:type="dxa"/>
            <w:tcBorders>
              <w:top w:val="single" w:sz="4" w:space="0" w:color="000000"/>
              <w:left w:val="single" w:sz="4" w:space="0" w:color="000000"/>
              <w:bottom w:val="single" w:sz="4" w:space="0" w:color="000000"/>
              <w:right w:val="single" w:sz="4" w:space="0" w:color="000000"/>
            </w:tcBorders>
          </w:tcPr>
          <w:p w14:paraId="6C2D3E39" w14:textId="77777777" w:rsidR="00963290" w:rsidRDefault="008579D3" w:rsidP="00F04B27">
            <w:pPr>
              <w:jc w:val="center"/>
              <w:rPr>
                <w:rFonts w:ascii="Times New Roman" w:hAnsi="Times New Roman"/>
              </w:rPr>
            </w:pPr>
            <w:r>
              <w:rPr>
                <w:rFonts w:ascii="Times New Roman" w:hAnsi="Times New Roman"/>
              </w:rPr>
              <w:t>ПК 4.2</w:t>
            </w:r>
          </w:p>
        </w:tc>
        <w:tc>
          <w:tcPr>
            <w:tcW w:w="3798" w:type="dxa"/>
            <w:tcBorders>
              <w:top w:val="single" w:sz="4" w:space="0" w:color="000000"/>
              <w:left w:val="single" w:sz="4" w:space="0" w:color="000000"/>
              <w:bottom w:val="single" w:sz="4" w:space="0" w:color="000000"/>
              <w:right w:val="single" w:sz="4" w:space="0" w:color="000000"/>
            </w:tcBorders>
          </w:tcPr>
          <w:p w14:paraId="1EB913C2" w14:textId="77777777" w:rsidR="00963290" w:rsidRDefault="008579D3" w:rsidP="00F04B27">
            <w:pPr>
              <w:rPr>
                <w:rFonts w:ascii="Times New Roman" w:hAnsi="Times New Roman"/>
                <w:sz w:val="24"/>
              </w:rPr>
            </w:pPr>
            <w:r>
              <w:rPr>
                <w:rFonts w:ascii="Times New Roman" w:hAnsi="Times New Roman"/>
                <w:sz w:val="24"/>
              </w:rPr>
              <w:t>анализировать конспекты (технологические карты) мероприятий по реализации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3D37C77A" w14:textId="77777777" w:rsidR="00963290" w:rsidRDefault="008579D3" w:rsidP="00F04B27">
            <w:pPr>
              <w:rPr>
                <w:rFonts w:ascii="Times New Roman" w:hAnsi="Times New Roman"/>
                <w:sz w:val="24"/>
              </w:rPr>
            </w:pPr>
            <w:r>
              <w:rPr>
                <w:rFonts w:ascii="Times New Roman" w:hAnsi="Times New Roman"/>
                <w:sz w:val="24"/>
              </w:rPr>
              <w:t>разрабатывать и оформлять конспекты (технологические карты) мероприятий, направленных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1FEC7089" w14:textId="77777777" w:rsidR="00963290" w:rsidRDefault="008579D3" w:rsidP="00F04B27">
            <w:pPr>
              <w:rPr>
                <w:rFonts w:ascii="Times New Roman" w:hAnsi="Times New Roman"/>
                <w:sz w:val="24"/>
              </w:rPr>
            </w:pPr>
            <w:r>
              <w:rPr>
                <w:rFonts w:ascii="Times New Roman" w:hAnsi="Times New Roman"/>
                <w:sz w:val="24"/>
              </w:rPr>
              <w:t>анализировать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p w14:paraId="4CA5E9BF" w14:textId="77777777" w:rsidR="00963290" w:rsidRDefault="008579D3" w:rsidP="00F04B27">
            <w:pPr>
              <w:rPr>
                <w:rFonts w:ascii="Times New Roman" w:hAnsi="Times New Roman"/>
                <w:sz w:val="24"/>
              </w:rPr>
            </w:pPr>
            <w:r>
              <w:rPr>
                <w:rFonts w:ascii="Times New Roman" w:hAnsi="Times New Roman"/>
                <w:sz w:val="24"/>
              </w:rPr>
              <w:t>разрабатывать и оформлять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p w14:paraId="14052426" w14:textId="77777777" w:rsidR="00963290" w:rsidRDefault="008579D3" w:rsidP="00F04B27">
            <w:pPr>
              <w:rPr>
                <w:rFonts w:ascii="Times New Roman" w:hAnsi="Times New Roman"/>
                <w:sz w:val="24"/>
              </w:rPr>
            </w:pPr>
            <w:r>
              <w:rPr>
                <w:rFonts w:ascii="Times New Roman" w:hAnsi="Times New Roman"/>
                <w:sz w:val="24"/>
              </w:rPr>
              <w:lastRenderedPageBreak/>
              <w:t>демонстрировать и анализировать проведение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p w14:paraId="24487E87" w14:textId="77777777" w:rsidR="00963290" w:rsidRDefault="008579D3" w:rsidP="00F04B27">
            <w:pPr>
              <w:rPr>
                <w:rFonts w:ascii="Times New Roman" w:hAnsi="Times New Roman"/>
                <w:sz w:val="24"/>
              </w:rPr>
            </w:pPr>
            <w:r>
              <w:rPr>
                <w:rFonts w:ascii="Times New Roman" w:hAnsi="Times New Roman"/>
                <w:sz w:val="24"/>
              </w:rPr>
              <w:t>составлять рекомендации по созданию информационной среды образовательной группы в соответствии с возрастными особенностями детей дошкольного возраста</w:t>
            </w:r>
          </w:p>
          <w:p w14:paraId="0C2AC7C7" w14:textId="77777777" w:rsidR="00963290" w:rsidRDefault="008579D3" w:rsidP="00F04B27">
            <w:pPr>
              <w:rPr>
                <w:rFonts w:ascii="Times New Roman" w:hAnsi="Times New Roman"/>
              </w:rPr>
            </w:pPr>
            <w:r>
              <w:rPr>
                <w:rFonts w:ascii="Times New Roman" w:hAnsi="Times New Roman"/>
                <w:sz w:val="24"/>
              </w:rPr>
              <w:t>анализировать рабочие программы воспитания ДОО</w:t>
            </w:r>
          </w:p>
        </w:tc>
        <w:tc>
          <w:tcPr>
            <w:tcW w:w="3341" w:type="dxa"/>
            <w:tcBorders>
              <w:top w:val="single" w:sz="4" w:space="0" w:color="000000"/>
              <w:left w:val="single" w:sz="4" w:space="0" w:color="000000"/>
              <w:bottom w:val="single" w:sz="4" w:space="0" w:color="000000"/>
              <w:right w:val="single" w:sz="4" w:space="0" w:color="000000"/>
            </w:tcBorders>
          </w:tcPr>
          <w:p w14:paraId="603EE2C0" w14:textId="77777777" w:rsidR="00963290" w:rsidRDefault="008579D3" w:rsidP="00F04B27">
            <w:pPr>
              <w:rPr>
                <w:rFonts w:ascii="Times New Roman" w:hAnsi="Times New Roman"/>
                <w:sz w:val="24"/>
              </w:rPr>
            </w:pPr>
            <w:r>
              <w:rPr>
                <w:rFonts w:ascii="Times New Roman" w:hAnsi="Times New Roman"/>
                <w:sz w:val="24"/>
              </w:rPr>
              <w:lastRenderedPageBreak/>
              <w:t>цели, задач и содержания досуговой деятельности и развлечений в группах детей раннего и дошкольного возраста</w:t>
            </w:r>
          </w:p>
          <w:p w14:paraId="678DC833" w14:textId="77777777" w:rsidR="00963290" w:rsidRDefault="008579D3" w:rsidP="00F04B27">
            <w:pPr>
              <w:rPr>
                <w:rFonts w:ascii="Times New Roman" w:hAnsi="Times New Roman"/>
                <w:sz w:val="24"/>
              </w:rPr>
            </w:pPr>
            <w:r>
              <w:rPr>
                <w:rFonts w:ascii="Times New Roman" w:hAnsi="Times New Roman"/>
                <w:sz w:val="24"/>
              </w:rPr>
              <w:t>видов, форм и методов организации досуговой деятельности и развлечений в ДОО</w:t>
            </w:r>
          </w:p>
          <w:p w14:paraId="45462E4F" w14:textId="77777777" w:rsidR="00963290" w:rsidRDefault="008579D3" w:rsidP="00F04B27">
            <w:pPr>
              <w:rPr>
                <w:rFonts w:ascii="Times New Roman" w:hAnsi="Times New Roman"/>
                <w:sz w:val="24"/>
              </w:rPr>
            </w:pPr>
            <w:r>
              <w:rPr>
                <w:rFonts w:ascii="Times New Roman" w:hAnsi="Times New Roman"/>
                <w:sz w:val="24"/>
              </w:rPr>
              <w:t>основных требований к организации досуговой деятельности в ДОО</w:t>
            </w:r>
          </w:p>
          <w:p w14:paraId="306B681D" w14:textId="77777777" w:rsidR="00963290" w:rsidRDefault="008579D3" w:rsidP="00F04B27">
            <w:pPr>
              <w:rPr>
                <w:rFonts w:ascii="Times New Roman" w:hAnsi="Times New Roman"/>
              </w:rPr>
            </w:pPr>
            <w:r>
              <w:rPr>
                <w:rFonts w:ascii="Times New Roman" w:hAnsi="Times New Roman"/>
                <w:sz w:val="24"/>
              </w:rPr>
              <w:t>критериев и показателей эффективности организации досуговой деятельности</w:t>
            </w:r>
          </w:p>
        </w:tc>
        <w:tc>
          <w:tcPr>
            <w:tcW w:w="2080" w:type="dxa"/>
            <w:tcBorders>
              <w:top w:val="single" w:sz="4" w:space="0" w:color="000000"/>
              <w:left w:val="single" w:sz="4" w:space="0" w:color="000000"/>
              <w:bottom w:val="single" w:sz="4" w:space="0" w:color="000000"/>
              <w:right w:val="single" w:sz="4" w:space="0" w:color="000000"/>
            </w:tcBorders>
          </w:tcPr>
          <w:p w14:paraId="2385EB17" w14:textId="77777777" w:rsidR="00963290" w:rsidRDefault="008579D3" w:rsidP="00F04B27">
            <w:pPr>
              <w:rPr>
                <w:rFonts w:ascii="Times New Roman" w:hAnsi="Times New Roman"/>
                <w:b/>
              </w:rPr>
            </w:pPr>
            <w:r>
              <w:rPr>
                <w:rFonts w:ascii="Times New Roman" w:hAnsi="Times New Roman"/>
                <w:sz w:val="24"/>
              </w:rPr>
              <w:t>организации и проведения досуговой деятельности, развлечений в группах детей раннего и дошкольного возраста</w:t>
            </w:r>
          </w:p>
        </w:tc>
      </w:tr>
      <w:tr w:rsidR="00963290" w14:paraId="060C932C" w14:textId="77777777">
        <w:trPr>
          <w:trHeight w:val="4807"/>
        </w:trPr>
        <w:tc>
          <w:tcPr>
            <w:tcW w:w="982" w:type="dxa"/>
            <w:tcBorders>
              <w:top w:val="single" w:sz="4" w:space="0" w:color="000000"/>
              <w:left w:val="single" w:sz="4" w:space="0" w:color="000000"/>
              <w:bottom w:val="single" w:sz="4" w:space="0" w:color="000000"/>
              <w:right w:val="single" w:sz="4" w:space="0" w:color="000000"/>
            </w:tcBorders>
          </w:tcPr>
          <w:p w14:paraId="7162A08D" w14:textId="77777777" w:rsidR="00963290" w:rsidRDefault="008579D3" w:rsidP="00F04B27">
            <w:pPr>
              <w:jc w:val="center"/>
              <w:rPr>
                <w:rFonts w:ascii="Times New Roman" w:hAnsi="Times New Roman"/>
              </w:rPr>
            </w:pPr>
            <w:r>
              <w:rPr>
                <w:rFonts w:ascii="Times New Roman" w:hAnsi="Times New Roman"/>
              </w:rPr>
              <w:t>ПК 4.3</w:t>
            </w:r>
          </w:p>
        </w:tc>
        <w:tc>
          <w:tcPr>
            <w:tcW w:w="3798" w:type="dxa"/>
            <w:tcBorders>
              <w:top w:val="single" w:sz="4" w:space="0" w:color="000000"/>
              <w:left w:val="single" w:sz="4" w:space="0" w:color="000000"/>
              <w:bottom w:val="single" w:sz="4" w:space="0" w:color="000000"/>
              <w:right w:val="single" w:sz="4" w:space="0" w:color="000000"/>
            </w:tcBorders>
          </w:tcPr>
          <w:p w14:paraId="6FB6361C" w14:textId="77777777" w:rsidR="00963290" w:rsidRDefault="008579D3" w:rsidP="00F04B27">
            <w:pPr>
              <w:rPr>
                <w:rFonts w:ascii="Times New Roman" w:hAnsi="Times New Roman"/>
                <w:sz w:val="24"/>
              </w:rPr>
            </w:pPr>
            <w:r>
              <w:rPr>
                <w:rFonts w:ascii="Times New Roman" w:hAnsi="Times New Roman"/>
                <w:sz w:val="24"/>
              </w:rPr>
              <w:t>определять (выделять) современные тенденции и специфические особенности дошкольного образования в области воспитания детей раннего и дошкольного возраста</w:t>
            </w:r>
          </w:p>
          <w:p w14:paraId="3C46B7CC" w14:textId="77777777" w:rsidR="00963290" w:rsidRDefault="008579D3" w:rsidP="00F04B27">
            <w:pPr>
              <w:rPr>
                <w:rFonts w:ascii="Times New Roman" w:hAnsi="Times New Roman"/>
              </w:rPr>
            </w:pPr>
            <w:r>
              <w:rPr>
                <w:rFonts w:ascii="Times New Roman" w:hAnsi="Times New Roman"/>
                <w:sz w:val="24"/>
              </w:rPr>
              <w:t>осуществлять сравнительный анализ мероприятий по реализации задач воспитания детей раннего и дошкольного возраста</w:t>
            </w:r>
          </w:p>
        </w:tc>
        <w:tc>
          <w:tcPr>
            <w:tcW w:w="3341" w:type="dxa"/>
            <w:tcBorders>
              <w:top w:val="single" w:sz="4" w:space="0" w:color="000000"/>
              <w:left w:val="single" w:sz="4" w:space="0" w:color="000000"/>
              <w:bottom w:val="single" w:sz="4" w:space="0" w:color="000000"/>
              <w:right w:val="single" w:sz="4" w:space="0" w:color="000000"/>
            </w:tcBorders>
          </w:tcPr>
          <w:p w14:paraId="0005EF0B" w14:textId="77777777" w:rsidR="00963290" w:rsidRDefault="008579D3" w:rsidP="00F04B27">
            <w:pPr>
              <w:rPr>
                <w:rFonts w:ascii="Times New Roman" w:hAnsi="Times New Roman"/>
                <w:sz w:val="24"/>
              </w:rPr>
            </w:pPr>
            <w:r>
              <w:rPr>
                <w:rFonts w:ascii="Times New Roman" w:hAnsi="Times New Roman"/>
                <w:sz w:val="24"/>
              </w:rPr>
              <w:t>понятия, функции, компоненты информационной культуры</w:t>
            </w:r>
          </w:p>
          <w:p w14:paraId="7EB03BFA" w14:textId="77777777" w:rsidR="00963290" w:rsidRDefault="008579D3" w:rsidP="00F04B27">
            <w:pPr>
              <w:rPr>
                <w:rFonts w:ascii="Times New Roman" w:hAnsi="Times New Roman"/>
                <w:sz w:val="24"/>
              </w:rPr>
            </w:pPr>
            <w:r>
              <w:rPr>
                <w:rFonts w:ascii="Times New Roman" w:hAnsi="Times New Roman"/>
                <w:sz w:val="24"/>
              </w:rPr>
              <w:t>структуры информационной культуры личности, концепцию ее формирования</w:t>
            </w:r>
          </w:p>
          <w:p w14:paraId="49F9F4DC" w14:textId="77777777" w:rsidR="00963290" w:rsidRDefault="008579D3" w:rsidP="00F04B27">
            <w:pPr>
              <w:rPr>
                <w:rFonts w:ascii="Times New Roman" w:hAnsi="Times New Roman"/>
                <w:sz w:val="24"/>
              </w:rPr>
            </w:pPr>
            <w:r>
              <w:rPr>
                <w:rFonts w:ascii="Times New Roman" w:hAnsi="Times New Roman"/>
                <w:sz w:val="24"/>
              </w:rPr>
              <w:t>понятия и компоненты информационной культуры общества</w:t>
            </w:r>
          </w:p>
          <w:p w14:paraId="15337A1C" w14:textId="77777777" w:rsidR="00963290" w:rsidRDefault="008579D3" w:rsidP="00F04B27">
            <w:pPr>
              <w:rPr>
                <w:rFonts w:ascii="Times New Roman" w:hAnsi="Times New Roman"/>
                <w:sz w:val="24"/>
              </w:rPr>
            </w:pPr>
            <w:r>
              <w:rPr>
                <w:rFonts w:ascii="Times New Roman" w:hAnsi="Times New Roman"/>
                <w:sz w:val="24"/>
              </w:rPr>
              <w:t>критериев и качества информационной культуры человека</w:t>
            </w:r>
          </w:p>
          <w:p w14:paraId="72E04402" w14:textId="77777777" w:rsidR="00963290" w:rsidRDefault="008579D3" w:rsidP="00F04B27">
            <w:pPr>
              <w:rPr>
                <w:rFonts w:ascii="Times New Roman" w:hAnsi="Times New Roman"/>
                <w:sz w:val="24"/>
              </w:rPr>
            </w:pPr>
            <w:r>
              <w:rPr>
                <w:rFonts w:ascii="Times New Roman" w:hAnsi="Times New Roman"/>
                <w:sz w:val="24"/>
              </w:rPr>
              <w:t>положительного и негативного воздействия информационной среды на развитие детей раннего и дошкольного возраста</w:t>
            </w:r>
          </w:p>
          <w:p w14:paraId="209DF7A4" w14:textId="77777777" w:rsidR="00963290" w:rsidRDefault="008579D3" w:rsidP="00F04B27">
            <w:pPr>
              <w:rPr>
                <w:rFonts w:ascii="Times New Roman" w:hAnsi="Times New Roman"/>
              </w:rPr>
            </w:pPr>
            <w:r>
              <w:rPr>
                <w:rFonts w:ascii="Times New Roman" w:hAnsi="Times New Roman"/>
                <w:sz w:val="24"/>
              </w:rPr>
              <w:t>требований к содержанию информационной среды дошкольной образовательной группы</w:t>
            </w:r>
          </w:p>
        </w:tc>
        <w:tc>
          <w:tcPr>
            <w:tcW w:w="2080" w:type="dxa"/>
            <w:tcBorders>
              <w:top w:val="single" w:sz="4" w:space="0" w:color="000000"/>
              <w:left w:val="single" w:sz="4" w:space="0" w:color="000000"/>
              <w:bottom w:val="single" w:sz="4" w:space="0" w:color="000000"/>
              <w:right w:val="single" w:sz="4" w:space="0" w:color="000000"/>
            </w:tcBorders>
          </w:tcPr>
          <w:p w14:paraId="67320C3E" w14:textId="77777777" w:rsidR="00963290" w:rsidRDefault="008579D3" w:rsidP="00F04B27">
            <w:pPr>
              <w:rPr>
                <w:rFonts w:ascii="Times New Roman" w:hAnsi="Times New Roman"/>
                <w:b/>
              </w:rPr>
            </w:pPr>
            <w:r>
              <w:rPr>
                <w:rFonts w:ascii="Times New Roman" w:hAnsi="Times New Roman"/>
                <w:sz w:val="24"/>
              </w:rPr>
              <w:t>создания информационной среды дошкольной образовательной группы с целью развития у детей основ информационной культуры</w:t>
            </w:r>
          </w:p>
        </w:tc>
      </w:tr>
      <w:tr w:rsidR="00963290" w14:paraId="572C7C86" w14:textId="77777777">
        <w:trPr>
          <w:trHeight w:val="3958"/>
        </w:trPr>
        <w:tc>
          <w:tcPr>
            <w:tcW w:w="982" w:type="dxa"/>
            <w:tcBorders>
              <w:top w:val="single" w:sz="4" w:space="0" w:color="000000"/>
              <w:left w:val="single" w:sz="4" w:space="0" w:color="000000"/>
              <w:bottom w:val="single" w:sz="4" w:space="0" w:color="000000"/>
              <w:right w:val="single" w:sz="4" w:space="0" w:color="000000"/>
            </w:tcBorders>
          </w:tcPr>
          <w:p w14:paraId="2B76C0FF" w14:textId="77777777" w:rsidR="00963290" w:rsidRDefault="008579D3" w:rsidP="00F04B27">
            <w:pPr>
              <w:jc w:val="center"/>
              <w:rPr>
                <w:rFonts w:ascii="Times New Roman" w:hAnsi="Times New Roman"/>
              </w:rPr>
            </w:pPr>
            <w:r>
              <w:rPr>
                <w:rFonts w:ascii="Times New Roman" w:hAnsi="Times New Roman"/>
              </w:rPr>
              <w:lastRenderedPageBreak/>
              <w:t>ПК 4.4</w:t>
            </w:r>
          </w:p>
        </w:tc>
        <w:tc>
          <w:tcPr>
            <w:tcW w:w="3798" w:type="dxa"/>
            <w:tcBorders>
              <w:top w:val="single" w:sz="4" w:space="0" w:color="000000"/>
              <w:left w:val="single" w:sz="4" w:space="0" w:color="000000"/>
              <w:bottom w:val="single" w:sz="4" w:space="0" w:color="000000"/>
              <w:right w:val="single" w:sz="4" w:space="0" w:color="000000"/>
            </w:tcBorders>
          </w:tcPr>
          <w:p w14:paraId="05D6D174" w14:textId="77777777" w:rsidR="00963290" w:rsidRDefault="008579D3" w:rsidP="00F04B27">
            <w:pPr>
              <w:rPr>
                <w:rFonts w:ascii="Times New Roman" w:hAnsi="Times New Roman"/>
              </w:rPr>
            </w:pPr>
            <w:r>
              <w:rPr>
                <w:rFonts w:ascii="Times New Roman" w:hAnsi="Times New Roman"/>
                <w:sz w:val="24"/>
              </w:rPr>
              <w:t>разрабатывать и защищать паспорта совместных проектов детей, педагогов, родителей (законных представителей), направленных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c>
          <w:tcPr>
            <w:tcW w:w="3341" w:type="dxa"/>
            <w:tcBorders>
              <w:top w:val="single" w:sz="4" w:space="0" w:color="000000"/>
              <w:left w:val="single" w:sz="4" w:space="0" w:color="000000"/>
              <w:bottom w:val="single" w:sz="4" w:space="0" w:color="000000"/>
              <w:right w:val="single" w:sz="4" w:space="0" w:color="000000"/>
            </w:tcBorders>
          </w:tcPr>
          <w:p w14:paraId="1D2E0850" w14:textId="77777777" w:rsidR="00963290" w:rsidRDefault="008579D3" w:rsidP="00F04B27">
            <w:pPr>
              <w:rPr>
                <w:rFonts w:ascii="Times New Roman" w:hAnsi="Times New Roman"/>
                <w:sz w:val="24"/>
              </w:rPr>
            </w:pPr>
            <w:r>
              <w:rPr>
                <w:rFonts w:ascii="Times New Roman" w:hAnsi="Times New Roman"/>
                <w:sz w:val="24"/>
              </w:rPr>
              <w:t>понятие «педагогическая поддержка», ее структура</w:t>
            </w:r>
          </w:p>
          <w:p w14:paraId="0A01AF3F" w14:textId="77777777" w:rsidR="00963290" w:rsidRDefault="008579D3" w:rsidP="00F04B27">
            <w:pPr>
              <w:rPr>
                <w:rFonts w:ascii="Times New Roman" w:hAnsi="Times New Roman"/>
                <w:sz w:val="24"/>
              </w:rPr>
            </w:pPr>
            <w:r>
              <w:rPr>
                <w:rFonts w:ascii="Times New Roman" w:hAnsi="Times New Roman"/>
                <w:sz w:val="24"/>
              </w:rPr>
              <w:t>алгоритм осуществления педагогической поддержки</w:t>
            </w:r>
          </w:p>
          <w:p w14:paraId="7DACB09E" w14:textId="77777777" w:rsidR="00963290" w:rsidRDefault="008579D3" w:rsidP="00F04B27">
            <w:pPr>
              <w:rPr>
                <w:rFonts w:ascii="Times New Roman" w:hAnsi="Times New Roman"/>
                <w:sz w:val="24"/>
              </w:rPr>
            </w:pPr>
            <w:r>
              <w:rPr>
                <w:rFonts w:ascii="Times New Roman" w:hAnsi="Times New Roman"/>
                <w:sz w:val="24"/>
              </w:rPr>
              <w:t>условия эффективной педагогической поддержки</w:t>
            </w:r>
          </w:p>
          <w:p w14:paraId="65008818" w14:textId="77777777" w:rsidR="00963290" w:rsidRDefault="008579D3" w:rsidP="00F04B27">
            <w:pPr>
              <w:rPr>
                <w:rFonts w:ascii="Times New Roman" w:hAnsi="Times New Roman"/>
                <w:sz w:val="24"/>
              </w:rPr>
            </w:pPr>
            <w:r>
              <w:rPr>
                <w:rFonts w:ascii="Times New Roman" w:hAnsi="Times New Roman"/>
                <w:sz w:val="24"/>
              </w:rPr>
              <w:t>тактики педагогической поддержки</w:t>
            </w:r>
          </w:p>
          <w:p w14:paraId="6071F3BB" w14:textId="77777777" w:rsidR="00963290" w:rsidRDefault="008579D3" w:rsidP="00F04B27">
            <w:pPr>
              <w:rPr>
                <w:rFonts w:ascii="Times New Roman" w:hAnsi="Times New Roman"/>
                <w:sz w:val="24"/>
              </w:rPr>
            </w:pPr>
            <w:r>
              <w:rPr>
                <w:rFonts w:ascii="Times New Roman" w:hAnsi="Times New Roman"/>
                <w:sz w:val="24"/>
              </w:rPr>
              <w:t>особенности реализации педагогической поддержки с детьми с разными видами нарушениями</w:t>
            </w:r>
          </w:p>
          <w:p w14:paraId="0EA0462C" w14:textId="77777777" w:rsidR="00963290" w:rsidRDefault="008579D3" w:rsidP="00F04B27">
            <w:pPr>
              <w:rPr>
                <w:rFonts w:ascii="Times New Roman" w:hAnsi="Times New Roman"/>
              </w:rPr>
            </w:pPr>
            <w:r>
              <w:rPr>
                <w:rFonts w:ascii="Times New Roman" w:hAnsi="Times New Roman"/>
                <w:sz w:val="24"/>
              </w:rPr>
              <w:t>понятия «примерная рабочая программа воспитания» и «рабочая программа воспитания»</w:t>
            </w:r>
          </w:p>
        </w:tc>
        <w:tc>
          <w:tcPr>
            <w:tcW w:w="2080" w:type="dxa"/>
            <w:tcBorders>
              <w:top w:val="single" w:sz="4" w:space="0" w:color="000000"/>
              <w:left w:val="single" w:sz="4" w:space="0" w:color="000000"/>
              <w:bottom w:val="single" w:sz="4" w:space="0" w:color="000000"/>
              <w:right w:val="single" w:sz="4" w:space="0" w:color="000000"/>
            </w:tcBorders>
          </w:tcPr>
          <w:p w14:paraId="35B0B56A" w14:textId="77777777" w:rsidR="00963290" w:rsidRDefault="008579D3" w:rsidP="00F04B27">
            <w:pPr>
              <w:rPr>
                <w:rFonts w:ascii="Times New Roman" w:hAnsi="Times New Roman"/>
                <w:b/>
              </w:rPr>
            </w:pPr>
            <w:r>
              <w:rPr>
                <w:rFonts w:ascii="Times New Roman" w:hAnsi="Times New Roman"/>
                <w:sz w:val="24"/>
              </w:rPr>
              <w:t>осуществления педагогической поддержки деятельности детей раннего и дошкольного возраста, в том числе детей с ограниченными возможностями здоровья</w:t>
            </w:r>
          </w:p>
        </w:tc>
      </w:tr>
    </w:tbl>
    <w:p w14:paraId="60B1F26D" w14:textId="77777777" w:rsidR="00963290" w:rsidRDefault="00963290" w:rsidP="00F04B27">
      <w:pPr>
        <w:spacing w:after="120"/>
        <w:ind w:firstLine="709"/>
        <w:rPr>
          <w:rFonts w:ascii="Times New Roman" w:hAnsi="Times New Roman"/>
          <w:sz w:val="24"/>
        </w:rPr>
      </w:pPr>
    </w:p>
    <w:p w14:paraId="25AE1FF5" w14:textId="77777777" w:rsidR="00963290" w:rsidRDefault="00963290" w:rsidP="00F04B27">
      <w:pPr>
        <w:pStyle w:val="1ff"/>
        <w:jc w:val="left"/>
        <w:outlineLvl w:val="9"/>
        <w:rPr>
          <w:rFonts w:ascii="Times New Roman" w:hAnsi="Times New Roman"/>
        </w:rPr>
      </w:pPr>
    </w:p>
    <w:p w14:paraId="240CC41C" w14:textId="77777777" w:rsidR="00963290" w:rsidRDefault="008579D3" w:rsidP="00F04B27">
      <w:pPr>
        <w:pStyle w:val="1ff"/>
        <w:outlineLvl w:val="9"/>
        <w:rPr>
          <w:rFonts w:ascii="Times New Roman" w:hAnsi="Times New Roman"/>
        </w:rPr>
      </w:pPr>
      <w:bookmarkStart w:id="97" w:name="_Toc183696681"/>
      <w:bookmarkStart w:id="98" w:name="_Toc183696881"/>
      <w:r>
        <w:rPr>
          <w:rFonts w:ascii="Times New Roman" w:hAnsi="Times New Roman"/>
        </w:rPr>
        <w:t>2. Структура и содержание профессионального модуля</w:t>
      </w:r>
      <w:bookmarkEnd w:id="97"/>
      <w:bookmarkEnd w:id="98"/>
    </w:p>
    <w:p w14:paraId="18CC324D" w14:textId="77777777" w:rsidR="00963290" w:rsidRDefault="008579D3" w:rsidP="00F04B27">
      <w:pPr>
        <w:pStyle w:val="116"/>
        <w:outlineLvl w:val="9"/>
        <w:rPr>
          <w:rFonts w:ascii="Times New Roman" w:hAnsi="Times New Roman"/>
        </w:rPr>
      </w:pPr>
      <w:bookmarkStart w:id="99" w:name="_Toc183696682"/>
      <w:bookmarkStart w:id="100" w:name="_Toc183696882"/>
      <w:r>
        <w:rPr>
          <w:rFonts w:ascii="Times New Roman" w:hAnsi="Times New Roman"/>
        </w:rPr>
        <w:t>2.1. Трудоемкость освоения модуля</w:t>
      </w:r>
      <w:bookmarkEnd w:id="99"/>
      <w:bookmarkEnd w:id="100"/>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19C1915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B27C6D"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5C543E"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6F187EB3"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27896F87"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F26BD6"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1FBC6C" w14:textId="77777777" w:rsidR="00963290" w:rsidRDefault="008579D3" w:rsidP="00F04B27">
            <w:pPr>
              <w:jc w:val="center"/>
              <w:rPr>
                <w:rFonts w:ascii="Times New Roman" w:hAnsi="Times New Roman"/>
                <w:sz w:val="24"/>
              </w:rPr>
            </w:pPr>
            <w:r>
              <w:rPr>
                <w:rFonts w:ascii="Times New Roman" w:hAnsi="Times New Roman"/>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8C403F" w14:textId="77777777" w:rsidR="00963290" w:rsidRDefault="008579D3" w:rsidP="00F04B27">
            <w:pPr>
              <w:jc w:val="center"/>
              <w:rPr>
                <w:rFonts w:ascii="Times New Roman" w:hAnsi="Times New Roman"/>
                <w:sz w:val="24"/>
              </w:rPr>
            </w:pPr>
            <w:r>
              <w:rPr>
                <w:rFonts w:ascii="Times New Roman" w:hAnsi="Times New Roman"/>
                <w:sz w:val="24"/>
              </w:rPr>
              <w:t>74</w:t>
            </w:r>
          </w:p>
        </w:tc>
      </w:tr>
      <w:tr w:rsidR="00963290" w14:paraId="7C9E039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886230"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2BA49A"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5687A0"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7BCE84A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4FD1C29"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2E3C6C"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D0A173"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72DB190E"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C4E120"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FD6143" w14:textId="77777777" w:rsidR="00963290" w:rsidRDefault="008579D3" w:rsidP="00F04B27">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8942F8" w14:textId="77777777" w:rsidR="00963290" w:rsidRDefault="008579D3" w:rsidP="00F04B27">
            <w:pPr>
              <w:jc w:val="center"/>
              <w:rPr>
                <w:rFonts w:ascii="Times New Roman" w:hAnsi="Times New Roman"/>
                <w:sz w:val="24"/>
              </w:rPr>
            </w:pPr>
            <w:r>
              <w:rPr>
                <w:rFonts w:ascii="Times New Roman" w:hAnsi="Times New Roman"/>
                <w:sz w:val="24"/>
              </w:rPr>
              <w:t>72</w:t>
            </w:r>
          </w:p>
        </w:tc>
      </w:tr>
      <w:tr w:rsidR="00963290" w14:paraId="6FAC0D7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5D1CC1"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24FCE4"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069C6E"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3F2B536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8E52F8"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11D6ED"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6F0BFB"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74DCB064"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2B9199"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7D9790"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2C4841"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1C119920"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67D0CE"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C25F02" w14:textId="77777777" w:rsidR="00963290" w:rsidRDefault="008579D3" w:rsidP="00F04B27">
            <w:pPr>
              <w:jc w:val="center"/>
              <w:rPr>
                <w:rFonts w:ascii="Times New Roman" w:hAnsi="Times New Roman"/>
                <w:b/>
                <w:sz w:val="24"/>
              </w:rPr>
            </w:pPr>
            <w:r>
              <w:rPr>
                <w:rFonts w:ascii="Times New Roman" w:hAnsi="Times New Roman"/>
                <w:b/>
                <w:sz w:val="24"/>
              </w:rPr>
              <w:t>180</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C37FFB" w14:textId="77777777" w:rsidR="00963290" w:rsidRDefault="008579D3" w:rsidP="00F04B27">
            <w:pPr>
              <w:jc w:val="center"/>
              <w:rPr>
                <w:rFonts w:ascii="Times New Roman" w:hAnsi="Times New Roman"/>
                <w:b/>
                <w:sz w:val="24"/>
              </w:rPr>
            </w:pPr>
            <w:r>
              <w:rPr>
                <w:rFonts w:ascii="Times New Roman" w:hAnsi="Times New Roman"/>
                <w:b/>
                <w:sz w:val="24"/>
              </w:rPr>
              <w:t>146</w:t>
            </w:r>
          </w:p>
        </w:tc>
      </w:tr>
    </w:tbl>
    <w:p w14:paraId="6A2C2B67" w14:textId="77777777" w:rsidR="00963290" w:rsidRDefault="00963290" w:rsidP="00F04B27">
      <w:pPr>
        <w:rPr>
          <w:rFonts w:ascii="Times New Roman" w:hAnsi="Times New Roman"/>
          <w:i/>
          <w:sz w:val="24"/>
        </w:rPr>
      </w:pPr>
    </w:p>
    <w:p w14:paraId="3B89F2E6" w14:textId="77777777" w:rsidR="00963290" w:rsidRDefault="00963290" w:rsidP="00F04B27">
      <w:pPr>
        <w:rPr>
          <w:rFonts w:ascii="Times New Roman" w:hAnsi="Times New Roman"/>
          <w:i/>
          <w:sz w:val="24"/>
        </w:rPr>
      </w:pPr>
    </w:p>
    <w:p w14:paraId="36382B49" w14:textId="77777777" w:rsidR="00963290" w:rsidRDefault="008579D3" w:rsidP="00F04B27">
      <w:pPr>
        <w:pStyle w:val="116"/>
        <w:outlineLvl w:val="9"/>
        <w:rPr>
          <w:rFonts w:ascii="Times New Roman" w:hAnsi="Times New Roman"/>
        </w:rPr>
      </w:pPr>
      <w:bookmarkStart w:id="101" w:name="_Toc183696683"/>
      <w:bookmarkStart w:id="102" w:name="_Toc183696883"/>
      <w:r>
        <w:rPr>
          <w:rFonts w:ascii="Times New Roman" w:hAnsi="Times New Roman"/>
        </w:rPr>
        <w:t>2.2. Структура профессионального модуля</w:t>
      </w:r>
      <w:bookmarkEnd w:id="101"/>
      <w:bookmarkEnd w:id="102"/>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0A728CBD" w14:textId="77777777">
        <w:trPr>
          <w:trHeight w:val="2966"/>
        </w:trPr>
        <w:tc>
          <w:tcPr>
            <w:tcW w:w="1375" w:type="dxa"/>
            <w:tcBorders>
              <w:top w:val="single" w:sz="4" w:space="0" w:color="000000"/>
              <w:left w:val="single" w:sz="4" w:space="0" w:color="000000"/>
              <w:bottom w:val="single" w:sz="4" w:space="0" w:color="000000"/>
              <w:right w:val="single" w:sz="4" w:space="0" w:color="000000"/>
            </w:tcBorders>
          </w:tcPr>
          <w:p w14:paraId="23E15F2C" w14:textId="77777777" w:rsidR="00963290" w:rsidRDefault="008579D3" w:rsidP="00F04B27">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180CD1AF"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3ED4F0FA"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0A2D8ED3"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0CCECA1"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209E83E7"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7C36FD38"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649D5869"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1"/>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35592C8"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04ECC5F2"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115CA235"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678DEE7F"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4B03750C"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5EAE3150"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5BA6AFBD"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4B0D229"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2E7B22F9"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44F96726"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2EF6FB97"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1EA114"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165236"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342113BC" w14:textId="77777777">
        <w:tc>
          <w:tcPr>
            <w:tcW w:w="1375" w:type="dxa"/>
            <w:tcBorders>
              <w:top w:val="single" w:sz="4" w:space="0" w:color="000000"/>
              <w:left w:val="single" w:sz="4" w:space="0" w:color="000000"/>
              <w:bottom w:val="single" w:sz="4" w:space="0" w:color="000000"/>
              <w:right w:val="single" w:sz="4" w:space="0" w:color="000000"/>
            </w:tcBorders>
          </w:tcPr>
          <w:p w14:paraId="29C794C3" w14:textId="77777777" w:rsidR="00963290" w:rsidRDefault="008579D3" w:rsidP="00F04B27">
            <w:pPr>
              <w:rPr>
                <w:rFonts w:ascii="Times New Roman" w:hAnsi="Times New Roman"/>
                <w:color w:val="0D0D0D"/>
              </w:rPr>
            </w:pPr>
            <w:r>
              <w:rPr>
                <w:rFonts w:ascii="Times New Roman" w:hAnsi="Times New Roman"/>
                <w:color w:val="0D0D0D"/>
              </w:rPr>
              <w:lastRenderedPageBreak/>
              <w:t>ОК 01</w:t>
            </w:r>
          </w:p>
          <w:p w14:paraId="68A2B795" w14:textId="77777777" w:rsidR="00963290" w:rsidRDefault="008579D3" w:rsidP="00F04B27">
            <w:pPr>
              <w:rPr>
                <w:rFonts w:ascii="Times New Roman" w:hAnsi="Times New Roman"/>
                <w:color w:val="0D0D0D"/>
              </w:rPr>
            </w:pPr>
            <w:r>
              <w:rPr>
                <w:rFonts w:ascii="Times New Roman" w:hAnsi="Times New Roman"/>
                <w:color w:val="0D0D0D"/>
              </w:rPr>
              <w:t>ОК 02</w:t>
            </w:r>
          </w:p>
          <w:p w14:paraId="4569B88E" w14:textId="77777777" w:rsidR="00963290" w:rsidRDefault="008579D3" w:rsidP="00F04B27">
            <w:pPr>
              <w:rPr>
                <w:rFonts w:ascii="Times New Roman" w:hAnsi="Times New Roman"/>
                <w:color w:val="0D0D0D"/>
              </w:rPr>
            </w:pPr>
            <w:r>
              <w:rPr>
                <w:rFonts w:ascii="Times New Roman" w:hAnsi="Times New Roman"/>
                <w:color w:val="0D0D0D"/>
              </w:rPr>
              <w:t>ОК 04</w:t>
            </w:r>
          </w:p>
          <w:p w14:paraId="03D9E8DF" w14:textId="77777777" w:rsidR="00963290" w:rsidRDefault="008579D3" w:rsidP="00F04B27">
            <w:pPr>
              <w:rPr>
                <w:rFonts w:ascii="Times New Roman" w:hAnsi="Times New Roman"/>
                <w:color w:val="0D0D0D"/>
              </w:rPr>
            </w:pPr>
            <w:r>
              <w:rPr>
                <w:rFonts w:ascii="Times New Roman" w:hAnsi="Times New Roman"/>
                <w:color w:val="0D0D0D"/>
              </w:rPr>
              <w:t>ОК 09</w:t>
            </w:r>
          </w:p>
          <w:p w14:paraId="59C758D9" w14:textId="77777777" w:rsidR="00963290" w:rsidRDefault="008579D3" w:rsidP="00F04B27">
            <w:pPr>
              <w:rPr>
                <w:rFonts w:ascii="Times New Roman" w:hAnsi="Times New Roman"/>
                <w:color w:val="0D0D0D"/>
              </w:rPr>
            </w:pPr>
            <w:r>
              <w:rPr>
                <w:rFonts w:ascii="Times New Roman" w:hAnsi="Times New Roman"/>
                <w:color w:val="0D0D0D"/>
              </w:rPr>
              <w:t>ПК 4.1</w:t>
            </w:r>
          </w:p>
          <w:p w14:paraId="4FA8729E" w14:textId="77777777" w:rsidR="00963290" w:rsidRDefault="008579D3" w:rsidP="00F04B27">
            <w:pPr>
              <w:rPr>
                <w:rFonts w:ascii="Times New Roman" w:hAnsi="Times New Roman"/>
                <w:color w:val="0D0D0D"/>
              </w:rPr>
            </w:pPr>
            <w:r>
              <w:rPr>
                <w:rFonts w:ascii="Times New Roman" w:hAnsi="Times New Roman"/>
                <w:color w:val="0D0D0D"/>
              </w:rPr>
              <w:t>ПК 4.2</w:t>
            </w:r>
          </w:p>
          <w:p w14:paraId="0C4205EC" w14:textId="77777777" w:rsidR="00963290" w:rsidRDefault="008579D3" w:rsidP="00F04B27">
            <w:pPr>
              <w:rPr>
                <w:rFonts w:ascii="Times New Roman" w:hAnsi="Times New Roman"/>
                <w:color w:val="0D0D0D"/>
              </w:rPr>
            </w:pPr>
            <w:r>
              <w:rPr>
                <w:rFonts w:ascii="Times New Roman" w:hAnsi="Times New Roman"/>
                <w:color w:val="0D0D0D"/>
              </w:rPr>
              <w:t>ПК 4.3</w:t>
            </w:r>
          </w:p>
          <w:p w14:paraId="5BE9DF23" w14:textId="77777777" w:rsidR="00963290" w:rsidRDefault="008579D3" w:rsidP="00F04B27">
            <w:pPr>
              <w:rPr>
                <w:rFonts w:ascii="Times New Roman" w:hAnsi="Times New Roman"/>
                <w:color w:val="0D0D0D"/>
              </w:rPr>
            </w:pPr>
            <w:r>
              <w:rPr>
                <w:rFonts w:ascii="Times New Roman" w:hAnsi="Times New Roman"/>
                <w:color w:val="0D0D0D"/>
              </w:rPr>
              <w:t>ПК 4.4</w:t>
            </w:r>
          </w:p>
        </w:tc>
        <w:tc>
          <w:tcPr>
            <w:tcW w:w="3712" w:type="dxa"/>
            <w:tcBorders>
              <w:top w:val="single" w:sz="4" w:space="0" w:color="000000"/>
              <w:left w:val="single" w:sz="4" w:space="0" w:color="000000"/>
              <w:bottom w:val="single" w:sz="4" w:space="0" w:color="000000"/>
              <w:right w:val="single" w:sz="4" w:space="0" w:color="000000"/>
            </w:tcBorders>
          </w:tcPr>
          <w:p w14:paraId="36222898" w14:textId="77777777" w:rsidR="00963290" w:rsidRDefault="008579D3" w:rsidP="00F04B27">
            <w:pPr>
              <w:rPr>
                <w:rFonts w:ascii="Times New Roman" w:hAnsi="Times New Roman"/>
              </w:rPr>
            </w:pPr>
            <w:r>
              <w:rPr>
                <w:rFonts w:ascii="Times New Roman" w:hAnsi="Times New Roman"/>
                <w:color w:val="0D0D0D"/>
              </w:rPr>
              <w:t>Раздел 1. Медико-биологические основы здоровья</w:t>
            </w:r>
          </w:p>
        </w:tc>
        <w:tc>
          <w:tcPr>
            <w:tcW w:w="863" w:type="dxa"/>
            <w:tcBorders>
              <w:top w:val="single" w:sz="4" w:space="0" w:color="000000"/>
              <w:left w:val="single" w:sz="4" w:space="0" w:color="000000"/>
              <w:bottom w:val="single" w:sz="4" w:space="0" w:color="000000"/>
              <w:right w:val="single" w:sz="4" w:space="0" w:color="000000"/>
            </w:tcBorders>
          </w:tcPr>
          <w:p w14:paraId="577C11C1" w14:textId="77777777" w:rsidR="00963290" w:rsidRDefault="008579D3" w:rsidP="00F04B27">
            <w:pPr>
              <w:jc w:val="center"/>
              <w:rPr>
                <w:rFonts w:ascii="Times New Roman" w:hAnsi="Times New Roman"/>
                <w:b/>
              </w:rPr>
            </w:pPr>
            <w:r>
              <w:rPr>
                <w:rFonts w:ascii="Times New Roman" w:hAnsi="Times New Roman"/>
                <w:b/>
              </w:rPr>
              <w:t>108</w:t>
            </w:r>
          </w:p>
        </w:tc>
        <w:tc>
          <w:tcPr>
            <w:tcW w:w="739" w:type="dxa"/>
            <w:tcBorders>
              <w:top w:val="single" w:sz="4" w:space="0" w:color="000000"/>
              <w:left w:val="single" w:sz="4" w:space="0" w:color="000000"/>
              <w:bottom w:val="single" w:sz="4" w:space="0" w:color="000000"/>
              <w:right w:val="single" w:sz="4" w:space="0" w:color="000000"/>
            </w:tcBorders>
          </w:tcPr>
          <w:p w14:paraId="4DC1FE57" w14:textId="77777777" w:rsidR="00963290" w:rsidRDefault="008579D3" w:rsidP="00F04B27">
            <w:pPr>
              <w:jc w:val="center"/>
              <w:rPr>
                <w:rFonts w:ascii="Times New Roman" w:hAnsi="Times New Roman"/>
                <w:b/>
              </w:rPr>
            </w:pPr>
            <w:r>
              <w:rPr>
                <w:rFonts w:ascii="Times New Roman" w:hAnsi="Times New Roman"/>
                <w:b/>
              </w:rPr>
              <w:t>74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4738A8" w14:textId="77777777" w:rsidR="00963290" w:rsidRDefault="008579D3" w:rsidP="00F04B27">
            <w:pPr>
              <w:jc w:val="center"/>
              <w:rPr>
                <w:rFonts w:ascii="Times New Roman" w:hAnsi="Times New Roman"/>
                <w:b/>
              </w:rPr>
            </w:pPr>
            <w:r>
              <w:rPr>
                <w:rFonts w:ascii="Times New Roman" w:hAnsi="Times New Roman"/>
                <w:b/>
              </w:rPr>
              <w:t>108</w:t>
            </w:r>
          </w:p>
        </w:tc>
        <w:tc>
          <w:tcPr>
            <w:tcW w:w="553" w:type="dxa"/>
            <w:tcBorders>
              <w:top w:val="single" w:sz="4" w:space="0" w:color="000000"/>
              <w:left w:val="single" w:sz="4" w:space="0" w:color="000000"/>
              <w:bottom w:val="single" w:sz="4" w:space="0" w:color="000000"/>
              <w:right w:val="single" w:sz="4" w:space="0" w:color="000000"/>
            </w:tcBorders>
          </w:tcPr>
          <w:p w14:paraId="155551D6"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05313931"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4C6BB3FD"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E4CAAC"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40198E" w14:textId="77777777" w:rsidR="00963290" w:rsidRDefault="00963290" w:rsidP="00F04B27">
            <w:pPr>
              <w:jc w:val="center"/>
              <w:rPr>
                <w:rFonts w:ascii="Times New Roman" w:hAnsi="Times New Roman"/>
                <w:b/>
              </w:rPr>
            </w:pPr>
          </w:p>
        </w:tc>
      </w:tr>
      <w:tr w:rsidR="00963290" w14:paraId="6DB4F1CD"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73FEE125"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14103E15"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4E2A65FF"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4B97D495"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C33604"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4DFC01C8"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57DD36B0"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5C87E064"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B85017" w14:textId="77777777" w:rsidR="00963290" w:rsidRDefault="008579D3" w:rsidP="00F04B27">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E5748C" w14:textId="77777777" w:rsidR="00963290" w:rsidRDefault="00963290" w:rsidP="00F04B27">
            <w:pPr>
              <w:jc w:val="center"/>
              <w:rPr>
                <w:rFonts w:ascii="Times New Roman" w:hAnsi="Times New Roman"/>
                <w:b/>
              </w:rPr>
            </w:pPr>
          </w:p>
        </w:tc>
      </w:tr>
      <w:tr w:rsidR="00963290" w14:paraId="363997D5"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51AD4899"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7FC6EA9F"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0D23DC30"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33C2CBD2"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11FB79"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73E93608"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54CAD262"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03F5CEA6"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057001"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A68498" w14:textId="77777777" w:rsidR="00963290" w:rsidRDefault="008579D3" w:rsidP="00F04B27">
            <w:pPr>
              <w:jc w:val="center"/>
              <w:rPr>
                <w:rFonts w:ascii="Times New Roman" w:hAnsi="Times New Roman"/>
                <w:b/>
              </w:rPr>
            </w:pPr>
            <w:r>
              <w:rPr>
                <w:rFonts w:ascii="Times New Roman" w:hAnsi="Times New Roman"/>
                <w:b/>
              </w:rPr>
              <w:t>36</w:t>
            </w:r>
          </w:p>
        </w:tc>
      </w:tr>
      <w:tr w:rsidR="00963290" w14:paraId="1D8E8B47" w14:textId="77777777">
        <w:tc>
          <w:tcPr>
            <w:tcW w:w="1375" w:type="dxa"/>
            <w:tcBorders>
              <w:top w:val="single" w:sz="4" w:space="0" w:color="000000"/>
              <w:left w:val="single" w:sz="4" w:space="0" w:color="000000"/>
              <w:bottom w:val="single" w:sz="4" w:space="0" w:color="000000"/>
              <w:right w:val="single" w:sz="4" w:space="0" w:color="000000"/>
            </w:tcBorders>
          </w:tcPr>
          <w:p w14:paraId="5A828D56"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5D74F69B"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6B257465" w14:textId="77777777" w:rsidR="00963290" w:rsidRDefault="008579D3" w:rsidP="00F04B27">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16EF2999"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1BA36D" w14:textId="77777777" w:rsidR="00963290" w:rsidRDefault="00963290" w:rsidP="00F04B27">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6F598C6C"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596D06F1"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46B02132"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F6463D"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F19284" w14:textId="77777777" w:rsidR="00963290" w:rsidRDefault="00963290" w:rsidP="00F04B27">
            <w:pPr>
              <w:jc w:val="center"/>
              <w:rPr>
                <w:rFonts w:ascii="Times New Roman" w:hAnsi="Times New Roman"/>
                <w:i/>
              </w:rPr>
            </w:pPr>
          </w:p>
        </w:tc>
      </w:tr>
      <w:tr w:rsidR="00963290" w14:paraId="5CABDD2C"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0081D48D" w14:textId="77777777" w:rsidR="00963290" w:rsidRDefault="00963290" w:rsidP="00F04B27">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0FC3C9B7"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651E3690" w14:textId="77777777" w:rsidR="00963290" w:rsidRDefault="008579D3" w:rsidP="00F04B27">
            <w:pPr>
              <w:jc w:val="center"/>
              <w:rPr>
                <w:rFonts w:ascii="Times New Roman" w:hAnsi="Times New Roman"/>
                <w:b/>
              </w:rPr>
            </w:pPr>
            <w:r>
              <w:rPr>
                <w:rFonts w:ascii="Times New Roman" w:hAnsi="Times New Roman"/>
                <w:b/>
                <w:sz w:val="24"/>
              </w:rPr>
              <w:t>180</w:t>
            </w:r>
          </w:p>
        </w:tc>
        <w:tc>
          <w:tcPr>
            <w:tcW w:w="739" w:type="dxa"/>
            <w:tcBorders>
              <w:top w:val="single" w:sz="4" w:space="0" w:color="000000"/>
              <w:left w:val="single" w:sz="4" w:space="0" w:color="000000"/>
              <w:bottom w:val="single" w:sz="4" w:space="0" w:color="000000"/>
              <w:right w:val="single" w:sz="4" w:space="0" w:color="000000"/>
            </w:tcBorders>
          </w:tcPr>
          <w:p w14:paraId="532029C9" w14:textId="77777777" w:rsidR="00963290" w:rsidRDefault="008579D3" w:rsidP="00F04B27">
            <w:pPr>
              <w:jc w:val="center"/>
              <w:rPr>
                <w:rFonts w:ascii="Times New Roman" w:hAnsi="Times New Roman"/>
                <w:b/>
              </w:rPr>
            </w:pPr>
            <w:r>
              <w:rPr>
                <w:rFonts w:ascii="Times New Roman" w:hAnsi="Times New Roman"/>
                <w:b/>
                <w:sz w:val="24"/>
              </w:rPr>
              <w:t>146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EFE2BB" w14:textId="77777777" w:rsidR="00963290" w:rsidRDefault="008579D3" w:rsidP="00F04B27">
            <w:pPr>
              <w:jc w:val="center"/>
              <w:rPr>
                <w:rFonts w:ascii="Times New Roman" w:hAnsi="Times New Roman"/>
                <w:b/>
                <w:i/>
              </w:rPr>
            </w:pPr>
            <w:r>
              <w:rPr>
                <w:rFonts w:ascii="Times New Roman" w:hAnsi="Times New Roman"/>
                <w:b/>
                <w:sz w:val="24"/>
              </w:rPr>
              <w:t>108</w:t>
            </w:r>
          </w:p>
        </w:tc>
        <w:tc>
          <w:tcPr>
            <w:tcW w:w="553" w:type="dxa"/>
            <w:tcBorders>
              <w:top w:val="single" w:sz="4" w:space="0" w:color="000000"/>
              <w:left w:val="single" w:sz="4" w:space="0" w:color="000000"/>
              <w:bottom w:val="single" w:sz="4" w:space="0" w:color="000000"/>
              <w:right w:val="single" w:sz="4" w:space="0" w:color="000000"/>
            </w:tcBorders>
          </w:tcPr>
          <w:p w14:paraId="74D9EA2F" w14:textId="77777777" w:rsidR="00963290" w:rsidRDefault="008579D3" w:rsidP="00F04B27">
            <w:pPr>
              <w:jc w:val="center"/>
              <w:rPr>
                <w:rFonts w:ascii="Times New Roman" w:hAnsi="Times New Roman"/>
                <w:b/>
                <w:i/>
              </w:rPr>
            </w:pPr>
            <w:r>
              <w:rPr>
                <w:rFonts w:ascii="Times New Roman" w:hAnsi="Times New Roman"/>
                <w:b/>
                <w:i/>
              </w:rPr>
              <w:t>144</w:t>
            </w:r>
          </w:p>
        </w:tc>
        <w:tc>
          <w:tcPr>
            <w:tcW w:w="414" w:type="dxa"/>
            <w:tcBorders>
              <w:top w:val="single" w:sz="4" w:space="0" w:color="000000"/>
              <w:left w:val="single" w:sz="4" w:space="0" w:color="000000"/>
              <w:bottom w:val="single" w:sz="4" w:space="0" w:color="000000"/>
              <w:right w:val="single" w:sz="4" w:space="0" w:color="000000"/>
            </w:tcBorders>
          </w:tcPr>
          <w:p w14:paraId="66FA0D80" w14:textId="77777777" w:rsidR="00963290" w:rsidRDefault="008579D3" w:rsidP="00F04B27">
            <w:pPr>
              <w:jc w:val="center"/>
              <w:rPr>
                <w:rFonts w:ascii="Times New Roman" w:hAnsi="Times New Roman"/>
                <w:b/>
                <w:i/>
              </w:rPr>
            </w:pPr>
            <w:r>
              <w:rPr>
                <w:rFonts w:ascii="Times New Roman" w:hAnsi="Times New Roman"/>
                <w:b/>
                <w:i/>
              </w:rPr>
              <w:t>Х</w:t>
            </w:r>
          </w:p>
        </w:tc>
        <w:tc>
          <w:tcPr>
            <w:tcW w:w="418" w:type="dxa"/>
            <w:tcBorders>
              <w:top w:val="single" w:sz="4" w:space="0" w:color="000000"/>
              <w:left w:val="single" w:sz="4" w:space="0" w:color="000000"/>
              <w:bottom w:val="single" w:sz="4" w:space="0" w:color="000000"/>
              <w:right w:val="single" w:sz="4" w:space="0" w:color="000000"/>
            </w:tcBorders>
          </w:tcPr>
          <w:p w14:paraId="21E4CE3B" w14:textId="77777777" w:rsidR="00963290" w:rsidRDefault="008579D3" w:rsidP="00F04B27">
            <w:pPr>
              <w:jc w:val="center"/>
              <w:rPr>
                <w:rFonts w:ascii="Times New Roman" w:hAnsi="Times New Roman"/>
                <w:b/>
                <w:i/>
              </w:rPr>
            </w:pPr>
            <w:r>
              <w:rPr>
                <w:rFonts w:ascii="Times New Roman" w:hAnsi="Times New Roman"/>
                <w:b/>
                <w:i/>
              </w:rPr>
              <w:t>Х</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C86208" w14:textId="77777777" w:rsidR="00963290" w:rsidRDefault="008579D3" w:rsidP="00F04B27">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65BA60" w14:textId="77777777" w:rsidR="00963290" w:rsidRDefault="008579D3" w:rsidP="00F04B27">
            <w:pPr>
              <w:jc w:val="center"/>
              <w:rPr>
                <w:rFonts w:ascii="Times New Roman" w:hAnsi="Times New Roman"/>
                <w:b/>
              </w:rPr>
            </w:pPr>
            <w:r>
              <w:rPr>
                <w:rFonts w:ascii="Times New Roman" w:hAnsi="Times New Roman"/>
                <w:b/>
              </w:rPr>
              <w:t>36</w:t>
            </w:r>
          </w:p>
        </w:tc>
      </w:tr>
    </w:tbl>
    <w:p w14:paraId="4850DB31" w14:textId="77777777" w:rsidR="00963290" w:rsidRDefault="00963290" w:rsidP="00F04B27">
      <w:pPr>
        <w:spacing w:after="200" w:line="276" w:lineRule="auto"/>
        <w:rPr>
          <w:rFonts w:ascii="Times New Roman" w:hAnsi="Times New Roman"/>
          <w:b/>
          <w:i/>
          <w:color w:val="0070C0"/>
          <w:sz w:val="24"/>
        </w:rPr>
      </w:pPr>
    </w:p>
    <w:p w14:paraId="60F5CA74" w14:textId="77777777" w:rsidR="00963290" w:rsidRDefault="008579D3" w:rsidP="00F04B27">
      <w:pPr>
        <w:pStyle w:val="116"/>
        <w:outlineLvl w:val="9"/>
        <w:rPr>
          <w:rFonts w:ascii="Times New Roman" w:hAnsi="Times New Roman"/>
        </w:rPr>
      </w:pPr>
      <w:bookmarkStart w:id="103" w:name="_Toc183696684"/>
      <w:bookmarkStart w:id="104" w:name="_Toc183696884"/>
      <w:r>
        <w:rPr>
          <w:rFonts w:ascii="Times New Roman" w:hAnsi="Times New Roman"/>
        </w:rPr>
        <w:t>2.3. Примерное содержание профессионального модуля</w:t>
      </w:r>
      <w:bookmarkEnd w:id="103"/>
      <w:bookmarkEnd w:id="10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9"/>
        <w:gridCol w:w="7091"/>
      </w:tblGrid>
      <w:tr w:rsidR="00963290" w14:paraId="5446C5ED" w14:textId="77777777">
        <w:trPr>
          <w:trHeight w:val="1204"/>
        </w:trPr>
        <w:tc>
          <w:tcPr>
            <w:tcW w:w="2969" w:type="dxa"/>
            <w:tcBorders>
              <w:top w:val="single" w:sz="4" w:space="0" w:color="000000"/>
              <w:left w:val="single" w:sz="4" w:space="0" w:color="000000"/>
              <w:bottom w:val="single" w:sz="4" w:space="0" w:color="000000"/>
              <w:right w:val="single" w:sz="4" w:space="0" w:color="000000"/>
            </w:tcBorders>
          </w:tcPr>
          <w:p w14:paraId="5064B44F" w14:textId="77777777" w:rsidR="00963290" w:rsidRDefault="008579D3" w:rsidP="00F04B27">
            <w:pPr>
              <w:rPr>
                <w:rFonts w:ascii="Times New Roman" w:hAnsi="Times New Roman"/>
                <w:b/>
              </w:rPr>
            </w:pPr>
            <w:r>
              <w:rPr>
                <w:rFonts w:ascii="Times New Roman" w:hAnsi="Times New Roman"/>
                <w:b/>
              </w:rPr>
              <w:t>Наименование разделов и тем профессионального модуля (ПМ), междисциплинарных курсов (МДК)</w:t>
            </w:r>
          </w:p>
        </w:tc>
        <w:tc>
          <w:tcPr>
            <w:tcW w:w="7091" w:type="dxa"/>
            <w:tcBorders>
              <w:top w:val="single" w:sz="4" w:space="0" w:color="000000"/>
              <w:left w:val="single" w:sz="4" w:space="0" w:color="000000"/>
              <w:bottom w:val="single" w:sz="4" w:space="0" w:color="000000"/>
              <w:right w:val="single" w:sz="4" w:space="0" w:color="000000"/>
            </w:tcBorders>
            <w:vAlign w:val="center"/>
          </w:tcPr>
          <w:p w14:paraId="42661151" w14:textId="77777777" w:rsidR="00963290" w:rsidRDefault="008579D3" w:rsidP="00F04B27">
            <w:pPr>
              <w:rPr>
                <w:rFonts w:ascii="Times New Roman" w:hAnsi="Times New Roman"/>
                <w:b/>
              </w:rPr>
            </w:pPr>
            <w:r>
              <w:rPr>
                <w:rFonts w:ascii="Times New Roman" w:hAnsi="Times New Roman"/>
                <w:b/>
              </w:rPr>
              <w:t>Содержание учебного материала,</w:t>
            </w:r>
          </w:p>
          <w:p w14:paraId="60B3295D" w14:textId="77777777" w:rsidR="00963290" w:rsidRDefault="008579D3" w:rsidP="00F04B27">
            <w:pPr>
              <w:rPr>
                <w:rFonts w:ascii="Times New Roman" w:hAnsi="Times New Roman"/>
                <w:b/>
              </w:rPr>
            </w:pPr>
            <w:r>
              <w:rPr>
                <w:rFonts w:ascii="Times New Roman" w:hAnsi="Times New Roman"/>
                <w:b/>
              </w:rPr>
              <w:t>лабораторные работы и практические занятия, самостоятельная учебная работа обучающихся, курсовая работа (проект)</w:t>
            </w:r>
          </w:p>
        </w:tc>
      </w:tr>
      <w:tr w:rsidR="00963290" w14:paraId="112A6C80" w14:textId="77777777">
        <w:trPr>
          <w:trHeight w:val="70"/>
        </w:trPr>
        <w:tc>
          <w:tcPr>
            <w:tcW w:w="10060" w:type="dxa"/>
            <w:gridSpan w:val="2"/>
            <w:tcBorders>
              <w:top w:val="single" w:sz="4" w:space="0" w:color="000000"/>
              <w:left w:val="single" w:sz="4" w:space="0" w:color="000000"/>
              <w:bottom w:val="single" w:sz="4" w:space="0" w:color="000000"/>
              <w:right w:val="single" w:sz="4" w:space="0" w:color="000000"/>
            </w:tcBorders>
          </w:tcPr>
          <w:p w14:paraId="3A23F994" w14:textId="77777777" w:rsidR="00963290" w:rsidRDefault="008579D3" w:rsidP="00F04B27">
            <w:pPr>
              <w:rPr>
                <w:rFonts w:ascii="Times New Roman" w:hAnsi="Times New Roman"/>
                <w:b/>
              </w:rPr>
            </w:pPr>
            <w:r>
              <w:rPr>
                <w:rFonts w:ascii="Times New Roman" w:hAnsi="Times New Roman"/>
                <w:b/>
              </w:rPr>
              <w:t>Раздел 1. Теоретические и методические основы процесса воспитания детей раннего и дошкольного возраста</w:t>
            </w:r>
          </w:p>
        </w:tc>
      </w:tr>
      <w:tr w:rsidR="00963290" w14:paraId="0FB0E315" w14:textId="77777777">
        <w:trPr>
          <w:trHeight w:val="70"/>
        </w:trPr>
        <w:tc>
          <w:tcPr>
            <w:tcW w:w="10060" w:type="dxa"/>
            <w:gridSpan w:val="2"/>
            <w:tcBorders>
              <w:top w:val="single" w:sz="4" w:space="0" w:color="000000"/>
              <w:left w:val="single" w:sz="4" w:space="0" w:color="000000"/>
              <w:bottom w:val="single" w:sz="4" w:space="0" w:color="000000"/>
              <w:right w:val="single" w:sz="4" w:space="0" w:color="000000"/>
            </w:tcBorders>
          </w:tcPr>
          <w:p w14:paraId="239113CA" w14:textId="77777777" w:rsidR="00963290" w:rsidRDefault="008579D3" w:rsidP="00F04B27">
            <w:pPr>
              <w:rPr>
                <w:rFonts w:ascii="Times New Roman" w:hAnsi="Times New Roman"/>
                <w:b/>
              </w:rPr>
            </w:pPr>
            <w:r>
              <w:rPr>
                <w:rFonts w:ascii="Times New Roman" w:hAnsi="Times New Roman"/>
                <w:b/>
              </w:rPr>
              <w:t>МДК 04.01 Теоретические и методические основы процесса воспитания детей раннего и дошкольного возраста</w:t>
            </w:r>
          </w:p>
        </w:tc>
      </w:tr>
      <w:tr w:rsidR="00963290" w14:paraId="33AAF39E" w14:textId="77777777">
        <w:trPr>
          <w:trHeight w:val="70"/>
        </w:trPr>
        <w:tc>
          <w:tcPr>
            <w:tcW w:w="2969" w:type="dxa"/>
            <w:vMerge w:val="restart"/>
            <w:tcBorders>
              <w:top w:val="single" w:sz="4" w:space="0" w:color="000000"/>
              <w:left w:val="single" w:sz="4" w:space="0" w:color="000000"/>
              <w:bottom w:val="single" w:sz="4" w:space="0" w:color="000000"/>
              <w:right w:val="single" w:sz="4" w:space="0" w:color="000000"/>
            </w:tcBorders>
          </w:tcPr>
          <w:p w14:paraId="10046709" w14:textId="77777777" w:rsidR="00963290" w:rsidRDefault="008579D3" w:rsidP="00F04B27">
            <w:pPr>
              <w:rPr>
                <w:rFonts w:ascii="Times New Roman" w:hAnsi="Times New Roman"/>
                <w:b/>
              </w:rPr>
            </w:pPr>
            <w:r>
              <w:rPr>
                <w:rFonts w:ascii="Times New Roman" w:hAnsi="Times New Roman"/>
                <w:b/>
              </w:rPr>
              <w:t>Тема 1.1. Основы организации воспитания детей раннего и дошкольного возраста в ДОО</w:t>
            </w:r>
          </w:p>
        </w:tc>
        <w:tc>
          <w:tcPr>
            <w:tcW w:w="7091" w:type="dxa"/>
            <w:tcBorders>
              <w:top w:val="single" w:sz="4" w:space="0" w:color="000000"/>
              <w:left w:val="single" w:sz="4" w:space="0" w:color="000000"/>
              <w:bottom w:val="single" w:sz="4" w:space="0" w:color="000000"/>
              <w:right w:val="single" w:sz="4" w:space="0" w:color="000000"/>
            </w:tcBorders>
          </w:tcPr>
          <w:p w14:paraId="13F185E9" w14:textId="77777777" w:rsidR="00963290" w:rsidRDefault="008579D3" w:rsidP="00F04B27">
            <w:pPr>
              <w:rPr>
                <w:rFonts w:ascii="Times New Roman" w:hAnsi="Times New Roman"/>
                <w:b/>
              </w:rPr>
            </w:pPr>
            <w:r>
              <w:rPr>
                <w:rFonts w:ascii="Times New Roman" w:hAnsi="Times New Roman"/>
                <w:b/>
              </w:rPr>
              <w:t xml:space="preserve">Содержание </w:t>
            </w:r>
          </w:p>
        </w:tc>
      </w:tr>
      <w:tr w:rsidR="00963290" w14:paraId="33C3EB5F" w14:textId="77777777">
        <w:tc>
          <w:tcPr>
            <w:tcW w:w="2969" w:type="dxa"/>
            <w:vMerge/>
            <w:tcBorders>
              <w:top w:val="single" w:sz="4" w:space="0" w:color="000000"/>
              <w:left w:val="single" w:sz="4" w:space="0" w:color="000000"/>
              <w:bottom w:val="single" w:sz="4" w:space="0" w:color="000000"/>
              <w:right w:val="single" w:sz="4" w:space="0" w:color="000000"/>
            </w:tcBorders>
          </w:tcPr>
          <w:p w14:paraId="4050C22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53600A7" w14:textId="77777777" w:rsidR="00963290" w:rsidRDefault="008579D3" w:rsidP="00F04B27">
            <w:pPr>
              <w:rPr>
                <w:rFonts w:ascii="Times New Roman" w:hAnsi="Times New Roman"/>
              </w:rPr>
            </w:pPr>
            <w:r>
              <w:rPr>
                <w:rFonts w:ascii="Times New Roman" w:hAnsi="Times New Roman"/>
              </w:rPr>
              <w:t>Воспитание в структуре педагогического процесса ДОО. Сущность, цель, задачи, направления воспитания детей раннего и дошкольного возраста (патриотическое, духовно-нравственное, социальное, познавательное, физическое и оздоровительное, трудовое, эстетическое). Ценности и целевые ориентиры воспитательной работы</w:t>
            </w:r>
          </w:p>
        </w:tc>
      </w:tr>
      <w:tr w:rsidR="00963290" w14:paraId="61C59BB0" w14:textId="77777777">
        <w:tc>
          <w:tcPr>
            <w:tcW w:w="2969" w:type="dxa"/>
            <w:vMerge/>
            <w:tcBorders>
              <w:top w:val="single" w:sz="4" w:space="0" w:color="000000"/>
              <w:left w:val="single" w:sz="4" w:space="0" w:color="000000"/>
              <w:bottom w:val="single" w:sz="4" w:space="0" w:color="000000"/>
              <w:right w:val="single" w:sz="4" w:space="0" w:color="000000"/>
            </w:tcBorders>
          </w:tcPr>
          <w:p w14:paraId="7E297A2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83FC718" w14:textId="77777777" w:rsidR="00963290" w:rsidRDefault="008579D3" w:rsidP="00F04B27">
            <w:pPr>
              <w:rPr>
                <w:rFonts w:ascii="Times New Roman" w:hAnsi="Times New Roman"/>
              </w:rPr>
            </w:pPr>
            <w:r>
              <w:rPr>
                <w:rFonts w:ascii="Times New Roman" w:hAnsi="Times New Roman"/>
              </w:rPr>
              <w:t>Современные тенденции развития дошкольного образования в области воспитания детей раннего и дошкольного возраста. Усиление воспитательной функции, индивидуализация образования, признание ребенка субъектом образования, поддержка инициативы, приобщение к социокультурным нормам, традициям семьи, общества и государства и др.</w:t>
            </w:r>
          </w:p>
        </w:tc>
      </w:tr>
      <w:tr w:rsidR="00963290" w14:paraId="59410BD1" w14:textId="77777777">
        <w:trPr>
          <w:trHeight w:val="70"/>
        </w:trPr>
        <w:tc>
          <w:tcPr>
            <w:tcW w:w="2969" w:type="dxa"/>
            <w:vMerge/>
            <w:tcBorders>
              <w:top w:val="single" w:sz="4" w:space="0" w:color="000000"/>
              <w:left w:val="single" w:sz="4" w:space="0" w:color="000000"/>
              <w:bottom w:val="single" w:sz="4" w:space="0" w:color="000000"/>
              <w:right w:val="single" w:sz="4" w:space="0" w:color="000000"/>
            </w:tcBorders>
          </w:tcPr>
          <w:p w14:paraId="74F2A31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B66FE93"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041AC59A" w14:textId="77777777">
        <w:trPr>
          <w:trHeight w:val="523"/>
        </w:trPr>
        <w:tc>
          <w:tcPr>
            <w:tcW w:w="2969" w:type="dxa"/>
            <w:vMerge/>
            <w:tcBorders>
              <w:top w:val="single" w:sz="4" w:space="0" w:color="000000"/>
              <w:left w:val="single" w:sz="4" w:space="0" w:color="000000"/>
              <w:bottom w:val="single" w:sz="4" w:space="0" w:color="000000"/>
              <w:right w:val="single" w:sz="4" w:space="0" w:color="000000"/>
            </w:tcBorders>
          </w:tcPr>
          <w:p w14:paraId="2F6F368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88BBE92" w14:textId="77777777" w:rsidR="00963290" w:rsidRDefault="008579D3" w:rsidP="00F04B27">
            <w:pPr>
              <w:rPr>
                <w:rFonts w:ascii="Times New Roman" w:hAnsi="Times New Roman"/>
              </w:rPr>
            </w:pPr>
            <w:r>
              <w:rPr>
                <w:rFonts w:ascii="Times New Roman" w:hAnsi="Times New Roman"/>
                <w:b/>
              </w:rPr>
              <w:t xml:space="preserve">Практическое занятие 1. </w:t>
            </w:r>
            <w:r>
              <w:rPr>
                <w:rFonts w:ascii="Times New Roman" w:hAnsi="Times New Roman"/>
              </w:rPr>
              <w:t xml:space="preserve">Изучение современного педагогического опыта в области воспитания детей раннего и дошкольного возраста в литературных источниках </w:t>
            </w:r>
          </w:p>
        </w:tc>
      </w:tr>
      <w:tr w:rsidR="00963290" w14:paraId="269D84C5" w14:textId="77777777">
        <w:tc>
          <w:tcPr>
            <w:tcW w:w="2969" w:type="dxa"/>
            <w:vMerge/>
            <w:tcBorders>
              <w:top w:val="single" w:sz="4" w:space="0" w:color="000000"/>
              <w:left w:val="single" w:sz="4" w:space="0" w:color="000000"/>
              <w:bottom w:val="single" w:sz="4" w:space="0" w:color="000000"/>
              <w:right w:val="single" w:sz="4" w:space="0" w:color="000000"/>
            </w:tcBorders>
          </w:tcPr>
          <w:p w14:paraId="121B614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F6F29A5" w14:textId="77777777" w:rsidR="00963290" w:rsidRDefault="008579D3" w:rsidP="00F04B27">
            <w:pPr>
              <w:rPr>
                <w:rFonts w:ascii="Times New Roman" w:hAnsi="Times New Roman"/>
              </w:rPr>
            </w:pPr>
            <w:r>
              <w:rPr>
                <w:rFonts w:ascii="Times New Roman" w:hAnsi="Times New Roman"/>
                <w:b/>
              </w:rPr>
              <w:t xml:space="preserve">Практическое занятие 2. </w:t>
            </w:r>
            <w:r>
              <w:rPr>
                <w:rFonts w:ascii="Times New Roman" w:hAnsi="Times New Roman"/>
              </w:rPr>
              <w:t>Изучение и анализ законодательных основ в области воспитания детей раннего и дошкольного возраста (Закон «Об образовании в РФ», ФОП, ФГОС ДО, ФГОС НОО, Стратегия развития воспитания в РФ), методических рекомендаций по разработке и проектированию рабочей программы воспитания</w:t>
            </w:r>
          </w:p>
        </w:tc>
      </w:tr>
      <w:tr w:rsidR="00963290" w14:paraId="6402FD04"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03FB4DA4" w14:textId="77777777" w:rsidR="00963290" w:rsidRDefault="008579D3" w:rsidP="00F04B27">
            <w:pPr>
              <w:rPr>
                <w:rFonts w:ascii="Times New Roman" w:hAnsi="Times New Roman"/>
                <w:b/>
              </w:rPr>
            </w:pPr>
            <w:r>
              <w:rPr>
                <w:rFonts w:ascii="Times New Roman" w:hAnsi="Times New Roman"/>
                <w:b/>
              </w:rPr>
              <w:t>Тема 1.2 Основы патриотического воспитания детей раннего и дошкольного возраста</w:t>
            </w:r>
          </w:p>
          <w:p w14:paraId="5ADE3869"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tcPr>
          <w:p w14:paraId="1A26F7F4"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72ECE181" w14:textId="77777777">
        <w:tc>
          <w:tcPr>
            <w:tcW w:w="2969" w:type="dxa"/>
            <w:vMerge/>
            <w:tcBorders>
              <w:top w:val="single" w:sz="4" w:space="0" w:color="000000"/>
              <w:left w:val="single" w:sz="4" w:space="0" w:color="000000"/>
              <w:bottom w:val="single" w:sz="4" w:space="0" w:color="000000"/>
              <w:right w:val="single" w:sz="4" w:space="0" w:color="000000"/>
            </w:tcBorders>
          </w:tcPr>
          <w:p w14:paraId="61B1773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0366C7D" w14:textId="77777777" w:rsidR="00963290" w:rsidRDefault="008579D3" w:rsidP="00F04B27">
            <w:pPr>
              <w:rPr>
                <w:rFonts w:ascii="Times New Roman" w:hAnsi="Times New Roman"/>
              </w:rPr>
            </w:pPr>
            <w:r>
              <w:rPr>
                <w:rFonts w:ascii="Times New Roman" w:hAnsi="Times New Roman"/>
              </w:rPr>
              <w:t>Цель, задачи и содержание патриотического воспитания детей раннего и дошкольного возраста. Педагогические средства, методы, технологии патриотического воспитания. Формы организации патриотического воспитания детей раннего и дошкольного возраста.</w:t>
            </w:r>
          </w:p>
        </w:tc>
      </w:tr>
      <w:tr w:rsidR="00963290" w14:paraId="5BBA2DB8" w14:textId="77777777">
        <w:tc>
          <w:tcPr>
            <w:tcW w:w="2969" w:type="dxa"/>
            <w:vMerge/>
            <w:tcBorders>
              <w:top w:val="single" w:sz="4" w:space="0" w:color="000000"/>
              <w:left w:val="single" w:sz="4" w:space="0" w:color="000000"/>
              <w:bottom w:val="single" w:sz="4" w:space="0" w:color="000000"/>
              <w:right w:val="single" w:sz="4" w:space="0" w:color="000000"/>
            </w:tcBorders>
          </w:tcPr>
          <w:p w14:paraId="049419D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0B0DA79" w14:textId="77777777" w:rsidR="00963290" w:rsidRDefault="008579D3" w:rsidP="00F04B27">
            <w:pPr>
              <w:rPr>
                <w:rFonts w:ascii="Times New Roman" w:hAnsi="Times New Roman"/>
              </w:rPr>
            </w:pPr>
            <w:r>
              <w:rPr>
                <w:rFonts w:ascii="Times New Roman" w:hAnsi="Times New Roman"/>
              </w:rPr>
              <w:t xml:space="preserve">Формирование у детей раннего и дошкольного возраста любви к родному краю, родной природе, родному языку, культурному наследию своего народа. </w:t>
            </w:r>
          </w:p>
        </w:tc>
      </w:tr>
      <w:tr w:rsidR="00963290" w14:paraId="606F3061" w14:textId="77777777">
        <w:tc>
          <w:tcPr>
            <w:tcW w:w="2969" w:type="dxa"/>
            <w:vMerge/>
            <w:tcBorders>
              <w:top w:val="single" w:sz="4" w:space="0" w:color="000000"/>
              <w:left w:val="single" w:sz="4" w:space="0" w:color="000000"/>
              <w:bottom w:val="single" w:sz="4" w:space="0" w:color="000000"/>
              <w:right w:val="single" w:sz="4" w:space="0" w:color="000000"/>
            </w:tcBorders>
          </w:tcPr>
          <w:p w14:paraId="1078DCE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7BFB429" w14:textId="77777777" w:rsidR="00963290" w:rsidRDefault="008579D3" w:rsidP="00F04B27">
            <w:pPr>
              <w:rPr>
                <w:rFonts w:ascii="Times New Roman" w:hAnsi="Times New Roman"/>
              </w:rPr>
            </w:pPr>
            <w:r>
              <w:rPr>
                <w:rFonts w:ascii="Times New Roman" w:hAnsi="Times New Roman"/>
              </w:rPr>
              <w:t>Воспитание у детей раннего и дошкольного возраста любви, уважения к национальным особенностям и чувства собственного достоинства как представителя своего народа.</w:t>
            </w:r>
          </w:p>
        </w:tc>
      </w:tr>
      <w:tr w:rsidR="00963290" w14:paraId="461E8103" w14:textId="77777777">
        <w:tc>
          <w:tcPr>
            <w:tcW w:w="2969" w:type="dxa"/>
            <w:vMerge/>
            <w:tcBorders>
              <w:top w:val="single" w:sz="4" w:space="0" w:color="000000"/>
              <w:left w:val="single" w:sz="4" w:space="0" w:color="000000"/>
              <w:bottom w:val="single" w:sz="4" w:space="0" w:color="000000"/>
              <w:right w:val="single" w:sz="4" w:space="0" w:color="000000"/>
            </w:tcBorders>
          </w:tcPr>
          <w:p w14:paraId="249FEEE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269BE7F6" w14:textId="77777777" w:rsidR="00963290" w:rsidRDefault="008579D3" w:rsidP="00F04B27">
            <w:pPr>
              <w:rPr>
                <w:rFonts w:ascii="Times New Roman" w:hAnsi="Times New Roman"/>
              </w:rPr>
            </w:pPr>
            <w:r>
              <w:rPr>
                <w:rFonts w:ascii="Times New Roman" w:hAnsi="Times New Roman"/>
              </w:rPr>
              <w:t xml:space="preserve">Воспитание у детей уважительного отношения к народу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 </w:t>
            </w:r>
          </w:p>
        </w:tc>
      </w:tr>
      <w:tr w:rsidR="00963290" w14:paraId="1C2004D0" w14:textId="77777777">
        <w:tc>
          <w:tcPr>
            <w:tcW w:w="2969" w:type="dxa"/>
            <w:vMerge/>
            <w:tcBorders>
              <w:top w:val="single" w:sz="4" w:space="0" w:color="000000"/>
              <w:left w:val="single" w:sz="4" w:space="0" w:color="000000"/>
              <w:bottom w:val="single" w:sz="4" w:space="0" w:color="000000"/>
              <w:right w:val="single" w:sz="4" w:space="0" w:color="000000"/>
            </w:tcBorders>
          </w:tcPr>
          <w:p w14:paraId="1B48363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C54CBED" w14:textId="77777777" w:rsidR="00963290" w:rsidRDefault="008579D3" w:rsidP="00F04B27">
            <w:pPr>
              <w:rPr>
                <w:rFonts w:ascii="Times New Roman" w:hAnsi="Times New Roman"/>
              </w:rPr>
            </w:pPr>
            <w:r>
              <w:rPr>
                <w:rFonts w:ascii="Times New Roman" w:hAnsi="Times New Roman"/>
              </w:rPr>
              <w:t>Воспитание у детей раннего и дошкольного возраста понимания единства природы и людей и бережного ответственного отношения к родной природе.</w:t>
            </w:r>
          </w:p>
        </w:tc>
      </w:tr>
      <w:tr w:rsidR="00963290" w14:paraId="6D3C6AFF" w14:textId="77777777">
        <w:tc>
          <w:tcPr>
            <w:tcW w:w="2969" w:type="dxa"/>
            <w:vMerge/>
            <w:tcBorders>
              <w:top w:val="single" w:sz="4" w:space="0" w:color="000000"/>
              <w:left w:val="single" w:sz="4" w:space="0" w:color="000000"/>
              <w:bottom w:val="single" w:sz="4" w:space="0" w:color="000000"/>
              <w:right w:val="single" w:sz="4" w:space="0" w:color="000000"/>
            </w:tcBorders>
          </w:tcPr>
          <w:p w14:paraId="13655E8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2E74485"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7B1209D1" w14:textId="77777777">
        <w:tc>
          <w:tcPr>
            <w:tcW w:w="2969" w:type="dxa"/>
            <w:vMerge/>
            <w:tcBorders>
              <w:top w:val="single" w:sz="4" w:space="0" w:color="000000"/>
              <w:left w:val="single" w:sz="4" w:space="0" w:color="000000"/>
              <w:bottom w:val="single" w:sz="4" w:space="0" w:color="000000"/>
              <w:right w:val="single" w:sz="4" w:space="0" w:color="000000"/>
            </w:tcBorders>
          </w:tcPr>
          <w:p w14:paraId="41E199D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6D6D766" w14:textId="77777777" w:rsidR="00963290" w:rsidRDefault="008579D3" w:rsidP="00F04B27">
            <w:pPr>
              <w:rPr>
                <w:rFonts w:ascii="Times New Roman" w:hAnsi="Times New Roman"/>
              </w:rPr>
            </w:pPr>
            <w:r>
              <w:rPr>
                <w:rFonts w:ascii="Times New Roman" w:hAnsi="Times New Roman"/>
                <w:b/>
              </w:rPr>
              <w:t>Практическое занятие 3.</w:t>
            </w:r>
            <w:r>
              <w:rPr>
                <w:rFonts w:ascii="Times New Roman" w:hAnsi="Times New Roman"/>
              </w:rPr>
              <w:t xml:space="preserve"> Заполнение таблицы «Содержание патриотического воспитания в комплексных программах дошкольного образования»</w:t>
            </w:r>
          </w:p>
        </w:tc>
      </w:tr>
      <w:tr w:rsidR="00963290" w14:paraId="49777C18" w14:textId="77777777">
        <w:tc>
          <w:tcPr>
            <w:tcW w:w="2969" w:type="dxa"/>
            <w:vMerge/>
            <w:tcBorders>
              <w:top w:val="single" w:sz="4" w:space="0" w:color="000000"/>
              <w:left w:val="single" w:sz="4" w:space="0" w:color="000000"/>
              <w:bottom w:val="single" w:sz="4" w:space="0" w:color="000000"/>
              <w:right w:val="single" w:sz="4" w:space="0" w:color="000000"/>
            </w:tcBorders>
          </w:tcPr>
          <w:p w14:paraId="7E0F85BE"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48ABCBD" w14:textId="77777777" w:rsidR="00963290" w:rsidRDefault="008579D3" w:rsidP="00F04B27">
            <w:pPr>
              <w:rPr>
                <w:rFonts w:ascii="Times New Roman" w:hAnsi="Times New Roman"/>
              </w:rPr>
            </w:pPr>
            <w:r>
              <w:rPr>
                <w:rFonts w:ascii="Times New Roman" w:hAnsi="Times New Roman"/>
                <w:b/>
              </w:rPr>
              <w:t>Практическое занятие</w:t>
            </w:r>
            <w:r>
              <w:rPr>
                <w:rFonts w:ascii="Times New Roman" w:hAnsi="Times New Roman"/>
              </w:rPr>
              <w:t xml:space="preserve"> 4. Подготовка сообщения «Формы и методы работы с детьми по ознакомлению с государственной символикой»</w:t>
            </w:r>
          </w:p>
        </w:tc>
      </w:tr>
      <w:tr w:rsidR="00963290" w14:paraId="0B759FD6" w14:textId="77777777">
        <w:tc>
          <w:tcPr>
            <w:tcW w:w="2969" w:type="dxa"/>
            <w:vMerge/>
            <w:tcBorders>
              <w:top w:val="single" w:sz="4" w:space="0" w:color="000000"/>
              <w:left w:val="single" w:sz="4" w:space="0" w:color="000000"/>
              <w:bottom w:val="single" w:sz="4" w:space="0" w:color="000000"/>
              <w:right w:val="single" w:sz="4" w:space="0" w:color="000000"/>
            </w:tcBorders>
          </w:tcPr>
          <w:p w14:paraId="07E091F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D4C8420" w14:textId="77777777" w:rsidR="00963290" w:rsidRDefault="008579D3" w:rsidP="00F04B27">
            <w:pPr>
              <w:rPr>
                <w:rFonts w:ascii="Times New Roman" w:hAnsi="Times New Roman"/>
              </w:rPr>
            </w:pPr>
            <w:r>
              <w:rPr>
                <w:rFonts w:ascii="Times New Roman" w:hAnsi="Times New Roman"/>
                <w:b/>
              </w:rPr>
              <w:t>Практическое занятие 5</w:t>
            </w:r>
            <w:r>
              <w:rPr>
                <w:rFonts w:ascii="Times New Roman" w:hAnsi="Times New Roman"/>
              </w:rPr>
              <w:t>. Анализ конспектов (технологических карт) мероприятий по реализации задач патриотического воспитания детей раннего и дошкольного возраста</w:t>
            </w:r>
          </w:p>
        </w:tc>
      </w:tr>
      <w:tr w:rsidR="00963290" w14:paraId="18C9D42A" w14:textId="77777777">
        <w:tc>
          <w:tcPr>
            <w:tcW w:w="2969" w:type="dxa"/>
            <w:vMerge/>
            <w:tcBorders>
              <w:top w:val="single" w:sz="4" w:space="0" w:color="000000"/>
              <w:left w:val="single" w:sz="4" w:space="0" w:color="000000"/>
              <w:bottom w:val="single" w:sz="4" w:space="0" w:color="000000"/>
              <w:right w:val="single" w:sz="4" w:space="0" w:color="000000"/>
            </w:tcBorders>
          </w:tcPr>
          <w:p w14:paraId="3A8190E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17A10F04" w14:textId="77777777" w:rsidR="00963290" w:rsidRDefault="008579D3" w:rsidP="00F04B27">
            <w:pPr>
              <w:rPr>
                <w:rFonts w:ascii="Times New Roman" w:hAnsi="Times New Roman"/>
              </w:rPr>
            </w:pPr>
            <w:r>
              <w:rPr>
                <w:rFonts w:ascii="Times New Roman" w:hAnsi="Times New Roman"/>
                <w:b/>
              </w:rPr>
              <w:t>Практическое занятие 6.</w:t>
            </w:r>
            <w:r>
              <w:rPr>
                <w:rFonts w:ascii="Times New Roman" w:hAnsi="Times New Roman"/>
              </w:rPr>
              <w:t xml:space="preserve"> Разработка и оформление конспектов (технологических карт) мероприятий, направленных на реализацию задач по приобщению детей дошкольного возраста к российским общенациональным (национальным) традициям (национальные виды спорта, национальные традиции здорового питания, народные игры и пр.)</w:t>
            </w:r>
          </w:p>
        </w:tc>
      </w:tr>
      <w:tr w:rsidR="00963290" w14:paraId="43B681FF" w14:textId="77777777">
        <w:tc>
          <w:tcPr>
            <w:tcW w:w="2969" w:type="dxa"/>
            <w:vMerge/>
            <w:tcBorders>
              <w:top w:val="single" w:sz="4" w:space="0" w:color="000000"/>
              <w:left w:val="single" w:sz="4" w:space="0" w:color="000000"/>
              <w:bottom w:val="single" w:sz="4" w:space="0" w:color="000000"/>
              <w:right w:val="single" w:sz="4" w:space="0" w:color="000000"/>
            </w:tcBorders>
          </w:tcPr>
          <w:p w14:paraId="11DCFC3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65C4A338" w14:textId="77777777" w:rsidR="00963290" w:rsidRDefault="008579D3" w:rsidP="00F04B27">
            <w:pPr>
              <w:rPr>
                <w:rFonts w:ascii="Times New Roman" w:hAnsi="Times New Roman"/>
              </w:rPr>
            </w:pPr>
            <w:r>
              <w:rPr>
                <w:rFonts w:ascii="Times New Roman" w:hAnsi="Times New Roman"/>
                <w:b/>
              </w:rPr>
              <w:t>Практическое занятие 7</w:t>
            </w:r>
            <w:r>
              <w:rPr>
                <w:rFonts w:ascii="Times New Roman" w:hAnsi="Times New Roman"/>
              </w:rPr>
              <w:t>. Демонстрация и анализ проведения мероприятий, направленных на реализацию задач по приобщению детей дошкольного возраста к российским общенациональным (национальным) традициям</w:t>
            </w:r>
          </w:p>
        </w:tc>
      </w:tr>
      <w:tr w:rsidR="00963290" w14:paraId="3200D031" w14:textId="77777777">
        <w:tc>
          <w:tcPr>
            <w:tcW w:w="2969" w:type="dxa"/>
            <w:vMerge/>
            <w:tcBorders>
              <w:top w:val="single" w:sz="4" w:space="0" w:color="000000"/>
              <w:left w:val="single" w:sz="4" w:space="0" w:color="000000"/>
              <w:bottom w:val="single" w:sz="4" w:space="0" w:color="000000"/>
              <w:right w:val="single" w:sz="4" w:space="0" w:color="000000"/>
            </w:tcBorders>
          </w:tcPr>
          <w:p w14:paraId="4BA5E7A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6B3FD15" w14:textId="77777777" w:rsidR="00963290" w:rsidRDefault="008579D3" w:rsidP="00F04B27">
            <w:pPr>
              <w:rPr>
                <w:rFonts w:ascii="Times New Roman" w:hAnsi="Times New Roman"/>
              </w:rPr>
            </w:pPr>
            <w:r>
              <w:rPr>
                <w:rFonts w:ascii="Times New Roman" w:hAnsi="Times New Roman"/>
                <w:b/>
              </w:rPr>
              <w:t>Практическое занятие 8</w:t>
            </w:r>
            <w:r>
              <w:rPr>
                <w:rFonts w:ascii="Times New Roman" w:hAnsi="Times New Roman"/>
              </w:rPr>
              <w:t xml:space="preserve">. Создание модели оформления развивающей предметно-пространственной среды в группе ДОО для осуществления приобщения детей к истории, культуре, традициям </w:t>
            </w:r>
          </w:p>
        </w:tc>
      </w:tr>
      <w:tr w:rsidR="00963290" w14:paraId="7809CD1C"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643FBF2A" w14:textId="77777777" w:rsidR="00963290" w:rsidRDefault="008579D3" w:rsidP="00F04B27">
            <w:pPr>
              <w:rPr>
                <w:rFonts w:ascii="Times New Roman" w:hAnsi="Times New Roman"/>
                <w:b/>
              </w:rPr>
            </w:pPr>
            <w:r>
              <w:rPr>
                <w:rFonts w:ascii="Times New Roman" w:hAnsi="Times New Roman"/>
                <w:b/>
              </w:rPr>
              <w:t>Тема 1.3 Основы духовно-нравственного воспитания детей раннего и дошкольного возраста</w:t>
            </w:r>
          </w:p>
          <w:p w14:paraId="7C95A684" w14:textId="77777777" w:rsidR="00963290" w:rsidRDefault="00963290" w:rsidP="00F04B27">
            <w:pPr>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bottom"/>
          </w:tcPr>
          <w:p w14:paraId="14220440"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2FEF2BE8" w14:textId="77777777">
        <w:tc>
          <w:tcPr>
            <w:tcW w:w="2969" w:type="dxa"/>
            <w:vMerge/>
            <w:tcBorders>
              <w:top w:val="single" w:sz="4" w:space="0" w:color="000000"/>
              <w:left w:val="single" w:sz="4" w:space="0" w:color="000000"/>
              <w:bottom w:val="single" w:sz="4" w:space="0" w:color="000000"/>
              <w:right w:val="single" w:sz="4" w:space="0" w:color="000000"/>
            </w:tcBorders>
          </w:tcPr>
          <w:p w14:paraId="2B0E9E6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6AE00A11" w14:textId="77777777" w:rsidR="00963290" w:rsidRDefault="008579D3" w:rsidP="00F04B27">
            <w:pPr>
              <w:rPr>
                <w:rFonts w:ascii="Times New Roman" w:hAnsi="Times New Roman"/>
              </w:rPr>
            </w:pPr>
            <w:r>
              <w:rPr>
                <w:rFonts w:ascii="Times New Roman" w:hAnsi="Times New Roman"/>
              </w:rPr>
              <w:t>Цель, задачи и содержание духовно-нравственного воспитания детей раннего и дошкольного возраста. Педагогические средства, методы, технологии духовно-нравственного воспитания. Формы организации духовно-нравственного воспитания детей раннего и дошкольного возраста.</w:t>
            </w:r>
          </w:p>
        </w:tc>
      </w:tr>
      <w:tr w:rsidR="00963290" w14:paraId="57BE6895" w14:textId="77777777">
        <w:trPr>
          <w:trHeight w:val="850"/>
        </w:trPr>
        <w:tc>
          <w:tcPr>
            <w:tcW w:w="2969" w:type="dxa"/>
            <w:vMerge/>
            <w:tcBorders>
              <w:top w:val="single" w:sz="4" w:space="0" w:color="000000"/>
              <w:left w:val="single" w:sz="4" w:space="0" w:color="000000"/>
              <w:bottom w:val="single" w:sz="4" w:space="0" w:color="000000"/>
              <w:right w:val="single" w:sz="4" w:space="0" w:color="000000"/>
            </w:tcBorders>
          </w:tcPr>
          <w:p w14:paraId="0574355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562EAD62" w14:textId="77777777" w:rsidR="00963290" w:rsidRDefault="008579D3" w:rsidP="00F04B27">
            <w:pPr>
              <w:rPr>
                <w:rFonts w:ascii="Times New Roman" w:hAnsi="Times New Roman"/>
              </w:rPr>
            </w:pPr>
            <w:r>
              <w:rPr>
                <w:rFonts w:ascii="Times New Roman" w:hAnsi="Times New Roman"/>
              </w:rPr>
              <w:t xml:space="preserve">Воспитание гуманных чувств и отношений у детей раннего и дошкольного возраста (сотрудничество, взаимопомощь, милосердие, сочувствие, доброта). Формирование представлений о добре и зле. </w:t>
            </w:r>
          </w:p>
        </w:tc>
      </w:tr>
      <w:tr w:rsidR="00963290" w14:paraId="4762206F" w14:textId="77777777">
        <w:tc>
          <w:tcPr>
            <w:tcW w:w="2969" w:type="dxa"/>
            <w:vMerge/>
            <w:tcBorders>
              <w:top w:val="single" w:sz="4" w:space="0" w:color="000000"/>
              <w:left w:val="single" w:sz="4" w:space="0" w:color="000000"/>
              <w:bottom w:val="single" w:sz="4" w:space="0" w:color="000000"/>
              <w:right w:val="single" w:sz="4" w:space="0" w:color="000000"/>
            </w:tcBorders>
          </w:tcPr>
          <w:p w14:paraId="3EBF101E"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2DA2FA2"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0AC101F3" w14:textId="77777777">
        <w:tc>
          <w:tcPr>
            <w:tcW w:w="2969" w:type="dxa"/>
            <w:vMerge/>
            <w:tcBorders>
              <w:top w:val="single" w:sz="4" w:space="0" w:color="000000"/>
              <w:left w:val="single" w:sz="4" w:space="0" w:color="000000"/>
              <w:bottom w:val="single" w:sz="4" w:space="0" w:color="000000"/>
              <w:right w:val="single" w:sz="4" w:space="0" w:color="000000"/>
            </w:tcBorders>
          </w:tcPr>
          <w:p w14:paraId="1A832036"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37781F2" w14:textId="77777777" w:rsidR="00963290" w:rsidRDefault="008579D3" w:rsidP="00F04B27">
            <w:pPr>
              <w:rPr>
                <w:rFonts w:ascii="Times New Roman" w:hAnsi="Times New Roman"/>
              </w:rPr>
            </w:pPr>
            <w:r>
              <w:rPr>
                <w:rFonts w:ascii="Times New Roman" w:hAnsi="Times New Roman"/>
                <w:b/>
              </w:rPr>
              <w:t>Практическое занятие 9.</w:t>
            </w:r>
            <w:r>
              <w:rPr>
                <w:rFonts w:ascii="Times New Roman" w:hAnsi="Times New Roman"/>
              </w:rPr>
              <w:t xml:space="preserve"> Выявление примеров добрых поступков в детской литературе</w:t>
            </w:r>
          </w:p>
        </w:tc>
      </w:tr>
      <w:tr w:rsidR="00963290" w14:paraId="4589FCD6" w14:textId="77777777">
        <w:trPr>
          <w:trHeight w:val="706"/>
        </w:trPr>
        <w:tc>
          <w:tcPr>
            <w:tcW w:w="2969" w:type="dxa"/>
            <w:vMerge/>
            <w:tcBorders>
              <w:top w:val="single" w:sz="4" w:space="0" w:color="000000"/>
              <w:left w:val="single" w:sz="4" w:space="0" w:color="000000"/>
              <w:bottom w:val="single" w:sz="4" w:space="0" w:color="000000"/>
              <w:right w:val="single" w:sz="4" w:space="0" w:color="000000"/>
            </w:tcBorders>
          </w:tcPr>
          <w:p w14:paraId="2974835F"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5E0A0E9" w14:textId="77777777" w:rsidR="00963290" w:rsidRDefault="008579D3" w:rsidP="00F04B27">
            <w:pPr>
              <w:rPr>
                <w:rFonts w:ascii="Times New Roman" w:hAnsi="Times New Roman"/>
              </w:rPr>
            </w:pPr>
            <w:r>
              <w:rPr>
                <w:rFonts w:ascii="Times New Roman" w:hAnsi="Times New Roman"/>
                <w:b/>
              </w:rPr>
              <w:t>Практическое занятие 10</w:t>
            </w:r>
            <w:r>
              <w:rPr>
                <w:rFonts w:ascii="Times New Roman" w:hAnsi="Times New Roman"/>
              </w:rPr>
              <w:t>. Разработка рассказа для детей старшего дошкольного возраста с примерами сотрудничества и взаимопомощи людей в различных видах деятельности (на материале истории России, ее героев), милосердия и заботы о слабых членах общества.</w:t>
            </w:r>
          </w:p>
        </w:tc>
      </w:tr>
      <w:tr w:rsidR="00963290" w14:paraId="3E7563EC" w14:textId="77777777">
        <w:tc>
          <w:tcPr>
            <w:tcW w:w="2969" w:type="dxa"/>
            <w:vMerge/>
            <w:tcBorders>
              <w:top w:val="single" w:sz="4" w:space="0" w:color="000000"/>
              <w:left w:val="single" w:sz="4" w:space="0" w:color="000000"/>
              <w:bottom w:val="single" w:sz="4" w:space="0" w:color="000000"/>
              <w:right w:val="single" w:sz="4" w:space="0" w:color="000000"/>
            </w:tcBorders>
          </w:tcPr>
          <w:p w14:paraId="59B570B0"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20B0ECB3" w14:textId="77777777" w:rsidR="00963290" w:rsidRDefault="008579D3" w:rsidP="00F04B27">
            <w:pPr>
              <w:rPr>
                <w:rFonts w:ascii="Times New Roman" w:hAnsi="Times New Roman"/>
              </w:rPr>
            </w:pPr>
            <w:r>
              <w:rPr>
                <w:rFonts w:ascii="Times New Roman" w:hAnsi="Times New Roman"/>
                <w:b/>
              </w:rPr>
              <w:t>Практическое занятие 11</w:t>
            </w:r>
            <w:r>
              <w:rPr>
                <w:rFonts w:ascii="Times New Roman" w:hAnsi="Times New Roman"/>
              </w:rPr>
              <w:t>. Разработка конспекта ситуативного разговора с детьми дошкольного возраста с целью решения задач духовно-нравственного воспитания, обучения детей анализировать поступки и чувства - свои и других людей</w:t>
            </w:r>
          </w:p>
        </w:tc>
      </w:tr>
      <w:tr w:rsidR="00963290" w14:paraId="45B30A8E" w14:textId="77777777">
        <w:tc>
          <w:tcPr>
            <w:tcW w:w="2969" w:type="dxa"/>
            <w:vMerge/>
            <w:tcBorders>
              <w:top w:val="single" w:sz="4" w:space="0" w:color="000000"/>
              <w:left w:val="single" w:sz="4" w:space="0" w:color="000000"/>
              <w:bottom w:val="single" w:sz="4" w:space="0" w:color="000000"/>
              <w:right w:val="single" w:sz="4" w:space="0" w:color="000000"/>
            </w:tcBorders>
          </w:tcPr>
          <w:p w14:paraId="388726D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3EA7C65" w14:textId="77777777" w:rsidR="00963290" w:rsidRDefault="008579D3" w:rsidP="00F04B27">
            <w:pPr>
              <w:rPr>
                <w:rFonts w:ascii="Times New Roman" w:hAnsi="Times New Roman"/>
              </w:rPr>
            </w:pPr>
            <w:r>
              <w:rPr>
                <w:rFonts w:ascii="Times New Roman" w:hAnsi="Times New Roman"/>
                <w:b/>
              </w:rPr>
              <w:t xml:space="preserve">Практическое занятие </w:t>
            </w:r>
            <w:proofErr w:type="gramStart"/>
            <w:r>
              <w:rPr>
                <w:rFonts w:ascii="Times New Roman" w:hAnsi="Times New Roman"/>
                <w:b/>
              </w:rPr>
              <w:t>12.</w:t>
            </w:r>
            <w:r>
              <w:rPr>
                <w:rFonts w:ascii="Times New Roman" w:hAnsi="Times New Roman"/>
              </w:rPr>
              <w:t>Демонстрация</w:t>
            </w:r>
            <w:proofErr w:type="gramEnd"/>
            <w:r>
              <w:rPr>
                <w:rFonts w:ascii="Times New Roman" w:hAnsi="Times New Roman"/>
              </w:rPr>
              <w:t xml:space="preserve"> ситуативного разговора с детьми дошкольного возраста с целью решения задач духовно-нравственного воспитания, обучения детей анализировать поступки и чувства - свои и других людей</w:t>
            </w:r>
          </w:p>
        </w:tc>
      </w:tr>
      <w:tr w:rsidR="00963290" w14:paraId="574F9599"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00A8B797" w14:textId="77777777" w:rsidR="00963290" w:rsidRDefault="008579D3" w:rsidP="00F04B27">
            <w:pPr>
              <w:rPr>
                <w:rFonts w:ascii="Times New Roman" w:hAnsi="Times New Roman"/>
                <w:b/>
              </w:rPr>
            </w:pPr>
            <w:r>
              <w:rPr>
                <w:rFonts w:ascii="Times New Roman" w:hAnsi="Times New Roman"/>
                <w:b/>
              </w:rPr>
              <w:lastRenderedPageBreak/>
              <w:t>Тема 1.4 Основы социального воспитания детей раннего и дошкольного возраста</w:t>
            </w:r>
          </w:p>
          <w:p w14:paraId="6397D2B3" w14:textId="77777777" w:rsidR="00963290" w:rsidRDefault="00963290" w:rsidP="00F04B27">
            <w:pPr>
              <w:rPr>
                <w:rFonts w:ascii="Times New Roman" w:hAnsi="Times New Roman"/>
              </w:rPr>
            </w:pPr>
          </w:p>
          <w:p w14:paraId="527B1BBB"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tcPr>
          <w:p w14:paraId="57E3C028"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4A0AD5F4" w14:textId="77777777">
        <w:tc>
          <w:tcPr>
            <w:tcW w:w="2969" w:type="dxa"/>
            <w:vMerge/>
            <w:tcBorders>
              <w:top w:val="single" w:sz="4" w:space="0" w:color="000000"/>
              <w:left w:val="single" w:sz="4" w:space="0" w:color="000000"/>
              <w:bottom w:val="single" w:sz="4" w:space="0" w:color="000000"/>
              <w:right w:val="single" w:sz="4" w:space="0" w:color="000000"/>
            </w:tcBorders>
          </w:tcPr>
          <w:p w14:paraId="232AEAF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0850482" w14:textId="77777777" w:rsidR="00963290" w:rsidRDefault="008579D3" w:rsidP="00F04B27">
            <w:pPr>
              <w:rPr>
                <w:rFonts w:ascii="Times New Roman" w:hAnsi="Times New Roman"/>
              </w:rPr>
            </w:pPr>
            <w:r>
              <w:rPr>
                <w:rFonts w:ascii="Times New Roman" w:hAnsi="Times New Roman"/>
              </w:rPr>
              <w:t>Цель, задачи и содержание социального воспитания детей раннего и дошкольного возраста. Педагогические средства, методы, технологии социального воспитания. Формы организации социального воспитания детей раннего и дошкольного возраста.</w:t>
            </w:r>
          </w:p>
        </w:tc>
      </w:tr>
      <w:tr w:rsidR="00963290" w14:paraId="71C153CE" w14:textId="77777777">
        <w:tc>
          <w:tcPr>
            <w:tcW w:w="2969" w:type="dxa"/>
            <w:vMerge/>
            <w:tcBorders>
              <w:top w:val="single" w:sz="4" w:space="0" w:color="000000"/>
              <w:left w:val="single" w:sz="4" w:space="0" w:color="000000"/>
              <w:bottom w:val="single" w:sz="4" w:space="0" w:color="000000"/>
              <w:right w:val="single" w:sz="4" w:space="0" w:color="000000"/>
            </w:tcBorders>
          </w:tcPr>
          <w:p w14:paraId="1CBECC9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EBC1D6A" w14:textId="77777777" w:rsidR="00963290" w:rsidRDefault="008579D3" w:rsidP="00F04B27">
            <w:pPr>
              <w:rPr>
                <w:rFonts w:ascii="Times New Roman" w:hAnsi="Times New Roman"/>
              </w:rPr>
            </w:pPr>
            <w:r>
              <w:rPr>
                <w:rFonts w:ascii="Times New Roman" w:hAnsi="Times New Roman"/>
              </w:rPr>
              <w:t>Воспитание позитивного образа семьи у детей раннего и дошкольного возраста. Нравственные принципы семейного взаимодействия (любовь, согласие, взаимная ответственность, поддержка и др.), престиж материнства и отцовства, воспитания детей, почитание предков, распределением ролей в семье. Потенциал современной семьи в формировании у дошкольников «образа семьи».</w:t>
            </w:r>
          </w:p>
        </w:tc>
      </w:tr>
      <w:tr w:rsidR="00963290" w14:paraId="5E077557" w14:textId="77777777">
        <w:tc>
          <w:tcPr>
            <w:tcW w:w="2969" w:type="dxa"/>
            <w:vMerge/>
            <w:tcBorders>
              <w:top w:val="single" w:sz="4" w:space="0" w:color="000000"/>
              <w:left w:val="single" w:sz="4" w:space="0" w:color="000000"/>
              <w:bottom w:val="single" w:sz="4" w:space="0" w:color="000000"/>
              <w:right w:val="single" w:sz="4" w:space="0" w:color="000000"/>
            </w:tcBorders>
          </w:tcPr>
          <w:p w14:paraId="20B9000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44389B9" w14:textId="77777777" w:rsidR="00963290" w:rsidRDefault="008579D3" w:rsidP="00F04B27">
            <w:pPr>
              <w:rPr>
                <w:rFonts w:ascii="Times New Roman" w:hAnsi="Times New Roman"/>
              </w:rPr>
            </w:pPr>
            <w:r>
              <w:rPr>
                <w:rFonts w:ascii="Times New Roman" w:hAnsi="Times New Roman"/>
              </w:rPr>
              <w:t>Формирование полоролевых позиций (нормы поведения, присущие девочкам и мальчикам). Факторы формирования полоролевых позиций (семья, группа сверстников, окружение, игры и игрушки, литература, деятельность). Методы формирования полоролевых позиций (чтение художественной литературы, решение проблемных ситуаций, коммуникативные методы и др.) Реализация полоролевого подхода в организации различных видов деятельности (трудовая, физкультурно-оздоровительная, познавательная, игровая деятельность)</w:t>
            </w:r>
          </w:p>
        </w:tc>
      </w:tr>
      <w:tr w:rsidR="00963290" w14:paraId="711AA6E5" w14:textId="77777777">
        <w:tc>
          <w:tcPr>
            <w:tcW w:w="2969" w:type="dxa"/>
            <w:vMerge/>
            <w:tcBorders>
              <w:top w:val="single" w:sz="4" w:space="0" w:color="000000"/>
              <w:left w:val="single" w:sz="4" w:space="0" w:color="000000"/>
              <w:bottom w:val="single" w:sz="4" w:space="0" w:color="000000"/>
              <w:right w:val="single" w:sz="4" w:space="0" w:color="000000"/>
            </w:tcBorders>
          </w:tcPr>
          <w:p w14:paraId="5F2D839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01F0549" w14:textId="77777777" w:rsidR="00963290" w:rsidRDefault="008579D3" w:rsidP="00F04B27">
            <w:pPr>
              <w:rPr>
                <w:rFonts w:ascii="Times New Roman" w:hAnsi="Times New Roman"/>
              </w:rPr>
            </w:pPr>
            <w:r>
              <w:rPr>
                <w:rFonts w:ascii="Times New Roman" w:hAnsi="Times New Roman"/>
              </w:rPr>
              <w:t>Воспитание дружеских взаимоотношений у детей раннего и дошкольного возраста</w:t>
            </w:r>
          </w:p>
        </w:tc>
      </w:tr>
      <w:tr w:rsidR="00963290" w14:paraId="1C17AD63" w14:textId="77777777">
        <w:tc>
          <w:tcPr>
            <w:tcW w:w="2969" w:type="dxa"/>
            <w:vMerge/>
            <w:tcBorders>
              <w:top w:val="single" w:sz="4" w:space="0" w:color="000000"/>
              <w:left w:val="single" w:sz="4" w:space="0" w:color="000000"/>
              <w:bottom w:val="single" w:sz="4" w:space="0" w:color="000000"/>
              <w:right w:val="single" w:sz="4" w:space="0" w:color="000000"/>
            </w:tcBorders>
          </w:tcPr>
          <w:p w14:paraId="2681964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546E0737" w14:textId="77777777" w:rsidR="00963290" w:rsidRDefault="008579D3" w:rsidP="00F04B27">
            <w:pPr>
              <w:rPr>
                <w:rFonts w:ascii="Times New Roman" w:hAnsi="Times New Roman"/>
              </w:rPr>
            </w:pPr>
            <w:r>
              <w:rPr>
                <w:rFonts w:ascii="Times New Roman" w:hAnsi="Times New Roman"/>
              </w:rPr>
              <w:t>Формирование у детей раннего и дошкольного возраста навыков, необходимых для жизни в обществе: ответственности, умения договариваться, вежливости, сдержанности, умения вести себя в общественных местах, умения соблюдать правила и др.</w:t>
            </w:r>
          </w:p>
        </w:tc>
      </w:tr>
      <w:tr w:rsidR="00963290" w14:paraId="35F5A64B" w14:textId="77777777">
        <w:tc>
          <w:tcPr>
            <w:tcW w:w="2969" w:type="dxa"/>
            <w:vMerge/>
            <w:tcBorders>
              <w:top w:val="single" w:sz="4" w:space="0" w:color="000000"/>
              <w:left w:val="single" w:sz="4" w:space="0" w:color="000000"/>
              <w:bottom w:val="single" w:sz="4" w:space="0" w:color="000000"/>
              <w:right w:val="single" w:sz="4" w:space="0" w:color="000000"/>
            </w:tcBorders>
          </w:tcPr>
          <w:p w14:paraId="536371B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290EC058"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57F46488" w14:textId="77777777">
        <w:tc>
          <w:tcPr>
            <w:tcW w:w="2969" w:type="dxa"/>
            <w:vMerge/>
            <w:tcBorders>
              <w:top w:val="single" w:sz="4" w:space="0" w:color="000000"/>
              <w:left w:val="single" w:sz="4" w:space="0" w:color="000000"/>
              <w:bottom w:val="single" w:sz="4" w:space="0" w:color="000000"/>
              <w:right w:val="single" w:sz="4" w:space="0" w:color="000000"/>
            </w:tcBorders>
          </w:tcPr>
          <w:p w14:paraId="2BF9592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17DEC33B" w14:textId="77777777" w:rsidR="00963290" w:rsidRDefault="008579D3" w:rsidP="00F04B27">
            <w:pPr>
              <w:rPr>
                <w:rFonts w:ascii="Times New Roman" w:hAnsi="Times New Roman"/>
              </w:rPr>
            </w:pPr>
            <w:r>
              <w:rPr>
                <w:rFonts w:ascii="Times New Roman" w:hAnsi="Times New Roman"/>
                <w:b/>
              </w:rPr>
              <w:t>Практическое занятие 13</w:t>
            </w:r>
            <w:r>
              <w:rPr>
                <w:rFonts w:ascii="Times New Roman" w:hAnsi="Times New Roman"/>
              </w:rPr>
              <w:t xml:space="preserve">. Демонстрация потенциала произведений народной культуры (сказки, пословицы, поговорки, </w:t>
            </w:r>
            <w:proofErr w:type="spellStart"/>
            <w:r>
              <w:rPr>
                <w:rFonts w:ascii="Times New Roman" w:hAnsi="Times New Roman"/>
              </w:rPr>
              <w:t>пестушки</w:t>
            </w:r>
            <w:proofErr w:type="spellEnd"/>
            <w:r>
              <w:rPr>
                <w:rFonts w:ascii="Times New Roman" w:hAnsi="Times New Roman"/>
              </w:rPr>
              <w:t>, загадки, игры, колыбельные песни и др.) в области социального воспитания дошкольников (идеалы семьи, воспитанности, отношение к родителям, родственникам, заботой о них и пр.)</w:t>
            </w:r>
          </w:p>
        </w:tc>
      </w:tr>
      <w:tr w:rsidR="00963290" w14:paraId="0CEB2440" w14:textId="77777777">
        <w:trPr>
          <w:trHeight w:val="365"/>
        </w:trPr>
        <w:tc>
          <w:tcPr>
            <w:tcW w:w="2969" w:type="dxa"/>
            <w:vMerge/>
            <w:tcBorders>
              <w:top w:val="single" w:sz="4" w:space="0" w:color="000000"/>
              <w:left w:val="single" w:sz="4" w:space="0" w:color="000000"/>
              <w:bottom w:val="single" w:sz="4" w:space="0" w:color="000000"/>
              <w:right w:val="single" w:sz="4" w:space="0" w:color="000000"/>
            </w:tcBorders>
          </w:tcPr>
          <w:p w14:paraId="55C194C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E75EBFC" w14:textId="77777777" w:rsidR="00963290" w:rsidRDefault="008579D3" w:rsidP="00F04B27">
            <w:pPr>
              <w:rPr>
                <w:rFonts w:ascii="Times New Roman" w:hAnsi="Times New Roman"/>
              </w:rPr>
            </w:pPr>
            <w:r>
              <w:rPr>
                <w:rFonts w:ascii="Times New Roman" w:hAnsi="Times New Roman"/>
                <w:b/>
              </w:rPr>
              <w:t>Практическое занятие 14.</w:t>
            </w:r>
            <w:r>
              <w:rPr>
                <w:rFonts w:ascii="Times New Roman" w:hAnsi="Times New Roman"/>
              </w:rPr>
              <w:t xml:space="preserve"> Выявление образов дружбы в фольклоре и детской литературе</w:t>
            </w:r>
          </w:p>
        </w:tc>
      </w:tr>
      <w:tr w:rsidR="00963290" w14:paraId="1E67974C" w14:textId="77777777">
        <w:trPr>
          <w:trHeight w:val="435"/>
        </w:trPr>
        <w:tc>
          <w:tcPr>
            <w:tcW w:w="2969" w:type="dxa"/>
            <w:vMerge/>
            <w:tcBorders>
              <w:top w:val="single" w:sz="4" w:space="0" w:color="000000"/>
              <w:left w:val="single" w:sz="4" w:space="0" w:color="000000"/>
              <w:bottom w:val="single" w:sz="4" w:space="0" w:color="000000"/>
              <w:right w:val="single" w:sz="4" w:space="0" w:color="000000"/>
            </w:tcBorders>
          </w:tcPr>
          <w:p w14:paraId="33DA6EE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DDDBB4E" w14:textId="77777777" w:rsidR="00963290" w:rsidRDefault="008579D3" w:rsidP="00F04B27">
            <w:pPr>
              <w:rPr>
                <w:rFonts w:ascii="Times New Roman" w:hAnsi="Times New Roman"/>
              </w:rPr>
            </w:pPr>
            <w:r>
              <w:rPr>
                <w:rFonts w:ascii="Times New Roman" w:hAnsi="Times New Roman"/>
                <w:b/>
              </w:rPr>
              <w:t>Практическое занятие 15.</w:t>
            </w:r>
            <w:r>
              <w:rPr>
                <w:rFonts w:ascii="Times New Roman" w:hAnsi="Times New Roman"/>
              </w:rPr>
              <w:t xml:space="preserve"> Решение педагогических ситуаций, анализ поступков детей в группе в различных ситуациях</w:t>
            </w:r>
          </w:p>
        </w:tc>
      </w:tr>
      <w:tr w:rsidR="00963290" w14:paraId="6ECAB2FD" w14:textId="77777777">
        <w:tc>
          <w:tcPr>
            <w:tcW w:w="2969" w:type="dxa"/>
            <w:vMerge/>
            <w:tcBorders>
              <w:top w:val="single" w:sz="4" w:space="0" w:color="000000"/>
              <w:left w:val="single" w:sz="4" w:space="0" w:color="000000"/>
              <w:bottom w:val="single" w:sz="4" w:space="0" w:color="000000"/>
              <w:right w:val="single" w:sz="4" w:space="0" w:color="000000"/>
            </w:tcBorders>
          </w:tcPr>
          <w:p w14:paraId="0724110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DAE3241" w14:textId="77777777" w:rsidR="00963290" w:rsidRDefault="008579D3" w:rsidP="00F04B27">
            <w:pPr>
              <w:rPr>
                <w:rFonts w:ascii="Times New Roman" w:hAnsi="Times New Roman"/>
              </w:rPr>
            </w:pPr>
            <w:r>
              <w:rPr>
                <w:rFonts w:ascii="Times New Roman" w:hAnsi="Times New Roman"/>
                <w:b/>
              </w:rPr>
              <w:t>Практическое занятие 16.</w:t>
            </w:r>
            <w:r>
              <w:rPr>
                <w:rFonts w:ascii="Times New Roman" w:hAnsi="Times New Roman"/>
              </w:rPr>
              <w:t xml:space="preserve"> Разработка и оформление плана проведения совместной игровой деятельности детей раннего и дошкольного возраста (сюжетно-ролевая игра, игры с правилами и пр.), определение задач воспитания </w:t>
            </w:r>
          </w:p>
        </w:tc>
      </w:tr>
      <w:tr w:rsidR="00963290" w14:paraId="4D5C0BAD" w14:textId="77777777">
        <w:tc>
          <w:tcPr>
            <w:tcW w:w="2969" w:type="dxa"/>
            <w:vMerge/>
            <w:tcBorders>
              <w:top w:val="single" w:sz="4" w:space="0" w:color="000000"/>
              <w:left w:val="single" w:sz="4" w:space="0" w:color="000000"/>
              <w:bottom w:val="single" w:sz="4" w:space="0" w:color="000000"/>
              <w:right w:val="single" w:sz="4" w:space="0" w:color="000000"/>
            </w:tcBorders>
          </w:tcPr>
          <w:p w14:paraId="714189C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A4F4020" w14:textId="77777777" w:rsidR="00963290" w:rsidRDefault="008579D3" w:rsidP="00F04B27">
            <w:pPr>
              <w:rPr>
                <w:rFonts w:ascii="Times New Roman" w:hAnsi="Times New Roman"/>
              </w:rPr>
            </w:pPr>
            <w:r>
              <w:rPr>
                <w:rFonts w:ascii="Times New Roman" w:hAnsi="Times New Roman"/>
                <w:b/>
              </w:rPr>
              <w:t>Практическое занятие 17</w:t>
            </w:r>
            <w:r>
              <w:rPr>
                <w:rFonts w:ascii="Times New Roman" w:hAnsi="Times New Roman"/>
              </w:rPr>
              <w:t xml:space="preserve">. Планирование и демонстрация реализации задач социального воспитания в игровой деятельности с детьми дошкольного возраста </w:t>
            </w:r>
          </w:p>
        </w:tc>
      </w:tr>
      <w:tr w:rsidR="00963290" w14:paraId="59A0E03A" w14:textId="77777777">
        <w:tc>
          <w:tcPr>
            <w:tcW w:w="2969" w:type="dxa"/>
            <w:vMerge/>
            <w:tcBorders>
              <w:top w:val="single" w:sz="4" w:space="0" w:color="000000"/>
              <w:left w:val="single" w:sz="4" w:space="0" w:color="000000"/>
              <w:bottom w:val="single" w:sz="4" w:space="0" w:color="000000"/>
              <w:right w:val="single" w:sz="4" w:space="0" w:color="000000"/>
            </w:tcBorders>
          </w:tcPr>
          <w:p w14:paraId="5F38D60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277666B" w14:textId="77777777" w:rsidR="00963290" w:rsidRDefault="008579D3" w:rsidP="00F04B27">
            <w:pPr>
              <w:rPr>
                <w:rFonts w:ascii="Times New Roman" w:hAnsi="Times New Roman"/>
              </w:rPr>
            </w:pPr>
            <w:r>
              <w:rPr>
                <w:rFonts w:ascii="Times New Roman" w:hAnsi="Times New Roman"/>
                <w:b/>
              </w:rPr>
              <w:t>Практическое занятие 18.</w:t>
            </w:r>
            <w:r>
              <w:rPr>
                <w:rFonts w:ascii="Times New Roman" w:hAnsi="Times New Roman"/>
              </w:rPr>
              <w:t xml:space="preserve"> Разработка конспекта проведения совместной деятельности с детьми старшего дошкольного возраста по решению проблемных ситуаций, направленных на реализацию задач полоролевого воспитания</w:t>
            </w:r>
          </w:p>
        </w:tc>
      </w:tr>
      <w:tr w:rsidR="00963290" w14:paraId="6ACD328B" w14:textId="77777777">
        <w:tc>
          <w:tcPr>
            <w:tcW w:w="2969" w:type="dxa"/>
            <w:vMerge/>
            <w:tcBorders>
              <w:top w:val="single" w:sz="4" w:space="0" w:color="000000"/>
              <w:left w:val="single" w:sz="4" w:space="0" w:color="000000"/>
              <w:bottom w:val="single" w:sz="4" w:space="0" w:color="000000"/>
              <w:right w:val="single" w:sz="4" w:space="0" w:color="000000"/>
            </w:tcBorders>
          </w:tcPr>
          <w:p w14:paraId="0BC6E43F"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82EE9D3" w14:textId="77777777" w:rsidR="00963290" w:rsidRDefault="008579D3" w:rsidP="00F04B27">
            <w:pPr>
              <w:rPr>
                <w:rFonts w:ascii="Times New Roman" w:hAnsi="Times New Roman"/>
              </w:rPr>
            </w:pPr>
            <w:r>
              <w:rPr>
                <w:rFonts w:ascii="Times New Roman" w:hAnsi="Times New Roman"/>
                <w:b/>
              </w:rPr>
              <w:t>Практическое занятие 19</w:t>
            </w:r>
            <w:r>
              <w:rPr>
                <w:rFonts w:ascii="Times New Roman" w:hAnsi="Times New Roman"/>
              </w:rPr>
              <w:t>. Демонстрация и анализ проведения совместной деятельности с детьми старшего дошкольного возраста по решению проблемных ситуаций, направленных на реализацию задач полоролевого воспитания</w:t>
            </w:r>
          </w:p>
        </w:tc>
      </w:tr>
      <w:tr w:rsidR="00963290" w14:paraId="00DA27EA" w14:textId="77777777">
        <w:tc>
          <w:tcPr>
            <w:tcW w:w="2969" w:type="dxa"/>
            <w:vMerge/>
            <w:tcBorders>
              <w:top w:val="single" w:sz="4" w:space="0" w:color="000000"/>
              <w:left w:val="single" w:sz="4" w:space="0" w:color="000000"/>
              <w:bottom w:val="single" w:sz="4" w:space="0" w:color="000000"/>
              <w:right w:val="single" w:sz="4" w:space="0" w:color="000000"/>
            </w:tcBorders>
          </w:tcPr>
          <w:p w14:paraId="5D18F81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1F2F628" w14:textId="77777777" w:rsidR="00963290" w:rsidRDefault="008579D3" w:rsidP="00F04B27">
            <w:pPr>
              <w:rPr>
                <w:rFonts w:ascii="Times New Roman" w:hAnsi="Times New Roman"/>
              </w:rPr>
            </w:pPr>
            <w:r>
              <w:rPr>
                <w:rFonts w:ascii="Times New Roman" w:hAnsi="Times New Roman"/>
                <w:b/>
              </w:rPr>
              <w:t>Практическое занятие 20</w:t>
            </w:r>
            <w:r>
              <w:rPr>
                <w:rFonts w:ascii="Times New Roman" w:hAnsi="Times New Roman"/>
              </w:rPr>
              <w:t>. Разработка памятки для детей дошкольного возраста «Поведение в общественных местах»</w:t>
            </w:r>
          </w:p>
        </w:tc>
      </w:tr>
      <w:tr w:rsidR="00963290" w14:paraId="1CAF17CA" w14:textId="77777777">
        <w:tc>
          <w:tcPr>
            <w:tcW w:w="2969" w:type="dxa"/>
            <w:vMerge/>
            <w:tcBorders>
              <w:top w:val="single" w:sz="4" w:space="0" w:color="000000"/>
              <w:left w:val="single" w:sz="4" w:space="0" w:color="000000"/>
              <w:bottom w:val="single" w:sz="4" w:space="0" w:color="000000"/>
              <w:right w:val="single" w:sz="4" w:space="0" w:color="000000"/>
            </w:tcBorders>
          </w:tcPr>
          <w:p w14:paraId="4C39E52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4188B91" w14:textId="77777777" w:rsidR="00963290" w:rsidRDefault="008579D3" w:rsidP="00F04B27">
            <w:pPr>
              <w:rPr>
                <w:rFonts w:ascii="Times New Roman" w:hAnsi="Times New Roman"/>
              </w:rPr>
            </w:pPr>
            <w:r>
              <w:rPr>
                <w:rFonts w:ascii="Times New Roman" w:hAnsi="Times New Roman"/>
                <w:b/>
              </w:rPr>
              <w:t>Практическое занятие 21</w:t>
            </w:r>
            <w:r>
              <w:rPr>
                <w:rFonts w:ascii="Times New Roman" w:hAnsi="Times New Roman"/>
              </w:rPr>
              <w:t xml:space="preserve">. Разработка беседы по воспитанию культуры общения ребенка дошкольного возраста с взрослыми и сверстниками </w:t>
            </w:r>
          </w:p>
        </w:tc>
      </w:tr>
      <w:tr w:rsidR="00963290" w14:paraId="2EA198BD" w14:textId="77777777">
        <w:tc>
          <w:tcPr>
            <w:tcW w:w="2969" w:type="dxa"/>
            <w:vMerge/>
            <w:tcBorders>
              <w:top w:val="single" w:sz="4" w:space="0" w:color="000000"/>
              <w:left w:val="single" w:sz="4" w:space="0" w:color="000000"/>
              <w:bottom w:val="single" w:sz="4" w:space="0" w:color="000000"/>
              <w:right w:val="single" w:sz="4" w:space="0" w:color="000000"/>
            </w:tcBorders>
          </w:tcPr>
          <w:p w14:paraId="0430594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DDCE748" w14:textId="77777777" w:rsidR="00963290" w:rsidRDefault="008579D3" w:rsidP="00F04B27">
            <w:pPr>
              <w:rPr>
                <w:rFonts w:ascii="Times New Roman" w:hAnsi="Times New Roman"/>
              </w:rPr>
            </w:pPr>
            <w:r>
              <w:rPr>
                <w:rFonts w:ascii="Times New Roman" w:hAnsi="Times New Roman"/>
                <w:b/>
              </w:rPr>
              <w:t>Практическое занятие 22</w:t>
            </w:r>
            <w:r>
              <w:rPr>
                <w:rFonts w:ascii="Times New Roman" w:hAnsi="Times New Roman"/>
              </w:rPr>
              <w:t xml:space="preserve">. Демонстрация и анализ проведения беседы по воспитанию культуры общения ребенка дошкольного возраста с взрослыми и сверстниками </w:t>
            </w:r>
          </w:p>
        </w:tc>
      </w:tr>
      <w:tr w:rsidR="00963290" w14:paraId="57D003DA" w14:textId="77777777">
        <w:trPr>
          <w:trHeight w:val="308"/>
        </w:trPr>
        <w:tc>
          <w:tcPr>
            <w:tcW w:w="2969" w:type="dxa"/>
            <w:vMerge w:val="restart"/>
            <w:tcBorders>
              <w:top w:val="single" w:sz="4" w:space="0" w:color="000000"/>
              <w:left w:val="single" w:sz="4" w:space="0" w:color="000000"/>
              <w:bottom w:val="single" w:sz="4" w:space="0" w:color="000000"/>
              <w:right w:val="single" w:sz="4" w:space="0" w:color="000000"/>
            </w:tcBorders>
          </w:tcPr>
          <w:p w14:paraId="086D4D80" w14:textId="77777777" w:rsidR="00963290" w:rsidRDefault="008579D3" w:rsidP="00F04B27">
            <w:pPr>
              <w:rPr>
                <w:rFonts w:ascii="Times New Roman" w:hAnsi="Times New Roman"/>
                <w:b/>
              </w:rPr>
            </w:pPr>
            <w:r>
              <w:rPr>
                <w:rFonts w:ascii="Times New Roman" w:hAnsi="Times New Roman"/>
                <w:b/>
              </w:rPr>
              <w:t>Тема 1.4 Основы познавательного воспитания детей раннего и дошкольного возраста</w:t>
            </w:r>
          </w:p>
          <w:p w14:paraId="6442DBDF"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tcPr>
          <w:p w14:paraId="73F9F8F0"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6B0DD337" w14:textId="77777777">
        <w:tc>
          <w:tcPr>
            <w:tcW w:w="2969" w:type="dxa"/>
            <w:vMerge/>
            <w:tcBorders>
              <w:top w:val="single" w:sz="4" w:space="0" w:color="000000"/>
              <w:left w:val="single" w:sz="4" w:space="0" w:color="000000"/>
              <w:bottom w:val="single" w:sz="4" w:space="0" w:color="000000"/>
              <w:right w:val="single" w:sz="4" w:space="0" w:color="000000"/>
            </w:tcBorders>
          </w:tcPr>
          <w:p w14:paraId="623094F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CD0A318" w14:textId="77777777" w:rsidR="00963290" w:rsidRDefault="008579D3" w:rsidP="00F04B27">
            <w:pPr>
              <w:rPr>
                <w:rFonts w:ascii="Times New Roman" w:hAnsi="Times New Roman"/>
              </w:rPr>
            </w:pPr>
            <w:r>
              <w:rPr>
                <w:rFonts w:ascii="Times New Roman" w:hAnsi="Times New Roman"/>
              </w:rPr>
              <w:t>Цель, задачи и содержание познавательного воспитания детей раннего и дошкольного возраста. Педагогические средства, методы, технологии познавательного воспитания детей раннего и дошкольного возраста Формы организации познавательного воспитания детей раннего и дошкольного возраста.</w:t>
            </w:r>
          </w:p>
        </w:tc>
      </w:tr>
      <w:tr w:rsidR="00963290" w14:paraId="26CDBDE5" w14:textId="77777777">
        <w:tc>
          <w:tcPr>
            <w:tcW w:w="2969" w:type="dxa"/>
            <w:vMerge/>
            <w:tcBorders>
              <w:top w:val="single" w:sz="4" w:space="0" w:color="000000"/>
              <w:left w:val="single" w:sz="4" w:space="0" w:color="000000"/>
              <w:bottom w:val="single" w:sz="4" w:space="0" w:color="000000"/>
              <w:right w:val="single" w:sz="4" w:space="0" w:color="000000"/>
            </w:tcBorders>
          </w:tcPr>
          <w:p w14:paraId="0C6CDCC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75F1C4E" w14:textId="77777777" w:rsidR="00963290" w:rsidRDefault="008579D3" w:rsidP="00F04B27">
            <w:pPr>
              <w:rPr>
                <w:rFonts w:ascii="Times New Roman" w:hAnsi="Times New Roman"/>
              </w:rPr>
            </w:pPr>
            <w:r>
              <w:rPr>
                <w:rFonts w:ascii="Times New Roman" w:hAnsi="Times New Roman"/>
              </w:rPr>
              <w:t xml:space="preserve">Развитие любознательности, формирование опыта познавательной инициативы. Виды инициативности детей дошкольного возраста. Проявление инициативы и самостоятельности в разных видах деятельности. </w:t>
            </w:r>
          </w:p>
        </w:tc>
      </w:tr>
      <w:tr w:rsidR="00963290" w14:paraId="6550375D" w14:textId="77777777">
        <w:tc>
          <w:tcPr>
            <w:tcW w:w="2969" w:type="dxa"/>
            <w:vMerge/>
            <w:tcBorders>
              <w:top w:val="single" w:sz="4" w:space="0" w:color="000000"/>
              <w:left w:val="single" w:sz="4" w:space="0" w:color="000000"/>
              <w:bottom w:val="single" w:sz="4" w:space="0" w:color="000000"/>
              <w:right w:val="single" w:sz="4" w:space="0" w:color="000000"/>
            </w:tcBorders>
          </w:tcPr>
          <w:p w14:paraId="3DFAC0B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57BF69F1" w14:textId="77777777" w:rsidR="00963290" w:rsidRDefault="008579D3" w:rsidP="00F04B27">
            <w:pPr>
              <w:rPr>
                <w:rFonts w:ascii="Times New Roman" w:hAnsi="Times New Roman"/>
              </w:rPr>
            </w:pPr>
            <w:r>
              <w:rPr>
                <w:rFonts w:ascii="Times New Roman" w:hAnsi="Times New Roman"/>
              </w:rPr>
              <w:t xml:space="preserve">Формирование ценностного отношения к взрослому как источнику знаний. </w:t>
            </w:r>
          </w:p>
        </w:tc>
      </w:tr>
      <w:tr w:rsidR="00963290" w14:paraId="20A8B28D" w14:textId="77777777">
        <w:trPr>
          <w:trHeight w:val="508"/>
        </w:trPr>
        <w:tc>
          <w:tcPr>
            <w:tcW w:w="2969" w:type="dxa"/>
            <w:vMerge/>
            <w:tcBorders>
              <w:top w:val="single" w:sz="4" w:space="0" w:color="000000"/>
              <w:left w:val="single" w:sz="4" w:space="0" w:color="000000"/>
              <w:bottom w:val="single" w:sz="4" w:space="0" w:color="000000"/>
              <w:right w:val="single" w:sz="4" w:space="0" w:color="000000"/>
            </w:tcBorders>
          </w:tcPr>
          <w:p w14:paraId="5168CB7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C519407" w14:textId="77777777" w:rsidR="00963290" w:rsidRDefault="008579D3" w:rsidP="00F04B27">
            <w:pPr>
              <w:rPr>
                <w:rFonts w:ascii="Times New Roman" w:hAnsi="Times New Roman"/>
              </w:rPr>
            </w:pPr>
            <w:r>
              <w:rPr>
                <w:rFonts w:ascii="Times New Roman" w:hAnsi="Times New Roman"/>
              </w:rPr>
              <w:t>Приобщение ребенка к культурным способам познания (книги, интернет-источники, дискуссии и др.).</w:t>
            </w:r>
          </w:p>
        </w:tc>
      </w:tr>
      <w:tr w:rsidR="00963290" w14:paraId="2CD9459F" w14:textId="77777777">
        <w:tc>
          <w:tcPr>
            <w:tcW w:w="2969" w:type="dxa"/>
            <w:vMerge/>
            <w:tcBorders>
              <w:top w:val="single" w:sz="4" w:space="0" w:color="000000"/>
              <w:left w:val="single" w:sz="4" w:space="0" w:color="000000"/>
              <w:bottom w:val="single" w:sz="4" w:space="0" w:color="000000"/>
              <w:right w:val="single" w:sz="4" w:space="0" w:color="000000"/>
            </w:tcBorders>
          </w:tcPr>
          <w:p w14:paraId="02D6952E"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D25C3E6"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29EC1916" w14:textId="77777777">
        <w:tc>
          <w:tcPr>
            <w:tcW w:w="2969" w:type="dxa"/>
            <w:vMerge/>
            <w:tcBorders>
              <w:top w:val="single" w:sz="4" w:space="0" w:color="000000"/>
              <w:left w:val="single" w:sz="4" w:space="0" w:color="000000"/>
              <w:bottom w:val="single" w:sz="4" w:space="0" w:color="000000"/>
              <w:right w:val="single" w:sz="4" w:space="0" w:color="000000"/>
            </w:tcBorders>
          </w:tcPr>
          <w:p w14:paraId="2650A0EE"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E3A9ED4" w14:textId="77777777" w:rsidR="00963290" w:rsidRDefault="008579D3" w:rsidP="00F04B27">
            <w:pPr>
              <w:rPr>
                <w:rFonts w:ascii="Times New Roman" w:hAnsi="Times New Roman"/>
              </w:rPr>
            </w:pPr>
            <w:r>
              <w:rPr>
                <w:rFonts w:ascii="Times New Roman" w:hAnsi="Times New Roman"/>
                <w:b/>
              </w:rPr>
              <w:t>Практическое занятие 23</w:t>
            </w:r>
            <w:r>
              <w:rPr>
                <w:rFonts w:ascii="Times New Roman" w:hAnsi="Times New Roman"/>
              </w:rPr>
              <w:t>. Оформление схемы «Виды инициативности детей дошкольного возраста»</w:t>
            </w:r>
          </w:p>
        </w:tc>
      </w:tr>
      <w:tr w:rsidR="00963290" w14:paraId="38D86C84" w14:textId="77777777">
        <w:tc>
          <w:tcPr>
            <w:tcW w:w="2969" w:type="dxa"/>
            <w:vMerge/>
            <w:tcBorders>
              <w:top w:val="single" w:sz="4" w:space="0" w:color="000000"/>
              <w:left w:val="single" w:sz="4" w:space="0" w:color="000000"/>
              <w:bottom w:val="single" w:sz="4" w:space="0" w:color="000000"/>
              <w:right w:val="single" w:sz="4" w:space="0" w:color="000000"/>
            </w:tcBorders>
          </w:tcPr>
          <w:p w14:paraId="618B346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34659A2C" w14:textId="77777777" w:rsidR="00963290" w:rsidRDefault="008579D3" w:rsidP="00F04B27">
            <w:pPr>
              <w:rPr>
                <w:rFonts w:ascii="Times New Roman" w:hAnsi="Times New Roman"/>
              </w:rPr>
            </w:pPr>
            <w:r>
              <w:rPr>
                <w:rFonts w:ascii="Times New Roman" w:hAnsi="Times New Roman"/>
                <w:b/>
              </w:rPr>
              <w:t>Практическое занятие 24</w:t>
            </w:r>
            <w:r>
              <w:rPr>
                <w:rFonts w:ascii="Times New Roman" w:hAnsi="Times New Roman"/>
              </w:rPr>
              <w:t>. Подготовка обзора научно-познавательной литературы (научно-учебная, собственно научно-познавательная и энциклопедическая) для детей дошкольного возраста</w:t>
            </w:r>
          </w:p>
        </w:tc>
      </w:tr>
      <w:tr w:rsidR="00963290" w14:paraId="29E15E3E" w14:textId="77777777">
        <w:tc>
          <w:tcPr>
            <w:tcW w:w="2969" w:type="dxa"/>
            <w:vMerge/>
            <w:tcBorders>
              <w:top w:val="single" w:sz="4" w:space="0" w:color="000000"/>
              <w:left w:val="single" w:sz="4" w:space="0" w:color="000000"/>
              <w:bottom w:val="single" w:sz="4" w:space="0" w:color="000000"/>
              <w:right w:val="single" w:sz="4" w:space="0" w:color="000000"/>
            </w:tcBorders>
          </w:tcPr>
          <w:p w14:paraId="61C7D85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AC2AFDC" w14:textId="77777777" w:rsidR="00963290" w:rsidRDefault="008579D3" w:rsidP="00F04B27">
            <w:pPr>
              <w:rPr>
                <w:rFonts w:ascii="Times New Roman" w:hAnsi="Times New Roman"/>
              </w:rPr>
            </w:pPr>
            <w:r>
              <w:rPr>
                <w:rFonts w:ascii="Times New Roman" w:hAnsi="Times New Roman"/>
                <w:b/>
              </w:rPr>
              <w:t>Практическое занятие 25</w:t>
            </w:r>
            <w:r>
              <w:rPr>
                <w:rFonts w:ascii="Times New Roman" w:hAnsi="Times New Roman"/>
              </w:rPr>
              <w:t>. Подготовка обзора полезных интернет-ресурсов для детей старшего дошкольного возраста</w:t>
            </w:r>
          </w:p>
        </w:tc>
      </w:tr>
      <w:tr w:rsidR="00963290" w14:paraId="501649C4" w14:textId="77777777">
        <w:tc>
          <w:tcPr>
            <w:tcW w:w="2969" w:type="dxa"/>
            <w:vMerge/>
            <w:tcBorders>
              <w:top w:val="single" w:sz="4" w:space="0" w:color="000000"/>
              <w:left w:val="single" w:sz="4" w:space="0" w:color="000000"/>
              <w:bottom w:val="single" w:sz="4" w:space="0" w:color="000000"/>
              <w:right w:val="single" w:sz="4" w:space="0" w:color="000000"/>
            </w:tcBorders>
          </w:tcPr>
          <w:p w14:paraId="45E949C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21BFA47E" w14:textId="77777777" w:rsidR="00963290" w:rsidRDefault="008579D3" w:rsidP="00F04B27">
            <w:pPr>
              <w:rPr>
                <w:rFonts w:ascii="Times New Roman" w:hAnsi="Times New Roman"/>
              </w:rPr>
            </w:pPr>
            <w:r>
              <w:rPr>
                <w:rFonts w:ascii="Times New Roman" w:hAnsi="Times New Roman"/>
                <w:b/>
              </w:rPr>
              <w:t>Практическое занятие 26</w:t>
            </w:r>
            <w:r>
              <w:rPr>
                <w:rFonts w:ascii="Times New Roman" w:hAnsi="Times New Roman"/>
              </w:rPr>
              <w:t>. Разработка рекомендаций по использованию способов познания (книги, интернет-источники, дискуссии, познавательные фильмы, экспериментирование и др.). с детьми дошкольного возраста</w:t>
            </w:r>
          </w:p>
        </w:tc>
      </w:tr>
      <w:tr w:rsidR="00963290" w14:paraId="4DF601DA" w14:textId="77777777">
        <w:tc>
          <w:tcPr>
            <w:tcW w:w="2969" w:type="dxa"/>
            <w:vMerge/>
            <w:tcBorders>
              <w:top w:val="single" w:sz="4" w:space="0" w:color="000000"/>
              <w:left w:val="single" w:sz="4" w:space="0" w:color="000000"/>
              <w:bottom w:val="single" w:sz="4" w:space="0" w:color="000000"/>
              <w:right w:val="single" w:sz="4" w:space="0" w:color="000000"/>
            </w:tcBorders>
          </w:tcPr>
          <w:p w14:paraId="0218D5C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DCEB4AD" w14:textId="77777777" w:rsidR="00963290" w:rsidRDefault="008579D3" w:rsidP="00F04B27">
            <w:pPr>
              <w:rPr>
                <w:rFonts w:ascii="Times New Roman" w:hAnsi="Times New Roman"/>
              </w:rPr>
            </w:pPr>
            <w:r>
              <w:rPr>
                <w:rFonts w:ascii="Times New Roman" w:hAnsi="Times New Roman"/>
                <w:b/>
              </w:rPr>
              <w:t>Практическое занятие 27</w:t>
            </w:r>
            <w:r>
              <w:rPr>
                <w:rFonts w:ascii="Times New Roman" w:hAnsi="Times New Roman"/>
              </w:rPr>
              <w:t xml:space="preserve">. Разработка технологической карты проведения экскурсии с детьми дошкольного возраста </w:t>
            </w:r>
          </w:p>
        </w:tc>
      </w:tr>
      <w:tr w:rsidR="00963290" w14:paraId="555FCF0A" w14:textId="77777777">
        <w:trPr>
          <w:trHeight w:val="395"/>
        </w:trPr>
        <w:tc>
          <w:tcPr>
            <w:tcW w:w="2969" w:type="dxa"/>
            <w:vMerge/>
            <w:tcBorders>
              <w:top w:val="single" w:sz="4" w:space="0" w:color="000000"/>
              <w:left w:val="single" w:sz="4" w:space="0" w:color="000000"/>
              <w:bottom w:val="single" w:sz="4" w:space="0" w:color="000000"/>
              <w:right w:val="single" w:sz="4" w:space="0" w:color="000000"/>
            </w:tcBorders>
          </w:tcPr>
          <w:p w14:paraId="71B1F11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27B0AF2" w14:textId="77777777" w:rsidR="00963290" w:rsidRDefault="008579D3" w:rsidP="00F04B27">
            <w:pPr>
              <w:rPr>
                <w:rFonts w:ascii="Times New Roman" w:hAnsi="Times New Roman"/>
              </w:rPr>
            </w:pPr>
            <w:r>
              <w:rPr>
                <w:rFonts w:ascii="Times New Roman" w:hAnsi="Times New Roman"/>
                <w:b/>
              </w:rPr>
              <w:t>Практическое занятие 28</w:t>
            </w:r>
            <w:r>
              <w:rPr>
                <w:rFonts w:ascii="Times New Roman" w:hAnsi="Times New Roman"/>
              </w:rPr>
              <w:t>. Разработка паспорта совместного познавательного проекта детей, педагогов, родителей (законных представителей)</w:t>
            </w:r>
          </w:p>
        </w:tc>
      </w:tr>
      <w:tr w:rsidR="00963290" w14:paraId="07BDABBD" w14:textId="77777777">
        <w:trPr>
          <w:trHeight w:val="395"/>
        </w:trPr>
        <w:tc>
          <w:tcPr>
            <w:tcW w:w="2969" w:type="dxa"/>
            <w:vMerge/>
            <w:tcBorders>
              <w:top w:val="single" w:sz="4" w:space="0" w:color="000000"/>
              <w:left w:val="single" w:sz="4" w:space="0" w:color="000000"/>
              <w:bottom w:val="single" w:sz="4" w:space="0" w:color="000000"/>
              <w:right w:val="single" w:sz="4" w:space="0" w:color="000000"/>
            </w:tcBorders>
          </w:tcPr>
          <w:p w14:paraId="57968667"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4AEFA1B" w14:textId="77777777" w:rsidR="00963290" w:rsidRDefault="008579D3" w:rsidP="00F04B27">
            <w:pPr>
              <w:rPr>
                <w:rFonts w:ascii="Times New Roman" w:hAnsi="Times New Roman"/>
              </w:rPr>
            </w:pPr>
            <w:r>
              <w:rPr>
                <w:rFonts w:ascii="Times New Roman" w:hAnsi="Times New Roman"/>
                <w:b/>
              </w:rPr>
              <w:t>Практическое занятие 29</w:t>
            </w:r>
            <w:r>
              <w:rPr>
                <w:rFonts w:ascii="Times New Roman" w:hAnsi="Times New Roman"/>
              </w:rPr>
              <w:t>. Защита паспорта совместного познавательного проекта детей, педагогов, родителей (законных представителей)</w:t>
            </w:r>
          </w:p>
        </w:tc>
      </w:tr>
      <w:tr w:rsidR="00963290" w14:paraId="5C2D538F"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1272218B" w14:textId="77777777" w:rsidR="00963290" w:rsidRDefault="008579D3" w:rsidP="00F04B27">
            <w:pPr>
              <w:rPr>
                <w:rFonts w:ascii="Times New Roman" w:hAnsi="Times New Roman"/>
                <w:b/>
              </w:rPr>
            </w:pPr>
            <w:r>
              <w:rPr>
                <w:rFonts w:ascii="Times New Roman" w:hAnsi="Times New Roman"/>
                <w:b/>
              </w:rPr>
              <w:t>Тема 1.5 Основы физического воспитания и воспитания основ здорового образа жизни детей раннего и дошкольного возраста</w:t>
            </w:r>
          </w:p>
          <w:p w14:paraId="3F7D8798" w14:textId="77777777" w:rsidR="00963290" w:rsidRDefault="00963290" w:rsidP="00F04B27">
            <w:pPr>
              <w:rPr>
                <w:rFonts w:ascii="Times New Roman" w:hAnsi="Times New Roman"/>
              </w:rPr>
            </w:pPr>
          </w:p>
          <w:p w14:paraId="4DC7B19A"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tcPr>
          <w:p w14:paraId="00F5438E"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320A662F" w14:textId="77777777">
        <w:tc>
          <w:tcPr>
            <w:tcW w:w="2969" w:type="dxa"/>
            <w:vMerge/>
            <w:tcBorders>
              <w:top w:val="single" w:sz="4" w:space="0" w:color="000000"/>
              <w:left w:val="single" w:sz="4" w:space="0" w:color="000000"/>
              <w:bottom w:val="single" w:sz="4" w:space="0" w:color="000000"/>
              <w:right w:val="single" w:sz="4" w:space="0" w:color="000000"/>
            </w:tcBorders>
          </w:tcPr>
          <w:p w14:paraId="51EB7EE6"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52701CB6" w14:textId="77777777" w:rsidR="00963290" w:rsidRDefault="008579D3" w:rsidP="00F04B27">
            <w:pPr>
              <w:rPr>
                <w:rFonts w:ascii="Times New Roman" w:hAnsi="Times New Roman"/>
              </w:rPr>
            </w:pPr>
            <w:r>
              <w:rPr>
                <w:rFonts w:ascii="Times New Roman" w:hAnsi="Times New Roman"/>
              </w:rPr>
              <w:t>Цель, задачи и содержание физического и оздоровительного воспитания детей раннего и дошкольного возраста. Педагогические средства, методы, технологии физического и оздоровительного воспитания. Формы организации физического и оздоровительного воспитания детей раннего и дошкольного возраста</w:t>
            </w:r>
          </w:p>
        </w:tc>
      </w:tr>
      <w:tr w:rsidR="00963290" w14:paraId="74FCC65A" w14:textId="77777777">
        <w:tc>
          <w:tcPr>
            <w:tcW w:w="2969" w:type="dxa"/>
            <w:vMerge/>
            <w:tcBorders>
              <w:top w:val="single" w:sz="4" w:space="0" w:color="000000"/>
              <w:left w:val="single" w:sz="4" w:space="0" w:color="000000"/>
              <w:bottom w:val="single" w:sz="4" w:space="0" w:color="000000"/>
              <w:right w:val="single" w:sz="4" w:space="0" w:color="000000"/>
            </w:tcBorders>
          </w:tcPr>
          <w:p w14:paraId="53FEDA6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730DD6F7" w14:textId="77777777" w:rsidR="00963290" w:rsidRDefault="008579D3" w:rsidP="00F04B27">
            <w:pPr>
              <w:rPr>
                <w:rFonts w:ascii="Times New Roman" w:hAnsi="Times New Roman"/>
              </w:rPr>
            </w:pPr>
            <w:r>
              <w:rPr>
                <w:rFonts w:ascii="Times New Roman" w:hAnsi="Times New Roman"/>
              </w:rPr>
              <w:t>Воспитание морально-волевых качеств (честности, решительности, смелости, настойчивости и др.) в процессе физического воспитания</w:t>
            </w:r>
          </w:p>
        </w:tc>
      </w:tr>
      <w:tr w:rsidR="00963290" w14:paraId="41C2ECE2" w14:textId="77777777">
        <w:tc>
          <w:tcPr>
            <w:tcW w:w="2969" w:type="dxa"/>
            <w:vMerge/>
            <w:tcBorders>
              <w:top w:val="single" w:sz="4" w:space="0" w:color="000000"/>
              <w:left w:val="single" w:sz="4" w:space="0" w:color="000000"/>
              <w:bottom w:val="single" w:sz="4" w:space="0" w:color="000000"/>
              <w:right w:val="single" w:sz="4" w:space="0" w:color="000000"/>
            </w:tcBorders>
          </w:tcPr>
          <w:p w14:paraId="2052580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12076BE5" w14:textId="77777777" w:rsidR="00963290" w:rsidRDefault="008579D3" w:rsidP="00F04B27">
            <w:pPr>
              <w:rPr>
                <w:rFonts w:ascii="Times New Roman" w:hAnsi="Times New Roman"/>
              </w:rPr>
            </w:pPr>
            <w:r>
              <w:rPr>
                <w:rFonts w:ascii="Times New Roman" w:hAnsi="Times New Roman"/>
              </w:rPr>
              <w:t xml:space="preserve">Формирование представлений в области физической культуры, спорта, здоровья </w:t>
            </w:r>
          </w:p>
        </w:tc>
      </w:tr>
      <w:tr w:rsidR="00963290" w14:paraId="2074CEE2" w14:textId="77777777">
        <w:tc>
          <w:tcPr>
            <w:tcW w:w="2969" w:type="dxa"/>
            <w:vMerge/>
            <w:tcBorders>
              <w:top w:val="single" w:sz="4" w:space="0" w:color="000000"/>
              <w:left w:val="single" w:sz="4" w:space="0" w:color="000000"/>
              <w:bottom w:val="single" w:sz="4" w:space="0" w:color="000000"/>
              <w:right w:val="single" w:sz="4" w:space="0" w:color="000000"/>
            </w:tcBorders>
          </w:tcPr>
          <w:p w14:paraId="6E0678E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9586DB1" w14:textId="77777777" w:rsidR="00963290" w:rsidRDefault="008579D3" w:rsidP="00F04B27">
            <w:pPr>
              <w:rPr>
                <w:rFonts w:ascii="Times New Roman" w:hAnsi="Times New Roman"/>
              </w:rPr>
            </w:pPr>
            <w:r>
              <w:rPr>
                <w:rFonts w:ascii="Times New Roman" w:hAnsi="Times New Roman"/>
              </w:rPr>
              <w:t>Формирование представлений в области безопасного образа жизни. Цели и задачи воспитания основ безопасного поведения детей раннего и дошкольного возраста на современном этапе развития дошкольного образования. Содержание и методика воспитания основ безопасного поведения детей раннего и дошкольного возраста (воспитание основ безопасного поведения на дорогах, в условиях природы, в быту, в том числе, пожарная безопасность).</w:t>
            </w:r>
          </w:p>
        </w:tc>
      </w:tr>
      <w:tr w:rsidR="00963290" w14:paraId="1FA586F2" w14:textId="77777777">
        <w:tc>
          <w:tcPr>
            <w:tcW w:w="2969" w:type="dxa"/>
            <w:vMerge/>
            <w:tcBorders>
              <w:top w:val="single" w:sz="4" w:space="0" w:color="000000"/>
              <w:left w:val="single" w:sz="4" w:space="0" w:color="000000"/>
              <w:bottom w:val="single" w:sz="4" w:space="0" w:color="000000"/>
              <w:right w:val="single" w:sz="4" w:space="0" w:color="000000"/>
            </w:tcBorders>
          </w:tcPr>
          <w:p w14:paraId="3C3174B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505673CE" w14:textId="77777777" w:rsidR="00963290" w:rsidRDefault="008579D3" w:rsidP="00F04B27">
            <w:pPr>
              <w:rPr>
                <w:rFonts w:ascii="Times New Roman" w:hAnsi="Times New Roman"/>
                <w:b/>
                <w:highlight w:val="lightGray"/>
              </w:rPr>
            </w:pPr>
            <w:r>
              <w:rPr>
                <w:rFonts w:ascii="Times New Roman" w:hAnsi="Times New Roman"/>
                <w:b/>
              </w:rPr>
              <w:t>В том числе практических занятий и лабораторных работ</w:t>
            </w:r>
          </w:p>
        </w:tc>
      </w:tr>
      <w:tr w:rsidR="00963290" w14:paraId="57A945A5" w14:textId="77777777">
        <w:trPr>
          <w:trHeight w:val="549"/>
        </w:trPr>
        <w:tc>
          <w:tcPr>
            <w:tcW w:w="2969" w:type="dxa"/>
            <w:vMerge/>
            <w:tcBorders>
              <w:top w:val="single" w:sz="4" w:space="0" w:color="000000"/>
              <w:left w:val="single" w:sz="4" w:space="0" w:color="000000"/>
              <w:bottom w:val="single" w:sz="4" w:space="0" w:color="000000"/>
              <w:right w:val="single" w:sz="4" w:space="0" w:color="000000"/>
            </w:tcBorders>
          </w:tcPr>
          <w:p w14:paraId="2C36B4F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9C9A41A" w14:textId="77777777" w:rsidR="00963290" w:rsidRDefault="008579D3" w:rsidP="00F04B27">
            <w:pPr>
              <w:rPr>
                <w:rFonts w:ascii="Times New Roman" w:hAnsi="Times New Roman"/>
              </w:rPr>
            </w:pPr>
            <w:r>
              <w:rPr>
                <w:rFonts w:ascii="Times New Roman" w:hAnsi="Times New Roman"/>
                <w:b/>
              </w:rPr>
              <w:t>Практическое занятие 30</w:t>
            </w:r>
            <w:r>
              <w:rPr>
                <w:rFonts w:ascii="Times New Roman" w:hAnsi="Times New Roman"/>
              </w:rPr>
              <w:t>. Разработка паспорта совместного проекта детей, педагогов, родителей (законных представителей) по приобщению к здоровому образу жизни</w:t>
            </w:r>
          </w:p>
        </w:tc>
      </w:tr>
      <w:tr w:rsidR="00963290" w14:paraId="0E76DF20" w14:textId="77777777">
        <w:tc>
          <w:tcPr>
            <w:tcW w:w="2969" w:type="dxa"/>
            <w:vMerge/>
            <w:tcBorders>
              <w:top w:val="single" w:sz="4" w:space="0" w:color="000000"/>
              <w:left w:val="single" w:sz="4" w:space="0" w:color="000000"/>
              <w:bottom w:val="single" w:sz="4" w:space="0" w:color="000000"/>
              <w:right w:val="single" w:sz="4" w:space="0" w:color="000000"/>
            </w:tcBorders>
          </w:tcPr>
          <w:p w14:paraId="13E1C0B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6AB8E17" w14:textId="77777777" w:rsidR="00963290" w:rsidRDefault="008579D3" w:rsidP="00F04B27">
            <w:pPr>
              <w:rPr>
                <w:rFonts w:ascii="Times New Roman" w:hAnsi="Times New Roman"/>
              </w:rPr>
            </w:pPr>
            <w:r>
              <w:rPr>
                <w:rFonts w:ascii="Times New Roman" w:hAnsi="Times New Roman"/>
                <w:b/>
              </w:rPr>
              <w:t>Практическое занятие 31</w:t>
            </w:r>
            <w:r>
              <w:rPr>
                <w:rFonts w:ascii="Times New Roman" w:hAnsi="Times New Roman"/>
              </w:rPr>
              <w:t>. Защита паспорта совместного познавательного проекта детей, педагогов, родителей (законных представителей) по приобщению к здоровому образу жизни</w:t>
            </w:r>
          </w:p>
        </w:tc>
      </w:tr>
      <w:tr w:rsidR="00963290" w14:paraId="3F33DE44" w14:textId="77777777">
        <w:tc>
          <w:tcPr>
            <w:tcW w:w="2969" w:type="dxa"/>
            <w:vMerge/>
            <w:tcBorders>
              <w:top w:val="single" w:sz="4" w:space="0" w:color="000000"/>
              <w:left w:val="single" w:sz="4" w:space="0" w:color="000000"/>
              <w:bottom w:val="single" w:sz="4" w:space="0" w:color="000000"/>
              <w:right w:val="single" w:sz="4" w:space="0" w:color="000000"/>
            </w:tcBorders>
          </w:tcPr>
          <w:p w14:paraId="015A8F2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A321A9E" w14:textId="77777777" w:rsidR="00963290" w:rsidRDefault="008579D3" w:rsidP="00F04B27">
            <w:pPr>
              <w:rPr>
                <w:rFonts w:ascii="Times New Roman" w:hAnsi="Times New Roman"/>
              </w:rPr>
            </w:pPr>
            <w:r>
              <w:rPr>
                <w:rFonts w:ascii="Times New Roman" w:hAnsi="Times New Roman"/>
                <w:b/>
              </w:rPr>
              <w:t>Практическое занятие 32.</w:t>
            </w:r>
            <w:r>
              <w:rPr>
                <w:rFonts w:ascii="Times New Roman" w:hAnsi="Times New Roman"/>
              </w:rPr>
              <w:t xml:space="preserve"> Анализ содержания и оформления технологической карты проведения совместной деятельности педагога с детьми по воспитанию основ безопасного поведения у детей раннего и дошкольного возраста</w:t>
            </w:r>
          </w:p>
        </w:tc>
      </w:tr>
      <w:tr w:rsidR="00963290" w14:paraId="72160713" w14:textId="77777777">
        <w:tc>
          <w:tcPr>
            <w:tcW w:w="2969" w:type="dxa"/>
            <w:vMerge/>
            <w:tcBorders>
              <w:top w:val="single" w:sz="4" w:space="0" w:color="000000"/>
              <w:left w:val="single" w:sz="4" w:space="0" w:color="000000"/>
              <w:bottom w:val="single" w:sz="4" w:space="0" w:color="000000"/>
              <w:right w:val="single" w:sz="4" w:space="0" w:color="000000"/>
            </w:tcBorders>
          </w:tcPr>
          <w:p w14:paraId="43E2A4E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8DC9A3D" w14:textId="77777777" w:rsidR="00963290" w:rsidRDefault="008579D3" w:rsidP="00F04B27">
            <w:pPr>
              <w:rPr>
                <w:rFonts w:ascii="Times New Roman" w:hAnsi="Times New Roman"/>
              </w:rPr>
            </w:pPr>
            <w:r>
              <w:rPr>
                <w:rFonts w:ascii="Times New Roman" w:hAnsi="Times New Roman"/>
                <w:b/>
              </w:rPr>
              <w:t>Практическое занятие 33</w:t>
            </w:r>
            <w:r>
              <w:rPr>
                <w:rFonts w:ascii="Times New Roman" w:hAnsi="Times New Roman"/>
              </w:rPr>
              <w:t>. Разработка и оформление технологической карты проведения совместной деятельности по воспитанию основ безопасного поведения детей раннего и дошкольного возраста на дорогах (с использованием учебного комплекта оборудования по ПДД)</w:t>
            </w:r>
          </w:p>
        </w:tc>
      </w:tr>
      <w:tr w:rsidR="00963290" w14:paraId="7BF129CA" w14:textId="77777777">
        <w:tc>
          <w:tcPr>
            <w:tcW w:w="2969" w:type="dxa"/>
            <w:vMerge/>
            <w:tcBorders>
              <w:top w:val="single" w:sz="4" w:space="0" w:color="000000"/>
              <w:left w:val="single" w:sz="4" w:space="0" w:color="000000"/>
              <w:bottom w:val="single" w:sz="4" w:space="0" w:color="000000"/>
              <w:right w:val="single" w:sz="4" w:space="0" w:color="000000"/>
            </w:tcBorders>
          </w:tcPr>
          <w:p w14:paraId="521A59D7"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7F56359" w14:textId="77777777" w:rsidR="00963290" w:rsidRDefault="008579D3" w:rsidP="00F04B27">
            <w:pPr>
              <w:rPr>
                <w:rFonts w:ascii="Times New Roman" w:hAnsi="Times New Roman"/>
              </w:rPr>
            </w:pPr>
            <w:r>
              <w:rPr>
                <w:rFonts w:ascii="Times New Roman" w:hAnsi="Times New Roman"/>
                <w:b/>
              </w:rPr>
              <w:t>Практическое занятие 34</w:t>
            </w:r>
            <w:r>
              <w:rPr>
                <w:rFonts w:ascii="Times New Roman" w:hAnsi="Times New Roman"/>
              </w:rPr>
              <w:t>. Демонстрация и анализ проведения совместной деятельности по воспитанию основ безопасного поведения детей раннего и дошкольного возраста на дорогах (с использованием учебного комплекта оборудования по ПДД)</w:t>
            </w:r>
          </w:p>
        </w:tc>
      </w:tr>
      <w:tr w:rsidR="00963290" w14:paraId="75333680" w14:textId="77777777">
        <w:tc>
          <w:tcPr>
            <w:tcW w:w="2969" w:type="dxa"/>
            <w:vMerge/>
            <w:tcBorders>
              <w:top w:val="single" w:sz="4" w:space="0" w:color="000000"/>
              <w:left w:val="single" w:sz="4" w:space="0" w:color="000000"/>
              <w:bottom w:val="single" w:sz="4" w:space="0" w:color="000000"/>
              <w:right w:val="single" w:sz="4" w:space="0" w:color="000000"/>
            </w:tcBorders>
          </w:tcPr>
          <w:p w14:paraId="6DDD302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98C44AB" w14:textId="77777777" w:rsidR="00963290" w:rsidRDefault="008579D3" w:rsidP="00F04B27">
            <w:pPr>
              <w:rPr>
                <w:rFonts w:ascii="Times New Roman" w:hAnsi="Times New Roman"/>
              </w:rPr>
            </w:pPr>
            <w:r>
              <w:rPr>
                <w:rFonts w:ascii="Times New Roman" w:hAnsi="Times New Roman"/>
                <w:b/>
              </w:rPr>
              <w:t>Практическое занятие 35</w:t>
            </w:r>
            <w:r>
              <w:rPr>
                <w:rFonts w:ascii="Times New Roman" w:hAnsi="Times New Roman"/>
              </w:rPr>
              <w:t>. Моделирование ситуаций, связанных с выявлением и преодолением опасностей поведения в быту или природе, разработка и оформление технологической карты</w:t>
            </w:r>
          </w:p>
        </w:tc>
      </w:tr>
      <w:tr w:rsidR="00963290" w14:paraId="7DD30884" w14:textId="77777777">
        <w:tc>
          <w:tcPr>
            <w:tcW w:w="2969" w:type="dxa"/>
            <w:vMerge/>
            <w:tcBorders>
              <w:top w:val="single" w:sz="4" w:space="0" w:color="000000"/>
              <w:left w:val="single" w:sz="4" w:space="0" w:color="000000"/>
              <w:bottom w:val="single" w:sz="4" w:space="0" w:color="000000"/>
              <w:right w:val="single" w:sz="4" w:space="0" w:color="000000"/>
            </w:tcBorders>
          </w:tcPr>
          <w:p w14:paraId="48BEB94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center"/>
          </w:tcPr>
          <w:p w14:paraId="57D7688F" w14:textId="77777777" w:rsidR="00963290" w:rsidRDefault="008579D3" w:rsidP="00F04B27">
            <w:pPr>
              <w:rPr>
                <w:rFonts w:ascii="Times New Roman" w:hAnsi="Times New Roman"/>
              </w:rPr>
            </w:pPr>
            <w:r>
              <w:rPr>
                <w:rFonts w:ascii="Times New Roman" w:hAnsi="Times New Roman"/>
                <w:b/>
              </w:rPr>
              <w:t>Практическое занятие 36.</w:t>
            </w:r>
            <w:r>
              <w:rPr>
                <w:rFonts w:ascii="Times New Roman" w:hAnsi="Times New Roman"/>
              </w:rPr>
              <w:t xml:space="preserve"> Демонстрация и анализ ситуаций, связанных с выявлением и преодолением опасностей безопасного поведения в быту или природе</w:t>
            </w:r>
          </w:p>
        </w:tc>
      </w:tr>
      <w:tr w:rsidR="00963290" w14:paraId="7E9347B5"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23FAB69A" w14:textId="77777777" w:rsidR="00963290" w:rsidRDefault="008579D3" w:rsidP="00F04B27">
            <w:pPr>
              <w:rPr>
                <w:rFonts w:ascii="Times New Roman" w:hAnsi="Times New Roman"/>
                <w:b/>
              </w:rPr>
            </w:pPr>
            <w:r>
              <w:rPr>
                <w:rFonts w:ascii="Times New Roman" w:hAnsi="Times New Roman"/>
                <w:b/>
              </w:rPr>
              <w:t>Тема 1.6 Основы трудового воспитания детей раннего и дошкольного возраста</w:t>
            </w:r>
          </w:p>
          <w:p w14:paraId="643BF527"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tcPr>
          <w:p w14:paraId="6B38D6BF"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52DED62D" w14:textId="77777777">
        <w:trPr>
          <w:trHeight w:val="341"/>
        </w:trPr>
        <w:tc>
          <w:tcPr>
            <w:tcW w:w="2969" w:type="dxa"/>
            <w:vMerge/>
            <w:tcBorders>
              <w:top w:val="single" w:sz="4" w:space="0" w:color="000000"/>
              <w:left w:val="single" w:sz="4" w:space="0" w:color="000000"/>
              <w:bottom w:val="single" w:sz="4" w:space="0" w:color="000000"/>
              <w:right w:val="single" w:sz="4" w:space="0" w:color="000000"/>
            </w:tcBorders>
          </w:tcPr>
          <w:p w14:paraId="7332E15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1FC9B4F" w14:textId="77777777" w:rsidR="00963290" w:rsidRDefault="008579D3" w:rsidP="00F04B27">
            <w:pPr>
              <w:rPr>
                <w:rFonts w:ascii="Times New Roman" w:hAnsi="Times New Roman"/>
              </w:rPr>
            </w:pPr>
            <w:r>
              <w:rPr>
                <w:rFonts w:ascii="Times New Roman" w:hAnsi="Times New Roman"/>
              </w:rPr>
              <w:t>Цель, задачи и содержание трудового воспитания детей раннего и дошкольного возраста.</w:t>
            </w:r>
          </w:p>
        </w:tc>
      </w:tr>
      <w:tr w:rsidR="00963290" w14:paraId="29CF91AB" w14:textId="77777777">
        <w:trPr>
          <w:trHeight w:val="1151"/>
        </w:trPr>
        <w:tc>
          <w:tcPr>
            <w:tcW w:w="2969" w:type="dxa"/>
            <w:vMerge/>
            <w:tcBorders>
              <w:top w:val="single" w:sz="4" w:space="0" w:color="000000"/>
              <w:left w:val="single" w:sz="4" w:space="0" w:color="000000"/>
              <w:bottom w:val="single" w:sz="4" w:space="0" w:color="000000"/>
              <w:right w:val="single" w:sz="4" w:space="0" w:color="000000"/>
            </w:tcBorders>
          </w:tcPr>
          <w:p w14:paraId="49CB6A3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BB5D596" w14:textId="77777777" w:rsidR="00963290" w:rsidRDefault="008579D3" w:rsidP="00F04B27">
            <w:pPr>
              <w:rPr>
                <w:rFonts w:ascii="Times New Roman" w:hAnsi="Times New Roman"/>
              </w:rPr>
            </w:pPr>
            <w:r>
              <w:rPr>
                <w:rFonts w:ascii="Times New Roman" w:hAnsi="Times New Roman"/>
              </w:rPr>
              <w:t>Средства трудового воспитания. Разнообразие средств трудового воспитания: собственная трудовая деятельность, ознакомление с трудом взрослых. Художественные средства трудового воспитания: художественная литература, произведения изобразительного искусства. Аудиовизуальные средства.</w:t>
            </w:r>
          </w:p>
        </w:tc>
      </w:tr>
      <w:tr w:rsidR="00963290" w14:paraId="3C100DBE" w14:textId="77777777">
        <w:trPr>
          <w:trHeight w:val="473"/>
        </w:trPr>
        <w:tc>
          <w:tcPr>
            <w:tcW w:w="2969" w:type="dxa"/>
            <w:vMerge/>
            <w:tcBorders>
              <w:top w:val="single" w:sz="4" w:space="0" w:color="000000"/>
              <w:left w:val="single" w:sz="4" w:space="0" w:color="000000"/>
              <w:bottom w:val="single" w:sz="4" w:space="0" w:color="000000"/>
              <w:right w:val="single" w:sz="4" w:space="0" w:color="000000"/>
            </w:tcBorders>
          </w:tcPr>
          <w:p w14:paraId="1B140D1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B47C9A7" w14:textId="77777777" w:rsidR="00963290" w:rsidRDefault="008579D3" w:rsidP="00F04B27">
            <w:pPr>
              <w:rPr>
                <w:rFonts w:ascii="Times New Roman" w:hAnsi="Times New Roman"/>
              </w:rPr>
            </w:pPr>
            <w:r>
              <w:rPr>
                <w:rFonts w:ascii="Times New Roman" w:hAnsi="Times New Roman"/>
              </w:rPr>
              <w:t>Условия трудового воспитания дошкольника: создание эмоционально-положительной атмосферы, совместный труд взрослых и детей, обсуждение результатов труда, поощрение, организация материальной среды и оборудования, учет нагрузки и индивидуальных интересов, склонностей ребенка, экономическое воспитание.</w:t>
            </w:r>
          </w:p>
        </w:tc>
      </w:tr>
      <w:tr w:rsidR="00963290" w14:paraId="1B048407" w14:textId="77777777">
        <w:trPr>
          <w:trHeight w:val="473"/>
        </w:trPr>
        <w:tc>
          <w:tcPr>
            <w:tcW w:w="2969" w:type="dxa"/>
            <w:vMerge/>
            <w:tcBorders>
              <w:top w:val="single" w:sz="4" w:space="0" w:color="000000"/>
              <w:left w:val="single" w:sz="4" w:space="0" w:color="000000"/>
              <w:bottom w:val="single" w:sz="4" w:space="0" w:color="000000"/>
              <w:right w:val="single" w:sz="4" w:space="0" w:color="000000"/>
            </w:tcBorders>
          </w:tcPr>
          <w:p w14:paraId="4EEC187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272D93B" w14:textId="77777777" w:rsidR="00963290" w:rsidRDefault="008579D3" w:rsidP="00F04B27">
            <w:pPr>
              <w:rPr>
                <w:rFonts w:ascii="Times New Roman" w:hAnsi="Times New Roman"/>
              </w:rPr>
            </w:pPr>
            <w:r>
              <w:rPr>
                <w:rFonts w:ascii="Times New Roman" w:hAnsi="Times New Roman"/>
              </w:rPr>
              <w:t>Ранняя профориентации детей дошкольного возраста как компонент трудового воспитания (задачи, принципы, содержание, технологии и методы организации)</w:t>
            </w:r>
          </w:p>
        </w:tc>
      </w:tr>
      <w:tr w:rsidR="00963290" w14:paraId="76EB24E2" w14:textId="77777777">
        <w:trPr>
          <w:trHeight w:val="473"/>
        </w:trPr>
        <w:tc>
          <w:tcPr>
            <w:tcW w:w="2969" w:type="dxa"/>
            <w:vMerge/>
            <w:tcBorders>
              <w:top w:val="single" w:sz="4" w:space="0" w:color="000000"/>
              <w:left w:val="single" w:sz="4" w:space="0" w:color="000000"/>
              <w:bottom w:val="single" w:sz="4" w:space="0" w:color="000000"/>
              <w:right w:val="single" w:sz="4" w:space="0" w:color="000000"/>
            </w:tcBorders>
          </w:tcPr>
          <w:p w14:paraId="1749C0F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37D3F1E" w14:textId="77777777" w:rsidR="00963290" w:rsidRDefault="008579D3" w:rsidP="00F04B27">
            <w:pPr>
              <w:rPr>
                <w:rFonts w:ascii="Times New Roman" w:hAnsi="Times New Roman"/>
              </w:rPr>
            </w:pPr>
            <w:r>
              <w:rPr>
                <w:rFonts w:ascii="Times New Roman" w:hAnsi="Times New Roman"/>
              </w:rPr>
              <w:t>Детский чемпионат Юный мастер как форма организации ранних профессиональных проб детей дошкольного возраста.</w:t>
            </w:r>
          </w:p>
        </w:tc>
      </w:tr>
      <w:tr w:rsidR="00963290" w14:paraId="1A4F6052" w14:textId="77777777">
        <w:tc>
          <w:tcPr>
            <w:tcW w:w="2969" w:type="dxa"/>
            <w:vMerge/>
            <w:tcBorders>
              <w:top w:val="single" w:sz="4" w:space="0" w:color="000000"/>
              <w:left w:val="single" w:sz="4" w:space="0" w:color="000000"/>
              <w:bottom w:val="single" w:sz="4" w:space="0" w:color="000000"/>
              <w:right w:val="single" w:sz="4" w:space="0" w:color="000000"/>
            </w:tcBorders>
          </w:tcPr>
          <w:p w14:paraId="35F2DAC7"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40BFD4B1"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716E561C" w14:textId="77777777">
        <w:tc>
          <w:tcPr>
            <w:tcW w:w="2969" w:type="dxa"/>
            <w:vMerge/>
            <w:tcBorders>
              <w:top w:val="single" w:sz="4" w:space="0" w:color="000000"/>
              <w:left w:val="single" w:sz="4" w:space="0" w:color="000000"/>
              <w:bottom w:val="single" w:sz="4" w:space="0" w:color="000000"/>
              <w:right w:val="single" w:sz="4" w:space="0" w:color="000000"/>
            </w:tcBorders>
          </w:tcPr>
          <w:p w14:paraId="722EF15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vAlign w:val="bottom"/>
          </w:tcPr>
          <w:p w14:paraId="0DEDA8B8" w14:textId="77777777" w:rsidR="00963290" w:rsidRDefault="008579D3" w:rsidP="00F04B27">
            <w:pPr>
              <w:rPr>
                <w:rFonts w:ascii="Times New Roman" w:hAnsi="Times New Roman"/>
              </w:rPr>
            </w:pPr>
            <w:r>
              <w:rPr>
                <w:rFonts w:ascii="Times New Roman" w:hAnsi="Times New Roman"/>
                <w:b/>
              </w:rPr>
              <w:t>Практическое занятие 37</w:t>
            </w:r>
            <w:r>
              <w:rPr>
                <w:rFonts w:ascii="Times New Roman" w:hAnsi="Times New Roman"/>
              </w:rPr>
              <w:t>. Анализ календарного плана воспитательной работы в разных возрастных группах по реализации задач трудового воспитания у детей раннего и дошкольного возраста</w:t>
            </w:r>
          </w:p>
        </w:tc>
      </w:tr>
      <w:tr w:rsidR="00963290" w14:paraId="77212807" w14:textId="77777777">
        <w:tc>
          <w:tcPr>
            <w:tcW w:w="2969" w:type="dxa"/>
            <w:vMerge/>
            <w:tcBorders>
              <w:top w:val="single" w:sz="4" w:space="0" w:color="000000"/>
              <w:left w:val="single" w:sz="4" w:space="0" w:color="000000"/>
              <w:bottom w:val="single" w:sz="4" w:space="0" w:color="000000"/>
              <w:right w:val="single" w:sz="4" w:space="0" w:color="000000"/>
            </w:tcBorders>
          </w:tcPr>
          <w:p w14:paraId="30EA640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B0B9A09" w14:textId="77777777" w:rsidR="00963290" w:rsidRDefault="008579D3" w:rsidP="00F04B27">
            <w:pPr>
              <w:rPr>
                <w:rFonts w:ascii="Times New Roman" w:hAnsi="Times New Roman"/>
              </w:rPr>
            </w:pPr>
            <w:r>
              <w:rPr>
                <w:rFonts w:ascii="Times New Roman" w:hAnsi="Times New Roman"/>
                <w:b/>
              </w:rPr>
              <w:t>Практическое занятие 38</w:t>
            </w:r>
            <w:r>
              <w:rPr>
                <w:rFonts w:ascii="Times New Roman" w:hAnsi="Times New Roman"/>
              </w:rPr>
              <w:t>. Разработка пробы по ранней профориентации для детей дошкольного возраста</w:t>
            </w:r>
          </w:p>
        </w:tc>
      </w:tr>
      <w:tr w:rsidR="00963290" w14:paraId="7587ECEC" w14:textId="77777777">
        <w:tc>
          <w:tcPr>
            <w:tcW w:w="2969" w:type="dxa"/>
            <w:vMerge/>
            <w:tcBorders>
              <w:top w:val="single" w:sz="4" w:space="0" w:color="000000"/>
              <w:left w:val="single" w:sz="4" w:space="0" w:color="000000"/>
              <w:bottom w:val="single" w:sz="4" w:space="0" w:color="000000"/>
              <w:right w:val="single" w:sz="4" w:space="0" w:color="000000"/>
            </w:tcBorders>
          </w:tcPr>
          <w:p w14:paraId="4E098FC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FDE7DAB" w14:textId="77777777" w:rsidR="00963290" w:rsidRDefault="008579D3" w:rsidP="00F04B27">
            <w:pPr>
              <w:rPr>
                <w:rFonts w:ascii="Times New Roman" w:hAnsi="Times New Roman"/>
              </w:rPr>
            </w:pPr>
            <w:r>
              <w:rPr>
                <w:rFonts w:ascii="Times New Roman" w:hAnsi="Times New Roman"/>
                <w:b/>
              </w:rPr>
              <w:t>Практическое занятие 39.</w:t>
            </w:r>
            <w:r>
              <w:rPr>
                <w:rFonts w:ascii="Times New Roman" w:hAnsi="Times New Roman"/>
              </w:rPr>
              <w:t xml:space="preserve"> Деловая игра «Детский чемпионат Юный мастер». Составление плана подготовки участника к детскому чемпионату.</w:t>
            </w:r>
          </w:p>
        </w:tc>
      </w:tr>
      <w:tr w:rsidR="00963290" w14:paraId="1A8F6552" w14:textId="77777777">
        <w:tc>
          <w:tcPr>
            <w:tcW w:w="2969" w:type="dxa"/>
            <w:vMerge w:val="restart"/>
            <w:tcBorders>
              <w:top w:val="single" w:sz="4" w:space="0" w:color="000000"/>
              <w:left w:val="single" w:sz="4" w:space="0" w:color="000000"/>
              <w:bottom w:val="single" w:sz="4" w:space="0" w:color="000000"/>
              <w:right w:val="single" w:sz="4" w:space="0" w:color="000000"/>
            </w:tcBorders>
          </w:tcPr>
          <w:p w14:paraId="7A9917D6" w14:textId="77777777" w:rsidR="00963290" w:rsidRDefault="008579D3" w:rsidP="00F04B27">
            <w:pPr>
              <w:rPr>
                <w:rFonts w:ascii="Times New Roman" w:hAnsi="Times New Roman"/>
                <w:b/>
              </w:rPr>
            </w:pPr>
            <w:r>
              <w:rPr>
                <w:rFonts w:ascii="Times New Roman" w:hAnsi="Times New Roman"/>
                <w:b/>
              </w:rPr>
              <w:t>Тема 1.7 Основы эстетического воспитания детей раннего и дошкольного возраста</w:t>
            </w:r>
          </w:p>
        </w:tc>
        <w:tc>
          <w:tcPr>
            <w:tcW w:w="7091" w:type="dxa"/>
            <w:tcBorders>
              <w:top w:val="single" w:sz="4" w:space="0" w:color="000000"/>
              <w:left w:val="single" w:sz="4" w:space="0" w:color="000000"/>
              <w:bottom w:val="single" w:sz="4" w:space="0" w:color="000000"/>
              <w:right w:val="single" w:sz="4" w:space="0" w:color="000000"/>
            </w:tcBorders>
            <w:vAlign w:val="bottom"/>
          </w:tcPr>
          <w:p w14:paraId="5E34618E" w14:textId="77777777" w:rsidR="00963290" w:rsidRDefault="008579D3" w:rsidP="00F04B27">
            <w:pPr>
              <w:rPr>
                <w:rFonts w:ascii="Times New Roman" w:hAnsi="Times New Roman"/>
                <w:b/>
              </w:rPr>
            </w:pPr>
            <w:r>
              <w:rPr>
                <w:rFonts w:ascii="Times New Roman" w:hAnsi="Times New Roman"/>
                <w:b/>
              </w:rPr>
              <w:t>Содержание</w:t>
            </w:r>
          </w:p>
        </w:tc>
      </w:tr>
      <w:tr w:rsidR="00963290" w14:paraId="7C030E61" w14:textId="77777777">
        <w:tc>
          <w:tcPr>
            <w:tcW w:w="2969" w:type="dxa"/>
            <w:vMerge/>
            <w:tcBorders>
              <w:top w:val="single" w:sz="4" w:space="0" w:color="000000"/>
              <w:left w:val="single" w:sz="4" w:space="0" w:color="000000"/>
              <w:bottom w:val="single" w:sz="4" w:space="0" w:color="000000"/>
              <w:right w:val="single" w:sz="4" w:space="0" w:color="000000"/>
            </w:tcBorders>
          </w:tcPr>
          <w:p w14:paraId="0A2EC160"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EBD3766" w14:textId="77777777" w:rsidR="00963290" w:rsidRDefault="008579D3" w:rsidP="00F04B27">
            <w:pPr>
              <w:rPr>
                <w:rFonts w:ascii="Times New Roman" w:hAnsi="Times New Roman"/>
              </w:rPr>
            </w:pPr>
            <w:r>
              <w:rPr>
                <w:rFonts w:ascii="Times New Roman" w:hAnsi="Times New Roman"/>
              </w:rPr>
              <w:t>Цель, задачи и содержание эстетического воспитания детей раннего и дошкольного возраста. Педагогические средства, методы, технологии эстетического воспитания. Формы организации эстетического воспитания детей раннего и дошкольного возраста</w:t>
            </w:r>
          </w:p>
        </w:tc>
      </w:tr>
      <w:tr w:rsidR="00963290" w14:paraId="66A4BEF8" w14:textId="77777777">
        <w:tc>
          <w:tcPr>
            <w:tcW w:w="2969" w:type="dxa"/>
            <w:vMerge/>
            <w:tcBorders>
              <w:top w:val="single" w:sz="4" w:space="0" w:color="000000"/>
              <w:left w:val="single" w:sz="4" w:space="0" w:color="000000"/>
              <w:bottom w:val="single" w:sz="4" w:space="0" w:color="000000"/>
              <w:right w:val="single" w:sz="4" w:space="0" w:color="000000"/>
            </w:tcBorders>
          </w:tcPr>
          <w:p w14:paraId="1C4BA6A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D447762" w14:textId="77777777" w:rsidR="00963290" w:rsidRDefault="008579D3" w:rsidP="00F04B27">
            <w:pPr>
              <w:rPr>
                <w:rFonts w:ascii="Times New Roman" w:hAnsi="Times New Roman"/>
              </w:rPr>
            </w:pPr>
            <w:r>
              <w:rPr>
                <w:rFonts w:ascii="Times New Roman" w:hAnsi="Times New Roman"/>
              </w:rPr>
              <w:t xml:space="preserve">Формирование чувства прекрасного. </w:t>
            </w:r>
          </w:p>
        </w:tc>
      </w:tr>
      <w:tr w:rsidR="00963290" w14:paraId="553D7B01" w14:textId="77777777">
        <w:trPr>
          <w:trHeight w:val="70"/>
        </w:trPr>
        <w:tc>
          <w:tcPr>
            <w:tcW w:w="2969" w:type="dxa"/>
            <w:vMerge/>
            <w:tcBorders>
              <w:top w:val="single" w:sz="4" w:space="0" w:color="000000"/>
              <w:left w:val="single" w:sz="4" w:space="0" w:color="000000"/>
              <w:bottom w:val="single" w:sz="4" w:space="0" w:color="000000"/>
              <w:right w:val="single" w:sz="4" w:space="0" w:color="000000"/>
            </w:tcBorders>
          </w:tcPr>
          <w:p w14:paraId="593F1E2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5750493" w14:textId="77777777" w:rsidR="00963290" w:rsidRDefault="008579D3" w:rsidP="00F04B27">
            <w:pPr>
              <w:rPr>
                <w:rFonts w:ascii="Times New Roman" w:hAnsi="Times New Roman"/>
              </w:rPr>
            </w:pPr>
            <w:r>
              <w:rPr>
                <w:rFonts w:ascii="Times New Roman" w:hAnsi="Times New Roman"/>
              </w:rPr>
              <w:t>Построение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tc>
      </w:tr>
      <w:tr w:rsidR="00963290" w14:paraId="13503C02" w14:textId="77777777">
        <w:trPr>
          <w:trHeight w:val="70"/>
        </w:trPr>
        <w:tc>
          <w:tcPr>
            <w:tcW w:w="2969" w:type="dxa"/>
            <w:vMerge/>
            <w:tcBorders>
              <w:top w:val="single" w:sz="4" w:space="0" w:color="000000"/>
              <w:left w:val="single" w:sz="4" w:space="0" w:color="000000"/>
              <w:bottom w:val="single" w:sz="4" w:space="0" w:color="000000"/>
              <w:right w:val="single" w:sz="4" w:space="0" w:color="000000"/>
            </w:tcBorders>
          </w:tcPr>
          <w:p w14:paraId="32A4BC0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4CDB972"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56230925" w14:textId="77777777">
        <w:trPr>
          <w:trHeight w:val="265"/>
        </w:trPr>
        <w:tc>
          <w:tcPr>
            <w:tcW w:w="2969" w:type="dxa"/>
            <w:vMerge/>
            <w:tcBorders>
              <w:top w:val="single" w:sz="4" w:space="0" w:color="000000"/>
              <w:left w:val="single" w:sz="4" w:space="0" w:color="000000"/>
              <w:bottom w:val="single" w:sz="4" w:space="0" w:color="000000"/>
              <w:right w:val="single" w:sz="4" w:space="0" w:color="000000"/>
            </w:tcBorders>
          </w:tcPr>
          <w:p w14:paraId="081ADA4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9352041" w14:textId="77777777" w:rsidR="00963290" w:rsidRDefault="008579D3" w:rsidP="00F04B27">
            <w:pPr>
              <w:rPr>
                <w:rFonts w:ascii="Times New Roman" w:hAnsi="Times New Roman"/>
              </w:rPr>
            </w:pPr>
            <w:r>
              <w:rPr>
                <w:rFonts w:ascii="Times New Roman" w:hAnsi="Times New Roman"/>
                <w:b/>
              </w:rPr>
              <w:t>Практическое занятие 40</w:t>
            </w:r>
            <w:r>
              <w:rPr>
                <w:rFonts w:ascii="Times New Roman" w:hAnsi="Times New Roman"/>
              </w:rPr>
              <w:t>. Составление плана организации выставок, экскурсий, концертов для детей одной из возрастных групп ДОО с целью эстетического воспитания</w:t>
            </w:r>
          </w:p>
        </w:tc>
      </w:tr>
      <w:tr w:rsidR="00963290" w14:paraId="3692538F" w14:textId="77777777">
        <w:trPr>
          <w:trHeight w:val="517"/>
        </w:trPr>
        <w:tc>
          <w:tcPr>
            <w:tcW w:w="2969" w:type="dxa"/>
            <w:vMerge/>
            <w:tcBorders>
              <w:top w:val="single" w:sz="4" w:space="0" w:color="000000"/>
              <w:left w:val="single" w:sz="4" w:space="0" w:color="000000"/>
              <w:bottom w:val="single" w:sz="4" w:space="0" w:color="000000"/>
              <w:right w:val="single" w:sz="4" w:space="0" w:color="000000"/>
            </w:tcBorders>
          </w:tcPr>
          <w:p w14:paraId="1922BEB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4FC1A85" w14:textId="77777777" w:rsidR="00963290" w:rsidRDefault="008579D3" w:rsidP="00F04B27">
            <w:pPr>
              <w:rPr>
                <w:rFonts w:ascii="Times New Roman" w:hAnsi="Times New Roman"/>
              </w:rPr>
            </w:pPr>
            <w:r>
              <w:rPr>
                <w:rFonts w:ascii="Times New Roman" w:hAnsi="Times New Roman"/>
                <w:b/>
              </w:rPr>
              <w:t>Практическое занятие 41</w:t>
            </w:r>
            <w:r>
              <w:rPr>
                <w:rFonts w:ascii="Times New Roman" w:hAnsi="Times New Roman"/>
              </w:rPr>
              <w:t xml:space="preserve">. Создание модели элементов оформления эстетической развивающей предметно-пространственной среды в группе ДОО </w:t>
            </w:r>
          </w:p>
        </w:tc>
      </w:tr>
      <w:tr w:rsidR="00963290" w14:paraId="517DD31E" w14:textId="77777777">
        <w:trPr>
          <w:trHeight w:val="70"/>
        </w:trPr>
        <w:tc>
          <w:tcPr>
            <w:tcW w:w="2969" w:type="dxa"/>
            <w:vMerge w:val="restart"/>
            <w:tcBorders>
              <w:top w:val="single" w:sz="4" w:space="0" w:color="000000"/>
              <w:left w:val="single" w:sz="4" w:space="0" w:color="000000"/>
              <w:bottom w:val="single" w:sz="4" w:space="0" w:color="000000"/>
              <w:right w:val="single" w:sz="4" w:space="0" w:color="000000"/>
            </w:tcBorders>
          </w:tcPr>
          <w:p w14:paraId="269C565D" w14:textId="77777777" w:rsidR="00963290" w:rsidRDefault="008579D3" w:rsidP="00F04B27">
            <w:pPr>
              <w:rPr>
                <w:rFonts w:ascii="Times New Roman" w:hAnsi="Times New Roman"/>
                <w:b/>
              </w:rPr>
            </w:pPr>
            <w:r>
              <w:rPr>
                <w:rFonts w:ascii="Times New Roman" w:hAnsi="Times New Roman"/>
                <w:b/>
              </w:rPr>
              <w:t>Тема 1.8. Основы организации досуговой деятельности и развлечений в группах детей раннего и дошкольного возраста</w:t>
            </w:r>
          </w:p>
        </w:tc>
        <w:tc>
          <w:tcPr>
            <w:tcW w:w="7091" w:type="dxa"/>
            <w:tcBorders>
              <w:top w:val="single" w:sz="4" w:space="0" w:color="000000"/>
              <w:left w:val="single" w:sz="4" w:space="0" w:color="000000"/>
              <w:bottom w:val="single" w:sz="4" w:space="0" w:color="000000"/>
              <w:right w:val="single" w:sz="4" w:space="0" w:color="000000"/>
            </w:tcBorders>
          </w:tcPr>
          <w:p w14:paraId="56A9F737" w14:textId="77777777" w:rsidR="00963290" w:rsidRDefault="008579D3" w:rsidP="00F04B27">
            <w:pPr>
              <w:rPr>
                <w:rFonts w:ascii="Times New Roman" w:hAnsi="Times New Roman"/>
                <w:b/>
              </w:rPr>
            </w:pPr>
            <w:r>
              <w:rPr>
                <w:rFonts w:ascii="Times New Roman" w:hAnsi="Times New Roman"/>
                <w:b/>
              </w:rPr>
              <w:t xml:space="preserve">Содержание </w:t>
            </w:r>
          </w:p>
        </w:tc>
      </w:tr>
      <w:tr w:rsidR="00963290" w14:paraId="629DAA83" w14:textId="77777777">
        <w:tc>
          <w:tcPr>
            <w:tcW w:w="2969" w:type="dxa"/>
            <w:vMerge/>
            <w:tcBorders>
              <w:top w:val="single" w:sz="4" w:space="0" w:color="000000"/>
              <w:left w:val="single" w:sz="4" w:space="0" w:color="000000"/>
              <w:bottom w:val="single" w:sz="4" w:space="0" w:color="000000"/>
              <w:right w:val="single" w:sz="4" w:space="0" w:color="000000"/>
            </w:tcBorders>
          </w:tcPr>
          <w:p w14:paraId="6319137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40BC552" w14:textId="77777777" w:rsidR="00963290" w:rsidRDefault="008579D3" w:rsidP="00F04B27">
            <w:pPr>
              <w:rPr>
                <w:rFonts w:ascii="Times New Roman" w:hAnsi="Times New Roman"/>
              </w:rPr>
            </w:pPr>
            <w:r>
              <w:rPr>
                <w:rFonts w:ascii="Times New Roman" w:hAnsi="Times New Roman"/>
              </w:rPr>
              <w:t xml:space="preserve">Цель, задачи, содержание и функции досуговой деятельности и развлечений в группах детей раннего и дошкольного возраста. Досуговая деятельность как объект государственной культурной политики. </w:t>
            </w:r>
          </w:p>
        </w:tc>
      </w:tr>
      <w:tr w:rsidR="00963290" w14:paraId="27D43F5F" w14:textId="77777777">
        <w:tc>
          <w:tcPr>
            <w:tcW w:w="2969" w:type="dxa"/>
            <w:vMerge/>
            <w:tcBorders>
              <w:top w:val="single" w:sz="4" w:space="0" w:color="000000"/>
              <w:left w:val="single" w:sz="4" w:space="0" w:color="000000"/>
              <w:bottom w:val="single" w:sz="4" w:space="0" w:color="000000"/>
              <w:right w:val="single" w:sz="4" w:space="0" w:color="000000"/>
            </w:tcBorders>
          </w:tcPr>
          <w:p w14:paraId="55A3479E"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3FF650B" w14:textId="77777777" w:rsidR="00963290" w:rsidRDefault="008579D3" w:rsidP="00F04B27">
            <w:pPr>
              <w:rPr>
                <w:rFonts w:ascii="Times New Roman" w:hAnsi="Times New Roman"/>
              </w:rPr>
            </w:pPr>
            <w:r>
              <w:rPr>
                <w:rFonts w:ascii="Times New Roman" w:hAnsi="Times New Roman"/>
              </w:rPr>
              <w:t>Содержание, виды, формы, средства и методы досуговой деятельности и развлечений в ДОО.</w:t>
            </w:r>
          </w:p>
        </w:tc>
      </w:tr>
      <w:tr w:rsidR="00963290" w14:paraId="19F69103" w14:textId="77777777">
        <w:tc>
          <w:tcPr>
            <w:tcW w:w="2969" w:type="dxa"/>
            <w:vMerge/>
            <w:tcBorders>
              <w:top w:val="single" w:sz="4" w:space="0" w:color="000000"/>
              <w:left w:val="single" w:sz="4" w:space="0" w:color="000000"/>
              <w:bottom w:val="single" w:sz="4" w:space="0" w:color="000000"/>
              <w:right w:val="single" w:sz="4" w:space="0" w:color="000000"/>
            </w:tcBorders>
          </w:tcPr>
          <w:p w14:paraId="148FFA67"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286018E" w14:textId="77777777" w:rsidR="00963290" w:rsidRDefault="008579D3" w:rsidP="00F04B27">
            <w:pPr>
              <w:rPr>
                <w:rFonts w:ascii="Times New Roman" w:hAnsi="Times New Roman"/>
              </w:rPr>
            </w:pPr>
            <w:r>
              <w:rPr>
                <w:rFonts w:ascii="Times New Roman" w:hAnsi="Times New Roman"/>
              </w:rPr>
              <w:t>Принципы, основные компоненты досуговой деятельности. Структура развлечений. Технология досуговой деятельности.</w:t>
            </w:r>
          </w:p>
        </w:tc>
      </w:tr>
      <w:tr w:rsidR="00963290" w14:paraId="5ACDF7E8" w14:textId="77777777">
        <w:tc>
          <w:tcPr>
            <w:tcW w:w="2969" w:type="dxa"/>
            <w:vMerge/>
            <w:tcBorders>
              <w:top w:val="single" w:sz="4" w:space="0" w:color="000000"/>
              <w:left w:val="single" w:sz="4" w:space="0" w:color="000000"/>
              <w:bottom w:val="single" w:sz="4" w:space="0" w:color="000000"/>
              <w:right w:val="single" w:sz="4" w:space="0" w:color="000000"/>
            </w:tcBorders>
          </w:tcPr>
          <w:p w14:paraId="2325CD46"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C40BE35" w14:textId="77777777" w:rsidR="00963290" w:rsidRDefault="008579D3" w:rsidP="00F04B27">
            <w:pPr>
              <w:rPr>
                <w:rFonts w:ascii="Times New Roman" w:hAnsi="Times New Roman"/>
              </w:rPr>
            </w:pPr>
            <w:r>
              <w:rPr>
                <w:rFonts w:ascii="Times New Roman" w:hAnsi="Times New Roman"/>
              </w:rPr>
              <w:t>Особенности организации праздничных мероприятий в разных возрастных группах ДОО</w:t>
            </w:r>
          </w:p>
        </w:tc>
      </w:tr>
      <w:tr w:rsidR="00963290" w14:paraId="7905C3FD" w14:textId="77777777">
        <w:trPr>
          <w:trHeight w:val="235"/>
        </w:trPr>
        <w:tc>
          <w:tcPr>
            <w:tcW w:w="2969" w:type="dxa"/>
            <w:vMerge/>
            <w:tcBorders>
              <w:top w:val="single" w:sz="4" w:space="0" w:color="000000"/>
              <w:left w:val="single" w:sz="4" w:space="0" w:color="000000"/>
              <w:bottom w:val="single" w:sz="4" w:space="0" w:color="000000"/>
              <w:right w:val="single" w:sz="4" w:space="0" w:color="000000"/>
            </w:tcBorders>
          </w:tcPr>
          <w:p w14:paraId="2AAC547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03193F4" w14:textId="77777777" w:rsidR="00963290" w:rsidRDefault="008579D3" w:rsidP="00F04B27">
            <w:pPr>
              <w:rPr>
                <w:rFonts w:ascii="Times New Roman" w:hAnsi="Times New Roman"/>
              </w:rPr>
            </w:pPr>
            <w:r>
              <w:rPr>
                <w:rFonts w:ascii="Times New Roman" w:hAnsi="Times New Roman"/>
              </w:rPr>
              <w:t xml:space="preserve">Моделирование досуговой деятельности как педагогического процесса. Основные требования к организации досуговой деятельности и завлечений в ДОО. Критерии и показатели эффективности организации досуговой деятельности. </w:t>
            </w:r>
          </w:p>
        </w:tc>
      </w:tr>
      <w:tr w:rsidR="00963290" w14:paraId="59B0C652" w14:textId="77777777">
        <w:tc>
          <w:tcPr>
            <w:tcW w:w="2969" w:type="dxa"/>
            <w:vMerge/>
            <w:tcBorders>
              <w:top w:val="single" w:sz="4" w:space="0" w:color="000000"/>
              <w:left w:val="single" w:sz="4" w:space="0" w:color="000000"/>
              <w:bottom w:val="single" w:sz="4" w:space="0" w:color="000000"/>
              <w:right w:val="single" w:sz="4" w:space="0" w:color="000000"/>
            </w:tcBorders>
          </w:tcPr>
          <w:p w14:paraId="6D3CC4A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F506147"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16765079" w14:textId="77777777">
        <w:trPr>
          <w:trHeight w:val="181"/>
        </w:trPr>
        <w:tc>
          <w:tcPr>
            <w:tcW w:w="2969" w:type="dxa"/>
            <w:vMerge/>
            <w:tcBorders>
              <w:top w:val="single" w:sz="4" w:space="0" w:color="000000"/>
              <w:left w:val="single" w:sz="4" w:space="0" w:color="000000"/>
              <w:bottom w:val="single" w:sz="4" w:space="0" w:color="000000"/>
              <w:right w:val="single" w:sz="4" w:space="0" w:color="000000"/>
            </w:tcBorders>
          </w:tcPr>
          <w:p w14:paraId="6DB5165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7273703" w14:textId="77777777" w:rsidR="00963290" w:rsidRDefault="008579D3" w:rsidP="00F04B27">
            <w:pPr>
              <w:rPr>
                <w:rFonts w:ascii="Times New Roman" w:hAnsi="Times New Roman"/>
              </w:rPr>
            </w:pPr>
            <w:r>
              <w:rPr>
                <w:rFonts w:ascii="Times New Roman" w:hAnsi="Times New Roman"/>
                <w:b/>
              </w:rPr>
              <w:t>Практическое занятие 42</w:t>
            </w:r>
            <w:r>
              <w:rPr>
                <w:rFonts w:ascii="Times New Roman" w:hAnsi="Times New Roman"/>
              </w:rPr>
              <w:t xml:space="preserve">. Изучение традиционного и современного педагогического опыта в области досуга и досуговой деятельности детей раннего и дошкольного возраста в литературных источниках (H.A. Ветлугина, М.Б. Зацепина, И.Ю. Исаева, М.А. Михайлова, Э.В. Соболева, Л.С. </w:t>
            </w:r>
            <w:proofErr w:type="spellStart"/>
            <w:r>
              <w:rPr>
                <w:rFonts w:ascii="Times New Roman" w:hAnsi="Times New Roman"/>
              </w:rPr>
              <w:t>Фурмина</w:t>
            </w:r>
            <w:proofErr w:type="spellEnd"/>
            <w:r>
              <w:rPr>
                <w:rFonts w:ascii="Times New Roman" w:hAnsi="Times New Roman"/>
              </w:rPr>
              <w:t>, Е.В. Шульга и др.)</w:t>
            </w:r>
          </w:p>
        </w:tc>
      </w:tr>
      <w:tr w:rsidR="00963290" w14:paraId="17D44A5E" w14:textId="77777777">
        <w:trPr>
          <w:trHeight w:val="96"/>
        </w:trPr>
        <w:tc>
          <w:tcPr>
            <w:tcW w:w="2969" w:type="dxa"/>
            <w:vMerge/>
            <w:tcBorders>
              <w:top w:val="single" w:sz="4" w:space="0" w:color="000000"/>
              <w:left w:val="single" w:sz="4" w:space="0" w:color="000000"/>
              <w:bottom w:val="single" w:sz="4" w:space="0" w:color="000000"/>
              <w:right w:val="single" w:sz="4" w:space="0" w:color="000000"/>
            </w:tcBorders>
          </w:tcPr>
          <w:p w14:paraId="53F9F86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7BAE447" w14:textId="77777777" w:rsidR="00963290" w:rsidRDefault="008579D3" w:rsidP="00F04B27">
            <w:pPr>
              <w:rPr>
                <w:rFonts w:ascii="Times New Roman" w:hAnsi="Times New Roman"/>
              </w:rPr>
            </w:pPr>
            <w:r>
              <w:rPr>
                <w:rFonts w:ascii="Times New Roman" w:hAnsi="Times New Roman"/>
                <w:b/>
              </w:rPr>
              <w:t>Практическое занятие 43</w:t>
            </w:r>
            <w:r>
              <w:rPr>
                <w:rFonts w:ascii="Times New Roman" w:hAnsi="Times New Roman"/>
              </w:rPr>
              <w:t>. Заполнение таблицы «Формы организации досуговой деятельности»</w:t>
            </w:r>
          </w:p>
        </w:tc>
      </w:tr>
      <w:tr w:rsidR="00963290" w14:paraId="4DB50018" w14:textId="77777777">
        <w:trPr>
          <w:trHeight w:val="96"/>
        </w:trPr>
        <w:tc>
          <w:tcPr>
            <w:tcW w:w="2969" w:type="dxa"/>
            <w:vMerge/>
            <w:tcBorders>
              <w:top w:val="single" w:sz="4" w:space="0" w:color="000000"/>
              <w:left w:val="single" w:sz="4" w:space="0" w:color="000000"/>
              <w:bottom w:val="single" w:sz="4" w:space="0" w:color="000000"/>
              <w:right w:val="single" w:sz="4" w:space="0" w:color="000000"/>
            </w:tcBorders>
          </w:tcPr>
          <w:p w14:paraId="4635B21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4FD1FAE" w14:textId="77777777" w:rsidR="00963290" w:rsidRDefault="008579D3" w:rsidP="00F04B27">
            <w:pPr>
              <w:rPr>
                <w:rFonts w:ascii="Times New Roman" w:hAnsi="Times New Roman"/>
              </w:rPr>
            </w:pPr>
            <w:r>
              <w:rPr>
                <w:rFonts w:ascii="Times New Roman" w:hAnsi="Times New Roman"/>
                <w:b/>
              </w:rPr>
              <w:t>Практическое занятие 44</w:t>
            </w:r>
            <w:r>
              <w:rPr>
                <w:rFonts w:ascii="Times New Roman" w:hAnsi="Times New Roman"/>
              </w:rPr>
              <w:t>. Анализ конспектов (технологических карт) досуговой деятельности и развлечений по реализации направлений (патриотическое, духовно-нравственное, социальное, познавательное, физическое и оздоровительное, трудовое, эстетическое) воспитания детей раннего и дошкольного возраста</w:t>
            </w:r>
          </w:p>
        </w:tc>
      </w:tr>
      <w:tr w:rsidR="00963290" w14:paraId="602FD215" w14:textId="77777777">
        <w:trPr>
          <w:trHeight w:val="96"/>
        </w:trPr>
        <w:tc>
          <w:tcPr>
            <w:tcW w:w="2969" w:type="dxa"/>
            <w:vMerge/>
            <w:tcBorders>
              <w:top w:val="single" w:sz="4" w:space="0" w:color="000000"/>
              <w:left w:val="single" w:sz="4" w:space="0" w:color="000000"/>
              <w:bottom w:val="single" w:sz="4" w:space="0" w:color="000000"/>
              <w:right w:val="single" w:sz="4" w:space="0" w:color="000000"/>
            </w:tcBorders>
          </w:tcPr>
          <w:p w14:paraId="33D1872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83B260F" w14:textId="77777777" w:rsidR="00963290" w:rsidRDefault="008579D3" w:rsidP="00F04B27">
            <w:pPr>
              <w:rPr>
                <w:rFonts w:ascii="Times New Roman" w:hAnsi="Times New Roman"/>
              </w:rPr>
            </w:pPr>
            <w:r>
              <w:rPr>
                <w:rFonts w:ascii="Times New Roman" w:hAnsi="Times New Roman"/>
                <w:b/>
              </w:rPr>
              <w:t>Практическое занятие 45</w:t>
            </w:r>
            <w:r>
              <w:rPr>
                <w:rFonts w:ascii="Times New Roman" w:hAnsi="Times New Roman"/>
              </w:rPr>
              <w:t>. Разработка и оформление конспектов (технологических карт) досуговой деятельности и развлечений по реализации направлений (патриотическое, духовно-нравственное, социальное, познавательное, физическое и оздоровительное, трудовое, эстетическое) воспитания детей раннего и дошкольного возраста</w:t>
            </w:r>
          </w:p>
        </w:tc>
      </w:tr>
      <w:tr w:rsidR="00963290" w14:paraId="186FE6AA" w14:textId="77777777">
        <w:trPr>
          <w:trHeight w:val="70"/>
        </w:trPr>
        <w:tc>
          <w:tcPr>
            <w:tcW w:w="2969" w:type="dxa"/>
            <w:vMerge/>
            <w:tcBorders>
              <w:top w:val="single" w:sz="4" w:space="0" w:color="000000"/>
              <w:left w:val="single" w:sz="4" w:space="0" w:color="000000"/>
              <w:bottom w:val="single" w:sz="4" w:space="0" w:color="000000"/>
              <w:right w:val="single" w:sz="4" w:space="0" w:color="000000"/>
            </w:tcBorders>
          </w:tcPr>
          <w:p w14:paraId="259B5828"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391B8EB" w14:textId="77777777" w:rsidR="00963290" w:rsidRDefault="008579D3" w:rsidP="00F04B27">
            <w:pPr>
              <w:rPr>
                <w:rFonts w:ascii="Times New Roman" w:hAnsi="Times New Roman"/>
              </w:rPr>
            </w:pPr>
            <w:r>
              <w:rPr>
                <w:rFonts w:ascii="Times New Roman" w:hAnsi="Times New Roman"/>
                <w:b/>
              </w:rPr>
              <w:t>Практическое занятие 46.</w:t>
            </w:r>
            <w:r>
              <w:rPr>
                <w:rFonts w:ascii="Times New Roman" w:hAnsi="Times New Roman"/>
              </w:rPr>
              <w:t xml:space="preserve"> Демонстрация и анализ проведения досуговой деятельности и развлечений по реализации направлений (патриотическое, духовно-нравственное, социальное, познавательное, физическое и оздоровительное, трудовое, эстетическое) воспитания детей раннего и дошкольного возраста</w:t>
            </w:r>
          </w:p>
        </w:tc>
      </w:tr>
      <w:tr w:rsidR="00963290" w14:paraId="0DEE52C4" w14:textId="77777777">
        <w:trPr>
          <w:trHeight w:val="541"/>
        </w:trPr>
        <w:tc>
          <w:tcPr>
            <w:tcW w:w="2969" w:type="dxa"/>
            <w:vMerge/>
            <w:tcBorders>
              <w:top w:val="single" w:sz="4" w:space="0" w:color="000000"/>
              <w:left w:val="single" w:sz="4" w:space="0" w:color="000000"/>
              <w:bottom w:val="single" w:sz="4" w:space="0" w:color="000000"/>
              <w:right w:val="single" w:sz="4" w:space="0" w:color="000000"/>
            </w:tcBorders>
          </w:tcPr>
          <w:p w14:paraId="17F0D2B0"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0CCF75FE" w14:textId="77777777" w:rsidR="00963290" w:rsidRDefault="008579D3" w:rsidP="00F04B27">
            <w:pPr>
              <w:rPr>
                <w:rFonts w:ascii="Times New Roman" w:hAnsi="Times New Roman"/>
              </w:rPr>
            </w:pPr>
            <w:r>
              <w:rPr>
                <w:rFonts w:ascii="Times New Roman" w:hAnsi="Times New Roman"/>
                <w:b/>
              </w:rPr>
              <w:t>Практическое занятие 47</w:t>
            </w:r>
            <w:r>
              <w:rPr>
                <w:rFonts w:ascii="Times New Roman" w:hAnsi="Times New Roman"/>
              </w:rPr>
              <w:t xml:space="preserve">. Составление плана праздничных мероприятий в ДОО, посвящённых государственным праздникам России. </w:t>
            </w:r>
          </w:p>
        </w:tc>
      </w:tr>
      <w:tr w:rsidR="00963290" w14:paraId="2D010174" w14:textId="77777777">
        <w:trPr>
          <w:trHeight w:val="77"/>
        </w:trPr>
        <w:tc>
          <w:tcPr>
            <w:tcW w:w="2969" w:type="dxa"/>
            <w:vMerge w:val="restart"/>
            <w:tcBorders>
              <w:top w:val="single" w:sz="4" w:space="0" w:color="000000"/>
              <w:left w:val="single" w:sz="4" w:space="0" w:color="000000"/>
              <w:bottom w:val="single" w:sz="4" w:space="0" w:color="000000"/>
              <w:right w:val="single" w:sz="4" w:space="0" w:color="000000"/>
            </w:tcBorders>
          </w:tcPr>
          <w:p w14:paraId="0AE9D33E" w14:textId="77777777" w:rsidR="00963290" w:rsidRDefault="008579D3" w:rsidP="00F04B27">
            <w:pPr>
              <w:rPr>
                <w:rFonts w:ascii="Times New Roman" w:hAnsi="Times New Roman"/>
                <w:b/>
              </w:rPr>
            </w:pPr>
            <w:r>
              <w:rPr>
                <w:rFonts w:ascii="Times New Roman" w:hAnsi="Times New Roman"/>
                <w:b/>
              </w:rPr>
              <w:t xml:space="preserve">Тема 1.9. Организация информационной среды дошкольной образовательной группы с </w:t>
            </w:r>
            <w:r>
              <w:rPr>
                <w:rFonts w:ascii="Times New Roman" w:hAnsi="Times New Roman"/>
                <w:b/>
              </w:rPr>
              <w:lastRenderedPageBreak/>
              <w:t>целью развития у детей основ информационной культуры</w:t>
            </w:r>
          </w:p>
          <w:p w14:paraId="4759A12D"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tcPr>
          <w:p w14:paraId="54892944" w14:textId="77777777" w:rsidR="00963290" w:rsidRDefault="008579D3" w:rsidP="00F04B27">
            <w:pPr>
              <w:rPr>
                <w:rFonts w:ascii="Times New Roman" w:hAnsi="Times New Roman"/>
                <w:b/>
              </w:rPr>
            </w:pPr>
            <w:r>
              <w:rPr>
                <w:rFonts w:ascii="Times New Roman" w:hAnsi="Times New Roman"/>
                <w:b/>
              </w:rPr>
              <w:lastRenderedPageBreak/>
              <w:t xml:space="preserve">Содержание </w:t>
            </w:r>
          </w:p>
        </w:tc>
      </w:tr>
      <w:tr w:rsidR="00963290" w14:paraId="7A2661C6" w14:textId="77777777">
        <w:trPr>
          <w:trHeight w:val="759"/>
        </w:trPr>
        <w:tc>
          <w:tcPr>
            <w:tcW w:w="2969" w:type="dxa"/>
            <w:vMerge/>
            <w:tcBorders>
              <w:top w:val="single" w:sz="4" w:space="0" w:color="000000"/>
              <w:left w:val="single" w:sz="4" w:space="0" w:color="000000"/>
              <w:bottom w:val="single" w:sz="4" w:space="0" w:color="000000"/>
              <w:right w:val="single" w:sz="4" w:space="0" w:color="000000"/>
            </w:tcBorders>
          </w:tcPr>
          <w:p w14:paraId="1AA17A4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FDC1BE1" w14:textId="77777777" w:rsidR="00963290" w:rsidRDefault="008579D3" w:rsidP="00F04B27">
            <w:pPr>
              <w:rPr>
                <w:rFonts w:ascii="Times New Roman" w:hAnsi="Times New Roman"/>
              </w:rPr>
            </w:pPr>
            <w:r>
              <w:rPr>
                <w:rFonts w:ascii="Times New Roman" w:hAnsi="Times New Roman"/>
              </w:rPr>
              <w:t xml:space="preserve">Информационная культура общества и его компоненты (информационное пространство, среда и информатизация) как основа </w:t>
            </w:r>
            <w:r>
              <w:rPr>
                <w:rFonts w:ascii="Times New Roman" w:hAnsi="Times New Roman"/>
              </w:rPr>
              <w:lastRenderedPageBreak/>
              <w:t>для развития у детей основ информационной культуры. Критерии и качества информационной культуры человека.</w:t>
            </w:r>
          </w:p>
        </w:tc>
      </w:tr>
      <w:tr w:rsidR="00963290" w14:paraId="73278179" w14:textId="77777777">
        <w:trPr>
          <w:trHeight w:val="77"/>
        </w:trPr>
        <w:tc>
          <w:tcPr>
            <w:tcW w:w="2969" w:type="dxa"/>
            <w:vMerge/>
            <w:tcBorders>
              <w:top w:val="single" w:sz="4" w:space="0" w:color="000000"/>
              <w:left w:val="single" w:sz="4" w:space="0" w:color="000000"/>
              <w:bottom w:val="single" w:sz="4" w:space="0" w:color="000000"/>
              <w:right w:val="single" w:sz="4" w:space="0" w:color="000000"/>
            </w:tcBorders>
          </w:tcPr>
          <w:p w14:paraId="2D81DD5F"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A16437A" w14:textId="77777777" w:rsidR="00963290" w:rsidRDefault="008579D3" w:rsidP="00F04B27">
            <w:pPr>
              <w:rPr>
                <w:rFonts w:ascii="Times New Roman" w:hAnsi="Times New Roman"/>
              </w:rPr>
            </w:pPr>
            <w:r>
              <w:rPr>
                <w:rFonts w:ascii="Times New Roman" w:hAnsi="Times New Roman"/>
              </w:rPr>
              <w:t>Информационная среда и ее воздействие на развитие детей раннего и дошкольного возраста.</w:t>
            </w:r>
          </w:p>
        </w:tc>
      </w:tr>
      <w:tr w:rsidR="00963290" w14:paraId="237F47C8" w14:textId="77777777">
        <w:trPr>
          <w:trHeight w:val="151"/>
        </w:trPr>
        <w:tc>
          <w:tcPr>
            <w:tcW w:w="2969" w:type="dxa"/>
            <w:vMerge/>
            <w:tcBorders>
              <w:top w:val="single" w:sz="4" w:space="0" w:color="000000"/>
              <w:left w:val="single" w:sz="4" w:space="0" w:color="000000"/>
              <w:bottom w:val="single" w:sz="4" w:space="0" w:color="000000"/>
              <w:right w:val="single" w:sz="4" w:space="0" w:color="000000"/>
            </w:tcBorders>
          </w:tcPr>
          <w:p w14:paraId="4D9EFD36"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764DD00" w14:textId="77777777" w:rsidR="00963290" w:rsidRDefault="008579D3" w:rsidP="00F04B27">
            <w:pPr>
              <w:rPr>
                <w:rFonts w:ascii="Times New Roman" w:hAnsi="Times New Roman"/>
              </w:rPr>
            </w:pPr>
            <w:r>
              <w:rPr>
                <w:rFonts w:ascii="Times New Roman" w:hAnsi="Times New Roman"/>
              </w:rPr>
              <w:t>Воспитательный потенциал информационной среды. Моделирование содержания информационной среды дошкольной образовательной группы</w:t>
            </w:r>
          </w:p>
        </w:tc>
      </w:tr>
      <w:tr w:rsidR="00963290" w14:paraId="000C55C4" w14:textId="77777777">
        <w:trPr>
          <w:trHeight w:val="77"/>
        </w:trPr>
        <w:tc>
          <w:tcPr>
            <w:tcW w:w="2969" w:type="dxa"/>
            <w:vMerge/>
            <w:tcBorders>
              <w:top w:val="single" w:sz="4" w:space="0" w:color="000000"/>
              <w:left w:val="single" w:sz="4" w:space="0" w:color="000000"/>
              <w:bottom w:val="single" w:sz="4" w:space="0" w:color="000000"/>
              <w:right w:val="single" w:sz="4" w:space="0" w:color="000000"/>
            </w:tcBorders>
          </w:tcPr>
          <w:p w14:paraId="64F1840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0628EC8"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64353919" w14:textId="77777777">
        <w:trPr>
          <w:trHeight w:val="77"/>
        </w:trPr>
        <w:tc>
          <w:tcPr>
            <w:tcW w:w="2969" w:type="dxa"/>
            <w:vMerge/>
            <w:tcBorders>
              <w:top w:val="single" w:sz="4" w:space="0" w:color="000000"/>
              <w:left w:val="single" w:sz="4" w:space="0" w:color="000000"/>
              <w:bottom w:val="single" w:sz="4" w:space="0" w:color="000000"/>
              <w:right w:val="single" w:sz="4" w:space="0" w:color="000000"/>
            </w:tcBorders>
          </w:tcPr>
          <w:p w14:paraId="74430223"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9B5F2ED" w14:textId="77777777" w:rsidR="00963290" w:rsidRDefault="008579D3" w:rsidP="00F04B27">
            <w:pPr>
              <w:rPr>
                <w:rFonts w:ascii="Times New Roman" w:hAnsi="Times New Roman"/>
              </w:rPr>
            </w:pPr>
            <w:r>
              <w:rPr>
                <w:rFonts w:ascii="Times New Roman" w:hAnsi="Times New Roman"/>
                <w:b/>
              </w:rPr>
              <w:t>Практическое занятие 48</w:t>
            </w:r>
            <w:r>
              <w:rPr>
                <w:rFonts w:ascii="Times New Roman" w:hAnsi="Times New Roman"/>
              </w:rPr>
              <w:t>. Подготовка сообщения «Концепции формирования информационной культуры личности»</w:t>
            </w:r>
          </w:p>
        </w:tc>
      </w:tr>
      <w:tr w:rsidR="00963290" w14:paraId="69351B23" w14:textId="77777777">
        <w:trPr>
          <w:trHeight w:val="77"/>
        </w:trPr>
        <w:tc>
          <w:tcPr>
            <w:tcW w:w="2969" w:type="dxa"/>
            <w:vMerge/>
            <w:tcBorders>
              <w:top w:val="single" w:sz="4" w:space="0" w:color="000000"/>
              <w:left w:val="single" w:sz="4" w:space="0" w:color="000000"/>
              <w:bottom w:val="single" w:sz="4" w:space="0" w:color="000000"/>
              <w:right w:val="single" w:sz="4" w:space="0" w:color="000000"/>
            </w:tcBorders>
          </w:tcPr>
          <w:p w14:paraId="68DC6D77"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B6051F5" w14:textId="77777777" w:rsidR="00963290" w:rsidRDefault="008579D3" w:rsidP="00F04B27">
            <w:pPr>
              <w:rPr>
                <w:rFonts w:ascii="Times New Roman" w:hAnsi="Times New Roman"/>
              </w:rPr>
            </w:pPr>
            <w:r>
              <w:rPr>
                <w:rFonts w:ascii="Times New Roman" w:hAnsi="Times New Roman"/>
                <w:b/>
              </w:rPr>
              <w:t>Практическое занятие 49</w:t>
            </w:r>
            <w:r>
              <w:rPr>
                <w:rFonts w:ascii="Times New Roman" w:hAnsi="Times New Roman"/>
              </w:rPr>
              <w:t>. Анализ текущей (существующей) информационной среды в разных возрастных группах ДОО</w:t>
            </w:r>
          </w:p>
        </w:tc>
      </w:tr>
      <w:tr w:rsidR="00963290" w14:paraId="09AA43E3" w14:textId="77777777">
        <w:trPr>
          <w:trHeight w:val="60"/>
        </w:trPr>
        <w:tc>
          <w:tcPr>
            <w:tcW w:w="2969" w:type="dxa"/>
            <w:vMerge/>
            <w:tcBorders>
              <w:top w:val="single" w:sz="4" w:space="0" w:color="000000"/>
              <w:left w:val="single" w:sz="4" w:space="0" w:color="000000"/>
              <w:bottom w:val="single" w:sz="4" w:space="0" w:color="000000"/>
              <w:right w:val="single" w:sz="4" w:space="0" w:color="000000"/>
            </w:tcBorders>
          </w:tcPr>
          <w:p w14:paraId="355F06B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991CE76" w14:textId="77777777" w:rsidR="00963290" w:rsidRDefault="008579D3" w:rsidP="00F04B27">
            <w:pPr>
              <w:rPr>
                <w:rFonts w:ascii="Times New Roman" w:hAnsi="Times New Roman"/>
              </w:rPr>
            </w:pPr>
            <w:r>
              <w:rPr>
                <w:rFonts w:ascii="Times New Roman" w:hAnsi="Times New Roman"/>
                <w:b/>
              </w:rPr>
              <w:t>Практическое занятие 50</w:t>
            </w:r>
            <w:r>
              <w:rPr>
                <w:rFonts w:ascii="Times New Roman" w:hAnsi="Times New Roman"/>
              </w:rPr>
              <w:t>. Разработка рекомендаций по созданию информационной среды образовательной группы в соответствии с возрастными особенностями детей дошкольного возраста</w:t>
            </w:r>
          </w:p>
        </w:tc>
      </w:tr>
      <w:tr w:rsidR="00963290" w14:paraId="74B9455D" w14:textId="77777777">
        <w:trPr>
          <w:trHeight w:val="70"/>
        </w:trPr>
        <w:tc>
          <w:tcPr>
            <w:tcW w:w="2969" w:type="dxa"/>
            <w:vMerge w:val="restart"/>
            <w:tcBorders>
              <w:top w:val="single" w:sz="4" w:space="0" w:color="000000"/>
              <w:left w:val="single" w:sz="4" w:space="0" w:color="000000"/>
              <w:bottom w:val="single" w:sz="4" w:space="0" w:color="000000"/>
              <w:right w:val="single" w:sz="4" w:space="0" w:color="000000"/>
            </w:tcBorders>
          </w:tcPr>
          <w:p w14:paraId="63FB05B9" w14:textId="77777777" w:rsidR="00963290" w:rsidRDefault="008579D3" w:rsidP="00F04B27">
            <w:pPr>
              <w:rPr>
                <w:rFonts w:ascii="Times New Roman" w:hAnsi="Times New Roman"/>
                <w:b/>
              </w:rPr>
            </w:pPr>
            <w:r>
              <w:rPr>
                <w:rFonts w:ascii="Times New Roman" w:hAnsi="Times New Roman"/>
                <w:b/>
              </w:rPr>
              <w:t>Тема 1.10. Педагогическая поддержка деятельности детей раннего и дошкольного возраста, в том числе детей с ограниченными возможностями здоровья</w:t>
            </w:r>
          </w:p>
          <w:p w14:paraId="30177522" w14:textId="77777777" w:rsidR="00963290" w:rsidRDefault="008579D3" w:rsidP="00F04B27">
            <w:pPr>
              <w:rPr>
                <w:rFonts w:ascii="Times New Roman" w:hAnsi="Times New Roman"/>
              </w:rPr>
            </w:pPr>
            <w:r>
              <w:rPr>
                <w:rFonts w:ascii="Times New Roman" w:hAnsi="Times New Roman"/>
              </w:rPr>
              <w:t xml:space="preserve"> </w:t>
            </w:r>
          </w:p>
        </w:tc>
        <w:tc>
          <w:tcPr>
            <w:tcW w:w="7091" w:type="dxa"/>
            <w:tcBorders>
              <w:top w:val="single" w:sz="4" w:space="0" w:color="000000"/>
              <w:left w:val="single" w:sz="4" w:space="0" w:color="000000"/>
              <w:bottom w:val="single" w:sz="4" w:space="0" w:color="000000"/>
              <w:right w:val="single" w:sz="4" w:space="0" w:color="000000"/>
            </w:tcBorders>
          </w:tcPr>
          <w:p w14:paraId="0EF5548C" w14:textId="77777777" w:rsidR="00963290" w:rsidRDefault="008579D3" w:rsidP="00F04B27">
            <w:pPr>
              <w:rPr>
                <w:rFonts w:ascii="Times New Roman" w:hAnsi="Times New Roman"/>
                <w:b/>
              </w:rPr>
            </w:pPr>
            <w:r>
              <w:rPr>
                <w:rFonts w:ascii="Times New Roman" w:hAnsi="Times New Roman"/>
                <w:b/>
              </w:rPr>
              <w:t xml:space="preserve">Содержание </w:t>
            </w:r>
          </w:p>
        </w:tc>
      </w:tr>
      <w:tr w:rsidR="00963290" w14:paraId="17B7FACA" w14:textId="77777777">
        <w:tc>
          <w:tcPr>
            <w:tcW w:w="2969" w:type="dxa"/>
            <w:vMerge/>
            <w:tcBorders>
              <w:top w:val="single" w:sz="4" w:space="0" w:color="000000"/>
              <w:left w:val="single" w:sz="4" w:space="0" w:color="000000"/>
              <w:bottom w:val="single" w:sz="4" w:space="0" w:color="000000"/>
              <w:right w:val="single" w:sz="4" w:space="0" w:color="000000"/>
            </w:tcBorders>
          </w:tcPr>
          <w:p w14:paraId="02A6FE1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B6DA0A0" w14:textId="77777777" w:rsidR="00963290" w:rsidRDefault="008579D3" w:rsidP="00F04B27">
            <w:pPr>
              <w:rPr>
                <w:rFonts w:ascii="Times New Roman" w:hAnsi="Times New Roman"/>
              </w:rPr>
            </w:pPr>
            <w:r>
              <w:rPr>
                <w:rFonts w:ascii="Times New Roman" w:hAnsi="Times New Roman"/>
              </w:rPr>
              <w:t>Понятие и структура педагогической поддержки. Алгоритм осуществления педагогической поддержки. Условия эффективной педагогической поддержки.</w:t>
            </w:r>
          </w:p>
        </w:tc>
      </w:tr>
      <w:tr w:rsidR="00963290" w14:paraId="16847650" w14:textId="77777777">
        <w:tc>
          <w:tcPr>
            <w:tcW w:w="2969" w:type="dxa"/>
            <w:vMerge/>
            <w:tcBorders>
              <w:top w:val="single" w:sz="4" w:space="0" w:color="000000"/>
              <w:left w:val="single" w:sz="4" w:space="0" w:color="000000"/>
              <w:bottom w:val="single" w:sz="4" w:space="0" w:color="000000"/>
              <w:right w:val="single" w:sz="4" w:space="0" w:color="000000"/>
            </w:tcBorders>
          </w:tcPr>
          <w:p w14:paraId="081CC7A4"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3239127" w14:textId="77777777" w:rsidR="00963290" w:rsidRDefault="008579D3" w:rsidP="00F04B27">
            <w:pPr>
              <w:rPr>
                <w:rFonts w:ascii="Times New Roman" w:hAnsi="Times New Roman"/>
              </w:rPr>
            </w:pPr>
            <w:r>
              <w:rPr>
                <w:rFonts w:ascii="Times New Roman" w:hAnsi="Times New Roman"/>
              </w:rPr>
              <w:t xml:space="preserve">Тактики педагогической поддержки (по О.С. </w:t>
            </w:r>
            <w:proofErr w:type="spellStart"/>
            <w:r>
              <w:rPr>
                <w:rFonts w:ascii="Times New Roman" w:hAnsi="Times New Roman"/>
              </w:rPr>
              <w:t>Газману</w:t>
            </w:r>
            <w:proofErr w:type="spellEnd"/>
            <w:r>
              <w:rPr>
                <w:rFonts w:ascii="Times New Roman" w:hAnsi="Times New Roman"/>
              </w:rPr>
              <w:t>): «защита», «помощь», «содействие» и «взаимодействие».</w:t>
            </w:r>
          </w:p>
        </w:tc>
      </w:tr>
      <w:tr w:rsidR="00963290" w14:paraId="195815B4" w14:textId="77777777">
        <w:tc>
          <w:tcPr>
            <w:tcW w:w="2969" w:type="dxa"/>
            <w:vMerge/>
            <w:tcBorders>
              <w:top w:val="single" w:sz="4" w:space="0" w:color="000000"/>
              <w:left w:val="single" w:sz="4" w:space="0" w:color="000000"/>
              <w:bottom w:val="single" w:sz="4" w:space="0" w:color="000000"/>
              <w:right w:val="single" w:sz="4" w:space="0" w:color="000000"/>
            </w:tcBorders>
          </w:tcPr>
          <w:p w14:paraId="72BB992D"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1F04371" w14:textId="77777777" w:rsidR="00963290" w:rsidRDefault="008579D3" w:rsidP="00F04B27">
            <w:pPr>
              <w:rPr>
                <w:rFonts w:ascii="Times New Roman" w:hAnsi="Times New Roman"/>
              </w:rPr>
            </w:pPr>
            <w:r>
              <w:rPr>
                <w:rFonts w:ascii="Times New Roman" w:hAnsi="Times New Roman"/>
              </w:rPr>
              <w:t xml:space="preserve">Педагогическая диагностика как условие эффективности педагогической поддержки </w:t>
            </w:r>
          </w:p>
        </w:tc>
      </w:tr>
      <w:tr w:rsidR="00963290" w14:paraId="66315F7A" w14:textId="77777777">
        <w:trPr>
          <w:trHeight w:val="231"/>
        </w:trPr>
        <w:tc>
          <w:tcPr>
            <w:tcW w:w="2969" w:type="dxa"/>
            <w:vMerge/>
            <w:tcBorders>
              <w:top w:val="single" w:sz="4" w:space="0" w:color="000000"/>
              <w:left w:val="single" w:sz="4" w:space="0" w:color="000000"/>
              <w:bottom w:val="single" w:sz="4" w:space="0" w:color="000000"/>
              <w:right w:val="single" w:sz="4" w:space="0" w:color="000000"/>
            </w:tcBorders>
          </w:tcPr>
          <w:p w14:paraId="63455116"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544A9C2" w14:textId="77777777" w:rsidR="00963290" w:rsidRDefault="008579D3" w:rsidP="00F04B27">
            <w:pPr>
              <w:rPr>
                <w:rFonts w:ascii="Times New Roman" w:hAnsi="Times New Roman"/>
              </w:rPr>
            </w:pPr>
            <w:r>
              <w:rPr>
                <w:rFonts w:ascii="Times New Roman" w:hAnsi="Times New Roman"/>
              </w:rPr>
              <w:t xml:space="preserve">Особенности реализации педагогической поддержки с детьми с разными видами нарушениями. </w:t>
            </w:r>
          </w:p>
        </w:tc>
      </w:tr>
      <w:tr w:rsidR="00963290" w14:paraId="1DC55082" w14:textId="77777777">
        <w:tc>
          <w:tcPr>
            <w:tcW w:w="2969" w:type="dxa"/>
            <w:vMerge/>
            <w:tcBorders>
              <w:top w:val="single" w:sz="4" w:space="0" w:color="000000"/>
              <w:left w:val="single" w:sz="4" w:space="0" w:color="000000"/>
              <w:bottom w:val="single" w:sz="4" w:space="0" w:color="000000"/>
              <w:right w:val="single" w:sz="4" w:space="0" w:color="000000"/>
            </w:tcBorders>
          </w:tcPr>
          <w:p w14:paraId="0F28A9A9"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26015FCF"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621CA659" w14:textId="77777777">
        <w:trPr>
          <w:trHeight w:val="652"/>
        </w:trPr>
        <w:tc>
          <w:tcPr>
            <w:tcW w:w="2969" w:type="dxa"/>
            <w:vMerge/>
            <w:tcBorders>
              <w:top w:val="single" w:sz="4" w:space="0" w:color="000000"/>
              <w:left w:val="single" w:sz="4" w:space="0" w:color="000000"/>
              <w:bottom w:val="single" w:sz="4" w:space="0" w:color="000000"/>
              <w:right w:val="single" w:sz="4" w:space="0" w:color="000000"/>
            </w:tcBorders>
          </w:tcPr>
          <w:p w14:paraId="35AE499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A491E4F" w14:textId="77777777" w:rsidR="00963290" w:rsidRDefault="008579D3" w:rsidP="00F04B27">
            <w:pPr>
              <w:rPr>
                <w:rFonts w:ascii="Times New Roman" w:hAnsi="Times New Roman"/>
              </w:rPr>
            </w:pPr>
            <w:r>
              <w:rPr>
                <w:rFonts w:ascii="Times New Roman" w:hAnsi="Times New Roman"/>
                <w:b/>
              </w:rPr>
              <w:t>Практическое занятие 51.</w:t>
            </w:r>
            <w:r>
              <w:rPr>
                <w:rFonts w:ascii="Times New Roman" w:hAnsi="Times New Roman"/>
              </w:rPr>
              <w:t xml:space="preserve"> Практикум по решению педагогических задач на реализацию технологии педагогической поддержки в процессе воспитания детей дошкольного возраста</w:t>
            </w:r>
          </w:p>
        </w:tc>
      </w:tr>
      <w:tr w:rsidR="00963290" w14:paraId="3688EADD" w14:textId="77777777">
        <w:trPr>
          <w:trHeight w:val="652"/>
        </w:trPr>
        <w:tc>
          <w:tcPr>
            <w:tcW w:w="2969" w:type="dxa"/>
            <w:vMerge/>
            <w:tcBorders>
              <w:top w:val="single" w:sz="4" w:space="0" w:color="000000"/>
              <w:left w:val="single" w:sz="4" w:space="0" w:color="000000"/>
              <w:bottom w:val="single" w:sz="4" w:space="0" w:color="000000"/>
              <w:right w:val="single" w:sz="4" w:space="0" w:color="000000"/>
            </w:tcBorders>
          </w:tcPr>
          <w:p w14:paraId="002682A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606FA7E5" w14:textId="77777777" w:rsidR="00963290" w:rsidRDefault="008579D3" w:rsidP="00F04B27">
            <w:pPr>
              <w:rPr>
                <w:rFonts w:ascii="Times New Roman" w:hAnsi="Times New Roman"/>
              </w:rPr>
            </w:pPr>
            <w:r>
              <w:rPr>
                <w:rFonts w:ascii="Times New Roman" w:hAnsi="Times New Roman"/>
                <w:b/>
              </w:rPr>
              <w:t>Практическое занятие 52.</w:t>
            </w:r>
            <w:r>
              <w:rPr>
                <w:rFonts w:ascii="Times New Roman" w:hAnsi="Times New Roman"/>
              </w:rPr>
              <w:t xml:space="preserve"> Разработка плана реализации индивидуально ориентированных мероприятий по воспитанию детей дошкольного возраста с ограниченными возможностями здоровья</w:t>
            </w:r>
          </w:p>
        </w:tc>
      </w:tr>
      <w:tr w:rsidR="00963290" w14:paraId="650E4ABD" w14:textId="77777777">
        <w:trPr>
          <w:trHeight w:val="70"/>
        </w:trPr>
        <w:tc>
          <w:tcPr>
            <w:tcW w:w="2969" w:type="dxa"/>
            <w:vMerge w:val="restart"/>
            <w:tcBorders>
              <w:top w:val="single" w:sz="4" w:space="0" w:color="000000"/>
              <w:left w:val="single" w:sz="4" w:space="0" w:color="000000"/>
              <w:bottom w:val="single" w:sz="4" w:space="0" w:color="000000"/>
              <w:right w:val="single" w:sz="4" w:space="0" w:color="000000"/>
            </w:tcBorders>
          </w:tcPr>
          <w:p w14:paraId="3DA6ED03" w14:textId="77777777" w:rsidR="00963290" w:rsidRDefault="008579D3" w:rsidP="00F04B27">
            <w:pPr>
              <w:rPr>
                <w:rFonts w:ascii="Times New Roman" w:hAnsi="Times New Roman"/>
                <w:b/>
              </w:rPr>
            </w:pPr>
            <w:r>
              <w:rPr>
                <w:rFonts w:ascii="Times New Roman" w:hAnsi="Times New Roman"/>
                <w:b/>
              </w:rPr>
              <w:t>Тема 1.11. Планирование процесса воспитания детей раннего и дошкольного возраста</w:t>
            </w:r>
          </w:p>
          <w:p w14:paraId="47DF65EE" w14:textId="77777777" w:rsidR="00963290" w:rsidRDefault="00963290" w:rsidP="00F04B27">
            <w:pPr>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tcPr>
          <w:p w14:paraId="60562D22" w14:textId="77777777" w:rsidR="00963290" w:rsidRDefault="008579D3" w:rsidP="00F04B27">
            <w:pPr>
              <w:rPr>
                <w:rFonts w:ascii="Times New Roman" w:hAnsi="Times New Roman"/>
                <w:b/>
              </w:rPr>
            </w:pPr>
            <w:r>
              <w:rPr>
                <w:rFonts w:ascii="Times New Roman" w:hAnsi="Times New Roman"/>
                <w:b/>
              </w:rPr>
              <w:t xml:space="preserve">Содержание </w:t>
            </w:r>
          </w:p>
        </w:tc>
      </w:tr>
      <w:tr w:rsidR="00963290" w14:paraId="2BCC1A6B" w14:textId="77777777">
        <w:tc>
          <w:tcPr>
            <w:tcW w:w="2969" w:type="dxa"/>
            <w:vMerge/>
            <w:tcBorders>
              <w:top w:val="single" w:sz="4" w:space="0" w:color="000000"/>
              <w:left w:val="single" w:sz="4" w:space="0" w:color="000000"/>
              <w:bottom w:val="single" w:sz="4" w:space="0" w:color="000000"/>
              <w:right w:val="single" w:sz="4" w:space="0" w:color="000000"/>
            </w:tcBorders>
          </w:tcPr>
          <w:p w14:paraId="7056293F"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4794801" w14:textId="77777777" w:rsidR="00963290" w:rsidRDefault="008579D3" w:rsidP="00F04B27">
            <w:pPr>
              <w:rPr>
                <w:rFonts w:ascii="Times New Roman" w:hAnsi="Times New Roman"/>
              </w:rPr>
            </w:pPr>
            <w:r>
              <w:rPr>
                <w:rFonts w:ascii="Times New Roman" w:hAnsi="Times New Roman"/>
              </w:rPr>
              <w:t>Понятия «примерная рабочая программа воспитания» и «рабочая программа воспитания». Актуальность создания программ воспитания. Структура (целевой, содержательный, организационный разделы) и содержание рабочей программы воспитания. Понятия «общность», «уклад», «событие», «совместная деятельность в образовательной ситуации», отражение их в содержании рабочей программы воспитания.</w:t>
            </w:r>
          </w:p>
        </w:tc>
      </w:tr>
      <w:tr w:rsidR="00963290" w14:paraId="6494FF4E" w14:textId="77777777">
        <w:tc>
          <w:tcPr>
            <w:tcW w:w="2969" w:type="dxa"/>
            <w:vMerge/>
            <w:tcBorders>
              <w:top w:val="single" w:sz="4" w:space="0" w:color="000000"/>
              <w:left w:val="single" w:sz="4" w:space="0" w:color="000000"/>
              <w:bottom w:val="single" w:sz="4" w:space="0" w:color="000000"/>
              <w:right w:val="single" w:sz="4" w:space="0" w:color="000000"/>
            </w:tcBorders>
          </w:tcPr>
          <w:p w14:paraId="501E3C5C"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32FE65D2" w14:textId="77777777" w:rsidR="00963290" w:rsidRDefault="008579D3" w:rsidP="00F04B27">
            <w:pPr>
              <w:rPr>
                <w:rFonts w:ascii="Times New Roman" w:hAnsi="Times New Roman"/>
              </w:rPr>
            </w:pPr>
            <w:r>
              <w:rPr>
                <w:rFonts w:ascii="Times New Roman" w:hAnsi="Times New Roman"/>
              </w:rPr>
              <w:t>Календарный план воспитательной работы. Вариативные модели календарного плана воспитательной работы.</w:t>
            </w:r>
          </w:p>
        </w:tc>
      </w:tr>
      <w:tr w:rsidR="00963290" w14:paraId="2F8718E8" w14:textId="77777777">
        <w:trPr>
          <w:trHeight w:val="641"/>
        </w:trPr>
        <w:tc>
          <w:tcPr>
            <w:tcW w:w="2969" w:type="dxa"/>
            <w:vMerge/>
            <w:tcBorders>
              <w:top w:val="single" w:sz="4" w:space="0" w:color="000000"/>
              <w:left w:val="single" w:sz="4" w:space="0" w:color="000000"/>
              <w:bottom w:val="single" w:sz="4" w:space="0" w:color="000000"/>
              <w:right w:val="single" w:sz="4" w:space="0" w:color="000000"/>
            </w:tcBorders>
          </w:tcPr>
          <w:p w14:paraId="43134142"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4BB465C" w14:textId="77777777" w:rsidR="00963290" w:rsidRDefault="008579D3" w:rsidP="00F04B27">
            <w:pPr>
              <w:rPr>
                <w:rFonts w:ascii="Times New Roman" w:hAnsi="Times New Roman"/>
              </w:rPr>
            </w:pPr>
            <w:r>
              <w:rPr>
                <w:rFonts w:ascii="Times New Roman" w:hAnsi="Times New Roman"/>
              </w:rPr>
              <w:t>Особенности разработки и реализации рабочей программы воспитания. Алгоритм организации разработки рабочей программы воспитания. Процедура утверждения. Критерии экспертизы программы.</w:t>
            </w:r>
          </w:p>
        </w:tc>
      </w:tr>
      <w:tr w:rsidR="00963290" w14:paraId="77EDDEAA" w14:textId="77777777">
        <w:trPr>
          <w:trHeight w:val="277"/>
        </w:trPr>
        <w:tc>
          <w:tcPr>
            <w:tcW w:w="2969" w:type="dxa"/>
            <w:vMerge/>
            <w:tcBorders>
              <w:top w:val="single" w:sz="4" w:space="0" w:color="000000"/>
              <w:left w:val="single" w:sz="4" w:space="0" w:color="000000"/>
              <w:bottom w:val="single" w:sz="4" w:space="0" w:color="000000"/>
              <w:right w:val="single" w:sz="4" w:space="0" w:color="000000"/>
            </w:tcBorders>
          </w:tcPr>
          <w:p w14:paraId="6CD33BD1"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7EAAC253" w14:textId="77777777" w:rsidR="00963290" w:rsidRDefault="008579D3" w:rsidP="00F04B27">
            <w:pPr>
              <w:rPr>
                <w:rFonts w:ascii="Times New Roman" w:hAnsi="Times New Roman"/>
                <w:b/>
              </w:rPr>
            </w:pPr>
            <w:r>
              <w:rPr>
                <w:rFonts w:ascii="Times New Roman" w:hAnsi="Times New Roman"/>
                <w:b/>
              </w:rPr>
              <w:t>В том числе практических занятий и лабораторных работ</w:t>
            </w:r>
          </w:p>
        </w:tc>
      </w:tr>
      <w:tr w:rsidR="00963290" w14:paraId="65B35195" w14:textId="77777777">
        <w:trPr>
          <w:trHeight w:val="70"/>
        </w:trPr>
        <w:tc>
          <w:tcPr>
            <w:tcW w:w="2969" w:type="dxa"/>
            <w:vMerge/>
            <w:tcBorders>
              <w:top w:val="single" w:sz="4" w:space="0" w:color="000000"/>
              <w:left w:val="single" w:sz="4" w:space="0" w:color="000000"/>
              <w:bottom w:val="single" w:sz="4" w:space="0" w:color="000000"/>
              <w:right w:val="single" w:sz="4" w:space="0" w:color="000000"/>
            </w:tcBorders>
          </w:tcPr>
          <w:p w14:paraId="7B840AFA"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13A61654" w14:textId="77777777" w:rsidR="00963290" w:rsidRDefault="008579D3" w:rsidP="00F04B27">
            <w:pPr>
              <w:rPr>
                <w:rFonts w:ascii="Times New Roman" w:hAnsi="Times New Roman"/>
              </w:rPr>
            </w:pPr>
            <w:r>
              <w:rPr>
                <w:rFonts w:ascii="Times New Roman" w:hAnsi="Times New Roman"/>
                <w:b/>
              </w:rPr>
              <w:t>Практическое занятие 53</w:t>
            </w:r>
            <w:r>
              <w:rPr>
                <w:rFonts w:ascii="Times New Roman" w:hAnsi="Times New Roman"/>
              </w:rPr>
              <w:t>. Анализ рабочей программы воспитания ДОО</w:t>
            </w:r>
          </w:p>
        </w:tc>
      </w:tr>
      <w:tr w:rsidR="00963290" w14:paraId="476E2D84" w14:textId="77777777">
        <w:trPr>
          <w:trHeight w:val="181"/>
        </w:trPr>
        <w:tc>
          <w:tcPr>
            <w:tcW w:w="2969" w:type="dxa"/>
            <w:vMerge/>
            <w:tcBorders>
              <w:top w:val="single" w:sz="4" w:space="0" w:color="000000"/>
              <w:left w:val="single" w:sz="4" w:space="0" w:color="000000"/>
              <w:bottom w:val="single" w:sz="4" w:space="0" w:color="000000"/>
              <w:right w:val="single" w:sz="4" w:space="0" w:color="000000"/>
            </w:tcBorders>
          </w:tcPr>
          <w:p w14:paraId="2B4D9C65"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5B758B4F" w14:textId="77777777" w:rsidR="00963290" w:rsidRDefault="008579D3" w:rsidP="00F04B27">
            <w:pPr>
              <w:rPr>
                <w:rFonts w:ascii="Times New Roman" w:hAnsi="Times New Roman"/>
              </w:rPr>
            </w:pPr>
            <w:r>
              <w:rPr>
                <w:rFonts w:ascii="Times New Roman" w:hAnsi="Times New Roman"/>
                <w:b/>
              </w:rPr>
              <w:t>Практическое занятие 5</w:t>
            </w:r>
            <w:r>
              <w:rPr>
                <w:rFonts w:ascii="Times New Roman" w:hAnsi="Times New Roman"/>
              </w:rPr>
              <w:t>4. Составление интеллект-карты (схемы) «Структура и содержание рабочей программы воспитания в ДОО»</w:t>
            </w:r>
          </w:p>
        </w:tc>
      </w:tr>
      <w:tr w:rsidR="00963290" w14:paraId="1E2983D3" w14:textId="77777777">
        <w:trPr>
          <w:trHeight w:val="367"/>
        </w:trPr>
        <w:tc>
          <w:tcPr>
            <w:tcW w:w="2969" w:type="dxa"/>
            <w:vMerge/>
            <w:tcBorders>
              <w:top w:val="single" w:sz="4" w:space="0" w:color="000000"/>
              <w:left w:val="single" w:sz="4" w:space="0" w:color="000000"/>
              <w:bottom w:val="single" w:sz="4" w:space="0" w:color="000000"/>
              <w:right w:val="single" w:sz="4" w:space="0" w:color="000000"/>
            </w:tcBorders>
          </w:tcPr>
          <w:p w14:paraId="68D4F64B" w14:textId="77777777" w:rsidR="00963290" w:rsidRDefault="00963290" w:rsidP="00F04B27"/>
        </w:tc>
        <w:tc>
          <w:tcPr>
            <w:tcW w:w="7091" w:type="dxa"/>
            <w:tcBorders>
              <w:top w:val="single" w:sz="4" w:space="0" w:color="000000"/>
              <w:left w:val="single" w:sz="4" w:space="0" w:color="000000"/>
              <w:bottom w:val="single" w:sz="4" w:space="0" w:color="000000"/>
              <w:right w:val="single" w:sz="4" w:space="0" w:color="000000"/>
            </w:tcBorders>
          </w:tcPr>
          <w:p w14:paraId="4CF9972D" w14:textId="77777777" w:rsidR="00963290" w:rsidRDefault="008579D3" w:rsidP="00F04B27">
            <w:pPr>
              <w:rPr>
                <w:rFonts w:ascii="Times New Roman" w:hAnsi="Times New Roman"/>
              </w:rPr>
            </w:pPr>
            <w:r>
              <w:rPr>
                <w:rFonts w:ascii="Times New Roman" w:hAnsi="Times New Roman"/>
                <w:b/>
              </w:rPr>
              <w:t>Практическое занятие 55</w:t>
            </w:r>
            <w:r>
              <w:rPr>
                <w:rFonts w:ascii="Times New Roman" w:hAnsi="Times New Roman"/>
              </w:rPr>
              <w:t>. Разработка и оформление календарного плана воспитательной работы в одной из возрастных групп</w:t>
            </w:r>
          </w:p>
        </w:tc>
      </w:tr>
      <w:tr w:rsidR="00963290" w14:paraId="752C1959" w14:textId="77777777">
        <w:tc>
          <w:tcPr>
            <w:tcW w:w="10060" w:type="dxa"/>
            <w:gridSpan w:val="2"/>
            <w:tcBorders>
              <w:top w:val="single" w:sz="4" w:space="0" w:color="000000"/>
              <w:left w:val="single" w:sz="4" w:space="0" w:color="000000"/>
              <w:bottom w:val="single" w:sz="4" w:space="0" w:color="000000"/>
              <w:right w:val="single" w:sz="4" w:space="0" w:color="000000"/>
            </w:tcBorders>
          </w:tcPr>
          <w:p w14:paraId="39B2ED66" w14:textId="77777777" w:rsidR="00963290" w:rsidRDefault="008579D3" w:rsidP="00F04B27">
            <w:pPr>
              <w:rPr>
                <w:rFonts w:ascii="Times New Roman" w:hAnsi="Times New Roman"/>
                <w:b/>
              </w:rPr>
            </w:pPr>
            <w:r>
              <w:rPr>
                <w:rFonts w:ascii="Times New Roman" w:hAnsi="Times New Roman"/>
                <w:b/>
              </w:rPr>
              <w:t>Учебная практика</w:t>
            </w:r>
          </w:p>
          <w:p w14:paraId="204A414A" w14:textId="77777777" w:rsidR="00963290" w:rsidRDefault="008579D3" w:rsidP="00F04B27">
            <w:pPr>
              <w:rPr>
                <w:rFonts w:ascii="Times New Roman" w:hAnsi="Times New Roman"/>
                <w:b/>
              </w:rPr>
            </w:pPr>
            <w:r>
              <w:rPr>
                <w:rFonts w:ascii="Times New Roman" w:hAnsi="Times New Roman"/>
                <w:b/>
              </w:rPr>
              <w:t xml:space="preserve">Виды работ </w:t>
            </w:r>
          </w:p>
          <w:p w14:paraId="5BB7888D" w14:textId="77777777" w:rsidR="00963290" w:rsidRDefault="008579D3" w:rsidP="00F04B27">
            <w:pPr>
              <w:rPr>
                <w:rFonts w:ascii="Times New Roman" w:hAnsi="Times New Roman"/>
              </w:rPr>
            </w:pPr>
            <w:r>
              <w:rPr>
                <w:rFonts w:ascii="Times New Roman" w:hAnsi="Times New Roman"/>
              </w:rPr>
              <w:lastRenderedPageBreak/>
              <w:t>Анализ современного педагогического опыта по реализации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w:t>
            </w:r>
          </w:p>
          <w:p w14:paraId="2AFE6CCE" w14:textId="77777777" w:rsidR="00963290" w:rsidRDefault="008579D3" w:rsidP="00F04B27">
            <w:pPr>
              <w:rPr>
                <w:rFonts w:ascii="Times New Roman" w:hAnsi="Times New Roman"/>
              </w:rPr>
            </w:pPr>
            <w:r>
              <w:rPr>
                <w:rFonts w:ascii="Times New Roman" w:hAnsi="Times New Roman"/>
              </w:rPr>
              <w:t>Решение проблемных педагогических ситуаций, отражающих педагогические закономерности организации процесса воспитания детей раннего и дошкольного возраста;</w:t>
            </w:r>
          </w:p>
          <w:p w14:paraId="7DA0DDAB" w14:textId="77777777" w:rsidR="00963290" w:rsidRDefault="008579D3" w:rsidP="00F04B27">
            <w:pPr>
              <w:rPr>
                <w:rFonts w:ascii="Times New Roman" w:hAnsi="Times New Roman"/>
              </w:rPr>
            </w:pPr>
            <w:r>
              <w:rPr>
                <w:rFonts w:ascii="Times New Roman" w:hAnsi="Times New Roman"/>
              </w:rPr>
              <w:t>Наблюдение и анализ мероприятий по реализации задач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 в разных возрастных группах;</w:t>
            </w:r>
          </w:p>
          <w:p w14:paraId="1F64EA3A" w14:textId="77777777" w:rsidR="00963290" w:rsidRDefault="008579D3" w:rsidP="00F04B27">
            <w:pPr>
              <w:rPr>
                <w:rFonts w:ascii="Times New Roman" w:hAnsi="Times New Roman"/>
              </w:rPr>
            </w:pPr>
            <w:r>
              <w:rPr>
                <w:rFonts w:ascii="Times New Roman" w:hAnsi="Times New Roman"/>
              </w:rPr>
              <w:t>Анализ конспектов (технологических карт) мероприятий по реализации задач воспитания детей раннего и дошкольного возраста;</w:t>
            </w:r>
          </w:p>
          <w:p w14:paraId="7D7A6558" w14:textId="77777777" w:rsidR="00963290" w:rsidRDefault="008579D3" w:rsidP="00F04B27">
            <w:pPr>
              <w:rPr>
                <w:rFonts w:ascii="Times New Roman" w:hAnsi="Times New Roman"/>
              </w:rPr>
            </w:pPr>
            <w:r>
              <w:rPr>
                <w:rFonts w:ascii="Times New Roman" w:hAnsi="Times New Roman"/>
              </w:rPr>
              <w:t>Разработка конспектов (технологических карт) мероприятий по реализации задач патриотического, духовно-нравственного, социального, познавательного, физического и оздоровительного, трудового, эстетического (совместная деятельность воспитателя и детей: разные виды игр, проблемные ситуации, тематические экскурсии, этические беседы и др.);</w:t>
            </w:r>
          </w:p>
          <w:p w14:paraId="5B8EDC99" w14:textId="77777777" w:rsidR="00963290" w:rsidRDefault="008579D3" w:rsidP="00F04B27">
            <w:pPr>
              <w:rPr>
                <w:rFonts w:ascii="Times New Roman" w:hAnsi="Times New Roman"/>
              </w:rPr>
            </w:pPr>
            <w:r>
              <w:rPr>
                <w:rFonts w:ascii="Times New Roman" w:hAnsi="Times New Roman"/>
              </w:rPr>
              <w:t>Разработка конспектов (технологических карт) досуговой деятельности и развлечений по реализации направлений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w:t>
            </w:r>
          </w:p>
          <w:p w14:paraId="12B1CEB3" w14:textId="77777777" w:rsidR="00963290" w:rsidRDefault="008579D3" w:rsidP="00F04B27">
            <w:pPr>
              <w:rPr>
                <w:rFonts w:ascii="Times New Roman" w:hAnsi="Times New Roman"/>
              </w:rPr>
            </w:pPr>
            <w:r>
              <w:rPr>
                <w:rFonts w:ascii="Times New Roman" w:hAnsi="Times New Roman"/>
              </w:rPr>
              <w:t xml:space="preserve">Анализ календарного плана воспитательной работы в разных возрастных группах; </w:t>
            </w:r>
          </w:p>
          <w:p w14:paraId="4A5358D5" w14:textId="77777777" w:rsidR="00963290" w:rsidRDefault="008579D3" w:rsidP="00F04B27">
            <w:pPr>
              <w:rPr>
                <w:rFonts w:ascii="Times New Roman" w:hAnsi="Times New Roman"/>
              </w:rPr>
            </w:pPr>
            <w:r>
              <w:rPr>
                <w:rFonts w:ascii="Times New Roman" w:hAnsi="Times New Roman"/>
              </w:rPr>
              <w:t>Разработка календарного плана воспитательной работы в конкретной возрастной группе;</w:t>
            </w:r>
          </w:p>
          <w:p w14:paraId="7A83B8DE" w14:textId="77777777" w:rsidR="00963290" w:rsidRDefault="008579D3" w:rsidP="00F04B27">
            <w:pPr>
              <w:rPr>
                <w:rFonts w:ascii="Times New Roman" w:hAnsi="Times New Roman"/>
              </w:rPr>
            </w:pPr>
            <w:r>
              <w:rPr>
                <w:rFonts w:ascii="Times New Roman" w:hAnsi="Times New Roman"/>
              </w:rPr>
              <w:t>Анализ современных опыта применения технологии педагогической поддержки применяемых в процессе воспитания детей дошкольного возраста;</w:t>
            </w:r>
          </w:p>
          <w:p w14:paraId="2A582685" w14:textId="77777777" w:rsidR="00963290" w:rsidRDefault="008579D3" w:rsidP="00F04B27">
            <w:pPr>
              <w:rPr>
                <w:rFonts w:ascii="Times New Roman" w:hAnsi="Times New Roman"/>
              </w:rPr>
            </w:pPr>
            <w:r>
              <w:rPr>
                <w:rFonts w:ascii="Times New Roman" w:hAnsi="Times New Roman"/>
              </w:rPr>
              <w:t>Решение проблемных педагогических ситуаций, отражающих процесс воспитания детей раннего и дошкольного возраста с ограниченными возможностями здоровья, в том числе с детьми-инвалидами;</w:t>
            </w:r>
          </w:p>
          <w:p w14:paraId="12CA7830" w14:textId="77777777" w:rsidR="00963290" w:rsidRDefault="008579D3" w:rsidP="00F04B27">
            <w:pPr>
              <w:rPr>
                <w:rFonts w:ascii="Times New Roman" w:hAnsi="Times New Roman"/>
              </w:rPr>
            </w:pPr>
            <w:r>
              <w:rPr>
                <w:rFonts w:ascii="Times New Roman" w:hAnsi="Times New Roman"/>
              </w:rPr>
              <w:t>Анализ развивающей информационной среды, позволяющей обеспечить личностное развитие детей раннего и дошкольного возраста, их эмоциональное благополучие и возможность самовыражения;</w:t>
            </w:r>
          </w:p>
          <w:p w14:paraId="7C7181EE" w14:textId="77777777" w:rsidR="00963290" w:rsidRDefault="008579D3" w:rsidP="00F04B27">
            <w:pPr>
              <w:rPr>
                <w:rFonts w:ascii="Times New Roman" w:hAnsi="Times New Roman"/>
              </w:rPr>
            </w:pPr>
            <w:r>
              <w:rPr>
                <w:rFonts w:ascii="Times New Roman" w:hAnsi="Times New Roman"/>
              </w:rPr>
              <w:t xml:space="preserve">Анализ содержания и оформления рабочей программы воспитания; </w:t>
            </w:r>
          </w:p>
          <w:p w14:paraId="29928604" w14:textId="77777777" w:rsidR="00963290" w:rsidRDefault="008579D3" w:rsidP="00F04B27">
            <w:pPr>
              <w:rPr>
                <w:rFonts w:ascii="Times New Roman" w:hAnsi="Times New Roman"/>
              </w:rPr>
            </w:pPr>
            <w:r>
              <w:rPr>
                <w:rFonts w:ascii="Times New Roman" w:hAnsi="Times New Roman"/>
              </w:rPr>
              <w:t>Знакомство с диагностическим инструментарием по разным направления воспитания.</w:t>
            </w:r>
          </w:p>
        </w:tc>
      </w:tr>
      <w:tr w:rsidR="00963290" w14:paraId="034EB533" w14:textId="77777777">
        <w:tc>
          <w:tcPr>
            <w:tcW w:w="10060" w:type="dxa"/>
            <w:gridSpan w:val="2"/>
            <w:tcBorders>
              <w:top w:val="single" w:sz="4" w:space="0" w:color="000000"/>
              <w:left w:val="single" w:sz="4" w:space="0" w:color="000000"/>
              <w:bottom w:val="single" w:sz="4" w:space="0" w:color="000000"/>
              <w:right w:val="single" w:sz="4" w:space="0" w:color="000000"/>
            </w:tcBorders>
          </w:tcPr>
          <w:p w14:paraId="37D559A1" w14:textId="77777777" w:rsidR="00963290" w:rsidRDefault="008579D3" w:rsidP="00F04B27">
            <w:pPr>
              <w:rPr>
                <w:rFonts w:ascii="Times New Roman" w:hAnsi="Times New Roman"/>
                <w:b/>
              </w:rPr>
            </w:pPr>
            <w:r>
              <w:rPr>
                <w:rFonts w:ascii="Times New Roman" w:hAnsi="Times New Roman"/>
                <w:b/>
              </w:rPr>
              <w:lastRenderedPageBreak/>
              <w:t>Производственная практика</w:t>
            </w:r>
          </w:p>
          <w:p w14:paraId="0EDC375B" w14:textId="77777777" w:rsidR="00963290" w:rsidRDefault="008579D3" w:rsidP="00F04B27">
            <w:pPr>
              <w:rPr>
                <w:rFonts w:ascii="Times New Roman" w:hAnsi="Times New Roman"/>
                <w:b/>
              </w:rPr>
            </w:pPr>
            <w:r>
              <w:rPr>
                <w:rFonts w:ascii="Times New Roman" w:hAnsi="Times New Roman"/>
                <w:b/>
              </w:rPr>
              <w:t xml:space="preserve">Виды работ </w:t>
            </w:r>
          </w:p>
          <w:p w14:paraId="31444493" w14:textId="77777777" w:rsidR="00963290" w:rsidRDefault="008579D3" w:rsidP="00F04B27">
            <w:pPr>
              <w:rPr>
                <w:rFonts w:ascii="Times New Roman" w:hAnsi="Times New Roman"/>
              </w:rPr>
            </w:pPr>
            <w:r>
              <w:rPr>
                <w:rFonts w:ascii="Times New Roman" w:hAnsi="Times New Roman"/>
              </w:rPr>
              <w:t>Проведение мероприятий, направленных на реализацию задач по приобщению детей дошкольного возраста к российским общенациональным (национальным) традициям (национальные виды спорта, национальные традиции здорового питания, народные игры и пр.);</w:t>
            </w:r>
          </w:p>
          <w:p w14:paraId="23077CD1" w14:textId="77777777" w:rsidR="00963290" w:rsidRDefault="008579D3" w:rsidP="00F04B27">
            <w:pPr>
              <w:rPr>
                <w:rFonts w:ascii="Times New Roman" w:hAnsi="Times New Roman"/>
              </w:rPr>
            </w:pPr>
            <w:r>
              <w:rPr>
                <w:rFonts w:ascii="Times New Roman" w:hAnsi="Times New Roman"/>
              </w:rPr>
              <w:t>Проведение мероприятия (беседа, игра и т.д.), направленного на знакомство детей с государственной символикой;</w:t>
            </w:r>
          </w:p>
          <w:p w14:paraId="714C275A" w14:textId="77777777" w:rsidR="00963290" w:rsidRDefault="008579D3" w:rsidP="00F04B27">
            <w:pPr>
              <w:rPr>
                <w:rFonts w:ascii="Times New Roman" w:hAnsi="Times New Roman"/>
              </w:rPr>
            </w:pPr>
            <w:r>
              <w:rPr>
                <w:rFonts w:ascii="Times New Roman" w:hAnsi="Times New Roman"/>
              </w:rPr>
              <w:t>Проведение групповых бесед с примерами сотрудничества и взаимопомощи людей в различных видах деятельности (на материале истории России, ее героев), милосердия и заботы о слабых членах общества;</w:t>
            </w:r>
          </w:p>
          <w:p w14:paraId="118EA833" w14:textId="77777777" w:rsidR="00963290" w:rsidRDefault="008579D3" w:rsidP="00F04B27">
            <w:pPr>
              <w:rPr>
                <w:rFonts w:ascii="Times New Roman" w:hAnsi="Times New Roman"/>
              </w:rPr>
            </w:pPr>
            <w:r>
              <w:rPr>
                <w:rFonts w:ascii="Times New Roman" w:hAnsi="Times New Roman"/>
              </w:rPr>
              <w:t>Чтение художественной литературы (с беседой по произведению), направленных на формирование представлений о дружбе;</w:t>
            </w:r>
          </w:p>
          <w:p w14:paraId="28D773C9" w14:textId="77777777" w:rsidR="00963290" w:rsidRDefault="008579D3" w:rsidP="00F04B27">
            <w:pPr>
              <w:rPr>
                <w:rFonts w:ascii="Times New Roman" w:hAnsi="Times New Roman"/>
              </w:rPr>
            </w:pPr>
            <w:r>
              <w:rPr>
                <w:rFonts w:ascii="Times New Roman" w:hAnsi="Times New Roman"/>
              </w:rPr>
              <w:t xml:space="preserve">Организация и проведение игровой деятельности по социальному воспитанию детей раннего и дошкольного возраста с учетом полоролевых позиций; </w:t>
            </w:r>
          </w:p>
          <w:p w14:paraId="6C81B5E4" w14:textId="77777777" w:rsidR="00963290" w:rsidRDefault="008579D3" w:rsidP="00F04B27">
            <w:pPr>
              <w:rPr>
                <w:rFonts w:ascii="Times New Roman" w:hAnsi="Times New Roman"/>
              </w:rPr>
            </w:pPr>
            <w:r>
              <w:rPr>
                <w:rFonts w:ascii="Times New Roman" w:hAnsi="Times New Roman"/>
              </w:rPr>
              <w:t>Организация и проведение совместного познавательного проекта детей, педагогов, родителей (законных представителей);</w:t>
            </w:r>
          </w:p>
          <w:p w14:paraId="472BDDCB" w14:textId="77777777" w:rsidR="00963290" w:rsidRDefault="008579D3" w:rsidP="00F04B27">
            <w:pPr>
              <w:rPr>
                <w:rFonts w:ascii="Times New Roman" w:hAnsi="Times New Roman"/>
              </w:rPr>
            </w:pPr>
            <w:r>
              <w:rPr>
                <w:rFonts w:ascii="Times New Roman" w:hAnsi="Times New Roman"/>
              </w:rPr>
              <w:t>Проведение совместной деятельности по воспитанию основ безопасного поведения на дороге/ в быту/ в природе;</w:t>
            </w:r>
          </w:p>
          <w:p w14:paraId="78E89939" w14:textId="77777777" w:rsidR="00963290" w:rsidRDefault="008579D3" w:rsidP="00F04B27">
            <w:pPr>
              <w:rPr>
                <w:rFonts w:ascii="Times New Roman" w:hAnsi="Times New Roman"/>
              </w:rPr>
            </w:pPr>
            <w:r>
              <w:rPr>
                <w:rFonts w:ascii="Times New Roman" w:hAnsi="Times New Roman"/>
              </w:rPr>
              <w:t>Моделирование и проведение ситуаций, направленных на воспитание у детей культуры общения ребенка с взрослыми и сверстниками;</w:t>
            </w:r>
          </w:p>
          <w:p w14:paraId="0E4B0FCE" w14:textId="77777777" w:rsidR="00963290" w:rsidRDefault="008579D3" w:rsidP="00F04B27">
            <w:pPr>
              <w:rPr>
                <w:rFonts w:ascii="Times New Roman" w:hAnsi="Times New Roman"/>
              </w:rPr>
            </w:pPr>
            <w:r>
              <w:rPr>
                <w:rFonts w:ascii="Times New Roman" w:hAnsi="Times New Roman"/>
              </w:rPr>
              <w:t>Организация и проведение выставки/экскурсий для детей возрастной группы ДОО с целью эстетического воспитания;</w:t>
            </w:r>
          </w:p>
          <w:p w14:paraId="70A9FB1E" w14:textId="77777777" w:rsidR="00963290" w:rsidRDefault="008579D3" w:rsidP="00F04B27">
            <w:pPr>
              <w:rPr>
                <w:rFonts w:ascii="Times New Roman" w:hAnsi="Times New Roman"/>
              </w:rPr>
            </w:pPr>
            <w:r>
              <w:rPr>
                <w:rFonts w:ascii="Times New Roman" w:hAnsi="Times New Roman"/>
              </w:rPr>
              <w:t>Проведение досуговой деятельности и развлечений по реализации направлений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 в соответствии с планом воспитательной работы в конкретной возрастной группе;</w:t>
            </w:r>
          </w:p>
          <w:p w14:paraId="4413B153" w14:textId="77777777" w:rsidR="00963290" w:rsidRDefault="008579D3" w:rsidP="00F04B27">
            <w:pPr>
              <w:rPr>
                <w:rFonts w:ascii="Times New Roman" w:hAnsi="Times New Roman"/>
              </w:rPr>
            </w:pPr>
            <w:r>
              <w:rPr>
                <w:rFonts w:ascii="Times New Roman" w:hAnsi="Times New Roman"/>
              </w:rPr>
              <w:t>Разработка и оформление календарного плана воспитательной работы возрастной группы ДОО;</w:t>
            </w:r>
          </w:p>
          <w:p w14:paraId="428687B5" w14:textId="77777777" w:rsidR="00963290" w:rsidRDefault="008579D3" w:rsidP="00F04B27">
            <w:pPr>
              <w:rPr>
                <w:rFonts w:ascii="Times New Roman" w:hAnsi="Times New Roman"/>
              </w:rPr>
            </w:pPr>
            <w:r>
              <w:rPr>
                <w:rFonts w:ascii="Times New Roman" w:hAnsi="Times New Roman"/>
              </w:rPr>
              <w:t>Выявление уровня воспитанности (по разным направлениям воспитания) детей раннего и дошкольного возраста в ходе педагогической диагностики;</w:t>
            </w:r>
          </w:p>
          <w:p w14:paraId="3E10FA54" w14:textId="77777777" w:rsidR="00963290" w:rsidRDefault="008579D3" w:rsidP="00F04B27">
            <w:pPr>
              <w:rPr>
                <w:rFonts w:ascii="Times New Roman" w:hAnsi="Times New Roman"/>
              </w:rPr>
            </w:pPr>
            <w:r>
              <w:rPr>
                <w:rFonts w:ascii="Times New Roman" w:hAnsi="Times New Roman"/>
              </w:rPr>
              <w:lastRenderedPageBreak/>
              <w:t>Разработка цели и задач, содержания воспитательной работы с детьми раннего и дошкольного возраста по результатам педагогической диагностики;</w:t>
            </w:r>
          </w:p>
          <w:p w14:paraId="2C603E9C" w14:textId="77777777" w:rsidR="00963290" w:rsidRDefault="008579D3" w:rsidP="00F04B27">
            <w:pPr>
              <w:rPr>
                <w:rFonts w:ascii="Times New Roman" w:hAnsi="Times New Roman"/>
              </w:rPr>
            </w:pPr>
            <w:r>
              <w:rPr>
                <w:rFonts w:ascii="Times New Roman" w:hAnsi="Times New Roman"/>
              </w:rPr>
              <w:t>Определение алгоритма осуществления педагогической поддержки детей раннего и дошкольного возраста в процессе воспитания, в том числе детей с ограниченными возможностями здоровья по итогам диагностики.</w:t>
            </w:r>
          </w:p>
        </w:tc>
      </w:tr>
      <w:tr w:rsidR="00963290" w14:paraId="37FEF53E" w14:textId="77777777">
        <w:trPr>
          <w:trHeight w:val="120"/>
        </w:trPr>
        <w:tc>
          <w:tcPr>
            <w:tcW w:w="10060" w:type="dxa"/>
            <w:gridSpan w:val="2"/>
            <w:tcBorders>
              <w:top w:val="single" w:sz="4" w:space="0" w:color="000000"/>
              <w:left w:val="single" w:sz="4" w:space="0" w:color="000000"/>
              <w:bottom w:val="single" w:sz="4" w:space="0" w:color="000000"/>
              <w:right w:val="single" w:sz="4" w:space="0" w:color="000000"/>
            </w:tcBorders>
          </w:tcPr>
          <w:p w14:paraId="7D8A26C9" w14:textId="77777777" w:rsidR="00963290" w:rsidRDefault="008579D3" w:rsidP="00F04B27">
            <w:pPr>
              <w:rPr>
                <w:rFonts w:ascii="Times New Roman" w:hAnsi="Times New Roman"/>
                <w:b/>
              </w:rPr>
            </w:pPr>
            <w:r>
              <w:rPr>
                <w:rFonts w:ascii="Times New Roman" w:hAnsi="Times New Roman"/>
                <w:b/>
              </w:rPr>
              <w:lastRenderedPageBreak/>
              <w:t>Промежуточная аттестация</w:t>
            </w:r>
          </w:p>
        </w:tc>
      </w:tr>
      <w:tr w:rsidR="00A74771" w14:paraId="4BFF4F03" w14:textId="77777777">
        <w:trPr>
          <w:trHeight w:val="120"/>
        </w:trPr>
        <w:tc>
          <w:tcPr>
            <w:tcW w:w="10060" w:type="dxa"/>
            <w:gridSpan w:val="2"/>
            <w:tcBorders>
              <w:top w:val="single" w:sz="4" w:space="0" w:color="000000"/>
              <w:left w:val="single" w:sz="4" w:space="0" w:color="000000"/>
              <w:bottom w:val="single" w:sz="4" w:space="0" w:color="000000"/>
              <w:right w:val="single" w:sz="4" w:space="0" w:color="000000"/>
            </w:tcBorders>
          </w:tcPr>
          <w:p w14:paraId="453CE3E3" w14:textId="180FFACF" w:rsidR="00A74771" w:rsidRDefault="00A74771" w:rsidP="00F04B27">
            <w:pPr>
              <w:rPr>
                <w:rFonts w:ascii="Times New Roman" w:hAnsi="Times New Roman"/>
                <w:b/>
              </w:rPr>
            </w:pPr>
            <w:r>
              <w:rPr>
                <w:rFonts w:ascii="Times New Roman" w:hAnsi="Times New Roman"/>
                <w:b/>
              </w:rPr>
              <w:t>Всего: 180</w:t>
            </w:r>
          </w:p>
        </w:tc>
      </w:tr>
    </w:tbl>
    <w:p w14:paraId="4B131E9E" w14:textId="77777777" w:rsidR="00963290" w:rsidRDefault="00963290" w:rsidP="00F04B27">
      <w:pPr>
        <w:rPr>
          <w:rFonts w:ascii="Times New Roman" w:hAnsi="Times New Roman"/>
          <w:sz w:val="24"/>
        </w:rPr>
      </w:pPr>
    </w:p>
    <w:p w14:paraId="378A7E19" w14:textId="77777777" w:rsidR="00963290" w:rsidRDefault="008579D3" w:rsidP="00F04B27">
      <w:pPr>
        <w:pStyle w:val="1ff"/>
        <w:outlineLvl w:val="9"/>
        <w:rPr>
          <w:rFonts w:ascii="Times New Roman" w:hAnsi="Times New Roman"/>
        </w:rPr>
      </w:pPr>
      <w:bookmarkStart w:id="105" w:name="_Toc183696685"/>
      <w:bookmarkStart w:id="106" w:name="_Toc183696885"/>
      <w:r>
        <w:rPr>
          <w:rFonts w:ascii="Times New Roman" w:hAnsi="Times New Roman"/>
        </w:rPr>
        <w:t>3. Условия реализации профессионального модуля</w:t>
      </w:r>
      <w:bookmarkEnd w:id="105"/>
      <w:bookmarkEnd w:id="106"/>
    </w:p>
    <w:p w14:paraId="571451BC" w14:textId="77777777" w:rsidR="00963290" w:rsidRDefault="008579D3" w:rsidP="00F04B27">
      <w:pPr>
        <w:pStyle w:val="116"/>
        <w:outlineLvl w:val="9"/>
        <w:rPr>
          <w:rFonts w:ascii="Times New Roman" w:hAnsi="Times New Roman"/>
        </w:rPr>
      </w:pPr>
      <w:bookmarkStart w:id="107" w:name="_Toc183696686"/>
      <w:bookmarkStart w:id="108" w:name="_Toc183696886"/>
      <w:r>
        <w:rPr>
          <w:rFonts w:ascii="Times New Roman" w:hAnsi="Times New Roman"/>
        </w:rPr>
        <w:t>3.1. Материально-техническое обеспечение</w:t>
      </w:r>
      <w:bookmarkEnd w:id="107"/>
      <w:bookmarkEnd w:id="108"/>
    </w:p>
    <w:p w14:paraId="5843BEDD" w14:textId="77777777" w:rsidR="00551BD8" w:rsidRDefault="00551BD8"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39FE10A2" w14:textId="77777777" w:rsidR="00551BD8" w:rsidRPr="000C00B0" w:rsidRDefault="00551BD8" w:rsidP="00F04B27">
      <w:pPr>
        <w:tabs>
          <w:tab w:val="left" w:pos="0"/>
        </w:tabs>
        <w:spacing w:line="276" w:lineRule="auto"/>
        <w:ind w:firstLine="709"/>
        <w:jc w:val="both"/>
        <w:rPr>
          <w:rFonts w:ascii="Times New Roman" w:hAnsi="Times New Roman"/>
          <w:sz w:val="24"/>
        </w:rPr>
      </w:pPr>
      <w:r>
        <w:rPr>
          <w:rFonts w:ascii="Times New Roman" w:hAnsi="Times New Roman"/>
          <w:sz w:val="24"/>
        </w:rPr>
        <w:t>Лаборатории Информатики</w:t>
      </w:r>
      <w:r>
        <w:rPr>
          <w:rFonts w:ascii="Times New Roman" w:hAnsi="Times New Roman"/>
          <w:color w:val="0D0D0D"/>
          <w:sz w:val="24"/>
        </w:rPr>
        <w:t xml:space="preserve"> и информационно-коммуникационных технологий, Медико-социальных основ здоровья</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w:t>
      </w:r>
      <w:r>
        <w:rPr>
          <w:rFonts w:ascii="Times New Roman" w:hAnsi="Times New Roman"/>
          <w:sz w:val="24"/>
        </w:rPr>
        <w:br/>
        <w:t>3 ПОП-П</w:t>
      </w:r>
      <w:r>
        <w:rPr>
          <w:rFonts w:ascii="Times New Roman" w:hAnsi="Times New Roman"/>
          <w:i/>
          <w:sz w:val="24"/>
        </w:rPr>
        <w:t>.</w:t>
      </w:r>
    </w:p>
    <w:p w14:paraId="62D0E35A" w14:textId="77777777" w:rsidR="00551BD8" w:rsidRDefault="00551BD8"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1B072608" w14:textId="77777777" w:rsidR="00963290" w:rsidRDefault="00963290" w:rsidP="00F04B27">
      <w:pPr>
        <w:spacing w:after="200" w:line="276" w:lineRule="auto"/>
        <w:rPr>
          <w:rFonts w:ascii="Times New Roman" w:hAnsi="Times New Roman"/>
          <w:b/>
          <w:sz w:val="24"/>
        </w:rPr>
      </w:pPr>
    </w:p>
    <w:p w14:paraId="7C4AD1FA" w14:textId="77777777" w:rsidR="00963290" w:rsidRDefault="008579D3" w:rsidP="00F04B27">
      <w:pPr>
        <w:pStyle w:val="116"/>
        <w:outlineLvl w:val="9"/>
        <w:rPr>
          <w:rFonts w:ascii="Times New Roman" w:hAnsi="Times New Roman"/>
        </w:rPr>
      </w:pPr>
      <w:bookmarkStart w:id="109" w:name="_Toc183696687"/>
      <w:bookmarkStart w:id="110" w:name="_Toc183696887"/>
      <w:r>
        <w:rPr>
          <w:rFonts w:ascii="Times New Roman" w:hAnsi="Times New Roman"/>
        </w:rPr>
        <w:t>3.2. Учебно-методическое обеспечение</w:t>
      </w:r>
      <w:bookmarkEnd w:id="109"/>
      <w:bookmarkEnd w:id="110"/>
    </w:p>
    <w:p w14:paraId="5D665230"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6BEAB5" w14:textId="77777777" w:rsidR="00963290" w:rsidRDefault="00963290" w:rsidP="00F04B27">
      <w:pPr>
        <w:pStyle w:val="affffffffff4"/>
        <w:spacing w:line="276" w:lineRule="auto"/>
        <w:ind w:left="0" w:firstLine="709"/>
        <w:jc w:val="both"/>
        <w:rPr>
          <w:rFonts w:ascii="Times New Roman" w:hAnsi="Times New Roman"/>
          <w:sz w:val="24"/>
        </w:rPr>
      </w:pPr>
    </w:p>
    <w:p w14:paraId="7C17F179" w14:textId="77777777" w:rsidR="00963290" w:rsidRDefault="008579D3" w:rsidP="00F04B27">
      <w:pPr>
        <w:pStyle w:val="affffffffff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5A2C528D" w14:textId="77777777" w:rsidR="00040BCF" w:rsidRDefault="00040BCF" w:rsidP="00F04B27">
      <w:pPr>
        <w:tabs>
          <w:tab w:val="left" w:pos="851"/>
        </w:tabs>
        <w:spacing w:line="276" w:lineRule="auto"/>
        <w:contextualSpacing/>
        <w:jc w:val="both"/>
        <w:rPr>
          <w:rFonts w:ascii="Times New Roman" w:hAnsi="Times New Roman"/>
          <w:color w:val="0D0D0D"/>
          <w:sz w:val="24"/>
        </w:rPr>
      </w:pPr>
    </w:p>
    <w:p w14:paraId="08A061ED" w14:textId="0614F7C1" w:rsidR="00040BCF" w:rsidRPr="00040BCF" w:rsidRDefault="00040BCF" w:rsidP="00F04B27">
      <w:pPr>
        <w:tabs>
          <w:tab w:val="left" w:pos="851"/>
        </w:tabs>
        <w:spacing w:line="276" w:lineRule="auto"/>
        <w:ind w:firstLine="851"/>
        <w:contextualSpacing/>
        <w:jc w:val="both"/>
        <w:rPr>
          <w:rFonts w:ascii="Times New Roman" w:hAnsi="Times New Roman"/>
          <w:color w:val="0D0D0D"/>
          <w:sz w:val="24"/>
        </w:rPr>
      </w:pPr>
      <w:r>
        <w:rPr>
          <w:rFonts w:ascii="Times New Roman" w:hAnsi="Times New Roman"/>
          <w:color w:val="0D0D0D"/>
          <w:sz w:val="24"/>
        </w:rPr>
        <w:t>1.</w:t>
      </w:r>
      <w:r w:rsidRPr="00040BCF">
        <w:rPr>
          <w:rFonts w:ascii="Times New Roman" w:hAnsi="Times New Roman"/>
          <w:color w:val="0D0D0D"/>
          <w:sz w:val="24"/>
        </w:rPr>
        <w:t xml:space="preserve">Воробьева Н. А. Теоретические основы дошкольного образования: учебное издание / Воробьева Н. А., </w:t>
      </w:r>
      <w:proofErr w:type="spellStart"/>
      <w:r w:rsidRPr="00040BCF">
        <w:rPr>
          <w:rFonts w:ascii="Times New Roman" w:hAnsi="Times New Roman"/>
          <w:color w:val="0D0D0D"/>
          <w:sz w:val="24"/>
        </w:rPr>
        <w:t>Обоева</w:t>
      </w:r>
      <w:proofErr w:type="spellEnd"/>
      <w:r w:rsidRPr="00040BCF">
        <w:rPr>
          <w:rFonts w:ascii="Times New Roman" w:hAnsi="Times New Roman"/>
          <w:color w:val="0D0D0D"/>
          <w:sz w:val="24"/>
        </w:rPr>
        <w:t xml:space="preserve"> С. В.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Академия, 2022. - 208 c. (Специальности среднего профессионального образования). - URL: https://academia-library.ru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w:t>
      </w:r>
    </w:p>
    <w:p w14:paraId="0BD98237" w14:textId="32C3CC79" w:rsidR="00040BCF" w:rsidRPr="00040BCF" w:rsidRDefault="00040BCF" w:rsidP="00F04B27">
      <w:pPr>
        <w:tabs>
          <w:tab w:val="left" w:pos="851"/>
        </w:tabs>
        <w:spacing w:line="276" w:lineRule="auto"/>
        <w:ind w:firstLine="851"/>
        <w:contextualSpacing/>
        <w:jc w:val="both"/>
        <w:rPr>
          <w:rFonts w:ascii="Times New Roman" w:hAnsi="Times New Roman"/>
          <w:color w:val="0D0D0D"/>
          <w:sz w:val="24"/>
        </w:rPr>
      </w:pPr>
      <w:r>
        <w:rPr>
          <w:rFonts w:ascii="Times New Roman" w:hAnsi="Times New Roman"/>
          <w:color w:val="0D0D0D"/>
          <w:sz w:val="24"/>
        </w:rPr>
        <w:t>2.</w:t>
      </w:r>
      <w:r w:rsidRPr="00040BCF">
        <w:rPr>
          <w:rFonts w:ascii="Times New Roman" w:hAnsi="Times New Roman"/>
          <w:color w:val="0D0D0D"/>
          <w:sz w:val="24"/>
        </w:rPr>
        <w:t xml:space="preserve">Ефимова, А. В. Особенности психологии, педагогики и методы развития детей раннего </w:t>
      </w:r>
      <w:proofErr w:type="gramStart"/>
      <w:r w:rsidRPr="00040BCF">
        <w:rPr>
          <w:rFonts w:ascii="Times New Roman" w:hAnsi="Times New Roman"/>
          <w:color w:val="0D0D0D"/>
          <w:sz w:val="24"/>
        </w:rPr>
        <w:t>возраста :</w:t>
      </w:r>
      <w:proofErr w:type="gramEnd"/>
      <w:r w:rsidRPr="00040BCF">
        <w:rPr>
          <w:rFonts w:ascii="Times New Roman" w:hAnsi="Times New Roman"/>
          <w:color w:val="0D0D0D"/>
          <w:sz w:val="24"/>
        </w:rPr>
        <w:t xml:space="preserve"> практическое пособие для СПО / А. В. Ефимова. — </w:t>
      </w:r>
      <w:proofErr w:type="gramStart"/>
      <w:r w:rsidRPr="00040BCF">
        <w:rPr>
          <w:rFonts w:ascii="Times New Roman" w:hAnsi="Times New Roman"/>
          <w:color w:val="0D0D0D"/>
          <w:sz w:val="24"/>
        </w:rPr>
        <w:t>Саратов :</w:t>
      </w:r>
      <w:proofErr w:type="gramEnd"/>
      <w:r w:rsidRPr="00040BCF">
        <w:rPr>
          <w:rFonts w:ascii="Times New Roman" w:hAnsi="Times New Roman"/>
          <w:color w:val="0D0D0D"/>
          <w:sz w:val="24"/>
        </w:rPr>
        <w:t xml:space="preserve"> Профобразование, 2022. — 109 c. — ISBN 978-5-4488-1341-2.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ЭБС </w:t>
      </w:r>
      <w:proofErr w:type="spellStart"/>
      <w:r w:rsidRPr="00040BCF">
        <w:rPr>
          <w:rFonts w:ascii="Times New Roman" w:hAnsi="Times New Roman"/>
          <w:color w:val="0D0D0D"/>
          <w:sz w:val="24"/>
        </w:rPr>
        <w:t>PROFобразование</w:t>
      </w:r>
      <w:proofErr w:type="spellEnd"/>
      <w:r w:rsidRPr="00040BCF">
        <w:rPr>
          <w:rFonts w:ascii="Times New Roman" w:hAnsi="Times New Roman"/>
          <w:color w:val="0D0D0D"/>
          <w:sz w:val="24"/>
        </w:rPr>
        <w:t xml:space="preserve"> : [сайт]. — URL: https://profspo.ru/books/117292</w:t>
      </w:r>
    </w:p>
    <w:p w14:paraId="3265258A" w14:textId="2C113E44" w:rsidR="00040BCF" w:rsidRPr="00040BCF" w:rsidRDefault="00040BCF" w:rsidP="00F04B27">
      <w:pPr>
        <w:tabs>
          <w:tab w:val="left" w:pos="851"/>
        </w:tabs>
        <w:spacing w:line="276" w:lineRule="auto"/>
        <w:ind w:firstLine="851"/>
        <w:contextualSpacing/>
        <w:jc w:val="both"/>
        <w:rPr>
          <w:rFonts w:ascii="Times New Roman" w:hAnsi="Times New Roman"/>
          <w:color w:val="0D0D0D"/>
          <w:sz w:val="24"/>
        </w:rPr>
      </w:pPr>
      <w:r>
        <w:rPr>
          <w:rFonts w:ascii="Times New Roman" w:hAnsi="Times New Roman"/>
          <w:color w:val="0D0D0D"/>
          <w:sz w:val="24"/>
        </w:rPr>
        <w:t>3.</w:t>
      </w:r>
      <w:r w:rsidRPr="00040BCF">
        <w:rPr>
          <w:rFonts w:ascii="Times New Roman" w:hAnsi="Times New Roman"/>
          <w:color w:val="0D0D0D"/>
          <w:sz w:val="24"/>
        </w:rPr>
        <w:t xml:space="preserve">Коломийченко, Л. В. Методика воспитания и обучения в области дошкольного </w:t>
      </w:r>
      <w:proofErr w:type="gramStart"/>
      <w:r w:rsidRPr="00040BCF">
        <w:rPr>
          <w:rFonts w:ascii="Times New Roman" w:hAnsi="Times New Roman"/>
          <w:color w:val="0D0D0D"/>
          <w:sz w:val="24"/>
        </w:rPr>
        <w:t>образования :</w:t>
      </w:r>
      <w:proofErr w:type="gramEnd"/>
      <w:r w:rsidRPr="00040BCF">
        <w:rPr>
          <w:rFonts w:ascii="Times New Roman" w:hAnsi="Times New Roman"/>
          <w:color w:val="0D0D0D"/>
          <w:sz w:val="24"/>
        </w:rPr>
        <w:t xml:space="preserve"> учебник и практикум для среднего профессионального образования / Л. В. Коломийченко [и др.] ; под общей редакцией Л. В. Коломийченко. — 2-е изд., </w:t>
      </w:r>
      <w:proofErr w:type="spellStart"/>
      <w:r w:rsidRPr="00040BCF">
        <w:rPr>
          <w:rFonts w:ascii="Times New Roman" w:hAnsi="Times New Roman"/>
          <w:color w:val="0D0D0D"/>
          <w:sz w:val="24"/>
        </w:rPr>
        <w:t>перераб</w:t>
      </w:r>
      <w:proofErr w:type="spellEnd"/>
      <w:r w:rsidRPr="00040BCF">
        <w:rPr>
          <w:rFonts w:ascii="Times New Roman" w:hAnsi="Times New Roman"/>
          <w:color w:val="0D0D0D"/>
          <w:sz w:val="24"/>
        </w:rPr>
        <w:t xml:space="preserve">. и доп.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Издательство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2023. — 212 с. — (Профессиональное образование). — ISBN 978-5-534-07015-6.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Образовательная платформа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[сайт]. — URL: https://urait.ru/bcode/515236</w:t>
      </w:r>
    </w:p>
    <w:p w14:paraId="6D5DE364" w14:textId="71C25365" w:rsidR="00040BCF" w:rsidRPr="00040BCF" w:rsidRDefault="00040BCF" w:rsidP="00F04B27">
      <w:pPr>
        <w:tabs>
          <w:tab w:val="left" w:pos="851"/>
        </w:tabs>
        <w:spacing w:line="276" w:lineRule="auto"/>
        <w:ind w:firstLine="851"/>
        <w:contextualSpacing/>
        <w:jc w:val="both"/>
        <w:rPr>
          <w:rFonts w:ascii="Times New Roman" w:hAnsi="Times New Roman"/>
          <w:color w:val="0D0D0D"/>
          <w:sz w:val="24"/>
        </w:rPr>
      </w:pPr>
      <w:r>
        <w:rPr>
          <w:rFonts w:ascii="Times New Roman" w:hAnsi="Times New Roman"/>
          <w:color w:val="0D0D0D"/>
          <w:sz w:val="24"/>
        </w:rPr>
        <w:t>4.</w:t>
      </w:r>
      <w:r w:rsidRPr="00040BCF">
        <w:rPr>
          <w:rFonts w:ascii="Times New Roman" w:hAnsi="Times New Roman"/>
          <w:color w:val="0D0D0D"/>
          <w:sz w:val="24"/>
        </w:rPr>
        <w:t xml:space="preserve">Микляева, Н. В. Методика обучения и воспитания в области дошкольного </w:t>
      </w:r>
      <w:proofErr w:type="gramStart"/>
      <w:r w:rsidRPr="00040BCF">
        <w:rPr>
          <w:rFonts w:ascii="Times New Roman" w:hAnsi="Times New Roman"/>
          <w:color w:val="0D0D0D"/>
          <w:sz w:val="24"/>
        </w:rPr>
        <w:t>образования :</w:t>
      </w:r>
      <w:proofErr w:type="gramEnd"/>
      <w:r w:rsidRPr="00040BCF">
        <w:rPr>
          <w:rFonts w:ascii="Times New Roman" w:hAnsi="Times New Roman"/>
          <w:color w:val="0D0D0D"/>
          <w:sz w:val="24"/>
        </w:rPr>
        <w:t xml:space="preserve"> учебник и практикум для среднего профессионального образования / Н. В. </w:t>
      </w:r>
      <w:proofErr w:type="spellStart"/>
      <w:r w:rsidRPr="00040BCF">
        <w:rPr>
          <w:rFonts w:ascii="Times New Roman" w:hAnsi="Times New Roman"/>
          <w:color w:val="0D0D0D"/>
          <w:sz w:val="24"/>
        </w:rPr>
        <w:t>Микляева</w:t>
      </w:r>
      <w:proofErr w:type="spellEnd"/>
      <w:r w:rsidRPr="00040BCF">
        <w:rPr>
          <w:rFonts w:ascii="Times New Roman" w:hAnsi="Times New Roman"/>
          <w:color w:val="0D0D0D"/>
          <w:sz w:val="24"/>
        </w:rPr>
        <w:t xml:space="preserve"> [и др.] ; под редакцией Н. В. </w:t>
      </w:r>
      <w:proofErr w:type="spellStart"/>
      <w:r w:rsidRPr="00040BCF">
        <w:rPr>
          <w:rFonts w:ascii="Times New Roman" w:hAnsi="Times New Roman"/>
          <w:color w:val="0D0D0D"/>
          <w:sz w:val="24"/>
        </w:rPr>
        <w:t>Микляевой</w:t>
      </w:r>
      <w:proofErr w:type="spellEnd"/>
      <w:r w:rsidRPr="00040BCF">
        <w:rPr>
          <w:rFonts w:ascii="Times New Roman" w:hAnsi="Times New Roman"/>
          <w:color w:val="0D0D0D"/>
          <w:sz w:val="24"/>
        </w:rPr>
        <w:t xml:space="preserve">. — 2-е изд.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Издательство </w:t>
      </w:r>
      <w:proofErr w:type="spellStart"/>
      <w:r w:rsidRPr="00040BCF">
        <w:rPr>
          <w:rFonts w:ascii="Times New Roman" w:hAnsi="Times New Roman"/>
          <w:color w:val="0D0D0D"/>
          <w:sz w:val="24"/>
        </w:rPr>
        <w:lastRenderedPageBreak/>
        <w:t>Юрайт</w:t>
      </w:r>
      <w:proofErr w:type="spellEnd"/>
      <w:r w:rsidRPr="00040BCF">
        <w:rPr>
          <w:rFonts w:ascii="Times New Roman" w:hAnsi="Times New Roman"/>
          <w:color w:val="0D0D0D"/>
          <w:sz w:val="24"/>
        </w:rPr>
        <w:t xml:space="preserve">, 2024. — 450 с. — (Профессиональное образование). — ISBN 978-5-534-13324-0.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Образовательная платформа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[сайт]. — URL: https://urait.ru/bcode/539136</w:t>
      </w:r>
    </w:p>
    <w:p w14:paraId="25FDAAE0" w14:textId="77777777" w:rsidR="00040BCF" w:rsidRDefault="00040BCF" w:rsidP="00F04B27">
      <w:pPr>
        <w:spacing w:line="276" w:lineRule="auto"/>
        <w:contextualSpacing/>
        <w:rPr>
          <w:rFonts w:ascii="Times New Roman" w:hAnsi="Times New Roman"/>
          <w:b/>
          <w:sz w:val="24"/>
        </w:rPr>
      </w:pPr>
    </w:p>
    <w:p w14:paraId="2FF3BF7D" w14:textId="14734A7F" w:rsidR="00963290" w:rsidRDefault="008579D3" w:rsidP="00F04B27">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1BC27F2F" w14:textId="77777777" w:rsidR="00040BCF" w:rsidRDefault="00040BCF" w:rsidP="00F04B27">
      <w:pPr>
        <w:tabs>
          <w:tab w:val="left" w:pos="851"/>
        </w:tabs>
        <w:spacing w:line="276" w:lineRule="auto"/>
        <w:ind w:firstLine="851"/>
        <w:contextualSpacing/>
        <w:jc w:val="both"/>
      </w:pPr>
      <w:r>
        <w:rPr>
          <w:rFonts w:ascii="Times New Roman" w:hAnsi="Times New Roman"/>
        </w:rPr>
        <w:t>1.</w:t>
      </w:r>
      <w:r w:rsidRPr="00040BCF">
        <w:rPr>
          <w:rFonts w:ascii="Times New Roman" w:hAnsi="Times New Roman"/>
          <w:color w:val="0D0D0D"/>
          <w:sz w:val="24"/>
        </w:rPr>
        <w:t xml:space="preserve">Тихомирова, О. В. Методика обучения и воспитания в области дошкольного </w:t>
      </w:r>
      <w:proofErr w:type="gramStart"/>
      <w:r w:rsidRPr="00040BCF">
        <w:rPr>
          <w:rFonts w:ascii="Times New Roman" w:hAnsi="Times New Roman"/>
          <w:color w:val="0D0D0D"/>
          <w:sz w:val="24"/>
        </w:rPr>
        <w:t>образования :</w:t>
      </w:r>
      <w:proofErr w:type="gramEnd"/>
      <w:r w:rsidRPr="00040BCF">
        <w:rPr>
          <w:rFonts w:ascii="Times New Roman" w:hAnsi="Times New Roman"/>
          <w:color w:val="0D0D0D"/>
          <w:sz w:val="24"/>
        </w:rPr>
        <w:t xml:space="preserve"> учебник и практикум для среднего профессионального образования / О. В. Тихомирова. — 2-е изд., </w:t>
      </w:r>
      <w:proofErr w:type="spellStart"/>
      <w:r w:rsidRPr="00040BCF">
        <w:rPr>
          <w:rFonts w:ascii="Times New Roman" w:hAnsi="Times New Roman"/>
          <w:color w:val="0D0D0D"/>
          <w:sz w:val="24"/>
        </w:rPr>
        <w:t>перераб</w:t>
      </w:r>
      <w:proofErr w:type="spellEnd"/>
      <w:r w:rsidRPr="00040BCF">
        <w:rPr>
          <w:rFonts w:ascii="Times New Roman" w:hAnsi="Times New Roman"/>
          <w:color w:val="0D0D0D"/>
          <w:sz w:val="24"/>
        </w:rPr>
        <w:t xml:space="preserve">. и доп.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Издательство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2023. — 155 с. — (Профессиональное образование). — ISBN 978-5-534-05801-7.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Образовательная платформа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[сайт]. — URL: https://urait.ru/bcode/515183</w:t>
      </w:r>
      <w:r w:rsidRPr="00040BCF">
        <w:t xml:space="preserve"> </w:t>
      </w:r>
    </w:p>
    <w:p w14:paraId="0F95F9D4" w14:textId="77777777" w:rsidR="00040BCF" w:rsidRPr="00040BCF" w:rsidRDefault="00040BCF" w:rsidP="00F04B27">
      <w:pPr>
        <w:tabs>
          <w:tab w:val="left" w:pos="851"/>
        </w:tabs>
        <w:spacing w:line="276" w:lineRule="auto"/>
        <w:ind w:firstLine="851"/>
        <w:contextualSpacing/>
        <w:jc w:val="both"/>
      </w:pPr>
      <w:r>
        <w:t>2.</w:t>
      </w:r>
      <w:r w:rsidRPr="00040BCF">
        <w:rPr>
          <w:rFonts w:ascii="Times New Roman" w:hAnsi="Times New Roman"/>
          <w:color w:val="0D0D0D"/>
          <w:sz w:val="24"/>
        </w:rPr>
        <w:t xml:space="preserve">Ганичева, А. Н. Семейная педагогика и домашнее </w:t>
      </w:r>
      <w:proofErr w:type="gramStart"/>
      <w:r w:rsidRPr="00040BCF">
        <w:rPr>
          <w:rFonts w:ascii="Times New Roman" w:hAnsi="Times New Roman"/>
          <w:color w:val="0D0D0D"/>
          <w:sz w:val="24"/>
        </w:rPr>
        <w:t>воспитание :</w:t>
      </w:r>
      <w:proofErr w:type="gramEnd"/>
      <w:r w:rsidRPr="00040BCF">
        <w:rPr>
          <w:rFonts w:ascii="Times New Roman" w:hAnsi="Times New Roman"/>
          <w:color w:val="0D0D0D"/>
          <w:sz w:val="24"/>
        </w:rPr>
        <w:t xml:space="preserve"> учебник для среднего профессионального образования / А. Н. Ганичева, О. Л. Зверева. — 3-е изд., </w:t>
      </w:r>
      <w:proofErr w:type="spellStart"/>
      <w:r w:rsidRPr="00040BCF">
        <w:rPr>
          <w:rFonts w:ascii="Times New Roman" w:hAnsi="Times New Roman"/>
          <w:color w:val="0D0D0D"/>
          <w:sz w:val="24"/>
        </w:rPr>
        <w:t>испр</w:t>
      </w:r>
      <w:proofErr w:type="spellEnd"/>
      <w:r w:rsidRPr="00040BCF">
        <w:rPr>
          <w:rFonts w:ascii="Times New Roman" w:hAnsi="Times New Roman"/>
          <w:color w:val="0D0D0D"/>
          <w:sz w:val="24"/>
        </w:rPr>
        <w:t xml:space="preserve">. и доп.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Издательство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2023. — 291 с. — (Профессиональное образование). — ISBN 978-5-534-13861-0.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Образовательная платформа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[сайт]. — URL: https://urait.ru/bcode/513097</w:t>
      </w:r>
    </w:p>
    <w:p w14:paraId="649DA844" w14:textId="3B21C15E" w:rsidR="00040BCF" w:rsidRPr="00040BCF" w:rsidRDefault="00040BCF" w:rsidP="00F04B27">
      <w:pPr>
        <w:tabs>
          <w:tab w:val="left" w:pos="851"/>
        </w:tabs>
        <w:spacing w:line="276" w:lineRule="auto"/>
        <w:ind w:firstLine="851"/>
        <w:contextualSpacing/>
        <w:jc w:val="both"/>
        <w:rPr>
          <w:rFonts w:ascii="Times New Roman" w:hAnsi="Times New Roman"/>
          <w:color w:val="0D0D0D"/>
          <w:sz w:val="24"/>
        </w:rPr>
      </w:pPr>
      <w:r>
        <w:rPr>
          <w:rFonts w:ascii="Times New Roman" w:hAnsi="Times New Roman"/>
          <w:color w:val="0D0D0D"/>
          <w:sz w:val="24"/>
        </w:rPr>
        <w:t>3.</w:t>
      </w:r>
      <w:r w:rsidRPr="00040BCF">
        <w:rPr>
          <w:rFonts w:ascii="Times New Roman" w:hAnsi="Times New Roman"/>
          <w:color w:val="0D0D0D"/>
          <w:sz w:val="24"/>
        </w:rPr>
        <w:t xml:space="preserve">Прохорова, О. Г. </w:t>
      </w:r>
      <w:proofErr w:type="spellStart"/>
      <w:proofErr w:type="gramStart"/>
      <w:r w:rsidRPr="00040BCF">
        <w:rPr>
          <w:rFonts w:ascii="Times New Roman" w:hAnsi="Times New Roman"/>
          <w:color w:val="0D0D0D"/>
          <w:sz w:val="24"/>
        </w:rPr>
        <w:t>Семьеведение</w:t>
      </w:r>
      <w:proofErr w:type="spellEnd"/>
      <w:r w:rsidRPr="00040BCF">
        <w:rPr>
          <w:rFonts w:ascii="Times New Roman" w:hAnsi="Times New Roman"/>
          <w:color w:val="0D0D0D"/>
          <w:sz w:val="24"/>
        </w:rPr>
        <w:t xml:space="preserve"> :</w:t>
      </w:r>
      <w:proofErr w:type="gramEnd"/>
      <w:r w:rsidRPr="00040BCF">
        <w:rPr>
          <w:rFonts w:ascii="Times New Roman" w:hAnsi="Times New Roman"/>
          <w:color w:val="0D0D0D"/>
          <w:sz w:val="24"/>
        </w:rPr>
        <w:t xml:space="preserve"> учебник для среднего профессионального образования / О. Г. Прохорова, Е. И. </w:t>
      </w:r>
      <w:proofErr w:type="spellStart"/>
      <w:r w:rsidRPr="00040BCF">
        <w:rPr>
          <w:rFonts w:ascii="Times New Roman" w:hAnsi="Times New Roman"/>
          <w:color w:val="0D0D0D"/>
          <w:sz w:val="24"/>
        </w:rPr>
        <w:t>Холостова</w:t>
      </w:r>
      <w:proofErr w:type="spellEnd"/>
      <w:r w:rsidRPr="00040BCF">
        <w:rPr>
          <w:rFonts w:ascii="Times New Roman" w:hAnsi="Times New Roman"/>
          <w:color w:val="0D0D0D"/>
          <w:sz w:val="24"/>
        </w:rPr>
        <w:t xml:space="preserve"> ; под редакцией О. Г. Прохоровой, Е. И. </w:t>
      </w:r>
      <w:proofErr w:type="spellStart"/>
      <w:r w:rsidRPr="00040BCF">
        <w:rPr>
          <w:rFonts w:ascii="Times New Roman" w:hAnsi="Times New Roman"/>
          <w:color w:val="0D0D0D"/>
          <w:sz w:val="24"/>
        </w:rPr>
        <w:t>Холостовой</w:t>
      </w:r>
      <w:proofErr w:type="spellEnd"/>
      <w:r w:rsidRPr="00040BCF">
        <w:rPr>
          <w:rFonts w:ascii="Times New Roman" w:hAnsi="Times New Roman"/>
          <w:color w:val="0D0D0D"/>
          <w:sz w:val="24"/>
        </w:rPr>
        <w:t xml:space="preserve">. — 2-е изд., </w:t>
      </w:r>
      <w:proofErr w:type="spellStart"/>
      <w:r w:rsidRPr="00040BCF">
        <w:rPr>
          <w:rFonts w:ascii="Times New Roman" w:hAnsi="Times New Roman"/>
          <w:color w:val="0D0D0D"/>
          <w:sz w:val="24"/>
        </w:rPr>
        <w:t>перераб</w:t>
      </w:r>
      <w:proofErr w:type="spellEnd"/>
      <w:r w:rsidRPr="00040BCF">
        <w:rPr>
          <w:rFonts w:ascii="Times New Roman" w:hAnsi="Times New Roman"/>
          <w:color w:val="0D0D0D"/>
          <w:sz w:val="24"/>
        </w:rPr>
        <w:t xml:space="preserve">. и доп. — </w:t>
      </w:r>
      <w:proofErr w:type="gramStart"/>
      <w:r w:rsidRPr="00040BCF">
        <w:rPr>
          <w:rFonts w:ascii="Times New Roman" w:hAnsi="Times New Roman"/>
          <w:color w:val="0D0D0D"/>
          <w:sz w:val="24"/>
        </w:rPr>
        <w:t>Москва :</w:t>
      </w:r>
      <w:proofErr w:type="gramEnd"/>
      <w:r w:rsidRPr="00040BCF">
        <w:rPr>
          <w:rFonts w:ascii="Times New Roman" w:hAnsi="Times New Roman"/>
          <w:color w:val="0D0D0D"/>
          <w:sz w:val="24"/>
        </w:rPr>
        <w:t xml:space="preserve"> Издательство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2023. — 379 с. — (Профессиональное образование). — ISBN 978-5-534-16358-2. — </w:t>
      </w:r>
      <w:proofErr w:type="gramStart"/>
      <w:r w:rsidRPr="00040BCF">
        <w:rPr>
          <w:rFonts w:ascii="Times New Roman" w:hAnsi="Times New Roman"/>
          <w:color w:val="0D0D0D"/>
          <w:sz w:val="24"/>
        </w:rPr>
        <w:t>Текст :</w:t>
      </w:r>
      <w:proofErr w:type="gramEnd"/>
      <w:r w:rsidRPr="00040BCF">
        <w:rPr>
          <w:rFonts w:ascii="Times New Roman" w:hAnsi="Times New Roman"/>
          <w:color w:val="0D0D0D"/>
          <w:sz w:val="24"/>
        </w:rPr>
        <w:t xml:space="preserve"> электронный // Образовательная платформа </w:t>
      </w:r>
      <w:proofErr w:type="spellStart"/>
      <w:r w:rsidRPr="00040BCF">
        <w:rPr>
          <w:rFonts w:ascii="Times New Roman" w:hAnsi="Times New Roman"/>
          <w:color w:val="0D0D0D"/>
          <w:sz w:val="24"/>
        </w:rPr>
        <w:t>Юрайт</w:t>
      </w:r>
      <w:proofErr w:type="spellEnd"/>
      <w:r w:rsidRPr="00040BCF">
        <w:rPr>
          <w:rFonts w:ascii="Times New Roman" w:hAnsi="Times New Roman"/>
          <w:color w:val="0D0D0D"/>
          <w:sz w:val="24"/>
        </w:rPr>
        <w:t xml:space="preserve"> [сайт]. — URL: https://urait.ru/bcode/530854</w:t>
      </w:r>
    </w:p>
    <w:p w14:paraId="1F9E58B0" w14:textId="77777777" w:rsidR="00040BCF" w:rsidRDefault="00040BCF" w:rsidP="00F04B27">
      <w:pPr>
        <w:pStyle w:val="1ff"/>
        <w:outlineLvl w:val="9"/>
        <w:rPr>
          <w:rFonts w:ascii="Times New Roman" w:hAnsi="Times New Roman"/>
        </w:rPr>
      </w:pPr>
    </w:p>
    <w:p w14:paraId="60DFEAB2" w14:textId="0F4D32B1" w:rsidR="00963290" w:rsidRDefault="008579D3" w:rsidP="00F04B27">
      <w:pPr>
        <w:pStyle w:val="1ff"/>
        <w:outlineLvl w:val="9"/>
        <w:rPr>
          <w:rFonts w:ascii="Times New Roman" w:hAnsi="Times New Roman"/>
          <w:b w:val="0"/>
        </w:rPr>
      </w:pPr>
      <w:bookmarkStart w:id="111" w:name="_Toc183696688"/>
      <w:bookmarkStart w:id="112" w:name="_Toc183696888"/>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111"/>
      <w:bookmarkEnd w:id="112"/>
    </w:p>
    <w:p w14:paraId="093BA67A" w14:textId="77777777" w:rsidR="00963290" w:rsidRDefault="008579D3" w:rsidP="00F04B27">
      <w:pPr>
        <w:tabs>
          <w:tab w:val="left" w:pos="770"/>
        </w:tabs>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5925"/>
        <w:gridCol w:w="2835"/>
      </w:tblGrid>
      <w:tr w:rsidR="00963290" w14:paraId="61CB2A9C"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06E5ACE" w14:textId="77777777" w:rsidR="00963290" w:rsidRDefault="008579D3" w:rsidP="00F04B27">
            <w:pPr>
              <w:jc w:val="center"/>
              <w:rPr>
                <w:rFonts w:ascii="Times New Roman" w:hAnsi="Times New Roman"/>
                <w:color w:val="0D0D0D"/>
                <w:sz w:val="24"/>
              </w:rPr>
            </w:pPr>
            <w:r>
              <w:rPr>
                <w:rFonts w:ascii="Times New Roman" w:hAnsi="Times New Roman"/>
                <w:b/>
                <w:sz w:val="24"/>
              </w:rPr>
              <w:t>Код ПК, ОК</w:t>
            </w:r>
          </w:p>
        </w:tc>
        <w:tc>
          <w:tcPr>
            <w:tcW w:w="5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E6B6D" w14:textId="77777777" w:rsidR="00963290" w:rsidRDefault="008579D3" w:rsidP="00F04B27">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BFF3A" w14:textId="77777777" w:rsidR="00963290" w:rsidRDefault="008579D3" w:rsidP="00F04B27">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12"/>
            </w:r>
          </w:p>
        </w:tc>
      </w:tr>
      <w:tr w:rsidR="00963290" w14:paraId="248138A4"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A2E9B02"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4.1.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78FD6A9F" w14:textId="77777777" w:rsidR="00963290" w:rsidRDefault="008579D3" w:rsidP="00F04B27">
            <w:pPr>
              <w:rPr>
                <w:rFonts w:ascii="Times New Roman" w:hAnsi="Times New Roman"/>
                <w:sz w:val="24"/>
              </w:rPr>
            </w:pPr>
            <w:r>
              <w:rPr>
                <w:rFonts w:ascii="Times New Roman" w:hAnsi="Times New Roman"/>
                <w:sz w:val="24"/>
              </w:rPr>
              <w:t>соблюдает алгоритм при анализе содержания нормативных документов в области воспитания детей раннего и дошкольного возраста;</w:t>
            </w:r>
          </w:p>
          <w:p w14:paraId="2CF0603B" w14:textId="77777777" w:rsidR="00963290" w:rsidRDefault="008579D3" w:rsidP="00F04B27">
            <w:pPr>
              <w:rPr>
                <w:rFonts w:ascii="Times New Roman" w:hAnsi="Times New Roman"/>
                <w:sz w:val="24"/>
              </w:rPr>
            </w:pPr>
            <w:r>
              <w:rPr>
                <w:rFonts w:ascii="Times New Roman" w:hAnsi="Times New Roman"/>
                <w:sz w:val="24"/>
              </w:rPr>
              <w:t>соответствие формулировки цели, задач разработанных мероприятий методическим требованиям;</w:t>
            </w:r>
          </w:p>
          <w:p w14:paraId="1CA884B0" w14:textId="77777777" w:rsidR="00963290" w:rsidRDefault="008579D3" w:rsidP="00F04B27">
            <w:pPr>
              <w:rPr>
                <w:rFonts w:ascii="Times New Roman" w:hAnsi="Times New Roman"/>
                <w:sz w:val="24"/>
              </w:rPr>
            </w:pPr>
            <w:r>
              <w:rPr>
                <w:rFonts w:ascii="Times New Roman" w:hAnsi="Times New Roman"/>
                <w:sz w:val="24"/>
              </w:rPr>
              <w:t>соблюдает алгоритм при анализе содержания образовательных программ;</w:t>
            </w:r>
          </w:p>
          <w:p w14:paraId="07F711D5" w14:textId="77777777" w:rsidR="00963290" w:rsidRDefault="008579D3" w:rsidP="00F04B27">
            <w:pPr>
              <w:rPr>
                <w:rFonts w:ascii="Times New Roman" w:hAnsi="Times New Roman"/>
                <w:sz w:val="24"/>
              </w:rPr>
            </w:pPr>
            <w:r>
              <w:rPr>
                <w:rFonts w:ascii="Times New Roman" w:hAnsi="Times New Roman"/>
                <w:sz w:val="24"/>
              </w:rPr>
              <w:t>соответствие содержания разработанных мероприятий по решению задач воспитания программе;</w:t>
            </w:r>
          </w:p>
          <w:p w14:paraId="2C73CD34" w14:textId="77777777" w:rsidR="00963290" w:rsidRDefault="008579D3" w:rsidP="00F04B27">
            <w:pPr>
              <w:rPr>
                <w:rFonts w:ascii="Times New Roman" w:hAnsi="Times New Roman"/>
                <w:sz w:val="24"/>
              </w:rPr>
            </w:pPr>
            <w:r>
              <w:rPr>
                <w:rFonts w:ascii="Times New Roman" w:hAnsi="Times New Roman"/>
                <w:sz w:val="24"/>
              </w:rPr>
              <w:t>выбор эффективных методов и приемов для реализации поставленных целей и задач воспитания детей раннего и дошкольного возраста;</w:t>
            </w:r>
          </w:p>
          <w:p w14:paraId="71941FE6" w14:textId="77777777" w:rsidR="00963290" w:rsidRDefault="008579D3" w:rsidP="00F04B27">
            <w:pPr>
              <w:rPr>
                <w:rFonts w:ascii="Times New Roman" w:hAnsi="Times New Roman"/>
                <w:sz w:val="24"/>
              </w:rPr>
            </w:pPr>
            <w:r>
              <w:rPr>
                <w:rFonts w:ascii="Times New Roman" w:hAnsi="Times New Roman"/>
                <w:sz w:val="24"/>
              </w:rPr>
              <w:lastRenderedPageBreak/>
              <w:t>соответствие содержания и реализованных методов и приёмов половозрастным и индивидуальным особенностям детей раннего и дошкольного возраста;</w:t>
            </w:r>
          </w:p>
          <w:p w14:paraId="5A98BCDB" w14:textId="77777777" w:rsidR="00963290" w:rsidRDefault="008579D3" w:rsidP="00F04B27">
            <w:pPr>
              <w:rPr>
                <w:rFonts w:ascii="Times New Roman" w:hAnsi="Times New Roman"/>
                <w:sz w:val="24"/>
              </w:rPr>
            </w:pPr>
            <w:r>
              <w:rPr>
                <w:rFonts w:ascii="Times New Roman" w:hAnsi="Times New Roman"/>
                <w:sz w:val="24"/>
              </w:rPr>
              <w:t>выбор форм соответствует реализации задач воспитания детей раннего и дошкольного возраста;</w:t>
            </w:r>
          </w:p>
          <w:p w14:paraId="3091F29A" w14:textId="77777777" w:rsidR="00963290" w:rsidRDefault="008579D3" w:rsidP="00F04B27">
            <w:pPr>
              <w:rPr>
                <w:rFonts w:ascii="Times New Roman" w:hAnsi="Times New Roman"/>
                <w:sz w:val="24"/>
              </w:rPr>
            </w:pPr>
            <w:r>
              <w:rPr>
                <w:rFonts w:ascii="Times New Roman" w:hAnsi="Times New Roman"/>
                <w:sz w:val="24"/>
              </w:rPr>
              <w:t>соответствие способов взаимодействия с детьми выбранной организационной форме;</w:t>
            </w:r>
          </w:p>
          <w:p w14:paraId="6A14DE00" w14:textId="77777777" w:rsidR="00963290" w:rsidRDefault="008579D3" w:rsidP="00F04B27">
            <w:pPr>
              <w:rPr>
                <w:rFonts w:ascii="Times New Roman" w:hAnsi="Times New Roman"/>
                <w:sz w:val="24"/>
              </w:rPr>
            </w:pPr>
            <w:r>
              <w:rPr>
                <w:rFonts w:ascii="Times New Roman" w:hAnsi="Times New Roman"/>
                <w:sz w:val="24"/>
              </w:rPr>
              <w:t>соблюдение алгоритма при анализе конспектов (технологических карт) мероприятий по реализации задач воспитания детей раннего и дошкольного возраста;</w:t>
            </w:r>
          </w:p>
          <w:p w14:paraId="3D95A0F5" w14:textId="77777777" w:rsidR="00963290" w:rsidRDefault="008579D3" w:rsidP="00F04B27">
            <w:pPr>
              <w:rPr>
                <w:rFonts w:ascii="Times New Roman" w:hAnsi="Times New Roman"/>
                <w:sz w:val="24"/>
              </w:rPr>
            </w:pPr>
            <w:r>
              <w:rPr>
                <w:rFonts w:ascii="Times New Roman" w:hAnsi="Times New Roman"/>
                <w:sz w:val="24"/>
              </w:rPr>
              <w:t>конспекты (технологические карты) мероприятий по реализации задач воспитания детей раннего и дошкольного возраста разработаны в соответствии с предложенной структурой (тема, цель, задачи, этапы проведения, методы и приемы организации);</w:t>
            </w:r>
          </w:p>
          <w:p w14:paraId="304CB39E" w14:textId="77777777" w:rsidR="00963290" w:rsidRDefault="008579D3" w:rsidP="00F04B27">
            <w:pPr>
              <w:rPr>
                <w:rFonts w:ascii="Times New Roman" w:hAnsi="Times New Roman"/>
                <w:sz w:val="24"/>
              </w:rPr>
            </w:pPr>
            <w:r>
              <w:rPr>
                <w:rFonts w:ascii="Times New Roman" w:hAnsi="Times New Roman"/>
                <w:sz w:val="24"/>
              </w:rPr>
              <w:t>оптимальность выбора форм, средств, методов и приемов, технологий эффективного общения в процессе демонстрации мероприятий, направленных на реализацию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w:t>
            </w:r>
          </w:p>
          <w:p w14:paraId="09937B5C" w14:textId="77777777" w:rsidR="00963290" w:rsidRDefault="008579D3" w:rsidP="00F04B27">
            <w:pPr>
              <w:rPr>
                <w:rFonts w:ascii="Times New Roman" w:hAnsi="Times New Roman"/>
                <w:sz w:val="24"/>
              </w:rPr>
            </w:pPr>
            <w:r>
              <w:rPr>
                <w:rFonts w:ascii="Times New Roman" w:hAnsi="Times New Roman"/>
                <w:sz w:val="24"/>
              </w:rPr>
              <w:t>соблюдение алгоритма при анализе мероприятий по реализации задач воспитания детей раннего и дошкольного возраста;</w:t>
            </w:r>
          </w:p>
          <w:p w14:paraId="79F02C6B" w14:textId="77777777" w:rsidR="00963290" w:rsidRDefault="008579D3" w:rsidP="00F04B27">
            <w:pPr>
              <w:rPr>
                <w:rFonts w:ascii="Times New Roman" w:hAnsi="Times New Roman"/>
                <w:sz w:val="24"/>
              </w:rPr>
            </w:pPr>
            <w:r>
              <w:rPr>
                <w:rFonts w:ascii="Times New Roman" w:hAnsi="Times New Roman"/>
                <w:sz w:val="24"/>
              </w:rPr>
              <w:t>паспорта совместных проектов детей, педагогов, родителей (законных представителей) разработаны в соответствии с предложенной структурой, методическими требованиями;</w:t>
            </w:r>
          </w:p>
          <w:p w14:paraId="0DE50753" w14:textId="77777777" w:rsidR="00963290" w:rsidRDefault="008579D3" w:rsidP="00F04B27">
            <w:pPr>
              <w:rPr>
                <w:rFonts w:ascii="Times New Roman" w:hAnsi="Times New Roman"/>
                <w:sz w:val="24"/>
              </w:rPr>
            </w:pPr>
            <w:r>
              <w:rPr>
                <w:rFonts w:ascii="Times New Roman" w:hAnsi="Times New Roman"/>
                <w:sz w:val="24"/>
              </w:rPr>
              <w:t xml:space="preserve">логичное представление и аргументированные ответы на вопросы в процессе защиты паспортов совместных проектов детей, педагогов, родителей (законных представителей), </w:t>
            </w:r>
          </w:p>
          <w:p w14:paraId="2656B7C5" w14:textId="77777777" w:rsidR="00963290" w:rsidRDefault="008579D3" w:rsidP="00F04B27">
            <w:pPr>
              <w:rPr>
                <w:rFonts w:ascii="Times New Roman" w:hAnsi="Times New Roman"/>
                <w:sz w:val="24"/>
              </w:rPr>
            </w:pPr>
            <w:r>
              <w:rPr>
                <w:rFonts w:ascii="Times New Roman" w:hAnsi="Times New Roman"/>
                <w:sz w:val="24"/>
              </w:rPr>
              <w:t>создание элементов развивающей предметно-пространственной среды в соответствии с целями и задачами воспитания, возрастными особенностями детей раннего и дошкольного возраста;</w:t>
            </w:r>
          </w:p>
          <w:p w14:paraId="67D4D861" w14:textId="77777777" w:rsidR="00963290" w:rsidRDefault="008579D3" w:rsidP="00F04B27">
            <w:pPr>
              <w:rPr>
                <w:rFonts w:ascii="Times New Roman" w:hAnsi="Times New Roman"/>
                <w:sz w:val="24"/>
              </w:rPr>
            </w:pPr>
            <w:r>
              <w:rPr>
                <w:rFonts w:ascii="Times New Roman" w:hAnsi="Times New Roman"/>
                <w:sz w:val="24"/>
              </w:rPr>
              <w:t>календарные планы воспитательной работы детей раннего и дошкольного возраста разработаны в соответствии с предложенной структурой, методическими требованиями;</w:t>
            </w:r>
          </w:p>
          <w:p w14:paraId="6B7DFCF1"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соблюдение алгоритма при анализе рабочих программ воспитания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5DA57B" w14:textId="77777777" w:rsidR="00963290" w:rsidRDefault="008579D3" w:rsidP="00F04B27">
            <w:pPr>
              <w:rPr>
                <w:rFonts w:ascii="Times New Roman" w:hAnsi="Times New Roman"/>
                <w:sz w:val="24"/>
              </w:rPr>
            </w:pPr>
            <w:r>
              <w:rPr>
                <w:rFonts w:ascii="Times New Roman" w:hAnsi="Times New Roman"/>
                <w:sz w:val="24"/>
              </w:rPr>
              <w:lastRenderedPageBreak/>
              <w:t xml:space="preserve">оценка выполнения практических работ </w:t>
            </w:r>
            <w:r>
              <w:rPr>
                <w:rFonts w:ascii="Times New Roman" w:hAnsi="Times New Roman"/>
                <w:sz w:val="24"/>
              </w:rPr>
              <w:br/>
              <w:t>в процессе учебной практики;</w:t>
            </w:r>
          </w:p>
          <w:p w14:paraId="32A24A4F" w14:textId="77777777" w:rsidR="00963290" w:rsidRDefault="008579D3" w:rsidP="00F04B27">
            <w:pPr>
              <w:rPr>
                <w:rFonts w:ascii="Times New Roman" w:hAnsi="Times New Roman"/>
                <w:sz w:val="24"/>
              </w:rPr>
            </w:pPr>
            <w:r>
              <w:rPr>
                <w:rFonts w:ascii="Times New Roman" w:hAnsi="Times New Roman"/>
                <w:sz w:val="24"/>
              </w:rPr>
              <w:t>экспертная оценка проведения мероприятий на учебной и производственной практике;</w:t>
            </w:r>
          </w:p>
          <w:p w14:paraId="17097E63" w14:textId="77777777" w:rsidR="00963290" w:rsidRDefault="008579D3" w:rsidP="00F04B27">
            <w:pPr>
              <w:rPr>
                <w:rFonts w:ascii="Times New Roman" w:hAnsi="Times New Roman"/>
                <w:sz w:val="24"/>
              </w:rPr>
            </w:pPr>
            <w:r>
              <w:rPr>
                <w:rFonts w:ascii="Times New Roman" w:hAnsi="Times New Roman"/>
                <w:sz w:val="24"/>
              </w:rPr>
              <w:t>экзамен;</w:t>
            </w:r>
          </w:p>
          <w:p w14:paraId="62424C97"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 xml:space="preserve">оценка оформления отчетов по учебной </w:t>
            </w:r>
            <w:r>
              <w:rPr>
                <w:rFonts w:ascii="Times New Roman" w:hAnsi="Times New Roman"/>
                <w:sz w:val="24"/>
              </w:rPr>
              <w:br/>
            </w:r>
            <w:r>
              <w:rPr>
                <w:rFonts w:ascii="Times New Roman" w:hAnsi="Times New Roman"/>
                <w:sz w:val="24"/>
              </w:rPr>
              <w:lastRenderedPageBreak/>
              <w:t>и производственной практике</w:t>
            </w:r>
          </w:p>
        </w:tc>
      </w:tr>
      <w:tr w:rsidR="00963290" w14:paraId="7A4DE6FE"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0C66A1C1"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lastRenderedPageBreak/>
              <w:t xml:space="preserve">ПК 4.2.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5858291A" w14:textId="77777777" w:rsidR="00963290" w:rsidRDefault="008579D3" w:rsidP="00F04B27">
            <w:pPr>
              <w:rPr>
                <w:rFonts w:ascii="Times New Roman" w:hAnsi="Times New Roman"/>
                <w:sz w:val="24"/>
              </w:rPr>
            </w:pPr>
            <w:r>
              <w:rPr>
                <w:rFonts w:ascii="Times New Roman" w:hAnsi="Times New Roman"/>
                <w:sz w:val="24"/>
              </w:rPr>
              <w:t>соблюдает алгоритм при анализе конспектов (технологических карт) досуговой деятельности и развлечений по реализации задач воспитания детей раннего и дошкольного возраста;</w:t>
            </w:r>
          </w:p>
          <w:p w14:paraId="492DA8EE" w14:textId="77777777" w:rsidR="00963290" w:rsidRDefault="008579D3" w:rsidP="00F04B27">
            <w:pPr>
              <w:rPr>
                <w:rFonts w:ascii="Times New Roman" w:hAnsi="Times New Roman"/>
                <w:sz w:val="24"/>
              </w:rPr>
            </w:pPr>
            <w:r>
              <w:rPr>
                <w:rFonts w:ascii="Times New Roman" w:hAnsi="Times New Roman"/>
                <w:sz w:val="24"/>
              </w:rPr>
              <w:t xml:space="preserve">конспекты (технологические карты) досуговой деятельности и развлечений по реализации задач воспитания детей раннего и дошкольного возраста </w:t>
            </w:r>
            <w:r>
              <w:rPr>
                <w:rFonts w:ascii="Times New Roman" w:hAnsi="Times New Roman"/>
                <w:sz w:val="24"/>
              </w:rPr>
              <w:lastRenderedPageBreak/>
              <w:t>разработаны в соответствии с предложенной структурой (тема, цель, задачи, этапы проведения, методы и приемы организации);</w:t>
            </w:r>
          </w:p>
          <w:p w14:paraId="77B68E2C" w14:textId="77777777" w:rsidR="00963290" w:rsidRDefault="008579D3" w:rsidP="00F04B27">
            <w:pPr>
              <w:rPr>
                <w:rFonts w:ascii="Times New Roman" w:hAnsi="Times New Roman"/>
                <w:sz w:val="24"/>
              </w:rPr>
            </w:pPr>
            <w:r>
              <w:rPr>
                <w:rFonts w:ascii="Times New Roman" w:hAnsi="Times New Roman"/>
                <w:sz w:val="24"/>
              </w:rPr>
              <w:t>оптимальность выбора форм, средств, методов и приемов, технологий эффективного общения в процессе демонстрации досуговой деятельности и развлечений по реализации направлений (патриотическое, духовно-нравственное, социальное, познавательное, физическое и оздоровительное, трудовое, эстетическое) воспитания детей раннего и дошкольного возраста;</w:t>
            </w:r>
          </w:p>
          <w:p w14:paraId="3179146A"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соблюдение алгоритма при анализе досуговой деятельности и развлечений по реализации задач воспитания детей раннего и дошкольного возраста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10E5AD" w14:textId="77777777" w:rsidR="00963290" w:rsidRDefault="008579D3" w:rsidP="00F04B27">
            <w:pPr>
              <w:rPr>
                <w:rFonts w:ascii="Times New Roman" w:hAnsi="Times New Roman"/>
                <w:sz w:val="24"/>
              </w:rPr>
            </w:pPr>
            <w:r>
              <w:rPr>
                <w:rFonts w:ascii="Times New Roman" w:hAnsi="Times New Roman"/>
                <w:sz w:val="24"/>
              </w:rPr>
              <w:lastRenderedPageBreak/>
              <w:t xml:space="preserve">оценка выполнения практических работ </w:t>
            </w:r>
            <w:r>
              <w:rPr>
                <w:rFonts w:ascii="Times New Roman" w:hAnsi="Times New Roman"/>
                <w:sz w:val="24"/>
              </w:rPr>
              <w:br/>
              <w:t>в процессе учебной практики;</w:t>
            </w:r>
          </w:p>
          <w:p w14:paraId="5C47D60B" w14:textId="77777777" w:rsidR="00963290" w:rsidRDefault="008579D3" w:rsidP="00F04B27">
            <w:pPr>
              <w:rPr>
                <w:rFonts w:ascii="Times New Roman" w:hAnsi="Times New Roman"/>
                <w:sz w:val="24"/>
              </w:rPr>
            </w:pPr>
            <w:r>
              <w:rPr>
                <w:rFonts w:ascii="Times New Roman" w:hAnsi="Times New Roman"/>
                <w:sz w:val="24"/>
              </w:rPr>
              <w:t xml:space="preserve">экспертная оценка проведения мероприятий на учебной и </w:t>
            </w:r>
            <w:r>
              <w:rPr>
                <w:rFonts w:ascii="Times New Roman" w:hAnsi="Times New Roman"/>
                <w:sz w:val="24"/>
              </w:rPr>
              <w:lastRenderedPageBreak/>
              <w:t>производственной практике;</w:t>
            </w:r>
          </w:p>
          <w:p w14:paraId="4AEB46AD" w14:textId="77777777" w:rsidR="00963290" w:rsidRDefault="008579D3" w:rsidP="00F04B27">
            <w:pPr>
              <w:rPr>
                <w:rFonts w:ascii="Times New Roman" w:hAnsi="Times New Roman"/>
                <w:sz w:val="24"/>
              </w:rPr>
            </w:pPr>
            <w:r>
              <w:rPr>
                <w:rFonts w:ascii="Times New Roman" w:hAnsi="Times New Roman"/>
                <w:sz w:val="24"/>
              </w:rPr>
              <w:t>экзамен;</w:t>
            </w:r>
          </w:p>
          <w:p w14:paraId="3F033D27"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 xml:space="preserve">оценка оформления отчетов по учебной </w:t>
            </w:r>
            <w:r>
              <w:rPr>
                <w:rFonts w:ascii="Times New Roman" w:hAnsi="Times New Roman"/>
                <w:sz w:val="24"/>
              </w:rPr>
              <w:br/>
              <w:t>и производственной практике</w:t>
            </w:r>
          </w:p>
        </w:tc>
      </w:tr>
      <w:tr w:rsidR="00963290" w14:paraId="1BB650A5"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9A398B5"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lastRenderedPageBreak/>
              <w:t xml:space="preserve">ПК 4.3.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34262A1A" w14:textId="77777777" w:rsidR="00963290" w:rsidRDefault="008579D3" w:rsidP="00F04B27">
            <w:pPr>
              <w:rPr>
                <w:rFonts w:ascii="Times New Roman" w:hAnsi="Times New Roman"/>
                <w:sz w:val="24"/>
              </w:rPr>
            </w:pPr>
            <w:r>
              <w:rPr>
                <w:rFonts w:ascii="Times New Roman" w:hAnsi="Times New Roman"/>
                <w:sz w:val="24"/>
              </w:rPr>
              <w:t>соблюдает алгоритм при анализе текущей (существующей) информационной среды в разных возрастных группах ДОО;</w:t>
            </w:r>
          </w:p>
          <w:p w14:paraId="3729F2D3"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отбор информации осуществлен в соответствии с возрастными особенностями детей раннего и дошкольного возраста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555826" w14:textId="77777777" w:rsidR="00963290" w:rsidRDefault="008579D3" w:rsidP="00F04B27">
            <w:pPr>
              <w:rPr>
                <w:rFonts w:ascii="Times New Roman" w:hAnsi="Times New Roman"/>
                <w:sz w:val="24"/>
              </w:rPr>
            </w:pPr>
            <w:r>
              <w:rPr>
                <w:rFonts w:ascii="Times New Roman" w:hAnsi="Times New Roman"/>
                <w:sz w:val="24"/>
              </w:rPr>
              <w:t>оценка выполнения практических работ в процессе учебной практики;</w:t>
            </w:r>
          </w:p>
          <w:p w14:paraId="68239F4A" w14:textId="77777777" w:rsidR="00963290" w:rsidRDefault="008579D3" w:rsidP="00F04B27">
            <w:pPr>
              <w:rPr>
                <w:rFonts w:ascii="Times New Roman" w:hAnsi="Times New Roman"/>
                <w:sz w:val="24"/>
              </w:rPr>
            </w:pPr>
            <w:r>
              <w:rPr>
                <w:rFonts w:ascii="Times New Roman" w:hAnsi="Times New Roman"/>
                <w:sz w:val="24"/>
              </w:rPr>
              <w:t xml:space="preserve">экспертная оценка проведения мероприятий </w:t>
            </w:r>
            <w:r>
              <w:rPr>
                <w:rFonts w:ascii="Times New Roman" w:hAnsi="Times New Roman"/>
                <w:sz w:val="24"/>
              </w:rPr>
              <w:br/>
              <w:t xml:space="preserve">на учебной </w:t>
            </w:r>
            <w:r>
              <w:rPr>
                <w:rFonts w:ascii="Times New Roman" w:hAnsi="Times New Roman"/>
                <w:sz w:val="24"/>
              </w:rPr>
              <w:br/>
              <w:t>и производственной практике;</w:t>
            </w:r>
          </w:p>
          <w:p w14:paraId="39A2D2E5" w14:textId="77777777" w:rsidR="00963290" w:rsidRDefault="008579D3" w:rsidP="00F04B27">
            <w:pPr>
              <w:rPr>
                <w:rFonts w:ascii="Times New Roman" w:hAnsi="Times New Roman"/>
                <w:sz w:val="24"/>
              </w:rPr>
            </w:pPr>
            <w:r>
              <w:rPr>
                <w:rFonts w:ascii="Times New Roman" w:hAnsi="Times New Roman"/>
                <w:sz w:val="24"/>
              </w:rPr>
              <w:t>экзамен;</w:t>
            </w:r>
          </w:p>
          <w:p w14:paraId="36815C15"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 xml:space="preserve">оценка оформления отчетов по учебной </w:t>
            </w:r>
            <w:r>
              <w:rPr>
                <w:rFonts w:ascii="Times New Roman" w:hAnsi="Times New Roman"/>
                <w:sz w:val="24"/>
              </w:rPr>
              <w:br/>
              <w:t>и производственной</w:t>
            </w:r>
          </w:p>
        </w:tc>
      </w:tr>
      <w:tr w:rsidR="00963290" w14:paraId="1C8C8F8D" w14:textId="77777777">
        <w:trPr>
          <w:trHeight w:val="131"/>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3C409A91"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4.4.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1576713D" w14:textId="77777777" w:rsidR="00963290" w:rsidRDefault="008579D3" w:rsidP="00F04B27">
            <w:pPr>
              <w:rPr>
                <w:rFonts w:ascii="Times New Roman" w:hAnsi="Times New Roman"/>
                <w:sz w:val="24"/>
              </w:rPr>
            </w:pPr>
            <w:r>
              <w:rPr>
                <w:rFonts w:ascii="Times New Roman" w:hAnsi="Times New Roman"/>
                <w:sz w:val="24"/>
              </w:rPr>
              <w:t>Аргументированно выбирает тактику педагогической поддержки детей раннего и дошкольного возраста в процессе воспитания, в том числе детей с ограниченными возможностями здоровья;</w:t>
            </w:r>
          </w:p>
          <w:p w14:paraId="7BE2EC5A"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соблюдает алгоритм осуществления педагогической поддержки детей раннего и дошкольного возраста в процессе воспитания, в том числе детей с ограниченными возможностями здоровья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922591" w14:textId="77777777" w:rsidR="00963290" w:rsidRDefault="008579D3" w:rsidP="00F04B27">
            <w:pPr>
              <w:rPr>
                <w:rFonts w:ascii="Times New Roman" w:hAnsi="Times New Roman"/>
                <w:sz w:val="24"/>
              </w:rPr>
            </w:pPr>
            <w:r>
              <w:rPr>
                <w:rFonts w:ascii="Times New Roman" w:hAnsi="Times New Roman"/>
                <w:sz w:val="24"/>
              </w:rPr>
              <w:t xml:space="preserve">оценка выполнения практических работ </w:t>
            </w:r>
            <w:r>
              <w:rPr>
                <w:rFonts w:ascii="Times New Roman" w:hAnsi="Times New Roman"/>
                <w:sz w:val="24"/>
              </w:rPr>
              <w:br/>
              <w:t>в процессе учебной практики;</w:t>
            </w:r>
          </w:p>
          <w:p w14:paraId="40B802AB" w14:textId="77777777" w:rsidR="00963290" w:rsidRDefault="008579D3" w:rsidP="00F04B27">
            <w:pPr>
              <w:rPr>
                <w:rFonts w:ascii="Times New Roman" w:hAnsi="Times New Roman"/>
                <w:sz w:val="24"/>
              </w:rPr>
            </w:pPr>
            <w:r>
              <w:rPr>
                <w:rFonts w:ascii="Times New Roman" w:hAnsi="Times New Roman"/>
                <w:sz w:val="24"/>
              </w:rPr>
              <w:t>экспертная оценка проведения мероприятий на учебной и производственной практике;</w:t>
            </w:r>
          </w:p>
          <w:p w14:paraId="6E4B2F89" w14:textId="77777777" w:rsidR="00963290" w:rsidRDefault="008579D3" w:rsidP="00F04B27">
            <w:pPr>
              <w:rPr>
                <w:rFonts w:ascii="Times New Roman" w:hAnsi="Times New Roman"/>
                <w:sz w:val="24"/>
              </w:rPr>
            </w:pPr>
            <w:r>
              <w:rPr>
                <w:rFonts w:ascii="Times New Roman" w:hAnsi="Times New Roman"/>
                <w:sz w:val="24"/>
              </w:rPr>
              <w:t>экзамен;</w:t>
            </w:r>
          </w:p>
          <w:p w14:paraId="556B9DAB" w14:textId="77777777" w:rsidR="00963290" w:rsidRDefault="008579D3" w:rsidP="00F04B27">
            <w:pPr>
              <w:pStyle w:val="affffffffff4"/>
              <w:ind w:left="0"/>
              <w:rPr>
                <w:rFonts w:ascii="Times New Roman" w:hAnsi="Times New Roman"/>
                <w:color w:val="0D0D0D"/>
                <w:sz w:val="24"/>
              </w:rPr>
            </w:pPr>
            <w:r>
              <w:rPr>
                <w:rFonts w:ascii="Times New Roman" w:hAnsi="Times New Roman"/>
                <w:sz w:val="24"/>
              </w:rPr>
              <w:t xml:space="preserve">оценка оформления отчетов по учебной </w:t>
            </w:r>
            <w:r>
              <w:rPr>
                <w:rFonts w:ascii="Times New Roman" w:hAnsi="Times New Roman"/>
                <w:sz w:val="24"/>
              </w:rPr>
              <w:br/>
              <w:t>и производственной практике</w:t>
            </w:r>
          </w:p>
        </w:tc>
      </w:tr>
      <w:tr w:rsidR="00963290" w14:paraId="312A50BE"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76BD350"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01.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5E967BA7"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4E129C78"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3B09898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EDC30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775FCC37" w14:textId="77777777" w:rsidR="00963290" w:rsidRDefault="00963290" w:rsidP="00F04B27">
            <w:pPr>
              <w:rPr>
                <w:rFonts w:ascii="Times New Roman" w:hAnsi="Times New Roman"/>
                <w:color w:val="0D0D0D"/>
                <w:sz w:val="24"/>
              </w:rPr>
            </w:pPr>
          </w:p>
        </w:tc>
      </w:tr>
      <w:tr w:rsidR="00963290" w14:paraId="64D6B647"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3F685F1E"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2215D06D"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39E9A6DC" w14:textId="77777777" w:rsidR="00963290" w:rsidRDefault="008579D3" w:rsidP="00F04B27">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53B327C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lastRenderedPageBreak/>
              <w:t>совпадение результатов самоанализа и экспертного анализа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09DFAD"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lastRenderedPageBreak/>
              <w:t>оценка выполнения практических работ в процессе учебной и производственной практики.</w:t>
            </w:r>
          </w:p>
        </w:tc>
      </w:tr>
      <w:tr w:rsidR="00963290" w14:paraId="622355C9"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C1BB81B"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04.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6E72B661"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41CB8785"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381AE2E4"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7A7F1C0B"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7963BC51"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3C660B"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7D59A84E"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009EFD28"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09. </w:t>
            </w:r>
          </w:p>
        </w:tc>
        <w:tc>
          <w:tcPr>
            <w:tcW w:w="5925" w:type="dxa"/>
            <w:tcBorders>
              <w:top w:val="single" w:sz="4" w:space="0" w:color="000000"/>
              <w:left w:val="single" w:sz="4" w:space="0" w:color="000000"/>
              <w:bottom w:val="single" w:sz="4" w:space="0" w:color="000000"/>
              <w:right w:val="single" w:sz="4" w:space="0" w:color="000000"/>
            </w:tcBorders>
            <w:shd w:val="clear" w:color="auto" w:fill="auto"/>
          </w:tcPr>
          <w:p w14:paraId="6E6298AF" w14:textId="77777777" w:rsidR="00963290" w:rsidRDefault="008579D3" w:rsidP="00F04B27">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5788516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A7F473"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739AB1F1" w14:textId="77777777" w:rsidR="00963290" w:rsidRDefault="00963290" w:rsidP="00F04B27">
      <w:pPr>
        <w:tabs>
          <w:tab w:val="left" w:pos="770"/>
        </w:tabs>
        <w:rPr>
          <w:rFonts w:ascii="Times New Roman" w:hAnsi="Times New Roman"/>
          <w:b/>
          <w:sz w:val="24"/>
        </w:rPr>
      </w:pPr>
    </w:p>
    <w:p w14:paraId="10A96343" w14:textId="77B6F925" w:rsidR="00963290" w:rsidRDefault="008579D3" w:rsidP="004569EB">
      <w:pPr>
        <w:pStyle w:val="6"/>
      </w:pPr>
      <w:r>
        <w:lastRenderedPageBreak/>
        <w:t>Приложение 1.5</w:t>
      </w:r>
    </w:p>
    <w:p w14:paraId="4D51CCCB"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562A5E36"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326D2EFC" w14:textId="77777777" w:rsidR="00963290" w:rsidRDefault="00963290">
      <w:pPr>
        <w:jc w:val="right"/>
        <w:rPr>
          <w:rFonts w:ascii="Times New Roman" w:hAnsi="Times New Roman"/>
          <w:b/>
          <w:color w:val="0070C0"/>
          <w:sz w:val="24"/>
        </w:rPr>
      </w:pPr>
    </w:p>
    <w:p w14:paraId="21B04C92" w14:textId="77777777" w:rsidR="00963290" w:rsidRDefault="00963290">
      <w:pPr>
        <w:jc w:val="right"/>
        <w:rPr>
          <w:rFonts w:ascii="Times New Roman" w:hAnsi="Times New Roman"/>
          <w:b/>
          <w:color w:val="0070C0"/>
          <w:sz w:val="24"/>
        </w:rPr>
      </w:pPr>
    </w:p>
    <w:p w14:paraId="03763A69" w14:textId="77777777" w:rsidR="00963290" w:rsidRDefault="00963290">
      <w:pPr>
        <w:jc w:val="right"/>
        <w:rPr>
          <w:rFonts w:ascii="Times New Roman" w:hAnsi="Times New Roman"/>
          <w:b/>
          <w:color w:val="0070C0"/>
          <w:sz w:val="24"/>
        </w:rPr>
      </w:pPr>
    </w:p>
    <w:p w14:paraId="69AB788D" w14:textId="77777777" w:rsidR="00963290" w:rsidRDefault="00963290">
      <w:pPr>
        <w:jc w:val="right"/>
        <w:rPr>
          <w:rFonts w:ascii="Times New Roman" w:hAnsi="Times New Roman"/>
          <w:b/>
          <w:color w:val="0070C0"/>
          <w:sz w:val="24"/>
        </w:rPr>
      </w:pPr>
    </w:p>
    <w:p w14:paraId="723CB214" w14:textId="77777777" w:rsidR="00963290" w:rsidRDefault="00963290">
      <w:pPr>
        <w:jc w:val="right"/>
        <w:rPr>
          <w:rFonts w:ascii="Times New Roman" w:hAnsi="Times New Roman"/>
          <w:b/>
          <w:color w:val="0070C0"/>
          <w:sz w:val="24"/>
        </w:rPr>
      </w:pPr>
    </w:p>
    <w:p w14:paraId="1D88A8F2" w14:textId="77777777" w:rsidR="00963290" w:rsidRDefault="00963290">
      <w:pPr>
        <w:jc w:val="right"/>
        <w:rPr>
          <w:rFonts w:ascii="Times New Roman" w:hAnsi="Times New Roman"/>
          <w:b/>
          <w:color w:val="0070C0"/>
          <w:sz w:val="24"/>
        </w:rPr>
      </w:pPr>
    </w:p>
    <w:p w14:paraId="1EC6132C" w14:textId="77777777" w:rsidR="00963290" w:rsidRDefault="00963290">
      <w:pPr>
        <w:jc w:val="right"/>
        <w:rPr>
          <w:rFonts w:ascii="Times New Roman" w:hAnsi="Times New Roman"/>
          <w:b/>
          <w:color w:val="0070C0"/>
          <w:sz w:val="24"/>
        </w:rPr>
      </w:pPr>
    </w:p>
    <w:p w14:paraId="2FDA4EDC" w14:textId="77777777" w:rsidR="00963290" w:rsidRDefault="00963290">
      <w:pPr>
        <w:jc w:val="right"/>
        <w:rPr>
          <w:rFonts w:ascii="Times New Roman" w:hAnsi="Times New Roman"/>
          <w:b/>
          <w:color w:val="0070C0"/>
          <w:sz w:val="24"/>
        </w:rPr>
      </w:pPr>
    </w:p>
    <w:p w14:paraId="65101986" w14:textId="77777777" w:rsidR="00963290" w:rsidRDefault="00963290">
      <w:pPr>
        <w:jc w:val="right"/>
        <w:rPr>
          <w:rFonts w:ascii="Times New Roman" w:hAnsi="Times New Roman"/>
          <w:b/>
          <w:color w:val="0070C0"/>
          <w:sz w:val="24"/>
        </w:rPr>
      </w:pPr>
    </w:p>
    <w:p w14:paraId="35B00E16" w14:textId="77777777" w:rsidR="00963290" w:rsidRDefault="00963290">
      <w:pPr>
        <w:jc w:val="right"/>
        <w:rPr>
          <w:rFonts w:ascii="Times New Roman" w:hAnsi="Times New Roman"/>
          <w:b/>
          <w:color w:val="0070C0"/>
          <w:sz w:val="24"/>
        </w:rPr>
      </w:pPr>
    </w:p>
    <w:p w14:paraId="3E1924C1" w14:textId="77777777" w:rsidR="00963290" w:rsidRDefault="00963290">
      <w:pPr>
        <w:jc w:val="right"/>
        <w:rPr>
          <w:rFonts w:ascii="Times New Roman" w:hAnsi="Times New Roman"/>
          <w:b/>
          <w:color w:val="0070C0"/>
          <w:sz w:val="24"/>
        </w:rPr>
      </w:pPr>
    </w:p>
    <w:p w14:paraId="65A3D3E2"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590461C9" w14:textId="77777777" w:rsidR="00963290" w:rsidRDefault="008579D3">
      <w:pPr>
        <w:pStyle w:val="10"/>
      </w:pPr>
      <w:bookmarkStart w:id="113" w:name="_Toc183696689"/>
      <w:bookmarkStart w:id="114" w:name="_Toc183696889"/>
      <w:bookmarkStart w:id="115" w:name="_Toc183698137"/>
      <w:r>
        <w:t xml:space="preserve">«ПМ. 05 Организация взаимодействия с родителями (законными представителями) </w:t>
      </w:r>
      <w:r>
        <w:br/>
        <w:t>детей и сотрудниками ДОО по вопросам развития и образования детей»</w:t>
      </w:r>
      <w:bookmarkEnd w:id="113"/>
      <w:bookmarkEnd w:id="114"/>
      <w:bookmarkEnd w:id="115"/>
    </w:p>
    <w:p w14:paraId="18285050" w14:textId="77777777" w:rsidR="00963290" w:rsidRDefault="00963290">
      <w:pPr>
        <w:spacing w:line="360" w:lineRule="auto"/>
        <w:jc w:val="center"/>
        <w:rPr>
          <w:rFonts w:ascii="Times New Roman" w:hAnsi="Times New Roman"/>
          <w:sz w:val="24"/>
        </w:rPr>
      </w:pPr>
    </w:p>
    <w:p w14:paraId="5D9DBCF1" w14:textId="77777777" w:rsidR="00963290" w:rsidRDefault="00963290">
      <w:pPr>
        <w:spacing w:line="360" w:lineRule="auto"/>
        <w:jc w:val="center"/>
        <w:rPr>
          <w:rFonts w:ascii="Times New Roman" w:hAnsi="Times New Roman"/>
          <w:sz w:val="24"/>
        </w:rPr>
      </w:pPr>
    </w:p>
    <w:p w14:paraId="07664604" w14:textId="77777777" w:rsidR="00963290" w:rsidRDefault="00963290">
      <w:pPr>
        <w:spacing w:line="360" w:lineRule="auto"/>
        <w:jc w:val="center"/>
        <w:rPr>
          <w:rFonts w:ascii="Times New Roman" w:hAnsi="Times New Roman"/>
          <w:sz w:val="24"/>
        </w:rPr>
      </w:pPr>
    </w:p>
    <w:p w14:paraId="7998C078" w14:textId="77777777" w:rsidR="00963290" w:rsidRDefault="00963290">
      <w:pPr>
        <w:spacing w:line="360" w:lineRule="auto"/>
        <w:jc w:val="center"/>
        <w:rPr>
          <w:rFonts w:ascii="Times New Roman" w:hAnsi="Times New Roman"/>
          <w:sz w:val="24"/>
        </w:rPr>
      </w:pPr>
    </w:p>
    <w:p w14:paraId="741CC48F" w14:textId="77777777" w:rsidR="00963290" w:rsidRDefault="00963290">
      <w:pPr>
        <w:spacing w:line="360" w:lineRule="auto"/>
        <w:jc w:val="center"/>
        <w:rPr>
          <w:rFonts w:ascii="Times New Roman" w:hAnsi="Times New Roman"/>
          <w:sz w:val="24"/>
        </w:rPr>
      </w:pPr>
    </w:p>
    <w:p w14:paraId="0EADA3A7" w14:textId="77777777" w:rsidR="00963290" w:rsidRDefault="00963290">
      <w:pPr>
        <w:spacing w:line="360" w:lineRule="auto"/>
        <w:jc w:val="center"/>
        <w:rPr>
          <w:rFonts w:ascii="Times New Roman" w:hAnsi="Times New Roman"/>
          <w:sz w:val="24"/>
        </w:rPr>
      </w:pPr>
    </w:p>
    <w:p w14:paraId="366C0154" w14:textId="77777777" w:rsidR="00963290" w:rsidRDefault="00963290">
      <w:pPr>
        <w:spacing w:line="360" w:lineRule="auto"/>
        <w:jc w:val="center"/>
        <w:rPr>
          <w:rFonts w:ascii="Times New Roman" w:hAnsi="Times New Roman"/>
          <w:sz w:val="24"/>
        </w:rPr>
      </w:pPr>
    </w:p>
    <w:p w14:paraId="687BCE2D" w14:textId="77777777" w:rsidR="00963290" w:rsidRDefault="00963290">
      <w:pPr>
        <w:spacing w:line="360" w:lineRule="auto"/>
        <w:jc w:val="center"/>
        <w:rPr>
          <w:rFonts w:ascii="Times New Roman" w:hAnsi="Times New Roman"/>
          <w:sz w:val="24"/>
        </w:rPr>
      </w:pPr>
    </w:p>
    <w:p w14:paraId="70A18C4E" w14:textId="77777777" w:rsidR="00963290" w:rsidRDefault="00963290">
      <w:pPr>
        <w:spacing w:line="360" w:lineRule="auto"/>
        <w:jc w:val="center"/>
        <w:rPr>
          <w:rFonts w:ascii="Times New Roman" w:hAnsi="Times New Roman"/>
          <w:sz w:val="24"/>
        </w:rPr>
      </w:pPr>
    </w:p>
    <w:p w14:paraId="00908520" w14:textId="77777777" w:rsidR="00963290" w:rsidRDefault="00963290">
      <w:pPr>
        <w:spacing w:line="360" w:lineRule="auto"/>
        <w:jc w:val="center"/>
        <w:rPr>
          <w:rFonts w:ascii="Times New Roman" w:hAnsi="Times New Roman"/>
          <w:sz w:val="24"/>
        </w:rPr>
      </w:pPr>
    </w:p>
    <w:p w14:paraId="434FC89C" w14:textId="77777777" w:rsidR="00963290" w:rsidRDefault="00963290">
      <w:pPr>
        <w:spacing w:line="360" w:lineRule="auto"/>
        <w:jc w:val="center"/>
        <w:rPr>
          <w:rFonts w:ascii="Times New Roman" w:hAnsi="Times New Roman"/>
          <w:sz w:val="24"/>
        </w:rPr>
      </w:pPr>
    </w:p>
    <w:p w14:paraId="66CFD40D" w14:textId="77777777" w:rsidR="00963290" w:rsidRDefault="00963290">
      <w:pPr>
        <w:spacing w:line="360" w:lineRule="auto"/>
        <w:jc w:val="center"/>
        <w:rPr>
          <w:rFonts w:ascii="Times New Roman" w:hAnsi="Times New Roman"/>
          <w:sz w:val="24"/>
        </w:rPr>
      </w:pPr>
    </w:p>
    <w:p w14:paraId="4E06D1AF" w14:textId="77777777" w:rsidR="00963290" w:rsidRDefault="00963290">
      <w:pPr>
        <w:spacing w:line="360" w:lineRule="auto"/>
        <w:jc w:val="center"/>
        <w:rPr>
          <w:rFonts w:ascii="Times New Roman" w:hAnsi="Times New Roman"/>
          <w:sz w:val="24"/>
        </w:rPr>
      </w:pPr>
    </w:p>
    <w:p w14:paraId="76A7140B" w14:textId="77777777" w:rsidR="00963290" w:rsidRDefault="00963290">
      <w:pPr>
        <w:spacing w:line="360" w:lineRule="auto"/>
        <w:jc w:val="center"/>
        <w:rPr>
          <w:rFonts w:ascii="Times New Roman" w:hAnsi="Times New Roman"/>
          <w:sz w:val="24"/>
        </w:rPr>
      </w:pPr>
    </w:p>
    <w:p w14:paraId="02B8D24D" w14:textId="1268473E" w:rsidR="00963290" w:rsidRDefault="004569EB">
      <w:pPr>
        <w:jc w:val="center"/>
        <w:rPr>
          <w:rFonts w:ascii="Times New Roman" w:hAnsi="Times New Roman"/>
          <w:b/>
          <w:sz w:val="24"/>
        </w:rPr>
      </w:pPr>
      <w:r>
        <w:rPr>
          <w:rFonts w:ascii="Times New Roman" w:hAnsi="Times New Roman"/>
          <w:b/>
          <w:sz w:val="24"/>
        </w:rPr>
        <w:t>2025 г.</w:t>
      </w:r>
    </w:p>
    <w:p w14:paraId="07688175" w14:textId="77777777" w:rsidR="00963290" w:rsidRDefault="008579D3">
      <w:pPr>
        <w:rPr>
          <w:rFonts w:ascii="Times New Roman" w:hAnsi="Times New Roman"/>
          <w:b/>
          <w:sz w:val="24"/>
        </w:rPr>
      </w:pPr>
      <w:r>
        <w:br w:type="page"/>
      </w:r>
    </w:p>
    <w:p w14:paraId="4F3B22CC" w14:textId="77777777" w:rsidR="00963290" w:rsidRDefault="00963290">
      <w:pPr>
        <w:sectPr w:rsidR="00963290">
          <w:headerReference w:type="even" r:id="rId14"/>
          <w:headerReference w:type="default" r:id="rId15"/>
          <w:pgSz w:w="11906" w:h="16838"/>
          <w:pgMar w:top="1134" w:right="567" w:bottom="1134" w:left="1701" w:header="709" w:footer="709" w:gutter="0"/>
          <w:cols w:space="720"/>
        </w:sectPr>
      </w:pPr>
    </w:p>
    <w:p w14:paraId="2AB2CCE9" w14:textId="77777777" w:rsidR="00963290" w:rsidRDefault="008579D3" w:rsidP="00F04B27">
      <w:pPr>
        <w:pStyle w:val="1ff"/>
        <w:outlineLvl w:val="9"/>
      </w:pPr>
      <w:bookmarkStart w:id="116" w:name="_Toc183696690"/>
      <w:bookmarkStart w:id="117" w:name="_Toc183696890"/>
      <w:r>
        <w:lastRenderedPageBreak/>
        <w:t>1. Общая характеристика</w:t>
      </w:r>
      <w:bookmarkEnd w:id="116"/>
      <w:bookmarkEnd w:id="117"/>
    </w:p>
    <w:p w14:paraId="286BC4E9" w14:textId="77777777" w:rsidR="00963290" w:rsidRDefault="008579D3" w:rsidP="00F04B27">
      <w:pPr>
        <w:pStyle w:val="116"/>
        <w:outlineLvl w:val="9"/>
        <w:rPr>
          <w:rFonts w:ascii="Times New Roman" w:hAnsi="Times New Roman"/>
        </w:rPr>
      </w:pPr>
      <w:bookmarkStart w:id="118" w:name="_Toc183696691"/>
      <w:bookmarkStart w:id="119" w:name="_Toc183696891"/>
      <w:r>
        <w:rPr>
          <w:rFonts w:ascii="Times New Roman" w:hAnsi="Times New Roman"/>
        </w:rPr>
        <w:t>1.1. Цель и место профессионального модуля «</w:t>
      </w:r>
      <w:r>
        <w:t>ПМ.</w:t>
      </w:r>
      <w:r>
        <w:rPr>
          <w:rFonts w:ascii="Times New Roman" w:hAnsi="Times New Roman"/>
        </w:rPr>
        <w:t xml:space="preserve"> 05 Организация взаимодействия с родителями (законными представителями) детей и сотрудниками ДОО по вопросам развития и образования детей» в структуре образовательной программы</w:t>
      </w:r>
      <w:bookmarkEnd w:id="118"/>
      <w:bookmarkEnd w:id="119"/>
    </w:p>
    <w:p w14:paraId="496DF64F"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r>
        <w:rPr>
          <w:rFonts w:ascii="Times New Roman" w:hAnsi="Times New Roman"/>
          <w:sz w:val="24"/>
        </w:rPr>
        <w:t xml:space="preserve">. </w:t>
      </w:r>
    </w:p>
    <w:p w14:paraId="1A8F2279"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002A3368" w14:textId="77777777" w:rsidR="00963290" w:rsidRDefault="00963290" w:rsidP="00F04B27">
      <w:pPr>
        <w:spacing w:line="276" w:lineRule="auto"/>
        <w:ind w:firstLine="709"/>
        <w:jc w:val="both"/>
        <w:rPr>
          <w:rFonts w:ascii="Times New Roman" w:hAnsi="Times New Roman"/>
          <w:sz w:val="24"/>
        </w:rPr>
      </w:pPr>
    </w:p>
    <w:p w14:paraId="6E02E024" w14:textId="77777777" w:rsidR="00963290" w:rsidRDefault="008579D3" w:rsidP="00F04B27">
      <w:pPr>
        <w:pStyle w:val="116"/>
        <w:outlineLvl w:val="9"/>
        <w:rPr>
          <w:rFonts w:ascii="Times New Roman" w:hAnsi="Times New Roman"/>
        </w:rPr>
      </w:pPr>
      <w:bookmarkStart w:id="120" w:name="_Toc183696692"/>
      <w:bookmarkStart w:id="121" w:name="_Toc183696892"/>
      <w:r>
        <w:rPr>
          <w:rFonts w:ascii="Times New Roman" w:hAnsi="Times New Roman"/>
        </w:rPr>
        <w:t>1.2. Планируемые результаты освоения профессионального модуля</w:t>
      </w:r>
      <w:bookmarkEnd w:id="120"/>
      <w:bookmarkEnd w:id="121"/>
    </w:p>
    <w:p w14:paraId="7F5DAA3B"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75889E7"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3"/>
      </w:r>
      <w:r>
        <w:rPr>
          <w:rFonts w:ascii="Times New Roman" w:hAnsi="Times New Roman"/>
          <w:sz w:val="24"/>
        </w:rPr>
        <w:t>:</w:t>
      </w:r>
    </w:p>
    <w:p w14:paraId="2AAF2F1F" w14:textId="77777777" w:rsidR="00963290" w:rsidRDefault="00963290" w:rsidP="00F04B27">
      <w:pPr>
        <w:spacing w:after="120"/>
        <w:ind w:firstLine="709"/>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2088"/>
      </w:tblGrid>
      <w:tr w:rsidR="00963290" w14:paraId="2763DB61" w14:textId="77777777">
        <w:trPr>
          <w:trHeight w:val="419"/>
        </w:trPr>
        <w:tc>
          <w:tcPr>
            <w:tcW w:w="988" w:type="dxa"/>
            <w:tcBorders>
              <w:top w:val="single" w:sz="4" w:space="0" w:color="000000"/>
              <w:left w:val="single" w:sz="4" w:space="0" w:color="000000"/>
              <w:bottom w:val="single" w:sz="4" w:space="0" w:color="000000"/>
              <w:right w:val="single" w:sz="4" w:space="0" w:color="000000"/>
            </w:tcBorders>
          </w:tcPr>
          <w:p w14:paraId="1DAF87B0" w14:textId="77777777" w:rsidR="00963290" w:rsidRDefault="008579D3" w:rsidP="00F04B27">
            <w:pPr>
              <w:jc w:val="center"/>
              <w:rPr>
                <w:rFonts w:ascii="Times New Roman" w:hAnsi="Times New Roman"/>
              </w:rPr>
            </w:pPr>
            <w:r>
              <w:rPr>
                <w:rStyle w:val="afffffffff8"/>
                <w:b/>
                <w:i w:val="0"/>
                <w:sz w:val="24"/>
              </w:rPr>
              <w:t xml:space="preserve">Код </w:t>
            </w:r>
            <w:r w:rsidRPr="00A74771">
              <w:rPr>
                <w:rStyle w:val="afffffffff8"/>
                <w:b/>
                <w:i w:val="0"/>
                <w:iCs/>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71F53317"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66B5F67C"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2088" w:type="dxa"/>
            <w:tcBorders>
              <w:top w:val="single" w:sz="4" w:space="0" w:color="000000"/>
              <w:left w:val="single" w:sz="4" w:space="0" w:color="000000"/>
              <w:bottom w:val="single" w:sz="4" w:space="0" w:color="000000"/>
              <w:right w:val="single" w:sz="4" w:space="0" w:color="000000"/>
            </w:tcBorders>
          </w:tcPr>
          <w:p w14:paraId="6DBDDA12"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6B88F5E5" w14:textId="77777777">
        <w:trPr>
          <w:trHeight w:val="5060"/>
        </w:trPr>
        <w:tc>
          <w:tcPr>
            <w:tcW w:w="988" w:type="dxa"/>
            <w:tcBorders>
              <w:top w:val="single" w:sz="4" w:space="0" w:color="000000"/>
              <w:left w:val="single" w:sz="4" w:space="0" w:color="000000"/>
              <w:bottom w:val="single" w:sz="4" w:space="0" w:color="000000"/>
              <w:right w:val="single" w:sz="4" w:space="0" w:color="000000"/>
            </w:tcBorders>
          </w:tcPr>
          <w:p w14:paraId="3CE3CF03" w14:textId="77777777" w:rsidR="00963290" w:rsidRDefault="008579D3" w:rsidP="00F04B27">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0A897777"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56B8CDBF"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0AB9F71A"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1B494457"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64CF714E"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053AA3EB"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35AF1509"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18C6C99F"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1D3199F4"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12EBDA2B"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8" w:type="dxa"/>
            <w:tcBorders>
              <w:top w:val="single" w:sz="4" w:space="0" w:color="000000"/>
              <w:left w:val="single" w:sz="4" w:space="0" w:color="000000"/>
              <w:bottom w:val="single" w:sz="4" w:space="0" w:color="000000"/>
              <w:right w:val="single" w:sz="4" w:space="0" w:color="000000"/>
            </w:tcBorders>
          </w:tcPr>
          <w:p w14:paraId="7D1D63C2" w14:textId="77777777" w:rsidR="00963290" w:rsidRDefault="00963290" w:rsidP="00F04B27">
            <w:pPr>
              <w:rPr>
                <w:rFonts w:ascii="Times New Roman" w:hAnsi="Times New Roman"/>
                <w:b/>
              </w:rPr>
            </w:pPr>
          </w:p>
        </w:tc>
      </w:tr>
      <w:tr w:rsidR="00963290" w14:paraId="15E6DFBA" w14:textId="77777777">
        <w:trPr>
          <w:trHeight w:val="4668"/>
        </w:trPr>
        <w:tc>
          <w:tcPr>
            <w:tcW w:w="988" w:type="dxa"/>
            <w:tcBorders>
              <w:top w:val="single" w:sz="4" w:space="0" w:color="000000"/>
              <w:left w:val="single" w:sz="4" w:space="0" w:color="000000"/>
              <w:bottom w:val="single" w:sz="4" w:space="0" w:color="000000"/>
              <w:right w:val="single" w:sz="4" w:space="0" w:color="000000"/>
            </w:tcBorders>
          </w:tcPr>
          <w:p w14:paraId="004E4C1B" w14:textId="77777777" w:rsidR="00963290" w:rsidRDefault="008579D3" w:rsidP="00F04B27">
            <w:pPr>
              <w:jc w:val="center"/>
              <w:rPr>
                <w:rFonts w:ascii="Times New Roman" w:hAnsi="Times New Roman"/>
              </w:rPr>
            </w:pPr>
            <w:r>
              <w:rPr>
                <w:rFonts w:ascii="Times New Roman" w:hAnsi="Times New Roman"/>
              </w:rPr>
              <w:lastRenderedPageBreak/>
              <w:t>ОК 02</w:t>
            </w:r>
          </w:p>
        </w:tc>
        <w:tc>
          <w:tcPr>
            <w:tcW w:w="3827" w:type="dxa"/>
            <w:tcBorders>
              <w:top w:val="single" w:sz="4" w:space="0" w:color="000000"/>
              <w:left w:val="single" w:sz="4" w:space="0" w:color="000000"/>
              <w:bottom w:val="single" w:sz="4" w:space="0" w:color="000000"/>
              <w:right w:val="single" w:sz="4" w:space="0" w:color="000000"/>
            </w:tcBorders>
          </w:tcPr>
          <w:p w14:paraId="56CA494D"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296AF03C"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068EE6D2"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3339C288"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49E8B6BE"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7FB780F8"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3DDBA427"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2E3541F6"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4C305362"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74FBA858"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75763EB0"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8" w:type="dxa"/>
            <w:tcBorders>
              <w:top w:val="single" w:sz="4" w:space="0" w:color="000000"/>
              <w:left w:val="single" w:sz="4" w:space="0" w:color="000000"/>
              <w:bottom w:val="single" w:sz="4" w:space="0" w:color="000000"/>
              <w:right w:val="single" w:sz="4" w:space="0" w:color="000000"/>
            </w:tcBorders>
          </w:tcPr>
          <w:p w14:paraId="544FD68E" w14:textId="77777777" w:rsidR="00963290" w:rsidRDefault="00963290" w:rsidP="00F04B27">
            <w:pPr>
              <w:rPr>
                <w:rFonts w:ascii="Times New Roman" w:hAnsi="Times New Roman"/>
                <w:b/>
              </w:rPr>
            </w:pPr>
          </w:p>
        </w:tc>
      </w:tr>
      <w:tr w:rsidR="00963290" w14:paraId="01255E45" w14:textId="77777777">
        <w:trPr>
          <w:trHeight w:val="2428"/>
        </w:trPr>
        <w:tc>
          <w:tcPr>
            <w:tcW w:w="988" w:type="dxa"/>
            <w:tcBorders>
              <w:top w:val="single" w:sz="4" w:space="0" w:color="000000"/>
              <w:left w:val="single" w:sz="4" w:space="0" w:color="000000"/>
              <w:bottom w:val="single" w:sz="4" w:space="0" w:color="000000"/>
              <w:right w:val="single" w:sz="4" w:space="0" w:color="000000"/>
            </w:tcBorders>
          </w:tcPr>
          <w:p w14:paraId="5521A9C0" w14:textId="77777777" w:rsidR="00963290" w:rsidRDefault="008579D3" w:rsidP="00F04B27">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077A1A06"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7245018A"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5C58EF29"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5ADBE49D"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40DE4A61"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2AD841EF"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4566275F"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7B012E2A"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77550C79"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8" w:type="dxa"/>
            <w:tcBorders>
              <w:top w:val="single" w:sz="4" w:space="0" w:color="000000"/>
              <w:left w:val="single" w:sz="4" w:space="0" w:color="000000"/>
              <w:bottom w:val="single" w:sz="4" w:space="0" w:color="000000"/>
              <w:right w:val="single" w:sz="4" w:space="0" w:color="000000"/>
            </w:tcBorders>
          </w:tcPr>
          <w:p w14:paraId="14CC6AAE" w14:textId="77777777" w:rsidR="00963290" w:rsidRDefault="00963290" w:rsidP="00F04B27">
            <w:pPr>
              <w:rPr>
                <w:rFonts w:ascii="Times New Roman" w:hAnsi="Times New Roman"/>
                <w:b/>
                <w:spacing w:val="-4"/>
              </w:rPr>
            </w:pPr>
          </w:p>
        </w:tc>
      </w:tr>
      <w:tr w:rsidR="00963290" w14:paraId="014D1935" w14:textId="77777777">
        <w:trPr>
          <w:trHeight w:val="4807"/>
        </w:trPr>
        <w:tc>
          <w:tcPr>
            <w:tcW w:w="988" w:type="dxa"/>
            <w:tcBorders>
              <w:top w:val="single" w:sz="4" w:space="0" w:color="000000"/>
              <w:left w:val="single" w:sz="4" w:space="0" w:color="000000"/>
              <w:bottom w:val="single" w:sz="4" w:space="0" w:color="000000"/>
              <w:right w:val="single" w:sz="4" w:space="0" w:color="000000"/>
            </w:tcBorders>
          </w:tcPr>
          <w:p w14:paraId="119E345E" w14:textId="77777777" w:rsidR="00963290" w:rsidRDefault="008579D3" w:rsidP="00F04B27">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7D4BAF92"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9B6CEF" w14:textId="77777777" w:rsidR="00963290" w:rsidRDefault="008579D3" w:rsidP="00F04B27">
            <w:r>
              <w:rPr>
                <w:rFonts w:ascii="Times New Roman" w:hAnsi="Times New Roman"/>
              </w:rPr>
              <w:t>участвовать в диалогах на знакомые общие и профессиональные темы</w:t>
            </w:r>
          </w:p>
          <w:p w14:paraId="74AEFCD7"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7826B325"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7FB39A22"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282D08C2"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62B5BE6F"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71579EDC"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49764566" w14:textId="77777777" w:rsidR="00963290" w:rsidRDefault="008579D3" w:rsidP="00F04B27">
            <w:r>
              <w:rPr>
                <w:rFonts w:ascii="Times New Roman" w:hAnsi="Times New Roman"/>
              </w:rPr>
              <w:t>особенности произношения</w:t>
            </w:r>
          </w:p>
          <w:p w14:paraId="59512E0C"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8" w:type="dxa"/>
            <w:tcBorders>
              <w:top w:val="single" w:sz="4" w:space="0" w:color="000000"/>
              <w:left w:val="single" w:sz="4" w:space="0" w:color="000000"/>
              <w:bottom w:val="single" w:sz="4" w:space="0" w:color="000000"/>
              <w:right w:val="single" w:sz="4" w:space="0" w:color="000000"/>
            </w:tcBorders>
          </w:tcPr>
          <w:p w14:paraId="1A6073F4" w14:textId="77777777" w:rsidR="00963290" w:rsidRDefault="00963290" w:rsidP="00F04B27">
            <w:pPr>
              <w:rPr>
                <w:rFonts w:ascii="Times New Roman" w:hAnsi="Times New Roman"/>
                <w:b/>
              </w:rPr>
            </w:pPr>
          </w:p>
        </w:tc>
      </w:tr>
      <w:tr w:rsidR="00963290" w14:paraId="70992889" w14:textId="77777777">
        <w:trPr>
          <w:trHeight w:val="415"/>
        </w:trPr>
        <w:tc>
          <w:tcPr>
            <w:tcW w:w="988" w:type="dxa"/>
            <w:tcBorders>
              <w:top w:val="single" w:sz="4" w:space="0" w:color="000000"/>
              <w:left w:val="single" w:sz="4" w:space="0" w:color="000000"/>
              <w:bottom w:val="single" w:sz="4" w:space="0" w:color="000000"/>
              <w:right w:val="single" w:sz="4" w:space="0" w:color="000000"/>
            </w:tcBorders>
          </w:tcPr>
          <w:p w14:paraId="05CCB743" w14:textId="77777777" w:rsidR="00963290" w:rsidRDefault="008579D3" w:rsidP="00F04B27">
            <w:pPr>
              <w:jc w:val="center"/>
              <w:rPr>
                <w:rFonts w:ascii="Times New Roman" w:hAnsi="Times New Roman"/>
              </w:rPr>
            </w:pPr>
            <w:r>
              <w:rPr>
                <w:rFonts w:ascii="Times New Roman" w:hAnsi="Times New Roman"/>
              </w:rPr>
              <w:t>ПК 5.1</w:t>
            </w:r>
          </w:p>
        </w:tc>
        <w:tc>
          <w:tcPr>
            <w:tcW w:w="3827" w:type="dxa"/>
            <w:tcBorders>
              <w:top w:val="single" w:sz="4" w:space="0" w:color="000000"/>
              <w:left w:val="single" w:sz="4" w:space="0" w:color="000000"/>
              <w:bottom w:val="single" w:sz="4" w:space="0" w:color="000000"/>
              <w:right w:val="single" w:sz="4" w:space="0" w:color="000000"/>
            </w:tcBorders>
          </w:tcPr>
          <w:p w14:paraId="199F30E1" w14:textId="77777777" w:rsidR="00963290" w:rsidRDefault="008579D3" w:rsidP="00F04B27">
            <w:pPr>
              <w:rPr>
                <w:rFonts w:ascii="Times New Roman" w:hAnsi="Times New Roman"/>
                <w:sz w:val="24"/>
              </w:rPr>
            </w:pPr>
            <w:r>
              <w:rPr>
                <w:rFonts w:ascii="Times New Roman" w:hAnsi="Times New Roman"/>
                <w:sz w:val="24"/>
              </w:rPr>
              <w:t>анализировать проблемные ситуации, отвечая на вопросы: кто участвовал в событии, где оно произошло, каковы причины сложившейся ситуации</w:t>
            </w:r>
          </w:p>
          <w:p w14:paraId="0B22D4CE" w14:textId="77777777" w:rsidR="00963290" w:rsidRDefault="008579D3" w:rsidP="00F04B27">
            <w:pPr>
              <w:rPr>
                <w:rFonts w:ascii="Times New Roman" w:hAnsi="Times New Roman"/>
                <w:sz w:val="24"/>
              </w:rPr>
            </w:pPr>
            <w:r>
              <w:rPr>
                <w:rFonts w:ascii="Times New Roman" w:hAnsi="Times New Roman"/>
                <w:sz w:val="24"/>
              </w:rPr>
              <w:lastRenderedPageBreak/>
              <w:t>выявлять и формулировать проблему (вопрос) в контексте проблемной ситуации</w:t>
            </w:r>
          </w:p>
          <w:p w14:paraId="524AABB9" w14:textId="77777777" w:rsidR="00963290" w:rsidRDefault="008579D3" w:rsidP="00F04B27">
            <w:pPr>
              <w:rPr>
                <w:rFonts w:ascii="Times New Roman" w:hAnsi="Times New Roman"/>
                <w:sz w:val="24"/>
              </w:rPr>
            </w:pPr>
            <w:r>
              <w:rPr>
                <w:rFonts w:ascii="Times New Roman" w:hAnsi="Times New Roman"/>
                <w:sz w:val="24"/>
              </w:rPr>
              <w:t>определять и выбирать методы и приёмы оказания педагогической поддержки семьям разных категорий, обосновывать свой выбор</w:t>
            </w:r>
          </w:p>
          <w:p w14:paraId="15AAAFC8" w14:textId="77777777" w:rsidR="00963290" w:rsidRDefault="008579D3" w:rsidP="00F04B27">
            <w:pPr>
              <w:rPr>
                <w:rFonts w:ascii="Times New Roman" w:hAnsi="Times New Roman"/>
                <w:sz w:val="24"/>
              </w:rPr>
            </w:pPr>
            <w:r>
              <w:rPr>
                <w:rFonts w:ascii="Times New Roman" w:hAnsi="Times New Roman"/>
                <w:sz w:val="24"/>
              </w:rPr>
              <w:t>организовывать и проводить интерактивные формы взаимодействия с родителями</w:t>
            </w:r>
          </w:p>
          <w:p w14:paraId="502653F6" w14:textId="77777777" w:rsidR="00963290" w:rsidRDefault="008579D3" w:rsidP="00F04B27">
            <w:pPr>
              <w:rPr>
                <w:rFonts w:ascii="Times New Roman" w:hAnsi="Times New Roman"/>
                <w:sz w:val="24"/>
              </w:rPr>
            </w:pPr>
            <w:r>
              <w:rPr>
                <w:rFonts w:ascii="Times New Roman" w:hAnsi="Times New Roman"/>
                <w:sz w:val="24"/>
              </w:rPr>
              <w:t>определять цели и задачи мероприятий, проводимых воспитателем с родителями, с детьми и их родителями</w:t>
            </w:r>
          </w:p>
          <w:p w14:paraId="696FE912" w14:textId="77777777" w:rsidR="00963290" w:rsidRDefault="008579D3" w:rsidP="00F04B27">
            <w:pPr>
              <w:rPr>
                <w:rFonts w:ascii="Times New Roman" w:hAnsi="Times New Roman"/>
              </w:rPr>
            </w:pPr>
            <w:r>
              <w:rPr>
                <w:rFonts w:ascii="Times New Roman" w:hAnsi="Times New Roman"/>
                <w:sz w:val="24"/>
              </w:rPr>
              <w:t>разрабатывать текст сообщения о реализации совместного проекта детей, родителей и воспитателей для выступления на совещании членов педагогического коллектива</w:t>
            </w:r>
          </w:p>
        </w:tc>
        <w:tc>
          <w:tcPr>
            <w:tcW w:w="3298" w:type="dxa"/>
            <w:tcBorders>
              <w:top w:val="single" w:sz="4" w:space="0" w:color="000000"/>
              <w:left w:val="single" w:sz="4" w:space="0" w:color="000000"/>
              <w:bottom w:val="single" w:sz="4" w:space="0" w:color="000000"/>
              <w:right w:val="single" w:sz="4" w:space="0" w:color="000000"/>
            </w:tcBorders>
          </w:tcPr>
          <w:p w14:paraId="054D362D" w14:textId="77777777" w:rsidR="00963290" w:rsidRDefault="008579D3" w:rsidP="00F04B27">
            <w:pPr>
              <w:rPr>
                <w:rFonts w:ascii="Times New Roman" w:hAnsi="Times New Roman"/>
                <w:sz w:val="24"/>
              </w:rPr>
            </w:pPr>
            <w:r>
              <w:rPr>
                <w:rFonts w:ascii="Times New Roman" w:hAnsi="Times New Roman"/>
                <w:sz w:val="24"/>
              </w:rPr>
              <w:lastRenderedPageBreak/>
              <w:t>понятия «семья», признаков семьи, функции семьи</w:t>
            </w:r>
          </w:p>
          <w:p w14:paraId="7E241FA1" w14:textId="77777777" w:rsidR="00963290" w:rsidRDefault="008579D3" w:rsidP="00F04B27">
            <w:pPr>
              <w:rPr>
                <w:rFonts w:ascii="Times New Roman" w:hAnsi="Times New Roman"/>
                <w:sz w:val="24"/>
              </w:rPr>
            </w:pPr>
            <w:r>
              <w:rPr>
                <w:rFonts w:ascii="Times New Roman" w:hAnsi="Times New Roman"/>
                <w:sz w:val="24"/>
              </w:rPr>
              <w:t>классификации типов семьи</w:t>
            </w:r>
          </w:p>
          <w:p w14:paraId="4ADE6809" w14:textId="77777777" w:rsidR="00963290" w:rsidRDefault="008579D3" w:rsidP="00F04B27">
            <w:pPr>
              <w:rPr>
                <w:rFonts w:ascii="Times New Roman" w:hAnsi="Times New Roman"/>
                <w:sz w:val="24"/>
              </w:rPr>
            </w:pPr>
            <w:r>
              <w:rPr>
                <w:rFonts w:ascii="Times New Roman" w:hAnsi="Times New Roman"/>
                <w:sz w:val="24"/>
              </w:rPr>
              <w:t>модели и стилей семейного воспитания</w:t>
            </w:r>
          </w:p>
          <w:p w14:paraId="514A078C" w14:textId="77777777" w:rsidR="00963290" w:rsidRDefault="008579D3" w:rsidP="00F04B27">
            <w:pPr>
              <w:rPr>
                <w:rFonts w:ascii="Times New Roman" w:hAnsi="Times New Roman"/>
                <w:sz w:val="24"/>
              </w:rPr>
            </w:pPr>
            <w:r>
              <w:rPr>
                <w:rFonts w:ascii="Times New Roman" w:hAnsi="Times New Roman"/>
                <w:sz w:val="24"/>
              </w:rPr>
              <w:lastRenderedPageBreak/>
              <w:t>понятия «родительство», типология родительства</w:t>
            </w:r>
          </w:p>
          <w:p w14:paraId="20105D61" w14:textId="77777777" w:rsidR="00963290" w:rsidRDefault="008579D3" w:rsidP="00F04B27">
            <w:pPr>
              <w:rPr>
                <w:rFonts w:ascii="Times New Roman" w:hAnsi="Times New Roman"/>
                <w:sz w:val="24"/>
              </w:rPr>
            </w:pPr>
            <w:r>
              <w:rPr>
                <w:rFonts w:ascii="Times New Roman" w:hAnsi="Times New Roman"/>
                <w:sz w:val="24"/>
              </w:rPr>
              <w:t>понятия «детско-родительские отношения», виды детско-родительских отношений</w:t>
            </w:r>
          </w:p>
          <w:p w14:paraId="2EDB0BB6" w14:textId="77777777" w:rsidR="00963290" w:rsidRDefault="008579D3" w:rsidP="00F04B27">
            <w:pPr>
              <w:rPr>
                <w:rFonts w:ascii="Times New Roman" w:hAnsi="Times New Roman"/>
                <w:sz w:val="24"/>
              </w:rPr>
            </w:pPr>
            <w:r>
              <w:rPr>
                <w:rFonts w:ascii="Times New Roman" w:hAnsi="Times New Roman"/>
                <w:sz w:val="24"/>
              </w:rPr>
              <w:t>понятия «педагогическая культура родителей», структура педагогической культуры родителей, уровни педагогической культуры</w:t>
            </w:r>
          </w:p>
          <w:p w14:paraId="245D04CF" w14:textId="77777777" w:rsidR="00963290" w:rsidRDefault="008579D3" w:rsidP="00F04B27">
            <w:pPr>
              <w:rPr>
                <w:rFonts w:ascii="Times New Roman" w:hAnsi="Times New Roman"/>
                <w:sz w:val="24"/>
              </w:rPr>
            </w:pPr>
            <w:r>
              <w:rPr>
                <w:rFonts w:ascii="Times New Roman" w:hAnsi="Times New Roman"/>
                <w:sz w:val="24"/>
              </w:rPr>
              <w:t>понятия «детско-взрослое сообщество», социально-психологические особенности и закономерности развития детско-взрослых сообществ</w:t>
            </w:r>
          </w:p>
          <w:p w14:paraId="1F8E3BD0" w14:textId="77777777" w:rsidR="00963290" w:rsidRDefault="008579D3" w:rsidP="00F04B27">
            <w:pPr>
              <w:rPr>
                <w:rFonts w:ascii="Times New Roman" w:hAnsi="Times New Roman"/>
                <w:sz w:val="24"/>
              </w:rPr>
            </w:pPr>
            <w:r>
              <w:rPr>
                <w:rFonts w:ascii="Times New Roman" w:hAnsi="Times New Roman"/>
                <w:sz w:val="24"/>
              </w:rPr>
              <w:t>понятия «социализация», роль семьи в процессе социализации дошкольников</w:t>
            </w:r>
          </w:p>
          <w:p w14:paraId="2E996066" w14:textId="77777777" w:rsidR="00963290" w:rsidRDefault="008579D3" w:rsidP="00F04B27">
            <w:pPr>
              <w:rPr>
                <w:rFonts w:ascii="Times New Roman" w:hAnsi="Times New Roman"/>
                <w:sz w:val="24"/>
              </w:rPr>
            </w:pPr>
            <w:r>
              <w:rPr>
                <w:rFonts w:ascii="Times New Roman" w:hAnsi="Times New Roman"/>
                <w:sz w:val="24"/>
              </w:rPr>
              <w:t>особенностей формирования культуры поведения ребенка в семье: бытовая культура, культура общения, поведенческая культура, культура деятельности</w:t>
            </w:r>
          </w:p>
          <w:p w14:paraId="4D13E79F" w14:textId="77777777" w:rsidR="00963290" w:rsidRDefault="008579D3" w:rsidP="00F04B27">
            <w:pPr>
              <w:rPr>
                <w:rFonts w:ascii="Times New Roman" w:hAnsi="Times New Roman"/>
                <w:sz w:val="24"/>
              </w:rPr>
            </w:pPr>
            <w:r>
              <w:rPr>
                <w:rFonts w:ascii="Times New Roman" w:hAnsi="Times New Roman"/>
                <w:sz w:val="24"/>
              </w:rPr>
              <w:t>основных документов о правах ребенка и обязанностях ребенка: конвенция о правах ребенка, семейный кодекс Российской Федерации, Концепция государственной политики в Российской Федерации на период до 2025, Закон об Образовании в Российской Федерации</w:t>
            </w:r>
          </w:p>
          <w:p w14:paraId="0FA98BF1" w14:textId="77777777" w:rsidR="00963290" w:rsidRDefault="008579D3" w:rsidP="00F04B27">
            <w:pPr>
              <w:rPr>
                <w:rFonts w:ascii="Times New Roman" w:hAnsi="Times New Roman"/>
                <w:sz w:val="24"/>
              </w:rPr>
            </w:pPr>
            <w:r>
              <w:rPr>
                <w:rFonts w:ascii="Times New Roman" w:hAnsi="Times New Roman"/>
                <w:sz w:val="24"/>
              </w:rPr>
              <w:t>сущности понятий «взаимодействие», «сотрудничество», «партнерство»</w:t>
            </w:r>
          </w:p>
          <w:p w14:paraId="766A5378" w14:textId="77777777" w:rsidR="00963290" w:rsidRDefault="008579D3" w:rsidP="00F04B27">
            <w:pPr>
              <w:rPr>
                <w:rFonts w:ascii="Times New Roman" w:hAnsi="Times New Roman"/>
                <w:sz w:val="24"/>
              </w:rPr>
            </w:pPr>
            <w:r>
              <w:rPr>
                <w:rFonts w:ascii="Times New Roman" w:hAnsi="Times New Roman"/>
                <w:sz w:val="24"/>
              </w:rPr>
              <w:t>требований к структуре, содержанию и оформлению документации, обеспечивающей взаимодействие с родителями (законными представителями) и сотрудниками образовательной организации</w:t>
            </w:r>
          </w:p>
          <w:p w14:paraId="68112844" w14:textId="77777777" w:rsidR="00963290" w:rsidRDefault="008579D3" w:rsidP="00F04B27">
            <w:pPr>
              <w:rPr>
                <w:rFonts w:ascii="Times New Roman" w:hAnsi="Times New Roman"/>
              </w:rPr>
            </w:pPr>
            <w:r>
              <w:rPr>
                <w:rFonts w:ascii="Times New Roman" w:hAnsi="Times New Roman"/>
                <w:sz w:val="24"/>
              </w:rPr>
              <w:t xml:space="preserve">форм, методов и приёмов взаимодействия сотрудников </w:t>
            </w:r>
            <w:r>
              <w:rPr>
                <w:rFonts w:ascii="Times New Roman" w:hAnsi="Times New Roman"/>
                <w:sz w:val="24"/>
              </w:rPr>
              <w:lastRenderedPageBreak/>
              <w:t>образовательной организации работающих с группой детей</w:t>
            </w:r>
          </w:p>
        </w:tc>
        <w:tc>
          <w:tcPr>
            <w:tcW w:w="2088" w:type="dxa"/>
            <w:tcBorders>
              <w:top w:val="single" w:sz="4" w:space="0" w:color="000000"/>
              <w:left w:val="single" w:sz="4" w:space="0" w:color="000000"/>
              <w:bottom w:val="single" w:sz="4" w:space="0" w:color="000000"/>
              <w:right w:val="single" w:sz="4" w:space="0" w:color="000000"/>
            </w:tcBorders>
          </w:tcPr>
          <w:p w14:paraId="75429456" w14:textId="77777777" w:rsidR="00963290" w:rsidRDefault="008579D3" w:rsidP="00F04B27">
            <w:pPr>
              <w:rPr>
                <w:rFonts w:ascii="Times New Roman" w:hAnsi="Times New Roman"/>
                <w:sz w:val="24"/>
              </w:rPr>
            </w:pPr>
            <w:r>
              <w:rPr>
                <w:rFonts w:ascii="Times New Roman" w:hAnsi="Times New Roman"/>
                <w:sz w:val="24"/>
              </w:rPr>
              <w:lastRenderedPageBreak/>
              <w:t xml:space="preserve">составления плана взаимодействия с родителями детей дошкольного возраста </w:t>
            </w:r>
            <w:r>
              <w:rPr>
                <w:rFonts w:ascii="Times New Roman" w:hAnsi="Times New Roman"/>
                <w:sz w:val="24"/>
              </w:rPr>
              <w:lastRenderedPageBreak/>
              <w:t>(законными представителями)</w:t>
            </w:r>
          </w:p>
          <w:p w14:paraId="1641AD11" w14:textId="77777777" w:rsidR="00963290" w:rsidRDefault="008579D3" w:rsidP="00F04B27">
            <w:pPr>
              <w:rPr>
                <w:rFonts w:ascii="Times New Roman" w:hAnsi="Times New Roman"/>
                <w:b/>
              </w:rPr>
            </w:pPr>
            <w:r>
              <w:rPr>
                <w:rFonts w:ascii="Times New Roman" w:hAnsi="Times New Roman"/>
                <w:sz w:val="24"/>
              </w:rPr>
              <w:t>проведения взаимодействия в различных организационных формах, в том числе для их психолого-педагогического просвещения</w:t>
            </w:r>
          </w:p>
        </w:tc>
      </w:tr>
      <w:tr w:rsidR="00963290" w14:paraId="379814F2" w14:textId="77777777">
        <w:trPr>
          <w:trHeight w:val="1549"/>
        </w:trPr>
        <w:tc>
          <w:tcPr>
            <w:tcW w:w="988" w:type="dxa"/>
            <w:tcBorders>
              <w:top w:val="single" w:sz="4" w:space="0" w:color="000000"/>
              <w:left w:val="single" w:sz="4" w:space="0" w:color="000000"/>
              <w:bottom w:val="single" w:sz="4" w:space="0" w:color="000000"/>
              <w:right w:val="single" w:sz="4" w:space="0" w:color="000000"/>
            </w:tcBorders>
          </w:tcPr>
          <w:p w14:paraId="3EB4F4EC" w14:textId="77777777" w:rsidR="00963290" w:rsidRDefault="008579D3" w:rsidP="00F04B27">
            <w:pPr>
              <w:jc w:val="center"/>
              <w:rPr>
                <w:rFonts w:ascii="Times New Roman" w:hAnsi="Times New Roman"/>
              </w:rPr>
            </w:pPr>
            <w:r>
              <w:rPr>
                <w:rFonts w:ascii="Times New Roman" w:hAnsi="Times New Roman"/>
              </w:rPr>
              <w:lastRenderedPageBreak/>
              <w:t>ПК 5.2</w:t>
            </w:r>
          </w:p>
        </w:tc>
        <w:tc>
          <w:tcPr>
            <w:tcW w:w="3827" w:type="dxa"/>
            <w:tcBorders>
              <w:top w:val="single" w:sz="4" w:space="0" w:color="000000"/>
              <w:left w:val="single" w:sz="4" w:space="0" w:color="000000"/>
              <w:bottom w:val="single" w:sz="4" w:space="0" w:color="000000"/>
              <w:right w:val="single" w:sz="4" w:space="0" w:color="000000"/>
            </w:tcBorders>
          </w:tcPr>
          <w:p w14:paraId="3F24E3F7" w14:textId="77777777" w:rsidR="00963290" w:rsidRDefault="008579D3" w:rsidP="00F04B27">
            <w:pPr>
              <w:rPr>
                <w:rFonts w:ascii="Times New Roman" w:hAnsi="Times New Roman"/>
                <w:sz w:val="24"/>
              </w:rPr>
            </w:pPr>
            <w:r>
              <w:rPr>
                <w:rFonts w:ascii="Times New Roman" w:hAnsi="Times New Roman"/>
                <w:sz w:val="24"/>
              </w:rPr>
              <w:t>формулировать педагогическую задачу на основе анализа проблемной ситуации и конкретных условий</w:t>
            </w:r>
          </w:p>
          <w:p w14:paraId="054A5998" w14:textId="77777777" w:rsidR="00963290" w:rsidRDefault="008579D3" w:rsidP="00F04B27">
            <w:pPr>
              <w:rPr>
                <w:rFonts w:ascii="Times New Roman" w:hAnsi="Times New Roman"/>
                <w:sz w:val="24"/>
              </w:rPr>
            </w:pPr>
            <w:r>
              <w:rPr>
                <w:rFonts w:ascii="Times New Roman" w:hAnsi="Times New Roman"/>
                <w:sz w:val="24"/>
              </w:rPr>
              <w:t>находить варианты решения педагогической задачи на основе оценки предполагаемой эффективности</w:t>
            </w:r>
          </w:p>
          <w:p w14:paraId="105BCE0D" w14:textId="77777777" w:rsidR="00963290" w:rsidRDefault="008579D3" w:rsidP="00F04B27">
            <w:pPr>
              <w:rPr>
                <w:rFonts w:ascii="Times New Roman" w:hAnsi="Times New Roman"/>
                <w:sz w:val="24"/>
              </w:rPr>
            </w:pPr>
            <w:r>
              <w:rPr>
                <w:rFonts w:ascii="Times New Roman" w:hAnsi="Times New Roman"/>
                <w:sz w:val="24"/>
              </w:rPr>
              <w:t>выбирать оптимальный вариант решения проблемной ситуации, аргументировать свой выбор</w:t>
            </w:r>
          </w:p>
          <w:p w14:paraId="2CFC742F" w14:textId="77777777" w:rsidR="00963290" w:rsidRDefault="008579D3" w:rsidP="00F04B27">
            <w:pPr>
              <w:rPr>
                <w:rFonts w:ascii="Times New Roman" w:hAnsi="Times New Roman"/>
                <w:sz w:val="24"/>
              </w:rPr>
            </w:pPr>
            <w:r>
              <w:rPr>
                <w:rFonts w:ascii="Times New Roman" w:hAnsi="Times New Roman"/>
                <w:sz w:val="24"/>
              </w:rPr>
              <w:t>определять критерии, по которым возможно судить о достигнутых результатах в процессе решения проблемной ситуации</w:t>
            </w:r>
          </w:p>
          <w:p w14:paraId="6C01F009" w14:textId="77777777" w:rsidR="00963290" w:rsidRDefault="008579D3" w:rsidP="00F04B27">
            <w:pPr>
              <w:rPr>
                <w:rFonts w:ascii="Times New Roman" w:hAnsi="Times New Roman"/>
                <w:sz w:val="24"/>
              </w:rPr>
            </w:pPr>
            <w:r>
              <w:rPr>
                <w:rFonts w:ascii="Times New Roman" w:hAnsi="Times New Roman"/>
                <w:sz w:val="24"/>
              </w:rPr>
              <w:t>подбирать и доступно излагать информацию для родителей в соответствии с предложенной темой</w:t>
            </w:r>
          </w:p>
          <w:p w14:paraId="2162759E" w14:textId="77777777" w:rsidR="00963290" w:rsidRDefault="008579D3" w:rsidP="00F04B27">
            <w:pPr>
              <w:rPr>
                <w:rFonts w:ascii="Times New Roman" w:hAnsi="Times New Roman"/>
                <w:sz w:val="24"/>
              </w:rPr>
            </w:pPr>
            <w:r>
              <w:rPr>
                <w:rFonts w:ascii="Times New Roman" w:hAnsi="Times New Roman"/>
                <w:sz w:val="24"/>
              </w:rPr>
              <w:t>оформлять печатные материалы, учитывая особенности восприятия информации взрослым человеком</w:t>
            </w:r>
          </w:p>
          <w:p w14:paraId="5946FB0D" w14:textId="77777777" w:rsidR="00963290" w:rsidRDefault="008579D3" w:rsidP="00F04B27">
            <w:pPr>
              <w:rPr>
                <w:rFonts w:ascii="Times New Roman" w:hAnsi="Times New Roman"/>
                <w:sz w:val="24"/>
              </w:rPr>
            </w:pPr>
            <w:r>
              <w:rPr>
                <w:rFonts w:ascii="Times New Roman" w:hAnsi="Times New Roman"/>
                <w:sz w:val="24"/>
              </w:rPr>
              <w:t>формулировать вопросы для письменного и устного опроса родителей и педагогов ДОО по заданной теме</w:t>
            </w:r>
          </w:p>
          <w:p w14:paraId="1319F499" w14:textId="77777777" w:rsidR="00963290" w:rsidRDefault="008579D3" w:rsidP="00F04B27">
            <w:pPr>
              <w:rPr>
                <w:rFonts w:ascii="Times New Roman" w:hAnsi="Times New Roman"/>
                <w:sz w:val="24"/>
              </w:rPr>
            </w:pPr>
            <w:r>
              <w:rPr>
                <w:rFonts w:ascii="Times New Roman" w:hAnsi="Times New Roman"/>
                <w:sz w:val="24"/>
              </w:rPr>
              <w:t>подбирать и анализировать диагностические методики по изучению особенностей семейного воспитания дошкольников</w:t>
            </w:r>
          </w:p>
          <w:p w14:paraId="65C94102" w14:textId="77777777" w:rsidR="00963290" w:rsidRDefault="008579D3" w:rsidP="00F04B27">
            <w:pPr>
              <w:rPr>
                <w:rFonts w:ascii="Times New Roman" w:hAnsi="Times New Roman"/>
                <w:sz w:val="24"/>
              </w:rPr>
            </w:pPr>
            <w:r>
              <w:rPr>
                <w:rFonts w:ascii="Times New Roman" w:hAnsi="Times New Roman"/>
                <w:sz w:val="24"/>
              </w:rPr>
              <w:t>создавать и представлять презентации для различных категорий участников образовательного процесса</w:t>
            </w:r>
          </w:p>
          <w:p w14:paraId="74CFE91A" w14:textId="77777777" w:rsidR="00963290" w:rsidRDefault="008579D3" w:rsidP="00F04B27">
            <w:pPr>
              <w:rPr>
                <w:rFonts w:ascii="Times New Roman" w:hAnsi="Times New Roman"/>
              </w:rPr>
            </w:pPr>
            <w:r>
              <w:rPr>
                <w:rFonts w:ascii="Times New Roman" w:hAnsi="Times New Roman"/>
                <w:sz w:val="24"/>
              </w:rPr>
              <w:t>разрабатывать и оформлять макет информационно-демонстрационного стенда по проекту для всех участников образовательного процесса</w:t>
            </w:r>
          </w:p>
        </w:tc>
        <w:tc>
          <w:tcPr>
            <w:tcW w:w="3298" w:type="dxa"/>
            <w:tcBorders>
              <w:top w:val="single" w:sz="4" w:space="0" w:color="000000"/>
              <w:left w:val="single" w:sz="4" w:space="0" w:color="000000"/>
              <w:bottom w:val="single" w:sz="4" w:space="0" w:color="000000"/>
              <w:right w:val="single" w:sz="4" w:space="0" w:color="000000"/>
            </w:tcBorders>
          </w:tcPr>
          <w:p w14:paraId="672E828E" w14:textId="77777777" w:rsidR="00963290" w:rsidRDefault="008579D3" w:rsidP="00F04B27">
            <w:pPr>
              <w:rPr>
                <w:rFonts w:ascii="Times New Roman" w:hAnsi="Times New Roman"/>
                <w:sz w:val="24"/>
              </w:rPr>
            </w:pPr>
            <w:r>
              <w:rPr>
                <w:rFonts w:ascii="Times New Roman" w:hAnsi="Times New Roman"/>
                <w:sz w:val="24"/>
              </w:rPr>
              <w:t>цели, задач взаимодействия ДОО и семьи; принципы организации взаимодействия ДОО и семьи</w:t>
            </w:r>
          </w:p>
          <w:p w14:paraId="7E536204" w14:textId="77777777" w:rsidR="00963290" w:rsidRDefault="008579D3" w:rsidP="00F04B27">
            <w:pPr>
              <w:rPr>
                <w:rFonts w:ascii="Times New Roman" w:hAnsi="Times New Roman"/>
                <w:sz w:val="24"/>
              </w:rPr>
            </w:pPr>
            <w:r>
              <w:rPr>
                <w:rFonts w:ascii="Times New Roman" w:hAnsi="Times New Roman"/>
                <w:sz w:val="24"/>
              </w:rPr>
              <w:t>понятия «социальное партнерство»</w:t>
            </w:r>
          </w:p>
          <w:p w14:paraId="5FE42AE3" w14:textId="77777777" w:rsidR="00963290" w:rsidRDefault="008579D3" w:rsidP="00F04B27">
            <w:pPr>
              <w:rPr>
                <w:rFonts w:ascii="Times New Roman" w:hAnsi="Times New Roman"/>
                <w:sz w:val="24"/>
              </w:rPr>
            </w:pPr>
            <w:r>
              <w:rPr>
                <w:rFonts w:ascii="Times New Roman" w:hAnsi="Times New Roman"/>
                <w:sz w:val="24"/>
              </w:rPr>
              <w:t>законодательной основы социального партнерства</w:t>
            </w:r>
          </w:p>
          <w:p w14:paraId="4F4E34FC" w14:textId="77777777" w:rsidR="00963290" w:rsidRDefault="008579D3" w:rsidP="00F04B27">
            <w:pPr>
              <w:rPr>
                <w:rFonts w:ascii="Times New Roman" w:hAnsi="Times New Roman"/>
                <w:sz w:val="24"/>
              </w:rPr>
            </w:pPr>
            <w:r>
              <w:rPr>
                <w:rFonts w:ascii="Times New Roman" w:hAnsi="Times New Roman"/>
                <w:sz w:val="24"/>
              </w:rPr>
              <w:t>понятия «проектная деятельность», типы совместных проектов ДОО и семьи, этапы проектной деятельности</w:t>
            </w:r>
          </w:p>
          <w:p w14:paraId="06537E51" w14:textId="77777777" w:rsidR="00963290" w:rsidRDefault="008579D3" w:rsidP="00F04B27">
            <w:pPr>
              <w:rPr>
                <w:rFonts w:ascii="Times New Roman" w:hAnsi="Times New Roman"/>
                <w:sz w:val="24"/>
              </w:rPr>
            </w:pPr>
            <w:r>
              <w:rPr>
                <w:rFonts w:ascii="Times New Roman" w:hAnsi="Times New Roman"/>
                <w:sz w:val="24"/>
              </w:rPr>
              <w:t>характеристик содержания совместной деятельности воспитателя, детей и родителей на каждом из этапов проектной деятельности</w:t>
            </w:r>
          </w:p>
          <w:p w14:paraId="4C21A9F0" w14:textId="77777777" w:rsidR="00963290" w:rsidRDefault="008579D3" w:rsidP="00F04B27">
            <w:pPr>
              <w:rPr>
                <w:rFonts w:ascii="Times New Roman" w:hAnsi="Times New Roman"/>
                <w:sz w:val="24"/>
              </w:rPr>
            </w:pPr>
            <w:r>
              <w:rPr>
                <w:rFonts w:ascii="Times New Roman" w:hAnsi="Times New Roman"/>
                <w:sz w:val="24"/>
              </w:rPr>
              <w:t>характеристик основных направлений взаимодействия педагогического коллектива с родителями (законными представителями) в том числе в условиях инклюзивного образования</w:t>
            </w:r>
          </w:p>
          <w:p w14:paraId="42814516" w14:textId="77777777" w:rsidR="00963290" w:rsidRDefault="008579D3" w:rsidP="00F04B27">
            <w:pPr>
              <w:rPr>
                <w:rFonts w:ascii="Times New Roman" w:hAnsi="Times New Roman"/>
                <w:sz w:val="24"/>
              </w:rPr>
            </w:pPr>
            <w:r>
              <w:rPr>
                <w:rFonts w:ascii="Times New Roman" w:hAnsi="Times New Roman"/>
                <w:sz w:val="24"/>
              </w:rPr>
              <w:t>особенностей взаимодействия с родителями (законными представителями), относящимися к разным национально-культурным, религиозным общностям и социальным слоям, а также с различными (в том числе ограниченными) возможностями здоровья; выбор содержания и форм взаимодействия с конкретной семьей</w:t>
            </w:r>
          </w:p>
          <w:p w14:paraId="74444238" w14:textId="77777777" w:rsidR="00963290" w:rsidRDefault="008579D3" w:rsidP="00F04B27">
            <w:pPr>
              <w:rPr>
                <w:rFonts w:ascii="Times New Roman" w:hAnsi="Times New Roman"/>
                <w:sz w:val="24"/>
              </w:rPr>
            </w:pPr>
            <w:r>
              <w:rPr>
                <w:rFonts w:ascii="Times New Roman" w:hAnsi="Times New Roman"/>
                <w:sz w:val="24"/>
              </w:rPr>
              <w:t>правовых, нравственных и этических норм, требований профессиональной этики в процессе взаимодействия с родителями (законными представителями)</w:t>
            </w:r>
          </w:p>
          <w:p w14:paraId="79AD4764" w14:textId="77777777" w:rsidR="00963290" w:rsidRDefault="008579D3" w:rsidP="00F04B27">
            <w:pPr>
              <w:rPr>
                <w:rFonts w:ascii="Times New Roman" w:hAnsi="Times New Roman"/>
                <w:sz w:val="24"/>
              </w:rPr>
            </w:pPr>
            <w:r>
              <w:rPr>
                <w:rFonts w:ascii="Times New Roman" w:hAnsi="Times New Roman"/>
                <w:sz w:val="24"/>
              </w:rPr>
              <w:t xml:space="preserve">сущностей процесса планирования работы с родителями. Этапы планирования работы с </w:t>
            </w:r>
            <w:r>
              <w:rPr>
                <w:rFonts w:ascii="Times New Roman" w:hAnsi="Times New Roman"/>
                <w:sz w:val="24"/>
              </w:rPr>
              <w:lastRenderedPageBreak/>
              <w:t>родителями: диагностический, мотивационно-образовательный, проектировочный, содержательно-практический, оценочно-рефлексивный: цель, задачи, содержание работы на каждом из этапов. Особенности планирования работы с родителями в условиях инклюзивного образования</w:t>
            </w:r>
          </w:p>
          <w:p w14:paraId="0798BAA6" w14:textId="77777777" w:rsidR="00963290" w:rsidRDefault="008579D3" w:rsidP="00F04B27">
            <w:pPr>
              <w:rPr>
                <w:rFonts w:ascii="Times New Roman" w:hAnsi="Times New Roman"/>
                <w:sz w:val="24"/>
              </w:rPr>
            </w:pPr>
            <w:r>
              <w:rPr>
                <w:rFonts w:ascii="Times New Roman" w:hAnsi="Times New Roman"/>
                <w:sz w:val="24"/>
              </w:rPr>
              <w:t>понятия «педагогический коллектив», особенности педагогического коллектива, структуры педагогического коллектива</w:t>
            </w:r>
          </w:p>
          <w:p w14:paraId="093D1467" w14:textId="77777777" w:rsidR="00963290" w:rsidRDefault="008579D3" w:rsidP="00F04B27">
            <w:pPr>
              <w:rPr>
                <w:rFonts w:ascii="Times New Roman" w:hAnsi="Times New Roman"/>
                <w:sz w:val="24"/>
              </w:rPr>
            </w:pPr>
            <w:r>
              <w:rPr>
                <w:rFonts w:ascii="Times New Roman" w:hAnsi="Times New Roman"/>
                <w:sz w:val="24"/>
              </w:rPr>
              <w:t>формирования индивидуального стиля педагогического общения. Культура общения во взаимодействии с сотрудниками дошкольного учреждения</w:t>
            </w:r>
          </w:p>
          <w:p w14:paraId="07445956" w14:textId="77777777" w:rsidR="00963290" w:rsidRDefault="008579D3" w:rsidP="00F04B27">
            <w:pPr>
              <w:rPr>
                <w:rFonts w:ascii="Times New Roman" w:hAnsi="Times New Roman"/>
                <w:sz w:val="24"/>
              </w:rPr>
            </w:pPr>
            <w:r>
              <w:rPr>
                <w:rFonts w:ascii="Times New Roman" w:hAnsi="Times New Roman"/>
                <w:sz w:val="24"/>
              </w:rPr>
              <w:t>нормативно-правовых основ взаимодействия воспитателя с сотрудниками ДОО</w:t>
            </w:r>
          </w:p>
          <w:p w14:paraId="6423E845" w14:textId="77777777" w:rsidR="00963290" w:rsidRDefault="008579D3" w:rsidP="00F04B27">
            <w:pPr>
              <w:rPr>
                <w:rFonts w:ascii="Times New Roman" w:hAnsi="Times New Roman"/>
                <w:sz w:val="24"/>
              </w:rPr>
            </w:pPr>
            <w:r>
              <w:rPr>
                <w:rFonts w:ascii="Times New Roman" w:hAnsi="Times New Roman"/>
                <w:sz w:val="24"/>
              </w:rPr>
              <w:t>должностных обязанностей помощника воспитателя; взаимодействие воспитателя с помощником воспитателя</w:t>
            </w:r>
          </w:p>
          <w:p w14:paraId="50928977" w14:textId="77777777" w:rsidR="00963290" w:rsidRDefault="008579D3" w:rsidP="00F04B27">
            <w:pPr>
              <w:rPr>
                <w:rFonts w:ascii="Times New Roman" w:hAnsi="Times New Roman"/>
                <w:sz w:val="24"/>
              </w:rPr>
            </w:pPr>
            <w:r>
              <w:rPr>
                <w:rFonts w:ascii="Times New Roman" w:hAnsi="Times New Roman"/>
                <w:sz w:val="24"/>
              </w:rPr>
              <w:t>системы профессионально-педагогических отношений в ДОО</w:t>
            </w:r>
          </w:p>
          <w:p w14:paraId="20B07160" w14:textId="77777777" w:rsidR="00963290" w:rsidRDefault="008579D3" w:rsidP="00F04B27">
            <w:pPr>
              <w:rPr>
                <w:rFonts w:ascii="Times New Roman" w:hAnsi="Times New Roman"/>
              </w:rPr>
            </w:pPr>
            <w:r>
              <w:rPr>
                <w:rFonts w:ascii="Times New Roman" w:hAnsi="Times New Roman"/>
                <w:sz w:val="24"/>
              </w:rPr>
              <w:t>понятия «корпоративная культура взаимодействия», компоненты корпоративной культуры взаимодействия педагогов ДОО, стратегия формирования корпоративной культуры педагогов</w:t>
            </w:r>
          </w:p>
        </w:tc>
        <w:tc>
          <w:tcPr>
            <w:tcW w:w="2088" w:type="dxa"/>
            <w:tcBorders>
              <w:top w:val="single" w:sz="4" w:space="0" w:color="000000"/>
              <w:left w:val="single" w:sz="4" w:space="0" w:color="000000"/>
              <w:bottom w:val="single" w:sz="4" w:space="0" w:color="000000"/>
              <w:right w:val="single" w:sz="4" w:space="0" w:color="000000"/>
            </w:tcBorders>
          </w:tcPr>
          <w:p w14:paraId="2BFA2CDE" w14:textId="77777777" w:rsidR="00963290" w:rsidRDefault="008579D3" w:rsidP="00F04B27">
            <w:pPr>
              <w:rPr>
                <w:rFonts w:ascii="Times New Roman" w:hAnsi="Times New Roman"/>
                <w:b/>
              </w:rPr>
            </w:pPr>
            <w:r>
              <w:rPr>
                <w:rFonts w:ascii="Times New Roman" w:hAnsi="Times New Roman"/>
                <w:sz w:val="24"/>
              </w:rPr>
              <w:lastRenderedPageBreak/>
              <w:t>организации взаимодействия и сотрудничества с педагогическими работниками ДОО и другими специалистами в решении педагогических задач</w:t>
            </w:r>
          </w:p>
        </w:tc>
      </w:tr>
      <w:tr w:rsidR="00963290" w14:paraId="468574ED" w14:textId="77777777">
        <w:trPr>
          <w:trHeight w:val="1549"/>
        </w:trPr>
        <w:tc>
          <w:tcPr>
            <w:tcW w:w="988" w:type="dxa"/>
            <w:tcBorders>
              <w:top w:val="single" w:sz="4" w:space="0" w:color="000000"/>
              <w:left w:val="single" w:sz="4" w:space="0" w:color="000000"/>
              <w:bottom w:val="single" w:sz="4" w:space="0" w:color="000000"/>
              <w:right w:val="single" w:sz="4" w:space="0" w:color="000000"/>
            </w:tcBorders>
          </w:tcPr>
          <w:p w14:paraId="606848A7" w14:textId="77777777" w:rsidR="00963290" w:rsidRDefault="008579D3" w:rsidP="00F04B27">
            <w:pPr>
              <w:jc w:val="center"/>
              <w:rPr>
                <w:rFonts w:ascii="Times New Roman" w:hAnsi="Times New Roman"/>
              </w:rPr>
            </w:pPr>
            <w:r>
              <w:rPr>
                <w:rFonts w:ascii="Times New Roman" w:hAnsi="Times New Roman"/>
              </w:rPr>
              <w:t>ПК 5.3</w:t>
            </w:r>
          </w:p>
        </w:tc>
        <w:tc>
          <w:tcPr>
            <w:tcW w:w="3827" w:type="dxa"/>
            <w:tcBorders>
              <w:top w:val="single" w:sz="4" w:space="0" w:color="000000"/>
              <w:left w:val="single" w:sz="4" w:space="0" w:color="000000"/>
              <w:bottom w:val="single" w:sz="4" w:space="0" w:color="000000"/>
              <w:right w:val="single" w:sz="4" w:space="0" w:color="000000"/>
            </w:tcBorders>
          </w:tcPr>
          <w:p w14:paraId="1BB8061D" w14:textId="77777777" w:rsidR="00963290" w:rsidRDefault="008579D3" w:rsidP="00F04B27">
            <w:pPr>
              <w:rPr>
                <w:rFonts w:ascii="Times New Roman" w:hAnsi="Times New Roman"/>
                <w:sz w:val="24"/>
              </w:rPr>
            </w:pPr>
            <w:r>
              <w:rPr>
                <w:rFonts w:ascii="Times New Roman" w:hAnsi="Times New Roman"/>
                <w:sz w:val="24"/>
              </w:rPr>
              <w:t>объяснять сущность и содержание основных понятий курса</w:t>
            </w:r>
          </w:p>
          <w:p w14:paraId="7DCF3909" w14:textId="77777777" w:rsidR="00963290" w:rsidRDefault="008579D3" w:rsidP="00F04B27">
            <w:pPr>
              <w:rPr>
                <w:rFonts w:ascii="Times New Roman" w:hAnsi="Times New Roman"/>
                <w:sz w:val="24"/>
              </w:rPr>
            </w:pPr>
            <w:r>
              <w:rPr>
                <w:rFonts w:ascii="Times New Roman" w:hAnsi="Times New Roman"/>
                <w:sz w:val="24"/>
              </w:rPr>
              <w:t>использовать при организации мероприятий с родителями современные образовательные технологии</w:t>
            </w:r>
          </w:p>
          <w:p w14:paraId="11CBF872" w14:textId="77777777" w:rsidR="00963290" w:rsidRDefault="008579D3" w:rsidP="00F04B27">
            <w:pPr>
              <w:rPr>
                <w:rFonts w:ascii="Times New Roman" w:hAnsi="Times New Roman"/>
                <w:sz w:val="24"/>
              </w:rPr>
            </w:pPr>
            <w:r>
              <w:rPr>
                <w:rFonts w:ascii="Times New Roman" w:hAnsi="Times New Roman"/>
                <w:sz w:val="24"/>
              </w:rPr>
              <w:t xml:space="preserve">выделять, анализировать и оценивать основные компоненты </w:t>
            </w:r>
            <w:r>
              <w:rPr>
                <w:rFonts w:ascii="Times New Roman" w:hAnsi="Times New Roman"/>
                <w:sz w:val="24"/>
              </w:rPr>
              <w:lastRenderedPageBreak/>
              <w:t>паспорта проекта, конспектов мероприятий, предназначенных для проведения воспитателем с детьми и их родителями</w:t>
            </w:r>
          </w:p>
          <w:p w14:paraId="5906EFB9" w14:textId="77777777" w:rsidR="00963290" w:rsidRDefault="008579D3" w:rsidP="00F04B27">
            <w:pPr>
              <w:rPr>
                <w:rFonts w:ascii="Times New Roman" w:hAnsi="Times New Roman"/>
                <w:sz w:val="24"/>
              </w:rPr>
            </w:pPr>
            <w:r>
              <w:rPr>
                <w:rFonts w:ascii="Times New Roman" w:hAnsi="Times New Roman"/>
                <w:sz w:val="24"/>
              </w:rPr>
              <w:t>разрабатывать и оформлять паспорт проекта, конспекты, технологические карты, обеспечивающие организацию и проведение мероприятий с участием воспитателя, детей, родителей</w:t>
            </w:r>
          </w:p>
          <w:p w14:paraId="7A2782E4" w14:textId="77777777" w:rsidR="00963290" w:rsidRDefault="008579D3" w:rsidP="00F04B27">
            <w:pPr>
              <w:rPr>
                <w:rFonts w:ascii="Times New Roman" w:hAnsi="Times New Roman"/>
              </w:rPr>
            </w:pPr>
            <w:r>
              <w:rPr>
                <w:rFonts w:ascii="Times New Roman" w:hAnsi="Times New Roman"/>
                <w:sz w:val="24"/>
              </w:rPr>
              <w:t>создавать и представлять презентацию об этапах совместного проекта детей, родителей, воспитателей и его результатах с применением ИКТ для выступления на совещании членов педагогического коллектива</w:t>
            </w:r>
          </w:p>
        </w:tc>
        <w:tc>
          <w:tcPr>
            <w:tcW w:w="3298" w:type="dxa"/>
            <w:tcBorders>
              <w:top w:val="single" w:sz="4" w:space="0" w:color="000000"/>
              <w:left w:val="single" w:sz="4" w:space="0" w:color="000000"/>
              <w:bottom w:val="single" w:sz="4" w:space="0" w:color="000000"/>
              <w:right w:val="single" w:sz="4" w:space="0" w:color="000000"/>
            </w:tcBorders>
          </w:tcPr>
          <w:p w14:paraId="58D55A3D" w14:textId="77777777" w:rsidR="00963290" w:rsidRDefault="008579D3" w:rsidP="00F04B27">
            <w:pPr>
              <w:rPr>
                <w:rFonts w:ascii="Times New Roman" w:hAnsi="Times New Roman"/>
                <w:sz w:val="24"/>
              </w:rPr>
            </w:pPr>
            <w:r>
              <w:rPr>
                <w:rFonts w:ascii="Times New Roman" w:hAnsi="Times New Roman"/>
                <w:sz w:val="24"/>
              </w:rPr>
              <w:lastRenderedPageBreak/>
              <w:t>задач и содержания семейного воспитания</w:t>
            </w:r>
          </w:p>
          <w:p w14:paraId="0BF3C848" w14:textId="77777777" w:rsidR="00963290" w:rsidRDefault="008579D3" w:rsidP="00F04B27">
            <w:pPr>
              <w:rPr>
                <w:rFonts w:ascii="Times New Roman" w:hAnsi="Times New Roman"/>
                <w:sz w:val="24"/>
              </w:rPr>
            </w:pPr>
            <w:r>
              <w:rPr>
                <w:rFonts w:ascii="Times New Roman" w:hAnsi="Times New Roman"/>
                <w:sz w:val="24"/>
              </w:rPr>
              <w:t xml:space="preserve">методов семейного воспитания; условий педагогически грамотного применения методов семейного воспитания, в том </w:t>
            </w:r>
            <w:r>
              <w:rPr>
                <w:rFonts w:ascii="Times New Roman" w:hAnsi="Times New Roman"/>
                <w:sz w:val="24"/>
              </w:rPr>
              <w:lastRenderedPageBreak/>
              <w:t>числе в условиях инклюзивного образования</w:t>
            </w:r>
          </w:p>
          <w:p w14:paraId="225717C6" w14:textId="77777777" w:rsidR="00963290" w:rsidRDefault="008579D3" w:rsidP="00F04B27">
            <w:pPr>
              <w:rPr>
                <w:rFonts w:ascii="Times New Roman" w:hAnsi="Times New Roman"/>
                <w:sz w:val="24"/>
              </w:rPr>
            </w:pPr>
            <w:r>
              <w:rPr>
                <w:rFonts w:ascii="Times New Roman" w:hAnsi="Times New Roman"/>
                <w:sz w:val="24"/>
              </w:rPr>
              <w:t>сущности и содержания понятия «интерактивность», «интерактивные формы взаимодействия». Преимущества использования интерактивных форм работы с родителями (законными представителями), в том числе в условиях инклюзивного образования. Назначение, характеристика, структура и содержание интерактивных форм работы с родителями: информационно-аналитические, познавательные, досуговые, письменные, наглядно-информационные формы</w:t>
            </w:r>
          </w:p>
          <w:p w14:paraId="0237C174" w14:textId="77777777" w:rsidR="00963290" w:rsidRDefault="008579D3" w:rsidP="00F04B27">
            <w:pPr>
              <w:rPr>
                <w:rFonts w:ascii="Times New Roman" w:hAnsi="Times New Roman"/>
                <w:sz w:val="24"/>
              </w:rPr>
            </w:pPr>
            <w:r>
              <w:rPr>
                <w:rFonts w:ascii="Times New Roman" w:hAnsi="Times New Roman"/>
                <w:sz w:val="24"/>
              </w:rPr>
              <w:t>особенностей региональных условий, в которых реализуется федеральная образовательная программа дошкольного образования, для организации взаимодействия с родителями (законными представителями)</w:t>
            </w:r>
          </w:p>
          <w:p w14:paraId="30052D4C" w14:textId="77777777" w:rsidR="00963290" w:rsidRDefault="008579D3" w:rsidP="00F04B27">
            <w:pPr>
              <w:rPr>
                <w:rFonts w:ascii="Times New Roman" w:hAnsi="Times New Roman"/>
                <w:sz w:val="24"/>
              </w:rPr>
            </w:pPr>
            <w:r>
              <w:rPr>
                <w:rFonts w:ascii="Times New Roman" w:hAnsi="Times New Roman"/>
                <w:sz w:val="24"/>
              </w:rPr>
              <w:t>сущности, содержания, особенности проведения индивидуальной работы с родителями (законными представителями) в том числе в условиях инклюзивного образования</w:t>
            </w:r>
          </w:p>
          <w:p w14:paraId="51A79241" w14:textId="77777777" w:rsidR="00963290" w:rsidRDefault="008579D3" w:rsidP="00F04B27">
            <w:pPr>
              <w:rPr>
                <w:rFonts w:ascii="Times New Roman" w:hAnsi="Times New Roman"/>
                <w:sz w:val="24"/>
              </w:rPr>
            </w:pPr>
            <w:r>
              <w:rPr>
                <w:rFonts w:ascii="Times New Roman" w:hAnsi="Times New Roman"/>
                <w:sz w:val="24"/>
              </w:rPr>
              <w:t xml:space="preserve">понятия «педагогическая помощь», «педагогическая поддержка», нормы педагогической поддержки, тактика педагогической поддержки, особенности использования педагогической поддержки в работе с семьями воспитанников, относящихся к разным национально-культурным, религиозным общностям и социальным слоям, а также с различными </w:t>
            </w:r>
            <w:r>
              <w:rPr>
                <w:rFonts w:ascii="Times New Roman" w:hAnsi="Times New Roman"/>
                <w:sz w:val="24"/>
              </w:rPr>
              <w:lastRenderedPageBreak/>
              <w:t>(в том числе ограниченными) возможностями здоровья</w:t>
            </w:r>
          </w:p>
          <w:p w14:paraId="24A2A9B2" w14:textId="77777777" w:rsidR="00963290" w:rsidRDefault="008579D3" w:rsidP="00F04B27">
            <w:pPr>
              <w:rPr>
                <w:rFonts w:ascii="Times New Roman" w:hAnsi="Times New Roman"/>
              </w:rPr>
            </w:pPr>
            <w:r>
              <w:rPr>
                <w:rFonts w:ascii="Times New Roman" w:hAnsi="Times New Roman"/>
                <w:sz w:val="24"/>
              </w:rPr>
              <w:t>понятия «профессиональное педагогическое общение», существующие классификации стилей профессионально-педагогического общения</w:t>
            </w:r>
          </w:p>
        </w:tc>
        <w:tc>
          <w:tcPr>
            <w:tcW w:w="2088" w:type="dxa"/>
            <w:tcBorders>
              <w:top w:val="single" w:sz="4" w:space="0" w:color="000000"/>
              <w:left w:val="single" w:sz="4" w:space="0" w:color="000000"/>
              <w:bottom w:val="single" w:sz="4" w:space="0" w:color="000000"/>
              <w:right w:val="single" w:sz="4" w:space="0" w:color="000000"/>
            </w:tcBorders>
          </w:tcPr>
          <w:p w14:paraId="0F54E297" w14:textId="77777777" w:rsidR="00963290" w:rsidRDefault="008579D3" w:rsidP="00F04B27">
            <w:pPr>
              <w:rPr>
                <w:rFonts w:ascii="Times New Roman" w:hAnsi="Times New Roman"/>
                <w:b/>
              </w:rPr>
            </w:pPr>
            <w:r>
              <w:rPr>
                <w:rFonts w:ascii="Times New Roman" w:hAnsi="Times New Roman"/>
                <w:sz w:val="24"/>
              </w:rPr>
              <w:lastRenderedPageBreak/>
              <w:t xml:space="preserve">организации взаимодействия с родителями (законными представителями) при решении задач обучения и воспитания детей </w:t>
            </w:r>
            <w:r>
              <w:rPr>
                <w:rFonts w:ascii="Times New Roman" w:hAnsi="Times New Roman"/>
                <w:sz w:val="24"/>
              </w:rPr>
              <w:lastRenderedPageBreak/>
              <w:t>раннего и дошкольного возраста с применением различных технологий, в том числе интерактивных, перцептивных и информационных</w:t>
            </w:r>
          </w:p>
        </w:tc>
      </w:tr>
    </w:tbl>
    <w:p w14:paraId="08E3792C" w14:textId="77777777" w:rsidR="00963290" w:rsidRDefault="00963290" w:rsidP="00F04B27">
      <w:pPr>
        <w:spacing w:after="120"/>
        <w:ind w:firstLine="709"/>
        <w:rPr>
          <w:rFonts w:ascii="Times New Roman" w:hAnsi="Times New Roman"/>
          <w:sz w:val="24"/>
        </w:rPr>
      </w:pPr>
    </w:p>
    <w:p w14:paraId="19AC54FE" w14:textId="77777777" w:rsidR="00963290" w:rsidRDefault="00963290" w:rsidP="00F04B27">
      <w:pPr>
        <w:spacing w:after="120"/>
        <w:ind w:firstLine="709"/>
        <w:rPr>
          <w:rFonts w:ascii="Times New Roman" w:hAnsi="Times New Roman"/>
          <w:sz w:val="24"/>
        </w:rPr>
      </w:pPr>
    </w:p>
    <w:p w14:paraId="03455D1C" w14:textId="77777777" w:rsidR="00963290" w:rsidRDefault="00963290" w:rsidP="00F04B27">
      <w:pPr>
        <w:pStyle w:val="1ff"/>
        <w:jc w:val="left"/>
        <w:outlineLvl w:val="9"/>
        <w:rPr>
          <w:rFonts w:ascii="Times New Roman" w:hAnsi="Times New Roman"/>
        </w:rPr>
      </w:pPr>
    </w:p>
    <w:p w14:paraId="17119D91" w14:textId="77777777" w:rsidR="00963290" w:rsidRDefault="008579D3" w:rsidP="00F04B27">
      <w:pPr>
        <w:pStyle w:val="1ff"/>
        <w:outlineLvl w:val="9"/>
        <w:rPr>
          <w:rFonts w:ascii="Times New Roman" w:hAnsi="Times New Roman"/>
        </w:rPr>
      </w:pPr>
      <w:bookmarkStart w:id="122" w:name="_Toc183696693"/>
      <w:bookmarkStart w:id="123" w:name="_Toc183696893"/>
      <w:r>
        <w:rPr>
          <w:rFonts w:ascii="Times New Roman" w:hAnsi="Times New Roman"/>
        </w:rPr>
        <w:t>2. Структура и содержание профессионального модуля</w:t>
      </w:r>
      <w:bookmarkEnd w:id="122"/>
      <w:bookmarkEnd w:id="123"/>
    </w:p>
    <w:p w14:paraId="19D68578" w14:textId="77777777" w:rsidR="00963290" w:rsidRDefault="008579D3" w:rsidP="00F04B27">
      <w:pPr>
        <w:pStyle w:val="116"/>
        <w:outlineLvl w:val="9"/>
        <w:rPr>
          <w:rFonts w:ascii="Times New Roman" w:hAnsi="Times New Roman"/>
        </w:rPr>
      </w:pPr>
      <w:bookmarkStart w:id="124" w:name="_Toc183696694"/>
      <w:bookmarkStart w:id="125" w:name="_Toc183696894"/>
      <w:r>
        <w:rPr>
          <w:rFonts w:ascii="Times New Roman" w:hAnsi="Times New Roman"/>
        </w:rPr>
        <w:t>2.1. Трудоемкость освоения модуля</w:t>
      </w:r>
      <w:bookmarkEnd w:id="124"/>
      <w:bookmarkEnd w:id="125"/>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0941244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CB0324"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445EE8"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21F9DA87"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791F6EB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191986"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F4F4D6" w14:textId="77777777" w:rsidR="00963290" w:rsidRDefault="008579D3" w:rsidP="00F04B27">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617057" w14:textId="77777777" w:rsidR="00963290" w:rsidRDefault="008579D3" w:rsidP="00F04B27">
            <w:pPr>
              <w:jc w:val="center"/>
              <w:rPr>
                <w:rFonts w:ascii="Times New Roman" w:hAnsi="Times New Roman"/>
                <w:sz w:val="24"/>
              </w:rPr>
            </w:pPr>
            <w:r>
              <w:rPr>
                <w:rFonts w:ascii="Times New Roman" w:hAnsi="Times New Roman"/>
                <w:sz w:val="24"/>
              </w:rPr>
              <w:t>36</w:t>
            </w:r>
          </w:p>
        </w:tc>
      </w:tr>
      <w:tr w:rsidR="00963290" w14:paraId="5ED251F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E7CD75"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C1CCF4"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E0A978"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316D266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9F1D76"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3A2292"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4CE154"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6027B5A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6679C2"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59E07E" w14:textId="77777777" w:rsidR="00963290" w:rsidRDefault="008579D3" w:rsidP="00F04B27">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061386" w14:textId="77777777" w:rsidR="00963290" w:rsidRDefault="008579D3" w:rsidP="00F04B27">
            <w:pPr>
              <w:jc w:val="center"/>
              <w:rPr>
                <w:rFonts w:ascii="Times New Roman" w:hAnsi="Times New Roman"/>
                <w:sz w:val="24"/>
              </w:rPr>
            </w:pPr>
            <w:r>
              <w:rPr>
                <w:rFonts w:ascii="Times New Roman" w:hAnsi="Times New Roman"/>
                <w:sz w:val="24"/>
              </w:rPr>
              <w:t>72</w:t>
            </w:r>
          </w:p>
        </w:tc>
      </w:tr>
      <w:tr w:rsidR="00963290" w14:paraId="11DC9776"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E7177F3"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1397C5"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B22906"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6743C4FE"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AB39E5"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D8F098"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92A7FE"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0CE9C99E"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E92FA6"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D5B1F1"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18650F"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5E2EA8C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E86BB7"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7949F6" w14:textId="77777777" w:rsidR="00963290" w:rsidRDefault="008579D3" w:rsidP="00F04B27">
            <w:pPr>
              <w:jc w:val="center"/>
              <w:rPr>
                <w:rFonts w:ascii="Times New Roman" w:hAnsi="Times New Roman"/>
                <w:b/>
                <w:sz w:val="24"/>
              </w:rPr>
            </w:pPr>
            <w:r>
              <w:rPr>
                <w:rFonts w:ascii="Times New Roman" w:hAnsi="Times New Roman"/>
                <w:b/>
                <w:sz w:val="24"/>
              </w:rPr>
              <w:t>144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172D38" w14:textId="77777777" w:rsidR="00963290" w:rsidRDefault="008579D3" w:rsidP="00F04B27">
            <w:pPr>
              <w:jc w:val="center"/>
              <w:rPr>
                <w:rFonts w:ascii="Times New Roman" w:hAnsi="Times New Roman"/>
                <w:b/>
                <w:sz w:val="24"/>
              </w:rPr>
            </w:pPr>
            <w:r>
              <w:rPr>
                <w:rFonts w:ascii="Times New Roman" w:hAnsi="Times New Roman"/>
                <w:b/>
                <w:sz w:val="24"/>
              </w:rPr>
              <w:t>108</w:t>
            </w:r>
          </w:p>
        </w:tc>
      </w:tr>
    </w:tbl>
    <w:p w14:paraId="3F0E395B" w14:textId="77777777" w:rsidR="00963290" w:rsidRDefault="00963290" w:rsidP="00F04B27">
      <w:pPr>
        <w:rPr>
          <w:rFonts w:ascii="Times New Roman" w:hAnsi="Times New Roman"/>
          <w:i/>
          <w:sz w:val="24"/>
        </w:rPr>
      </w:pPr>
    </w:p>
    <w:p w14:paraId="1FBB2816" w14:textId="77777777" w:rsidR="00963290" w:rsidRDefault="00963290" w:rsidP="00F04B27">
      <w:pPr>
        <w:rPr>
          <w:rFonts w:ascii="Times New Roman" w:hAnsi="Times New Roman"/>
          <w:i/>
          <w:sz w:val="24"/>
        </w:rPr>
      </w:pPr>
    </w:p>
    <w:p w14:paraId="69FD872A" w14:textId="77777777" w:rsidR="00963290" w:rsidRDefault="00963290" w:rsidP="00F04B27">
      <w:pPr>
        <w:rPr>
          <w:rFonts w:ascii="Times New Roman" w:hAnsi="Times New Roman"/>
          <w:i/>
          <w:sz w:val="24"/>
        </w:rPr>
      </w:pPr>
    </w:p>
    <w:p w14:paraId="3E3758C9" w14:textId="77777777" w:rsidR="00963290" w:rsidRDefault="008579D3" w:rsidP="00F04B27">
      <w:pPr>
        <w:pStyle w:val="116"/>
        <w:outlineLvl w:val="9"/>
        <w:rPr>
          <w:rFonts w:ascii="Times New Roman" w:hAnsi="Times New Roman"/>
        </w:rPr>
      </w:pPr>
      <w:bookmarkStart w:id="126" w:name="_Toc183696695"/>
      <w:bookmarkStart w:id="127" w:name="_Toc183696895"/>
      <w:r>
        <w:rPr>
          <w:rFonts w:ascii="Times New Roman" w:hAnsi="Times New Roman"/>
        </w:rPr>
        <w:t>2.2. Структура профессионального модуля</w:t>
      </w:r>
      <w:bookmarkEnd w:id="126"/>
      <w:bookmarkEnd w:id="127"/>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7A87CD8C"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6C55DA87" w14:textId="77777777" w:rsidR="00963290" w:rsidRDefault="008579D3" w:rsidP="00F04B27">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34AD6022"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7A4DD230"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1685737A"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8ABC280"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10515E4D"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1C9B737C"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12AA28C7"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4"/>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4EB0DC5"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687C103C"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5B543172"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46E56873"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69E4CF87"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09FA6063"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6550707B"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F81991"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1DF9A552"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0D4805DF"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1F15EFA4"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971FD3"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ACB2CC"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0B388099" w14:textId="77777777">
        <w:tc>
          <w:tcPr>
            <w:tcW w:w="1375" w:type="dxa"/>
            <w:tcBorders>
              <w:top w:val="single" w:sz="4" w:space="0" w:color="000000"/>
              <w:left w:val="single" w:sz="4" w:space="0" w:color="000000"/>
              <w:bottom w:val="single" w:sz="4" w:space="0" w:color="000000"/>
              <w:right w:val="single" w:sz="4" w:space="0" w:color="000000"/>
            </w:tcBorders>
          </w:tcPr>
          <w:p w14:paraId="47F9CDA3" w14:textId="77777777" w:rsidR="00963290" w:rsidRDefault="008579D3" w:rsidP="00F04B27">
            <w:pPr>
              <w:rPr>
                <w:rFonts w:ascii="Times New Roman" w:hAnsi="Times New Roman"/>
                <w:color w:val="0D0D0D"/>
              </w:rPr>
            </w:pPr>
            <w:r>
              <w:rPr>
                <w:rFonts w:ascii="Times New Roman" w:hAnsi="Times New Roman"/>
                <w:color w:val="0D0D0D"/>
              </w:rPr>
              <w:t>ОК 01</w:t>
            </w:r>
          </w:p>
          <w:p w14:paraId="5552BD48" w14:textId="77777777" w:rsidR="00963290" w:rsidRDefault="008579D3" w:rsidP="00F04B27">
            <w:pPr>
              <w:rPr>
                <w:rFonts w:ascii="Times New Roman" w:hAnsi="Times New Roman"/>
                <w:color w:val="0D0D0D"/>
              </w:rPr>
            </w:pPr>
            <w:r>
              <w:rPr>
                <w:rFonts w:ascii="Times New Roman" w:hAnsi="Times New Roman"/>
                <w:color w:val="0D0D0D"/>
              </w:rPr>
              <w:t>ОК 02</w:t>
            </w:r>
          </w:p>
          <w:p w14:paraId="62344F8B" w14:textId="77777777" w:rsidR="00963290" w:rsidRDefault="008579D3" w:rsidP="00F04B27">
            <w:pPr>
              <w:rPr>
                <w:rFonts w:ascii="Times New Roman" w:hAnsi="Times New Roman"/>
                <w:color w:val="0D0D0D"/>
              </w:rPr>
            </w:pPr>
            <w:r>
              <w:rPr>
                <w:rFonts w:ascii="Times New Roman" w:hAnsi="Times New Roman"/>
                <w:color w:val="0D0D0D"/>
              </w:rPr>
              <w:t>ОК 04</w:t>
            </w:r>
          </w:p>
          <w:p w14:paraId="0BDC5FEA" w14:textId="77777777" w:rsidR="00963290" w:rsidRDefault="008579D3" w:rsidP="00F04B27">
            <w:pPr>
              <w:rPr>
                <w:rFonts w:ascii="Times New Roman" w:hAnsi="Times New Roman"/>
                <w:color w:val="0D0D0D"/>
              </w:rPr>
            </w:pPr>
            <w:r>
              <w:rPr>
                <w:rFonts w:ascii="Times New Roman" w:hAnsi="Times New Roman"/>
                <w:color w:val="0D0D0D"/>
              </w:rPr>
              <w:t>ОК 09</w:t>
            </w:r>
          </w:p>
          <w:p w14:paraId="20585460" w14:textId="77777777" w:rsidR="00963290" w:rsidRDefault="008579D3" w:rsidP="00F04B27">
            <w:pPr>
              <w:rPr>
                <w:rFonts w:ascii="Times New Roman" w:hAnsi="Times New Roman"/>
                <w:color w:val="0D0D0D"/>
              </w:rPr>
            </w:pPr>
            <w:r>
              <w:rPr>
                <w:rFonts w:ascii="Times New Roman" w:hAnsi="Times New Roman"/>
                <w:color w:val="0D0D0D"/>
              </w:rPr>
              <w:t>ПК 5.1</w:t>
            </w:r>
          </w:p>
          <w:p w14:paraId="77A99B79" w14:textId="77777777" w:rsidR="00963290" w:rsidRDefault="008579D3" w:rsidP="00F04B27">
            <w:pPr>
              <w:rPr>
                <w:rFonts w:ascii="Times New Roman" w:hAnsi="Times New Roman"/>
                <w:color w:val="0D0D0D"/>
              </w:rPr>
            </w:pPr>
            <w:r>
              <w:rPr>
                <w:rFonts w:ascii="Times New Roman" w:hAnsi="Times New Roman"/>
                <w:color w:val="0D0D0D"/>
              </w:rPr>
              <w:t>ПК 5.2</w:t>
            </w:r>
          </w:p>
          <w:p w14:paraId="40BE5E6D" w14:textId="77777777" w:rsidR="00963290" w:rsidRDefault="008579D3" w:rsidP="00F04B27">
            <w:pPr>
              <w:rPr>
                <w:rFonts w:ascii="Times New Roman" w:hAnsi="Times New Roman"/>
                <w:color w:val="0D0D0D"/>
              </w:rPr>
            </w:pPr>
            <w:r>
              <w:rPr>
                <w:rFonts w:ascii="Times New Roman" w:hAnsi="Times New Roman"/>
                <w:color w:val="0D0D0D"/>
              </w:rPr>
              <w:lastRenderedPageBreak/>
              <w:t>ПК 5.3</w:t>
            </w:r>
          </w:p>
        </w:tc>
        <w:tc>
          <w:tcPr>
            <w:tcW w:w="3712" w:type="dxa"/>
            <w:tcBorders>
              <w:top w:val="single" w:sz="4" w:space="0" w:color="000000"/>
              <w:left w:val="single" w:sz="4" w:space="0" w:color="000000"/>
              <w:bottom w:val="single" w:sz="4" w:space="0" w:color="000000"/>
              <w:right w:val="single" w:sz="4" w:space="0" w:color="000000"/>
            </w:tcBorders>
          </w:tcPr>
          <w:p w14:paraId="623963F9" w14:textId="77777777" w:rsidR="00963290" w:rsidRDefault="008579D3" w:rsidP="00F04B27">
            <w:pPr>
              <w:rPr>
                <w:rFonts w:ascii="Times New Roman" w:hAnsi="Times New Roman"/>
              </w:rPr>
            </w:pPr>
            <w:r>
              <w:rPr>
                <w:rFonts w:ascii="Times New Roman" w:hAnsi="Times New Roman"/>
                <w:color w:val="0D0D0D"/>
              </w:rPr>
              <w:lastRenderedPageBreak/>
              <w:t>Раздел 1. Медико-биологические основы здоровья</w:t>
            </w:r>
          </w:p>
        </w:tc>
        <w:tc>
          <w:tcPr>
            <w:tcW w:w="863" w:type="dxa"/>
            <w:tcBorders>
              <w:top w:val="single" w:sz="4" w:space="0" w:color="000000"/>
              <w:left w:val="single" w:sz="4" w:space="0" w:color="000000"/>
              <w:bottom w:val="single" w:sz="4" w:space="0" w:color="000000"/>
              <w:right w:val="single" w:sz="4" w:space="0" w:color="000000"/>
            </w:tcBorders>
          </w:tcPr>
          <w:p w14:paraId="4EBD2245" w14:textId="77777777" w:rsidR="00963290" w:rsidRDefault="008579D3" w:rsidP="00F04B27">
            <w:pPr>
              <w:jc w:val="center"/>
              <w:rPr>
                <w:rFonts w:ascii="Times New Roman" w:hAnsi="Times New Roman"/>
                <w:b/>
              </w:rPr>
            </w:pPr>
            <w:r>
              <w:rPr>
                <w:rFonts w:ascii="Times New Roman" w:hAnsi="Times New Roman"/>
                <w:b/>
              </w:rPr>
              <w:t>72</w:t>
            </w:r>
          </w:p>
        </w:tc>
        <w:tc>
          <w:tcPr>
            <w:tcW w:w="739" w:type="dxa"/>
            <w:tcBorders>
              <w:top w:val="single" w:sz="4" w:space="0" w:color="000000"/>
              <w:left w:val="single" w:sz="4" w:space="0" w:color="000000"/>
              <w:bottom w:val="single" w:sz="4" w:space="0" w:color="000000"/>
              <w:right w:val="single" w:sz="4" w:space="0" w:color="000000"/>
            </w:tcBorders>
          </w:tcPr>
          <w:p w14:paraId="48D8909A"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302E20" w14:textId="77777777" w:rsidR="00963290" w:rsidRDefault="008579D3" w:rsidP="00F04B27">
            <w:pPr>
              <w:jc w:val="center"/>
              <w:rPr>
                <w:rFonts w:ascii="Times New Roman" w:hAnsi="Times New Roman"/>
                <w:b/>
              </w:rPr>
            </w:pPr>
            <w:r>
              <w:rPr>
                <w:rFonts w:ascii="Times New Roman" w:hAnsi="Times New Roman"/>
                <w:b/>
              </w:rPr>
              <w:t>72</w:t>
            </w:r>
          </w:p>
        </w:tc>
        <w:tc>
          <w:tcPr>
            <w:tcW w:w="553" w:type="dxa"/>
            <w:tcBorders>
              <w:top w:val="single" w:sz="4" w:space="0" w:color="000000"/>
              <w:left w:val="single" w:sz="4" w:space="0" w:color="000000"/>
              <w:bottom w:val="single" w:sz="4" w:space="0" w:color="000000"/>
              <w:right w:val="single" w:sz="4" w:space="0" w:color="000000"/>
            </w:tcBorders>
          </w:tcPr>
          <w:p w14:paraId="4E6654B8"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46CD018B"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41C0FE26"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E2CAA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8624A4" w14:textId="77777777" w:rsidR="00963290" w:rsidRDefault="00963290" w:rsidP="00F04B27">
            <w:pPr>
              <w:jc w:val="center"/>
              <w:rPr>
                <w:rFonts w:ascii="Times New Roman" w:hAnsi="Times New Roman"/>
                <w:b/>
              </w:rPr>
            </w:pPr>
          </w:p>
        </w:tc>
      </w:tr>
      <w:tr w:rsidR="00963290" w14:paraId="690A8A53"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1AA18F8"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458C9C17"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3E4CE876"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277EC2FF"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0B7918"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643159FE"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54566207"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10FB90F2"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F444B2" w14:textId="77777777" w:rsidR="00963290" w:rsidRDefault="008579D3" w:rsidP="00F04B27">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FC1DA8" w14:textId="77777777" w:rsidR="00963290" w:rsidRDefault="00963290" w:rsidP="00F04B27">
            <w:pPr>
              <w:jc w:val="center"/>
              <w:rPr>
                <w:rFonts w:ascii="Times New Roman" w:hAnsi="Times New Roman"/>
                <w:b/>
              </w:rPr>
            </w:pPr>
          </w:p>
        </w:tc>
      </w:tr>
      <w:tr w:rsidR="00963290" w14:paraId="6ED853B0"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54697941"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6D5D8A0D"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388613F4"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0AB83B9B"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D3531E"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3E288D60"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4C46FCC"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6F01A95E"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CB6732"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42C04E" w14:textId="77777777" w:rsidR="00963290" w:rsidRDefault="008579D3" w:rsidP="00F04B27">
            <w:pPr>
              <w:jc w:val="center"/>
              <w:rPr>
                <w:rFonts w:ascii="Times New Roman" w:hAnsi="Times New Roman"/>
                <w:b/>
              </w:rPr>
            </w:pPr>
            <w:r>
              <w:rPr>
                <w:rFonts w:ascii="Times New Roman" w:hAnsi="Times New Roman"/>
                <w:b/>
              </w:rPr>
              <w:t>36</w:t>
            </w:r>
          </w:p>
        </w:tc>
      </w:tr>
      <w:tr w:rsidR="00963290" w14:paraId="0905FD52" w14:textId="77777777">
        <w:tc>
          <w:tcPr>
            <w:tcW w:w="1375" w:type="dxa"/>
            <w:tcBorders>
              <w:top w:val="single" w:sz="4" w:space="0" w:color="000000"/>
              <w:left w:val="single" w:sz="4" w:space="0" w:color="000000"/>
              <w:bottom w:val="single" w:sz="4" w:space="0" w:color="000000"/>
              <w:right w:val="single" w:sz="4" w:space="0" w:color="000000"/>
            </w:tcBorders>
          </w:tcPr>
          <w:p w14:paraId="7C0F81BE"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79F14B22"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38DC53F5" w14:textId="77777777" w:rsidR="00963290" w:rsidRDefault="008579D3" w:rsidP="00F04B27">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778DBA8A"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3A267D" w14:textId="77777777" w:rsidR="00963290" w:rsidRDefault="00963290" w:rsidP="00F04B27">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38E341AF"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015B99DD"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322A6B1C"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5BD104"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6E3C23" w14:textId="77777777" w:rsidR="00963290" w:rsidRDefault="00963290" w:rsidP="00F04B27">
            <w:pPr>
              <w:jc w:val="center"/>
              <w:rPr>
                <w:rFonts w:ascii="Times New Roman" w:hAnsi="Times New Roman"/>
                <w:i/>
              </w:rPr>
            </w:pPr>
          </w:p>
        </w:tc>
      </w:tr>
      <w:tr w:rsidR="00963290" w14:paraId="6714D206"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45D3F28E" w14:textId="77777777" w:rsidR="00963290" w:rsidRDefault="00963290" w:rsidP="00F04B27">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6F0CFB2A"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600C6255" w14:textId="77777777" w:rsidR="00963290" w:rsidRDefault="008579D3" w:rsidP="00F04B27">
            <w:pPr>
              <w:jc w:val="center"/>
              <w:rPr>
                <w:rFonts w:ascii="Times New Roman" w:hAnsi="Times New Roman"/>
                <w:b/>
              </w:rPr>
            </w:pPr>
            <w:r>
              <w:rPr>
                <w:rFonts w:ascii="Times New Roman" w:hAnsi="Times New Roman"/>
                <w:b/>
              </w:rPr>
              <w:t>252</w:t>
            </w:r>
          </w:p>
        </w:tc>
        <w:tc>
          <w:tcPr>
            <w:tcW w:w="739" w:type="dxa"/>
            <w:tcBorders>
              <w:top w:val="single" w:sz="4" w:space="0" w:color="000000"/>
              <w:left w:val="single" w:sz="4" w:space="0" w:color="000000"/>
              <w:bottom w:val="single" w:sz="4" w:space="0" w:color="000000"/>
              <w:right w:val="single" w:sz="4" w:space="0" w:color="000000"/>
            </w:tcBorders>
          </w:tcPr>
          <w:p w14:paraId="56253C41" w14:textId="77777777" w:rsidR="00963290" w:rsidRDefault="008579D3" w:rsidP="00F04B27">
            <w:pPr>
              <w:jc w:val="center"/>
              <w:rPr>
                <w:rFonts w:ascii="Times New Roman" w:hAnsi="Times New Roman"/>
                <w:b/>
              </w:rPr>
            </w:pPr>
            <w:r>
              <w:rPr>
                <w:rFonts w:ascii="Times New Roman" w:hAnsi="Times New Roman"/>
                <w:b/>
              </w:rPr>
              <w:t>208</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858099" w14:textId="77777777" w:rsidR="00963290" w:rsidRDefault="00963290" w:rsidP="00F04B27">
            <w:pPr>
              <w:jc w:val="center"/>
              <w:rPr>
                <w:rFonts w:ascii="Times New Roman" w:hAnsi="Times New Roman"/>
                <w:b/>
                <w:i/>
              </w:rPr>
            </w:pPr>
          </w:p>
        </w:tc>
        <w:tc>
          <w:tcPr>
            <w:tcW w:w="553" w:type="dxa"/>
            <w:tcBorders>
              <w:top w:val="single" w:sz="4" w:space="0" w:color="000000"/>
              <w:left w:val="single" w:sz="4" w:space="0" w:color="000000"/>
              <w:bottom w:val="single" w:sz="4" w:space="0" w:color="000000"/>
              <w:right w:val="single" w:sz="4" w:space="0" w:color="000000"/>
            </w:tcBorders>
          </w:tcPr>
          <w:p w14:paraId="35A35881"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56872E7E" w14:textId="77777777" w:rsidR="00963290" w:rsidRDefault="008579D3" w:rsidP="00F04B27">
            <w:pPr>
              <w:jc w:val="center"/>
              <w:rPr>
                <w:rFonts w:ascii="Times New Roman" w:hAnsi="Times New Roman"/>
                <w:b/>
                <w:i/>
              </w:rPr>
            </w:pPr>
            <w:r>
              <w:rPr>
                <w:rFonts w:ascii="Times New Roman" w:hAnsi="Times New Roman"/>
                <w:b/>
                <w:i/>
              </w:rPr>
              <w:t>Х</w:t>
            </w:r>
          </w:p>
        </w:tc>
        <w:tc>
          <w:tcPr>
            <w:tcW w:w="418" w:type="dxa"/>
            <w:tcBorders>
              <w:top w:val="single" w:sz="4" w:space="0" w:color="000000"/>
              <w:left w:val="single" w:sz="4" w:space="0" w:color="000000"/>
              <w:bottom w:val="single" w:sz="4" w:space="0" w:color="000000"/>
              <w:right w:val="single" w:sz="4" w:space="0" w:color="000000"/>
            </w:tcBorders>
          </w:tcPr>
          <w:p w14:paraId="1B0F8B9D" w14:textId="77777777" w:rsidR="00963290" w:rsidRDefault="008579D3" w:rsidP="00F04B27">
            <w:pPr>
              <w:jc w:val="center"/>
              <w:rPr>
                <w:rFonts w:ascii="Times New Roman" w:hAnsi="Times New Roman"/>
                <w:b/>
                <w:i/>
              </w:rPr>
            </w:pPr>
            <w:r>
              <w:rPr>
                <w:rFonts w:ascii="Times New Roman" w:hAnsi="Times New Roman"/>
                <w:b/>
                <w:i/>
              </w:rPr>
              <w:t>Х</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6BD8D5" w14:textId="77777777" w:rsidR="00963290" w:rsidRDefault="008579D3" w:rsidP="00F04B27">
            <w:pPr>
              <w:jc w:val="center"/>
              <w:rPr>
                <w:rFonts w:ascii="Times New Roman" w:hAnsi="Times New Roman"/>
                <w:b/>
              </w:rPr>
            </w:pPr>
            <w:r>
              <w:rPr>
                <w:rFonts w:ascii="Times New Roman" w:hAnsi="Times New Roman"/>
                <w:b/>
              </w:rPr>
              <w:t>36</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6A3234" w14:textId="77777777" w:rsidR="00963290" w:rsidRDefault="008579D3" w:rsidP="00F04B27">
            <w:pPr>
              <w:jc w:val="center"/>
              <w:rPr>
                <w:rFonts w:ascii="Times New Roman" w:hAnsi="Times New Roman"/>
                <w:b/>
              </w:rPr>
            </w:pPr>
            <w:r>
              <w:rPr>
                <w:rFonts w:ascii="Times New Roman" w:hAnsi="Times New Roman"/>
                <w:b/>
              </w:rPr>
              <w:t>36</w:t>
            </w:r>
          </w:p>
        </w:tc>
      </w:tr>
    </w:tbl>
    <w:p w14:paraId="24CA27EB" w14:textId="77777777" w:rsidR="00963290" w:rsidRDefault="00963290" w:rsidP="00F04B27">
      <w:pPr>
        <w:spacing w:after="200" w:line="276" w:lineRule="auto"/>
        <w:rPr>
          <w:rFonts w:ascii="Times New Roman" w:hAnsi="Times New Roman"/>
          <w:b/>
          <w:i/>
          <w:color w:val="0070C0"/>
          <w:sz w:val="24"/>
        </w:rPr>
      </w:pPr>
    </w:p>
    <w:p w14:paraId="7A6A1FE2" w14:textId="77777777" w:rsidR="00963290" w:rsidRDefault="008579D3" w:rsidP="00F04B27">
      <w:pPr>
        <w:pStyle w:val="116"/>
        <w:outlineLvl w:val="9"/>
        <w:rPr>
          <w:rFonts w:ascii="Times New Roman" w:hAnsi="Times New Roman"/>
        </w:rPr>
      </w:pPr>
      <w:bookmarkStart w:id="128" w:name="_Toc183696696"/>
      <w:bookmarkStart w:id="129" w:name="_Toc183696896"/>
      <w:r>
        <w:rPr>
          <w:rFonts w:ascii="Times New Roman" w:hAnsi="Times New Roman"/>
        </w:rPr>
        <w:t>2.3. Примерное содержание профессионального модуля</w:t>
      </w:r>
      <w:bookmarkEnd w:id="128"/>
      <w:bookmarkEnd w:id="12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8"/>
        <w:gridCol w:w="7418"/>
      </w:tblGrid>
      <w:tr w:rsidR="00963290" w14:paraId="378B2F4E" w14:textId="77777777">
        <w:trPr>
          <w:trHeight w:val="1204"/>
        </w:trPr>
        <w:tc>
          <w:tcPr>
            <w:tcW w:w="2358" w:type="dxa"/>
            <w:tcBorders>
              <w:top w:val="single" w:sz="4" w:space="0" w:color="000000"/>
              <w:left w:val="single" w:sz="4" w:space="0" w:color="000000"/>
              <w:bottom w:val="single" w:sz="4" w:space="0" w:color="000000"/>
              <w:right w:val="single" w:sz="4" w:space="0" w:color="000000"/>
            </w:tcBorders>
          </w:tcPr>
          <w:p w14:paraId="5456262C" w14:textId="77777777" w:rsidR="00963290" w:rsidRDefault="008579D3" w:rsidP="00F04B27">
            <w:pPr>
              <w:jc w:val="center"/>
              <w:rPr>
                <w:rFonts w:ascii="Times New Roman" w:hAnsi="Times New Roman"/>
                <w:b/>
                <w:color w:val="0D0D0D"/>
              </w:rPr>
            </w:pPr>
            <w:r>
              <w:rPr>
                <w:rFonts w:ascii="Times New Roman" w:hAnsi="Times New Roman"/>
                <w:b/>
                <w:color w:val="0D0D0D"/>
              </w:rPr>
              <w:t>Наименование разделов и тем профессионального модуля (ПМ), междисциплинарных курсов (МДК)</w:t>
            </w:r>
          </w:p>
        </w:tc>
        <w:tc>
          <w:tcPr>
            <w:tcW w:w="7418" w:type="dxa"/>
            <w:tcBorders>
              <w:top w:val="single" w:sz="4" w:space="0" w:color="000000"/>
              <w:left w:val="single" w:sz="4" w:space="0" w:color="000000"/>
              <w:bottom w:val="single" w:sz="4" w:space="0" w:color="000000"/>
              <w:right w:val="single" w:sz="4" w:space="0" w:color="000000"/>
            </w:tcBorders>
            <w:vAlign w:val="center"/>
          </w:tcPr>
          <w:p w14:paraId="0803569B" w14:textId="77777777" w:rsidR="00963290" w:rsidRDefault="008579D3" w:rsidP="00F04B27">
            <w:pPr>
              <w:jc w:val="center"/>
              <w:rPr>
                <w:rFonts w:ascii="Times New Roman" w:hAnsi="Times New Roman"/>
                <w:b/>
                <w:color w:val="0D0D0D"/>
              </w:rPr>
            </w:pPr>
            <w:r>
              <w:rPr>
                <w:rFonts w:ascii="Times New Roman" w:hAnsi="Times New Roman"/>
                <w:b/>
                <w:color w:val="0D0D0D"/>
              </w:rPr>
              <w:t>Содержание учебного материала,</w:t>
            </w:r>
          </w:p>
          <w:p w14:paraId="031E2C03" w14:textId="77777777" w:rsidR="00963290" w:rsidRDefault="008579D3" w:rsidP="00F04B27">
            <w:pPr>
              <w:jc w:val="center"/>
              <w:rPr>
                <w:rFonts w:ascii="Times New Roman" w:hAnsi="Times New Roman"/>
                <w:b/>
                <w:color w:val="0D0D0D"/>
              </w:rPr>
            </w:pPr>
            <w:r>
              <w:rPr>
                <w:rFonts w:ascii="Times New Roman" w:hAnsi="Times New Roman"/>
                <w:b/>
                <w:color w:val="0D0D0D"/>
              </w:rPr>
              <w:t>лабораторные работы и практические занятия, самостоятельная учебная работа обучающихся, курсовая работа (проект)</w:t>
            </w:r>
          </w:p>
        </w:tc>
      </w:tr>
      <w:tr w:rsidR="00963290" w14:paraId="04892624"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71A2905D" w14:textId="77777777" w:rsidR="00963290" w:rsidRDefault="008579D3" w:rsidP="00F04B27">
            <w:pPr>
              <w:rPr>
                <w:rFonts w:ascii="Times New Roman" w:hAnsi="Times New Roman"/>
                <w:b/>
                <w:color w:val="0D0D0D"/>
                <w:sz w:val="24"/>
              </w:rPr>
            </w:pPr>
            <w:r>
              <w:rPr>
                <w:rFonts w:ascii="Times New Roman" w:hAnsi="Times New Roman"/>
                <w:b/>
                <w:color w:val="0D0D0D"/>
                <w:sz w:val="24"/>
              </w:rPr>
              <w:t>Раздел 1. Теоретические и методические основы организации взаимодействия с родителями (законными представителями) детей и сотрудниками ДОО</w:t>
            </w:r>
          </w:p>
        </w:tc>
      </w:tr>
      <w:tr w:rsidR="00963290" w14:paraId="4BB99EFB" w14:textId="77777777">
        <w:trPr>
          <w:trHeight w:val="70"/>
        </w:trPr>
        <w:tc>
          <w:tcPr>
            <w:tcW w:w="9776" w:type="dxa"/>
            <w:gridSpan w:val="2"/>
            <w:tcBorders>
              <w:top w:val="single" w:sz="4" w:space="0" w:color="000000"/>
              <w:left w:val="single" w:sz="4" w:space="0" w:color="000000"/>
              <w:bottom w:val="single" w:sz="4" w:space="0" w:color="000000"/>
              <w:right w:val="single" w:sz="4" w:space="0" w:color="000000"/>
            </w:tcBorders>
          </w:tcPr>
          <w:p w14:paraId="1C88EB5A" w14:textId="77777777" w:rsidR="00963290" w:rsidRDefault="008579D3" w:rsidP="00F04B27">
            <w:pPr>
              <w:rPr>
                <w:rFonts w:ascii="Times New Roman" w:hAnsi="Times New Roman"/>
                <w:b/>
                <w:color w:val="0D0D0D"/>
                <w:sz w:val="24"/>
              </w:rPr>
            </w:pPr>
            <w:r>
              <w:rPr>
                <w:rFonts w:ascii="Times New Roman" w:hAnsi="Times New Roman"/>
                <w:b/>
                <w:color w:val="0D0D0D"/>
                <w:sz w:val="24"/>
              </w:rPr>
              <w:t>МДК.05.01 Теоретические и методические основы организации взаимодействия с родителями (законными представителями) детей и сотрудниками ДОО</w:t>
            </w:r>
          </w:p>
        </w:tc>
      </w:tr>
      <w:tr w:rsidR="00963290" w14:paraId="2D7E687B"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2B14E15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 Семья как социальный институт</w:t>
            </w:r>
          </w:p>
          <w:p w14:paraId="5B16B959"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11D1823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34306CA" w14:textId="77777777">
        <w:tc>
          <w:tcPr>
            <w:tcW w:w="2358" w:type="dxa"/>
            <w:vMerge/>
            <w:tcBorders>
              <w:top w:val="single" w:sz="4" w:space="0" w:color="000000"/>
              <w:left w:val="single" w:sz="4" w:space="0" w:color="000000"/>
              <w:bottom w:val="single" w:sz="4" w:space="0" w:color="000000"/>
              <w:right w:val="single" w:sz="4" w:space="0" w:color="000000"/>
            </w:tcBorders>
          </w:tcPr>
          <w:p w14:paraId="657AF5F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93C242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«семья», признаки семьи, функции семьи, современные классификации типов семьи: по родственной структуре, по количеству детей, по составу, по типу проживания, гармоничности семейного союза, по семейному стажу и пр. Семейные роли и внутрисемейная ролевая структура.  </w:t>
            </w:r>
          </w:p>
        </w:tc>
      </w:tr>
      <w:tr w:rsidR="00963290" w14:paraId="5418242E" w14:textId="77777777">
        <w:tc>
          <w:tcPr>
            <w:tcW w:w="2358" w:type="dxa"/>
            <w:vMerge/>
            <w:tcBorders>
              <w:top w:val="single" w:sz="4" w:space="0" w:color="000000"/>
              <w:left w:val="single" w:sz="4" w:space="0" w:color="000000"/>
              <w:bottom w:val="single" w:sz="4" w:space="0" w:color="000000"/>
              <w:right w:val="single" w:sz="4" w:space="0" w:color="000000"/>
            </w:tcBorders>
          </w:tcPr>
          <w:p w14:paraId="4D68567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6C8E57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Модели и стили семейного воспитания. Особенности современной семьи. Проблемы семейного воспитания.</w:t>
            </w:r>
          </w:p>
        </w:tc>
      </w:tr>
      <w:tr w:rsidR="00963290" w14:paraId="5E817444" w14:textId="77777777">
        <w:trPr>
          <w:trHeight w:val="107"/>
        </w:trPr>
        <w:tc>
          <w:tcPr>
            <w:tcW w:w="2358" w:type="dxa"/>
            <w:vMerge w:val="restart"/>
            <w:tcBorders>
              <w:top w:val="single" w:sz="4" w:space="0" w:color="000000"/>
              <w:left w:val="single" w:sz="4" w:space="0" w:color="000000"/>
              <w:bottom w:val="single" w:sz="4" w:space="0" w:color="000000"/>
              <w:right w:val="single" w:sz="4" w:space="0" w:color="000000"/>
            </w:tcBorders>
          </w:tcPr>
          <w:p w14:paraId="3D30CEA7"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1.2. Родительство и семейные отношения как фактор социализации детей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1474C39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123ED668" w14:textId="77777777">
        <w:tc>
          <w:tcPr>
            <w:tcW w:w="2358" w:type="dxa"/>
            <w:vMerge/>
            <w:tcBorders>
              <w:top w:val="single" w:sz="4" w:space="0" w:color="000000"/>
              <w:left w:val="single" w:sz="4" w:space="0" w:color="000000"/>
              <w:bottom w:val="single" w:sz="4" w:space="0" w:color="000000"/>
              <w:right w:val="single" w:sz="4" w:space="0" w:color="000000"/>
            </w:tcBorders>
          </w:tcPr>
          <w:p w14:paraId="275635D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15B2FA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«родительство», типология родительства. Родительская позиция как направленность воспитательной деятельности семьи.</w:t>
            </w:r>
          </w:p>
        </w:tc>
      </w:tr>
      <w:tr w:rsidR="00963290" w14:paraId="6E8C799C" w14:textId="77777777">
        <w:tc>
          <w:tcPr>
            <w:tcW w:w="2358" w:type="dxa"/>
            <w:vMerge/>
            <w:tcBorders>
              <w:top w:val="single" w:sz="4" w:space="0" w:color="000000"/>
              <w:left w:val="single" w:sz="4" w:space="0" w:color="000000"/>
              <w:bottom w:val="single" w:sz="4" w:space="0" w:color="000000"/>
              <w:right w:val="single" w:sz="4" w:space="0" w:color="000000"/>
            </w:tcBorders>
          </w:tcPr>
          <w:p w14:paraId="0FB41FF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C3BD5F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«детско-родительские отношения», виды детско-родительских отношений: психофизиологические, психологические, социальные, культурные. Характеристика современных детско-родительских отношений. Основные закономерности семейных отношений, позволяющие эффективно работать </w:t>
            </w:r>
            <w:r>
              <w:rPr>
                <w:rFonts w:ascii="Times New Roman" w:hAnsi="Times New Roman"/>
                <w:color w:val="0D0D0D"/>
              </w:rPr>
              <w:br/>
              <w:t>с родительской общественностью.</w:t>
            </w:r>
          </w:p>
        </w:tc>
      </w:tr>
      <w:tr w:rsidR="00963290" w14:paraId="210F23FA" w14:textId="77777777">
        <w:tc>
          <w:tcPr>
            <w:tcW w:w="2358" w:type="dxa"/>
            <w:vMerge/>
            <w:tcBorders>
              <w:top w:val="single" w:sz="4" w:space="0" w:color="000000"/>
              <w:left w:val="single" w:sz="4" w:space="0" w:color="000000"/>
              <w:bottom w:val="single" w:sz="4" w:space="0" w:color="000000"/>
              <w:right w:val="single" w:sz="4" w:space="0" w:color="000000"/>
            </w:tcBorders>
          </w:tcPr>
          <w:p w14:paraId="1E2252CE"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5CF698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«педагогическая культура родителей», структура педагогической культуры родителей, уровни педагогической культуры. Пути повышения педагогической культуры родителей</w:t>
            </w:r>
          </w:p>
        </w:tc>
      </w:tr>
      <w:tr w:rsidR="00963290" w14:paraId="2D56ECF4" w14:textId="77777777">
        <w:trPr>
          <w:trHeight w:val="197"/>
        </w:trPr>
        <w:tc>
          <w:tcPr>
            <w:tcW w:w="2358" w:type="dxa"/>
            <w:vMerge/>
            <w:tcBorders>
              <w:top w:val="single" w:sz="4" w:space="0" w:color="000000"/>
              <w:left w:val="single" w:sz="4" w:space="0" w:color="000000"/>
              <w:bottom w:val="single" w:sz="4" w:space="0" w:color="000000"/>
              <w:right w:val="single" w:sz="4" w:space="0" w:color="000000"/>
            </w:tcBorders>
          </w:tcPr>
          <w:p w14:paraId="5CE3E47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DBFACD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«детско-взрослое сообщество», социально-психологические особенности и закономерности развития детско-взрослых сообществ.</w:t>
            </w:r>
          </w:p>
        </w:tc>
      </w:tr>
      <w:tr w:rsidR="00963290" w14:paraId="04365283" w14:textId="77777777">
        <w:trPr>
          <w:trHeight w:val="418"/>
        </w:trPr>
        <w:tc>
          <w:tcPr>
            <w:tcW w:w="2358" w:type="dxa"/>
            <w:vMerge w:val="restart"/>
            <w:tcBorders>
              <w:top w:val="single" w:sz="4" w:space="0" w:color="000000"/>
              <w:left w:val="single" w:sz="4" w:space="0" w:color="000000"/>
              <w:bottom w:val="single" w:sz="4" w:space="0" w:color="000000"/>
              <w:right w:val="single" w:sz="4" w:space="0" w:color="000000"/>
            </w:tcBorders>
          </w:tcPr>
          <w:p w14:paraId="7ACD2A99"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1.3. Социализация: сущность и своеобразие процесса социализации дошкольников в семье</w:t>
            </w:r>
          </w:p>
        </w:tc>
        <w:tc>
          <w:tcPr>
            <w:tcW w:w="7418" w:type="dxa"/>
            <w:tcBorders>
              <w:top w:val="single" w:sz="4" w:space="0" w:color="000000"/>
              <w:left w:val="single" w:sz="4" w:space="0" w:color="000000"/>
              <w:bottom w:val="single" w:sz="4" w:space="0" w:color="000000"/>
              <w:right w:val="single" w:sz="4" w:space="0" w:color="000000"/>
            </w:tcBorders>
          </w:tcPr>
          <w:p w14:paraId="2BE8273E"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296998EF" w14:textId="77777777">
        <w:trPr>
          <w:trHeight w:val="1021"/>
        </w:trPr>
        <w:tc>
          <w:tcPr>
            <w:tcW w:w="2358" w:type="dxa"/>
            <w:vMerge/>
            <w:tcBorders>
              <w:top w:val="single" w:sz="4" w:space="0" w:color="000000"/>
              <w:left w:val="single" w:sz="4" w:space="0" w:color="000000"/>
              <w:bottom w:val="single" w:sz="4" w:space="0" w:color="000000"/>
              <w:right w:val="single" w:sz="4" w:space="0" w:color="000000"/>
            </w:tcBorders>
          </w:tcPr>
          <w:p w14:paraId="33082F0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C00E54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«социализация», сущность и своеобразие процесса социализации дошкольников. Роль семьи в процессе социализации дошкольников. Особенности формировании культуры поведения ребенка в семье: бытовая культура, культура общения, поведенческая культура, культура деятельности.</w:t>
            </w:r>
          </w:p>
        </w:tc>
      </w:tr>
      <w:tr w:rsidR="00963290" w14:paraId="3E54DED1" w14:textId="77777777">
        <w:tc>
          <w:tcPr>
            <w:tcW w:w="2358" w:type="dxa"/>
            <w:vMerge/>
            <w:tcBorders>
              <w:top w:val="single" w:sz="4" w:space="0" w:color="000000"/>
              <w:left w:val="single" w:sz="4" w:space="0" w:color="000000"/>
              <w:bottom w:val="single" w:sz="4" w:space="0" w:color="000000"/>
              <w:right w:val="single" w:sz="4" w:space="0" w:color="000000"/>
            </w:tcBorders>
          </w:tcPr>
          <w:p w14:paraId="531CDA1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4E8B42D"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190D90F" w14:textId="77777777">
        <w:tc>
          <w:tcPr>
            <w:tcW w:w="2358" w:type="dxa"/>
            <w:vMerge/>
            <w:tcBorders>
              <w:top w:val="single" w:sz="4" w:space="0" w:color="000000"/>
              <w:left w:val="single" w:sz="4" w:space="0" w:color="000000"/>
              <w:bottom w:val="single" w:sz="4" w:space="0" w:color="000000"/>
              <w:right w:val="single" w:sz="4" w:space="0" w:color="000000"/>
            </w:tcBorders>
          </w:tcPr>
          <w:p w14:paraId="58F4C1CE"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0BBD96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 </w:t>
            </w:r>
            <w:r>
              <w:rPr>
                <w:rFonts w:ascii="Times New Roman" w:hAnsi="Times New Roman"/>
                <w:color w:val="0D0D0D"/>
                <w:sz w:val="24"/>
              </w:rPr>
              <w:t>Анализ, обсуждение и решение проблемных ситуаций, связанных с формированием культуры поведения у детей в семье на тему «Семья принимает гостей», «Как правильно вручить и принять подарок», «Разговор по телефону», «Мы идем в театр»</w:t>
            </w:r>
          </w:p>
        </w:tc>
      </w:tr>
      <w:tr w:rsidR="00963290" w14:paraId="1C3077E4" w14:textId="77777777">
        <w:tc>
          <w:tcPr>
            <w:tcW w:w="2358" w:type="dxa"/>
            <w:vMerge/>
            <w:tcBorders>
              <w:top w:val="single" w:sz="4" w:space="0" w:color="000000"/>
              <w:left w:val="single" w:sz="4" w:space="0" w:color="000000"/>
              <w:bottom w:val="single" w:sz="4" w:space="0" w:color="000000"/>
              <w:right w:val="single" w:sz="4" w:space="0" w:color="000000"/>
            </w:tcBorders>
          </w:tcPr>
          <w:p w14:paraId="2CE3B93E"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7463A1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 </w:t>
            </w:r>
            <w:r>
              <w:rPr>
                <w:rFonts w:ascii="Times New Roman" w:hAnsi="Times New Roman"/>
                <w:color w:val="0D0D0D"/>
                <w:sz w:val="24"/>
              </w:rPr>
              <w:t>Разработка и оформление методических рекомендаций для родителей на тему «Формирование культуры поведения у детей в семье»</w:t>
            </w:r>
          </w:p>
        </w:tc>
      </w:tr>
      <w:tr w:rsidR="00963290" w14:paraId="59D74B5C"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0A741FAD"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1.4. Основные документы о правах ребенка и обязанностях взрослых</w:t>
            </w:r>
          </w:p>
          <w:p w14:paraId="23EFEC04"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463E29D3"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3122ADFE" w14:textId="77777777">
        <w:trPr>
          <w:trHeight w:val="458"/>
        </w:trPr>
        <w:tc>
          <w:tcPr>
            <w:tcW w:w="2358" w:type="dxa"/>
            <w:vMerge/>
            <w:tcBorders>
              <w:top w:val="single" w:sz="4" w:space="0" w:color="000000"/>
              <w:left w:val="single" w:sz="4" w:space="0" w:color="000000"/>
              <w:bottom w:val="single" w:sz="4" w:space="0" w:color="000000"/>
              <w:right w:val="single" w:sz="4" w:space="0" w:color="000000"/>
            </w:tcBorders>
          </w:tcPr>
          <w:p w14:paraId="3372DBBE"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864E14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Конвенция о правах ребенка. Семейный кодекс Российской Федерации. Концепция государственной семейной политики в Российской Федерации на период до 2025 года. Закон об Образовании в Российской Федерации.</w:t>
            </w:r>
          </w:p>
        </w:tc>
      </w:tr>
      <w:tr w:rsidR="00963290" w14:paraId="0EA9E42D" w14:textId="77777777">
        <w:tc>
          <w:tcPr>
            <w:tcW w:w="2358" w:type="dxa"/>
            <w:vMerge/>
            <w:tcBorders>
              <w:top w:val="single" w:sz="4" w:space="0" w:color="000000"/>
              <w:left w:val="single" w:sz="4" w:space="0" w:color="000000"/>
              <w:bottom w:val="single" w:sz="4" w:space="0" w:color="000000"/>
              <w:right w:val="single" w:sz="4" w:space="0" w:color="000000"/>
            </w:tcBorders>
          </w:tcPr>
          <w:p w14:paraId="1A79BD45"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B5ECB4B"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6EC8027" w14:textId="77777777">
        <w:trPr>
          <w:trHeight w:val="759"/>
        </w:trPr>
        <w:tc>
          <w:tcPr>
            <w:tcW w:w="2358" w:type="dxa"/>
            <w:vMerge/>
            <w:tcBorders>
              <w:top w:val="single" w:sz="4" w:space="0" w:color="000000"/>
              <w:left w:val="single" w:sz="4" w:space="0" w:color="000000"/>
              <w:bottom w:val="single" w:sz="4" w:space="0" w:color="000000"/>
              <w:right w:val="single" w:sz="4" w:space="0" w:color="000000"/>
            </w:tcBorders>
          </w:tcPr>
          <w:p w14:paraId="26A3435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05BA59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 </w:t>
            </w:r>
            <w:r>
              <w:rPr>
                <w:rFonts w:ascii="Times New Roman" w:hAnsi="Times New Roman"/>
                <w:color w:val="0D0D0D"/>
                <w:sz w:val="24"/>
              </w:rPr>
              <w:t>Организация и проведение интерактивного родительского собрания в форме игры по станциям с использованием приёмов кейс-технологии. на тему «Основные документы о правах ребенка и обязанностях взрослого»</w:t>
            </w:r>
          </w:p>
        </w:tc>
      </w:tr>
      <w:tr w:rsidR="00963290" w14:paraId="3D05ED6F" w14:textId="77777777">
        <w:trPr>
          <w:trHeight w:val="145"/>
        </w:trPr>
        <w:tc>
          <w:tcPr>
            <w:tcW w:w="2358" w:type="dxa"/>
            <w:vMerge w:val="restart"/>
            <w:tcBorders>
              <w:top w:val="single" w:sz="4" w:space="0" w:color="000000"/>
              <w:left w:val="single" w:sz="4" w:space="0" w:color="000000"/>
              <w:bottom w:val="single" w:sz="4" w:space="0" w:color="000000"/>
              <w:right w:val="single" w:sz="4" w:space="0" w:color="000000"/>
            </w:tcBorders>
          </w:tcPr>
          <w:p w14:paraId="29FD1A08"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1.5. Задачи и содержание семейного воспитания</w:t>
            </w:r>
          </w:p>
        </w:tc>
        <w:tc>
          <w:tcPr>
            <w:tcW w:w="7418" w:type="dxa"/>
            <w:tcBorders>
              <w:top w:val="single" w:sz="4" w:space="0" w:color="000000"/>
              <w:left w:val="single" w:sz="4" w:space="0" w:color="000000"/>
              <w:bottom w:val="single" w:sz="4" w:space="0" w:color="000000"/>
              <w:right w:val="single" w:sz="4" w:space="0" w:color="000000"/>
            </w:tcBorders>
          </w:tcPr>
          <w:p w14:paraId="6DDC71C8"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1B4B80B0" w14:textId="77777777">
        <w:tc>
          <w:tcPr>
            <w:tcW w:w="2358" w:type="dxa"/>
            <w:vMerge/>
            <w:tcBorders>
              <w:top w:val="single" w:sz="4" w:space="0" w:color="000000"/>
              <w:left w:val="single" w:sz="4" w:space="0" w:color="000000"/>
              <w:bottom w:val="single" w:sz="4" w:space="0" w:color="000000"/>
              <w:right w:val="single" w:sz="4" w:space="0" w:color="000000"/>
            </w:tcBorders>
          </w:tcPr>
          <w:p w14:paraId="277284D5"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F5E9A1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воспитания дошкольников в семье. Воспитательный потенциал семьи, его важнейшие составляющие. Особенности семейного воспитания в многодетной и неполной семье. Задачи семейного воспитания. </w:t>
            </w:r>
          </w:p>
        </w:tc>
      </w:tr>
      <w:tr w:rsidR="00963290" w14:paraId="5BB8552C" w14:textId="77777777">
        <w:tc>
          <w:tcPr>
            <w:tcW w:w="2358" w:type="dxa"/>
            <w:vMerge/>
            <w:tcBorders>
              <w:top w:val="single" w:sz="4" w:space="0" w:color="000000"/>
              <w:left w:val="single" w:sz="4" w:space="0" w:color="000000"/>
              <w:bottom w:val="single" w:sz="4" w:space="0" w:color="000000"/>
              <w:right w:val="single" w:sz="4" w:space="0" w:color="000000"/>
            </w:tcBorders>
          </w:tcPr>
          <w:p w14:paraId="3A94A94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42F756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Методы семейного воспитания, условия педагогически грамотного применения методов семейного воспитания, в том числе в условиях инклюзивного образования.</w:t>
            </w:r>
          </w:p>
        </w:tc>
      </w:tr>
      <w:tr w:rsidR="00963290" w14:paraId="542100B5" w14:textId="77777777">
        <w:tc>
          <w:tcPr>
            <w:tcW w:w="2358" w:type="dxa"/>
            <w:vMerge/>
            <w:tcBorders>
              <w:top w:val="single" w:sz="4" w:space="0" w:color="000000"/>
              <w:left w:val="single" w:sz="4" w:space="0" w:color="000000"/>
              <w:bottom w:val="single" w:sz="4" w:space="0" w:color="000000"/>
              <w:right w:val="single" w:sz="4" w:space="0" w:color="000000"/>
            </w:tcBorders>
          </w:tcPr>
          <w:p w14:paraId="49A867F4"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CA8D5DA"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A1349F6" w14:textId="77777777">
        <w:trPr>
          <w:trHeight w:val="516"/>
        </w:trPr>
        <w:tc>
          <w:tcPr>
            <w:tcW w:w="2358" w:type="dxa"/>
            <w:vMerge/>
            <w:tcBorders>
              <w:top w:val="single" w:sz="4" w:space="0" w:color="000000"/>
              <w:left w:val="single" w:sz="4" w:space="0" w:color="000000"/>
              <w:bottom w:val="single" w:sz="4" w:space="0" w:color="000000"/>
              <w:right w:val="single" w:sz="4" w:space="0" w:color="000000"/>
            </w:tcBorders>
          </w:tcPr>
          <w:p w14:paraId="11250AE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5201004"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 </w:t>
            </w:r>
            <w:r>
              <w:rPr>
                <w:rFonts w:ascii="Times New Roman" w:hAnsi="Times New Roman"/>
                <w:color w:val="0D0D0D"/>
                <w:sz w:val="24"/>
              </w:rPr>
              <w:t xml:space="preserve">Формулировка целей и задач к предложенным тематическим встречам с родителями </w:t>
            </w:r>
            <w:proofErr w:type="gramStart"/>
            <w:r>
              <w:rPr>
                <w:rFonts w:ascii="Times New Roman" w:hAnsi="Times New Roman"/>
                <w:color w:val="0D0D0D"/>
                <w:sz w:val="24"/>
              </w:rPr>
              <w:t>для  детей</w:t>
            </w:r>
            <w:proofErr w:type="gramEnd"/>
            <w:r>
              <w:rPr>
                <w:rFonts w:ascii="Times New Roman" w:hAnsi="Times New Roman"/>
                <w:color w:val="0D0D0D"/>
                <w:sz w:val="24"/>
              </w:rPr>
              <w:t xml:space="preserve"> раннего и дошкольного возраста.</w:t>
            </w:r>
          </w:p>
        </w:tc>
      </w:tr>
      <w:tr w:rsidR="00963290" w14:paraId="3EEC4BC5"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61093A68"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1.6. Взаимодействие с родителями и сотрудниками образовательной организации</w:t>
            </w:r>
          </w:p>
          <w:p w14:paraId="3A129208"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7579061C"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203BF5B7" w14:textId="77777777">
        <w:trPr>
          <w:trHeight w:val="836"/>
        </w:trPr>
        <w:tc>
          <w:tcPr>
            <w:tcW w:w="2358" w:type="dxa"/>
            <w:vMerge/>
            <w:tcBorders>
              <w:top w:val="single" w:sz="4" w:space="0" w:color="000000"/>
              <w:left w:val="single" w:sz="4" w:space="0" w:color="000000"/>
              <w:bottom w:val="single" w:sz="4" w:space="0" w:color="000000"/>
              <w:right w:val="single" w:sz="4" w:space="0" w:color="000000"/>
            </w:tcBorders>
          </w:tcPr>
          <w:p w14:paraId="0A23981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28F585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Сущность понятий «взаимодействие», «сотрудничество», «партнерство». Значение работы по взаимодействию с родителями и сотрудниками образовательной организации. Цель, задачи взаимодействия ДОО и семьи. Принципы организации взаимодействия ДОО с семьей. Трудности процесса взаимодействия ДОО и семьи.</w:t>
            </w:r>
          </w:p>
        </w:tc>
      </w:tr>
      <w:tr w:rsidR="00963290" w14:paraId="39CC0725" w14:textId="77777777">
        <w:tc>
          <w:tcPr>
            <w:tcW w:w="2358" w:type="dxa"/>
            <w:vMerge/>
            <w:tcBorders>
              <w:top w:val="single" w:sz="4" w:space="0" w:color="000000"/>
              <w:left w:val="single" w:sz="4" w:space="0" w:color="000000"/>
              <w:bottom w:val="single" w:sz="4" w:space="0" w:color="000000"/>
              <w:right w:val="single" w:sz="4" w:space="0" w:color="000000"/>
            </w:tcBorders>
          </w:tcPr>
          <w:p w14:paraId="374E429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05DCE9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7C5BCD1" w14:textId="77777777">
        <w:trPr>
          <w:trHeight w:val="176"/>
        </w:trPr>
        <w:tc>
          <w:tcPr>
            <w:tcW w:w="2358" w:type="dxa"/>
            <w:vMerge/>
            <w:tcBorders>
              <w:top w:val="single" w:sz="4" w:space="0" w:color="000000"/>
              <w:left w:val="single" w:sz="4" w:space="0" w:color="000000"/>
              <w:bottom w:val="single" w:sz="4" w:space="0" w:color="000000"/>
              <w:right w:val="single" w:sz="4" w:space="0" w:color="000000"/>
            </w:tcBorders>
          </w:tcPr>
          <w:p w14:paraId="633AF36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799866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5. </w:t>
            </w:r>
            <w:r>
              <w:rPr>
                <w:rFonts w:ascii="Times New Roman" w:hAnsi="Times New Roman"/>
                <w:color w:val="0D0D0D"/>
                <w:sz w:val="24"/>
              </w:rPr>
              <w:t>Решение ситуативных заданий. Моделирование ситуации профессионального диалога воспитателя с сотрудником ДОО.</w:t>
            </w:r>
          </w:p>
        </w:tc>
      </w:tr>
      <w:tr w:rsidR="00963290" w14:paraId="7D1841BA"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47E95586"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1.7. Социальное партнерство как новая философия взаимодействия ДОО и семьи</w:t>
            </w:r>
          </w:p>
        </w:tc>
        <w:tc>
          <w:tcPr>
            <w:tcW w:w="7418" w:type="dxa"/>
            <w:tcBorders>
              <w:top w:val="single" w:sz="4" w:space="0" w:color="000000"/>
              <w:left w:val="single" w:sz="4" w:space="0" w:color="000000"/>
              <w:bottom w:val="single" w:sz="4" w:space="0" w:color="000000"/>
              <w:right w:val="single" w:sz="4" w:space="0" w:color="000000"/>
            </w:tcBorders>
          </w:tcPr>
          <w:p w14:paraId="5D82C6FA"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1213516" w14:textId="77777777">
        <w:trPr>
          <w:trHeight w:val="1021"/>
        </w:trPr>
        <w:tc>
          <w:tcPr>
            <w:tcW w:w="2358" w:type="dxa"/>
            <w:vMerge/>
            <w:tcBorders>
              <w:top w:val="single" w:sz="4" w:space="0" w:color="000000"/>
              <w:left w:val="single" w:sz="4" w:space="0" w:color="000000"/>
              <w:bottom w:val="single" w:sz="4" w:space="0" w:color="000000"/>
              <w:right w:val="single" w:sz="4" w:space="0" w:color="000000"/>
            </w:tcBorders>
          </w:tcPr>
          <w:p w14:paraId="269E85C4"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A7E7A2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«социальное партнерство», законодательная основа социального партнерства. Термин «социально-педагогическое партнерство» в системе «семья – дошкольная образовательная организация». Социальное партнерство в контексте ФГОС ДО и федеральной образовательной программы дошкольного образования (ФОП ДО).</w:t>
            </w:r>
          </w:p>
        </w:tc>
      </w:tr>
      <w:tr w:rsidR="00963290" w14:paraId="0CDB1475" w14:textId="77777777">
        <w:tc>
          <w:tcPr>
            <w:tcW w:w="2358" w:type="dxa"/>
            <w:vMerge/>
            <w:tcBorders>
              <w:top w:val="single" w:sz="4" w:space="0" w:color="000000"/>
              <w:left w:val="single" w:sz="4" w:space="0" w:color="000000"/>
              <w:bottom w:val="single" w:sz="4" w:space="0" w:color="000000"/>
              <w:right w:val="single" w:sz="4" w:space="0" w:color="000000"/>
            </w:tcBorders>
          </w:tcPr>
          <w:p w14:paraId="01FE5DB2"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65D1AD5"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0E0AE0B" w14:textId="77777777">
        <w:trPr>
          <w:trHeight w:val="185"/>
        </w:trPr>
        <w:tc>
          <w:tcPr>
            <w:tcW w:w="2358" w:type="dxa"/>
            <w:vMerge/>
            <w:tcBorders>
              <w:top w:val="single" w:sz="4" w:space="0" w:color="000000"/>
              <w:left w:val="single" w:sz="4" w:space="0" w:color="000000"/>
              <w:bottom w:val="single" w:sz="4" w:space="0" w:color="000000"/>
              <w:right w:val="single" w:sz="4" w:space="0" w:color="000000"/>
            </w:tcBorders>
          </w:tcPr>
          <w:p w14:paraId="4BAC840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451CADF"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6. </w:t>
            </w:r>
            <w:r>
              <w:rPr>
                <w:rFonts w:ascii="Times New Roman" w:hAnsi="Times New Roman"/>
                <w:color w:val="0D0D0D"/>
                <w:sz w:val="24"/>
              </w:rPr>
              <w:t>Разработка анкеты для педагогов ДОО на тему «Партнерство детского сада и семьи</w:t>
            </w:r>
          </w:p>
        </w:tc>
      </w:tr>
      <w:tr w:rsidR="00963290" w14:paraId="1736E154"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0681BE75"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1.8. Совместные проекты ДОО и семьи</w:t>
            </w:r>
          </w:p>
        </w:tc>
        <w:tc>
          <w:tcPr>
            <w:tcW w:w="7418" w:type="dxa"/>
            <w:tcBorders>
              <w:top w:val="single" w:sz="4" w:space="0" w:color="000000"/>
              <w:left w:val="single" w:sz="4" w:space="0" w:color="000000"/>
              <w:bottom w:val="single" w:sz="4" w:space="0" w:color="000000"/>
              <w:right w:val="single" w:sz="4" w:space="0" w:color="000000"/>
            </w:tcBorders>
          </w:tcPr>
          <w:p w14:paraId="3A74358B"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185E825E" w14:textId="77777777">
        <w:tc>
          <w:tcPr>
            <w:tcW w:w="2358" w:type="dxa"/>
            <w:vMerge/>
            <w:tcBorders>
              <w:top w:val="single" w:sz="4" w:space="0" w:color="000000"/>
              <w:left w:val="single" w:sz="4" w:space="0" w:color="000000"/>
              <w:bottom w:val="single" w:sz="4" w:space="0" w:color="000000"/>
              <w:right w:val="single" w:sz="4" w:space="0" w:color="000000"/>
            </w:tcBorders>
          </w:tcPr>
          <w:p w14:paraId="2F6F001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0639BD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«проектная деятельность», типы совместных проектов исследовательские, информационные, творческие, игровые, практико-ориентированные, открытые, индивидуальные и коллективные, проекты краткосрочные, средней продолжительности, долгосрочные проекты. </w:t>
            </w:r>
          </w:p>
        </w:tc>
      </w:tr>
      <w:tr w:rsidR="00963290" w14:paraId="0A2BEAD7" w14:textId="77777777">
        <w:tc>
          <w:tcPr>
            <w:tcW w:w="2358" w:type="dxa"/>
            <w:vMerge/>
            <w:tcBorders>
              <w:top w:val="single" w:sz="4" w:space="0" w:color="000000"/>
              <w:left w:val="single" w:sz="4" w:space="0" w:color="000000"/>
              <w:bottom w:val="single" w:sz="4" w:space="0" w:color="000000"/>
              <w:right w:val="single" w:sz="4" w:space="0" w:color="000000"/>
            </w:tcBorders>
          </w:tcPr>
          <w:p w14:paraId="7CBBFBE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2BBD01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Этапы совместной проектной деятельности воспитателя, детей и родителей. Подготовительный этап: планирование мероприятий проекта, материально-техническое и дидактическое обеспечение проекта, возможные риски проекта и пути их минимализации, ожидаемые результаты. Основной этап: совместные мероприятия для детей и их родителей, воспитателя, ожидаемые результаты для каждой группы участников проекта. Заключительный этап: определение содержания итоговых мероприятий, оценка эффективности </w:t>
            </w:r>
            <w:r>
              <w:rPr>
                <w:rFonts w:ascii="Times New Roman" w:hAnsi="Times New Roman"/>
                <w:color w:val="0D0D0D"/>
              </w:rPr>
              <w:lastRenderedPageBreak/>
              <w:t>реализации проекта, оценка степени достижения поставленных целей, возможные варианты обобщения и представления педагогического опыта. Требования к оформлению паспорта проекта, презентация результатов и этапов проекта сообществу родителей и педагогов в форме выступления.</w:t>
            </w:r>
          </w:p>
        </w:tc>
      </w:tr>
      <w:tr w:rsidR="00963290" w14:paraId="62FC34F8" w14:textId="77777777">
        <w:tc>
          <w:tcPr>
            <w:tcW w:w="2358" w:type="dxa"/>
            <w:vMerge/>
            <w:tcBorders>
              <w:top w:val="single" w:sz="4" w:space="0" w:color="000000"/>
              <w:left w:val="single" w:sz="4" w:space="0" w:color="000000"/>
              <w:bottom w:val="single" w:sz="4" w:space="0" w:color="000000"/>
              <w:right w:val="single" w:sz="4" w:space="0" w:color="000000"/>
            </w:tcBorders>
          </w:tcPr>
          <w:p w14:paraId="51DCE8B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2D86736"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3AC5707" w14:textId="77777777">
        <w:tc>
          <w:tcPr>
            <w:tcW w:w="2358" w:type="dxa"/>
            <w:vMerge/>
            <w:tcBorders>
              <w:top w:val="single" w:sz="4" w:space="0" w:color="000000"/>
              <w:left w:val="single" w:sz="4" w:space="0" w:color="000000"/>
              <w:bottom w:val="single" w:sz="4" w:space="0" w:color="000000"/>
              <w:right w:val="single" w:sz="4" w:space="0" w:color="000000"/>
            </w:tcBorders>
          </w:tcPr>
          <w:p w14:paraId="0088EA5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F92895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7</w:t>
            </w:r>
            <w:r>
              <w:rPr>
                <w:rFonts w:ascii="Times New Roman" w:hAnsi="Times New Roman"/>
                <w:color w:val="0D0D0D"/>
                <w:sz w:val="24"/>
              </w:rPr>
              <w:t>. Анализ и оценка паспорта педагогического проекта для детей, родителей и воспитателей</w:t>
            </w:r>
          </w:p>
        </w:tc>
      </w:tr>
      <w:tr w:rsidR="00963290" w14:paraId="65DF9C8D" w14:textId="77777777">
        <w:tc>
          <w:tcPr>
            <w:tcW w:w="2358" w:type="dxa"/>
            <w:vMerge/>
            <w:tcBorders>
              <w:top w:val="single" w:sz="4" w:space="0" w:color="000000"/>
              <w:left w:val="single" w:sz="4" w:space="0" w:color="000000"/>
              <w:bottom w:val="single" w:sz="4" w:space="0" w:color="000000"/>
              <w:right w:val="single" w:sz="4" w:space="0" w:color="000000"/>
            </w:tcBorders>
          </w:tcPr>
          <w:p w14:paraId="15938D4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89EF9B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8. </w:t>
            </w:r>
            <w:r>
              <w:rPr>
                <w:rFonts w:ascii="Times New Roman" w:hAnsi="Times New Roman"/>
                <w:color w:val="0D0D0D"/>
                <w:sz w:val="24"/>
              </w:rPr>
              <w:t>Разработка и презентация паспорта педагогического проекта для детей, родителей и воспитателей</w:t>
            </w:r>
          </w:p>
        </w:tc>
      </w:tr>
      <w:tr w:rsidR="00963290" w14:paraId="4C8AB5B8"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4E85C5B5"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1.9. Основные направления взаимодействия педагогического коллектива с родителями (законными представителями)</w:t>
            </w:r>
          </w:p>
        </w:tc>
        <w:tc>
          <w:tcPr>
            <w:tcW w:w="7418" w:type="dxa"/>
            <w:tcBorders>
              <w:top w:val="single" w:sz="4" w:space="0" w:color="000000"/>
              <w:left w:val="single" w:sz="4" w:space="0" w:color="000000"/>
              <w:bottom w:val="single" w:sz="4" w:space="0" w:color="000000"/>
              <w:right w:val="single" w:sz="4" w:space="0" w:color="000000"/>
            </w:tcBorders>
          </w:tcPr>
          <w:p w14:paraId="7CFE8D96"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A951755" w14:textId="77777777">
        <w:tc>
          <w:tcPr>
            <w:tcW w:w="2358" w:type="dxa"/>
            <w:vMerge/>
            <w:tcBorders>
              <w:top w:val="single" w:sz="4" w:space="0" w:color="000000"/>
              <w:left w:val="single" w:sz="4" w:space="0" w:color="000000"/>
              <w:bottom w:val="single" w:sz="4" w:space="0" w:color="000000"/>
              <w:right w:val="single" w:sz="4" w:space="0" w:color="000000"/>
            </w:tcBorders>
          </w:tcPr>
          <w:p w14:paraId="006A220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2A6F86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Общая характеристика основных направлений взаимодействия педагогического коллектива с родителями (законными представителями) в том числе в условиях инклюзивного образования: изучение семьи, её запросов, уровня психолого-педагогической компетентности родителей, семейных ценностей; информирование родителей; консультирование родителей; просвещение и обучение родителей; совместная деятельность детского сада и семьи. </w:t>
            </w:r>
          </w:p>
        </w:tc>
      </w:tr>
      <w:tr w:rsidR="00963290" w14:paraId="329D7478" w14:textId="77777777">
        <w:trPr>
          <w:trHeight w:val="276"/>
        </w:trPr>
        <w:tc>
          <w:tcPr>
            <w:tcW w:w="2358" w:type="dxa"/>
            <w:vMerge/>
            <w:tcBorders>
              <w:top w:val="single" w:sz="4" w:space="0" w:color="000000"/>
              <w:left w:val="single" w:sz="4" w:space="0" w:color="000000"/>
              <w:bottom w:val="single" w:sz="4" w:space="0" w:color="000000"/>
              <w:right w:val="single" w:sz="4" w:space="0" w:color="000000"/>
            </w:tcBorders>
          </w:tcPr>
          <w:p w14:paraId="24AD03E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C7AEB3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взаимодействия с родителями (законными представителями), относящимися к разным национально-культурным, религиозным общностям </w:t>
            </w:r>
            <w:r>
              <w:rPr>
                <w:rFonts w:ascii="Times New Roman" w:hAnsi="Times New Roman"/>
                <w:color w:val="0D0D0D"/>
              </w:rPr>
              <w:br/>
              <w:t>и социальным слоям, а также с различными (в том числе ограниченными) возможностями здоровья. Выбор содержания и форм взаимодействия с конкретной семьей.</w:t>
            </w:r>
          </w:p>
        </w:tc>
      </w:tr>
      <w:tr w:rsidR="00963290" w14:paraId="626D0DD8"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5D89E5E0"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1.10. Содержание и формы работы с семьей</w:t>
            </w:r>
          </w:p>
          <w:p w14:paraId="0E44AAC1"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7B57628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65C015A9" w14:textId="77777777">
        <w:trPr>
          <w:trHeight w:val="868"/>
        </w:trPr>
        <w:tc>
          <w:tcPr>
            <w:tcW w:w="2358" w:type="dxa"/>
            <w:vMerge/>
            <w:tcBorders>
              <w:top w:val="single" w:sz="4" w:space="0" w:color="000000"/>
              <w:left w:val="single" w:sz="4" w:space="0" w:color="000000"/>
              <w:bottom w:val="single" w:sz="4" w:space="0" w:color="000000"/>
              <w:right w:val="single" w:sz="4" w:space="0" w:color="000000"/>
            </w:tcBorders>
          </w:tcPr>
          <w:p w14:paraId="0CB9081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1780E0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Сущность и содержание понятия «интерактивность», «интерактивные формы взаимодействия». Преимущества использования интерактивных форм работы </w:t>
            </w:r>
            <w:r>
              <w:rPr>
                <w:rFonts w:ascii="Times New Roman" w:hAnsi="Times New Roman"/>
                <w:color w:val="0D0D0D"/>
              </w:rPr>
              <w:br/>
              <w:t>с родителями (законными представителями), в том числе в условиях инклюзивного образования. Назначение интерактивных форм работы с родителями: информационно-аналитические, познавательные, досуговые, письменные, наглядно-информационные формы.</w:t>
            </w:r>
          </w:p>
        </w:tc>
      </w:tr>
      <w:tr w:rsidR="00963290" w14:paraId="01EAD2B4"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150BE7C9"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1.11. Информационно-аналитические формы взаимодействия с родителями</w:t>
            </w:r>
          </w:p>
        </w:tc>
        <w:tc>
          <w:tcPr>
            <w:tcW w:w="7418" w:type="dxa"/>
            <w:tcBorders>
              <w:top w:val="single" w:sz="4" w:space="0" w:color="000000"/>
              <w:left w:val="single" w:sz="4" w:space="0" w:color="000000"/>
              <w:bottom w:val="single" w:sz="4" w:space="0" w:color="000000"/>
              <w:right w:val="single" w:sz="4" w:space="0" w:color="000000"/>
            </w:tcBorders>
          </w:tcPr>
          <w:p w14:paraId="04C7D95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DBD28A6" w14:textId="77777777">
        <w:trPr>
          <w:trHeight w:val="485"/>
        </w:trPr>
        <w:tc>
          <w:tcPr>
            <w:tcW w:w="2358" w:type="dxa"/>
            <w:vMerge/>
            <w:tcBorders>
              <w:top w:val="single" w:sz="4" w:space="0" w:color="000000"/>
              <w:left w:val="single" w:sz="4" w:space="0" w:color="000000"/>
              <w:bottom w:val="single" w:sz="4" w:space="0" w:color="000000"/>
              <w:right w:val="single" w:sz="4" w:space="0" w:color="000000"/>
            </w:tcBorders>
          </w:tcPr>
          <w:p w14:paraId="28A1F7E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8B0B28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Характеристика информационно-аналитических форм взаимодействия </w:t>
            </w:r>
            <w:r>
              <w:rPr>
                <w:rFonts w:ascii="Times New Roman" w:hAnsi="Times New Roman"/>
                <w:color w:val="0D0D0D"/>
              </w:rPr>
              <w:br/>
              <w:t>с родителями. Специфика использования методов изучения особенностей семейного воспитания.</w:t>
            </w:r>
          </w:p>
        </w:tc>
      </w:tr>
      <w:tr w:rsidR="00963290" w14:paraId="7F985F77" w14:textId="77777777">
        <w:tc>
          <w:tcPr>
            <w:tcW w:w="2358" w:type="dxa"/>
            <w:vMerge/>
            <w:tcBorders>
              <w:top w:val="single" w:sz="4" w:space="0" w:color="000000"/>
              <w:left w:val="single" w:sz="4" w:space="0" w:color="000000"/>
              <w:bottom w:val="single" w:sz="4" w:space="0" w:color="000000"/>
              <w:right w:val="single" w:sz="4" w:space="0" w:color="000000"/>
            </w:tcBorders>
          </w:tcPr>
          <w:p w14:paraId="3CCD591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CDEEF8B"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85D165F" w14:textId="77777777">
        <w:trPr>
          <w:trHeight w:val="137"/>
        </w:trPr>
        <w:tc>
          <w:tcPr>
            <w:tcW w:w="2358" w:type="dxa"/>
            <w:vMerge/>
            <w:tcBorders>
              <w:top w:val="single" w:sz="4" w:space="0" w:color="000000"/>
              <w:left w:val="single" w:sz="4" w:space="0" w:color="000000"/>
              <w:bottom w:val="single" w:sz="4" w:space="0" w:color="000000"/>
              <w:right w:val="single" w:sz="4" w:space="0" w:color="000000"/>
            </w:tcBorders>
          </w:tcPr>
          <w:p w14:paraId="13934C5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4E5A0F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9. </w:t>
            </w:r>
            <w:r>
              <w:rPr>
                <w:rFonts w:ascii="Times New Roman" w:hAnsi="Times New Roman"/>
                <w:color w:val="0D0D0D"/>
                <w:sz w:val="24"/>
              </w:rPr>
              <w:t>Подбор и анализ диагностических методик по изучению особенностей семейного воспитания дошкольников.</w:t>
            </w:r>
          </w:p>
        </w:tc>
      </w:tr>
      <w:tr w:rsidR="00963290" w14:paraId="0119F292" w14:textId="77777777">
        <w:tc>
          <w:tcPr>
            <w:tcW w:w="2358" w:type="dxa"/>
            <w:vMerge/>
            <w:tcBorders>
              <w:top w:val="single" w:sz="4" w:space="0" w:color="000000"/>
              <w:left w:val="single" w:sz="4" w:space="0" w:color="000000"/>
              <w:bottom w:val="single" w:sz="4" w:space="0" w:color="000000"/>
              <w:right w:val="single" w:sz="4" w:space="0" w:color="000000"/>
            </w:tcBorders>
          </w:tcPr>
          <w:p w14:paraId="363010E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D05585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10. </w:t>
            </w:r>
            <w:r>
              <w:rPr>
                <w:rFonts w:ascii="Times New Roman" w:hAnsi="Times New Roman"/>
                <w:color w:val="0D0D0D"/>
                <w:sz w:val="24"/>
              </w:rPr>
              <w:t>Разработка и представление вопросов для письменного опроса родителей (законных представителей) детей дошкольного возраста по заданной теме.</w:t>
            </w:r>
          </w:p>
        </w:tc>
      </w:tr>
      <w:tr w:rsidR="00963290" w14:paraId="71E353FB"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5B7B881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1.12. Познавательные формы взаимодействия с родителями</w:t>
            </w:r>
          </w:p>
        </w:tc>
        <w:tc>
          <w:tcPr>
            <w:tcW w:w="7418" w:type="dxa"/>
            <w:tcBorders>
              <w:top w:val="single" w:sz="4" w:space="0" w:color="000000"/>
              <w:left w:val="single" w:sz="4" w:space="0" w:color="000000"/>
              <w:bottom w:val="single" w:sz="4" w:space="0" w:color="000000"/>
              <w:right w:val="single" w:sz="4" w:space="0" w:color="000000"/>
            </w:tcBorders>
          </w:tcPr>
          <w:p w14:paraId="2D214F13"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6D114820" w14:textId="77777777">
        <w:trPr>
          <w:trHeight w:val="516"/>
        </w:trPr>
        <w:tc>
          <w:tcPr>
            <w:tcW w:w="2358" w:type="dxa"/>
            <w:vMerge/>
            <w:tcBorders>
              <w:top w:val="single" w:sz="4" w:space="0" w:color="000000"/>
              <w:left w:val="single" w:sz="4" w:space="0" w:color="000000"/>
              <w:bottom w:val="single" w:sz="4" w:space="0" w:color="000000"/>
              <w:right w:val="single" w:sz="4" w:space="0" w:color="000000"/>
            </w:tcBorders>
          </w:tcPr>
          <w:p w14:paraId="3919BA5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B0EAD0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структура и содержание познавательных форм взаимодействия </w:t>
            </w:r>
            <w:r>
              <w:rPr>
                <w:rFonts w:ascii="Times New Roman" w:hAnsi="Times New Roman"/>
                <w:color w:val="0D0D0D"/>
              </w:rPr>
              <w:br/>
              <w:t>с родителями.</w:t>
            </w:r>
          </w:p>
        </w:tc>
      </w:tr>
      <w:tr w:rsidR="00963290" w14:paraId="65D62A6E" w14:textId="77777777">
        <w:tc>
          <w:tcPr>
            <w:tcW w:w="2358" w:type="dxa"/>
            <w:vMerge/>
            <w:tcBorders>
              <w:top w:val="single" w:sz="4" w:space="0" w:color="000000"/>
              <w:left w:val="single" w:sz="4" w:space="0" w:color="000000"/>
              <w:bottom w:val="single" w:sz="4" w:space="0" w:color="000000"/>
              <w:right w:val="single" w:sz="4" w:space="0" w:color="000000"/>
            </w:tcBorders>
          </w:tcPr>
          <w:p w14:paraId="4B08D84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D5D0D5B"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96E0A11" w14:textId="77777777">
        <w:trPr>
          <w:trHeight w:val="106"/>
        </w:trPr>
        <w:tc>
          <w:tcPr>
            <w:tcW w:w="2358" w:type="dxa"/>
            <w:vMerge/>
            <w:tcBorders>
              <w:top w:val="single" w:sz="4" w:space="0" w:color="000000"/>
              <w:left w:val="single" w:sz="4" w:space="0" w:color="000000"/>
              <w:bottom w:val="single" w:sz="4" w:space="0" w:color="000000"/>
              <w:right w:val="single" w:sz="4" w:space="0" w:color="000000"/>
            </w:tcBorders>
          </w:tcPr>
          <w:p w14:paraId="6426BE0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D54633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11. </w:t>
            </w:r>
            <w:r>
              <w:rPr>
                <w:rFonts w:ascii="Times New Roman" w:hAnsi="Times New Roman"/>
                <w:color w:val="0D0D0D"/>
                <w:sz w:val="24"/>
              </w:rPr>
              <w:t>Применение приёмов ТРКМ в процессе организации и проведения познавательных форм взаимодействия с родителями.</w:t>
            </w:r>
          </w:p>
        </w:tc>
      </w:tr>
      <w:tr w:rsidR="00963290" w14:paraId="62A05413" w14:textId="77777777">
        <w:tc>
          <w:tcPr>
            <w:tcW w:w="2358" w:type="dxa"/>
            <w:vMerge/>
            <w:tcBorders>
              <w:top w:val="single" w:sz="4" w:space="0" w:color="000000"/>
              <w:left w:val="single" w:sz="4" w:space="0" w:color="000000"/>
              <w:bottom w:val="single" w:sz="4" w:space="0" w:color="000000"/>
              <w:right w:val="single" w:sz="4" w:space="0" w:color="000000"/>
            </w:tcBorders>
          </w:tcPr>
          <w:p w14:paraId="3D852204"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776C64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12. </w:t>
            </w:r>
            <w:r>
              <w:rPr>
                <w:rFonts w:ascii="Times New Roman" w:hAnsi="Times New Roman"/>
                <w:color w:val="0D0D0D"/>
                <w:sz w:val="24"/>
              </w:rPr>
              <w:t>Анализ и оценка конспекта группового родительского собрания.</w:t>
            </w:r>
          </w:p>
        </w:tc>
      </w:tr>
      <w:tr w:rsidR="00963290" w14:paraId="1CBC013F" w14:textId="77777777">
        <w:tc>
          <w:tcPr>
            <w:tcW w:w="2358" w:type="dxa"/>
            <w:vMerge/>
            <w:tcBorders>
              <w:top w:val="single" w:sz="4" w:space="0" w:color="000000"/>
              <w:left w:val="single" w:sz="4" w:space="0" w:color="000000"/>
              <w:bottom w:val="single" w:sz="4" w:space="0" w:color="000000"/>
              <w:right w:val="single" w:sz="4" w:space="0" w:color="000000"/>
            </w:tcBorders>
          </w:tcPr>
          <w:p w14:paraId="3BC63A0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EAD630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13. </w:t>
            </w:r>
            <w:r>
              <w:rPr>
                <w:rFonts w:ascii="Times New Roman" w:hAnsi="Times New Roman"/>
                <w:color w:val="0D0D0D"/>
                <w:sz w:val="24"/>
              </w:rPr>
              <w:t xml:space="preserve">Разработка и представление технологической карты проведения группового родительского собрания (на примере конкретной возрастной группы) </w:t>
            </w:r>
            <w:r>
              <w:rPr>
                <w:rFonts w:ascii="Times New Roman" w:hAnsi="Times New Roman"/>
                <w:color w:val="0D0D0D"/>
                <w:sz w:val="24"/>
              </w:rPr>
              <w:br/>
            </w:r>
            <w:r>
              <w:rPr>
                <w:rFonts w:ascii="Times New Roman" w:hAnsi="Times New Roman"/>
                <w:color w:val="0D0D0D"/>
                <w:sz w:val="24"/>
              </w:rPr>
              <w:lastRenderedPageBreak/>
              <w:t>с использованием приёмов технологии развития критического мышления (ТРКМ).</w:t>
            </w:r>
          </w:p>
        </w:tc>
      </w:tr>
      <w:tr w:rsidR="00963290" w14:paraId="28C7AADD" w14:textId="77777777">
        <w:tc>
          <w:tcPr>
            <w:tcW w:w="2358" w:type="dxa"/>
            <w:vMerge/>
            <w:tcBorders>
              <w:top w:val="single" w:sz="4" w:space="0" w:color="000000"/>
              <w:left w:val="single" w:sz="4" w:space="0" w:color="000000"/>
              <w:bottom w:val="single" w:sz="4" w:space="0" w:color="000000"/>
              <w:right w:val="single" w:sz="4" w:space="0" w:color="000000"/>
            </w:tcBorders>
          </w:tcPr>
          <w:p w14:paraId="7388863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792760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14. </w:t>
            </w:r>
            <w:r>
              <w:rPr>
                <w:rFonts w:ascii="Times New Roman" w:hAnsi="Times New Roman"/>
                <w:color w:val="0D0D0D"/>
                <w:sz w:val="24"/>
              </w:rPr>
              <w:t>Организация и проведение родительского собрания с использованием приёмов ТРКМ.</w:t>
            </w:r>
          </w:p>
        </w:tc>
      </w:tr>
      <w:tr w:rsidR="00963290" w14:paraId="0135513A" w14:textId="77777777">
        <w:tc>
          <w:tcPr>
            <w:tcW w:w="2358" w:type="dxa"/>
            <w:vMerge/>
            <w:tcBorders>
              <w:top w:val="single" w:sz="4" w:space="0" w:color="000000"/>
              <w:left w:val="single" w:sz="4" w:space="0" w:color="000000"/>
              <w:bottom w:val="single" w:sz="4" w:space="0" w:color="000000"/>
              <w:right w:val="single" w:sz="4" w:space="0" w:color="000000"/>
            </w:tcBorders>
          </w:tcPr>
          <w:p w14:paraId="0EF2A77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E0F6F8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15. </w:t>
            </w:r>
            <w:r>
              <w:rPr>
                <w:rFonts w:ascii="Times New Roman" w:hAnsi="Times New Roman"/>
                <w:color w:val="0D0D0D"/>
                <w:sz w:val="24"/>
              </w:rPr>
              <w:t>Разработка и оформление паспорта совместного проекта детей, их родителей, воспитателя.</w:t>
            </w:r>
          </w:p>
        </w:tc>
      </w:tr>
      <w:tr w:rsidR="00963290" w14:paraId="55ECFAFE" w14:textId="77777777">
        <w:trPr>
          <w:trHeight w:val="85"/>
        </w:trPr>
        <w:tc>
          <w:tcPr>
            <w:tcW w:w="2358" w:type="dxa"/>
            <w:vMerge w:val="restart"/>
            <w:tcBorders>
              <w:top w:val="single" w:sz="4" w:space="0" w:color="000000"/>
              <w:left w:val="single" w:sz="4" w:space="0" w:color="000000"/>
              <w:bottom w:val="single" w:sz="4" w:space="0" w:color="000000"/>
              <w:right w:val="single" w:sz="4" w:space="0" w:color="000000"/>
            </w:tcBorders>
          </w:tcPr>
          <w:p w14:paraId="7579DBBC"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1.13. Досуговые формы взаимодействия с родителями</w:t>
            </w:r>
          </w:p>
          <w:p w14:paraId="5EEFA7F1"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2B0ABC77"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6C7DE2BF" w14:textId="77777777">
        <w:trPr>
          <w:trHeight w:val="516"/>
        </w:trPr>
        <w:tc>
          <w:tcPr>
            <w:tcW w:w="2358" w:type="dxa"/>
            <w:vMerge/>
            <w:tcBorders>
              <w:top w:val="single" w:sz="4" w:space="0" w:color="000000"/>
              <w:left w:val="single" w:sz="4" w:space="0" w:color="000000"/>
              <w:bottom w:val="single" w:sz="4" w:space="0" w:color="000000"/>
              <w:right w:val="single" w:sz="4" w:space="0" w:color="000000"/>
            </w:tcBorders>
          </w:tcPr>
          <w:p w14:paraId="7F65D35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0698E1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структура и содержание досуговых форм взаимодействия </w:t>
            </w:r>
            <w:r>
              <w:rPr>
                <w:rFonts w:ascii="Times New Roman" w:hAnsi="Times New Roman"/>
                <w:color w:val="0D0D0D"/>
              </w:rPr>
              <w:br/>
              <w:t>с родителями</w:t>
            </w:r>
          </w:p>
        </w:tc>
      </w:tr>
      <w:tr w:rsidR="00963290" w14:paraId="6B635404" w14:textId="77777777">
        <w:tc>
          <w:tcPr>
            <w:tcW w:w="2358" w:type="dxa"/>
            <w:vMerge/>
            <w:tcBorders>
              <w:top w:val="single" w:sz="4" w:space="0" w:color="000000"/>
              <w:left w:val="single" w:sz="4" w:space="0" w:color="000000"/>
              <w:bottom w:val="single" w:sz="4" w:space="0" w:color="000000"/>
              <w:right w:val="single" w:sz="4" w:space="0" w:color="000000"/>
            </w:tcBorders>
          </w:tcPr>
          <w:p w14:paraId="3470AF0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1F76826"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5F636B5" w14:textId="77777777">
        <w:trPr>
          <w:trHeight w:val="1012"/>
        </w:trPr>
        <w:tc>
          <w:tcPr>
            <w:tcW w:w="2358" w:type="dxa"/>
            <w:vMerge/>
            <w:tcBorders>
              <w:top w:val="single" w:sz="4" w:space="0" w:color="000000"/>
              <w:left w:val="single" w:sz="4" w:space="0" w:color="000000"/>
              <w:bottom w:val="single" w:sz="4" w:space="0" w:color="000000"/>
              <w:right w:val="single" w:sz="4" w:space="0" w:color="000000"/>
            </w:tcBorders>
          </w:tcPr>
          <w:p w14:paraId="5C9B11F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40D1BF4" w14:textId="77777777" w:rsidR="00963290" w:rsidRDefault="008579D3" w:rsidP="00F04B27">
            <w:pPr>
              <w:rPr>
                <w:rFonts w:ascii="Times New Roman" w:hAnsi="Times New Roman"/>
                <w:color w:val="0D0D0D"/>
                <w:sz w:val="24"/>
              </w:rPr>
            </w:pPr>
            <w:r>
              <w:rPr>
                <w:rFonts w:ascii="Times New Roman" w:hAnsi="Times New Roman"/>
                <w:b/>
                <w:color w:val="0D0D0D"/>
                <w:sz w:val="24"/>
              </w:rPr>
              <w:t xml:space="preserve">Практическое занятие 16. </w:t>
            </w:r>
            <w:r>
              <w:rPr>
                <w:rFonts w:ascii="Times New Roman" w:hAnsi="Times New Roman"/>
                <w:color w:val="0D0D0D"/>
                <w:sz w:val="24"/>
              </w:rPr>
              <w:t>Подготовка сообщения, создание слайда для совместной презентации по одной из предложенных досуговых форм взаимодействия с родителями: праздники, утренники, мероприятия (концерты, соревнования), выставки работ детей и родителей, семейные вернисажи, совместные походы и экскурсии</w:t>
            </w:r>
          </w:p>
        </w:tc>
      </w:tr>
      <w:tr w:rsidR="00963290" w14:paraId="3B3DDB80"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119D9A25"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1.14. Наглядно-информационные формы взаимодействия с родителями</w:t>
            </w:r>
          </w:p>
        </w:tc>
        <w:tc>
          <w:tcPr>
            <w:tcW w:w="7418" w:type="dxa"/>
            <w:tcBorders>
              <w:top w:val="single" w:sz="4" w:space="0" w:color="000000"/>
              <w:left w:val="single" w:sz="4" w:space="0" w:color="000000"/>
              <w:bottom w:val="single" w:sz="4" w:space="0" w:color="000000"/>
              <w:right w:val="single" w:sz="4" w:space="0" w:color="000000"/>
            </w:tcBorders>
          </w:tcPr>
          <w:p w14:paraId="662F2F7E"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2679CF8B" w14:textId="77777777">
        <w:trPr>
          <w:trHeight w:val="109"/>
        </w:trPr>
        <w:tc>
          <w:tcPr>
            <w:tcW w:w="2358" w:type="dxa"/>
            <w:vMerge/>
            <w:tcBorders>
              <w:top w:val="single" w:sz="4" w:space="0" w:color="000000"/>
              <w:left w:val="single" w:sz="4" w:space="0" w:color="000000"/>
              <w:bottom w:val="single" w:sz="4" w:space="0" w:color="000000"/>
              <w:right w:val="single" w:sz="4" w:space="0" w:color="000000"/>
            </w:tcBorders>
          </w:tcPr>
          <w:p w14:paraId="4F1A987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A57D45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структура и содержание наглядно-информационных форм взаимодействия с родителями</w:t>
            </w:r>
          </w:p>
        </w:tc>
      </w:tr>
      <w:tr w:rsidR="00963290" w14:paraId="523DE025" w14:textId="77777777">
        <w:tc>
          <w:tcPr>
            <w:tcW w:w="2358" w:type="dxa"/>
            <w:vMerge/>
            <w:tcBorders>
              <w:top w:val="single" w:sz="4" w:space="0" w:color="000000"/>
              <w:left w:val="single" w:sz="4" w:space="0" w:color="000000"/>
              <w:bottom w:val="single" w:sz="4" w:space="0" w:color="000000"/>
              <w:right w:val="single" w:sz="4" w:space="0" w:color="000000"/>
            </w:tcBorders>
          </w:tcPr>
          <w:p w14:paraId="2A1BDB5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9BA7C44"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125D11C" w14:textId="77777777">
        <w:trPr>
          <w:trHeight w:val="136"/>
        </w:trPr>
        <w:tc>
          <w:tcPr>
            <w:tcW w:w="2358" w:type="dxa"/>
            <w:vMerge/>
            <w:tcBorders>
              <w:top w:val="single" w:sz="4" w:space="0" w:color="000000"/>
              <w:left w:val="single" w:sz="4" w:space="0" w:color="000000"/>
              <w:bottom w:val="single" w:sz="4" w:space="0" w:color="000000"/>
              <w:right w:val="single" w:sz="4" w:space="0" w:color="000000"/>
            </w:tcBorders>
          </w:tcPr>
          <w:p w14:paraId="2ACCC20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C3D9265"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17. </w:t>
            </w:r>
            <w:r>
              <w:rPr>
                <w:rFonts w:ascii="Times New Roman" w:hAnsi="Times New Roman"/>
                <w:color w:val="0D0D0D"/>
                <w:sz w:val="24"/>
              </w:rPr>
              <w:t>Разработка и оформление макета информационно-демонстрационного стенда по проекту для всех участников образовательного процесса</w:t>
            </w:r>
          </w:p>
        </w:tc>
      </w:tr>
      <w:tr w:rsidR="00963290" w14:paraId="13923BB0" w14:textId="77777777">
        <w:trPr>
          <w:trHeight w:val="86"/>
        </w:trPr>
        <w:tc>
          <w:tcPr>
            <w:tcW w:w="2358" w:type="dxa"/>
            <w:vMerge w:val="restart"/>
            <w:tcBorders>
              <w:top w:val="single" w:sz="4" w:space="0" w:color="000000"/>
              <w:left w:val="single" w:sz="4" w:space="0" w:color="000000"/>
              <w:bottom w:val="single" w:sz="4" w:space="0" w:color="000000"/>
              <w:right w:val="single" w:sz="4" w:space="0" w:color="000000"/>
            </w:tcBorders>
          </w:tcPr>
          <w:p w14:paraId="12D3DD4A"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1.15. Информационно-образовательная среда ДОО</w:t>
            </w:r>
          </w:p>
        </w:tc>
        <w:tc>
          <w:tcPr>
            <w:tcW w:w="7418" w:type="dxa"/>
            <w:tcBorders>
              <w:top w:val="single" w:sz="4" w:space="0" w:color="000000"/>
              <w:left w:val="single" w:sz="4" w:space="0" w:color="000000"/>
              <w:bottom w:val="single" w:sz="4" w:space="0" w:color="000000"/>
              <w:right w:val="single" w:sz="4" w:space="0" w:color="000000"/>
            </w:tcBorders>
          </w:tcPr>
          <w:p w14:paraId="64DD299C"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5B4FD79" w14:textId="77777777">
        <w:tc>
          <w:tcPr>
            <w:tcW w:w="2358" w:type="dxa"/>
            <w:vMerge/>
            <w:tcBorders>
              <w:top w:val="single" w:sz="4" w:space="0" w:color="000000"/>
              <w:left w:val="single" w:sz="4" w:space="0" w:color="000000"/>
              <w:bottom w:val="single" w:sz="4" w:space="0" w:color="000000"/>
              <w:right w:val="single" w:sz="4" w:space="0" w:color="000000"/>
            </w:tcBorders>
          </w:tcPr>
          <w:p w14:paraId="6C0885A2"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DFB889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Использование современных педагогических технологий, основанных на применении информационно-компьютерных средств: облачные технологии, дистанционное обучение, интерактивное оборудование.</w:t>
            </w:r>
          </w:p>
        </w:tc>
      </w:tr>
      <w:tr w:rsidR="00963290" w14:paraId="5B881651" w14:textId="77777777">
        <w:trPr>
          <w:trHeight w:val="1656"/>
        </w:trPr>
        <w:tc>
          <w:tcPr>
            <w:tcW w:w="2358" w:type="dxa"/>
            <w:vMerge/>
            <w:tcBorders>
              <w:top w:val="single" w:sz="4" w:space="0" w:color="000000"/>
              <w:left w:val="single" w:sz="4" w:space="0" w:color="000000"/>
              <w:bottom w:val="single" w:sz="4" w:space="0" w:color="000000"/>
              <w:right w:val="single" w:sz="4" w:space="0" w:color="000000"/>
            </w:tcBorders>
          </w:tcPr>
          <w:p w14:paraId="1B6CF04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D4A03F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Сайт как единое информационное пространство ДОО: доступ к сайтам групп, персональным сайтам педагогов; проектам; обучающим ресурсам: системе дистанционного обучения, образовательным ресурсам по ИКТ; онлайн-фотоальбомам </w:t>
            </w:r>
            <w:r>
              <w:rPr>
                <w:rFonts w:ascii="Times New Roman" w:hAnsi="Times New Roman"/>
                <w:color w:val="0D0D0D"/>
              </w:rPr>
              <w:br/>
              <w:t>и видеоканалу ДОО. Расширение возможностей для педагогов по обмену опытом, методическими разработками, созданию электронного портфолио в сети. Дистанционное обучение как информационная поддержка образовательного процесса для родителей.</w:t>
            </w:r>
          </w:p>
        </w:tc>
      </w:tr>
      <w:tr w:rsidR="00963290" w14:paraId="4CF7928D"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0ECD029C"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1.16. Особенности проведения индивидуальной работы с семьей</w:t>
            </w:r>
          </w:p>
        </w:tc>
        <w:tc>
          <w:tcPr>
            <w:tcW w:w="7418" w:type="dxa"/>
            <w:tcBorders>
              <w:top w:val="single" w:sz="4" w:space="0" w:color="000000"/>
              <w:left w:val="single" w:sz="4" w:space="0" w:color="000000"/>
              <w:bottom w:val="single" w:sz="4" w:space="0" w:color="000000"/>
              <w:right w:val="single" w:sz="4" w:space="0" w:color="000000"/>
            </w:tcBorders>
          </w:tcPr>
          <w:p w14:paraId="69E9E4B3"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D041FCA" w14:textId="77777777">
        <w:tc>
          <w:tcPr>
            <w:tcW w:w="2358" w:type="dxa"/>
            <w:vMerge/>
            <w:tcBorders>
              <w:top w:val="single" w:sz="4" w:space="0" w:color="000000"/>
              <w:left w:val="single" w:sz="4" w:space="0" w:color="000000"/>
              <w:bottom w:val="single" w:sz="4" w:space="0" w:color="000000"/>
              <w:right w:val="single" w:sz="4" w:space="0" w:color="000000"/>
            </w:tcBorders>
          </w:tcPr>
          <w:p w14:paraId="50BDF7CC"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2D83F6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«индивидуальный подход»: сущность и содержание. Индивидуальные беседы: цель, требования к проведению, тематика, составление плана беседы, формулировка вопросов для беседы. Консультация для родителей: функции </w:t>
            </w:r>
            <w:r>
              <w:rPr>
                <w:rFonts w:ascii="Times New Roman" w:hAnsi="Times New Roman"/>
                <w:color w:val="0D0D0D"/>
              </w:rPr>
              <w:br/>
              <w:t xml:space="preserve">и содержание консультаций. </w:t>
            </w:r>
          </w:p>
        </w:tc>
      </w:tr>
      <w:tr w:rsidR="00963290" w14:paraId="1B2A2262" w14:textId="77777777">
        <w:tc>
          <w:tcPr>
            <w:tcW w:w="2358" w:type="dxa"/>
            <w:vMerge/>
            <w:tcBorders>
              <w:top w:val="single" w:sz="4" w:space="0" w:color="000000"/>
              <w:left w:val="single" w:sz="4" w:space="0" w:color="000000"/>
              <w:bottom w:val="single" w:sz="4" w:space="0" w:color="000000"/>
              <w:right w:val="single" w:sz="4" w:space="0" w:color="000000"/>
            </w:tcBorders>
          </w:tcPr>
          <w:p w14:paraId="0244610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44AF87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«педагогическая помощь», «педагогическая поддержка». Педагогическая поддержка: сущность, предмет, цель, задачи, нормы педагогической поддержки. Особенности использования методов и приёмов педагогической поддержки в работе </w:t>
            </w:r>
            <w:r>
              <w:rPr>
                <w:rFonts w:ascii="Times New Roman" w:hAnsi="Times New Roman"/>
                <w:color w:val="0D0D0D"/>
              </w:rPr>
              <w:br/>
              <w:t>с семьями воспитанников, относящихся к разным национально-культурным, религиозным общностям и социальным слоям, а также с различными (в том числе ограниченными) возможностями здоровья.</w:t>
            </w:r>
          </w:p>
        </w:tc>
      </w:tr>
      <w:tr w:rsidR="00963290" w14:paraId="22978DB5" w14:textId="77777777">
        <w:tc>
          <w:tcPr>
            <w:tcW w:w="2358" w:type="dxa"/>
            <w:vMerge/>
            <w:tcBorders>
              <w:top w:val="single" w:sz="4" w:space="0" w:color="000000"/>
              <w:left w:val="single" w:sz="4" w:space="0" w:color="000000"/>
              <w:bottom w:val="single" w:sz="4" w:space="0" w:color="000000"/>
              <w:right w:val="single" w:sz="4" w:space="0" w:color="000000"/>
            </w:tcBorders>
          </w:tcPr>
          <w:p w14:paraId="3A75C27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2B270A0"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79181C8" w14:textId="77777777">
        <w:trPr>
          <w:trHeight w:val="215"/>
        </w:trPr>
        <w:tc>
          <w:tcPr>
            <w:tcW w:w="2358" w:type="dxa"/>
            <w:vMerge/>
            <w:tcBorders>
              <w:top w:val="single" w:sz="4" w:space="0" w:color="000000"/>
              <w:left w:val="single" w:sz="4" w:space="0" w:color="000000"/>
              <w:bottom w:val="single" w:sz="4" w:space="0" w:color="000000"/>
              <w:right w:val="single" w:sz="4" w:space="0" w:color="000000"/>
            </w:tcBorders>
          </w:tcPr>
          <w:p w14:paraId="2B241B9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3434A9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18. </w:t>
            </w:r>
            <w:r>
              <w:rPr>
                <w:rFonts w:ascii="Times New Roman" w:hAnsi="Times New Roman"/>
                <w:color w:val="0D0D0D"/>
                <w:sz w:val="24"/>
              </w:rPr>
              <w:t>Разработка индивидуальных консультаций для родителей по определенной теме.</w:t>
            </w:r>
          </w:p>
        </w:tc>
      </w:tr>
      <w:tr w:rsidR="00963290" w14:paraId="0BB42F73" w14:textId="77777777">
        <w:tc>
          <w:tcPr>
            <w:tcW w:w="2358" w:type="dxa"/>
            <w:vMerge/>
            <w:tcBorders>
              <w:top w:val="single" w:sz="4" w:space="0" w:color="000000"/>
              <w:left w:val="single" w:sz="4" w:space="0" w:color="000000"/>
              <w:bottom w:val="single" w:sz="4" w:space="0" w:color="000000"/>
              <w:right w:val="single" w:sz="4" w:space="0" w:color="000000"/>
            </w:tcBorders>
          </w:tcPr>
          <w:p w14:paraId="542CCA52"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55A7E8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19. </w:t>
            </w:r>
            <w:r>
              <w:rPr>
                <w:rFonts w:ascii="Times New Roman" w:hAnsi="Times New Roman"/>
                <w:color w:val="0D0D0D"/>
                <w:sz w:val="24"/>
              </w:rPr>
              <w:t>Решение педагогических ситуаций по использованию методов и приёмов оказания педагогической поддержки семьям разных категорий.</w:t>
            </w:r>
          </w:p>
        </w:tc>
      </w:tr>
      <w:tr w:rsidR="00963290" w14:paraId="61EF4215"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1A8D09AC" w14:textId="77777777" w:rsidR="00963290" w:rsidRDefault="008579D3" w:rsidP="00F04B27">
            <w:pPr>
              <w:rPr>
                <w:rFonts w:ascii="Times New Roman" w:hAnsi="Times New Roman"/>
                <w:b/>
                <w:color w:val="0D0D0D"/>
                <w:sz w:val="24"/>
              </w:rPr>
            </w:pPr>
            <w:r>
              <w:rPr>
                <w:rFonts w:ascii="Times New Roman" w:hAnsi="Times New Roman"/>
                <w:b/>
                <w:color w:val="0D0D0D"/>
                <w:sz w:val="24"/>
              </w:rPr>
              <w:lastRenderedPageBreak/>
              <w:t>Тема 1.17. Планирование работы с родителями (законными представителями)</w:t>
            </w:r>
          </w:p>
        </w:tc>
        <w:tc>
          <w:tcPr>
            <w:tcW w:w="7418" w:type="dxa"/>
            <w:tcBorders>
              <w:top w:val="single" w:sz="4" w:space="0" w:color="000000"/>
              <w:left w:val="single" w:sz="4" w:space="0" w:color="000000"/>
              <w:bottom w:val="single" w:sz="4" w:space="0" w:color="000000"/>
              <w:right w:val="single" w:sz="4" w:space="0" w:color="000000"/>
            </w:tcBorders>
          </w:tcPr>
          <w:p w14:paraId="2FB8DC7C"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0848A6EC" w14:textId="77777777">
        <w:trPr>
          <w:trHeight w:val="1545"/>
        </w:trPr>
        <w:tc>
          <w:tcPr>
            <w:tcW w:w="2358" w:type="dxa"/>
            <w:vMerge/>
            <w:tcBorders>
              <w:top w:val="single" w:sz="4" w:space="0" w:color="000000"/>
              <w:left w:val="single" w:sz="4" w:space="0" w:color="000000"/>
              <w:bottom w:val="single" w:sz="4" w:space="0" w:color="000000"/>
              <w:right w:val="single" w:sz="4" w:space="0" w:color="000000"/>
            </w:tcBorders>
          </w:tcPr>
          <w:p w14:paraId="32C712F2"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A2E964C"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Сущность процесса планирования работы с родителями. Этапы планирования работы с родителями: диагностический, мотивационно-образовательный, проектировочный, содержательно-практический, оценочно-рефлексивный: цель, задачи, содержание работы на каждом из этапов. Особенности планирования работы с родителями в условиях инклюзивного образования. Требования к структуре, содержанию и оформлению документации, обеспечивающей взаимодействие с родителями (законными представителями) и сотрудниками образовательной организации.</w:t>
            </w:r>
          </w:p>
        </w:tc>
      </w:tr>
      <w:tr w:rsidR="00963290" w14:paraId="2E25E54A" w14:textId="77777777">
        <w:tc>
          <w:tcPr>
            <w:tcW w:w="2358" w:type="dxa"/>
            <w:vMerge/>
            <w:tcBorders>
              <w:top w:val="single" w:sz="4" w:space="0" w:color="000000"/>
              <w:left w:val="single" w:sz="4" w:space="0" w:color="000000"/>
              <w:bottom w:val="single" w:sz="4" w:space="0" w:color="000000"/>
              <w:right w:val="single" w:sz="4" w:space="0" w:color="000000"/>
            </w:tcBorders>
          </w:tcPr>
          <w:p w14:paraId="66385FE2"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BC34B21"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DC41C27" w14:textId="77777777">
        <w:tc>
          <w:tcPr>
            <w:tcW w:w="2358" w:type="dxa"/>
            <w:vMerge/>
            <w:tcBorders>
              <w:top w:val="single" w:sz="4" w:space="0" w:color="000000"/>
              <w:left w:val="single" w:sz="4" w:space="0" w:color="000000"/>
              <w:bottom w:val="single" w:sz="4" w:space="0" w:color="000000"/>
              <w:right w:val="single" w:sz="4" w:space="0" w:color="000000"/>
            </w:tcBorders>
          </w:tcPr>
          <w:p w14:paraId="7EDA197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010561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20</w:t>
            </w:r>
            <w:r>
              <w:rPr>
                <w:rFonts w:ascii="Times New Roman" w:hAnsi="Times New Roman"/>
                <w:color w:val="0D0D0D"/>
                <w:sz w:val="24"/>
              </w:rPr>
              <w:t xml:space="preserve">. Разработка текста выступления на родительском собрании </w:t>
            </w:r>
            <w:r>
              <w:rPr>
                <w:rFonts w:ascii="Times New Roman" w:hAnsi="Times New Roman"/>
                <w:color w:val="0D0D0D"/>
                <w:sz w:val="24"/>
              </w:rPr>
              <w:br/>
              <w:t>по вопросам реализации совместного проекта детей, их родителей, воспитателя.</w:t>
            </w:r>
          </w:p>
        </w:tc>
      </w:tr>
      <w:tr w:rsidR="00963290" w14:paraId="46DE4991" w14:textId="77777777">
        <w:tc>
          <w:tcPr>
            <w:tcW w:w="2358" w:type="dxa"/>
            <w:vMerge/>
            <w:tcBorders>
              <w:top w:val="single" w:sz="4" w:space="0" w:color="000000"/>
              <w:left w:val="single" w:sz="4" w:space="0" w:color="000000"/>
              <w:bottom w:val="single" w:sz="4" w:space="0" w:color="000000"/>
              <w:right w:val="single" w:sz="4" w:space="0" w:color="000000"/>
            </w:tcBorders>
          </w:tcPr>
          <w:p w14:paraId="4778F5E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67EBB26" w14:textId="77777777" w:rsidR="00963290" w:rsidRDefault="008579D3" w:rsidP="00F04B27">
            <w:pPr>
              <w:tabs>
                <w:tab w:val="left" w:pos="354"/>
              </w:tabs>
              <w:jc w:val="both"/>
              <w:rPr>
                <w:rFonts w:ascii="Times New Roman" w:hAnsi="Times New Roman"/>
                <w:color w:val="0D0D0D"/>
                <w:sz w:val="24"/>
              </w:rPr>
            </w:pPr>
            <w:r>
              <w:rPr>
                <w:rFonts w:ascii="Times New Roman" w:hAnsi="Times New Roman"/>
                <w:b/>
                <w:color w:val="0D0D0D"/>
                <w:sz w:val="24"/>
              </w:rPr>
              <w:t>Практическое занятие 21.</w:t>
            </w:r>
            <w:r>
              <w:rPr>
                <w:rFonts w:ascii="Times New Roman" w:hAnsi="Times New Roman"/>
                <w:color w:val="0D0D0D"/>
                <w:sz w:val="24"/>
              </w:rPr>
              <w:t xml:space="preserve"> Создание и представление презентации об этапах проекта и его результатах с применением ИКТ для выступления с сообщением о проекте на родительском собрании.</w:t>
            </w:r>
          </w:p>
        </w:tc>
      </w:tr>
      <w:tr w:rsidR="00963290" w14:paraId="28E7C7B7" w14:textId="77777777">
        <w:trPr>
          <w:trHeight w:val="70"/>
        </w:trPr>
        <w:tc>
          <w:tcPr>
            <w:tcW w:w="2358" w:type="dxa"/>
            <w:vMerge w:val="restart"/>
            <w:tcBorders>
              <w:top w:val="single" w:sz="4" w:space="0" w:color="000000"/>
              <w:left w:val="single" w:sz="4" w:space="0" w:color="000000"/>
              <w:bottom w:val="single" w:sz="4" w:space="0" w:color="000000"/>
              <w:right w:val="single" w:sz="4" w:space="0" w:color="000000"/>
            </w:tcBorders>
          </w:tcPr>
          <w:p w14:paraId="58B91252"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1.18. Профессиональное взаимодействие воспитателя с сотрудниками ДОО</w:t>
            </w:r>
          </w:p>
          <w:p w14:paraId="4F00BB0A" w14:textId="77777777" w:rsidR="00963290" w:rsidRDefault="00963290" w:rsidP="00F04B27">
            <w:pPr>
              <w:rPr>
                <w:rFonts w:ascii="Times New Roman" w:hAnsi="Times New Roman"/>
                <w:b/>
                <w:color w:val="0D0D0D"/>
                <w:sz w:val="24"/>
              </w:rPr>
            </w:pPr>
          </w:p>
        </w:tc>
        <w:tc>
          <w:tcPr>
            <w:tcW w:w="7418" w:type="dxa"/>
            <w:tcBorders>
              <w:top w:val="single" w:sz="4" w:space="0" w:color="000000"/>
              <w:left w:val="single" w:sz="4" w:space="0" w:color="000000"/>
              <w:bottom w:val="single" w:sz="4" w:space="0" w:color="000000"/>
              <w:right w:val="single" w:sz="4" w:space="0" w:color="000000"/>
            </w:tcBorders>
          </w:tcPr>
          <w:p w14:paraId="6A145402"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046DB750" w14:textId="77777777">
        <w:tc>
          <w:tcPr>
            <w:tcW w:w="2358" w:type="dxa"/>
            <w:vMerge/>
            <w:tcBorders>
              <w:top w:val="single" w:sz="4" w:space="0" w:color="000000"/>
              <w:left w:val="single" w:sz="4" w:space="0" w:color="000000"/>
              <w:bottom w:val="single" w:sz="4" w:space="0" w:color="000000"/>
              <w:right w:val="single" w:sz="4" w:space="0" w:color="000000"/>
            </w:tcBorders>
          </w:tcPr>
          <w:p w14:paraId="5EE57C0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4D46D3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«педагогический коллектив», особенности педагогического коллектива, структура педагогического коллектива. Понятие «корпоративная культура взаимодействия», компоненты корпоративной культуры взаимодействия педагогов ДОО, стратегия формирования корпоративной культуры педагогов. </w:t>
            </w:r>
          </w:p>
        </w:tc>
      </w:tr>
      <w:tr w:rsidR="00963290" w14:paraId="14E57C7E" w14:textId="77777777">
        <w:tc>
          <w:tcPr>
            <w:tcW w:w="2358" w:type="dxa"/>
            <w:vMerge/>
            <w:tcBorders>
              <w:top w:val="single" w:sz="4" w:space="0" w:color="000000"/>
              <w:left w:val="single" w:sz="4" w:space="0" w:color="000000"/>
              <w:bottom w:val="single" w:sz="4" w:space="0" w:color="000000"/>
              <w:right w:val="single" w:sz="4" w:space="0" w:color="000000"/>
            </w:tcBorders>
          </w:tcPr>
          <w:p w14:paraId="001E289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00903D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Формы, методы и приёмы взаимодействия сотрудников образовательной организации, работающих с группой детей. Распределение обязанностей между сотрудниками ДОО при организации различных видов деятельности с детьми, при решения коррекционных задач.</w:t>
            </w:r>
          </w:p>
        </w:tc>
      </w:tr>
      <w:tr w:rsidR="00963290" w14:paraId="704AD56A" w14:textId="77777777">
        <w:tc>
          <w:tcPr>
            <w:tcW w:w="2358" w:type="dxa"/>
            <w:vMerge/>
            <w:tcBorders>
              <w:top w:val="single" w:sz="4" w:space="0" w:color="000000"/>
              <w:left w:val="single" w:sz="4" w:space="0" w:color="000000"/>
              <w:bottom w:val="single" w:sz="4" w:space="0" w:color="000000"/>
              <w:right w:val="single" w:sz="4" w:space="0" w:color="000000"/>
            </w:tcBorders>
          </w:tcPr>
          <w:p w14:paraId="42E5BBC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2617825"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8BB1A4D" w14:textId="77777777">
        <w:trPr>
          <w:trHeight w:val="70"/>
        </w:trPr>
        <w:tc>
          <w:tcPr>
            <w:tcW w:w="2358" w:type="dxa"/>
            <w:vMerge/>
            <w:tcBorders>
              <w:top w:val="single" w:sz="4" w:space="0" w:color="000000"/>
              <w:left w:val="single" w:sz="4" w:space="0" w:color="000000"/>
              <w:bottom w:val="single" w:sz="4" w:space="0" w:color="000000"/>
              <w:right w:val="single" w:sz="4" w:space="0" w:color="000000"/>
            </w:tcBorders>
          </w:tcPr>
          <w:p w14:paraId="01EA49A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4179BA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22</w:t>
            </w:r>
            <w:r>
              <w:rPr>
                <w:rFonts w:ascii="Times New Roman" w:hAnsi="Times New Roman"/>
                <w:color w:val="0D0D0D"/>
                <w:sz w:val="24"/>
              </w:rPr>
              <w:t>. Разработка текста выступления на педагогическом совете делая акцент на современных интерактивных методах и приёмах работы с детьми раннего и дошкольного возраста.</w:t>
            </w:r>
          </w:p>
        </w:tc>
      </w:tr>
      <w:tr w:rsidR="00963290" w14:paraId="49D53875"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6CECFB80"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Учебная практика </w:t>
            </w:r>
          </w:p>
          <w:p w14:paraId="5A793D2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Виды работ </w:t>
            </w:r>
          </w:p>
          <w:p w14:paraId="782D0C43" w14:textId="77777777" w:rsidR="00963290" w:rsidRDefault="008579D3" w:rsidP="00F04B27">
            <w:pPr>
              <w:numPr>
                <w:ilvl w:val="0"/>
                <w:numId w:val="46"/>
              </w:numPr>
              <w:ind w:left="0" w:firstLine="0"/>
              <w:rPr>
                <w:rFonts w:ascii="Times New Roman" w:hAnsi="Times New Roman"/>
                <w:color w:val="0D0D0D"/>
                <w:sz w:val="24"/>
              </w:rPr>
            </w:pPr>
            <w:proofErr w:type="gramStart"/>
            <w:r>
              <w:rPr>
                <w:rFonts w:ascii="Times New Roman" w:hAnsi="Times New Roman"/>
                <w:color w:val="0D0D0D"/>
                <w:sz w:val="24"/>
              </w:rPr>
              <w:t>Анализ  планов</w:t>
            </w:r>
            <w:proofErr w:type="gramEnd"/>
            <w:r>
              <w:rPr>
                <w:rFonts w:ascii="Times New Roman" w:hAnsi="Times New Roman"/>
                <w:color w:val="0D0D0D"/>
                <w:sz w:val="24"/>
              </w:rPr>
              <w:t xml:space="preserve"> работы с родителями (ДОО и возрастной группы, выделение содержания и задач, особенностей планирования;</w:t>
            </w:r>
          </w:p>
          <w:p w14:paraId="733C5E86" w14:textId="77777777" w:rsidR="00963290" w:rsidRDefault="008579D3" w:rsidP="00F04B27">
            <w:pPr>
              <w:numPr>
                <w:ilvl w:val="0"/>
                <w:numId w:val="46"/>
              </w:numPr>
              <w:ind w:left="0" w:firstLine="0"/>
              <w:rPr>
                <w:rFonts w:ascii="Times New Roman" w:hAnsi="Times New Roman"/>
                <w:color w:val="0D0D0D"/>
                <w:sz w:val="24"/>
              </w:rPr>
            </w:pPr>
            <w:r>
              <w:rPr>
                <w:rFonts w:ascii="Times New Roman" w:hAnsi="Times New Roman"/>
                <w:color w:val="0D0D0D"/>
                <w:sz w:val="24"/>
              </w:rPr>
              <w:t>Наблюдение и анализ взаимодействия воспитателя с родителями в I половину дня;</w:t>
            </w:r>
          </w:p>
          <w:p w14:paraId="6E032201" w14:textId="77777777" w:rsidR="00963290" w:rsidRDefault="008579D3" w:rsidP="00F04B27">
            <w:pPr>
              <w:numPr>
                <w:ilvl w:val="0"/>
                <w:numId w:val="46"/>
              </w:numPr>
              <w:ind w:left="0" w:firstLine="0"/>
              <w:rPr>
                <w:rFonts w:ascii="Times New Roman" w:hAnsi="Times New Roman"/>
                <w:color w:val="0D0D0D"/>
                <w:sz w:val="24"/>
              </w:rPr>
            </w:pPr>
            <w:r>
              <w:rPr>
                <w:rFonts w:ascii="Times New Roman" w:hAnsi="Times New Roman"/>
                <w:color w:val="0D0D0D"/>
                <w:sz w:val="24"/>
              </w:rPr>
              <w:t>Наблюдение и анализ взаимодействия воспитателя с родителями в II половину дня;</w:t>
            </w:r>
          </w:p>
          <w:p w14:paraId="093C6CCA" w14:textId="77777777" w:rsidR="00963290" w:rsidRDefault="008579D3" w:rsidP="00F04B27">
            <w:pPr>
              <w:numPr>
                <w:ilvl w:val="0"/>
                <w:numId w:val="46"/>
              </w:numPr>
              <w:ind w:left="0" w:firstLine="0"/>
              <w:rPr>
                <w:rFonts w:ascii="Times New Roman" w:hAnsi="Times New Roman"/>
                <w:b/>
                <w:color w:val="0D0D0D"/>
                <w:sz w:val="24"/>
              </w:rPr>
            </w:pPr>
            <w:r>
              <w:rPr>
                <w:rFonts w:ascii="Times New Roman" w:hAnsi="Times New Roman"/>
                <w:color w:val="0D0D0D"/>
                <w:sz w:val="24"/>
              </w:rPr>
              <w:t>Наблюдение</w:t>
            </w:r>
            <w:r>
              <w:rPr>
                <w:rFonts w:ascii="Times New Roman" w:hAnsi="Times New Roman"/>
                <w:b/>
                <w:color w:val="0D0D0D"/>
                <w:sz w:val="24"/>
              </w:rPr>
              <w:t xml:space="preserve"> </w:t>
            </w:r>
            <w:r>
              <w:rPr>
                <w:rFonts w:ascii="Times New Roman" w:hAnsi="Times New Roman"/>
                <w:color w:val="0D0D0D"/>
                <w:sz w:val="24"/>
              </w:rPr>
              <w:t>и анализ взаимодействия сотрудников образовательной организации, работающих с группой детей;</w:t>
            </w:r>
          </w:p>
          <w:p w14:paraId="6E262E90" w14:textId="77777777" w:rsidR="00963290" w:rsidRDefault="008579D3" w:rsidP="00F04B27">
            <w:pPr>
              <w:numPr>
                <w:ilvl w:val="0"/>
                <w:numId w:val="46"/>
              </w:numPr>
              <w:ind w:left="0" w:firstLine="0"/>
              <w:rPr>
                <w:rFonts w:ascii="Times New Roman" w:hAnsi="Times New Roman"/>
                <w:b/>
                <w:color w:val="0D0D0D"/>
                <w:sz w:val="24"/>
              </w:rPr>
            </w:pPr>
            <w:r>
              <w:rPr>
                <w:rFonts w:ascii="Times New Roman" w:hAnsi="Times New Roman"/>
                <w:color w:val="0D0D0D"/>
                <w:sz w:val="24"/>
              </w:rPr>
              <w:t>Составление плана взаимодействия с родителями детей дошкольного возраста (законными представителями) на период;</w:t>
            </w:r>
          </w:p>
        </w:tc>
      </w:tr>
      <w:tr w:rsidR="00963290" w14:paraId="635B311E"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13E3BAF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Производственная практика</w:t>
            </w:r>
          </w:p>
          <w:p w14:paraId="2287929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Виды работ </w:t>
            </w:r>
          </w:p>
          <w:p w14:paraId="46102318"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Анализ годового и перспективного плана ДОО, раздел «Организация взаимодействия с родителями (законными представителями) воспитанников»</w:t>
            </w:r>
          </w:p>
          <w:p w14:paraId="741F20F0"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 xml:space="preserve">Разработка и реализация проекта для совместной деятельности детей, родителей и воспитателя </w:t>
            </w:r>
          </w:p>
          <w:p w14:paraId="693F937E"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Разработка вопросов и проведение письменного опроса родителей по теме проекта;</w:t>
            </w:r>
          </w:p>
          <w:p w14:paraId="470A2FCD"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Разработка макета и оформление информационно-демонстрационного стенда по проекту для всех участников образовательного процесса;</w:t>
            </w:r>
          </w:p>
          <w:p w14:paraId="6CD89BF1"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 xml:space="preserve">Разработка сценария образовательных ситуаций с детьми, направленных на развитие социальных отношений со взрослыми и сверстниками для своей возрастной группы на практике в ДОО </w:t>
            </w:r>
            <w:r>
              <w:rPr>
                <w:rFonts w:ascii="Times New Roman" w:hAnsi="Times New Roman"/>
                <w:i/>
                <w:color w:val="0D0D0D"/>
              </w:rPr>
              <w:t>(в соответствии с тематикой проекта)</w:t>
            </w:r>
            <w:r>
              <w:rPr>
                <w:rFonts w:ascii="Times New Roman" w:hAnsi="Times New Roman"/>
                <w:color w:val="0D0D0D"/>
              </w:rPr>
              <w:t xml:space="preserve"> и их проведение;</w:t>
            </w:r>
          </w:p>
          <w:p w14:paraId="4CE36FE6"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lastRenderedPageBreak/>
              <w:t>Разработка сценария мастер-класса для детей и их родителей в соответствии с содержанием проекта и его проведение;</w:t>
            </w:r>
          </w:p>
          <w:p w14:paraId="4C48B46E"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Разработка и представление рекомендаций для родителей в соответствии с темой проекта;</w:t>
            </w:r>
          </w:p>
          <w:p w14:paraId="1C3EACB1"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Разработка сценария мероприятия по презентации результатов совместной работы над проектом всех участников образовательного процесса;</w:t>
            </w:r>
          </w:p>
          <w:p w14:paraId="2B73B5C7"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Оформление презентации об этапах проекта и его результатов с применением ИКТ оборудования для выступления с сообщением о проекте на родительском собрании;</w:t>
            </w:r>
          </w:p>
          <w:p w14:paraId="111164F8" w14:textId="77777777" w:rsidR="00963290" w:rsidRDefault="008579D3" w:rsidP="00F04B27">
            <w:pPr>
              <w:pStyle w:val="affffffffff4"/>
              <w:numPr>
                <w:ilvl w:val="0"/>
                <w:numId w:val="47"/>
              </w:numPr>
              <w:tabs>
                <w:tab w:val="left" w:pos="279"/>
              </w:tabs>
              <w:ind w:left="0" w:firstLine="0"/>
              <w:jc w:val="both"/>
              <w:rPr>
                <w:rFonts w:ascii="Times New Roman" w:hAnsi="Times New Roman"/>
                <w:i/>
                <w:color w:val="0D0D0D"/>
              </w:rPr>
            </w:pPr>
            <w:r>
              <w:rPr>
                <w:rFonts w:ascii="Times New Roman" w:hAnsi="Times New Roman"/>
                <w:color w:val="0D0D0D"/>
              </w:rPr>
              <w:t>Выступление на педагогическом совете по теме курсовой работы, делая акцент на современных интерактивных методах и приёмах работы с детьми раннего и дошкольного возраста.</w:t>
            </w:r>
          </w:p>
        </w:tc>
      </w:tr>
      <w:tr w:rsidR="00963290" w14:paraId="6C4EC729"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3C78407D" w14:textId="77777777" w:rsidR="00963290" w:rsidRDefault="008579D3" w:rsidP="00F04B27">
            <w:pPr>
              <w:rPr>
                <w:rFonts w:ascii="Times New Roman" w:hAnsi="Times New Roman"/>
                <w:b/>
                <w:color w:val="0D0D0D"/>
                <w:sz w:val="24"/>
              </w:rPr>
            </w:pPr>
            <w:r>
              <w:rPr>
                <w:rFonts w:ascii="Times New Roman" w:hAnsi="Times New Roman"/>
                <w:b/>
                <w:color w:val="0D0D0D"/>
                <w:sz w:val="24"/>
              </w:rPr>
              <w:lastRenderedPageBreak/>
              <w:t xml:space="preserve">Промежуточная аттестация </w:t>
            </w:r>
          </w:p>
        </w:tc>
      </w:tr>
    </w:tbl>
    <w:p w14:paraId="253B623D" w14:textId="77777777" w:rsidR="00963290" w:rsidRDefault="00963290" w:rsidP="00F04B27">
      <w:pPr>
        <w:pStyle w:val="116"/>
        <w:jc w:val="both"/>
        <w:outlineLvl w:val="9"/>
        <w:rPr>
          <w:rFonts w:ascii="Times New Roman" w:hAnsi="Times New Roman"/>
        </w:rPr>
      </w:pPr>
    </w:p>
    <w:p w14:paraId="723478D4" w14:textId="77777777" w:rsidR="00963290" w:rsidRDefault="00963290" w:rsidP="00F04B27">
      <w:pPr>
        <w:rPr>
          <w:rFonts w:ascii="Times New Roman" w:hAnsi="Times New Roman"/>
          <w:sz w:val="24"/>
        </w:rPr>
      </w:pPr>
    </w:p>
    <w:p w14:paraId="620C3F78" w14:textId="77777777" w:rsidR="00963290" w:rsidRDefault="008579D3" w:rsidP="00F04B27">
      <w:pPr>
        <w:pStyle w:val="1ff"/>
        <w:outlineLvl w:val="9"/>
        <w:rPr>
          <w:rFonts w:ascii="Times New Roman" w:hAnsi="Times New Roman"/>
        </w:rPr>
      </w:pPr>
      <w:bookmarkStart w:id="130" w:name="_Toc183696697"/>
      <w:bookmarkStart w:id="131" w:name="_Toc183696897"/>
      <w:r>
        <w:rPr>
          <w:rFonts w:ascii="Times New Roman" w:hAnsi="Times New Roman"/>
        </w:rPr>
        <w:t>3. Условия реализации профессионального модуля</w:t>
      </w:r>
      <w:bookmarkEnd w:id="130"/>
      <w:bookmarkEnd w:id="131"/>
    </w:p>
    <w:p w14:paraId="0AEBD283" w14:textId="77777777" w:rsidR="00963290" w:rsidRDefault="008579D3" w:rsidP="00F04B27">
      <w:pPr>
        <w:pStyle w:val="116"/>
        <w:outlineLvl w:val="9"/>
        <w:rPr>
          <w:rFonts w:ascii="Times New Roman" w:hAnsi="Times New Roman"/>
        </w:rPr>
      </w:pPr>
      <w:bookmarkStart w:id="132" w:name="_Toc183696698"/>
      <w:bookmarkStart w:id="133" w:name="_Toc183696898"/>
      <w:r>
        <w:rPr>
          <w:rFonts w:ascii="Times New Roman" w:hAnsi="Times New Roman"/>
        </w:rPr>
        <w:t>3.1. Материально-техническое обеспечение</w:t>
      </w:r>
      <w:bookmarkEnd w:id="132"/>
      <w:bookmarkEnd w:id="133"/>
    </w:p>
    <w:p w14:paraId="02AEDEFF" w14:textId="77777777" w:rsidR="00551BD8" w:rsidRDefault="00551BD8"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631F72F7" w14:textId="77777777" w:rsidR="00551BD8" w:rsidRDefault="00551BD8"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0A7C2B36" w14:textId="77777777" w:rsidR="00963290" w:rsidRDefault="008579D3" w:rsidP="00F04B27">
      <w:pPr>
        <w:pStyle w:val="116"/>
        <w:outlineLvl w:val="9"/>
        <w:rPr>
          <w:rFonts w:ascii="Times New Roman" w:hAnsi="Times New Roman"/>
        </w:rPr>
      </w:pPr>
      <w:bookmarkStart w:id="134" w:name="_Toc183696699"/>
      <w:bookmarkStart w:id="135" w:name="_Toc183696899"/>
      <w:r>
        <w:rPr>
          <w:rFonts w:ascii="Times New Roman" w:hAnsi="Times New Roman"/>
        </w:rPr>
        <w:t>3.2. Учебно-методическое обеспечение</w:t>
      </w:r>
      <w:bookmarkEnd w:id="134"/>
      <w:bookmarkEnd w:id="135"/>
    </w:p>
    <w:p w14:paraId="589270D6"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FFA0C1" w14:textId="77777777" w:rsidR="00963290" w:rsidRDefault="00963290" w:rsidP="00F04B27">
      <w:pPr>
        <w:pStyle w:val="affffffffff4"/>
        <w:spacing w:line="276" w:lineRule="auto"/>
        <w:ind w:left="0" w:firstLine="709"/>
        <w:jc w:val="both"/>
        <w:rPr>
          <w:rFonts w:ascii="Times New Roman" w:hAnsi="Times New Roman"/>
          <w:sz w:val="24"/>
        </w:rPr>
      </w:pPr>
    </w:p>
    <w:p w14:paraId="5DC6CBE0" w14:textId="77777777" w:rsidR="00963290" w:rsidRDefault="008579D3" w:rsidP="00F04B27">
      <w:pPr>
        <w:pStyle w:val="affffffffff4"/>
        <w:spacing w:line="276" w:lineRule="auto"/>
        <w:ind w:left="0" w:firstLine="709"/>
        <w:rPr>
          <w:rFonts w:ascii="Times New Roman" w:hAnsi="Times New Roman"/>
          <w:sz w:val="24"/>
        </w:rPr>
      </w:pPr>
      <w:r>
        <w:rPr>
          <w:rFonts w:ascii="Times New Roman" w:hAnsi="Times New Roman"/>
          <w:sz w:val="24"/>
        </w:rPr>
        <w:t>3.2.1. Основные печатные и/или электронные издания</w:t>
      </w:r>
    </w:p>
    <w:p w14:paraId="2E884052" w14:textId="77777777" w:rsidR="00963290" w:rsidRDefault="008579D3" w:rsidP="00F04B27">
      <w:pPr>
        <w:tabs>
          <w:tab w:val="left" w:pos="851"/>
        </w:tabs>
        <w:spacing w:line="276" w:lineRule="auto"/>
        <w:contextualSpacing/>
        <w:jc w:val="both"/>
        <w:rPr>
          <w:rFonts w:ascii="Times New Roman" w:hAnsi="Times New Roman"/>
          <w:color w:val="0D0D0D"/>
          <w:sz w:val="24"/>
        </w:rPr>
      </w:pPr>
      <w:r>
        <w:rPr>
          <w:rFonts w:ascii="Times New Roman" w:hAnsi="Times New Roman"/>
          <w:color w:val="0D0D0D"/>
          <w:sz w:val="24"/>
        </w:rPr>
        <w:t xml:space="preserve">1. </w:t>
      </w:r>
      <w:r>
        <w:rPr>
          <w:rFonts w:ascii="Times New Roman" w:hAnsi="Times New Roman"/>
          <w:sz w:val="24"/>
        </w:rPr>
        <w:t xml:space="preserve">Ганичева, А. Н. Семейная педагогика и домашнее </w:t>
      </w:r>
      <w:proofErr w:type="gramStart"/>
      <w:r>
        <w:rPr>
          <w:rFonts w:ascii="Times New Roman" w:hAnsi="Times New Roman"/>
          <w:sz w:val="24"/>
        </w:rPr>
        <w:t>воспитание :</w:t>
      </w:r>
      <w:proofErr w:type="gramEnd"/>
      <w:r>
        <w:rPr>
          <w:rFonts w:ascii="Times New Roman" w:hAnsi="Times New Roman"/>
          <w:sz w:val="24"/>
        </w:rPr>
        <w:t xml:space="preserve"> учебник для среднего профессионального образования / А. Н. Ганичева, О. Л. Зверева. — 3-е изд., </w:t>
      </w:r>
      <w:proofErr w:type="spellStart"/>
      <w:r>
        <w:rPr>
          <w:rFonts w:ascii="Times New Roman" w:hAnsi="Times New Roman"/>
          <w:sz w:val="24"/>
        </w:rPr>
        <w:t>испр</w:t>
      </w:r>
      <w:proofErr w:type="spellEnd"/>
      <w:r>
        <w:rPr>
          <w:rFonts w:ascii="Times New Roman" w:hAnsi="Times New Roman"/>
          <w:sz w:val="24"/>
        </w:rPr>
        <w:t xml:space="preserve">. и доп. — </w:t>
      </w:r>
      <w:proofErr w:type="gramStart"/>
      <w:r>
        <w:rPr>
          <w:rFonts w:ascii="Times New Roman" w:hAnsi="Times New Roman"/>
          <w:sz w:val="24"/>
        </w:rPr>
        <w:t>Москва :</w:t>
      </w:r>
      <w:proofErr w:type="gramEnd"/>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291 с. — (Профессиональное образование). — ISBN 978-5-534-13861-0. — </w:t>
      </w:r>
      <w:proofErr w:type="gramStart"/>
      <w:r>
        <w:rPr>
          <w:rFonts w:ascii="Times New Roman" w:hAnsi="Times New Roman"/>
          <w:sz w:val="24"/>
        </w:rPr>
        <w:t>Текст :</w:t>
      </w:r>
      <w:proofErr w:type="gramEnd"/>
      <w:r>
        <w:rPr>
          <w:rFonts w:ascii="Times New Roman" w:hAnsi="Times New Roman"/>
          <w:sz w:val="24"/>
        </w:rPr>
        <w:t xml:space="preserve"> электронный //</w:t>
      </w:r>
    </w:p>
    <w:p w14:paraId="3C184B80" w14:textId="77777777" w:rsidR="00963290" w:rsidRDefault="008579D3" w:rsidP="00F04B27">
      <w:pPr>
        <w:tabs>
          <w:tab w:val="left" w:pos="851"/>
        </w:tabs>
        <w:spacing w:line="276" w:lineRule="auto"/>
        <w:contextualSpacing/>
        <w:jc w:val="both"/>
        <w:rPr>
          <w:rFonts w:ascii="Times New Roman" w:hAnsi="Times New Roman"/>
          <w:color w:val="0D0D0D"/>
          <w:sz w:val="24"/>
        </w:rPr>
      </w:pPr>
      <w:r>
        <w:rPr>
          <w:rFonts w:ascii="Times New Roman" w:hAnsi="Times New Roman"/>
          <w:sz w:val="24"/>
        </w:rPr>
        <w:t xml:space="preserve">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16" w:history="1">
        <w:r>
          <w:rPr>
            <w:rStyle w:val="afffffff3"/>
            <w:rFonts w:ascii="Times New Roman" w:hAnsi="Times New Roman"/>
            <w:color w:val="000000"/>
            <w:sz w:val="24"/>
          </w:rPr>
          <w:t>https://urait.ru/bcode/513097</w:t>
        </w:r>
      </w:hyperlink>
    </w:p>
    <w:p w14:paraId="0B1552CE" w14:textId="77777777" w:rsidR="00963290" w:rsidRDefault="008579D3" w:rsidP="00F04B27">
      <w:pPr>
        <w:tabs>
          <w:tab w:val="left" w:pos="851"/>
        </w:tabs>
        <w:spacing w:line="276" w:lineRule="auto"/>
        <w:contextualSpacing/>
        <w:jc w:val="both"/>
        <w:rPr>
          <w:rFonts w:ascii="Times New Roman" w:hAnsi="Times New Roman"/>
          <w:color w:val="0D0D0D"/>
          <w:sz w:val="24"/>
        </w:rPr>
      </w:pPr>
      <w:r>
        <w:rPr>
          <w:rFonts w:ascii="Times New Roman" w:hAnsi="Times New Roman"/>
          <w:sz w:val="24"/>
        </w:rPr>
        <w:t xml:space="preserve">2. Прохорова, О. Г. </w:t>
      </w:r>
      <w:proofErr w:type="spellStart"/>
      <w:proofErr w:type="gramStart"/>
      <w:r>
        <w:rPr>
          <w:rFonts w:ascii="Times New Roman" w:hAnsi="Times New Roman"/>
          <w:sz w:val="24"/>
        </w:rPr>
        <w:t>Семьеведение</w:t>
      </w:r>
      <w:proofErr w:type="spellEnd"/>
      <w:r>
        <w:rPr>
          <w:rFonts w:ascii="Times New Roman" w:hAnsi="Times New Roman"/>
          <w:sz w:val="24"/>
        </w:rPr>
        <w:t xml:space="preserve"> :</w:t>
      </w:r>
      <w:proofErr w:type="gramEnd"/>
      <w:r>
        <w:rPr>
          <w:rFonts w:ascii="Times New Roman" w:hAnsi="Times New Roman"/>
          <w:sz w:val="24"/>
        </w:rPr>
        <w:t xml:space="preserve"> учебник для среднего профессионального образования / О. Г. Прохорова, Е. И. </w:t>
      </w:r>
      <w:proofErr w:type="spellStart"/>
      <w:r>
        <w:rPr>
          <w:rFonts w:ascii="Times New Roman" w:hAnsi="Times New Roman"/>
          <w:sz w:val="24"/>
        </w:rPr>
        <w:t>Холостова</w:t>
      </w:r>
      <w:proofErr w:type="spellEnd"/>
      <w:r>
        <w:rPr>
          <w:rFonts w:ascii="Times New Roman" w:hAnsi="Times New Roman"/>
          <w:sz w:val="24"/>
        </w:rPr>
        <w:t xml:space="preserve"> ; под редакцией О. Г. Прохоровой, Е. И. </w:t>
      </w:r>
      <w:proofErr w:type="spellStart"/>
      <w:r>
        <w:rPr>
          <w:rFonts w:ascii="Times New Roman" w:hAnsi="Times New Roman"/>
          <w:sz w:val="24"/>
        </w:rPr>
        <w:t>Холостовой</w:t>
      </w:r>
      <w:proofErr w:type="spellEnd"/>
      <w:r>
        <w:rPr>
          <w:rFonts w:ascii="Times New Roman" w:hAnsi="Times New Roman"/>
          <w:sz w:val="24"/>
        </w:rPr>
        <w:t xml:space="preserve">. — 2-е изд., </w:t>
      </w:r>
      <w:proofErr w:type="spellStart"/>
      <w:r>
        <w:rPr>
          <w:rFonts w:ascii="Times New Roman" w:hAnsi="Times New Roman"/>
          <w:sz w:val="24"/>
        </w:rPr>
        <w:t>перераб</w:t>
      </w:r>
      <w:proofErr w:type="spellEnd"/>
      <w:r>
        <w:rPr>
          <w:rFonts w:ascii="Times New Roman" w:hAnsi="Times New Roman"/>
          <w:sz w:val="24"/>
        </w:rPr>
        <w:t xml:space="preserve">. и доп. — </w:t>
      </w:r>
      <w:proofErr w:type="gramStart"/>
      <w:r>
        <w:rPr>
          <w:rFonts w:ascii="Times New Roman" w:hAnsi="Times New Roman"/>
          <w:sz w:val="24"/>
        </w:rPr>
        <w:t>Москва :</w:t>
      </w:r>
      <w:proofErr w:type="gramEnd"/>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379 с. — (Профессиональное образование). — ISBN 978-5-534-16358-2. — </w:t>
      </w:r>
      <w:proofErr w:type="gramStart"/>
      <w:r>
        <w:rPr>
          <w:rFonts w:ascii="Times New Roman" w:hAnsi="Times New Roman"/>
          <w:sz w:val="24"/>
        </w:rPr>
        <w:t>Текст :</w:t>
      </w:r>
      <w:proofErr w:type="gramEnd"/>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17" w:history="1">
        <w:r>
          <w:rPr>
            <w:rStyle w:val="afffffff3"/>
            <w:rFonts w:ascii="Times New Roman" w:hAnsi="Times New Roman"/>
            <w:color w:val="000000"/>
            <w:sz w:val="24"/>
          </w:rPr>
          <w:t>https://urait.ru/bcode/530854</w:t>
        </w:r>
      </w:hyperlink>
    </w:p>
    <w:p w14:paraId="4C16727D" w14:textId="77777777" w:rsidR="00963290" w:rsidRDefault="00963290" w:rsidP="00F04B27">
      <w:pPr>
        <w:tabs>
          <w:tab w:val="left" w:pos="851"/>
        </w:tabs>
        <w:contextualSpacing/>
        <w:jc w:val="both"/>
        <w:rPr>
          <w:rFonts w:ascii="Times New Roman" w:hAnsi="Times New Roman"/>
          <w:color w:val="0D0D0D"/>
          <w:sz w:val="24"/>
        </w:rPr>
      </w:pPr>
    </w:p>
    <w:p w14:paraId="14331475" w14:textId="77777777" w:rsidR="00963290" w:rsidRDefault="008579D3" w:rsidP="00F04B27">
      <w:pPr>
        <w:spacing w:line="276" w:lineRule="auto"/>
        <w:ind w:firstLine="709"/>
        <w:contextualSpacing/>
        <w:rPr>
          <w:rFonts w:ascii="Times New Roman" w:hAnsi="Times New Roman"/>
          <w:i/>
          <w:sz w:val="24"/>
        </w:rPr>
      </w:pPr>
      <w:r>
        <w:rPr>
          <w:rFonts w:ascii="Times New Roman" w:hAnsi="Times New Roman"/>
          <w:sz w:val="24"/>
        </w:rPr>
        <w:t xml:space="preserve">3.2.2. Дополнительные источники </w:t>
      </w:r>
    </w:p>
    <w:p w14:paraId="6167326F" w14:textId="265A639F" w:rsidR="00730780" w:rsidRPr="00730780" w:rsidRDefault="00730780"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1.</w:t>
      </w:r>
      <w:r w:rsidRPr="00730780">
        <w:rPr>
          <w:rFonts w:ascii="Times New Roman" w:hAnsi="Times New Roman"/>
          <w:color w:val="0D0D0D"/>
          <w:sz w:val="24"/>
        </w:rPr>
        <w:t xml:space="preserve">Завьялова, Т. П. Теория и методика физического воспитания и развитие ребенка дошкольного </w:t>
      </w:r>
      <w:proofErr w:type="gramStart"/>
      <w:r w:rsidRPr="00730780">
        <w:rPr>
          <w:rFonts w:ascii="Times New Roman" w:hAnsi="Times New Roman"/>
          <w:color w:val="0D0D0D"/>
          <w:sz w:val="24"/>
        </w:rPr>
        <w:t>возраста :</w:t>
      </w:r>
      <w:proofErr w:type="gramEnd"/>
      <w:r w:rsidRPr="00730780">
        <w:rPr>
          <w:rFonts w:ascii="Times New Roman" w:hAnsi="Times New Roman"/>
          <w:color w:val="0D0D0D"/>
          <w:sz w:val="24"/>
        </w:rPr>
        <w:t xml:space="preserve"> учебное пособие для среднего профессионального образования / Т. П. Завьялова, И. В. Стародубцева. — 2-е изд., стер. — </w:t>
      </w:r>
      <w:proofErr w:type="gramStart"/>
      <w:r w:rsidRPr="00730780">
        <w:rPr>
          <w:rFonts w:ascii="Times New Roman" w:hAnsi="Times New Roman"/>
          <w:color w:val="0D0D0D"/>
          <w:sz w:val="24"/>
        </w:rPr>
        <w:t>Москва :</w:t>
      </w:r>
      <w:proofErr w:type="gramEnd"/>
      <w:r w:rsidRPr="00730780">
        <w:rPr>
          <w:rFonts w:ascii="Times New Roman" w:hAnsi="Times New Roman"/>
          <w:color w:val="0D0D0D"/>
          <w:sz w:val="24"/>
        </w:rPr>
        <w:t xml:space="preserve"> Издательство </w:t>
      </w:r>
      <w:proofErr w:type="spellStart"/>
      <w:r w:rsidRPr="00730780">
        <w:rPr>
          <w:rFonts w:ascii="Times New Roman" w:hAnsi="Times New Roman"/>
          <w:color w:val="0D0D0D"/>
          <w:sz w:val="24"/>
        </w:rPr>
        <w:t>Юрайт</w:t>
      </w:r>
      <w:proofErr w:type="spellEnd"/>
      <w:r w:rsidRPr="00730780">
        <w:rPr>
          <w:rFonts w:ascii="Times New Roman" w:hAnsi="Times New Roman"/>
          <w:color w:val="0D0D0D"/>
          <w:sz w:val="24"/>
        </w:rPr>
        <w:t xml:space="preserve">, 2023. — 282 с. — (Профессиональное образование). — ISBN 978-5-534-16579-1. — </w:t>
      </w:r>
      <w:proofErr w:type="gramStart"/>
      <w:r w:rsidRPr="00730780">
        <w:rPr>
          <w:rFonts w:ascii="Times New Roman" w:hAnsi="Times New Roman"/>
          <w:color w:val="0D0D0D"/>
          <w:sz w:val="24"/>
        </w:rPr>
        <w:t>Текст :</w:t>
      </w:r>
      <w:proofErr w:type="gramEnd"/>
      <w:r w:rsidRPr="00730780">
        <w:rPr>
          <w:rFonts w:ascii="Times New Roman" w:hAnsi="Times New Roman"/>
          <w:color w:val="0D0D0D"/>
          <w:sz w:val="24"/>
        </w:rPr>
        <w:t xml:space="preserve"> электронный // Образовательная платформа </w:t>
      </w:r>
      <w:proofErr w:type="spellStart"/>
      <w:r w:rsidRPr="00730780">
        <w:rPr>
          <w:rFonts w:ascii="Times New Roman" w:hAnsi="Times New Roman"/>
          <w:color w:val="0D0D0D"/>
          <w:sz w:val="24"/>
        </w:rPr>
        <w:t>Юрайт</w:t>
      </w:r>
      <w:proofErr w:type="spellEnd"/>
      <w:r w:rsidRPr="00730780">
        <w:rPr>
          <w:rFonts w:ascii="Times New Roman" w:hAnsi="Times New Roman"/>
          <w:color w:val="0D0D0D"/>
          <w:sz w:val="24"/>
        </w:rPr>
        <w:t xml:space="preserve"> [сайт]. — URL: https://urait.ru/bcode/531317</w:t>
      </w:r>
    </w:p>
    <w:p w14:paraId="4F06C136" w14:textId="1B4AFB1D" w:rsidR="00730780" w:rsidRPr="00730780" w:rsidRDefault="00730780"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lastRenderedPageBreak/>
        <w:t>2.</w:t>
      </w:r>
      <w:r w:rsidRPr="00730780">
        <w:rPr>
          <w:rFonts w:ascii="Times New Roman" w:hAnsi="Times New Roman"/>
          <w:color w:val="0D0D0D"/>
          <w:sz w:val="24"/>
        </w:rPr>
        <w:t xml:space="preserve">Филиппова С.О. Теоретические и методические основы физического воспитания и развития детей раннего и дошкольного возраста: учебное издание / Филиппова С.О., Каминский О.А., Лукина Г. Г. - </w:t>
      </w:r>
      <w:proofErr w:type="gramStart"/>
      <w:r w:rsidRPr="00730780">
        <w:rPr>
          <w:rFonts w:ascii="Times New Roman" w:hAnsi="Times New Roman"/>
          <w:color w:val="0D0D0D"/>
          <w:sz w:val="24"/>
        </w:rPr>
        <w:t>Москва :</w:t>
      </w:r>
      <w:proofErr w:type="gramEnd"/>
      <w:r w:rsidRPr="00730780">
        <w:rPr>
          <w:rFonts w:ascii="Times New Roman" w:hAnsi="Times New Roman"/>
          <w:color w:val="0D0D0D"/>
          <w:sz w:val="24"/>
        </w:rPr>
        <w:t xml:space="preserve"> Академия, 2023. - 320 c. (Специальности среднего профессионального образования). - URL: https://academia-library.ru - </w:t>
      </w:r>
      <w:proofErr w:type="gramStart"/>
      <w:r w:rsidRPr="00730780">
        <w:rPr>
          <w:rFonts w:ascii="Times New Roman" w:hAnsi="Times New Roman"/>
          <w:color w:val="0D0D0D"/>
          <w:sz w:val="24"/>
        </w:rPr>
        <w:t>Текст :</w:t>
      </w:r>
      <w:proofErr w:type="gramEnd"/>
      <w:r w:rsidRPr="00730780">
        <w:rPr>
          <w:rFonts w:ascii="Times New Roman" w:hAnsi="Times New Roman"/>
          <w:color w:val="0D0D0D"/>
          <w:sz w:val="24"/>
        </w:rPr>
        <w:t xml:space="preserve"> электронный</w:t>
      </w:r>
    </w:p>
    <w:p w14:paraId="4A9419A6" w14:textId="0AE07DF7" w:rsidR="00963290" w:rsidRDefault="00730780" w:rsidP="00F04B27">
      <w:pPr>
        <w:spacing w:line="276" w:lineRule="auto"/>
        <w:ind w:firstLine="709"/>
        <w:contextualSpacing/>
        <w:jc w:val="both"/>
        <w:rPr>
          <w:rFonts w:ascii="Times New Roman" w:hAnsi="Times New Roman"/>
          <w:i/>
          <w:sz w:val="24"/>
        </w:rPr>
      </w:pPr>
      <w:r>
        <w:rPr>
          <w:rFonts w:ascii="Times New Roman" w:hAnsi="Times New Roman"/>
          <w:color w:val="0D0D0D"/>
          <w:sz w:val="24"/>
        </w:rPr>
        <w:t>3.</w:t>
      </w:r>
      <w:r w:rsidRPr="00730780">
        <w:rPr>
          <w:rFonts w:ascii="Times New Roman" w:hAnsi="Times New Roman"/>
          <w:color w:val="0D0D0D"/>
          <w:sz w:val="24"/>
        </w:rPr>
        <w:t xml:space="preserve">Белова, Ю. В. Теория и технология физического воспитания детей : учебно-методическое пособие / Ю. В. Белова. — </w:t>
      </w:r>
      <w:proofErr w:type="gramStart"/>
      <w:r w:rsidRPr="00730780">
        <w:rPr>
          <w:rFonts w:ascii="Times New Roman" w:hAnsi="Times New Roman"/>
          <w:color w:val="0D0D0D"/>
          <w:sz w:val="24"/>
        </w:rPr>
        <w:t>Саратов :</w:t>
      </w:r>
      <w:proofErr w:type="gramEnd"/>
      <w:r w:rsidRPr="00730780">
        <w:rPr>
          <w:rFonts w:ascii="Times New Roman" w:hAnsi="Times New Roman"/>
          <w:color w:val="0D0D0D"/>
          <w:sz w:val="24"/>
        </w:rPr>
        <w:t xml:space="preserve"> Вузовское образование, 2018. — 111 c. — ISBN 978-5-4487-0141-2. — </w:t>
      </w:r>
      <w:proofErr w:type="gramStart"/>
      <w:r w:rsidRPr="00730780">
        <w:rPr>
          <w:rFonts w:ascii="Times New Roman" w:hAnsi="Times New Roman"/>
          <w:color w:val="0D0D0D"/>
          <w:sz w:val="24"/>
        </w:rPr>
        <w:t>Текст :</w:t>
      </w:r>
      <w:proofErr w:type="gramEnd"/>
      <w:r w:rsidRPr="00730780">
        <w:rPr>
          <w:rFonts w:ascii="Times New Roman" w:hAnsi="Times New Roman"/>
          <w:color w:val="0D0D0D"/>
          <w:sz w:val="24"/>
        </w:rPr>
        <w:t xml:space="preserve"> электронный // Электронный ресурс цифровой образовательной среды СПО </w:t>
      </w:r>
      <w:proofErr w:type="spellStart"/>
      <w:r w:rsidRPr="00730780">
        <w:rPr>
          <w:rFonts w:ascii="Times New Roman" w:hAnsi="Times New Roman"/>
          <w:color w:val="0D0D0D"/>
          <w:sz w:val="24"/>
        </w:rPr>
        <w:t>PROFобразование</w:t>
      </w:r>
      <w:proofErr w:type="spellEnd"/>
      <w:r w:rsidRPr="00730780">
        <w:rPr>
          <w:rFonts w:ascii="Times New Roman" w:hAnsi="Times New Roman"/>
          <w:color w:val="0D0D0D"/>
          <w:sz w:val="24"/>
        </w:rPr>
        <w:t xml:space="preserve"> : [сайт]. — URL: https://profspo.ru/books/72354</w:t>
      </w:r>
    </w:p>
    <w:p w14:paraId="2EA8CB40" w14:textId="77777777" w:rsidR="00963290" w:rsidRDefault="008579D3" w:rsidP="00F04B27">
      <w:pPr>
        <w:pStyle w:val="1ff"/>
        <w:outlineLvl w:val="9"/>
        <w:rPr>
          <w:rFonts w:ascii="Times New Roman" w:hAnsi="Times New Roman"/>
          <w:b w:val="0"/>
        </w:rPr>
      </w:pPr>
      <w:bookmarkStart w:id="136" w:name="_Toc183696700"/>
      <w:bookmarkStart w:id="137" w:name="_Toc183696900"/>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136"/>
      <w:bookmarkEnd w:id="137"/>
    </w:p>
    <w:p w14:paraId="1C8A16D7" w14:textId="77777777" w:rsidR="00963290" w:rsidRDefault="008579D3" w:rsidP="00F04B27">
      <w:pPr>
        <w:tabs>
          <w:tab w:val="left" w:pos="770"/>
        </w:tabs>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5528"/>
        <w:gridCol w:w="2835"/>
      </w:tblGrid>
      <w:tr w:rsidR="00963290" w14:paraId="03234F34"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89AFF9B" w14:textId="77777777" w:rsidR="00963290" w:rsidRDefault="008579D3" w:rsidP="00F04B27">
            <w:pPr>
              <w:jc w:val="center"/>
              <w:rPr>
                <w:rFonts w:ascii="Times New Roman" w:hAnsi="Times New Roman"/>
                <w:color w:val="0D0D0D"/>
                <w:sz w:val="24"/>
              </w:rPr>
            </w:pPr>
            <w:r>
              <w:rPr>
                <w:rFonts w:ascii="Times New Roman" w:hAnsi="Times New Roman"/>
                <w:b/>
                <w:sz w:val="24"/>
              </w:rPr>
              <w:t>Код ПК, ОК</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CE4C7" w14:textId="77777777" w:rsidR="00963290" w:rsidRDefault="008579D3" w:rsidP="00F04B27">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18FB8" w14:textId="77777777" w:rsidR="00963290" w:rsidRDefault="008579D3" w:rsidP="00F04B27">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15"/>
            </w:r>
          </w:p>
        </w:tc>
      </w:tr>
      <w:tr w:rsidR="00963290" w14:paraId="25FC4F02"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CA22AB2"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5.1. </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744CE054" w14:textId="77777777" w:rsidR="00963290" w:rsidRDefault="008579D3" w:rsidP="00F04B27">
            <w:pPr>
              <w:tabs>
                <w:tab w:val="left" w:pos="279"/>
              </w:tabs>
              <w:rPr>
                <w:rFonts w:ascii="Times New Roman" w:hAnsi="Times New Roman"/>
                <w:color w:val="0D0D0D"/>
                <w:sz w:val="24"/>
              </w:rPr>
            </w:pPr>
            <w:r>
              <w:rPr>
                <w:rFonts w:ascii="Times New Roman" w:hAnsi="Times New Roman"/>
                <w:color w:val="0D0D0D"/>
                <w:sz w:val="24"/>
              </w:rPr>
              <w:t xml:space="preserve">Соответствуют формулировки цели, задач планируемого мероприятия с родителями принципу </w:t>
            </w:r>
            <w:proofErr w:type="spellStart"/>
            <w:r>
              <w:rPr>
                <w:rFonts w:ascii="Times New Roman" w:hAnsi="Times New Roman"/>
                <w:color w:val="0D0D0D"/>
                <w:sz w:val="24"/>
              </w:rPr>
              <w:t>диагностичного</w:t>
            </w:r>
            <w:proofErr w:type="spellEnd"/>
            <w:r>
              <w:rPr>
                <w:rFonts w:ascii="Times New Roman" w:hAnsi="Times New Roman"/>
                <w:color w:val="0D0D0D"/>
                <w:sz w:val="24"/>
              </w:rPr>
              <w:t xml:space="preserve"> целеполагания;</w:t>
            </w:r>
          </w:p>
          <w:p w14:paraId="4446FC6A" w14:textId="77777777" w:rsidR="00963290" w:rsidRDefault="008579D3" w:rsidP="00F04B27">
            <w:pPr>
              <w:tabs>
                <w:tab w:val="left" w:pos="279"/>
              </w:tabs>
              <w:rPr>
                <w:rFonts w:ascii="Times New Roman" w:hAnsi="Times New Roman"/>
                <w:color w:val="0D0D0D"/>
                <w:sz w:val="24"/>
              </w:rPr>
            </w:pPr>
            <w:r>
              <w:rPr>
                <w:rFonts w:ascii="Times New Roman" w:hAnsi="Times New Roman"/>
                <w:color w:val="0D0D0D"/>
                <w:sz w:val="24"/>
              </w:rPr>
              <w:t>соответствие содержания целям и задачам планируемого мероприятия с</w:t>
            </w:r>
            <w:r>
              <w:rPr>
                <w:rFonts w:ascii="Times New Roman" w:hAnsi="Times New Roman"/>
                <w:b/>
                <w:color w:val="0D0D0D"/>
                <w:sz w:val="24"/>
              </w:rPr>
              <w:t xml:space="preserve"> </w:t>
            </w:r>
            <w:r>
              <w:rPr>
                <w:rFonts w:ascii="Times New Roman" w:hAnsi="Times New Roman"/>
                <w:color w:val="0D0D0D"/>
                <w:sz w:val="24"/>
              </w:rPr>
              <w:t>родителями;</w:t>
            </w:r>
          </w:p>
          <w:p w14:paraId="724E38C2"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внесение изменений в содержание методических материалов, предназначенных к использованию в работе с родителями, в соответствии с рекомендациями данными воспитателями группы ДОО, методистом по практике;</w:t>
            </w:r>
          </w:p>
          <w:p w14:paraId="3DE46AE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соответствие содержания мероприятия с родителями: особенностям возрастной категории участников; взглядам на образование дошкольников; семейным ценностям; жизненному опыту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E606A4" w14:textId="77777777" w:rsidR="00963290" w:rsidRDefault="008579D3" w:rsidP="00F04B27">
            <w:pPr>
              <w:rPr>
                <w:rFonts w:ascii="Times New Roman" w:hAnsi="Times New Roman"/>
                <w:color w:val="0D0D0D"/>
                <w:sz w:val="24"/>
              </w:rPr>
            </w:pPr>
            <w:proofErr w:type="spellStart"/>
            <w:r>
              <w:rPr>
                <w:rFonts w:ascii="Times New Roman" w:hAnsi="Times New Roman"/>
                <w:color w:val="0D0D0D"/>
                <w:sz w:val="24"/>
              </w:rPr>
              <w:t>взаимоанализ</w:t>
            </w:r>
            <w:proofErr w:type="spellEnd"/>
            <w:r>
              <w:rPr>
                <w:rFonts w:ascii="Times New Roman" w:hAnsi="Times New Roman"/>
                <w:color w:val="0D0D0D"/>
                <w:sz w:val="24"/>
              </w:rPr>
              <w:t xml:space="preserve"> обучающихся на практических занятиях;</w:t>
            </w:r>
          </w:p>
          <w:p w14:paraId="5999C2E7" w14:textId="77777777" w:rsidR="00963290" w:rsidRDefault="008579D3" w:rsidP="00F04B27">
            <w:pPr>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7AD70589"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3A4FA45B"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B6FCB7A"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5.2. </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DF9A9"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Совместно с педагогом (сотрудниками) ДОО: определяет цели деятельности; планирует предстоящую работу; совместное распределение сил, средств, предмета деятельности во времени в соответствии с возможностями каждого участника;</w:t>
            </w:r>
          </w:p>
          <w:p w14:paraId="60BFA946"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координация совместных действий в процессе деятельности;</w:t>
            </w:r>
          </w:p>
          <w:p w14:paraId="33CDDD63"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контроль и оценка результатов работы;</w:t>
            </w:r>
          </w:p>
          <w:p w14:paraId="7BB2FB93"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прогнозирование новых целей, задач и результатов работы;</w:t>
            </w:r>
          </w:p>
          <w:p w14:paraId="1C6A23BA"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наблюдается педагогическое сотрудничество (позитивное взаимодействие): цели и интересы участников совпадают;</w:t>
            </w:r>
          </w:p>
          <w:p w14:paraId="2EE94AA6"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lastRenderedPageBreak/>
              <w:t>процесс совместной деятельности характеризуется согласованностью, слаженностью мнений и действий;</w:t>
            </w:r>
          </w:p>
          <w:p w14:paraId="46E17EFF"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наблюдается ситуация взаимной доброжелательности, взаимодоверия, с учётом признания достоинств друг друга;</w:t>
            </w:r>
          </w:p>
          <w:p w14:paraId="53D1DB6C"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соответствие характера общения воспитателя с членами педагогического коллектива, руководителями образовательной организации, родителями (законными представителями): правовым нормам; нравственно-этическим нормам;</w:t>
            </w:r>
          </w:p>
          <w:p w14:paraId="34DB8F75"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соблюдение педагогического такта в общении с членами педагогического коллектива, руководителями образовательной организации, родителями (законными представителями);</w:t>
            </w:r>
          </w:p>
          <w:p w14:paraId="661B5172"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алгоритма при самоанализе характера взаимодействия с членами педагогического коллектива, руководителями образовательной организации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10695E" w14:textId="77777777" w:rsidR="00963290" w:rsidRDefault="008579D3" w:rsidP="00F04B27">
            <w:pPr>
              <w:rPr>
                <w:rFonts w:ascii="Times New Roman" w:hAnsi="Times New Roman"/>
                <w:color w:val="0D0D0D"/>
                <w:sz w:val="24"/>
              </w:rPr>
            </w:pPr>
            <w:proofErr w:type="spellStart"/>
            <w:r>
              <w:rPr>
                <w:rFonts w:ascii="Times New Roman" w:hAnsi="Times New Roman"/>
                <w:color w:val="0D0D0D"/>
                <w:sz w:val="24"/>
              </w:rPr>
              <w:lastRenderedPageBreak/>
              <w:t>взаимоанализ</w:t>
            </w:r>
            <w:proofErr w:type="spellEnd"/>
            <w:r>
              <w:rPr>
                <w:rFonts w:ascii="Times New Roman" w:hAnsi="Times New Roman"/>
                <w:color w:val="0D0D0D"/>
                <w:sz w:val="24"/>
              </w:rPr>
              <w:t xml:space="preserve"> обучающихся на практических занятиях;</w:t>
            </w:r>
          </w:p>
          <w:p w14:paraId="2DA704A8" w14:textId="77777777" w:rsidR="00963290" w:rsidRDefault="008579D3" w:rsidP="00F04B27">
            <w:pPr>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7B6A5BC6"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2C2CA458"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C61006A"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5.3. </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9B5AD"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содержание материала мероприятия с родителями представляет логично и последовательно с использованием доступной для восприятия родителей информации и терминологии;</w:t>
            </w:r>
          </w:p>
          <w:p w14:paraId="1C9B9F84"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реализует план взаимодействия с родителями детей дошкольного возраста (законными представителями) в соответствии с планом-графиком производственной практики по пм 05.</w:t>
            </w:r>
          </w:p>
          <w:p w14:paraId="1943537D"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соответствие способов взаимодействия c родителями на мероприятии: количеству участников; организационной форме;</w:t>
            </w:r>
          </w:p>
          <w:p w14:paraId="46E68F4B"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соответствие способов взаимодействия с детьми и их родителями на совместном мероприятии: организационной форме; особенностям детско-родительского сообщества; количеству участников;</w:t>
            </w:r>
          </w:p>
          <w:p w14:paraId="16140285" w14:textId="77777777" w:rsidR="00963290" w:rsidRDefault="008579D3" w:rsidP="00F04B27">
            <w:pPr>
              <w:tabs>
                <w:tab w:val="left" w:pos="279"/>
              </w:tabs>
              <w:rPr>
                <w:rFonts w:ascii="Times New Roman" w:hAnsi="Times New Roman"/>
                <w:color w:val="0D0D0D"/>
                <w:sz w:val="24"/>
              </w:rPr>
            </w:pPr>
            <w:r>
              <w:rPr>
                <w:rFonts w:ascii="Times New Roman" w:hAnsi="Times New Roman"/>
                <w:color w:val="0D0D0D"/>
                <w:sz w:val="24"/>
              </w:rPr>
              <w:t xml:space="preserve">соответствие методов и приёмов проведения мероприятия: возрастной категории участников; особенностям детско-родительского сообщества; </w:t>
            </w:r>
          </w:p>
          <w:p w14:paraId="18B16CBB" w14:textId="77777777" w:rsidR="00963290" w:rsidRDefault="008579D3" w:rsidP="00F04B27">
            <w:pPr>
              <w:tabs>
                <w:tab w:val="left" w:pos="279"/>
              </w:tabs>
              <w:rPr>
                <w:rFonts w:ascii="Times New Roman" w:hAnsi="Times New Roman"/>
                <w:color w:val="0D0D0D"/>
                <w:sz w:val="24"/>
              </w:rPr>
            </w:pPr>
            <w:r>
              <w:rPr>
                <w:rFonts w:ascii="Times New Roman" w:hAnsi="Times New Roman"/>
                <w:color w:val="0D0D0D"/>
                <w:sz w:val="24"/>
              </w:rPr>
              <w:t>соответствие структуры и длительности мероприятия заявленной организационной форме работы с родителями;</w:t>
            </w:r>
          </w:p>
          <w:p w14:paraId="69A4EF30" w14:textId="77777777" w:rsidR="00963290" w:rsidRDefault="008579D3" w:rsidP="00F04B27">
            <w:pPr>
              <w:tabs>
                <w:tab w:val="left" w:pos="279"/>
              </w:tabs>
              <w:rPr>
                <w:rFonts w:ascii="Times New Roman" w:hAnsi="Times New Roman"/>
                <w:color w:val="0D0D0D"/>
                <w:sz w:val="24"/>
              </w:rPr>
            </w:pPr>
            <w:r>
              <w:rPr>
                <w:rFonts w:ascii="Times New Roman" w:hAnsi="Times New Roman"/>
                <w:color w:val="0D0D0D"/>
                <w:sz w:val="24"/>
              </w:rPr>
              <w:t>использование разнообразных приёмов педагогической поддержки в ходе проводимого мероприятия;</w:t>
            </w:r>
          </w:p>
          <w:p w14:paraId="7778F98C"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соответствие характера общения воспитателя с родителями (законными представителям): правовым нормам; нравственно-этическим нормам.</w:t>
            </w:r>
          </w:p>
          <w:p w14:paraId="770A6C63"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соблюдение профессиональной этики в процессе общения с родителями;</w:t>
            </w:r>
          </w:p>
          <w:p w14:paraId="65ED0DF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алгоритма при самоанализе проведенного мероприятия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3DD49C" w14:textId="77777777" w:rsidR="00963290" w:rsidRDefault="008579D3" w:rsidP="00F04B27">
            <w:pPr>
              <w:rPr>
                <w:rFonts w:ascii="Times New Roman" w:hAnsi="Times New Roman"/>
                <w:color w:val="0D0D0D"/>
                <w:sz w:val="24"/>
              </w:rPr>
            </w:pPr>
            <w:proofErr w:type="spellStart"/>
            <w:r>
              <w:rPr>
                <w:rFonts w:ascii="Times New Roman" w:hAnsi="Times New Roman"/>
                <w:color w:val="0D0D0D"/>
                <w:sz w:val="24"/>
              </w:rPr>
              <w:t>взаимоанализ</w:t>
            </w:r>
            <w:proofErr w:type="spellEnd"/>
            <w:r>
              <w:rPr>
                <w:rFonts w:ascii="Times New Roman" w:hAnsi="Times New Roman"/>
                <w:color w:val="0D0D0D"/>
                <w:sz w:val="24"/>
              </w:rPr>
              <w:t xml:space="preserve"> обучающихся на практических занятиях;</w:t>
            </w:r>
          </w:p>
          <w:p w14:paraId="291245A1" w14:textId="77777777" w:rsidR="00963290" w:rsidRDefault="008579D3" w:rsidP="00F04B27">
            <w:pPr>
              <w:rPr>
                <w:rFonts w:ascii="Times New Roman" w:hAnsi="Times New Roman"/>
                <w:color w:val="0D0D0D"/>
                <w:sz w:val="24"/>
              </w:rPr>
            </w:pPr>
            <w:r>
              <w:rPr>
                <w:rFonts w:ascii="Times New Roman" w:hAnsi="Times New Roman"/>
                <w:color w:val="0D0D0D"/>
                <w:sz w:val="24"/>
              </w:rPr>
              <w:t>самоанализ обучающихся на практических занятиях;</w:t>
            </w:r>
          </w:p>
          <w:p w14:paraId="3D060CFA"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1C9683F5"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7A98F6C" w14:textId="77777777" w:rsidR="00963290" w:rsidRDefault="008579D3" w:rsidP="00F04B27">
            <w:pPr>
              <w:rPr>
                <w:rFonts w:ascii="Times New Roman" w:hAnsi="Times New Roman"/>
                <w:color w:val="0D0D0D"/>
                <w:sz w:val="24"/>
              </w:rPr>
            </w:pPr>
            <w:r>
              <w:rPr>
                <w:rFonts w:ascii="Times New Roman" w:hAnsi="Times New Roman"/>
                <w:color w:val="0D0D0D"/>
                <w:sz w:val="24"/>
              </w:rPr>
              <w:lastRenderedPageBreak/>
              <w:t xml:space="preserve">ОК 01. </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4EEFF8B3"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6724DC64"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0C27E1B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0AE6D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4A46E39B" w14:textId="77777777" w:rsidR="00963290" w:rsidRDefault="00963290" w:rsidP="00F04B27">
            <w:pPr>
              <w:rPr>
                <w:rFonts w:ascii="Times New Roman" w:hAnsi="Times New Roman"/>
                <w:color w:val="0D0D0D"/>
                <w:sz w:val="24"/>
              </w:rPr>
            </w:pPr>
          </w:p>
        </w:tc>
      </w:tr>
      <w:tr w:rsidR="00963290" w14:paraId="328B7021"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5510EE4"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21B52635"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3D878FE1" w14:textId="77777777" w:rsidR="00963290" w:rsidRDefault="008579D3" w:rsidP="00F04B27">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14A76F4D"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65982A"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2A2A16B8"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A5978FB"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04. </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45830A9A"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4F3A927B"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15125F0A"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7CD4BAC0"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080D59D4"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3BDA15"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7838C1D2"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BB66870"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09. </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14:paraId="0FD16822" w14:textId="77777777" w:rsidR="00963290" w:rsidRDefault="008579D3" w:rsidP="00F04B27">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6F9492DA"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D29F5F"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34708BFA" w14:textId="77777777" w:rsidR="00963290" w:rsidRDefault="00963290" w:rsidP="00F04B27">
      <w:pPr>
        <w:tabs>
          <w:tab w:val="left" w:pos="770"/>
        </w:tabs>
        <w:rPr>
          <w:rFonts w:ascii="Times New Roman" w:hAnsi="Times New Roman"/>
          <w:b/>
          <w:sz w:val="24"/>
        </w:rPr>
      </w:pPr>
    </w:p>
    <w:p w14:paraId="5CB6C4DE" w14:textId="4180EE23" w:rsidR="00963290" w:rsidRDefault="008579D3" w:rsidP="004569EB">
      <w:pPr>
        <w:pStyle w:val="6"/>
      </w:pPr>
      <w:r>
        <w:lastRenderedPageBreak/>
        <w:t>Приложение 1.6</w:t>
      </w:r>
    </w:p>
    <w:p w14:paraId="6AAB6AB0"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4D28CD4F"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315934B4" w14:textId="77777777" w:rsidR="00963290" w:rsidRDefault="00963290">
      <w:pPr>
        <w:jc w:val="right"/>
        <w:rPr>
          <w:rFonts w:ascii="Times New Roman" w:hAnsi="Times New Roman"/>
          <w:b/>
          <w:color w:val="0070C0"/>
          <w:sz w:val="24"/>
        </w:rPr>
      </w:pPr>
    </w:p>
    <w:p w14:paraId="4647B189" w14:textId="77777777" w:rsidR="00963290" w:rsidRDefault="00963290">
      <w:pPr>
        <w:jc w:val="right"/>
        <w:rPr>
          <w:rFonts w:ascii="Times New Roman" w:hAnsi="Times New Roman"/>
          <w:b/>
          <w:color w:val="0070C0"/>
          <w:sz w:val="24"/>
        </w:rPr>
      </w:pPr>
    </w:p>
    <w:p w14:paraId="4772ADEF" w14:textId="77777777" w:rsidR="00963290" w:rsidRDefault="00963290">
      <w:pPr>
        <w:jc w:val="right"/>
        <w:rPr>
          <w:rFonts w:ascii="Times New Roman" w:hAnsi="Times New Roman"/>
          <w:b/>
          <w:color w:val="0070C0"/>
          <w:sz w:val="24"/>
        </w:rPr>
      </w:pPr>
    </w:p>
    <w:p w14:paraId="15878983" w14:textId="77777777" w:rsidR="00963290" w:rsidRDefault="00963290">
      <w:pPr>
        <w:jc w:val="right"/>
        <w:rPr>
          <w:rFonts w:ascii="Times New Roman" w:hAnsi="Times New Roman"/>
          <w:b/>
          <w:color w:val="0070C0"/>
          <w:sz w:val="24"/>
        </w:rPr>
      </w:pPr>
    </w:p>
    <w:p w14:paraId="0BB31859" w14:textId="77777777" w:rsidR="00963290" w:rsidRDefault="00963290">
      <w:pPr>
        <w:jc w:val="right"/>
        <w:rPr>
          <w:rFonts w:ascii="Times New Roman" w:hAnsi="Times New Roman"/>
          <w:b/>
          <w:color w:val="0070C0"/>
          <w:sz w:val="24"/>
        </w:rPr>
      </w:pPr>
    </w:p>
    <w:p w14:paraId="70B9B2D2" w14:textId="77777777" w:rsidR="00963290" w:rsidRDefault="00963290">
      <w:pPr>
        <w:jc w:val="right"/>
        <w:rPr>
          <w:rFonts w:ascii="Times New Roman" w:hAnsi="Times New Roman"/>
          <w:b/>
          <w:color w:val="0070C0"/>
          <w:sz w:val="24"/>
        </w:rPr>
      </w:pPr>
    </w:p>
    <w:p w14:paraId="1F0E0DBD" w14:textId="77777777" w:rsidR="00963290" w:rsidRDefault="00963290">
      <w:pPr>
        <w:jc w:val="right"/>
        <w:rPr>
          <w:rFonts w:ascii="Times New Roman" w:hAnsi="Times New Roman"/>
          <w:b/>
          <w:color w:val="0070C0"/>
          <w:sz w:val="24"/>
        </w:rPr>
      </w:pPr>
    </w:p>
    <w:p w14:paraId="7931D16A" w14:textId="77777777" w:rsidR="00963290" w:rsidRDefault="00963290">
      <w:pPr>
        <w:jc w:val="right"/>
        <w:rPr>
          <w:rFonts w:ascii="Times New Roman" w:hAnsi="Times New Roman"/>
          <w:b/>
          <w:color w:val="0070C0"/>
          <w:sz w:val="24"/>
        </w:rPr>
      </w:pPr>
    </w:p>
    <w:p w14:paraId="073BD3D6" w14:textId="77777777" w:rsidR="00963290" w:rsidRDefault="00963290">
      <w:pPr>
        <w:jc w:val="right"/>
        <w:rPr>
          <w:rFonts w:ascii="Times New Roman" w:hAnsi="Times New Roman"/>
          <w:b/>
          <w:color w:val="0070C0"/>
          <w:sz w:val="24"/>
        </w:rPr>
      </w:pPr>
    </w:p>
    <w:p w14:paraId="1D3A63D4" w14:textId="77777777" w:rsidR="00963290" w:rsidRDefault="00963290">
      <w:pPr>
        <w:jc w:val="right"/>
        <w:rPr>
          <w:rFonts w:ascii="Times New Roman" w:hAnsi="Times New Roman"/>
          <w:b/>
          <w:color w:val="0070C0"/>
          <w:sz w:val="24"/>
        </w:rPr>
      </w:pPr>
    </w:p>
    <w:p w14:paraId="64148080" w14:textId="77777777" w:rsidR="00963290" w:rsidRDefault="00963290">
      <w:pPr>
        <w:jc w:val="right"/>
        <w:rPr>
          <w:rFonts w:ascii="Times New Roman" w:hAnsi="Times New Roman"/>
          <w:b/>
          <w:color w:val="0070C0"/>
          <w:sz w:val="24"/>
        </w:rPr>
      </w:pPr>
    </w:p>
    <w:p w14:paraId="01928918"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6DA201FB" w14:textId="39473723" w:rsidR="00963290" w:rsidRDefault="008579D3">
      <w:pPr>
        <w:pStyle w:val="10"/>
      </w:pPr>
      <w:bookmarkStart w:id="138" w:name="_Toc183696701"/>
      <w:bookmarkStart w:id="139" w:name="_Toc183696901"/>
      <w:bookmarkStart w:id="140" w:name="_Toc183698138"/>
      <w:r>
        <w:t>«ПМ</w:t>
      </w:r>
      <w:r w:rsidR="00986372">
        <w:t>н</w:t>
      </w:r>
      <w:r>
        <w:t>.06 Организация процесса разработки и реализации парциальной образовательной программы в области художественно-эстетического развития</w:t>
      </w:r>
      <w:r w:rsidR="00986372">
        <w:t xml:space="preserve"> (направления по выбору: ритмика и основы хореографии, изобразительное искусство, конструктивно-модельная деятельность) (по выбору)</w:t>
      </w:r>
      <w:r>
        <w:t>»</w:t>
      </w:r>
      <w:bookmarkEnd w:id="138"/>
      <w:bookmarkEnd w:id="139"/>
      <w:bookmarkEnd w:id="140"/>
    </w:p>
    <w:p w14:paraId="7B32F716" w14:textId="77777777" w:rsidR="00963290" w:rsidRDefault="008579D3">
      <w:pPr>
        <w:jc w:val="center"/>
        <w:rPr>
          <w:rFonts w:ascii="Times New Roman" w:hAnsi="Times New Roman"/>
          <w:b/>
          <w:i/>
          <w:color w:val="0D0D0D"/>
          <w:sz w:val="24"/>
        </w:rPr>
      </w:pPr>
      <w:r>
        <w:rPr>
          <w:rFonts w:ascii="Times New Roman" w:hAnsi="Times New Roman"/>
          <w:b/>
          <w:i/>
          <w:color w:val="0D0D0D"/>
          <w:sz w:val="24"/>
        </w:rPr>
        <w:t>Для направленности</w:t>
      </w:r>
      <w:r>
        <w:rPr>
          <w:rFonts w:ascii="Times New Roman" w:hAnsi="Times New Roman"/>
          <w:b/>
          <w:i/>
          <w:color w:val="0D0D0D"/>
          <w:sz w:val="24"/>
        </w:rPr>
        <w:br/>
        <w:t>Художественно-эстетическое развитие</w:t>
      </w:r>
    </w:p>
    <w:p w14:paraId="6D3E0AF0" w14:textId="77777777" w:rsidR="00963290" w:rsidRDefault="00963290">
      <w:pPr>
        <w:spacing w:line="360" w:lineRule="auto"/>
        <w:jc w:val="center"/>
        <w:rPr>
          <w:rFonts w:ascii="Times New Roman" w:hAnsi="Times New Roman"/>
          <w:sz w:val="24"/>
        </w:rPr>
      </w:pPr>
    </w:p>
    <w:p w14:paraId="00369473" w14:textId="77777777" w:rsidR="00963290" w:rsidRDefault="00963290">
      <w:pPr>
        <w:spacing w:line="360" w:lineRule="auto"/>
        <w:jc w:val="center"/>
        <w:rPr>
          <w:rFonts w:ascii="Times New Roman" w:hAnsi="Times New Roman"/>
          <w:sz w:val="24"/>
        </w:rPr>
      </w:pPr>
    </w:p>
    <w:p w14:paraId="48E9AB9C" w14:textId="77777777" w:rsidR="00963290" w:rsidRDefault="00963290">
      <w:pPr>
        <w:spacing w:line="360" w:lineRule="auto"/>
        <w:jc w:val="center"/>
        <w:rPr>
          <w:rFonts w:ascii="Times New Roman" w:hAnsi="Times New Roman"/>
          <w:sz w:val="24"/>
        </w:rPr>
      </w:pPr>
    </w:p>
    <w:p w14:paraId="4769637A" w14:textId="77777777" w:rsidR="00963290" w:rsidRDefault="00963290">
      <w:pPr>
        <w:spacing w:line="360" w:lineRule="auto"/>
        <w:jc w:val="center"/>
        <w:rPr>
          <w:rFonts w:ascii="Times New Roman" w:hAnsi="Times New Roman"/>
          <w:sz w:val="24"/>
        </w:rPr>
      </w:pPr>
    </w:p>
    <w:p w14:paraId="311A2573" w14:textId="77777777" w:rsidR="00963290" w:rsidRDefault="00963290">
      <w:pPr>
        <w:spacing w:line="360" w:lineRule="auto"/>
        <w:jc w:val="center"/>
        <w:rPr>
          <w:rFonts w:ascii="Times New Roman" w:hAnsi="Times New Roman"/>
          <w:sz w:val="24"/>
        </w:rPr>
      </w:pPr>
    </w:p>
    <w:p w14:paraId="531B765B" w14:textId="77777777" w:rsidR="00963290" w:rsidRDefault="00963290">
      <w:pPr>
        <w:spacing w:line="360" w:lineRule="auto"/>
        <w:jc w:val="center"/>
        <w:rPr>
          <w:rFonts w:ascii="Times New Roman" w:hAnsi="Times New Roman"/>
          <w:sz w:val="24"/>
        </w:rPr>
      </w:pPr>
    </w:p>
    <w:p w14:paraId="5F986922" w14:textId="77777777" w:rsidR="00963290" w:rsidRDefault="00963290">
      <w:pPr>
        <w:spacing w:line="360" w:lineRule="auto"/>
        <w:jc w:val="center"/>
        <w:rPr>
          <w:rFonts w:ascii="Times New Roman" w:hAnsi="Times New Roman"/>
          <w:sz w:val="24"/>
        </w:rPr>
      </w:pPr>
    </w:p>
    <w:p w14:paraId="750622A7" w14:textId="77777777" w:rsidR="00963290" w:rsidRDefault="00963290">
      <w:pPr>
        <w:spacing w:line="360" w:lineRule="auto"/>
        <w:jc w:val="center"/>
        <w:rPr>
          <w:rFonts w:ascii="Times New Roman" w:hAnsi="Times New Roman"/>
          <w:sz w:val="24"/>
        </w:rPr>
      </w:pPr>
    </w:p>
    <w:p w14:paraId="076C50B1" w14:textId="77777777" w:rsidR="00963290" w:rsidRDefault="00963290">
      <w:pPr>
        <w:spacing w:line="360" w:lineRule="auto"/>
        <w:jc w:val="center"/>
        <w:rPr>
          <w:rFonts w:ascii="Times New Roman" w:hAnsi="Times New Roman"/>
          <w:sz w:val="24"/>
        </w:rPr>
      </w:pPr>
    </w:p>
    <w:p w14:paraId="616038B1" w14:textId="77777777" w:rsidR="00963290" w:rsidRDefault="00963290">
      <w:pPr>
        <w:spacing w:line="360" w:lineRule="auto"/>
        <w:jc w:val="center"/>
        <w:rPr>
          <w:rFonts w:ascii="Times New Roman" w:hAnsi="Times New Roman"/>
          <w:sz w:val="24"/>
        </w:rPr>
      </w:pPr>
    </w:p>
    <w:p w14:paraId="436BC674" w14:textId="77777777" w:rsidR="00963290" w:rsidRDefault="00963290">
      <w:pPr>
        <w:spacing w:line="360" w:lineRule="auto"/>
        <w:jc w:val="center"/>
        <w:rPr>
          <w:rFonts w:ascii="Times New Roman" w:hAnsi="Times New Roman"/>
          <w:sz w:val="24"/>
        </w:rPr>
      </w:pPr>
    </w:p>
    <w:p w14:paraId="18A9160D" w14:textId="77777777" w:rsidR="00963290" w:rsidRDefault="00963290">
      <w:pPr>
        <w:spacing w:line="360" w:lineRule="auto"/>
        <w:jc w:val="center"/>
        <w:rPr>
          <w:rFonts w:ascii="Times New Roman" w:hAnsi="Times New Roman"/>
          <w:sz w:val="24"/>
        </w:rPr>
      </w:pPr>
    </w:p>
    <w:p w14:paraId="29BFB642" w14:textId="77777777" w:rsidR="00963290" w:rsidRDefault="00963290">
      <w:pPr>
        <w:spacing w:line="360" w:lineRule="auto"/>
        <w:jc w:val="center"/>
        <w:rPr>
          <w:rFonts w:ascii="Times New Roman" w:hAnsi="Times New Roman"/>
          <w:sz w:val="24"/>
        </w:rPr>
      </w:pPr>
    </w:p>
    <w:p w14:paraId="3ABFCB08" w14:textId="77777777" w:rsidR="00963290" w:rsidRDefault="00963290">
      <w:pPr>
        <w:spacing w:line="360" w:lineRule="auto"/>
        <w:jc w:val="center"/>
        <w:rPr>
          <w:rFonts w:ascii="Times New Roman" w:hAnsi="Times New Roman"/>
          <w:sz w:val="24"/>
        </w:rPr>
      </w:pPr>
    </w:p>
    <w:p w14:paraId="6ADCCF90" w14:textId="201FAA21" w:rsidR="00963290" w:rsidRDefault="004569EB">
      <w:pPr>
        <w:jc w:val="center"/>
        <w:rPr>
          <w:rFonts w:ascii="Times New Roman" w:hAnsi="Times New Roman"/>
          <w:b/>
          <w:sz w:val="24"/>
        </w:rPr>
      </w:pPr>
      <w:r>
        <w:rPr>
          <w:rFonts w:ascii="Times New Roman" w:hAnsi="Times New Roman"/>
          <w:b/>
          <w:sz w:val="24"/>
        </w:rPr>
        <w:t>2025 г.</w:t>
      </w:r>
    </w:p>
    <w:p w14:paraId="3413C977" w14:textId="77777777" w:rsidR="00963290" w:rsidRDefault="008579D3">
      <w:pPr>
        <w:rPr>
          <w:rFonts w:ascii="Times New Roman" w:hAnsi="Times New Roman"/>
          <w:b/>
          <w:sz w:val="24"/>
        </w:rPr>
      </w:pPr>
      <w:r>
        <w:br w:type="page"/>
      </w:r>
    </w:p>
    <w:p w14:paraId="7624A156" w14:textId="77777777" w:rsidR="00963290" w:rsidRDefault="008579D3" w:rsidP="00F04B27">
      <w:pPr>
        <w:pStyle w:val="1ff"/>
        <w:outlineLvl w:val="9"/>
      </w:pPr>
      <w:bookmarkStart w:id="141" w:name="_Toc183696702"/>
      <w:bookmarkStart w:id="142" w:name="_Toc183696902"/>
      <w:r>
        <w:lastRenderedPageBreak/>
        <w:t>1. Общая характеристика</w:t>
      </w:r>
      <w:bookmarkEnd w:id="141"/>
      <w:bookmarkEnd w:id="142"/>
    </w:p>
    <w:p w14:paraId="764E488A" w14:textId="77777777" w:rsidR="00963290" w:rsidRDefault="008579D3" w:rsidP="00F04B27">
      <w:pPr>
        <w:pStyle w:val="116"/>
        <w:outlineLvl w:val="9"/>
        <w:rPr>
          <w:rFonts w:ascii="Times New Roman" w:hAnsi="Times New Roman"/>
        </w:rPr>
      </w:pPr>
      <w:bookmarkStart w:id="143" w:name="_Toc183696703"/>
      <w:bookmarkStart w:id="144" w:name="_Toc183696903"/>
      <w:r>
        <w:rPr>
          <w:rFonts w:ascii="Times New Roman" w:hAnsi="Times New Roman"/>
        </w:rPr>
        <w:t>1.1. Цель и место профессионального модуля «</w:t>
      </w:r>
      <w:r>
        <w:rPr>
          <w:rFonts w:ascii="Times New Roman" w:hAnsi="Times New Roman"/>
          <w:color w:val="0D0D0D"/>
        </w:rPr>
        <w:t>ПМ.06 Организация процесса разработки и реализации парциальной образовательной программы в области художественно-эстетического развития</w:t>
      </w:r>
      <w:r>
        <w:rPr>
          <w:rFonts w:ascii="Times New Roman" w:hAnsi="Times New Roman"/>
        </w:rPr>
        <w:t>» в структуре образовательной программы</w:t>
      </w:r>
      <w:bookmarkEnd w:id="143"/>
      <w:bookmarkEnd w:id="144"/>
    </w:p>
    <w:p w14:paraId="3441D058"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процесса разработки и реализации парциальной образовательной программы в области художественно-эстетического развития (направление по выбору: изобразительное искусство)»</w:t>
      </w:r>
      <w:r>
        <w:rPr>
          <w:rFonts w:ascii="Times New Roman" w:hAnsi="Times New Roman"/>
          <w:sz w:val="24"/>
        </w:rPr>
        <w:t xml:space="preserve">. </w:t>
      </w:r>
    </w:p>
    <w:p w14:paraId="5BE27D55"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1AEF1D04" w14:textId="77777777" w:rsidR="00963290" w:rsidRDefault="00963290" w:rsidP="00F04B27">
      <w:pPr>
        <w:spacing w:line="276" w:lineRule="auto"/>
        <w:ind w:firstLine="709"/>
        <w:jc w:val="both"/>
        <w:rPr>
          <w:rFonts w:ascii="Times New Roman" w:hAnsi="Times New Roman"/>
          <w:sz w:val="24"/>
        </w:rPr>
      </w:pPr>
    </w:p>
    <w:p w14:paraId="6238F4F3" w14:textId="77777777" w:rsidR="00963290" w:rsidRDefault="008579D3" w:rsidP="00F04B27">
      <w:pPr>
        <w:pStyle w:val="116"/>
        <w:outlineLvl w:val="9"/>
        <w:rPr>
          <w:rFonts w:ascii="Times New Roman" w:hAnsi="Times New Roman"/>
        </w:rPr>
      </w:pPr>
      <w:bookmarkStart w:id="145" w:name="_Toc183696704"/>
      <w:bookmarkStart w:id="146" w:name="_Toc183696904"/>
      <w:r>
        <w:rPr>
          <w:rFonts w:ascii="Times New Roman" w:hAnsi="Times New Roman"/>
        </w:rPr>
        <w:t>1.2. Планируемые результаты освоения профессионального модуля</w:t>
      </w:r>
      <w:bookmarkEnd w:id="145"/>
      <w:bookmarkEnd w:id="146"/>
    </w:p>
    <w:p w14:paraId="3E19E798"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02D6797B"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6"/>
      </w:r>
      <w:r>
        <w:rPr>
          <w:rFonts w:ascii="Times New Roman" w:hAnsi="Times New Roman"/>
          <w:sz w:val="24"/>
        </w:rPr>
        <w:t>:</w:t>
      </w:r>
    </w:p>
    <w:p w14:paraId="78FF0D31" w14:textId="77777777" w:rsidR="00963290" w:rsidRDefault="00963290" w:rsidP="00F04B27">
      <w:pPr>
        <w:spacing w:after="120"/>
        <w:ind w:firstLine="709"/>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2088"/>
      </w:tblGrid>
      <w:tr w:rsidR="00963290" w14:paraId="2311376B" w14:textId="77777777">
        <w:trPr>
          <w:trHeight w:val="419"/>
        </w:trPr>
        <w:tc>
          <w:tcPr>
            <w:tcW w:w="988" w:type="dxa"/>
            <w:tcBorders>
              <w:top w:val="single" w:sz="4" w:space="0" w:color="000000"/>
              <w:left w:val="single" w:sz="4" w:space="0" w:color="000000"/>
              <w:bottom w:val="single" w:sz="4" w:space="0" w:color="000000"/>
              <w:right w:val="single" w:sz="4" w:space="0" w:color="000000"/>
            </w:tcBorders>
          </w:tcPr>
          <w:p w14:paraId="6BAA02C4" w14:textId="77777777" w:rsidR="00963290" w:rsidRDefault="008579D3" w:rsidP="00F04B27">
            <w:pPr>
              <w:jc w:val="center"/>
              <w:rPr>
                <w:rFonts w:ascii="Times New Roman" w:hAnsi="Times New Roman"/>
              </w:rPr>
            </w:pPr>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7439149B"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4CD884CE"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2088" w:type="dxa"/>
            <w:tcBorders>
              <w:top w:val="single" w:sz="4" w:space="0" w:color="000000"/>
              <w:left w:val="single" w:sz="4" w:space="0" w:color="000000"/>
              <w:bottom w:val="single" w:sz="4" w:space="0" w:color="000000"/>
              <w:right w:val="single" w:sz="4" w:space="0" w:color="000000"/>
            </w:tcBorders>
          </w:tcPr>
          <w:p w14:paraId="296BAE7A"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1C06F6B2" w14:textId="77777777">
        <w:trPr>
          <w:trHeight w:val="5060"/>
        </w:trPr>
        <w:tc>
          <w:tcPr>
            <w:tcW w:w="988" w:type="dxa"/>
            <w:tcBorders>
              <w:top w:val="single" w:sz="4" w:space="0" w:color="000000"/>
              <w:left w:val="single" w:sz="4" w:space="0" w:color="000000"/>
              <w:bottom w:val="single" w:sz="4" w:space="0" w:color="000000"/>
              <w:right w:val="single" w:sz="4" w:space="0" w:color="000000"/>
            </w:tcBorders>
          </w:tcPr>
          <w:p w14:paraId="6687C714" w14:textId="77777777" w:rsidR="00963290" w:rsidRDefault="008579D3" w:rsidP="00F04B27">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01ED47D9"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06EA13CC"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5D0622EC"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4F768FD7"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12790D0A"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48F5FB9E"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1FC2C513"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0E0F3A3B"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7939921E"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30A77AF1"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8" w:type="dxa"/>
            <w:tcBorders>
              <w:top w:val="single" w:sz="4" w:space="0" w:color="000000"/>
              <w:left w:val="single" w:sz="4" w:space="0" w:color="000000"/>
              <w:bottom w:val="single" w:sz="4" w:space="0" w:color="000000"/>
              <w:right w:val="single" w:sz="4" w:space="0" w:color="000000"/>
            </w:tcBorders>
          </w:tcPr>
          <w:p w14:paraId="242434B6" w14:textId="77777777" w:rsidR="00963290" w:rsidRDefault="00963290" w:rsidP="00F04B27">
            <w:pPr>
              <w:rPr>
                <w:rFonts w:ascii="Times New Roman" w:hAnsi="Times New Roman"/>
                <w:b/>
              </w:rPr>
            </w:pPr>
          </w:p>
        </w:tc>
      </w:tr>
      <w:tr w:rsidR="00963290" w14:paraId="547CC200" w14:textId="77777777">
        <w:trPr>
          <w:trHeight w:val="4668"/>
        </w:trPr>
        <w:tc>
          <w:tcPr>
            <w:tcW w:w="988" w:type="dxa"/>
            <w:tcBorders>
              <w:top w:val="single" w:sz="4" w:space="0" w:color="000000"/>
              <w:left w:val="single" w:sz="4" w:space="0" w:color="000000"/>
              <w:bottom w:val="single" w:sz="4" w:space="0" w:color="000000"/>
              <w:right w:val="single" w:sz="4" w:space="0" w:color="000000"/>
            </w:tcBorders>
          </w:tcPr>
          <w:p w14:paraId="5232D691" w14:textId="77777777" w:rsidR="00963290" w:rsidRDefault="008579D3" w:rsidP="00F04B27">
            <w:pPr>
              <w:jc w:val="center"/>
              <w:rPr>
                <w:rFonts w:ascii="Times New Roman" w:hAnsi="Times New Roman"/>
              </w:rPr>
            </w:pPr>
            <w:r>
              <w:rPr>
                <w:rFonts w:ascii="Times New Roman" w:hAnsi="Times New Roman"/>
              </w:rPr>
              <w:lastRenderedPageBreak/>
              <w:t>ОК 02</w:t>
            </w:r>
          </w:p>
        </w:tc>
        <w:tc>
          <w:tcPr>
            <w:tcW w:w="3827" w:type="dxa"/>
            <w:tcBorders>
              <w:top w:val="single" w:sz="4" w:space="0" w:color="000000"/>
              <w:left w:val="single" w:sz="4" w:space="0" w:color="000000"/>
              <w:bottom w:val="single" w:sz="4" w:space="0" w:color="000000"/>
              <w:right w:val="single" w:sz="4" w:space="0" w:color="000000"/>
            </w:tcBorders>
          </w:tcPr>
          <w:p w14:paraId="035E5298"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5493437F"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30913468"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4D944861"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4CA99FD5"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22658C1E"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2CBD174B"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6D335B28"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663CEF3C"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4AB2CB9B"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4839C7FC"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8" w:type="dxa"/>
            <w:tcBorders>
              <w:top w:val="single" w:sz="4" w:space="0" w:color="000000"/>
              <w:left w:val="single" w:sz="4" w:space="0" w:color="000000"/>
              <w:bottom w:val="single" w:sz="4" w:space="0" w:color="000000"/>
              <w:right w:val="single" w:sz="4" w:space="0" w:color="000000"/>
            </w:tcBorders>
          </w:tcPr>
          <w:p w14:paraId="6BB9DDBE" w14:textId="77777777" w:rsidR="00963290" w:rsidRDefault="00963290" w:rsidP="00F04B27">
            <w:pPr>
              <w:rPr>
                <w:rFonts w:ascii="Times New Roman" w:hAnsi="Times New Roman"/>
                <w:b/>
              </w:rPr>
            </w:pPr>
          </w:p>
        </w:tc>
      </w:tr>
      <w:tr w:rsidR="00963290" w14:paraId="342AB123" w14:textId="77777777">
        <w:trPr>
          <w:trHeight w:val="2863"/>
        </w:trPr>
        <w:tc>
          <w:tcPr>
            <w:tcW w:w="988" w:type="dxa"/>
            <w:tcBorders>
              <w:top w:val="single" w:sz="4" w:space="0" w:color="000000"/>
              <w:left w:val="single" w:sz="4" w:space="0" w:color="000000"/>
              <w:bottom w:val="single" w:sz="4" w:space="0" w:color="000000"/>
              <w:right w:val="single" w:sz="4" w:space="0" w:color="000000"/>
            </w:tcBorders>
          </w:tcPr>
          <w:p w14:paraId="512B5D21" w14:textId="77777777" w:rsidR="00963290" w:rsidRDefault="008579D3" w:rsidP="00F04B27">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07A0A0BF"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38436620"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0CB1AFF2"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17B793FC"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78B4DF71"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4DECFB65"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17752996"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04C91572"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31486180"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8" w:type="dxa"/>
            <w:tcBorders>
              <w:top w:val="single" w:sz="4" w:space="0" w:color="000000"/>
              <w:left w:val="single" w:sz="4" w:space="0" w:color="000000"/>
              <w:bottom w:val="single" w:sz="4" w:space="0" w:color="000000"/>
              <w:right w:val="single" w:sz="4" w:space="0" w:color="000000"/>
            </w:tcBorders>
          </w:tcPr>
          <w:p w14:paraId="40D12FFC" w14:textId="77777777" w:rsidR="00963290" w:rsidRDefault="00963290" w:rsidP="00F04B27">
            <w:pPr>
              <w:rPr>
                <w:rFonts w:ascii="Times New Roman" w:hAnsi="Times New Roman"/>
                <w:b/>
                <w:spacing w:val="-4"/>
              </w:rPr>
            </w:pPr>
          </w:p>
        </w:tc>
      </w:tr>
      <w:tr w:rsidR="00963290" w14:paraId="2900A750" w14:textId="77777777">
        <w:trPr>
          <w:trHeight w:val="3802"/>
        </w:trPr>
        <w:tc>
          <w:tcPr>
            <w:tcW w:w="988" w:type="dxa"/>
            <w:tcBorders>
              <w:top w:val="single" w:sz="4" w:space="0" w:color="000000"/>
              <w:left w:val="single" w:sz="4" w:space="0" w:color="000000"/>
              <w:bottom w:val="single" w:sz="4" w:space="0" w:color="000000"/>
              <w:right w:val="single" w:sz="4" w:space="0" w:color="000000"/>
            </w:tcBorders>
          </w:tcPr>
          <w:p w14:paraId="64DA5657" w14:textId="77777777" w:rsidR="00963290" w:rsidRDefault="008579D3" w:rsidP="00F04B27">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272F4483"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64278F" w14:textId="77777777" w:rsidR="00963290" w:rsidRDefault="008579D3" w:rsidP="00F04B27">
            <w:r>
              <w:rPr>
                <w:rFonts w:ascii="Times New Roman" w:hAnsi="Times New Roman"/>
              </w:rPr>
              <w:t>участвовать в диалогах на знакомые общие и профессиональные темы</w:t>
            </w:r>
          </w:p>
          <w:p w14:paraId="2C4E8E37"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5CB291B8"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498D3375"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48FBF3C2"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04C334AB"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4FC839C5"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4F5D1681" w14:textId="77777777" w:rsidR="00963290" w:rsidRDefault="008579D3" w:rsidP="00F04B27">
            <w:r>
              <w:rPr>
                <w:rFonts w:ascii="Times New Roman" w:hAnsi="Times New Roman"/>
              </w:rPr>
              <w:t>особенности произношения</w:t>
            </w:r>
          </w:p>
          <w:p w14:paraId="413527D5"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8" w:type="dxa"/>
            <w:tcBorders>
              <w:top w:val="single" w:sz="4" w:space="0" w:color="000000"/>
              <w:left w:val="single" w:sz="4" w:space="0" w:color="000000"/>
              <w:bottom w:val="single" w:sz="4" w:space="0" w:color="000000"/>
              <w:right w:val="single" w:sz="4" w:space="0" w:color="000000"/>
            </w:tcBorders>
          </w:tcPr>
          <w:p w14:paraId="2F45EF78" w14:textId="77777777" w:rsidR="00963290" w:rsidRDefault="00963290" w:rsidP="00F04B27">
            <w:pPr>
              <w:rPr>
                <w:rFonts w:ascii="Times New Roman" w:hAnsi="Times New Roman"/>
                <w:b/>
              </w:rPr>
            </w:pPr>
          </w:p>
        </w:tc>
      </w:tr>
      <w:tr w:rsidR="00963290" w14:paraId="22FC9752"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191F5DF0" w14:textId="77777777" w:rsidR="00963290" w:rsidRDefault="008579D3" w:rsidP="00F04B27">
            <w:pPr>
              <w:jc w:val="center"/>
              <w:rPr>
                <w:rFonts w:ascii="Times New Roman" w:hAnsi="Times New Roman"/>
              </w:rPr>
            </w:pPr>
            <w:r>
              <w:rPr>
                <w:rFonts w:ascii="Times New Roman" w:hAnsi="Times New Roman"/>
              </w:rPr>
              <w:t>ПК 6.1</w:t>
            </w:r>
          </w:p>
        </w:tc>
        <w:tc>
          <w:tcPr>
            <w:tcW w:w="3827" w:type="dxa"/>
            <w:tcBorders>
              <w:top w:val="single" w:sz="4" w:space="0" w:color="000000"/>
              <w:left w:val="single" w:sz="4" w:space="0" w:color="000000"/>
              <w:bottom w:val="single" w:sz="4" w:space="0" w:color="000000"/>
              <w:right w:val="single" w:sz="4" w:space="0" w:color="000000"/>
            </w:tcBorders>
          </w:tcPr>
          <w:p w14:paraId="63638AAA" w14:textId="77777777" w:rsidR="00963290" w:rsidRDefault="008579D3" w:rsidP="00F04B27">
            <w:pPr>
              <w:rPr>
                <w:rFonts w:ascii="Times New Roman" w:hAnsi="Times New Roman"/>
                <w:sz w:val="24"/>
              </w:rPr>
            </w:pPr>
            <w:r>
              <w:rPr>
                <w:rFonts w:ascii="Times New Roman" w:hAnsi="Times New Roman"/>
                <w:sz w:val="24"/>
              </w:rPr>
              <w:t>анализировать образный строй произведений искусства во взаимосвязи с исторической средой мировоззрением человека, той или иной эпохи</w:t>
            </w:r>
          </w:p>
          <w:p w14:paraId="7CCB8AB9" w14:textId="77777777" w:rsidR="00963290" w:rsidRDefault="008579D3" w:rsidP="00F04B27">
            <w:pPr>
              <w:rPr>
                <w:rFonts w:ascii="Times New Roman" w:hAnsi="Times New Roman"/>
                <w:sz w:val="24"/>
              </w:rPr>
            </w:pPr>
            <w:r>
              <w:rPr>
                <w:rFonts w:ascii="Times New Roman" w:hAnsi="Times New Roman"/>
                <w:sz w:val="24"/>
              </w:rPr>
              <w:t>понимать искусство в его диалектическом развитии</w:t>
            </w:r>
          </w:p>
          <w:p w14:paraId="2795DBC9" w14:textId="77777777" w:rsidR="00963290" w:rsidRDefault="008579D3" w:rsidP="00F04B27">
            <w:pPr>
              <w:rPr>
                <w:rFonts w:ascii="Times New Roman" w:hAnsi="Times New Roman"/>
                <w:sz w:val="24"/>
              </w:rPr>
            </w:pPr>
            <w:r>
              <w:rPr>
                <w:rFonts w:ascii="Times New Roman" w:hAnsi="Times New Roman"/>
                <w:sz w:val="24"/>
              </w:rPr>
              <w:lastRenderedPageBreak/>
              <w:t>применять знания стилевых особенностей и художественного языка разных видов изобразительного искусства</w:t>
            </w:r>
          </w:p>
          <w:p w14:paraId="3B1D7C2C" w14:textId="77777777" w:rsidR="00963290" w:rsidRDefault="008579D3" w:rsidP="00F04B27">
            <w:pPr>
              <w:rPr>
                <w:rFonts w:ascii="Times New Roman" w:hAnsi="Times New Roman"/>
                <w:sz w:val="24"/>
              </w:rPr>
            </w:pPr>
            <w:r>
              <w:rPr>
                <w:rFonts w:ascii="Times New Roman" w:hAnsi="Times New Roman"/>
                <w:sz w:val="24"/>
              </w:rPr>
              <w:t>выделять произведения искусства различных стилей</w:t>
            </w:r>
          </w:p>
          <w:p w14:paraId="753168C4" w14:textId="77777777" w:rsidR="00963290" w:rsidRDefault="008579D3" w:rsidP="00F04B27">
            <w:pPr>
              <w:rPr>
                <w:rFonts w:ascii="Times New Roman" w:hAnsi="Times New Roman"/>
                <w:sz w:val="24"/>
              </w:rPr>
            </w:pPr>
            <w:r>
              <w:rPr>
                <w:rFonts w:ascii="Times New Roman" w:hAnsi="Times New Roman"/>
                <w:sz w:val="24"/>
              </w:rPr>
              <w:t>самостоятельно оценивать произведения искусства, характерные для разных эпох и народов</w:t>
            </w:r>
          </w:p>
          <w:p w14:paraId="038D1DAB" w14:textId="77777777" w:rsidR="00963290" w:rsidRDefault="008579D3" w:rsidP="00F04B27">
            <w:pPr>
              <w:rPr>
                <w:rFonts w:ascii="Times New Roman" w:hAnsi="Times New Roman"/>
              </w:rPr>
            </w:pPr>
            <w:r>
              <w:rPr>
                <w:rFonts w:ascii="Times New Roman" w:hAnsi="Times New Roman"/>
                <w:sz w:val="24"/>
              </w:rPr>
              <w:t>разрабатывать парциальную образовательную программу в области художественно-эстетического развития детей раннего и дошкольного возраста</w:t>
            </w:r>
          </w:p>
        </w:tc>
        <w:tc>
          <w:tcPr>
            <w:tcW w:w="3298" w:type="dxa"/>
            <w:tcBorders>
              <w:top w:val="single" w:sz="4" w:space="0" w:color="000000"/>
              <w:left w:val="single" w:sz="4" w:space="0" w:color="000000"/>
              <w:bottom w:val="single" w:sz="4" w:space="0" w:color="000000"/>
              <w:right w:val="single" w:sz="4" w:space="0" w:color="000000"/>
            </w:tcBorders>
          </w:tcPr>
          <w:p w14:paraId="57B7E357" w14:textId="77777777" w:rsidR="00963290" w:rsidRDefault="008579D3" w:rsidP="00F04B27">
            <w:pPr>
              <w:rPr>
                <w:rFonts w:ascii="Times New Roman" w:hAnsi="Times New Roman"/>
                <w:sz w:val="24"/>
              </w:rPr>
            </w:pPr>
            <w:r>
              <w:rPr>
                <w:rFonts w:ascii="Times New Roman" w:hAnsi="Times New Roman"/>
                <w:sz w:val="24"/>
              </w:rPr>
              <w:lastRenderedPageBreak/>
              <w:t>основных этапов развития мирового и отечественного изобразительного искусства, их периодизацию</w:t>
            </w:r>
          </w:p>
          <w:p w14:paraId="44995F9D" w14:textId="77777777" w:rsidR="00963290" w:rsidRDefault="008579D3" w:rsidP="00F04B27">
            <w:pPr>
              <w:rPr>
                <w:rFonts w:ascii="Times New Roman" w:hAnsi="Times New Roman"/>
                <w:sz w:val="24"/>
              </w:rPr>
            </w:pPr>
            <w:r>
              <w:rPr>
                <w:rFonts w:ascii="Times New Roman" w:hAnsi="Times New Roman"/>
                <w:sz w:val="24"/>
              </w:rPr>
              <w:t>специфики видов и жанров изобразительного искусства</w:t>
            </w:r>
          </w:p>
          <w:p w14:paraId="4AF5F029" w14:textId="77777777" w:rsidR="00963290" w:rsidRDefault="008579D3" w:rsidP="00F04B27">
            <w:pPr>
              <w:rPr>
                <w:rFonts w:ascii="Times New Roman" w:hAnsi="Times New Roman"/>
                <w:sz w:val="24"/>
              </w:rPr>
            </w:pPr>
            <w:r>
              <w:rPr>
                <w:rFonts w:ascii="Times New Roman" w:hAnsi="Times New Roman"/>
                <w:sz w:val="24"/>
              </w:rPr>
              <w:lastRenderedPageBreak/>
              <w:t>терминологии искусствоведческого исследования</w:t>
            </w:r>
          </w:p>
          <w:p w14:paraId="580B44D6" w14:textId="77777777" w:rsidR="00963290" w:rsidRDefault="008579D3" w:rsidP="00F04B27">
            <w:pPr>
              <w:rPr>
                <w:rFonts w:ascii="Times New Roman" w:hAnsi="Times New Roman"/>
                <w:sz w:val="24"/>
              </w:rPr>
            </w:pPr>
            <w:r>
              <w:rPr>
                <w:rFonts w:ascii="Times New Roman" w:hAnsi="Times New Roman"/>
                <w:sz w:val="24"/>
              </w:rPr>
              <w:t>творчества великих художников мирового и отечественного искусства и их произведения</w:t>
            </w:r>
          </w:p>
          <w:p w14:paraId="435CADD1" w14:textId="77777777" w:rsidR="00963290" w:rsidRDefault="008579D3" w:rsidP="00F04B27">
            <w:pPr>
              <w:rPr>
                <w:rFonts w:ascii="Times New Roman" w:hAnsi="Times New Roman"/>
                <w:sz w:val="24"/>
              </w:rPr>
            </w:pPr>
            <w:r>
              <w:rPr>
                <w:rFonts w:ascii="Times New Roman" w:hAnsi="Times New Roman"/>
                <w:sz w:val="24"/>
              </w:rPr>
              <w:t>теории изобразительного искусства</w:t>
            </w:r>
          </w:p>
          <w:p w14:paraId="5585103A" w14:textId="77777777" w:rsidR="00963290" w:rsidRDefault="008579D3" w:rsidP="00F04B27">
            <w:pPr>
              <w:rPr>
                <w:rFonts w:ascii="Times New Roman" w:hAnsi="Times New Roman"/>
                <w:sz w:val="24"/>
              </w:rPr>
            </w:pPr>
            <w:r>
              <w:rPr>
                <w:rFonts w:ascii="Times New Roman" w:hAnsi="Times New Roman"/>
                <w:sz w:val="24"/>
              </w:rPr>
              <w:t>особенностей организации художественной деятельности дошкольников</w:t>
            </w:r>
          </w:p>
          <w:p w14:paraId="6CCC7116" w14:textId="77777777" w:rsidR="00963290" w:rsidRDefault="008579D3" w:rsidP="00F04B27">
            <w:pPr>
              <w:rPr>
                <w:rFonts w:ascii="Times New Roman" w:hAnsi="Times New Roman"/>
                <w:sz w:val="24"/>
              </w:rPr>
            </w:pPr>
            <w:r>
              <w:rPr>
                <w:rFonts w:ascii="Times New Roman" w:hAnsi="Times New Roman"/>
                <w:sz w:val="24"/>
              </w:rPr>
              <w:t>этапов развития художественного творчества и художественных способностей детей</w:t>
            </w:r>
          </w:p>
          <w:p w14:paraId="7A1B4808" w14:textId="77777777" w:rsidR="00963290" w:rsidRDefault="008579D3" w:rsidP="00F04B27">
            <w:pPr>
              <w:rPr>
                <w:rFonts w:ascii="Times New Roman" w:hAnsi="Times New Roman"/>
                <w:sz w:val="24"/>
              </w:rPr>
            </w:pPr>
            <w:r>
              <w:rPr>
                <w:rFonts w:ascii="Times New Roman" w:hAnsi="Times New Roman"/>
                <w:sz w:val="24"/>
              </w:rPr>
              <w:t xml:space="preserve">законов </w:t>
            </w:r>
            <w:proofErr w:type="spellStart"/>
            <w:r>
              <w:rPr>
                <w:rFonts w:ascii="Times New Roman" w:hAnsi="Times New Roman"/>
                <w:sz w:val="24"/>
              </w:rPr>
              <w:t>цветоведения</w:t>
            </w:r>
            <w:proofErr w:type="spellEnd"/>
          </w:p>
          <w:p w14:paraId="03A7629B" w14:textId="77777777" w:rsidR="00963290" w:rsidRDefault="008579D3" w:rsidP="00F04B27">
            <w:pPr>
              <w:rPr>
                <w:rFonts w:ascii="Times New Roman" w:hAnsi="Times New Roman"/>
                <w:sz w:val="24"/>
              </w:rPr>
            </w:pPr>
            <w:r>
              <w:rPr>
                <w:rFonts w:ascii="Times New Roman" w:hAnsi="Times New Roman"/>
                <w:sz w:val="24"/>
              </w:rPr>
              <w:t>законов композиции</w:t>
            </w:r>
          </w:p>
          <w:p w14:paraId="477E85FC" w14:textId="77777777" w:rsidR="00963290" w:rsidRDefault="008579D3" w:rsidP="00F04B27">
            <w:pPr>
              <w:rPr>
                <w:rFonts w:ascii="Times New Roman" w:hAnsi="Times New Roman"/>
                <w:sz w:val="24"/>
              </w:rPr>
            </w:pPr>
            <w:r>
              <w:rPr>
                <w:rFonts w:ascii="Times New Roman" w:hAnsi="Times New Roman"/>
                <w:sz w:val="24"/>
              </w:rPr>
              <w:t>законов изобразительной грамоты: перспектива, контрасты, нюансы, пропорциональные отношения, цельное видение натуры</w:t>
            </w:r>
          </w:p>
          <w:p w14:paraId="5BE6FECB" w14:textId="77777777" w:rsidR="00963290" w:rsidRDefault="008579D3" w:rsidP="00F04B27">
            <w:pPr>
              <w:rPr>
                <w:rFonts w:ascii="Times New Roman" w:hAnsi="Times New Roman"/>
                <w:sz w:val="24"/>
              </w:rPr>
            </w:pPr>
            <w:r>
              <w:rPr>
                <w:rFonts w:ascii="Times New Roman" w:hAnsi="Times New Roman"/>
                <w:sz w:val="24"/>
              </w:rPr>
              <w:t>технологии живописи, лепки, росписи, художественной обработки материалов</w:t>
            </w:r>
          </w:p>
          <w:p w14:paraId="47C9A150" w14:textId="77777777" w:rsidR="00963290" w:rsidRDefault="008579D3" w:rsidP="00F04B27">
            <w:pPr>
              <w:rPr>
                <w:rFonts w:ascii="Times New Roman" w:hAnsi="Times New Roman"/>
                <w:sz w:val="24"/>
              </w:rPr>
            </w:pPr>
            <w:r>
              <w:rPr>
                <w:rFonts w:ascii="Times New Roman" w:hAnsi="Times New Roman"/>
                <w:sz w:val="24"/>
              </w:rPr>
              <w:t>основных и дополнительных материалов для живописи, росписи, лепки и художественной обработки материалов</w:t>
            </w:r>
          </w:p>
          <w:p w14:paraId="1D3E65A9" w14:textId="77777777" w:rsidR="00963290" w:rsidRDefault="008579D3" w:rsidP="00F04B27">
            <w:pPr>
              <w:rPr>
                <w:rFonts w:ascii="Times New Roman" w:hAnsi="Times New Roman"/>
                <w:sz w:val="24"/>
              </w:rPr>
            </w:pPr>
            <w:r>
              <w:rPr>
                <w:rFonts w:ascii="Times New Roman" w:hAnsi="Times New Roman"/>
                <w:sz w:val="24"/>
              </w:rPr>
              <w:t>основных художественных особенностей и выразительных средств рисунка, декоративно-прикладного искусства, лепки</w:t>
            </w:r>
          </w:p>
          <w:p w14:paraId="7DCED7F0" w14:textId="77777777" w:rsidR="00963290" w:rsidRDefault="008579D3" w:rsidP="00F04B27">
            <w:pPr>
              <w:rPr>
                <w:rFonts w:ascii="Times New Roman" w:hAnsi="Times New Roman"/>
              </w:rPr>
            </w:pPr>
            <w:r>
              <w:rPr>
                <w:rFonts w:ascii="Times New Roman" w:hAnsi="Times New Roman"/>
                <w:sz w:val="24"/>
              </w:rPr>
              <w:t>особенностей разработки парциальной образовательной программы в области художественно-эстетического развития детей раннего и дошкольного возраста</w:t>
            </w:r>
          </w:p>
        </w:tc>
        <w:tc>
          <w:tcPr>
            <w:tcW w:w="2088" w:type="dxa"/>
            <w:tcBorders>
              <w:top w:val="single" w:sz="4" w:space="0" w:color="000000"/>
              <w:left w:val="single" w:sz="4" w:space="0" w:color="000000"/>
              <w:bottom w:val="single" w:sz="4" w:space="0" w:color="000000"/>
              <w:right w:val="single" w:sz="4" w:space="0" w:color="000000"/>
            </w:tcBorders>
          </w:tcPr>
          <w:p w14:paraId="033F0056" w14:textId="77777777" w:rsidR="00963290" w:rsidRDefault="008579D3" w:rsidP="00F04B27">
            <w:pPr>
              <w:rPr>
                <w:rFonts w:ascii="Times New Roman" w:hAnsi="Times New Roman"/>
                <w:b/>
              </w:rPr>
            </w:pPr>
            <w:r>
              <w:rPr>
                <w:rFonts w:ascii="Times New Roman" w:hAnsi="Times New Roman"/>
                <w:sz w:val="24"/>
              </w:rPr>
              <w:lastRenderedPageBreak/>
              <w:t xml:space="preserve">разработки парциальной образовательной программы в области художественно-эстетического развития детей </w:t>
            </w:r>
            <w:r>
              <w:rPr>
                <w:rFonts w:ascii="Times New Roman" w:hAnsi="Times New Roman"/>
                <w:sz w:val="24"/>
              </w:rPr>
              <w:lastRenderedPageBreak/>
              <w:t>раннего и дошкольного возраста</w:t>
            </w:r>
          </w:p>
        </w:tc>
      </w:tr>
      <w:tr w:rsidR="00963290" w14:paraId="5B83EFB7"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4F45E17C" w14:textId="77777777" w:rsidR="00963290" w:rsidRDefault="008579D3" w:rsidP="00F04B27">
            <w:pPr>
              <w:jc w:val="center"/>
              <w:rPr>
                <w:rFonts w:ascii="Times New Roman" w:hAnsi="Times New Roman"/>
              </w:rPr>
            </w:pPr>
            <w:r>
              <w:rPr>
                <w:rFonts w:ascii="Times New Roman" w:hAnsi="Times New Roman"/>
              </w:rPr>
              <w:lastRenderedPageBreak/>
              <w:t>ПК 6.2</w:t>
            </w:r>
          </w:p>
        </w:tc>
        <w:tc>
          <w:tcPr>
            <w:tcW w:w="3827" w:type="dxa"/>
            <w:tcBorders>
              <w:top w:val="single" w:sz="4" w:space="0" w:color="000000"/>
              <w:left w:val="single" w:sz="4" w:space="0" w:color="000000"/>
              <w:bottom w:val="single" w:sz="4" w:space="0" w:color="000000"/>
              <w:right w:val="single" w:sz="4" w:space="0" w:color="000000"/>
            </w:tcBorders>
          </w:tcPr>
          <w:p w14:paraId="46E82179" w14:textId="77777777" w:rsidR="00963290" w:rsidRDefault="008579D3" w:rsidP="00F04B27">
            <w:pPr>
              <w:rPr>
                <w:rFonts w:ascii="Times New Roman" w:hAnsi="Times New Roman"/>
                <w:sz w:val="24"/>
              </w:rPr>
            </w:pPr>
            <w:r>
              <w:rPr>
                <w:rFonts w:ascii="Times New Roman" w:hAnsi="Times New Roman"/>
                <w:sz w:val="24"/>
              </w:rPr>
              <w:t>формулировать свое оценочное суждение письменно и устно</w:t>
            </w:r>
          </w:p>
          <w:p w14:paraId="5258E71D" w14:textId="77777777" w:rsidR="00963290" w:rsidRDefault="008579D3" w:rsidP="00F04B27">
            <w:pPr>
              <w:rPr>
                <w:rFonts w:ascii="Times New Roman" w:hAnsi="Times New Roman"/>
                <w:sz w:val="24"/>
              </w:rPr>
            </w:pPr>
            <w:r>
              <w:rPr>
                <w:rFonts w:ascii="Times New Roman" w:hAnsi="Times New Roman"/>
                <w:sz w:val="24"/>
              </w:rPr>
              <w:t>владеть традиционной и нетрадиционной техникой изобразительного творчества</w:t>
            </w:r>
          </w:p>
          <w:p w14:paraId="37A71A4E" w14:textId="77777777" w:rsidR="00963290" w:rsidRDefault="008579D3" w:rsidP="00F04B27">
            <w:pPr>
              <w:rPr>
                <w:rFonts w:ascii="Times New Roman" w:hAnsi="Times New Roman"/>
                <w:sz w:val="24"/>
              </w:rPr>
            </w:pPr>
            <w:r>
              <w:rPr>
                <w:rFonts w:ascii="Times New Roman" w:hAnsi="Times New Roman"/>
                <w:sz w:val="24"/>
              </w:rPr>
              <w:t xml:space="preserve">применять выразительные средства в рисунке, росписи, </w:t>
            </w:r>
            <w:r>
              <w:rPr>
                <w:rFonts w:ascii="Times New Roman" w:hAnsi="Times New Roman"/>
                <w:sz w:val="24"/>
              </w:rPr>
              <w:lastRenderedPageBreak/>
              <w:t>лепке, художественной обработке материалов</w:t>
            </w:r>
          </w:p>
          <w:p w14:paraId="20A8E2DA" w14:textId="77777777" w:rsidR="00963290" w:rsidRDefault="008579D3" w:rsidP="00F04B27">
            <w:pPr>
              <w:rPr>
                <w:rFonts w:ascii="Times New Roman" w:hAnsi="Times New Roman"/>
                <w:sz w:val="24"/>
              </w:rPr>
            </w:pPr>
            <w:r>
              <w:rPr>
                <w:rFonts w:ascii="Times New Roman" w:hAnsi="Times New Roman"/>
                <w:sz w:val="24"/>
              </w:rPr>
              <w:t>составлять эскизы</w:t>
            </w:r>
          </w:p>
          <w:p w14:paraId="0A1387BC" w14:textId="77777777" w:rsidR="00963290" w:rsidRDefault="008579D3" w:rsidP="00F04B27">
            <w:pPr>
              <w:rPr>
                <w:rFonts w:ascii="Times New Roman" w:hAnsi="Times New Roman"/>
              </w:rPr>
            </w:pPr>
            <w:r>
              <w:rPr>
                <w:rFonts w:ascii="Times New Roman" w:hAnsi="Times New Roman"/>
                <w:sz w:val="24"/>
              </w:rPr>
              <w:t>планировать занятия кружка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c>
          <w:tcPr>
            <w:tcW w:w="3298" w:type="dxa"/>
            <w:tcBorders>
              <w:top w:val="single" w:sz="4" w:space="0" w:color="000000"/>
              <w:left w:val="single" w:sz="4" w:space="0" w:color="000000"/>
              <w:bottom w:val="single" w:sz="4" w:space="0" w:color="000000"/>
              <w:right w:val="single" w:sz="4" w:space="0" w:color="000000"/>
            </w:tcBorders>
          </w:tcPr>
          <w:p w14:paraId="2A4AF62A" w14:textId="77777777" w:rsidR="00963290" w:rsidRDefault="008579D3" w:rsidP="00F04B27">
            <w:pPr>
              <w:rPr>
                <w:rFonts w:ascii="Times New Roman" w:hAnsi="Times New Roman"/>
              </w:rPr>
            </w:pPr>
            <w:r>
              <w:rPr>
                <w:rFonts w:ascii="Times New Roman" w:hAnsi="Times New Roman"/>
                <w:sz w:val="24"/>
              </w:rPr>
              <w:lastRenderedPageBreak/>
              <w:t xml:space="preserve">основ планирования занятий по парциальной образовательной программе в области художественно-эстетического развития детей с учетом возрастных, индивидуальных и </w:t>
            </w:r>
            <w:r>
              <w:rPr>
                <w:rFonts w:ascii="Times New Roman" w:hAnsi="Times New Roman"/>
                <w:sz w:val="24"/>
              </w:rPr>
              <w:lastRenderedPageBreak/>
              <w:t>психофизических особенностей детей раннего и дошкольного возраста, в том числе детей с ограниченными возможностями здоровья</w:t>
            </w:r>
          </w:p>
        </w:tc>
        <w:tc>
          <w:tcPr>
            <w:tcW w:w="2088" w:type="dxa"/>
            <w:tcBorders>
              <w:top w:val="single" w:sz="4" w:space="0" w:color="000000"/>
              <w:left w:val="single" w:sz="4" w:space="0" w:color="000000"/>
              <w:bottom w:val="single" w:sz="4" w:space="0" w:color="000000"/>
              <w:right w:val="single" w:sz="4" w:space="0" w:color="000000"/>
            </w:tcBorders>
          </w:tcPr>
          <w:p w14:paraId="18D26BF2" w14:textId="77777777" w:rsidR="00963290" w:rsidRDefault="008579D3" w:rsidP="00F04B27">
            <w:pPr>
              <w:rPr>
                <w:rFonts w:ascii="Times New Roman" w:hAnsi="Times New Roman"/>
                <w:b/>
              </w:rPr>
            </w:pPr>
            <w:r>
              <w:rPr>
                <w:rFonts w:ascii="Times New Roman" w:hAnsi="Times New Roman"/>
                <w:sz w:val="24"/>
              </w:rPr>
              <w:lastRenderedPageBreak/>
              <w:t>планирования занятий кружка по парциальной образовательной программе в области художественно-</w:t>
            </w:r>
            <w:r>
              <w:rPr>
                <w:rFonts w:ascii="Times New Roman" w:hAnsi="Times New Roman"/>
                <w:sz w:val="24"/>
              </w:rPr>
              <w:lastRenderedPageBreak/>
              <w:t>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963290" w14:paraId="623CD27D"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6F902049" w14:textId="77777777" w:rsidR="00963290" w:rsidRDefault="008579D3" w:rsidP="00F04B27">
            <w:pPr>
              <w:jc w:val="center"/>
              <w:rPr>
                <w:rFonts w:ascii="Times New Roman" w:hAnsi="Times New Roman"/>
              </w:rPr>
            </w:pPr>
            <w:r>
              <w:rPr>
                <w:rFonts w:ascii="Times New Roman" w:hAnsi="Times New Roman"/>
              </w:rPr>
              <w:lastRenderedPageBreak/>
              <w:t>ПК 6.3</w:t>
            </w:r>
          </w:p>
        </w:tc>
        <w:tc>
          <w:tcPr>
            <w:tcW w:w="3827" w:type="dxa"/>
            <w:tcBorders>
              <w:top w:val="single" w:sz="4" w:space="0" w:color="000000"/>
              <w:left w:val="single" w:sz="4" w:space="0" w:color="000000"/>
              <w:bottom w:val="single" w:sz="4" w:space="0" w:color="000000"/>
              <w:right w:val="single" w:sz="4" w:space="0" w:color="000000"/>
            </w:tcBorders>
          </w:tcPr>
          <w:p w14:paraId="07338470" w14:textId="77777777" w:rsidR="00963290" w:rsidRDefault="008579D3" w:rsidP="00F04B27">
            <w:pPr>
              <w:rPr>
                <w:rFonts w:ascii="Times New Roman" w:hAnsi="Times New Roman"/>
              </w:rPr>
            </w:pPr>
            <w:r>
              <w:rPr>
                <w:rFonts w:ascii="Times New Roman" w:hAnsi="Times New Roman"/>
                <w:sz w:val="24"/>
              </w:rPr>
              <w:t>создавать развивающую предметно-пространственную среду, позволяющую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c>
          <w:tcPr>
            <w:tcW w:w="3298" w:type="dxa"/>
            <w:tcBorders>
              <w:top w:val="single" w:sz="4" w:space="0" w:color="000000"/>
              <w:left w:val="single" w:sz="4" w:space="0" w:color="000000"/>
              <w:bottom w:val="single" w:sz="4" w:space="0" w:color="000000"/>
              <w:right w:val="single" w:sz="4" w:space="0" w:color="000000"/>
            </w:tcBorders>
          </w:tcPr>
          <w:p w14:paraId="5E6C7029" w14:textId="77777777" w:rsidR="00963290" w:rsidRDefault="008579D3" w:rsidP="00F04B27">
            <w:pPr>
              <w:rPr>
                <w:rFonts w:ascii="Times New Roman" w:hAnsi="Times New Roman"/>
                <w:sz w:val="24"/>
              </w:rPr>
            </w:pPr>
            <w:r>
              <w:rPr>
                <w:rFonts w:ascii="Times New Roman" w:hAnsi="Times New Roman"/>
                <w:sz w:val="24"/>
              </w:rPr>
              <w:t>особенностей развивающей предметно-пространственной среды, позволяющей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p w14:paraId="0117CCEF" w14:textId="77777777" w:rsidR="00963290" w:rsidRDefault="008579D3" w:rsidP="00F04B27">
            <w:pPr>
              <w:rPr>
                <w:rFonts w:ascii="Times New Roman" w:hAnsi="Times New Roman"/>
              </w:rPr>
            </w:pPr>
            <w:r>
              <w:rPr>
                <w:rFonts w:ascii="Times New Roman" w:hAnsi="Times New Roman"/>
                <w:sz w:val="24"/>
              </w:rPr>
              <w:t>методику проведения занятий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c>
          <w:tcPr>
            <w:tcW w:w="2088" w:type="dxa"/>
            <w:tcBorders>
              <w:top w:val="single" w:sz="4" w:space="0" w:color="000000"/>
              <w:left w:val="single" w:sz="4" w:space="0" w:color="000000"/>
              <w:bottom w:val="single" w:sz="4" w:space="0" w:color="000000"/>
              <w:right w:val="single" w:sz="4" w:space="0" w:color="000000"/>
            </w:tcBorders>
          </w:tcPr>
          <w:p w14:paraId="091D9FDB" w14:textId="77777777" w:rsidR="00963290" w:rsidRDefault="008579D3" w:rsidP="00F04B27">
            <w:pPr>
              <w:rPr>
                <w:rFonts w:ascii="Times New Roman" w:hAnsi="Times New Roman"/>
                <w:sz w:val="24"/>
              </w:rPr>
            </w:pPr>
            <w:r>
              <w:rPr>
                <w:rFonts w:ascii="Times New Roman" w:hAnsi="Times New Roman"/>
                <w:sz w:val="24"/>
              </w:rPr>
              <w:t>создания развивающей предметно-пространственной среды, позволяющей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p w14:paraId="508A3C6C" w14:textId="77777777" w:rsidR="00963290" w:rsidRDefault="008579D3" w:rsidP="00F04B27">
            <w:pPr>
              <w:rPr>
                <w:rFonts w:ascii="Times New Roman" w:hAnsi="Times New Roman"/>
                <w:b/>
              </w:rPr>
            </w:pPr>
            <w:r>
              <w:rPr>
                <w:rFonts w:ascii="Times New Roman" w:hAnsi="Times New Roman"/>
                <w:sz w:val="24"/>
              </w:rPr>
              <w:t xml:space="preserve">проведения занятий по парциальной образовательной программе в области художественно-эстетического развития детей с учетом возрастных, индивидуальных </w:t>
            </w:r>
            <w:r>
              <w:rPr>
                <w:rFonts w:ascii="Times New Roman" w:hAnsi="Times New Roman"/>
                <w:sz w:val="24"/>
              </w:rPr>
              <w:lastRenderedPageBreak/>
              <w:t>и психофизических особенностей детей раннего и дошкольного возраста, в том числе детей с ограниченными возможностями здоровья</w:t>
            </w:r>
          </w:p>
        </w:tc>
      </w:tr>
      <w:tr w:rsidR="00963290" w14:paraId="42D795FC"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5263E013" w14:textId="77777777" w:rsidR="00963290" w:rsidRDefault="008579D3" w:rsidP="00F04B27">
            <w:pPr>
              <w:jc w:val="center"/>
              <w:rPr>
                <w:rFonts w:ascii="Times New Roman" w:hAnsi="Times New Roman"/>
              </w:rPr>
            </w:pPr>
            <w:r>
              <w:rPr>
                <w:rFonts w:ascii="Times New Roman" w:hAnsi="Times New Roman"/>
              </w:rPr>
              <w:lastRenderedPageBreak/>
              <w:t>ПК 6.4</w:t>
            </w:r>
          </w:p>
        </w:tc>
        <w:tc>
          <w:tcPr>
            <w:tcW w:w="3827" w:type="dxa"/>
            <w:tcBorders>
              <w:top w:val="single" w:sz="4" w:space="0" w:color="000000"/>
              <w:left w:val="single" w:sz="4" w:space="0" w:color="000000"/>
              <w:bottom w:val="single" w:sz="4" w:space="0" w:color="000000"/>
              <w:right w:val="single" w:sz="4" w:space="0" w:color="000000"/>
            </w:tcBorders>
          </w:tcPr>
          <w:p w14:paraId="5C980A7F" w14:textId="77777777" w:rsidR="00963290" w:rsidRDefault="008579D3" w:rsidP="00F04B27">
            <w:pPr>
              <w:rPr>
                <w:rFonts w:ascii="Times New Roman" w:hAnsi="Times New Roman"/>
              </w:rPr>
            </w:pPr>
            <w:r>
              <w:rPr>
                <w:rFonts w:ascii="Times New Roman" w:hAnsi="Times New Roman"/>
                <w:sz w:val="24"/>
              </w:rPr>
              <w:t>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c>
          <w:tcPr>
            <w:tcW w:w="3298" w:type="dxa"/>
            <w:tcBorders>
              <w:top w:val="single" w:sz="4" w:space="0" w:color="000000"/>
              <w:left w:val="single" w:sz="4" w:space="0" w:color="000000"/>
              <w:bottom w:val="single" w:sz="4" w:space="0" w:color="000000"/>
              <w:right w:val="single" w:sz="4" w:space="0" w:color="000000"/>
            </w:tcBorders>
          </w:tcPr>
          <w:p w14:paraId="4FD7A2EC" w14:textId="77777777" w:rsidR="00963290" w:rsidRDefault="008579D3" w:rsidP="00F04B27">
            <w:pPr>
              <w:rPr>
                <w:rFonts w:ascii="Times New Roman" w:hAnsi="Times New Roman"/>
                <w:sz w:val="24"/>
              </w:rPr>
            </w:pPr>
            <w:r>
              <w:rPr>
                <w:rFonts w:ascii="Times New Roman" w:hAnsi="Times New Roman"/>
                <w:color w:val="0D0D0D"/>
                <w:sz w:val="24"/>
              </w:rPr>
              <w:t>основные этапы развития мирового и отечественного изобразительного искусства, их периодизацию</w:t>
            </w:r>
          </w:p>
          <w:p w14:paraId="1E920A15" w14:textId="77777777" w:rsidR="00963290" w:rsidRDefault="008579D3" w:rsidP="00F04B27">
            <w:pPr>
              <w:rPr>
                <w:rFonts w:ascii="Times New Roman" w:hAnsi="Times New Roman"/>
                <w:sz w:val="24"/>
              </w:rPr>
            </w:pPr>
            <w:r>
              <w:rPr>
                <w:rFonts w:ascii="Times New Roman" w:hAnsi="Times New Roman"/>
                <w:color w:val="0D0D0D"/>
                <w:sz w:val="24"/>
              </w:rPr>
              <w:t>основные стили и направления в изобразительном искусстве</w:t>
            </w:r>
          </w:p>
          <w:p w14:paraId="63999301" w14:textId="77777777" w:rsidR="00963290" w:rsidRDefault="008579D3" w:rsidP="00F04B27">
            <w:pPr>
              <w:rPr>
                <w:rFonts w:ascii="Times New Roman" w:hAnsi="Times New Roman"/>
                <w:sz w:val="24"/>
              </w:rPr>
            </w:pPr>
            <w:r>
              <w:rPr>
                <w:rFonts w:ascii="Times New Roman" w:hAnsi="Times New Roman"/>
                <w:color w:val="0D0D0D"/>
                <w:sz w:val="24"/>
              </w:rPr>
              <w:t>специфику видов и жанров изобразительного искусства</w:t>
            </w:r>
          </w:p>
          <w:p w14:paraId="15A9833A" w14:textId="77777777" w:rsidR="00963290" w:rsidRDefault="008579D3" w:rsidP="00F04B27">
            <w:pPr>
              <w:rPr>
                <w:rFonts w:ascii="Times New Roman" w:hAnsi="Times New Roman"/>
                <w:sz w:val="24"/>
              </w:rPr>
            </w:pPr>
            <w:r>
              <w:rPr>
                <w:rFonts w:ascii="Times New Roman" w:hAnsi="Times New Roman"/>
                <w:color w:val="0D0D0D"/>
                <w:sz w:val="24"/>
              </w:rPr>
              <w:t>терминологию искусствоведческого исследования</w:t>
            </w:r>
          </w:p>
          <w:p w14:paraId="231C1732" w14:textId="77777777" w:rsidR="00963290" w:rsidRDefault="008579D3" w:rsidP="00F04B27">
            <w:pPr>
              <w:rPr>
                <w:rFonts w:ascii="Times New Roman" w:hAnsi="Times New Roman"/>
                <w:sz w:val="24"/>
              </w:rPr>
            </w:pPr>
            <w:r>
              <w:rPr>
                <w:rFonts w:ascii="Times New Roman" w:hAnsi="Times New Roman"/>
                <w:color w:val="0D0D0D"/>
                <w:sz w:val="24"/>
              </w:rPr>
              <w:t>творчество великих художников мирового и отечественного искусства и их произведения</w:t>
            </w:r>
          </w:p>
          <w:p w14:paraId="07B2ABD0" w14:textId="77777777" w:rsidR="00963290" w:rsidRDefault="008579D3" w:rsidP="00F04B27">
            <w:pPr>
              <w:rPr>
                <w:rFonts w:ascii="Times New Roman" w:hAnsi="Times New Roman"/>
                <w:sz w:val="24"/>
              </w:rPr>
            </w:pPr>
            <w:r>
              <w:rPr>
                <w:rFonts w:ascii="Times New Roman" w:hAnsi="Times New Roman"/>
                <w:color w:val="0D0D0D"/>
                <w:sz w:val="24"/>
              </w:rPr>
              <w:t>теорию изобразительного искусства</w:t>
            </w:r>
          </w:p>
          <w:p w14:paraId="6C760B73" w14:textId="77777777" w:rsidR="00963290" w:rsidRDefault="008579D3" w:rsidP="00F04B27">
            <w:pPr>
              <w:rPr>
                <w:rFonts w:ascii="Times New Roman" w:hAnsi="Times New Roman"/>
                <w:sz w:val="24"/>
              </w:rPr>
            </w:pPr>
            <w:r>
              <w:rPr>
                <w:rFonts w:ascii="Times New Roman" w:hAnsi="Times New Roman"/>
                <w:color w:val="0D0D0D"/>
                <w:sz w:val="24"/>
              </w:rPr>
              <w:t>особенности организации художественной деятельности дошкольников</w:t>
            </w:r>
          </w:p>
          <w:p w14:paraId="07A22029" w14:textId="77777777" w:rsidR="00963290" w:rsidRDefault="008579D3" w:rsidP="00F04B27">
            <w:pPr>
              <w:rPr>
                <w:rFonts w:ascii="Times New Roman" w:hAnsi="Times New Roman"/>
                <w:sz w:val="24"/>
              </w:rPr>
            </w:pPr>
            <w:r>
              <w:rPr>
                <w:rFonts w:ascii="Times New Roman" w:hAnsi="Times New Roman"/>
                <w:color w:val="0D0D0D"/>
                <w:sz w:val="24"/>
              </w:rPr>
              <w:t>этапы развития художественного творчества и художественных способностей детей</w:t>
            </w:r>
          </w:p>
          <w:p w14:paraId="71B86F3A" w14:textId="77777777" w:rsidR="00963290" w:rsidRDefault="008579D3" w:rsidP="00F04B27">
            <w:pPr>
              <w:rPr>
                <w:rFonts w:ascii="Times New Roman" w:hAnsi="Times New Roman"/>
                <w:sz w:val="24"/>
              </w:rPr>
            </w:pPr>
            <w:r>
              <w:rPr>
                <w:rFonts w:ascii="Times New Roman" w:hAnsi="Times New Roman"/>
                <w:color w:val="0D0D0D"/>
                <w:sz w:val="24"/>
              </w:rPr>
              <w:t xml:space="preserve">законы </w:t>
            </w:r>
            <w:proofErr w:type="spellStart"/>
            <w:r>
              <w:rPr>
                <w:rFonts w:ascii="Times New Roman" w:hAnsi="Times New Roman"/>
                <w:color w:val="0D0D0D"/>
                <w:sz w:val="24"/>
              </w:rPr>
              <w:t>цветоведения</w:t>
            </w:r>
            <w:proofErr w:type="spellEnd"/>
          </w:p>
          <w:p w14:paraId="4B8FF5F6" w14:textId="77777777" w:rsidR="00963290" w:rsidRDefault="008579D3" w:rsidP="00F04B27">
            <w:pPr>
              <w:rPr>
                <w:rFonts w:ascii="Times New Roman" w:hAnsi="Times New Roman"/>
                <w:sz w:val="24"/>
              </w:rPr>
            </w:pPr>
            <w:r>
              <w:rPr>
                <w:rFonts w:ascii="Times New Roman" w:hAnsi="Times New Roman"/>
                <w:color w:val="0D0D0D"/>
                <w:sz w:val="24"/>
              </w:rPr>
              <w:t>законы композиции</w:t>
            </w:r>
          </w:p>
          <w:p w14:paraId="6CDBBBCD" w14:textId="77777777" w:rsidR="00963290" w:rsidRDefault="008579D3" w:rsidP="00F04B27">
            <w:pPr>
              <w:rPr>
                <w:rFonts w:ascii="Times New Roman" w:hAnsi="Times New Roman"/>
                <w:sz w:val="24"/>
              </w:rPr>
            </w:pPr>
            <w:r>
              <w:rPr>
                <w:rFonts w:ascii="Times New Roman" w:hAnsi="Times New Roman"/>
                <w:color w:val="0D0D0D"/>
                <w:sz w:val="24"/>
              </w:rPr>
              <w:t>законы изобразительной грамоты: перспектива, контрасты, нюансы, пропорциональные отношения, цельное видение натуры</w:t>
            </w:r>
          </w:p>
          <w:p w14:paraId="44C094B8" w14:textId="77777777" w:rsidR="00963290" w:rsidRDefault="008579D3" w:rsidP="00F04B27">
            <w:pPr>
              <w:rPr>
                <w:rFonts w:ascii="Times New Roman" w:hAnsi="Times New Roman"/>
                <w:sz w:val="24"/>
              </w:rPr>
            </w:pPr>
            <w:r>
              <w:rPr>
                <w:rFonts w:ascii="Times New Roman" w:hAnsi="Times New Roman"/>
                <w:color w:val="0D0D0D"/>
                <w:sz w:val="24"/>
              </w:rPr>
              <w:t>технологию живописи, лепки, росписи, художественной обработки материалов</w:t>
            </w:r>
          </w:p>
          <w:p w14:paraId="2B162A64" w14:textId="77777777" w:rsidR="00963290" w:rsidRDefault="008579D3" w:rsidP="00F04B27">
            <w:pPr>
              <w:rPr>
                <w:rFonts w:ascii="Times New Roman" w:hAnsi="Times New Roman"/>
                <w:sz w:val="24"/>
              </w:rPr>
            </w:pPr>
            <w:r>
              <w:rPr>
                <w:rFonts w:ascii="Times New Roman" w:hAnsi="Times New Roman"/>
                <w:color w:val="0D0D0D"/>
                <w:sz w:val="24"/>
              </w:rPr>
              <w:t>основные и дополнительные материалы для живописи, росписи, лепки и художественной обработки материалов</w:t>
            </w:r>
          </w:p>
          <w:p w14:paraId="0C65061D" w14:textId="77777777" w:rsidR="00963290" w:rsidRDefault="008579D3" w:rsidP="00F04B27">
            <w:pPr>
              <w:rPr>
                <w:rFonts w:ascii="Times New Roman" w:hAnsi="Times New Roman"/>
              </w:rPr>
            </w:pPr>
            <w:r>
              <w:rPr>
                <w:rFonts w:ascii="Times New Roman" w:hAnsi="Times New Roman"/>
                <w:color w:val="0D0D0D"/>
                <w:sz w:val="24"/>
              </w:rPr>
              <w:lastRenderedPageBreak/>
              <w:t>основные художественные особенности и выразительные средства рисунка, декоративно-прикладного искусства, лепки</w:t>
            </w:r>
          </w:p>
        </w:tc>
        <w:tc>
          <w:tcPr>
            <w:tcW w:w="2088" w:type="dxa"/>
            <w:tcBorders>
              <w:top w:val="single" w:sz="4" w:space="0" w:color="000000"/>
              <w:left w:val="single" w:sz="4" w:space="0" w:color="000000"/>
              <w:bottom w:val="single" w:sz="4" w:space="0" w:color="000000"/>
              <w:right w:val="single" w:sz="4" w:space="0" w:color="000000"/>
            </w:tcBorders>
          </w:tcPr>
          <w:p w14:paraId="1AA83A77" w14:textId="77777777" w:rsidR="00963290" w:rsidRDefault="008579D3" w:rsidP="00F04B27">
            <w:pPr>
              <w:rPr>
                <w:rFonts w:ascii="Times New Roman" w:hAnsi="Times New Roman"/>
                <w:b/>
              </w:rPr>
            </w:pPr>
            <w:r>
              <w:rPr>
                <w:rFonts w:ascii="Times New Roman" w:hAnsi="Times New Roman"/>
                <w:sz w:val="24"/>
              </w:rPr>
              <w:lastRenderedPageBreak/>
              <w:t>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r>
    </w:tbl>
    <w:p w14:paraId="63A1CB92" w14:textId="77777777" w:rsidR="00963290" w:rsidRDefault="00963290" w:rsidP="00F04B27">
      <w:pPr>
        <w:spacing w:after="120"/>
        <w:ind w:firstLine="709"/>
        <w:rPr>
          <w:rFonts w:ascii="Times New Roman" w:hAnsi="Times New Roman"/>
          <w:sz w:val="24"/>
        </w:rPr>
      </w:pPr>
    </w:p>
    <w:p w14:paraId="510B96E0" w14:textId="77777777" w:rsidR="00963290" w:rsidRDefault="00963290" w:rsidP="00F04B27">
      <w:pPr>
        <w:pStyle w:val="1ff"/>
        <w:jc w:val="left"/>
        <w:outlineLvl w:val="9"/>
        <w:rPr>
          <w:rFonts w:ascii="Times New Roman" w:hAnsi="Times New Roman"/>
        </w:rPr>
      </w:pPr>
    </w:p>
    <w:p w14:paraId="44A7EC5C" w14:textId="77777777" w:rsidR="00963290" w:rsidRDefault="008579D3" w:rsidP="00F04B27">
      <w:pPr>
        <w:pStyle w:val="1ff"/>
        <w:outlineLvl w:val="9"/>
        <w:rPr>
          <w:rFonts w:ascii="Times New Roman" w:hAnsi="Times New Roman"/>
        </w:rPr>
      </w:pPr>
      <w:bookmarkStart w:id="147" w:name="_Toc183696705"/>
      <w:bookmarkStart w:id="148" w:name="_Toc183696905"/>
      <w:r>
        <w:rPr>
          <w:rFonts w:ascii="Times New Roman" w:hAnsi="Times New Roman"/>
        </w:rPr>
        <w:t>2. Структура и содержание профессионального модуля</w:t>
      </w:r>
      <w:bookmarkEnd w:id="147"/>
      <w:bookmarkEnd w:id="148"/>
    </w:p>
    <w:p w14:paraId="79236F38" w14:textId="77777777" w:rsidR="00963290" w:rsidRDefault="008579D3" w:rsidP="00F04B27">
      <w:pPr>
        <w:pStyle w:val="116"/>
        <w:outlineLvl w:val="9"/>
        <w:rPr>
          <w:rFonts w:ascii="Times New Roman" w:hAnsi="Times New Roman"/>
        </w:rPr>
      </w:pPr>
      <w:bookmarkStart w:id="149" w:name="_Toc183696706"/>
      <w:bookmarkStart w:id="150" w:name="_Toc183696906"/>
      <w:r>
        <w:rPr>
          <w:rFonts w:ascii="Times New Roman" w:hAnsi="Times New Roman"/>
        </w:rPr>
        <w:t>2.1. Трудоемкость освоения модуля</w:t>
      </w:r>
      <w:bookmarkEnd w:id="149"/>
      <w:bookmarkEnd w:id="150"/>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0582A4E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6EA377"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81EA44"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3D050AF8"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7158088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FC554E"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617E0F" w14:textId="77777777" w:rsidR="00963290" w:rsidRDefault="008579D3" w:rsidP="00F04B27">
            <w:pPr>
              <w:jc w:val="center"/>
              <w:rPr>
                <w:rFonts w:ascii="Times New Roman" w:hAnsi="Times New Roman"/>
                <w:sz w:val="24"/>
              </w:rPr>
            </w:pPr>
            <w:r>
              <w:rPr>
                <w:rFonts w:ascii="Times New Roman" w:hAnsi="Times New Roman"/>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2DCE81" w14:textId="77777777" w:rsidR="00963290" w:rsidRDefault="008579D3" w:rsidP="00F04B27">
            <w:pPr>
              <w:jc w:val="center"/>
              <w:rPr>
                <w:rFonts w:ascii="Times New Roman" w:hAnsi="Times New Roman"/>
                <w:sz w:val="24"/>
              </w:rPr>
            </w:pPr>
            <w:r>
              <w:rPr>
                <w:rFonts w:ascii="Times New Roman" w:hAnsi="Times New Roman"/>
                <w:sz w:val="24"/>
              </w:rPr>
              <w:t>54</w:t>
            </w:r>
          </w:p>
        </w:tc>
      </w:tr>
      <w:tr w:rsidR="00963290" w14:paraId="23E5E35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4BD877"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BC3AB3"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24CD54"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3E8821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502414"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84DD12"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21D228"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07227ED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78E9BD"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ABB5C7" w14:textId="77777777" w:rsidR="00963290" w:rsidRDefault="008579D3" w:rsidP="00F04B27">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695D07" w14:textId="77777777" w:rsidR="00963290" w:rsidRDefault="008579D3" w:rsidP="00F04B27">
            <w:pPr>
              <w:jc w:val="center"/>
              <w:rPr>
                <w:rFonts w:ascii="Times New Roman" w:hAnsi="Times New Roman"/>
                <w:sz w:val="24"/>
              </w:rPr>
            </w:pPr>
            <w:r>
              <w:rPr>
                <w:rFonts w:ascii="Times New Roman" w:hAnsi="Times New Roman"/>
                <w:sz w:val="24"/>
              </w:rPr>
              <w:t>36</w:t>
            </w:r>
          </w:p>
        </w:tc>
      </w:tr>
      <w:tr w:rsidR="00963290" w14:paraId="6E54C4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686813"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6D91AC" w14:textId="77777777" w:rsidR="00963290" w:rsidRDefault="00963290" w:rsidP="00F04B27">
            <w:pPr>
              <w:jc w:val="center"/>
              <w:rPr>
                <w:rFonts w:ascii="Times New Roman" w:hAnsi="Times New Roman"/>
                <w:i/>
                <w:sz w:val="24"/>
              </w:rPr>
            </w:pP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7A351F" w14:textId="77777777" w:rsidR="00963290" w:rsidRDefault="00963290" w:rsidP="00F04B27">
            <w:pPr>
              <w:jc w:val="center"/>
              <w:rPr>
                <w:rFonts w:ascii="Times New Roman" w:hAnsi="Times New Roman"/>
                <w:i/>
                <w:sz w:val="24"/>
              </w:rPr>
            </w:pPr>
          </w:p>
        </w:tc>
      </w:tr>
      <w:tr w:rsidR="00963290" w14:paraId="374EE7D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06EF5C"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1964E1"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3FD805"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6E66E0F4"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2133DD"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CFA2CA"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A502BC"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402B55DB"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D0D7D0"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F44B6A" w14:textId="77777777" w:rsidR="00963290" w:rsidRDefault="008579D3" w:rsidP="00F04B27">
            <w:pPr>
              <w:jc w:val="center"/>
              <w:rPr>
                <w:rFonts w:ascii="Times New Roman" w:hAnsi="Times New Roman"/>
                <w:b/>
                <w:sz w:val="24"/>
              </w:rPr>
            </w:pPr>
            <w:r>
              <w:rPr>
                <w:rFonts w:ascii="Times New Roman" w:hAnsi="Times New Roman"/>
                <w:b/>
                <w:sz w:val="24"/>
              </w:rPr>
              <w:t>144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FDD6EE" w14:textId="77777777" w:rsidR="00963290" w:rsidRDefault="008579D3" w:rsidP="00F04B27">
            <w:pPr>
              <w:jc w:val="center"/>
              <w:rPr>
                <w:rFonts w:ascii="Times New Roman" w:hAnsi="Times New Roman"/>
                <w:b/>
                <w:sz w:val="24"/>
              </w:rPr>
            </w:pPr>
            <w:r>
              <w:rPr>
                <w:rFonts w:ascii="Times New Roman" w:hAnsi="Times New Roman"/>
                <w:b/>
                <w:sz w:val="24"/>
              </w:rPr>
              <w:t>90</w:t>
            </w:r>
          </w:p>
        </w:tc>
      </w:tr>
    </w:tbl>
    <w:p w14:paraId="598993E4" w14:textId="77777777" w:rsidR="00963290" w:rsidRDefault="00963290" w:rsidP="00F04B27">
      <w:pPr>
        <w:rPr>
          <w:rFonts w:ascii="Times New Roman" w:hAnsi="Times New Roman"/>
          <w:i/>
          <w:sz w:val="24"/>
        </w:rPr>
      </w:pPr>
    </w:p>
    <w:p w14:paraId="0DFB69CC" w14:textId="77777777" w:rsidR="00963290" w:rsidRDefault="00963290" w:rsidP="00F04B27">
      <w:pPr>
        <w:rPr>
          <w:rFonts w:ascii="Times New Roman" w:hAnsi="Times New Roman"/>
          <w:i/>
          <w:sz w:val="24"/>
        </w:rPr>
      </w:pPr>
    </w:p>
    <w:p w14:paraId="01167408" w14:textId="77777777" w:rsidR="00963290" w:rsidRDefault="00963290" w:rsidP="00F04B27">
      <w:pPr>
        <w:rPr>
          <w:rFonts w:ascii="Times New Roman" w:hAnsi="Times New Roman"/>
          <w:i/>
          <w:sz w:val="24"/>
        </w:rPr>
      </w:pPr>
    </w:p>
    <w:p w14:paraId="556DFDDE" w14:textId="77777777" w:rsidR="00963290" w:rsidRDefault="008579D3" w:rsidP="00F04B27">
      <w:pPr>
        <w:pStyle w:val="116"/>
        <w:outlineLvl w:val="9"/>
        <w:rPr>
          <w:rFonts w:ascii="Times New Roman" w:hAnsi="Times New Roman"/>
        </w:rPr>
      </w:pPr>
      <w:bookmarkStart w:id="151" w:name="_Toc183696707"/>
      <w:bookmarkStart w:id="152" w:name="_Toc183696907"/>
      <w:r>
        <w:rPr>
          <w:rFonts w:ascii="Times New Roman" w:hAnsi="Times New Roman"/>
        </w:rPr>
        <w:t>2.2. Структура профессионального модуля</w:t>
      </w:r>
      <w:bookmarkEnd w:id="151"/>
      <w:bookmarkEnd w:id="152"/>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4F02283F"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77B118DE" w14:textId="77777777" w:rsidR="00963290" w:rsidRDefault="008579D3" w:rsidP="00F04B27">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6014058A"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7B2579F0"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67C3E139"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0A43D6B"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17D5196D"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653D1F1F"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74DFCEC3"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7"/>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490BFB43"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6BB30CE2"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5B5791D8"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20CED354"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398DFA35"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16C4A20B"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10892ADC"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3DE980"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5733BA73"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7684BDCB"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5D7203CA"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A083DB6"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346D73"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6645A70B" w14:textId="77777777">
        <w:tc>
          <w:tcPr>
            <w:tcW w:w="1375" w:type="dxa"/>
            <w:tcBorders>
              <w:top w:val="single" w:sz="4" w:space="0" w:color="000000"/>
              <w:left w:val="single" w:sz="4" w:space="0" w:color="000000"/>
              <w:bottom w:val="single" w:sz="4" w:space="0" w:color="000000"/>
              <w:right w:val="single" w:sz="4" w:space="0" w:color="000000"/>
            </w:tcBorders>
          </w:tcPr>
          <w:p w14:paraId="4982E6BB" w14:textId="77777777" w:rsidR="00963290" w:rsidRDefault="008579D3" w:rsidP="00F04B27">
            <w:pPr>
              <w:rPr>
                <w:rFonts w:ascii="Times New Roman" w:hAnsi="Times New Roman"/>
                <w:color w:val="0D0D0D"/>
              </w:rPr>
            </w:pPr>
            <w:r>
              <w:rPr>
                <w:rFonts w:ascii="Times New Roman" w:hAnsi="Times New Roman"/>
                <w:color w:val="0D0D0D"/>
              </w:rPr>
              <w:t>ОК 01</w:t>
            </w:r>
          </w:p>
          <w:p w14:paraId="3DDA76EA" w14:textId="77777777" w:rsidR="00963290" w:rsidRDefault="008579D3" w:rsidP="00F04B27">
            <w:pPr>
              <w:rPr>
                <w:rFonts w:ascii="Times New Roman" w:hAnsi="Times New Roman"/>
                <w:color w:val="0D0D0D"/>
              </w:rPr>
            </w:pPr>
            <w:r>
              <w:rPr>
                <w:rFonts w:ascii="Times New Roman" w:hAnsi="Times New Roman"/>
                <w:color w:val="0D0D0D"/>
              </w:rPr>
              <w:t>ОК 02</w:t>
            </w:r>
          </w:p>
          <w:p w14:paraId="0110C6D4" w14:textId="77777777" w:rsidR="00963290" w:rsidRDefault="008579D3" w:rsidP="00F04B27">
            <w:pPr>
              <w:rPr>
                <w:rFonts w:ascii="Times New Roman" w:hAnsi="Times New Roman"/>
                <w:color w:val="0D0D0D"/>
              </w:rPr>
            </w:pPr>
            <w:r>
              <w:rPr>
                <w:rFonts w:ascii="Times New Roman" w:hAnsi="Times New Roman"/>
                <w:color w:val="0D0D0D"/>
              </w:rPr>
              <w:t>ОК 04</w:t>
            </w:r>
          </w:p>
          <w:p w14:paraId="7BA861FE" w14:textId="77777777" w:rsidR="00963290" w:rsidRDefault="008579D3" w:rsidP="00F04B27">
            <w:pPr>
              <w:rPr>
                <w:rFonts w:ascii="Times New Roman" w:hAnsi="Times New Roman"/>
                <w:color w:val="0D0D0D"/>
              </w:rPr>
            </w:pPr>
            <w:r>
              <w:rPr>
                <w:rFonts w:ascii="Times New Roman" w:hAnsi="Times New Roman"/>
                <w:color w:val="0D0D0D"/>
              </w:rPr>
              <w:t>ОК 09</w:t>
            </w:r>
          </w:p>
          <w:p w14:paraId="05C44936" w14:textId="77777777" w:rsidR="00963290" w:rsidRDefault="008579D3" w:rsidP="00F04B27">
            <w:pPr>
              <w:rPr>
                <w:rFonts w:ascii="Times New Roman" w:hAnsi="Times New Roman"/>
                <w:color w:val="0D0D0D"/>
              </w:rPr>
            </w:pPr>
            <w:r>
              <w:rPr>
                <w:rFonts w:ascii="Times New Roman" w:hAnsi="Times New Roman"/>
                <w:color w:val="0D0D0D"/>
              </w:rPr>
              <w:t>ПК 6.1</w:t>
            </w:r>
          </w:p>
          <w:p w14:paraId="563945E7" w14:textId="77777777" w:rsidR="00963290" w:rsidRDefault="008579D3" w:rsidP="00F04B27">
            <w:pPr>
              <w:rPr>
                <w:rFonts w:ascii="Times New Roman" w:hAnsi="Times New Roman"/>
                <w:color w:val="0D0D0D"/>
              </w:rPr>
            </w:pPr>
            <w:r>
              <w:rPr>
                <w:rFonts w:ascii="Times New Roman" w:hAnsi="Times New Roman"/>
                <w:color w:val="0D0D0D"/>
              </w:rPr>
              <w:t>ПК 6.2</w:t>
            </w:r>
          </w:p>
          <w:p w14:paraId="6E3B8BFA" w14:textId="77777777" w:rsidR="00963290" w:rsidRDefault="008579D3" w:rsidP="00F04B27">
            <w:pPr>
              <w:rPr>
                <w:rFonts w:ascii="Times New Roman" w:hAnsi="Times New Roman"/>
                <w:color w:val="0D0D0D"/>
              </w:rPr>
            </w:pPr>
            <w:r>
              <w:rPr>
                <w:rFonts w:ascii="Times New Roman" w:hAnsi="Times New Roman"/>
                <w:color w:val="0D0D0D"/>
              </w:rPr>
              <w:t>ПК 6.3</w:t>
            </w:r>
          </w:p>
          <w:p w14:paraId="7D75E695"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2F1BF092" w14:textId="77777777" w:rsidR="00963290" w:rsidRDefault="008579D3" w:rsidP="00F04B27">
            <w:pPr>
              <w:rPr>
                <w:rFonts w:ascii="Times New Roman" w:hAnsi="Times New Roman"/>
              </w:rPr>
            </w:pPr>
            <w:r>
              <w:rPr>
                <w:rFonts w:ascii="Times New Roman" w:hAnsi="Times New Roman"/>
                <w:color w:val="0D0D0D"/>
              </w:rPr>
              <w:t>Раздел 1. История изобразительного искусства</w:t>
            </w:r>
          </w:p>
        </w:tc>
        <w:tc>
          <w:tcPr>
            <w:tcW w:w="863" w:type="dxa"/>
            <w:tcBorders>
              <w:top w:val="single" w:sz="4" w:space="0" w:color="000000"/>
              <w:left w:val="single" w:sz="4" w:space="0" w:color="000000"/>
              <w:bottom w:val="single" w:sz="4" w:space="0" w:color="000000"/>
              <w:right w:val="single" w:sz="4" w:space="0" w:color="000000"/>
            </w:tcBorders>
          </w:tcPr>
          <w:p w14:paraId="5DE8D00D" w14:textId="77777777" w:rsidR="00963290" w:rsidRDefault="008579D3" w:rsidP="00F04B27">
            <w:pPr>
              <w:jc w:val="center"/>
              <w:rPr>
                <w:rFonts w:ascii="Times New Roman" w:hAnsi="Times New Roman"/>
                <w:b/>
              </w:rPr>
            </w:pPr>
            <w:r>
              <w:rPr>
                <w:rFonts w:ascii="Times New Roman" w:hAnsi="Times New Roman"/>
                <w:b/>
                <w:color w:val="0D0D0D"/>
              </w:rPr>
              <w:t>6</w:t>
            </w:r>
          </w:p>
        </w:tc>
        <w:tc>
          <w:tcPr>
            <w:tcW w:w="739" w:type="dxa"/>
            <w:tcBorders>
              <w:top w:val="single" w:sz="4" w:space="0" w:color="000000"/>
              <w:left w:val="single" w:sz="4" w:space="0" w:color="000000"/>
              <w:bottom w:val="single" w:sz="4" w:space="0" w:color="000000"/>
              <w:right w:val="single" w:sz="4" w:space="0" w:color="000000"/>
            </w:tcBorders>
          </w:tcPr>
          <w:p w14:paraId="478279B5" w14:textId="77777777" w:rsidR="00963290" w:rsidRDefault="008579D3" w:rsidP="00F04B27">
            <w:pPr>
              <w:jc w:val="center"/>
              <w:rPr>
                <w:rFonts w:ascii="Times New Roman" w:hAnsi="Times New Roman"/>
                <w:b/>
              </w:rPr>
            </w:pPr>
            <w:r>
              <w:rPr>
                <w:rFonts w:ascii="Times New Roman" w:hAnsi="Times New Roman"/>
                <w:color w:val="0D0D0D"/>
              </w:rPr>
              <w:t>-</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83FFAC" w14:textId="77777777" w:rsidR="00963290" w:rsidRDefault="008579D3" w:rsidP="00F04B27">
            <w:pPr>
              <w:jc w:val="center"/>
              <w:rPr>
                <w:rFonts w:ascii="Times New Roman" w:hAnsi="Times New Roman"/>
                <w:b/>
              </w:rPr>
            </w:pPr>
            <w:r>
              <w:rPr>
                <w:rFonts w:ascii="Times New Roman" w:hAnsi="Times New Roman"/>
                <w:b/>
                <w:color w:val="0D0D0D"/>
              </w:rPr>
              <w:t>6</w:t>
            </w:r>
          </w:p>
        </w:tc>
        <w:tc>
          <w:tcPr>
            <w:tcW w:w="553" w:type="dxa"/>
            <w:tcBorders>
              <w:top w:val="single" w:sz="4" w:space="0" w:color="000000"/>
              <w:left w:val="single" w:sz="4" w:space="0" w:color="000000"/>
              <w:bottom w:val="single" w:sz="4" w:space="0" w:color="000000"/>
              <w:right w:val="single" w:sz="4" w:space="0" w:color="000000"/>
            </w:tcBorders>
          </w:tcPr>
          <w:p w14:paraId="29F47168"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21AF6971"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616CD28A"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D5E4B5"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B3AECB" w14:textId="77777777" w:rsidR="00963290" w:rsidRDefault="00963290" w:rsidP="00F04B27">
            <w:pPr>
              <w:jc w:val="center"/>
              <w:rPr>
                <w:rFonts w:ascii="Times New Roman" w:hAnsi="Times New Roman"/>
                <w:b/>
              </w:rPr>
            </w:pPr>
          </w:p>
        </w:tc>
      </w:tr>
      <w:tr w:rsidR="00963290" w14:paraId="17BBA0B2"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926303C" w14:textId="77777777" w:rsidR="00963290" w:rsidRDefault="008579D3" w:rsidP="00F04B27">
            <w:pPr>
              <w:rPr>
                <w:rFonts w:ascii="Times New Roman" w:hAnsi="Times New Roman"/>
                <w:color w:val="0D0D0D"/>
              </w:rPr>
            </w:pPr>
            <w:r>
              <w:rPr>
                <w:rFonts w:ascii="Times New Roman" w:hAnsi="Times New Roman"/>
                <w:color w:val="0D0D0D"/>
              </w:rPr>
              <w:lastRenderedPageBreak/>
              <w:t>ОК 01</w:t>
            </w:r>
          </w:p>
          <w:p w14:paraId="69151C1A" w14:textId="77777777" w:rsidR="00963290" w:rsidRDefault="008579D3" w:rsidP="00F04B27">
            <w:pPr>
              <w:rPr>
                <w:rFonts w:ascii="Times New Roman" w:hAnsi="Times New Roman"/>
                <w:color w:val="0D0D0D"/>
              </w:rPr>
            </w:pPr>
            <w:r>
              <w:rPr>
                <w:rFonts w:ascii="Times New Roman" w:hAnsi="Times New Roman"/>
                <w:color w:val="0D0D0D"/>
              </w:rPr>
              <w:t>ОК 01</w:t>
            </w:r>
          </w:p>
          <w:p w14:paraId="69E3F506" w14:textId="77777777" w:rsidR="00963290" w:rsidRDefault="008579D3" w:rsidP="00F04B27">
            <w:pPr>
              <w:rPr>
                <w:rFonts w:ascii="Times New Roman" w:hAnsi="Times New Roman"/>
                <w:color w:val="0D0D0D"/>
              </w:rPr>
            </w:pPr>
            <w:r>
              <w:rPr>
                <w:rFonts w:ascii="Times New Roman" w:hAnsi="Times New Roman"/>
                <w:color w:val="0D0D0D"/>
              </w:rPr>
              <w:t>ОК 02</w:t>
            </w:r>
          </w:p>
          <w:p w14:paraId="693BD060" w14:textId="77777777" w:rsidR="00963290" w:rsidRDefault="008579D3" w:rsidP="00F04B27">
            <w:pPr>
              <w:rPr>
                <w:rFonts w:ascii="Times New Roman" w:hAnsi="Times New Roman"/>
                <w:color w:val="0D0D0D"/>
              </w:rPr>
            </w:pPr>
            <w:r>
              <w:rPr>
                <w:rFonts w:ascii="Times New Roman" w:hAnsi="Times New Roman"/>
                <w:color w:val="0D0D0D"/>
              </w:rPr>
              <w:t>ОК 04</w:t>
            </w:r>
          </w:p>
          <w:p w14:paraId="36B5F3FA" w14:textId="77777777" w:rsidR="00963290" w:rsidRDefault="008579D3" w:rsidP="00F04B27">
            <w:pPr>
              <w:rPr>
                <w:rFonts w:ascii="Times New Roman" w:hAnsi="Times New Roman"/>
                <w:color w:val="0D0D0D"/>
              </w:rPr>
            </w:pPr>
            <w:r>
              <w:rPr>
                <w:rFonts w:ascii="Times New Roman" w:hAnsi="Times New Roman"/>
                <w:color w:val="0D0D0D"/>
              </w:rPr>
              <w:t>ОК 09</w:t>
            </w:r>
          </w:p>
          <w:p w14:paraId="7D5D9662" w14:textId="77777777" w:rsidR="00963290" w:rsidRDefault="008579D3" w:rsidP="00F04B27">
            <w:pPr>
              <w:rPr>
                <w:rFonts w:ascii="Times New Roman" w:hAnsi="Times New Roman"/>
                <w:color w:val="0D0D0D"/>
              </w:rPr>
            </w:pPr>
            <w:r>
              <w:rPr>
                <w:rFonts w:ascii="Times New Roman" w:hAnsi="Times New Roman"/>
                <w:color w:val="0D0D0D"/>
              </w:rPr>
              <w:t>ПК 6.1</w:t>
            </w:r>
          </w:p>
          <w:p w14:paraId="0A5F2245" w14:textId="77777777" w:rsidR="00963290" w:rsidRDefault="008579D3" w:rsidP="00F04B27">
            <w:pPr>
              <w:rPr>
                <w:rFonts w:ascii="Times New Roman" w:hAnsi="Times New Roman"/>
                <w:color w:val="0D0D0D"/>
              </w:rPr>
            </w:pPr>
            <w:r>
              <w:rPr>
                <w:rFonts w:ascii="Times New Roman" w:hAnsi="Times New Roman"/>
                <w:color w:val="0D0D0D"/>
              </w:rPr>
              <w:t>ПК 6.2</w:t>
            </w:r>
          </w:p>
          <w:p w14:paraId="7EB25D7F" w14:textId="77777777" w:rsidR="00963290" w:rsidRDefault="008579D3" w:rsidP="00F04B27">
            <w:pPr>
              <w:rPr>
                <w:rFonts w:ascii="Times New Roman" w:hAnsi="Times New Roman"/>
                <w:color w:val="0D0D0D"/>
              </w:rPr>
            </w:pPr>
            <w:r>
              <w:rPr>
                <w:rFonts w:ascii="Times New Roman" w:hAnsi="Times New Roman"/>
                <w:color w:val="0D0D0D"/>
              </w:rPr>
              <w:t>ПК 6.3</w:t>
            </w:r>
          </w:p>
          <w:p w14:paraId="1BB9C654"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40FA3B4A" w14:textId="77777777" w:rsidR="00963290" w:rsidRDefault="008579D3" w:rsidP="00F04B27">
            <w:pPr>
              <w:rPr>
                <w:rFonts w:ascii="Times New Roman" w:hAnsi="Times New Roman"/>
              </w:rPr>
            </w:pPr>
            <w:r>
              <w:rPr>
                <w:rFonts w:ascii="Times New Roman" w:hAnsi="Times New Roman"/>
                <w:color w:val="0D0D0D"/>
              </w:rPr>
              <w:t>Раздел 2. Теоретические основы развития детского изобразительного творчества</w:t>
            </w:r>
          </w:p>
        </w:tc>
        <w:tc>
          <w:tcPr>
            <w:tcW w:w="863" w:type="dxa"/>
            <w:tcBorders>
              <w:top w:val="single" w:sz="4" w:space="0" w:color="000000"/>
              <w:left w:val="single" w:sz="4" w:space="0" w:color="000000"/>
              <w:bottom w:val="single" w:sz="4" w:space="0" w:color="000000"/>
              <w:right w:val="single" w:sz="4" w:space="0" w:color="000000"/>
            </w:tcBorders>
          </w:tcPr>
          <w:p w14:paraId="5AC15741" w14:textId="77777777" w:rsidR="00963290" w:rsidRDefault="008579D3" w:rsidP="00F04B27">
            <w:pPr>
              <w:jc w:val="center"/>
              <w:rPr>
                <w:rFonts w:ascii="Times New Roman" w:hAnsi="Times New Roman"/>
                <w:b/>
              </w:rPr>
            </w:pPr>
            <w:r>
              <w:rPr>
                <w:rFonts w:ascii="Times New Roman" w:hAnsi="Times New Roman"/>
                <w:b/>
                <w:color w:val="0D0D0D"/>
              </w:rPr>
              <w:t>30</w:t>
            </w:r>
          </w:p>
        </w:tc>
        <w:tc>
          <w:tcPr>
            <w:tcW w:w="739" w:type="dxa"/>
            <w:tcBorders>
              <w:top w:val="single" w:sz="4" w:space="0" w:color="000000"/>
              <w:left w:val="single" w:sz="4" w:space="0" w:color="000000"/>
              <w:bottom w:val="single" w:sz="4" w:space="0" w:color="000000"/>
              <w:right w:val="single" w:sz="4" w:space="0" w:color="000000"/>
            </w:tcBorders>
          </w:tcPr>
          <w:p w14:paraId="463D3C7E" w14:textId="77777777" w:rsidR="00963290" w:rsidRDefault="008579D3" w:rsidP="00F04B27">
            <w:pPr>
              <w:jc w:val="center"/>
              <w:rPr>
                <w:rFonts w:ascii="Times New Roman" w:hAnsi="Times New Roman"/>
                <w:b/>
              </w:rPr>
            </w:pPr>
            <w:r>
              <w:rPr>
                <w:rFonts w:ascii="Times New Roman" w:hAnsi="Times New Roman"/>
                <w:color w:val="0D0D0D"/>
              </w:rPr>
              <w:t>14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468C7C" w14:textId="77777777" w:rsidR="00963290" w:rsidRDefault="008579D3" w:rsidP="00F04B27">
            <w:pPr>
              <w:jc w:val="center"/>
              <w:rPr>
                <w:rFonts w:ascii="Times New Roman" w:hAnsi="Times New Roman"/>
                <w:b/>
              </w:rPr>
            </w:pPr>
            <w:r>
              <w:rPr>
                <w:rFonts w:ascii="Times New Roman" w:hAnsi="Times New Roman"/>
                <w:b/>
                <w:color w:val="0D0D0D"/>
              </w:rPr>
              <w:t>30</w:t>
            </w:r>
          </w:p>
        </w:tc>
        <w:tc>
          <w:tcPr>
            <w:tcW w:w="553" w:type="dxa"/>
            <w:tcBorders>
              <w:top w:val="single" w:sz="4" w:space="0" w:color="000000"/>
              <w:left w:val="single" w:sz="4" w:space="0" w:color="000000"/>
              <w:bottom w:val="single" w:sz="4" w:space="0" w:color="000000"/>
              <w:right w:val="single" w:sz="4" w:space="0" w:color="000000"/>
            </w:tcBorders>
          </w:tcPr>
          <w:p w14:paraId="4B883B4D"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4457D309"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7847E6D8"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6FDFDB"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EBCA45" w14:textId="77777777" w:rsidR="00963290" w:rsidRDefault="00963290" w:rsidP="00F04B27">
            <w:pPr>
              <w:jc w:val="center"/>
              <w:rPr>
                <w:rFonts w:ascii="Times New Roman" w:hAnsi="Times New Roman"/>
                <w:b/>
              </w:rPr>
            </w:pPr>
          </w:p>
        </w:tc>
      </w:tr>
      <w:tr w:rsidR="00963290" w14:paraId="2F65D9BA"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4108829" w14:textId="77777777" w:rsidR="00963290" w:rsidRDefault="008579D3" w:rsidP="00F04B27">
            <w:pPr>
              <w:rPr>
                <w:rFonts w:ascii="Times New Roman" w:hAnsi="Times New Roman"/>
                <w:color w:val="0D0D0D"/>
              </w:rPr>
            </w:pPr>
            <w:r>
              <w:rPr>
                <w:rFonts w:ascii="Times New Roman" w:hAnsi="Times New Roman"/>
                <w:color w:val="0D0D0D"/>
              </w:rPr>
              <w:t>ОК 01</w:t>
            </w:r>
          </w:p>
          <w:p w14:paraId="594448E9" w14:textId="77777777" w:rsidR="00963290" w:rsidRDefault="008579D3" w:rsidP="00F04B27">
            <w:pPr>
              <w:rPr>
                <w:rFonts w:ascii="Times New Roman" w:hAnsi="Times New Roman"/>
                <w:color w:val="0D0D0D"/>
              </w:rPr>
            </w:pPr>
            <w:r>
              <w:rPr>
                <w:rFonts w:ascii="Times New Roman" w:hAnsi="Times New Roman"/>
                <w:color w:val="0D0D0D"/>
              </w:rPr>
              <w:t>ОК 02</w:t>
            </w:r>
          </w:p>
          <w:p w14:paraId="2BADFF71" w14:textId="77777777" w:rsidR="00963290" w:rsidRDefault="008579D3" w:rsidP="00F04B27">
            <w:pPr>
              <w:rPr>
                <w:rFonts w:ascii="Times New Roman" w:hAnsi="Times New Roman"/>
                <w:color w:val="0D0D0D"/>
              </w:rPr>
            </w:pPr>
            <w:r>
              <w:rPr>
                <w:rFonts w:ascii="Times New Roman" w:hAnsi="Times New Roman"/>
                <w:color w:val="0D0D0D"/>
              </w:rPr>
              <w:t>ОК 04</w:t>
            </w:r>
          </w:p>
          <w:p w14:paraId="4D2D6200" w14:textId="77777777" w:rsidR="00963290" w:rsidRDefault="008579D3" w:rsidP="00F04B27">
            <w:pPr>
              <w:rPr>
                <w:rFonts w:ascii="Times New Roman" w:hAnsi="Times New Roman"/>
                <w:color w:val="0D0D0D"/>
              </w:rPr>
            </w:pPr>
            <w:r>
              <w:rPr>
                <w:rFonts w:ascii="Times New Roman" w:hAnsi="Times New Roman"/>
                <w:color w:val="0D0D0D"/>
              </w:rPr>
              <w:t>ОК 09</w:t>
            </w:r>
          </w:p>
          <w:p w14:paraId="61156C92" w14:textId="77777777" w:rsidR="00963290" w:rsidRDefault="008579D3" w:rsidP="00F04B27">
            <w:pPr>
              <w:rPr>
                <w:rFonts w:ascii="Times New Roman" w:hAnsi="Times New Roman"/>
                <w:color w:val="0D0D0D"/>
              </w:rPr>
            </w:pPr>
            <w:r>
              <w:rPr>
                <w:rFonts w:ascii="Times New Roman" w:hAnsi="Times New Roman"/>
                <w:color w:val="0D0D0D"/>
              </w:rPr>
              <w:t>ПК 6.1</w:t>
            </w:r>
          </w:p>
          <w:p w14:paraId="0DF2FD53" w14:textId="77777777" w:rsidR="00963290" w:rsidRDefault="008579D3" w:rsidP="00F04B27">
            <w:pPr>
              <w:rPr>
                <w:rFonts w:ascii="Times New Roman" w:hAnsi="Times New Roman"/>
                <w:color w:val="0D0D0D"/>
              </w:rPr>
            </w:pPr>
            <w:r>
              <w:rPr>
                <w:rFonts w:ascii="Times New Roman" w:hAnsi="Times New Roman"/>
                <w:color w:val="0D0D0D"/>
              </w:rPr>
              <w:t>ПК 6.2</w:t>
            </w:r>
          </w:p>
          <w:p w14:paraId="3DED1C4A" w14:textId="77777777" w:rsidR="00963290" w:rsidRDefault="008579D3" w:rsidP="00F04B27">
            <w:pPr>
              <w:rPr>
                <w:rFonts w:ascii="Times New Roman" w:hAnsi="Times New Roman"/>
                <w:color w:val="0D0D0D"/>
              </w:rPr>
            </w:pPr>
            <w:r>
              <w:rPr>
                <w:rFonts w:ascii="Times New Roman" w:hAnsi="Times New Roman"/>
                <w:color w:val="0D0D0D"/>
              </w:rPr>
              <w:t>ПК 6.3</w:t>
            </w:r>
          </w:p>
          <w:p w14:paraId="4C631321"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0FE1C770" w14:textId="77777777" w:rsidR="00963290" w:rsidRDefault="008579D3" w:rsidP="00F04B27">
            <w:pPr>
              <w:rPr>
                <w:rFonts w:ascii="Times New Roman" w:hAnsi="Times New Roman"/>
              </w:rPr>
            </w:pPr>
            <w:r>
              <w:rPr>
                <w:rFonts w:ascii="Times New Roman" w:hAnsi="Times New Roman"/>
                <w:color w:val="0D0D0D"/>
              </w:rPr>
              <w:t>Раздел 3. Живопись и рисунок с методикой обучения</w:t>
            </w:r>
          </w:p>
        </w:tc>
        <w:tc>
          <w:tcPr>
            <w:tcW w:w="863" w:type="dxa"/>
            <w:tcBorders>
              <w:top w:val="single" w:sz="4" w:space="0" w:color="000000"/>
              <w:left w:val="single" w:sz="4" w:space="0" w:color="000000"/>
              <w:bottom w:val="single" w:sz="4" w:space="0" w:color="000000"/>
              <w:right w:val="single" w:sz="4" w:space="0" w:color="000000"/>
            </w:tcBorders>
          </w:tcPr>
          <w:p w14:paraId="63ACBD1F" w14:textId="77777777" w:rsidR="00963290" w:rsidRDefault="008579D3" w:rsidP="00F04B27">
            <w:pPr>
              <w:jc w:val="center"/>
              <w:rPr>
                <w:rFonts w:ascii="Times New Roman" w:hAnsi="Times New Roman"/>
                <w:b/>
              </w:rPr>
            </w:pPr>
            <w:r>
              <w:rPr>
                <w:rFonts w:ascii="Times New Roman" w:hAnsi="Times New Roman"/>
                <w:b/>
                <w:color w:val="0D0D0D"/>
              </w:rPr>
              <w:t>19</w:t>
            </w:r>
          </w:p>
        </w:tc>
        <w:tc>
          <w:tcPr>
            <w:tcW w:w="739" w:type="dxa"/>
            <w:tcBorders>
              <w:top w:val="single" w:sz="4" w:space="0" w:color="000000"/>
              <w:left w:val="single" w:sz="4" w:space="0" w:color="000000"/>
              <w:bottom w:val="single" w:sz="4" w:space="0" w:color="000000"/>
              <w:right w:val="single" w:sz="4" w:space="0" w:color="000000"/>
            </w:tcBorders>
          </w:tcPr>
          <w:p w14:paraId="74E03942" w14:textId="77777777" w:rsidR="00963290" w:rsidRDefault="008579D3" w:rsidP="00F04B27">
            <w:pPr>
              <w:jc w:val="center"/>
              <w:rPr>
                <w:rFonts w:ascii="Times New Roman" w:hAnsi="Times New Roman"/>
                <w:b/>
              </w:rPr>
            </w:pPr>
            <w:r>
              <w:rPr>
                <w:rFonts w:ascii="Times New Roman" w:hAnsi="Times New Roman"/>
                <w:color w:val="0D0D0D"/>
              </w:rPr>
              <w:t>10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018180" w14:textId="77777777" w:rsidR="00963290" w:rsidRDefault="008579D3" w:rsidP="00F04B27">
            <w:pPr>
              <w:jc w:val="center"/>
              <w:rPr>
                <w:rFonts w:ascii="Times New Roman" w:hAnsi="Times New Roman"/>
                <w:b/>
              </w:rPr>
            </w:pPr>
            <w:r>
              <w:rPr>
                <w:rFonts w:ascii="Times New Roman" w:hAnsi="Times New Roman"/>
                <w:b/>
                <w:color w:val="0D0D0D"/>
              </w:rPr>
              <w:t>19</w:t>
            </w:r>
          </w:p>
        </w:tc>
        <w:tc>
          <w:tcPr>
            <w:tcW w:w="553" w:type="dxa"/>
            <w:tcBorders>
              <w:top w:val="single" w:sz="4" w:space="0" w:color="000000"/>
              <w:left w:val="single" w:sz="4" w:space="0" w:color="000000"/>
              <w:bottom w:val="single" w:sz="4" w:space="0" w:color="000000"/>
              <w:right w:val="single" w:sz="4" w:space="0" w:color="000000"/>
            </w:tcBorders>
          </w:tcPr>
          <w:p w14:paraId="29D1F454"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7696F269"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17DE9351"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C656E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01AD65" w14:textId="77777777" w:rsidR="00963290" w:rsidRDefault="00963290" w:rsidP="00F04B27">
            <w:pPr>
              <w:jc w:val="center"/>
              <w:rPr>
                <w:rFonts w:ascii="Times New Roman" w:hAnsi="Times New Roman"/>
                <w:b/>
              </w:rPr>
            </w:pPr>
          </w:p>
        </w:tc>
      </w:tr>
      <w:tr w:rsidR="00963290" w14:paraId="450174E4"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715E8CD5" w14:textId="77777777" w:rsidR="00963290" w:rsidRDefault="008579D3" w:rsidP="00F04B27">
            <w:pPr>
              <w:rPr>
                <w:rFonts w:ascii="Times New Roman" w:hAnsi="Times New Roman"/>
                <w:color w:val="0D0D0D"/>
              </w:rPr>
            </w:pPr>
            <w:r>
              <w:rPr>
                <w:rFonts w:ascii="Times New Roman" w:hAnsi="Times New Roman"/>
                <w:color w:val="0D0D0D"/>
              </w:rPr>
              <w:t>ОК 01</w:t>
            </w:r>
          </w:p>
          <w:p w14:paraId="534DC688" w14:textId="77777777" w:rsidR="00963290" w:rsidRDefault="008579D3" w:rsidP="00F04B27">
            <w:pPr>
              <w:rPr>
                <w:rFonts w:ascii="Times New Roman" w:hAnsi="Times New Roman"/>
                <w:color w:val="0D0D0D"/>
              </w:rPr>
            </w:pPr>
            <w:r>
              <w:rPr>
                <w:rFonts w:ascii="Times New Roman" w:hAnsi="Times New Roman"/>
                <w:color w:val="0D0D0D"/>
              </w:rPr>
              <w:t>ОК 01</w:t>
            </w:r>
          </w:p>
          <w:p w14:paraId="69C632AF" w14:textId="77777777" w:rsidR="00963290" w:rsidRDefault="008579D3" w:rsidP="00F04B27">
            <w:pPr>
              <w:rPr>
                <w:rFonts w:ascii="Times New Roman" w:hAnsi="Times New Roman"/>
                <w:color w:val="0D0D0D"/>
              </w:rPr>
            </w:pPr>
            <w:r>
              <w:rPr>
                <w:rFonts w:ascii="Times New Roman" w:hAnsi="Times New Roman"/>
                <w:color w:val="0D0D0D"/>
              </w:rPr>
              <w:t>ОК 02</w:t>
            </w:r>
          </w:p>
          <w:p w14:paraId="73935743" w14:textId="77777777" w:rsidR="00963290" w:rsidRDefault="008579D3" w:rsidP="00F04B27">
            <w:pPr>
              <w:rPr>
                <w:rFonts w:ascii="Times New Roman" w:hAnsi="Times New Roman"/>
                <w:color w:val="0D0D0D"/>
              </w:rPr>
            </w:pPr>
            <w:r>
              <w:rPr>
                <w:rFonts w:ascii="Times New Roman" w:hAnsi="Times New Roman"/>
                <w:color w:val="0D0D0D"/>
              </w:rPr>
              <w:t>ОК 04</w:t>
            </w:r>
          </w:p>
          <w:p w14:paraId="7687908F" w14:textId="77777777" w:rsidR="00963290" w:rsidRDefault="008579D3" w:rsidP="00F04B27">
            <w:pPr>
              <w:rPr>
                <w:rFonts w:ascii="Times New Roman" w:hAnsi="Times New Roman"/>
                <w:color w:val="0D0D0D"/>
              </w:rPr>
            </w:pPr>
            <w:r>
              <w:rPr>
                <w:rFonts w:ascii="Times New Roman" w:hAnsi="Times New Roman"/>
                <w:color w:val="0D0D0D"/>
              </w:rPr>
              <w:t>ОК 09</w:t>
            </w:r>
          </w:p>
          <w:p w14:paraId="49C1BB74" w14:textId="77777777" w:rsidR="00963290" w:rsidRDefault="008579D3" w:rsidP="00F04B27">
            <w:pPr>
              <w:rPr>
                <w:rFonts w:ascii="Times New Roman" w:hAnsi="Times New Roman"/>
                <w:color w:val="0D0D0D"/>
              </w:rPr>
            </w:pPr>
            <w:r>
              <w:rPr>
                <w:rFonts w:ascii="Times New Roman" w:hAnsi="Times New Roman"/>
                <w:color w:val="0D0D0D"/>
              </w:rPr>
              <w:t>ПК 6.1</w:t>
            </w:r>
          </w:p>
          <w:p w14:paraId="28413492" w14:textId="77777777" w:rsidR="00963290" w:rsidRDefault="008579D3" w:rsidP="00F04B27">
            <w:pPr>
              <w:rPr>
                <w:rFonts w:ascii="Times New Roman" w:hAnsi="Times New Roman"/>
                <w:color w:val="0D0D0D"/>
              </w:rPr>
            </w:pPr>
            <w:r>
              <w:rPr>
                <w:rFonts w:ascii="Times New Roman" w:hAnsi="Times New Roman"/>
                <w:color w:val="0D0D0D"/>
              </w:rPr>
              <w:t>ПК 6.2</w:t>
            </w:r>
          </w:p>
          <w:p w14:paraId="688AA04D" w14:textId="77777777" w:rsidR="00963290" w:rsidRDefault="008579D3" w:rsidP="00F04B27">
            <w:pPr>
              <w:rPr>
                <w:rFonts w:ascii="Times New Roman" w:hAnsi="Times New Roman"/>
                <w:color w:val="0D0D0D"/>
              </w:rPr>
            </w:pPr>
            <w:r>
              <w:rPr>
                <w:rFonts w:ascii="Times New Roman" w:hAnsi="Times New Roman"/>
                <w:color w:val="0D0D0D"/>
              </w:rPr>
              <w:t>ПК 6.3</w:t>
            </w:r>
          </w:p>
          <w:p w14:paraId="29348CF4"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60104474" w14:textId="77777777" w:rsidR="00963290" w:rsidRDefault="008579D3" w:rsidP="00F04B27">
            <w:pPr>
              <w:rPr>
                <w:rFonts w:ascii="Times New Roman" w:hAnsi="Times New Roman"/>
                <w:color w:val="0D0D0D"/>
              </w:rPr>
            </w:pPr>
            <w:r>
              <w:rPr>
                <w:rFonts w:ascii="Times New Roman" w:hAnsi="Times New Roman"/>
                <w:color w:val="0D0D0D"/>
              </w:rPr>
              <w:t>Раздел 4. Декоративно-прикладное искусство с методикой обучения</w:t>
            </w:r>
          </w:p>
        </w:tc>
        <w:tc>
          <w:tcPr>
            <w:tcW w:w="863" w:type="dxa"/>
            <w:tcBorders>
              <w:top w:val="single" w:sz="4" w:space="0" w:color="000000"/>
              <w:left w:val="single" w:sz="4" w:space="0" w:color="000000"/>
              <w:bottom w:val="single" w:sz="4" w:space="0" w:color="000000"/>
              <w:right w:val="single" w:sz="4" w:space="0" w:color="000000"/>
            </w:tcBorders>
          </w:tcPr>
          <w:p w14:paraId="6B1F11D8" w14:textId="77777777" w:rsidR="00963290" w:rsidRDefault="008579D3" w:rsidP="00F04B27">
            <w:pPr>
              <w:jc w:val="center"/>
              <w:rPr>
                <w:rFonts w:ascii="Times New Roman" w:hAnsi="Times New Roman"/>
                <w:b/>
              </w:rPr>
            </w:pPr>
            <w:r>
              <w:rPr>
                <w:rFonts w:ascii="Times New Roman" w:hAnsi="Times New Roman"/>
                <w:b/>
                <w:color w:val="0D0D0D"/>
              </w:rPr>
              <w:t>13</w:t>
            </w:r>
          </w:p>
        </w:tc>
        <w:tc>
          <w:tcPr>
            <w:tcW w:w="739" w:type="dxa"/>
            <w:tcBorders>
              <w:top w:val="single" w:sz="4" w:space="0" w:color="000000"/>
              <w:left w:val="single" w:sz="4" w:space="0" w:color="000000"/>
              <w:bottom w:val="single" w:sz="4" w:space="0" w:color="000000"/>
              <w:right w:val="single" w:sz="4" w:space="0" w:color="000000"/>
            </w:tcBorders>
          </w:tcPr>
          <w:p w14:paraId="21FC8767" w14:textId="77777777" w:rsidR="00963290" w:rsidRDefault="008579D3" w:rsidP="00F04B27">
            <w:pPr>
              <w:jc w:val="center"/>
              <w:rPr>
                <w:rFonts w:ascii="Times New Roman" w:hAnsi="Times New Roman"/>
                <w:b/>
              </w:rPr>
            </w:pPr>
            <w:r>
              <w:rPr>
                <w:rFonts w:ascii="Times New Roman" w:hAnsi="Times New Roman"/>
                <w:color w:val="0D0D0D"/>
              </w:rPr>
              <w:t>7</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E33EAD" w14:textId="77777777" w:rsidR="00963290" w:rsidRDefault="008579D3" w:rsidP="00F04B27">
            <w:pPr>
              <w:jc w:val="center"/>
              <w:rPr>
                <w:rFonts w:ascii="Times New Roman" w:hAnsi="Times New Roman"/>
                <w:b/>
              </w:rPr>
            </w:pPr>
            <w:r>
              <w:rPr>
                <w:rFonts w:ascii="Times New Roman" w:hAnsi="Times New Roman"/>
                <w:b/>
                <w:color w:val="0D0D0D"/>
              </w:rPr>
              <w:t>13</w:t>
            </w:r>
          </w:p>
        </w:tc>
        <w:tc>
          <w:tcPr>
            <w:tcW w:w="553" w:type="dxa"/>
            <w:tcBorders>
              <w:top w:val="single" w:sz="4" w:space="0" w:color="000000"/>
              <w:left w:val="single" w:sz="4" w:space="0" w:color="000000"/>
              <w:bottom w:val="single" w:sz="4" w:space="0" w:color="000000"/>
              <w:right w:val="single" w:sz="4" w:space="0" w:color="000000"/>
            </w:tcBorders>
          </w:tcPr>
          <w:p w14:paraId="7BE85EE4"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1C8D4E56"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7402F64E"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B00FF7"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61337F" w14:textId="77777777" w:rsidR="00963290" w:rsidRDefault="00963290" w:rsidP="00F04B27">
            <w:pPr>
              <w:jc w:val="center"/>
              <w:rPr>
                <w:rFonts w:ascii="Times New Roman" w:hAnsi="Times New Roman"/>
                <w:b/>
              </w:rPr>
            </w:pPr>
          </w:p>
        </w:tc>
      </w:tr>
      <w:tr w:rsidR="00963290" w14:paraId="193F9962"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63EE1C14" w14:textId="77777777" w:rsidR="00963290" w:rsidRDefault="008579D3" w:rsidP="00F04B27">
            <w:pPr>
              <w:rPr>
                <w:rFonts w:ascii="Times New Roman" w:hAnsi="Times New Roman"/>
                <w:color w:val="0D0D0D"/>
              </w:rPr>
            </w:pPr>
            <w:r>
              <w:rPr>
                <w:rFonts w:ascii="Times New Roman" w:hAnsi="Times New Roman"/>
                <w:color w:val="0D0D0D"/>
              </w:rPr>
              <w:t>ОК 01</w:t>
            </w:r>
          </w:p>
          <w:p w14:paraId="40B80F85" w14:textId="77777777" w:rsidR="00963290" w:rsidRDefault="008579D3" w:rsidP="00F04B27">
            <w:pPr>
              <w:rPr>
                <w:rFonts w:ascii="Times New Roman" w:hAnsi="Times New Roman"/>
                <w:color w:val="0D0D0D"/>
              </w:rPr>
            </w:pPr>
            <w:r>
              <w:rPr>
                <w:rFonts w:ascii="Times New Roman" w:hAnsi="Times New Roman"/>
                <w:color w:val="0D0D0D"/>
              </w:rPr>
              <w:t>ОК 02</w:t>
            </w:r>
          </w:p>
          <w:p w14:paraId="70383C80" w14:textId="77777777" w:rsidR="00963290" w:rsidRDefault="008579D3" w:rsidP="00F04B27">
            <w:pPr>
              <w:rPr>
                <w:rFonts w:ascii="Times New Roman" w:hAnsi="Times New Roman"/>
                <w:color w:val="0D0D0D"/>
              </w:rPr>
            </w:pPr>
            <w:r>
              <w:rPr>
                <w:rFonts w:ascii="Times New Roman" w:hAnsi="Times New Roman"/>
                <w:color w:val="0D0D0D"/>
              </w:rPr>
              <w:t>ОК 04</w:t>
            </w:r>
          </w:p>
          <w:p w14:paraId="3875FCE0" w14:textId="77777777" w:rsidR="00963290" w:rsidRDefault="008579D3" w:rsidP="00F04B27">
            <w:pPr>
              <w:rPr>
                <w:rFonts w:ascii="Times New Roman" w:hAnsi="Times New Roman"/>
                <w:color w:val="0D0D0D"/>
              </w:rPr>
            </w:pPr>
            <w:r>
              <w:rPr>
                <w:rFonts w:ascii="Times New Roman" w:hAnsi="Times New Roman"/>
                <w:color w:val="0D0D0D"/>
              </w:rPr>
              <w:t>ОК 09</w:t>
            </w:r>
          </w:p>
          <w:p w14:paraId="2172F950" w14:textId="77777777" w:rsidR="00963290" w:rsidRDefault="008579D3" w:rsidP="00F04B27">
            <w:pPr>
              <w:rPr>
                <w:rFonts w:ascii="Times New Roman" w:hAnsi="Times New Roman"/>
                <w:color w:val="0D0D0D"/>
              </w:rPr>
            </w:pPr>
            <w:r>
              <w:rPr>
                <w:rFonts w:ascii="Times New Roman" w:hAnsi="Times New Roman"/>
                <w:color w:val="0D0D0D"/>
              </w:rPr>
              <w:t>ПК 6.1</w:t>
            </w:r>
          </w:p>
          <w:p w14:paraId="52D34708" w14:textId="77777777" w:rsidR="00963290" w:rsidRDefault="008579D3" w:rsidP="00F04B27">
            <w:pPr>
              <w:rPr>
                <w:rFonts w:ascii="Times New Roman" w:hAnsi="Times New Roman"/>
                <w:color w:val="0D0D0D"/>
              </w:rPr>
            </w:pPr>
            <w:r>
              <w:rPr>
                <w:rFonts w:ascii="Times New Roman" w:hAnsi="Times New Roman"/>
                <w:color w:val="0D0D0D"/>
              </w:rPr>
              <w:t>ПК 6.2</w:t>
            </w:r>
          </w:p>
          <w:p w14:paraId="0E58D700" w14:textId="77777777" w:rsidR="00963290" w:rsidRDefault="008579D3" w:rsidP="00F04B27">
            <w:pPr>
              <w:rPr>
                <w:rFonts w:ascii="Times New Roman" w:hAnsi="Times New Roman"/>
                <w:color w:val="0D0D0D"/>
              </w:rPr>
            </w:pPr>
            <w:r>
              <w:rPr>
                <w:rFonts w:ascii="Times New Roman" w:hAnsi="Times New Roman"/>
                <w:color w:val="0D0D0D"/>
              </w:rPr>
              <w:t>ПК 6.3</w:t>
            </w:r>
          </w:p>
          <w:p w14:paraId="013CCD5B"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149ED1EF" w14:textId="77777777" w:rsidR="00963290" w:rsidRDefault="008579D3" w:rsidP="00F04B27">
            <w:pPr>
              <w:rPr>
                <w:rFonts w:ascii="Times New Roman" w:hAnsi="Times New Roman"/>
                <w:color w:val="0D0D0D"/>
              </w:rPr>
            </w:pPr>
            <w:r>
              <w:rPr>
                <w:rFonts w:ascii="Times New Roman" w:hAnsi="Times New Roman"/>
                <w:color w:val="0D0D0D"/>
              </w:rPr>
              <w:t>Раздел 5. Лепка с методикой обучения</w:t>
            </w:r>
          </w:p>
        </w:tc>
        <w:tc>
          <w:tcPr>
            <w:tcW w:w="863" w:type="dxa"/>
            <w:tcBorders>
              <w:top w:val="single" w:sz="4" w:space="0" w:color="000000"/>
              <w:left w:val="single" w:sz="4" w:space="0" w:color="000000"/>
              <w:bottom w:val="single" w:sz="4" w:space="0" w:color="000000"/>
              <w:right w:val="single" w:sz="4" w:space="0" w:color="000000"/>
            </w:tcBorders>
          </w:tcPr>
          <w:p w14:paraId="2BE8884E"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739" w:type="dxa"/>
            <w:tcBorders>
              <w:top w:val="single" w:sz="4" w:space="0" w:color="000000"/>
              <w:left w:val="single" w:sz="4" w:space="0" w:color="000000"/>
              <w:bottom w:val="single" w:sz="4" w:space="0" w:color="000000"/>
              <w:right w:val="single" w:sz="4" w:space="0" w:color="000000"/>
            </w:tcBorders>
          </w:tcPr>
          <w:p w14:paraId="12C1EC72" w14:textId="77777777" w:rsidR="00963290" w:rsidRDefault="008579D3" w:rsidP="00F04B27">
            <w:pPr>
              <w:jc w:val="center"/>
              <w:rPr>
                <w:rFonts w:ascii="Times New Roman" w:hAnsi="Times New Roman"/>
                <w:b/>
              </w:rPr>
            </w:pPr>
            <w:r>
              <w:rPr>
                <w:rFonts w:ascii="Times New Roman" w:hAnsi="Times New Roman"/>
                <w:color w:val="0D0D0D"/>
              </w:rPr>
              <w:t>11</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9893EA"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553" w:type="dxa"/>
            <w:tcBorders>
              <w:top w:val="single" w:sz="4" w:space="0" w:color="000000"/>
              <w:left w:val="single" w:sz="4" w:space="0" w:color="000000"/>
              <w:bottom w:val="single" w:sz="4" w:space="0" w:color="000000"/>
              <w:right w:val="single" w:sz="4" w:space="0" w:color="000000"/>
            </w:tcBorders>
          </w:tcPr>
          <w:p w14:paraId="5C6F4692"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33F326F8"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122AC4AC"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C7C664"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129DE1" w14:textId="77777777" w:rsidR="00963290" w:rsidRDefault="00963290" w:rsidP="00F04B27">
            <w:pPr>
              <w:jc w:val="center"/>
              <w:rPr>
                <w:rFonts w:ascii="Times New Roman" w:hAnsi="Times New Roman"/>
                <w:b/>
              </w:rPr>
            </w:pPr>
          </w:p>
        </w:tc>
      </w:tr>
      <w:tr w:rsidR="00963290" w14:paraId="5A9E736C"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37EBF382" w14:textId="77777777" w:rsidR="00963290" w:rsidRDefault="008579D3" w:rsidP="00F04B27">
            <w:pPr>
              <w:rPr>
                <w:rFonts w:ascii="Times New Roman" w:hAnsi="Times New Roman"/>
                <w:color w:val="0D0D0D"/>
              </w:rPr>
            </w:pPr>
            <w:r>
              <w:rPr>
                <w:rFonts w:ascii="Times New Roman" w:hAnsi="Times New Roman"/>
                <w:color w:val="0D0D0D"/>
              </w:rPr>
              <w:t>ОК 01</w:t>
            </w:r>
          </w:p>
          <w:p w14:paraId="71E990D3" w14:textId="77777777" w:rsidR="00963290" w:rsidRDefault="008579D3" w:rsidP="00F04B27">
            <w:pPr>
              <w:rPr>
                <w:rFonts w:ascii="Times New Roman" w:hAnsi="Times New Roman"/>
                <w:color w:val="0D0D0D"/>
              </w:rPr>
            </w:pPr>
            <w:r>
              <w:rPr>
                <w:rFonts w:ascii="Times New Roman" w:hAnsi="Times New Roman"/>
                <w:color w:val="0D0D0D"/>
              </w:rPr>
              <w:t>ОК 01</w:t>
            </w:r>
          </w:p>
          <w:p w14:paraId="2865DD40" w14:textId="77777777" w:rsidR="00963290" w:rsidRDefault="008579D3" w:rsidP="00F04B27">
            <w:pPr>
              <w:rPr>
                <w:rFonts w:ascii="Times New Roman" w:hAnsi="Times New Roman"/>
                <w:color w:val="0D0D0D"/>
              </w:rPr>
            </w:pPr>
            <w:r>
              <w:rPr>
                <w:rFonts w:ascii="Times New Roman" w:hAnsi="Times New Roman"/>
                <w:color w:val="0D0D0D"/>
              </w:rPr>
              <w:t>ОК 02</w:t>
            </w:r>
          </w:p>
          <w:p w14:paraId="66E5979F" w14:textId="77777777" w:rsidR="00963290" w:rsidRDefault="008579D3" w:rsidP="00F04B27">
            <w:pPr>
              <w:rPr>
                <w:rFonts w:ascii="Times New Roman" w:hAnsi="Times New Roman"/>
                <w:color w:val="0D0D0D"/>
              </w:rPr>
            </w:pPr>
            <w:r>
              <w:rPr>
                <w:rFonts w:ascii="Times New Roman" w:hAnsi="Times New Roman"/>
                <w:color w:val="0D0D0D"/>
              </w:rPr>
              <w:t>ОК 04</w:t>
            </w:r>
          </w:p>
          <w:p w14:paraId="10F69185" w14:textId="77777777" w:rsidR="00963290" w:rsidRDefault="008579D3" w:rsidP="00F04B27">
            <w:pPr>
              <w:rPr>
                <w:rFonts w:ascii="Times New Roman" w:hAnsi="Times New Roman"/>
                <w:color w:val="0D0D0D"/>
              </w:rPr>
            </w:pPr>
            <w:r>
              <w:rPr>
                <w:rFonts w:ascii="Times New Roman" w:hAnsi="Times New Roman"/>
                <w:color w:val="0D0D0D"/>
              </w:rPr>
              <w:t>ОК 09</w:t>
            </w:r>
          </w:p>
          <w:p w14:paraId="5E395E3A" w14:textId="77777777" w:rsidR="00963290" w:rsidRDefault="008579D3" w:rsidP="00F04B27">
            <w:pPr>
              <w:rPr>
                <w:rFonts w:ascii="Times New Roman" w:hAnsi="Times New Roman"/>
                <w:color w:val="0D0D0D"/>
              </w:rPr>
            </w:pPr>
            <w:r>
              <w:rPr>
                <w:rFonts w:ascii="Times New Roman" w:hAnsi="Times New Roman"/>
                <w:color w:val="0D0D0D"/>
              </w:rPr>
              <w:t>ПК 6.1</w:t>
            </w:r>
          </w:p>
          <w:p w14:paraId="59E0B8C7" w14:textId="77777777" w:rsidR="00963290" w:rsidRDefault="008579D3" w:rsidP="00F04B27">
            <w:pPr>
              <w:rPr>
                <w:rFonts w:ascii="Times New Roman" w:hAnsi="Times New Roman"/>
                <w:color w:val="0D0D0D"/>
              </w:rPr>
            </w:pPr>
            <w:r>
              <w:rPr>
                <w:rFonts w:ascii="Times New Roman" w:hAnsi="Times New Roman"/>
                <w:color w:val="0D0D0D"/>
              </w:rPr>
              <w:t>ПК 6.2</w:t>
            </w:r>
          </w:p>
          <w:p w14:paraId="1D1D7EBD" w14:textId="77777777" w:rsidR="00963290" w:rsidRDefault="008579D3" w:rsidP="00F04B27">
            <w:pPr>
              <w:rPr>
                <w:rFonts w:ascii="Times New Roman" w:hAnsi="Times New Roman"/>
                <w:color w:val="0D0D0D"/>
              </w:rPr>
            </w:pPr>
            <w:r>
              <w:rPr>
                <w:rFonts w:ascii="Times New Roman" w:hAnsi="Times New Roman"/>
                <w:color w:val="0D0D0D"/>
              </w:rPr>
              <w:t>ПК 6.3</w:t>
            </w:r>
          </w:p>
          <w:p w14:paraId="0F93E757"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381E9D71" w14:textId="77777777" w:rsidR="00963290" w:rsidRDefault="008579D3" w:rsidP="00F04B27">
            <w:pPr>
              <w:rPr>
                <w:rFonts w:ascii="Times New Roman" w:hAnsi="Times New Roman"/>
                <w:color w:val="0D0D0D"/>
              </w:rPr>
            </w:pPr>
            <w:r>
              <w:rPr>
                <w:rFonts w:ascii="Times New Roman" w:hAnsi="Times New Roman"/>
                <w:color w:val="0D0D0D"/>
              </w:rPr>
              <w:t>Раздел 6. Художественная обработка материалов с методикой обучения</w:t>
            </w:r>
          </w:p>
        </w:tc>
        <w:tc>
          <w:tcPr>
            <w:tcW w:w="863" w:type="dxa"/>
            <w:tcBorders>
              <w:top w:val="single" w:sz="4" w:space="0" w:color="000000"/>
              <w:left w:val="single" w:sz="4" w:space="0" w:color="000000"/>
              <w:bottom w:val="single" w:sz="4" w:space="0" w:color="000000"/>
              <w:right w:val="single" w:sz="4" w:space="0" w:color="000000"/>
            </w:tcBorders>
          </w:tcPr>
          <w:p w14:paraId="098AD1AB"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739" w:type="dxa"/>
            <w:tcBorders>
              <w:top w:val="single" w:sz="4" w:space="0" w:color="000000"/>
              <w:left w:val="single" w:sz="4" w:space="0" w:color="000000"/>
              <w:bottom w:val="single" w:sz="4" w:space="0" w:color="000000"/>
              <w:right w:val="single" w:sz="4" w:space="0" w:color="000000"/>
            </w:tcBorders>
          </w:tcPr>
          <w:p w14:paraId="2D9A49E4" w14:textId="77777777" w:rsidR="00963290" w:rsidRDefault="008579D3" w:rsidP="00F04B27">
            <w:pPr>
              <w:jc w:val="center"/>
              <w:rPr>
                <w:rFonts w:ascii="Times New Roman" w:hAnsi="Times New Roman"/>
                <w:b/>
              </w:rPr>
            </w:pPr>
            <w:r>
              <w:rPr>
                <w:rFonts w:ascii="Times New Roman" w:hAnsi="Times New Roman"/>
                <w:color w:val="0D0D0D"/>
              </w:rPr>
              <w:t>12</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116F38"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553" w:type="dxa"/>
            <w:tcBorders>
              <w:top w:val="single" w:sz="4" w:space="0" w:color="000000"/>
              <w:left w:val="single" w:sz="4" w:space="0" w:color="000000"/>
              <w:bottom w:val="single" w:sz="4" w:space="0" w:color="000000"/>
              <w:right w:val="single" w:sz="4" w:space="0" w:color="000000"/>
            </w:tcBorders>
          </w:tcPr>
          <w:p w14:paraId="1EE48473"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3FB9DFBB"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58C8EC5D"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20870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E9BA58" w14:textId="77777777" w:rsidR="00963290" w:rsidRDefault="00963290" w:rsidP="00F04B27">
            <w:pPr>
              <w:jc w:val="center"/>
              <w:rPr>
                <w:rFonts w:ascii="Times New Roman" w:hAnsi="Times New Roman"/>
                <w:b/>
              </w:rPr>
            </w:pPr>
          </w:p>
        </w:tc>
      </w:tr>
      <w:tr w:rsidR="00963290" w14:paraId="3DA7CF43"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0BBECB95"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3194C256"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32F0215A" w14:textId="77777777" w:rsidR="00963290" w:rsidRDefault="00963290" w:rsidP="00F04B27">
            <w:pPr>
              <w:jc w:val="center"/>
              <w:rPr>
                <w:rFonts w:ascii="Times New Roman" w:hAnsi="Times New Roman"/>
                <w:b/>
              </w:rPr>
            </w:pPr>
          </w:p>
        </w:tc>
        <w:tc>
          <w:tcPr>
            <w:tcW w:w="739" w:type="dxa"/>
            <w:tcBorders>
              <w:top w:val="single" w:sz="4" w:space="0" w:color="000000"/>
              <w:left w:val="single" w:sz="4" w:space="0" w:color="000000"/>
              <w:bottom w:val="single" w:sz="4" w:space="0" w:color="000000"/>
              <w:right w:val="single" w:sz="4" w:space="0" w:color="000000"/>
            </w:tcBorders>
          </w:tcPr>
          <w:p w14:paraId="413C57CE"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015912"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25C2DC36"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F86C0D5"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2FA09494"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70CC81"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62496F" w14:textId="77777777" w:rsidR="00963290" w:rsidRDefault="00963290" w:rsidP="00F04B27">
            <w:pPr>
              <w:jc w:val="center"/>
              <w:rPr>
                <w:rFonts w:ascii="Times New Roman" w:hAnsi="Times New Roman"/>
                <w:b/>
              </w:rPr>
            </w:pPr>
          </w:p>
        </w:tc>
      </w:tr>
      <w:tr w:rsidR="00963290" w14:paraId="5A2F467D"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69C7100F"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14BFFDAC"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24736A61"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7AC4DC3C"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41D132"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11035E7B"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494C5D24"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119DFA5C"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9A4B73"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4D652D" w14:textId="77777777" w:rsidR="00963290" w:rsidRDefault="008579D3" w:rsidP="00F04B27">
            <w:pPr>
              <w:jc w:val="center"/>
              <w:rPr>
                <w:rFonts w:ascii="Times New Roman" w:hAnsi="Times New Roman"/>
                <w:b/>
              </w:rPr>
            </w:pPr>
            <w:r>
              <w:rPr>
                <w:rFonts w:ascii="Times New Roman" w:hAnsi="Times New Roman"/>
                <w:b/>
              </w:rPr>
              <w:t>36</w:t>
            </w:r>
          </w:p>
        </w:tc>
      </w:tr>
      <w:tr w:rsidR="00963290" w14:paraId="0A6387F2" w14:textId="77777777">
        <w:tc>
          <w:tcPr>
            <w:tcW w:w="1375" w:type="dxa"/>
            <w:tcBorders>
              <w:top w:val="single" w:sz="4" w:space="0" w:color="000000"/>
              <w:left w:val="single" w:sz="4" w:space="0" w:color="000000"/>
              <w:bottom w:val="single" w:sz="4" w:space="0" w:color="000000"/>
              <w:right w:val="single" w:sz="4" w:space="0" w:color="000000"/>
            </w:tcBorders>
          </w:tcPr>
          <w:p w14:paraId="62B00CC3"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16E68F80"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261BE23D" w14:textId="77777777" w:rsidR="00963290" w:rsidRDefault="008579D3" w:rsidP="00F04B27">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16C3159B"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208DCF" w14:textId="77777777" w:rsidR="00963290" w:rsidRDefault="00963290" w:rsidP="00F04B27">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5CED285F"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1132AD1D"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6027FAE3"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D0CFFF"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C85B4D" w14:textId="77777777" w:rsidR="00963290" w:rsidRDefault="00963290" w:rsidP="00F04B27">
            <w:pPr>
              <w:jc w:val="center"/>
              <w:rPr>
                <w:rFonts w:ascii="Times New Roman" w:hAnsi="Times New Roman"/>
                <w:i/>
              </w:rPr>
            </w:pPr>
          </w:p>
        </w:tc>
      </w:tr>
      <w:tr w:rsidR="00963290" w14:paraId="521847E3"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276302D7" w14:textId="77777777" w:rsidR="00963290" w:rsidRDefault="00963290" w:rsidP="00F04B27">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1C70C73A"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2D97BCBC" w14:textId="77777777" w:rsidR="00963290" w:rsidRDefault="008579D3" w:rsidP="00F04B27">
            <w:pPr>
              <w:jc w:val="center"/>
              <w:rPr>
                <w:rFonts w:ascii="Times New Roman" w:hAnsi="Times New Roman"/>
                <w:b/>
              </w:rPr>
            </w:pPr>
            <w:r>
              <w:rPr>
                <w:rFonts w:ascii="Times New Roman" w:hAnsi="Times New Roman"/>
                <w:b/>
              </w:rPr>
              <w:t>144</w:t>
            </w:r>
          </w:p>
        </w:tc>
        <w:tc>
          <w:tcPr>
            <w:tcW w:w="739" w:type="dxa"/>
            <w:tcBorders>
              <w:top w:val="single" w:sz="4" w:space="0" w:color="000000"/>
              <w:left w:val="single" w:sz="4" w:space="0" w:color="000000"/>
              <w:bottom w:val="single" w:sz="4" w:space="0" w:color="000000"/>
              <w:right w:val="single" w:sz="4" w:space="0" w:color="000000"/>
            </w:tcBorders>
          </w:tcPr>
          <w:p w14:paraId="313048C5" w14:textId="77777777" w:rsidR="00963290" w:rsidRDefault="008579D3" w:rsidP="00F04B27">
            <w:pPr>
              <w:jc w:val="center"/>
              <w:rPr>
                <w:rFonts w:ascii="Times New Roman" w:hAnsi="Times New Roman"/>
                <w:b/>
              </w:rPr>
            </w:pPr>
            <w:r>
              <w:rPr>
                <w:rFonts w:ascii="Times New Roman" w:hAnsi="Times New Roman"/>
                <w:b/>
              </w:rPr>
              <w:t>90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648A8E" w14:textId="77777777" w:rsidR="00963290" w:rsidRDefault="008579D3" w:rsidP="00F04B27">
            <w:pPr>
              <w:jc w:val="center"/>
              <w:rPr>
                <w:rFonts w:ascii="Times New Roman" w:hAnsi="Times New Roman"/>
                <w:b/>
                <w:i/>
              </w:rPr>
            </w:pPr>
            <w:r>
              <w:rPr>
                <w:rFonts w:ascii="Times New Roman" w:hAnsi="Times New Roman"/>
                <w:b/>
                <w:i/>
              </w:rPr>
              <w:t>108</w:t>
            </w:r>
          </w:p>
        </w:tc>
        <w:tc>
          <w:tcPr>
            <w:tcW w:w="553" w:type="dxa"/>
            <w:tcBorders>
              <w:top w:val="single" w:sz="4" w:space="0" w:color="000000"/>
              <w:left w:val="single" w:sz="4" w:space="0" w:color="000000"/>
              <w:bottom w:val="single" w:sz="4" w:space="0" w:color="000000"/>
              <w:right w:val="single" w:sz="4" w:space="0" w:color="000000"/>
            </w:tcBorders>
          </w:tcPr>
          <w:p w14:paraId="40242D06"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46E004F0"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1B2A4926"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45081A"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54AA5C" w14:textId="77777777" w:rsidR="00963290" w:rsidRDefault="008579D3" w:rsidP="00F04B27">
            <w:pPr>
              <w:jc w:val="center"/>
              <w:rPr>
                <w:rFonts w:ascii="Times New Roman" w:hAnsi="Times New Roman"/>
                <w:b/>
              </w:rPr>
            </w:pPr>
            <w:r>
              <w:rPr>
                <w:rFonts w:ascii="Times New Roman" w:hAnsi="Times New Roman"/>
                <w:b/>
              </w:rPr>
              <w:t>36</w:t>
            </w:r>
          </w:p>
        </w:tc>
      </w:tr>
    </w:tbl>
    <w:p w14:paraId="088ABFB6" w14:textId="77777777" w:rsidR="00963290" w:rsidRDefault="00963290" w:rsidP="00F04B27">
      <w:pPr>
        <w:spacing w:after="200" w:line="276" w:lineRule="auto"/>
        <w:rPr>
          <w:rFonts w:ascii="Times New Roman" w:hAnsi="Times New Roman"/>
          <w:b/>
          <w:i/>
          <w:color w:val="0070C0"/>
          <w:sz w:val="24"/>
        </w:rPr>
      </w:pPr>
    </w:p>
    <w:p w14:paraId="4DE96057" w14:textId="77777777" w:rsidR="00963290" w:rsidRDefault="008579D3" w:rsidP="00F04B27">
      <w:pPr>
        <w:pStyle w:val="116"/>
        <w:outlineLvl w:val="9"/>
        <w:rPr>
          <w:rFonts w:ascii="Times New Roman" w:hAnsi="Times New Roman"/>
        </w:rPr>
      </w:pPr>
      <w:bookmarkStart w:id="153" w:name="_Toc183696708"/>
      <w:bookmarkStart w:id="154" w:name="_Toc183696908"/>
      <w:r>
        <w:rPr>
          <w:rFonts w:ascii="Times New Roman" w:hAnsi="Times New Roman"/>
        </w:rPr>
        <w:t>2.3. Примерное содержание профессионального модуля</w:t>
      </w:r>
      <w:bookmarkEnd w:id="153"/>
      <w:bookmarkEnd w:id="15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88"/>
        <w:gridCol w:w="69"/>
        <w:gridCol w:w="7271"/>
      </w:tblGrid>
      <w:tr w:rsidR="00963290" w14:paraId="0A841F3F" w14:textId="77777777">
        <w:trPr>
          <w:trHeight w:val="20"/>
        </w:trPr>
        <w:tc>
          <w:tcPr>
            <w:tcW w:w="2357" w:type="dxa"/>
            <w:gridSpan w:val="2"/>
            <w:tcBorders>
              <w:top w:val="single" w:sz="4" w:space="0" w:color="000000"/>
              <w:left w:val="single" w:sz="4" w:space="0" w:color="000000"/>
              <w:bottom w:val="single" w:sz="4" w:space="0" w:color="000000"/>
              <w:right w:val="single" w:sz="4" w:space="0" w:color="000000"/>
            </w:tcBorders>
          </w:tcPr>
          <w:p w14:paraId="0D21BE6D" w14:textId="77777777" w:rsidR="00963290" w:rsidRDefault="008579D3" w:rsidP="00F04B27">
            <w:pPr>
              <w:jc w:val="center"/>
              <w:rPr>
                <w:rFonts w:ascii="Times New Roman" w:hAnsi="Times New Roman"/>
                <w:b/>
                <w:color w:val="0D0D0D"/>
              </w:rPr>
            </w:pPr>
            <w:r>
              <w:rPr>
                <w:rFonts w:ascii="Times New Roman" w:hAnsi="Times New Roman"/>
                <w:b/>
                <w:color w:val="0D0D0D"/>
              </w:rPr>
              <w:t xml:space="preserve">Наименование разделов и тем профессионального модуля (ПМ), </w:t>
            </w:r>
            <w:r>
              <w:rPr>
                <w:rFonts w:ascii="Times New Roman" w:hAnsi="Times New Roman"/>
                <w:b/>
                <w:color w:val="0D0D0D"/>
              </w:rPr>
              <w:lastRenderedPageBreak/>
              <w:t>междисциплинарных курсов (МДК)</w:t>
            </w:r>
          </w:p>
        </w:tc>
        <w:tc>
          <w:tcPr>
            <w:tcW w:w="7271" w:type="dxa"/>
            <w:tcBorders>
              <w:top w:val="single" w:sz="4" w:space="0" w:color="000000"/>
              <w:left w:val="single" w:sz="4" w:space="0" w:color="000000"/>
              <w:bottom w:val="single" w:sz="4" w:space="0" w:color="000000"/>
              <w:right w:val="single" w:sz="4" w:space="0" w:color="000000"/>
            </w:tcBorders>
            <w:vAlign w:val="center"/>
          </w:tcPr>
          <w:p w14:paraId="629326C0" w14:textId="77777777" w:rsidR="00963290" w:rsidRDefault="008579D3" w:rsidP="00F04B27">
            <w:pPr>
              <w:jc w:val="center"/>
              <w:rPr>
                <w:rFonts w:ascii="Times New Roman" w:hAnsi="Times New Roman"/>
                <w:b/>
                <w:color w:val="0D0D0D"/>
              </w:rPr>
            </w:pPr>
            <w:r>
              <w:rPr>
                <w:rFonts w:ascii="Times New Roman" w:hAnsi="Times New Roman"/>
                <w:b/>
                <w:color w:val="0D0D0D"/>
              </w:rPr>
              <w:lastRenderedPageBreak/>
              <w:t>Содержание учебного материала,</w:t>
            </w:r>
          </w:p>
          <w:p w14:paraId="424274B5" w14:textId="77777777" w:rsidR="00963290" w:rsidRDefault="008579D3" w:rsidP="00F04B27">
            <w:pPr>
              <w:jc w:val="center"/>
              <w:rPr>
                <w:rFonts w:ascii="Times New Roman" w:hAnsi="Times New Roman"/>
                <w:b/>
                <w:color w:val="0D0D0D"/>
              </w:rPr>
            </w:pPr>
            <w:r>
              <w:rPr>
                <w:rFonts w:ascii="Times New Roman" w:hAnsi="Times New Roman"/>
                <w:b/>
                <w:color w:val="0D0D0D"/>
              </w:rPr>
              <w:t xml:space="preserve">лабораторные работы и практические занятия, самостоятельная учебная работа обучающихся, курсовая работа (проект) </w:t>
            </w:r>
          </w:p>
        </w:tc>
      </w:tr>
      <w:tr w:rsidR="00963290" w14:paraId="27DE1AD0"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09AF5F0D" w14:textId="77777777" w:rsidR="00963290" w:rsidRDefault="008579D3" w:rsidP="00F04B27">
            <w:pPr>
              <w:rPr>
                <w:rFonts w:ascii="Times New Roman" w:hAnsi="Times New Roman"/>
                <w:i/>
                <w:color w:val="0D0D0D"/>
                <w:sz w:val="24"/>
              </w:rPr>
            </w:pPr>
            <w:r>
              <w:rPr>
                <w:rFonts w:ascii="Times New Roman" w:hAnsi="Times New Roman"/>
                <w:b/>
                <w:color w:val="0D0D0D"/>
                <w:sz w:val="24"/>
              </w:rPr>
              <w:t>Раздел 1. История изобразительного искусства</w:t>
            </w:r>
          </w:p>
        </w:tc>
      </w:tr>
      <w:tr w:rsidR="00963290" w14:paraId="2EEB21E9"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0EB77408" w14:textId="77777777" w:rsidR="00963290" w:rsidRDefault="008579D3" w:rsidP="00F04B27">
            <w:pPr>
              <w:rPr>
                <w:rFonts w:ascii="Times New Roman" w:hAnsi="Times New Roman"/>
                <w:i/>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4DED6092"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D80BAA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 Место изобразительного искусства в системе</w:t>
            </w:r>
          </w:p>
          <w:p w14:paraId="1E85EF7D"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 ценностей общечеловеческой культуры</w:t>
            </w:r>
          </w:p>
        </w:tc>
        <w:tc>
          <w:tcPr>
            <w:tcW w:w="7271" w:type="dxa"/>
            <w:tcBorders>
              <w:top w:val="single" w:sz="4" w:space="0" w:color="000000"/>
              <w:left w:val="single" w:sz="4" w:space="0" w:color="000000"/>
              <w:bottom w:val="single" w:sz="4" w:space="0" w:color="000000"/>
              <w:right w:val="single" w:sz="4" w:space="0" w:color="000000"/>
            </w:tcBorders>
          </w:tcPr>
          <w:p w14:paraId="13415F3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2FA65F4D"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69E9A5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D945C5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Цель и задачи модуля. Требования к оценке результатов освоения модуля.   Понятие культуры и искусства как части культуры. Роль искусства в духовной культуре общества. Искусство как сфера духовно-практической деятельности людей. Специфика искусства. Художественный образ как суть искусства. Воплощение художественного образа. Функции искусства: адаптивная функция; </w:t>
            </w:r>
            <w:proofErr w:type="gramStart"/>
            <w:r>
              <w:rPr>
                <w:rFonts w:ascii="Times New Roman" w:hAnsi="Times New Roman"/>
                <w:color w:val="0D0D0D"/>
              </w:rPr>
              <w:t>интегративная  функция</w:t>
            </w:r>
            <w:proofErr w:type="gramEnd"/>
            <w:r>
              <w:rPr>
                <w:rFonts w:ascii="Times New Roman" w:hAnsi="Times New Roman"/>
                <w:color w:val="0D0D0D"/>
              </w:rPr>
              <w:t>; коммуникативная функция, функция социализации.</w:t>
            </w:r>
          </w:p>
        </w:tc>
      </w:tr>
      <w:tr w:rsidR="00963290" w14:paraId="0310BEF7"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1CA2D894"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1.2. Виды, </w:t>
            </w:r>
            <w:proofErr w:type="gramStart"/>
            <w:r>
              <w:rPr>
                <w:rFonts w:ascii="Times New Roman" w:hAnsi="Times New Roman"/>
                <w:b/>
                <w:color w:val="0D0D0D"/>
                <w:sz w:val="24"/>
              </w:rPr>
              <w:t>жанры ,</w:t>
            </w:r>
            <w:proofErr w:type="gramEnd"/>
            <w:r>
              <w:rPr>
                <w:rFonts w:ascii="Times New Roman" w:hAnsi="Times New Roman"/>
                <w:b/>
                <w:color w:val="0D0D0D"/>
                <w:sz w:val="24"/>
              </w:rPr>
              <w:t xml:space="preserve"> направленность и стили изобразительного искусства</w:t>
            </w:r>
          </w:p>
        </w:tc>
        <w:tc>
          <w:tcPr>
            <w:tcW w:w="7271" w:type="dxa"/>
            <w:tcBorders>
              <w:top w:val="single" w:sz="4" w:space="0" w:color="000000"/>
              <w:left w:val="single" w:sz="4" w:space="0" w:color="000000"/>
              <w:bottom w:val="single" w:sz="4" w:space="0" w:color="000000"/>
              <w:right w:val="single" w:sz="4" w:space="0" w:color="000000"/>
            </w:tcBorders>
          </w:tcPr>
          <w:p w14:paraId="2E5B63CF"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7726D258"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47AB72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2D0966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Виды искусства. Искусство в разные эпохи: первобытнообщинный строй, средневековье, западноевропейское возрождение, позднее возрождение. Связь изобразительного искусства с другими видами искусства. Виды, жанры и направления искусства. Проявление видовых свойств искусства в конкретной исторической эпохе. Живопись, виды живописи: монументальная, станковая, театрально-декоративная, декоративная, миниатюрная. Виды живописи по технике исполнения: масляная, темперная, фресковая, восковая, мозаичная, витражная, акварельная, гуашевая, пастельная. Стили искусства: академизм, ампир, барокко, импрессионизм, классицизм, кубизм, модерн, модернизм, натурализм, реализм, рококо, романтизм, сентиментализм, футуризм, символизм.</w:t>
            </w:r>
          </w:p>
        </w:tc>
      </w:tr>
      <w:tr w:rsidR="00963290" w14:paraId="3124CDA4"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7606D83"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1.4. Выдающиеся художники России и мира</w:t>
            </w:r>
          </w:p>
        </w:tc>
        <w:tc>
          <w:tcPr>
            <w:tcW w:w="7271" w:type="dxa"/>
            <w:tcBorders>
              <w:top w:val="single" w:sz="4" w:space="0" w:color="000000"/>
              <w:left w:val="single" w:sz="4" w:space="0" w:color="000000"/>
              <w:bottom w:val="single" w:sz="4" w:space="0" w:color="000000"/>
              <w:right w:val="single" w:sz="4" w:space="0" w:color="000000"/>
            </w:tcBorders>
          </w:tcPr>
          <w:p w14:paraId="3955F1A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230CE34A"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BF1DFF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92A33A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Развитие изобразительного искусства в разные эпохи. Великие художники </w:t>
            </w:r>
            <w:r>
              <w:rPr>
                <w:rFonts w:ascii="Times New Roman" w:hAnsi="Times New Roman"/>
                <w:color w:val="0D0D0D"/>
              </w:rPr>
              <w:br/>
              <w:t xml:space="preserve">и </w:t>
            </w:r>
            <w:proofErr w:type="gramStart"/>
            <w:r>
              <w:rPr>
                <w:rFonts w:ascii="Times New Roman" w:hAnsi="Times New Roman"/>
                <w:color w:val="0D0D0D"/>
              </w:rPr>
              <w:t>шедевры  эпохи</w:t>
            </w:r>
            <w:proofErr w:type="gramEnd"/>
            <w:r>
              <w:rPr>
                <w:rFonts w:ascii="Times New Roman" w:hAnsi="Times New Roman"/>
                <w:color w:val="0D0D0D"/>
              </w:rPr>
              <w:t xml:space="preserve"> раннего Возрождения. Великие художники и шедевры высокого Возрождения и позднего Возрождения: Великие художники и шедевры просвещения </w:t>
            </w:r>
            <w:r>
              <w:rPr>
                <w:rFonts w:ascii="Times New Roman" w:hAnsi="Times New Roman"/>
                <w:color w:val="0D0D0D"/>
              </w:rPr>
              <w:br/>
              <w:t xml:space="preserve">18 века Великие художники и шедевры России 17–20 веков. Великие художники </w:t>
            </w:r>
            <w:r>
              <w:rPr>
                <w:rFonts w:ascii="Times New Roman" w:hAnsi="Times New Roman"/>
                <w:color w:val="0D0D0D"/>
              </w:rPr>
              <w:br/>
              <w:t>и шедевры Европы 19-20 веков Великие художники и шедевры Русского зарубежья. Современное изобразительное искусство. Традиционные виды искусства родного края Выдающиеся художественные музеи мира.</w:t>
            </w:r>
          </w:p>
        </w:tc>
      </w:tr>
      <w:tr w:rsidR="00963290" w14:paraId="655E1F51"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4078624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2. Теоретические основы развития детского изобразительного творчества</w:t>
            </w:r>
          </w:p>
        </w:tc>
      </w:tr>
      <w:tr w:rsidR="00963290" w14:paraId="6247EB69"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66E4601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020DAE1E"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7C1F01C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2.1 Изобразительное искусство в работе с дошкольниками</w:t>
            </w:r>
          </w:p>
        </w:tc>
        <w:tc>
          <w:tcPr>
            <w:tcW w:w="7271" w:type="dxa"/>
            <w:tcBorders>
              <w:top w:val="single" w:sz="4" w:space="0" w:color="000000"/>
              <w:left w:val="single" w:sz="4" w:space="0" w:color="000000"/>
              <w:bottom w:val="single" w:sz="4" w:space="0" w:color="000000"/>
              <w:right w:val="single" w:sz="4" w:space="0" w:color="000000"/>
            </w:tcBorders>
          </w:tcPr>
          <w:p w14:paraId="4C94C31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60D0EA8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1DD5710"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361FA6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Развитие методики изобразительного творчества.  Виды изобразительного искусства: декоративно-прикладное, живопись, книжная графика., дизайн. Стили и жанры искусства. Функции изобразительного искусства. Роль изобразительного искусства в формировании художественного вкуса детей.  Знакомство дошкольников с искусством в программе дошкольного образования. Формы, задачи, содержание и методика ознакомления дошкольников с искусством. Требования к подбору предметов искусства в разных возрастных группах.</w:t>
            </w:r>
          </w:p>
        </w:tc>
      </w:tr>
      <w:tr w:rsidR="00963290" w14:paraId="0179E4BF"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9C15EE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A63CB4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Основы разработка парциальной образовательной программы в области художественно-эстетического развития детей раннего и дошкольного возраста. Основы планирования занятий кружка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w:t>
            </w:r>
            <w:r>
              <w:rPr>
                <w:rFonts w:ascii="Times New Roman" w:hAnsi="Times New Roman"/>
                <w:color w:val="0D0D0D"/>
              </w:rPr>
              <w:lastRenderedPageBreak/>
              <w:t>ограниченными возможностями здоровья. Методика проведения занятий кружка по художественно-эстетическому развитию детей дошкольного возраста, в том числе детей с ограниченными возможностями здоровья</w:t>
            </w:r>
          </w:p>
        </w:tc>
      </w:tr>
      <w:tr w:rsidR="00963290" w14:paraId="51C9886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C491C3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BCC905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Создание развивающей предметно-пространственной среды по художественно-эстетическому развитию детей раннего и дошкольного возраста, в том числе детей с ограниченными возможностями здоровья. Техника безопасности при работе с оборудованием и материалами.</w:t>
            </w:r>
          </w:p>
        </w:tc>
      </w:tr>
      <w:tr w:rsidR="00963290" w14:paraId="3CB80DE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B81F556"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3ADC70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28B0DD3"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BFA855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4DAA22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 </w:t>
            </w:r>
            <w:r>
              <w:rPr>
                <w:rFonts w:ascii="Times New Roman" w:hAnsi="Times New Roman"/>
                <w:color w:val="0D0D0D"/>
                <w:sz w:val="24"/>
              </w:rPr>
              <w:t xml:space="preserve">Анализ парциальной образовательной программы в области художественно-эстетического развития детей раннего и дошкольного возраста, в том числе детей с ограниченными возможностями здоровья. </w:t>
            </w:r>
          </w:p>
        </w:tc>
      </w:tr>
      <w:tr w:rsidR="00963290" w14:paraId="13EEF22F"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B9E5430"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410649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 </w:t>
            </w:r>
            <w:r>
              <w:rPr>
                <w:rFonts w:ascii="Times New Roman" w:hAnsi="Times New Roman"/>
                <w:color w:val="0D0D0D"/>
                <w:sz w:val="24"/>
              </w:rPr>
              <w:t xml:space="preserve">Разработка парциальной образовательной </w:t>
            </w:r>
            <w:proofErr w:type="gramStart"/>
            <w:r>
              <w:rPr>
                <w:rFonts w:ascii="Times New Roman" w:hAnsi="Times New Roman"/>
                <w:color w:val="0D0D0D"/>
                <w:sz w:val="24"/>
              </w:rPr>
              <w:t>программы  и</w:t>
            </w:r>
            <w:proofErr w:type="gramEnd"/>
            <w:r>
              <w:rPr>
                <w:rFonts w:ascii="Times New Roman" w:hAnsi="Times New Roman"/>
                <w:color w:val="0D0D0D"/>
                <w:sz w:val="24"/>
              </w:rPr>
              <w:t xml:space="preserve"> тематического плана занятий в области художественно-эстетического развития детей раннего и дошкольного возраста, в том числе детей с ограниченными возможностями здоровья.</w:t>
            </w:r>
          </w:p>
        </w:tc>
      </w:tr>
      <w:tr w:rsidR="00963290" w14:paraId="5DBF5055"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0CDB0F1"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2.2. Знакомство дошкольников с художниками -иллюстраторами детских книг живописью</w:t>
            </w:r>
          </w:p>
        </w:tc>
        <w:tc>
          <w:tcPr>
            <w:tcW w:w="7271" w:type="dxa"/>
            <w:tcBorders>
              <w:top w:val="single" w:sz="4" w:space="0" w:color="000000"/>
              <w:left w:val="single" w:sz="4" w:space="0" w:color="000000"/>
              <w:bottom w:val="single" w:sz="4" w:space="0" w:color="000000"/>
              <w:right w:val="single" w:sz="4" w:space="0" w:color="000000"/>
            </w:tcBorders>
          </w:tcPr>
          <w:p w14:paraId="7E09EC6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2B623AF4"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F79C524"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D8CBE0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Книжная графика – один из видов изобразительного искусства. Знакомство с книжной иллюстрацией в младшем дошкольном возрасте. Знакомство с книжной иллюстрацией и художниками – иллюстраторами в старшем дошкольном возрасте. Особенности творчества художников-иллюстраторов: В. Лебедева, Ю. Васнецова, А. Пахомова, В. Конашевича, Е. Чарушина, Е. Рачева, Т. Мавриной, В. Чижикова и др. Формы, методы и приемы знакомства детей дошкольного возраста с художниками -иллюстраторами.</w:t>
            </w:r>
          </w:p>
        </w:tc>
      </w:tr>
      <w:tr w:rsidR="00963290" w14:paraId="62A88970"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27C6F84"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ACF02B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2D0A057"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6AD6EC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6804B2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 </w:t>
            </w:r>
            <w:r>
              <w:rPr>
                <w:rFonts w:ascii="Times New Roman" w:hAnsi="Times New Roman"/>
                <w:color w:val="0D0D0D"/>
                <w:sz w:val="24"/>
              </w:rPr>
              <w:t>Анализ программы дошкольного образования.</w:t>
            </w:r>
            <w:r>
              <w:rPr>
                <w:rFonts w:ascii="Times New Roman" w:hAnsi="Times New Roman"/>
                <w:b/>
                <w:color w:val="0D0D0D"/>
                <w:sz w:val="24"/>
              </w:rPr>
              <w:t xml:space="preserve"> </w:t>
            </w:r>
          </w:p>
        </w:tc>
      </w:tr>
      <w:tr w:rsidR="00963290" w14:paraId="1900050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8A3FCD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628097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 </w:t>
            </w:r>
            <w:r>
              <w:rPr>
                <w:rFonts w:ascii="Times New Roman" w:hAnsi="Times New Roman"/>
                <w:color w:val="0D0D0D"/>
                <w:sz w:val="24"/>
              </w:rPr>
              <w:t>Составление технологической карты занятия по ознакомлению дошкольников с книжной иллюстрацией (по разным возрастным группам).</w:t>
            </w:r>
          </w:p>
        </w:tc>
      </w:tr>
      <w:tr w:rsidR="00963290" w14:paraId="360FDDC7"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0CCCAFC"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2.3. Знакомство дошкольников с живописью и декоративно-прикладным искусством</w:t>
            </w:r>
          </w:p>
        </w:tc>
        <w:tc>
          <w:tcPr>
            <w:tcW w:w="7271" w:type="dxa"/>
            <w:tcBorders>
              <w:top w:val="single" w:sz="4" w:space="0" w:color="000000"/>
              <w:left w:val="single" w:sz="4" w:space="0" w:color="000000"/>
              <w:bottom w:val="single" w:sz="4" w:space="0" w:color="000000"/>
              <w:right w:val="single" w:sz="4" w:space="0" w:color="000000"/>
            </w:tcBorders>
          </w:tcPr>
          <w:p w14:paraId="3B93F44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60CC20E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9BBF0CA"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A11328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Жанры живописи. Характеристика жанров живописи. Отбор художественных произведений для детей дошкольного возраста. Знакомство с живописью в разных возрастных группах. Знакомство с творчеством художников-живописцев: </w:t>
            </w:r>
            <w:r>
              <w:rPr>
                <w:rFonts w:ascii="Times New Roman" w:hAnsi="Times New Roman"/>
                <w:color w:val="0D0D0D"/>
              </w:rPr>
              <w:br/>
              <w:t xml:space="preserve">И.И. Шишкиным, </w:t>
            </w:r>
            <w:proofErr w:type="gramStart"/>
            <w:r>
              <w:rPr>
                <w:rFonts w:ascii="Times New Roman" w:hAnsi="Times New Roman"/>
                <w:color w:val="0D0D0D"/>
              </w:rPr>
              <w:t>И.Е</w:t>
            </w:r>
            <w:proofErr w:type="gramEnd"/>
            <w:r>
              <w:rPr>
                <w:rFonts w:ascii="Times New Roman" w:hAnsi="Times New Roman"/>
                <w:color w:val="0D0D0D"/>
              </w:rPr>
              <w:t xml:space="preserve"> Репиным, И. И. Левитаном, А. И. Куинджи, В. И. Суриковым, </w:t>
            </w:r>
            <w:r>
              <w:rPr>
                <w:rFonts w:ascii="Times New Roman" w:hAnsi="Times New Roman"/>
                <w:color w:val="0D0D0D"/>
              </w:rPr>
              <w:br/>
              <w:t>А. Саврасовым, А И. Куприным и др.</w:t>
            </w:r>
          </w:p>
        </w:tc>
      </w:tr>
      <w:tr w:rsidR="00963290" w14:paraId="1053B4E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2176982"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737520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Формы, методы и приемы знакомства дошкольников с разными жанрами живописи в разных возрастных группах. Использование дидактических игр для знакомства дошкольников с живописью. Виды декоративно-прикладного искусства </w:t>
            </w:r>
            <w:r>
              <w:rPr>
                <w:rFonts w:ascii="Times New Roman" w:hAnsi="Times New Roman"/>
                <w:color w:val="0D0D0D"/>
              </w:rPr>
              <w:br/>
              <w:t xml:space="preserve">в программе дошкольного образования. Роль декоративно-прикладного искусства </w:t>
            </w:r>
            <w:r>
              <w:rPr>
                <w:rFonts w:ascii="Times New Roman" w:hAnsi="Times New Roman"/>
                <w:color w:val="0D0D0D"/>
              </w:rPr>
              <w:br/>
              <w:t>в формировании художественного вкуса детей. Специфика предметов декоративно-прикладного искусства. Отбор предметов декоративно-прикладного искусства для разных возрастных групп. Знакомство с предметами искусства в разных возрастных группах. Формы, методы и приемы знакомства.</w:t>
            </w:r>
          </w:p>
        </w:tc>
      </w:tr>
      <w:tr w:rsidR="00963290" w14:paraId="05DA8EB0"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6500F9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87399A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3D4C52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CA0A285"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987A514"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5. </w:t>
            </w:r>
            <w:r>
              <w:rPr>
                <w:rFonts w:ascii="Times New Roman" w:hAnsi="Times New Roman"/>
                <w:color w:val="0D0D0D"/>
                <w:sz w:val="24"/>
              </w:rPr>
              <w:t xml:space="preserve">Демонстрация и обследование с дошкольниками репродукций картин. Составление </w:t>
            </w:r>
            <w:r>
              <w:rPr>
                <w:rFonts w:ascii="Times New Roman" w:hAnsi="Times New Roman"/>
                <w:color w:val="0D0D0D"/>
                <w:sz w:val="24"/>
              </w:rPr>
              <w:lastRenderedPageBreak/>
              <w:t xml:space="preserve">искусствоведческих рассказов по репродукциям живописных полотен. </w:t>
            </w:r>
          </w:p>
        </w:tc>
      </w:tr>
      <w:tr w:rsidR="00963290" w14:paraId="35CE98BF"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49C8805"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41ADE4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6.</w:t>
            </w:r>
            <w:r>
              <w:rPr>
                <w:rFonts w:ascii="Times New Roman" w:hAnsi="Times New Roman"/>
                <w:color w:val="0D0D0D"/>
                <w:sz w:val="24"/>
              </w:rPr>
              <w:t xml:space="preserve"> Составление технологической карты занятия по ознакомлению с разными жанрами живописи в разных возрастных группах.</w:t>
            </w:r>
          </w:p>
        </w:tc>
      </w:tr>
      <w:tr w:rsidR="00963290" w14:paraId="087E2AB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1C6A56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CC3A42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7</w:t>
            </w:r>
            <w:r>
              <w:rPr>
                <w:rFonts w:ascii="Times New Roman" w:hAnsi="Times New Roman"/>
                <w:color w:val="0D0D0D"/>
                <w:sz w:val="24"/>
              </w:rPr>
              <w:t>. Проведение занятий по ознакомлению с декоративно-прикладным искусством в разных возрастных группах. Демонстрация предметов декоративно-прикладного искусства детям.</w:t>
            </w:r>
          </w:p>
        </w:tc>
      </w:tr>
      <w:tr w:rsidR="00963290" w14:paraId="7CC3548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B3881B2"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1D468BF"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8</w:t>
            </w:r>
            <w:r>
              <w:rPr>
                <w:rFonts w:ascii="Times New Roman" w:hAnsi="Times New Roman"/>
                <w:color w:val="0D0D0D"/>
                <w:sz w:val="24"/>
              </w:rPr>
              <w:t>. Демонстрация предметов декоративно-прикладного искусства детям.</w:t>
            </w:r>
          </w:p>
        </w:tc>
      </w:tr>
      <w:tr w:rsidR="00963290" w14:paraId="0CF2EFE3"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6C8FBE73"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2.4. Знакомство дошкольников с архитектурой </w:t>
            </w:r>
            <w:proofErr w:type="gramStart"/>
            <w:r>
              <w:rPr>
                <w:rFonts w:ascii="Times New Roman" w:hAnsi="Times New Roman"/>
                <w:b/>
                <w:color w:val="0D0D0D"/>
                <w:sz w:val="24"/>
              </w:rPr>
              <w:t>и  скульптурой</w:t>
            </w:r>
            <w:proofErr w:type="gramEnd"/>
          </w:p>
        </w:tc>
        <w:tc>
          <w:tcPr>
            <w:tcW w:w="7271" w:type="dxa"/>
            <w:tcBorders>
              <w:top w:val="single" w:sz="4" w:space="0" w:color="000000"/>
              <w:left w:val="single" w:sz="4" w:space="0" w:color="000000"/>
              <w:bottom w:val="single" w:sz="4" w:space="0" w:color="000000"/>
              <w:right w:val="single" w:sz="4" w:space="0" w:color="000000"/>
            </w:tcBorders>
          </w:tcPr>
          <w:p w14:paraId="618A2D26"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7842993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EE98C36"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0B4EF0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Стили архитектуры: русское зодчество, градостроительство, египетские пирамиды. Современная архитектура, стили современной архитектуры. Методы и приемы знакомства детей младшего дошкольного возраста с архитектурой. Методика знакомства детей старшего дошкольного возраста с архитектурой и дизайном. 5.Виды скульптуры: монументальная, станковая, скульптура малых форм. Знакомство со скульптурой малой формы в разных возрастных группах. Знакомство с монументальной скульптурой в старшем дошкольном возрасте. Особенности методики знакомства со скульптурой разных жанров.</w:t>
            </w:r>
          </w:p>
        </w:tc>
      </w:tr>
      <w:tr w:rsidR="00963290" w14:paraId="2D35E36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DFD8DC1"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33401C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DBB97E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761964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5CFBE1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9.</w:t>
            </w:r>
            <w:r>
              <w:rPr>
                <w:rFonts w:ascii="Times New Roman" w:hAnsi="Times New Roman"/>
                <w:color w:val="0D0D0D"/>
                <w:sz w:val="24"/>
              </w:rPr>
              <w:t xml:space="preserve"> Составление технологической карты занятия по ознакомлению детей дошкольного возраста с архитектурой. </w:t>
            </w:r>
          </w:p>
        </w:tc>
      </w:tr>
      <w:tr w:rsidR="00963290" w14:paraId="0B350E8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0C01B5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4E5B3F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10.</w:t>
            </w:r>
            <w:r>
              <w:rPr>
                <w:rFonts w:ascii="Times New Roman" w:hAnsi="Times New Roman"/>
                <w:color w:val="0D0D0D"/>
                <w:sz w:val="24"/>
              </w:rPr>
              <w:t xml:space="preserve"> Составление технологической карты занятия по ознакомлению детей дошкольного возраста с дизайном</w:t>
            </w:r>
          </w:p>
        </w:tc>
      </w:tr>
      <w:tr w:rsidR="00963290" w14:paraId="1677AF27"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D7A183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FFF0BE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11. </w:t>
            </w:r>
            <w:r>
              <w:rPr>
                <w:rFonts w:ascii="Times New Roman" w:hAnsi="Times New Roman"/>
                <w:color w:val="0D0D0D"/>
                <w:sz w:val="24"/>
              </w:rPr>
              <w:t xml:space="preserve">Демонстрация и обследование скульптуры малой формы. Подбор приемов знакомства с монументальной скульптурой. </w:t>
            </w:r>
            <w:proofErr w:type="gramStart"/>
            <w:r>
              <w:rPr>
                <w:rFonts w:ascii="Times New Roman" w:hAnsi="Times New Roman"/>
                <w:color w:val="0D0D0D"/>
                <w:sz w:val="24"/>
              </w:rPr>
              <w:t>Разработка  технологической</w:t>
            </w:r>
            <w:proofErr w:type="gramEnd"/>
            <w:r>
              <w:rPr>
                <w:rFonts w:ascii="Times New Roman" w:hAnsi="Times New Roman"/>
                <w:color w:val="0D0D0D"/>
                <w:sz w:val="24"/>
              </w:rPr>
              <w:t xml:space="preserve"> карты занятия по ознакомлению детей дошкольного возраста со скульптурой малой формы.</w:t>
            </w:r>
          </w:p>
        </w:tc>
      </w:tr>
      <w:tr w:rsidR="00963290" w14:paraId="0B12813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8871AA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217187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12. </w:t>
            </w:r>
            <w:r>
              <w:rPr>
                <w:rFonts w:ascii="Times New Roman" w:hAnsi="Times New Roman"/>
                <w:color w:val="0D0D0D"/>
                <w:sz w:val="24"/>
              </w:rPr>
              <w:t xml:space="preserve">Демонстрация и обследование скульптуры малой формы. Подбор приемов знакомства с монументальной скульптурой. </w:t>
            </w:r>
            <w:proofErr w:type="gramStart"/>
            <w:r>
              <w:rPr>
                <w:rFonts w:ascii="Times New Roman" w:hAnsi="Times New Roman"/>
                <w:color w:val="0D0D0D"/>
                <w:sz w:val="24"/>
              </w:rPr>
              <w:t>Разработка  технологической</w:t>
            </w:r>
            <w:proofErr w:type="gramEnd"/>
            <w:r>
              <w:rPr>
                <w:rFonts w:ascii="Times New Roman" w:hAnsi="Times New Roman"/>
                <w:color w:val="0D0D0D"/>
                <w:sz w:val="24"/>
              </w:rPr>
              <w:t xml:space="preserve"> карты занятия по ознакомлению детей дошкольного возраста со скульптурой малой формы.</w:t>
            </w:r>
          </w:p>
        </w:tc>
      </w:tr>
      <w:tr w:rsidR="00963290" w14:paraId="36584E2C"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FF42213"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2.5. Изобразительные художественно-творческие способности детей дошкольного возраста</w:t>
            </w:r>
          </w:p>
          <w:p w14:paraId="33CC1FD9" w14:textId="77777777" w:rsidR="00963290" w:rsidRDefault="00963290" w:rsidP="00F04B27">
            <w:pPr>
              <w:jc w:val="both"/>
              <w:rPr>
                <w:rFonts w:ascii="Times New Roman" w:hAnsi="Times New Roman"/>
                <w:b/>
                <w:color w:val="0D0D0D"/>
                <w:sz w:val="24"/>
              </w:rPr>
            </w:pPr>
          </w:p>
        </w:tc>
        <w:tc>
          <w:tcPr>
            <w:tcW w:w="7271" w:type="dxa"/>
            <w:tcBorders>
              <w:top w:val="single" w:sz="4" w:space="0" w:color="000000"/>
              <w:left w:val="single" w:sz="4" w:space="0" w:color="000000"/>
              <w:bottom w:val="single" w:sz="4" w:space="0" w:color="000000"/>
              <w:right w:val="single" w:sz="4" w:space="0" w:color="000000"/>
            </w:tcBorders>
          </w:tcPr>
          <w:p w14:paraId="38EEA5B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2F9FEE3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4BBCF0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401AEE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Понятие изобразительной грамотности. Исследования о изобразительной грамотности в детских рисунках. Выразительность детских рисунков. Средства выразительности: цвет, линия, форма. Декоративность как выразительность рисунков старших дошкольников. Составляющие компоненты декоративности: ритм, форма, цветовые пятна, симметрия. Оригинальность как качество детских работ. Определение понятия «способности». Способности к изобразительной деятельности как свойства личности дошкольника. Исследования проблемы развития способностей детей дошкольного возраста. Содержание и структура способностей к изобразительной деятельности: способности к изображению и способность к художественному выражению. Этапы развития способностей. Сенсомоторные способности: техника рисования, формообразующие </w:t>
            </w:r>
            <w:proofErr w:type="gramStart"/>
            <w:r>
              <w:rPr>
                <w:rFonts w:ascii="Times New Roman" w:hAnsi="Times New Roman"/>
                <w:color w:val="0D0D0D"/>
              </w:rPr>
              <w:t>движения,  регуляция</w:t>
            </w:r>
            <w:proofErr w:type="gramEnd"/>
            <w:r>
              <w:rPr>
                <w:rFonts w:ascii="Times New Roman" w:hAnsi="Times New Roman"/>
                <w:color w:val="0D0D0D"/>
              </w:rPr>
              <w:t xml:space="preserve"> рисовальных движений по ряду качеств.</w:t>
            </w:r>
          </w:p>
        </w:tc>
      </w:tr>
      <w:tr w:rsidR="00963290" w14:paraId="674E9EC4"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581CDEE"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2.6. Художественное творчество детей дошкольного возраста</w:t>
            </w:r>
          </w:p>
        </w:tc>
        <w:tc>
          <w:tcPr>
            <w:tcW w:w="7271" w:type="dxa"/>
            <w:tcBorders>
              <w:top w:val="single" w:sz="4" w:space="0" w:color="000000"/>
              <w:left w:val="single" w:sz="4" w:space="0" w:color="000000"/>
              <w:bottom w:val="single" w:sz="4" w:space="0" w:color="000000"/>
              <w:right w:val="single" w:sz="4" w:space="0" w:color="000000"/>
            </w:tcBorders>
          </w:tcPr>
          <w:p w14:paraId="7FC5EE2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6718250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E2DB96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B2F0D2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Проблемы детского изобразительного творчества. Направления в исследованиях проблемы детского творчества. Детский рисунок как продукт художественного творчества. Этапы творческого акта в изобразительной деятельности дошкольника. Факторы, определяющие своеобразие детского художественного творчества. Критерии оценки и условия развития изобразительного творчества дошкольника. Показатели художественного творчества дошкольника.</w:t>
            </w:r>
            <w:r>
              <w:rPr>
                <w:rFonts w:ascii="Times New Roman" w:hAnsi="Times New Roman"/>
                <w:b/>
                <w:color w:val="0D0D0D"/>
              </w:rPr>
              <w:t xml:space="preserve"> </w:t>
            </w:r>
            <w:r>
              <w:rPr>
                <w:rFonts w:ascii="Times New Roman" w:hAnsi="Times New Roman"/>
                <w:color w:val="0D0D0D"/>
              </w:rPr>
              <w:t>Условия развития творчества.</w:t>
            </w:r>
          </w:p>
        </w:tc>
      </w:tr>
      <w:tr w:rsidR="00963290" w14:paraId="2F7A454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4513631"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A98B59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67C0B2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0BFB6B1"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5D0633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13. </w:t>
            </w:r>
            <w:r>
              <w:rPr>
                <w:rFonts w:ascii="Times New Roman" w:hAnsi="Times New Roman"/>
                <w:color w:val="0D0D0D"/>
                <w:sz w:val="24"/>
              </w:rPr>
              <w:t xml:space="preserve">Анализ детских работ, определение уровня развития творчества. </w:t>
            </w:r>
          </w:p>
        </w:tc>
      </w:tr>
      <w:tr w:rsidR="00963290" w14:paraId="655309E3"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FC5B7D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F2B25B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14. </w:t>
            </w:r>
            <w:r>
              <w:rPr>
                <w:rFonts w:ascii="Times New Roman" w:hAnsi="Times New Roman"/>
                <w:color w:val="0D0D0D"/>
                <w:sz w:val="24"/>
              </w:rPr>
              <w:t>Отработка умений передачи средств выразительности.</w:t>
            </w:r>
          </w:p>
        </w:tc>
      </w:tr>
      <w:tr w:rsidR="00963290" w14:paraId="086AB9A4"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3DAF4805"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3. Живопись и рисунок с методикой обучения</w:t>
            </w:r>
          </w:p>
        </w:tc>
      </w:tr>
      <w:tr w:rsidR="00963290" w14:paraId="6F895F7A"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0160898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15983281"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0420BE31"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3.1.  Теоретические основы рисунка и живописи</w:t>
            </w:r>
          </w:p>
        </w:tc>
        <w:tc>
          <w:tcPr>
            <w:tcW w:w="7340" w:type="dxa"/>
            <w:gridSpan w:val="2"/>
            <w:tcBorders>
              <w:top w:val="single" w:sz="4" w:space="0" w:color="000000"/>
              <w:left w:val="single" w:sz="4" w:space="0" w:color="000000"/>
              <w:bottom w:val="single" w:sz="4" w:space="0" w:color="000000"/>
              <w:right w:val="single" w:sz="4" w:space="0" w:color="000000"/>
            </w:tcBorders>
          </w:tcPr>
          <w:p w14:paraId="772D07F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29177CB1"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0AD63E55"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5821F09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Виды рисунка, графики, живописи. Передача перспективы. Передача композиции. Особенности рисования с натуры, по памяти, представлению. Особенности художественных материалов, применяемых для рисунка и живописи. Техника работы этими материалами. Основы </w:t>
            </w:r>
            <w:proofErr w:type="spellStart"/>
            <w:r>
              <w:rPr>
                <w:rFonts w:ascii="Times New Roman" w:hAnsi="Times New Roman"/>
                <w:color w:val="0D0D0D"/>
              </w:rPr>
              <w:t>цветоведения</w:t>
            </w:r>
            <w:proofErr w:type="spellEnd"/>
            <w:r>
              <w:rPr>
                <w:rFonts w:ascii="Times New Roman" w:hAnsi="Times New Roman"/>
                <w:color w:val="0D0D0D"/>
              </w:rPr>
              <w:t>. Цвет как средство выразительности. Передача настроения через цвет. Связь цвета с образом. Основные цвета и их оттенки. Ахроматические и хроматические цвета. Дифференциация цвета на яркие, светлые, темные, теплые и холодные. Знакомство с цветом детей дошкольного возраста в разных возрастных группах. Формы, методы, приемы знакомства детей с цветом.</w:t>
            </w:r>
          </w:p>
        </w:tc>
      </w:tr>
      <w:tr w:rsidR="00963290" w14:paraId="40AC4494"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05174FB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3.2.  Условно-плоскостное рисование</w:t>
            </w:r>
          </w:p>
        </w:tc>
        <w:tc>
          <w:tcPr>
            <w:tcW w:w="7340" w:type="dxa"/>
            <w:gridSpan w:val="2"/>
            <w:tcBorders>
              <w:top w:val="single" w:sz="4" w:space="0" w:color="000000"/>
              <w:left w:val="single" w:sz="4" w:space="0" w:color="000000"/>
              <w:bottom w:val="single" w:sz="4" w:space="0" w:color="000000"/>
              <w:right w:val="single" w:sz="4" w:space="0" w:color="000000"/>
            </w:tcBorders>
          </w:tcPr>
          <w:p w14:paraId="6A5B03C3"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3C8874CB"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2BCFBB75"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5B573B3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Основные понятия и определения. Рисование без применения перспективы </w:t>
            </w:r>
            <w:r>
              <w:rPr>
                <w:rFonts w:ascii="Times New Roman" w:hAnsi="Times New Roman"/>
                <w:color w:val="0D0D0D"/>
              </w:rPr>
              <w:br/>
              <w:t>в плоскостном, тональном решении. Акварельная живопись «по сырому», «по сухому». Использование акварельной живописи в практике детского сада.</w:t>
            </w:r>
          </w:p>
        </w:tc>
      </w:tr>
      <w:tr w:rsidR="00963290" w14:paraId="47FFF1B0"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59F55D38"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3506268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F23BD50"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40E7CA13"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17400C4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15. </w:t>
            </w:r>
            <w:r>
              <w:rPr>
                <w:rFonts w:ascii="Times New Roman" w:hAnsi="Times New Roman"/>
                <w:color w:val="0D0D0D"/>
                <w:sz w:val="24"/>
              </w:rPr>
              <w:t xml:space="preserve">Рисование предмета прямоугольной формы – тетрадь, используя технику штриховки. Рисование предметов криволинейной формы (композиция из листьев). Рисование домов (одноэтажные, многоэтажные). </w:t>
            </w:r>
          </w:p>
        </w:tc>
      </w:tr>
      <w:tr w:rsidR="00963290" w14:paraId="3DBE9F1E"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69225E68"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668CAC65"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16. </w:t>
            </w:r>
            <w:r>
              <w:rPr>
                <w:rFonts w:ascii="Times New Roman" w:hAnsi="Times New Roman"/>
                <w:color w:val="0D0D0D"/>
                <w:sz w:val="24"/>
              </w:rPr>
              <w:t>Упражнения в заливке плоскостей, акварель «по сухому», «по сырому».</w:t>
            </w:r>
          </w:p>
        </w:tc>
      </w:tr>
      <w:tr w:rsidR="00963290" w14:paraId="33AD2EAF"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54EB2879"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3.3. Предметное рисование </w:t>
            </w:r>
          </w:p>
        </w:tc>
        <w:tc>
          <w:tcPr>
            <w:tcW w:w="7340" w:type="dxa"/>
            <w:gridSpan w:val="2"/>
            <w:tcBorders>
              <w:top w:val="single" w:sz="4" w:space="0" w:color="000000"/>
              <w:left w:val="single" w:sz="4" w:space="0" w:color="000000"/>
              <w:bottom w:val="single" w:sz="4" w:space="0" w:color="000000"/>
              <w:right w:val="single" w:sz="4" w:space="0" w:color="000000"/>
            </w:tcBorders>
          </w:tcPr>
          <w:p w14:paraId="5C7C9D5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0EC1DD13"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15E4B0C4"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015E03B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Рисование в разных возрастных группах объектов (лиственных, хвойных деревьев, растений, машин, животных, человека). Различная техника выполнения образов. Методика обучения детей разных возрастных групп.</w:t>
            </w:r>
          </w:p>
        </w:tc>
      </w:tr>
      <w:tr w:rsidR="00963290" w14:paraId="6C6D8407"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3E4AE7F6"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5AB1A75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1236784"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406EEF10"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7AD60FA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17. </w:t>
            </w:r>
            <w:r>
              <w:rPr>
                <w:rFonts w:ascii="Times New Roman" w:hAnsi="Times New Roman"/>
                <w:color w:val="0D0D0D"/>
                <w:sz w:val="24"/>
              </w:rPr>
              <w:t xml:space="preserve">Анализ образов. </w:t>
            </w:r>
          </w:p>
        </w:tc>
      </w:tr>
      <w:tr w:rsidR="00963290" w14:paraId="2E65F286"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4646F185"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2AAC487F"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18.</w:t>
            </w:r>
            <w:r>
              <w:rPr>
                <w:rFonts w:ascii="Times New Roman" w:hAnsi="Times New Roman"/>
                <w:color w:val="0D0D0D"/>
                <w:sz w:val="24"/>
              </w:rPr>
              <w:t xml:space="preserve"> Упражнения в прорисовке различных объектов. Создание методических разработок изображения объектов.</w:t>
            </w:r>
          </w:p>
        </w:tc>
      </w:tr>
      <w:tr w:rsidR="00963290" w14:paraId="5EB6AE04"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1815D5F9"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3.4. Рисование с натуры и натюрморт</w:t>
            </w:r>
          </w:p>
        </w:tc>
        <w:tc>
          <w:tcPr>
            <w:tcW w:w="7340" w:type="dxa"/>
            <w:gridSpan w:val="2"/>
            <w:tcBorders>
              <w:top w:val="single" w:sz="4" w:space="0" w:color="000000"/>
              <w:left w:val="single" w:sz="4" w:space="0" w:color="000000"/>
              <w:bottom w:val="single" w:sz="4" w:space="0" w:color="000000"/>
              <w:right w:val="single" w:sz="4" w:space="0" w:color="000000"/>
            </w:tcBorders>
          </w:tcPr>
          <w:p w14:paraId="18BE7C63"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06683152"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213EB74E"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7E0AFBB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Работа с натуры. Особенности передачи объема. Передача перспективы. Понятие натюрморт. Правила составления композиции натюрморта. </w:t>
            </w:r>
            <w:proofErr w:type="spellStart"/>
            <w:r>
              <w:rPr>
                <w:rFonts w:ascii="Times New Roman" w:hAnsi="Times New Roman"/>
                <w:color w:val="0D0D0D"/>
              </w:rPr>
              <w:t>Заслоняемость</w:t>
            </w:r>
            <w:proofErr w:type="spellEnd"/>
            <w:r>
              <w:rPr>
                <w:rFonts w:ascii="Times New Roman" w:hAnsi="Times New Roman"/>
                <w:color w:val="0D0D0D"/>
              </w:rPr>
              <w:t>.</w:t>
            </w:r>
          </w:p>
        </w:tc>
      </w:tr>
      <w:tr w:rsidR="00963290" w14:paraId="275EA2F2"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6638B7FB"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28F703EF"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13960DC"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749DDD73"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6745862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19. </w:t>
            </w:r>
            <w:r>
              <w:rPr>
                <w:rFonts w:ascii="Times New Roman" w:hAnsi="Times New Roman"/>
                <w:color w:val="0D0D0D"/>
                <w:sz w:val="24"/>
              </w:rPr>
              <w:t xml:space="preserve">Рисование шара с натуры, передавая объем. Рисование куба с натуры с передачей перспективы. Рисование цилиндра. </w:t>
            </w:r>
          </w:p>
        </w:tc>
      </w:tr>
      <w:tr w:rsidR="00963290" w14:paraId="7AD66276"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4145C312"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2C5959C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20. </w:t>
            </w:r>
            <w:r>
              <w:rPr>
                <w:rFonts w:ascii="Times New Roman" w:hAnsi="Times New Roman"/>
                <w:color w:val="0D0D0D"/>
                <w:sz w:val="24"/>
              </w:rPr>
              <w:t>Рисование натюрморта, состоящего из двух параллелепипедов, расположенных под углом друг к другу.</w:t>
            </w:r>
          </w:p>
        </w:tc>
      </w:tr>
      <w:tr w:rsidR="00963290" w14:paraId="3081A888"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0D8C3F08"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3.5. Живопись </w:t>
            </w:r>
          </w:p>
        </w:tc>
        <w:tc>
          <w:tcPr>
            <w:tcW w:w="7340" w:type="dxa"/>
            <w:gridSpan w:val="2"/>
            <w:tcBorders>
              <w:top w:val="single" w:sz="4" w:space="0" w:color="000000"/>
              <w:left w:val="single" w:sz="4" w:space="0" w:color="000000"/>
              <w:bottom w:val="single" w:sz="4" w:space="0" w:color="000000"/>
              <w:right w:val="single" w:sz="4" w:space="0" w:color="000000"/>
            </w:tcBorders>
          </w:tcPr>
          <w:p w14:paraId="585ADA9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4B3AA4B9"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792B27AB"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079DC92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Рисование фруктов в разных возрастных группах. Особенности передачи строения фруктов. Техника выполнения образов. Использование мягких изобразительных материалов в старших группах детского сада.  Методика обучения старших дошкольников технике работы с углем, сангиной. Техника выполнения образов для натюрморта. Использование драпировки при составлении и рисовании натюрморта. Техника выполнения натюрморта с драпировкой.</w:t>
            </w:r>
          </w:p>
        </w:tc>
      </w:tr>
      <w:tr w:rsidR="00963290" w14:paraId="7735ED29"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23CE38F5"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396BCA2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158641B4"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6AD83F4B"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050114C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21. </w:t>
            </w:r>
            <w:r>
              <w:rPr>
                <w:rFonts w:ascii="Times New Roman" w:hAnsi="Times New Roman"/>
                <w:color w:val="0D0D0D"/>
                <w:sz w:val="24"/>
              </w:rPr>
              <w:t xml:space="preserve">Выполнение натюрморта из фруктов в технике «по сырому». Выполнение натюрморта из фруктов в технике «по сухому». </w:t>
            </w:r>
          </w:p>
        </w:tc>
      </w:tr>
      <w:tr w:rsidR="00963290" w14:paraId="3377243A"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5A934718"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5F1B401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22.</w:t>
            </w:r>
            <w:r>
              <w:rPr>
                <w:rFonts w:ascii="Times New Roman" w:hAnsi="Times New Roman"/>
                <w:color w:val="0D0D0D"/>
                <w:sz w:val="24"/>
              </w:rPr>
              <w:t xml:space="preserve"> Рисование натюрморта, состоящего из яблока и вазы, используя мягкие изобразительные материалы. Рисование натюрморта с драпировкой из горшка и стакана с подкрашенной водой</w:t>
            </w:r>
          </w:p>
        </w:tc>
      </w:tr>
      <w:tr w:rsidR="00963290" w14:paraId="7E12B423" w14:textId="77777777">
        <w:trPr>
          <w:trHeight w:val="20"/>
        </w:trPr>
        <w:tc>
          <w:tcPr>
            <w:tcW w:w="2288" w:type="dxa"/>
            <w:vMerge w:val="restart"/>
            <w:tcBorders>
              <w:top w:val="single" w:sz="4" w:space="0" w:color="000000"/>
              <w:left w:val="single" w:sz="4" w:space="0" w:color="000000"/>
              <w:bottom w:val="single" w:sz="4" w:space="0" w:color="000000"/>
              <w:right w:val="single" w:sz="4" w:space="0" w:color="000000"/>
            </w:tcBorders>
          </w:tcPr>
          <w:p w14:paraId="7CB5856E"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3.6. Рисование гипса. Тематические композиции.</w:t>
            </w:r>
          </w:p>
        </w:tc>
        <w:tc>
          <w:tcPr>
            <w:tcW w:w="7340" w:type="dxa"/>
            <w:gridSpan w:val="2"/>
            <w:tcBorders>
              <w:top w:val="single" w:sz="4" w:space="0" w:color="000000"/>
              <w:left w:val="single" w:sz="4" w:space="0" w:color="000000"/>
              <w:bottom w:val="single" w:sz="4" w:space="0" w:color="000000"/>
              <w:right w:val="single" w:sz="4" w:space="0" w:color="000000"/>
            </w:tcBorders>
          </w:tcPr>
          <w:p w14:paraId="5ACCCE4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3C5EB2AB"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2E9598F4"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3C19946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рисования гипсовых моделей. Правила обследования образа. Понятие «гризайль». Использование техники в детском саду. Использование тематических композиций в практике детского сада на занятиях рисованием.  Виды пейзажей. Рисование пейзажей детьми старшего дошкольного возраста. Методика обучения рисованию пейзажей. Пленэр</w:t>
            </w:r>
          </w:p>
        </w:tc>
      </w:tr>
      <w:tr w:rsidR="00963290" w14:paraId="386348BF"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17F92B02"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4CF399E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22B78F5"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53EA9277"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6901B93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23. </w:t>
            </w:r>
            <w:r>
              <w:rPr>
                <w:rFonts w:ascii="Times New Roman" w:hAnsi="Times New Roman"/>
                <w:color w:val="0D0D0D"/>
                <w:sz w:val="24"/>
              </w:rPr>
              <w:t xml:space="preserve">Рисование гипсового трилистника. Рисование гипсовой композиции из двух предметов. </w:t>
            </w:r>
          </w:p>
        </w:tc>
      </w:tr>
      <w:tr w:rsidR="00963290" w14:paraId="74B46A22" w14:textId="77777777">
        <w:trPr>
          <w:trHeight w:val="20"/>
        </w:trPr>
        <w:tc>
          <w:tcPr>
            <w:tcW w:w="2288" w:type="dxa"/>
            <w:vMerge/>
            <w:tcBorders>
              <w:top w:val="single" w:sz="4" w:space="0" w:color="000000"/>
              <w:left w:val="single" w:sz="4" w:space="0" w:color="000000"/>
              <w:bottom w:val="single" w:sz="4" w:space="0" w:color="000000"/>
              <w:right w:val="single" w:sz="4" w:space="0" w:color="000000"/>
            </w:tcBorders>
          </w:tcPr>
          <w:p w14:paraId="58CBF9C9" w14:textId="77777777" w:rsidR="00963290" w:rsidRDefault="00963290" w:rsidP="00F04B27"/>
        </w:tc>
        <w:tc>
          <w:tcPr>
            <w:tcW w:w="7340" w:type="dxa"/>
            <w:gridSpan w:val="2"/>
            <w:tcBorders>
              <w:top w:val="single" w:sz="4" w:space="0" w:color="000000"/>
              <w:left w:val="single" w:sz="4" w:space="0" w:color="000000"/>
              <w:bottom w:val="single" w:sz="4" w:space="0" w:color="000000"/>
              <w:right w:val="single" w:sz="4" w:space="0" w:color="000000"/>
            </w:tcBorders>
          </w:tcPr>
          <w:p w14:paraId="243A895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24.</w:t>
            </w:r>
            <w:r>
              <w:rPr>
                <w:rFonts w:ascii="Times New Roman" w:hAnsi="Times New Roman"/>
                <w:color w:val="0D0D0D"/>
                <w:sz w:val="24"/>
              </w:rPr>
              <w:t xml:space="preserve"> Рисование натюрморта из вазы с яблоком, используя технику акварели. Выполнение натюрморта из молочника и гипса, используя технику «гризайль»</w:t>
            </w:r>
          </w:p>
        </w:tc>
      </w:tr>
      <w:tr w:rsidR="00963290" w14:paraId="065137D3"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485880C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Раздел 4. Декоративно-прикладное искусство с методикой обучения </w:t>
            </w:r>
          </w:p>
        </w:tc>
      </w:tr>
      <w:tr w:rsidR="00963290" w14:paraId="036BD484"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74D751D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009DF7C8"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AC487F8"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4.1. Декоративно-прикладное искусство как вид деятельности</w:t>
            </w:r>
          </w:p>
        </w:tc>
        <w:tc>
          <w:tcPr>
            <w:tcW w:w="7271" w:type="dxa"/>
            <w:tcBorders>
              <w:top w:val="single" w:sz="4" w:space="0" w:color="000000"/>
              <w:left w:val="single" w:sz="4" w:space="0" w:color="000000"/>
              <w:bottom w:val="single" w:sz="4" w:space="0" w:color="000000"/>
              <w:right w:val="single" w:sz="4" w:space="0" w:color="000000"/>
            </w:tcBorders>
          </w:tcPr>
          <w:p w14:paraId="40A121E4"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7B288CA3"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7375FD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265819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«искусство». Виды искусства. Народные промыслы в России.  Орнамент. Стили орнамента. Разновидности композиции орнамента. Декоративно-прикладное искусство в системе ценностей культуры; художественно-выразительные особенности языка декоративного искусства.  Декоративно-прикладное искусство в ДОО. Знакомство детей дошкольного возраста с декоративно-прикладным искусством.</w:t>
            </w:r>
          </w:p>
        </w:tc>
      </w:tr>
      <w:tr w:rsidR="00963290" w14:paraId="23F5A30B"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DA837C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4.2. Виды росписи</w:t>
            </w:r>
          </w:p>
          <w:p w14:paraId="1971DDF0" w14:textId="77777777" w:rsidR="00963290" w:rsidRDefault="00963290" w:rsidP="00F04B27">
            <w:pPr>
              <w:rPr>
                <w:rFonts w:ascii="Times New Roman" w:hAnsi="Times New Roman"/>
                <w:b/>
                <w:color w:val="0D0D0D"/>
                <w:sz w:val="24"/>
              </w:rPr>
            </w:pPr>
          </w:p>
        </w:tc>
        <w:tc>
          <w:tcPr>
            <w:tcW w:w="7271" w:type="dxa"/>
            <w:tcBorders>
              <w:top w:val="single" w:sz="4" w:space="0" w:color="000000"/>
              <w:left w:val="single" w:sz="4" w:space="0" w:color="000000"/>
              <w:bottom w:val="single" w:sz="4" w:space="0" w:color="000000"/>
              <w:right w:val="single" w:sz="4" w:space="0" w:color="000000"/>
            </w:tcBorders>
          </w:tcPr>
          <w:p w14:paraId="405BFC94"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7973BF65"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17C985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3ED160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История развития промысла (хохломская, гжельская, городецкая, жостовская, дымковская). Технология изготовления предметов. Мотивы росписи. Цвет в росписи. Особенности композиции.  Использование росписи в ДОО. Методы, приемы, формы знакомства детей дошкольного возраста с росписью.</w:t>
            </w:r>
          </w:p>
        </w:tc>
      </w:tr>
      <w:tr w:rsidR="00963290" w14:paraId="74F8E21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8827B40"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0BF464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D16B088"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B05AE2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3F79B8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25. </w:t>
            </w:r>
            <w:r>
              <w:rPr>
                <w:rFonts w:ascii="Times New Roman" w:hAnsi="Times New Roman"/>
                <w:color w:val="0D0D0D"/>
                <w:sz w:val="24"/>
              </w:rPr>
              <w:t>Выполнение росписи силуэта посуды мотивами хохломской росписи. Разработка технологической карты занятия по знакомству дошкольников с хохломской росписью.</w:t>
            </w:r>
          </w:p>
        </w:tc>
      </w:tr>
      <w:tr w:rsidR="00963290" w14:paraId="3B6FF21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A7F429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F2BB94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26. </w:t>
            </w:r>
            <w:r>
              <w:rPr>
                <w:rFonts w:ascii="Times New Roman" w:hAnsi="Times New Roman"/>
                <w:color w:val="0D0D0D"/>
                <w:sz w:val="24"/>
              </w:rPr>
              <w:t>Выполнение росписи силуэта посуды мотивами гжельской керамики. Разработка технологической карты занятия по знакомству дошкольников с гжельской росписью.</w:t>
            </w:r>
            <w:r>
              <w:rPr>
                <w:rFonts w:ascii="Times New Roman" w:hAnsi="Times New Roman"/>
                <w:b/>
                <w:color w:val="0D0D0D"/>
                <w:sz w:val="24"/>
              </w:rPr>
              <w:t xml:space="preserve"> </w:t>
            </w:r>
          </w:p>
        </w:tc>
      </w:tr>
      <w:tr w:rsidR="00963290" w14:paraId="7FEDA48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0A774FC"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33FC17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27. </w:t>
            </w:r>
            <w:r>
              <w:rPr>
                <w:rFonts w:ascii="Times New Roman" w:hAnsi="Times New Roman"/>
                <w:color w:val="0D0D0D"/>
                <w:sz w:val="24"/>
              </w:rPr>
              <w:t xml:space="preserve">Выполнение росписи силуэта мотивами </w:t>
            </w:r>
            <w:proofErr w:type="gramStart"/>
            <w:r>
              <w:rPr>
                <w:rFonts w:ascii="Times New Roman" w:hAnsi="Times New Roman"/>
                <w:color w:val="0D0D0D"/>
                <w:sz w:val="24"/>
              </w:rPr>
              <w:t>Городецкой  росписи</w:t>
            </w:r>
            <w:proofErr w:type="gramEnd"/>
            <w:r>
              <w:rPr>
                <w:rFonts w:ascii="Times New Roman" w:hAnsi="Times New Roman"/>
                <w:color w:val="0D0D0D"/>
                <w:sz w:val="24"/>
              </w:rPr>
              <w:t>. Разработка технологической карты занятия по знакомству дошкольников с городецкой росписью.</w:t>
            </w:r>
            <w:r>
              <w:rPr>
                <w:rFonts w:ascii="Times New Roman" w:hAnsi="Times New Roman"/>
                <w:b/>
                <w:color w:val="0D0D0D"/>
                <w:sz w:val="24"/>
              </w:rPr>
              <w:t xml:space="preserve"> </w:t>
            </w:r>
          </w:p>
        </w:tc>
      </w:tr>
      <w:tr w:rsidR="00963290" w14:paraId="5AB69CA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ACCE47E"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166AAE4"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28. </w:t>
            </w:r>
            <w:r>
              <w:rPr>
                <w:rFonts w:ascii="Times New Roman" w:hAnsi="Times New Roman"/>
                <w:color w:val="0D0D0D"/>
                <w:sz w:val="24"/>
              </w:rPr>
              <w:t xml:space="preserve">Выполнение росписи силуэта </w:t>
            </w:r>
            <w:proofErr w:type="gramStart"/>
            <w:r>
              <w:rPr>
                <w:rFonts w:ascii="Times New Roman" w:hAnsi="Times New Roman"/>
                <w:color w:val="0D0D0D"/>
                <w:sz w:val="24"/>
              </w:rPr>
              <w:t>жостовских  подносов</w:t>
            </w:r>
            <w:proofErr w:type="gramEnd"/>
            <w:r>
              <w:rPr>
                <w:rFonts w:ascii="Times New Roman" w:hAnsi="Times New Roman"/>
                <w:color w:val="0D0D0D"/>
                <w:sz w:val="24"/>
              </w:rPr>
              <w:t>. Разработка технологической карты занятия по знакомству дошкольников с жостовскими подносами.</w:t>
            </w:r>
            <w:r>
              <w:rPr>
                <w:rFonts w:ascii="Times New Roman" w:hAnsi="Times New Roman"/>
                <w:b/>
                <w:color w:val="0D0D0D"/>
                <w:sz w:val="24"/>
              </w:rPr>
              <w:t xml:space="preserve"> </w:t>
            </w:r>
          </w:p>
        </w:tc>
      </w:tr>
      <w:tr w:rsidR="00963290" w14:paraId="7161BF6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AA3C85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849C6E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29. </w:t>
            </w:r>
            <w:r>
              <w:rPr>
                <w:rFonts w:ascii="Times New Roman" w:hAnsi="Times New Roman"/>
                <w:color w:val="0D0D0D"/>
                <w:sz w:val="24"/>
              </w:rPr>
              <w:t>Выполнение росписи силуэта дымковской игрушки. Разработка технологической карты занятия по знакомству дошкольников с дымковской игрушкой.</w:t>
            </w:r>
          </w:p>
        </w:tc>
      </w:tr>
      <w:tr w:rsidR="00963290" w14:paraId="20C7B327"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4DF8A091"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4.3. Оформление интерьера ДОО</w:t>
            </w:r>
          </w:p>
          <w:p w14:paraId="5634C5E6" w14:textId="77777777" w:rsidR="00963290" w:rsidRDefault="00963290" w:rsidP="00F04B27">
            <w:pPr>
              <w:rPr>
                <w:rFonts w:ascii="Times New Roman" w:hAnsi="Times New Roman"/>
                <w:b/>
                <w:color w:val="0D0D0D"/>
                <w:sz w:val="24"/>
              </w:rPr>
            </w:pPr>
          </w:p>
        </w:tc>
        <w:tc>
          <w:tcPr>
            <w:tcW w:w="7271" w:type="dxa"/>
            <w:tcBorders>
              <w:top w:val="single" w:sz="4" w:space="0" w:color="000000"/>
              <w:left w:val="single" w:sz="4" w:space="0" w:color="000000"/>
              <w:bottom w:val="single" w:sz="4" w:space="0" w:color="000000"/>
              <w:right w:val="single" w:sz="4" w:space="0" w:color="000000"/>
            </w:tcBorders>
          </w:tcPr>
          <w:p w14:paraId="4198DF9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331CA58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830913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A3FF81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Организация оформления интерьера помещений ДОО. Требования к оформлению помещений. Требования к оформлению стенда для родителей. Зависимость оформления от содержания. Требования к оформлению праздника. Зависимость оформления от содержания.</w:t>
            </w:r>
          </w:p>
        </w:tc>
      </w:tr>
      <w:tr w:rsidR="00963290" w14:paraId="6F93EC8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D060CF8"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C2C6E6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7CFE7C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8E6276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0834A8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30. </w:t>
            </w:r>
            <w:r>
              <w:rPr>
                <w:rFonts w:ascii="Times New Roman" w:hAnsi="Times New Roman"/>
                <w:color w:val="0D0D0D"/>
                <w:sz w:val="24"/>
              </w:rPr>
              <w:t xml:space="preserve">Разработка эскиза оформления групповой комнаты, раздевальной, музыкального зала, холла (на выбор). </w:t>
            </w:r>
          </w:p>
        </w:tc>
      </w:tr>
      <w:tr w:rsidR="00963290" w14:paraId="3DC1D9E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DFB8DF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68314C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31.</w:t>
            </w:r>
            <w:r>
              <w:rPr>
                <w:rFonts w:ascii="Times New Roman" w:hAnsi="Times New Roman"/>
                <w:color w:val="0D0D0D"/>
                <w:sz w:val="24"/>
              </w:rPr>
              <w:t xml:space="preserve"> Разработка эскиза оформления ДОО к любому празднику (на выбор). Разработка эскиза оформления стенда для родителей по определенным темам (на выбор).</w:t>
            </w:r>
          </w:p>
        </w:tc>
      </w:tr>
      <w:tr w:rsidR="00963290" w14:paraId="1122BC71"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50D1868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5. Лепка с методикой обучения</w:t>
            </w:r>
          </w:p>
        </w:tc>
      </w:tr>
      <w:tr w:rsidR="00963290" w14:paraId="38F6D7B9"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7CA3F4E4"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35304852"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70BEA8A6"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5.1. Скульптура, ее виды. Скульптура малой формы</w:t>
            </w:r>
          </w:p>
        </w:tc>
        <w:tc>
          <w:tcPr>
            <w:tcW w:w="7271" w:type="dxa"/>
            <w:tcBorders>
              <w:top w:val="single" w:sz="4" w:space="0" w:color="000000"/>
              <w:left w:val="single" w:sz="4" w:space="0" w:color="000000"/>
              <w:bottom w:val="single" w:sz="4" w:space="0" w:color="000000"/>
              <w:right w:val="single" w:sz="4" w:space="0" w:color="000000"/>
            </w:tcBorders>
          </w:tcPr>
          <w:p w14:paraId="5D58DD5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47B1B54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85332F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AD77BB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Использование скульптуры в практике детского сада. Виды скульптуры.  мелкая пластика. Особенности использования малой скульптуры. Приемы знакомства детей дошкольного возраста с разными </w:t>
            </w:r>
            <w:proofErr w:type="gramStart"/>
            <w:r>
              <w:rPr>
                <w:rFonts w:ascii="Times New Roman" w:hAnsi="Times New Roman"/>
                <w:color w:val="0D0D0D"/>
              </w:rPr>
              <w:t>видами  скульптуры</w:t>
            </w:r>
            <w:proofErr w:type="gramEnd"/>
            <w:r>
              <w:rPr>
                <w:rFonts w:ascii="Times New Roman" w:hAnsi="Times New Roman"/>
                <w:color w:val="0D0D0D"/>
              </w:rPr>
              <w:t xml:space="preserve"> в разных возрастных группах.</w:t>
            </w:r>
          </w:p>
        </w:tc>
      </w:tr>
      <w:tr w:rsidR="00963290" w14:paraId="4B0538D6"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7836B0A"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5.2. </w:t>
            </w:r>
            <w:proofErr w:type="spellStart"/>
            <w:r>
              <w:rPr>
                <w:rFonts w:ascii="Times New Roman" w:hAnsi="Times New Roman"/>
                <w:b/>
                <w:color w:val="0D0D0D"/>
                <w:sz w:val="24"/>
              </w:rPr>
              <w:t>Бумагопластика</w:t>
            </w:r>
            <w:proofErr w:type="spellEnd"/>
          </w:p>
        </w:tc>
        <w:tc>
          <w:tcPr>
            <w:tcW w:w="7271" w:type="dxa"/>
            <w:tcBorders>
              <w:top w:val="single" w:sz="4" w:space="0" w:color="000000"/>
              <w:left w:val="single" w:sz="4" w:space="0" w:color="000000"/>
              <w:bottom w:val="single" w:sz="4" w:space="0" w:color="000000"/>
              <w:right w:val="single" w:sz="4" w:space="0" w:color="000000"/>
            </w:tcBorders>
          </w:tcPr>
          <w:p w14:paraId="57AE0BB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7CD2D930"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262482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F76D4E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Подбор бумаги для </w:t>
            </w:r>
            <w:proofErr w:type="spellStart"/>
            <w:r>
              <w:rPr>
                <w:rFonts w:ascii="Times New Roman" w:hAnsi="Times New Roman"/>
                <w:color w:val="0D0D0D"/>
              </w:rPr>
              <w:t>бумагопластике</w:t>
            </w:r>
            <w:proofErr w:type="spellEnd"/>
            <w:r>
              <w:rPr>
                <w:rFonts w:ascii="Times New Roman" w:hAnsi="Times New Roman"/>
                <w:color w:val="0D0D0D"/>
              </w:rPr>
              <w:t xml:space="preserve">. Основные материалы для работы. Знакомство детей старшего дошкольного возраста с </w:t>
            </w:r>
            <w:proofErr w:type="spellStart"/>
            <w:r>
              <w:rPr>
                <w:rFonts w:ascii="Times New Roman" w:hAnsi="Times New Roman"/>
                <w:color w:val="0D0D0D"/>
              </w:rPr>
              <w:t>бумагопластикой</w:t>
            </w:r>
            <w:proofErr w:type="spellEnd"/>
            <w:r>
              <w:rPr>
                <w:rFonts w:ascii="Times New Roman" w:hAnsi="Times New Roman"/>
                <w:color w:val="0D0D0D"/>
              </w:rPr>
              <w:t xml:space="preserve">. Основные приемы по выполнению растительных элементов. Композиция в </w:t>
            </w:r>
            <w:proofErr w:type="spellStart"/>
            <w:r>
              <w:rPr>
                <w:rFonts w:ascii="Times New Roman" w:hAnsi="Times New Roman"/>
                <w:color w:val="0D0D0D"/>
              </w:rPr>
              <w:t>бумагопластике</w:t>
            </w:r>
            <w:proofErr w:type="spellEnd"/>
            <w:r>
              <w:rPr>
                <w:rFonts w:ascii="Times New Roman" w:hAnsi="Times New Roman"/>
                <w:color w:val="0D0D0D"/>
              </w:rPr>
              <w:t xml:space="preserve">. Особенности композиции на разных формах. Основные приемы для выполнения зданий и деревьев приемами </w:t>
            </w:r>
            <w:proofErr w:type="spellStart"/>
            <w:r>
              <w:rPr>
                <w:rFonts w:ascii="Times New Roman" w:hAnsi="Times New Roman"/>
                <w:color w:val="0D0D0D"/>
              </w:rPr>
              <w:t>бумагопластики</w:t>
            </w:r>
            <w:proofErr w:type="spellEnd"/>
            <w:r>
              <w:rPr>
                <w:rFonts w:ascii="Times New Roman" w:hAnsi="Times New Roman"/>
                <w:color w:val="0D0D0D"/>
              </w:rPr>
              <w:t>. Особенности композиции архитектурного пейзажа.</w:t>
            </w:r>
          </w:p>
        </w:tc>
      </w:tr>
      <w:tr w:rsidR="00963290" w14:paraId="609CC31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FE311E1"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531BFEE"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56D965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8F5E51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C63382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32. </w:t>
            </w:r>
            <w:r>
              <w:rPr>
                <w:rFonts w:ascii="Times New Roman" w:hAnsi="Times New Roman"/>
                <w:color w:val="0D0D0D"/>
                <w:sz w:val="24"/>
              </w:rPr>
              <w:t xml:space="preserve">Упражнения в выполнении растительных элементов. Построение орнамента из растительных элементов. Выполнение композиции </w:t>
            </w:r>
            <w:proofErr w:type="gramStart"/>
            <w:r>
              <w:rPr>
                <w:rFonts w:ascii="Times New Roman" w:hAnsi="Times New Roman"/>
                <w:color w:val="0D0D0D"/>
                <w:sz w:val="24"/>
              </w:rPr>
              <w:t>из растительных элементах</w:t>
            </w:r>
            <w:proofErr w:type="gramEnd"/>
            <w:r>
              <w:rPr>
                <w:rFonts w:ascii="Times New Roman" w:hAnsi="Times New Roman"/>
                <w:color w:val="0D0D0D"/>
                <w:sz w:val="24"/>
              </w:rPr>
              <w:t xml:space="preserve"> на фоне разной формы (на выбор студентов).</w:t>
            </w:r>
          </w:p>
        </w:tc>
      </w:tr>
      <w:tr w:rsidR="00963290" w14:paraId="6C87449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82C881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F6D3B43"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33. </w:t>
            </w:r>
            <w:r>
              <w:rPr>
                <w:rFonts w:ascii="Times New Roman" w:hAnsi="Times New Roman"/>
                <w:color w:val="0D0D0D"/>
                <w:sz w:val="24"/>
              </w:rPr>
              <w:t xml:space="preserve">Анализ образцов, выполненных приемами </w:t>
            </w:r>
            <w:proofErr w:type="spellStart"/>
            <w:r>
              <w:rPr>
                <w:rFonts w:ascii="Times New Roman" w:hAnsi="Times New Roman"/>
                <w:color w:val="0D0D0D"/>
                <w:sz w:val="24"/>
              </w:rPr>
              <w:t>бумагопластики</w:t>
            </w:r>
            <w:proofErr w:type="spellEnd"/>
            <w:r>
              <w:rPr>
                <w:rFonts w:ascii="Times New Roman" w:hAnsi="Times New Roman"/>
                <w:color w:val="0D0D0D"/>
                <w:sz w:val="24"/>
              </w:rPr>
              <w:t>. Изготовление элементов архитектуры. Составление архитектурного пейзажа</w:t>
            </w:r>
          </w:p>
        </w:tc>
      </w:tr>
      <w:tr w:rsidR="00963290" w14:paraId="619993D4"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1C5E569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5.3. Лепка предметов</w:t>
            </w:r>
          </w:p>
        </w:tc>
        <w:tc>
          <w:tcPr>
            <w:tcW w:w="7271" w:type="dxa"/>
            <w:tcBorders>
              <w:top w:val="single" w:sz="4" w:space="0" w:color="000000"/>
              <w:left w:val="single" w:sz="4" w:space="0" w:color="000000"/>
              <w:bottom w:val="single" w:sz="4" w:space="0" w:color="000000"/>
              <w:right w:val="single" w:sz="4" w:space="0" w:color="000000"/>
            </w:tcBorders>
          </w:tcPr>
          <w:p w14:paraId="6A2D296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D5800F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BC91630"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C65180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Лепка предметов: посуды, животных, человека, фруктов и овощей. Приемы лепки. Материалы для лепки. Приемы передачи выразительности образов. Лепка с натуры, ее особенности. Обучение лепке в разных возрастных группах.</w:t>
            </w:r>
          </w:p>
        </w:tc>
      </w:tr>
      <w:tr w:rsidR="00963290" w14:paraId="33B22E5B"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42ABD15"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6A499E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11A6EB1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5A92C4E"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6157E9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34. </w:t>
            </w:r>
            <w:r>
              <w:rPr>
                <w:rFonts w:ascii="Times New Roman" w:hAnsi="Times New Roman"/>
                <w:color w:val="0D0D0D"/>
                <w:sz w:val="24"/>
              </w:rPr>
              <w:t xml:space="preserve">Анализ содержания образа предметов быта. Упражнения в лепке посуды, с передачей выразительности, используя разные изобразительные материалы. </w:t>
            </w:r>
          </w:p>
        </w:tc>
      </w:tr>
      <w:tr w:rsidR="00963290" w14:paraId="6D0FD31D"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B955840"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B675E0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35. </w:t>
            </w:r>
            <w:r>
              <w:rPr>
                <w:rFonts w:ascii="Times New Roman" w:hAnsi="Times New Roman"/>
                <w:color w:val="0D0D0D"/>
                <w:sz w:val="24"/>
              </w:rPr>
              <w:t xml:space="preserve">Анализ образа птиц. Лепка птиц (утка, гусь, курица, петух) </w:t>
            </w:r>
          </w:p>
          <w:p w14:paraId="078DFC2C" w14:textId="77777777" w:rsidR="00963290" w:rsidRDefault="008579D3" w:rsidP="00F04B27">
            <w:pPr>
              <w:jc w:val="both"/>
              <w:rPr>
                <w:rFonts w:ascii="Times New Roman" w:hAnsi="Times New Roman"/>
                <w:b/>
                <w:color w:val="0D0D0D"/>
                <w:sz w:val="24"/>
              </w:rPr>
            </w:pPr>
            <w:r>
              <w:rPr>
                <w:rFonts w:ascii="Times New Roman" w:hAnsi="Times New Roman"/>
                <w:color w:val="0D0D0D"/>
                <w:sz w:val="24"/>
              </w:rPr>
              <w:t>в последовательности.</w:t>
            </w:r>
            <w:r>
              <w:rPr>
                <w:rFonts w:ascii="Times New Roman" w:hAnsi="Times New Roman"/>
                <w:b/>
                <w:color w:val="0D0D0D"/>
                <w:sz w:val="24"/>
              </w:rPr>
              <w:t xml:space="preserve"> </w:t>
            </w:r>
          </w:p>
        </w:tc>
      </w:tr>
      <w:tr w:rsidR="00963290" w14:paraId="36C87525"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322E30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C6CD8D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36. </w:t>
            </w:r>
            <w:r>
              <w:rPr>
                <w:rFonts w:ascii="Times New Roman" w:hAnsi="Times New Roman"/>
                <w:color w:val="0D0D0D"/>
                <w:sz w:val="24"/>
              </w:rPr>
              <w:t>Анализ образов животных (белочка, зайчик, собака, медведь, лиса, слоненок). Упражнения в лепке животных разными способами и приемами.</w:t>
            </w:r>
            <w:r>
              <w:rPr>
                <w:rFonts w:ascii="Times New Roman" w:hAnsi="Times New Roman"/>
                <w:b/>
                <w:color w:val="0D0D0D"/>
                <w:sz w:val="24"/>
              </w:rPr>
              <w:t xml:space="preserve"> </w:t>
            </w:r>
          </w:p>
        </w:tc>
      </w:tr>
      <w:tr w:rsidR="00963290" w14:paraId="470969CF"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342E4A2"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849ECA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37. </w:t>
            </w:r>
            <w:r>
              <w:rPr>
                <w:rFonts w:ascii="Times New Roman" w:hAnsi="Times New Roman"/>
                <w:color w:val="0D0D0D"/>
                <w:sz w:val="24"/>
              </w:rPr>
              <w:t>Анализ образов детей. Упражнения в лепке ребенка разными способами и приемами.</w:t>
            </w:r>
            <w:r>
              <w:rPr>
                <w:rFonts w:ascii="Times New Roman" w:hAnsi="Times New Roman"/>
                <w:b/>
                <w:color w:val="0D0D0D"/>
                <w:sz w:val="24"/>
              </w:rPr>
              <w:t xml:space="preserve"> </w:t>
            </w:r>
          </w:p>
        </w:tc>
      </w:tr>
      <w:tr w:rsidR="00963290" w14:paraId="45D4AF9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F2D169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FC9A53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38. </w:t>
            </w:r>
            <w:r>
              <w:rPr>
                <w:rFonts w:ascii="Times New Roman" w:hAnsi="Times New Roman"/>
                <w:color w:val="0D0D0D"/>
                <w:sz w:val="24"/>
              </w:rPr>
              <w:t>Анализ образов взрослых людей (Дед Мороз и Снегурочка). Упражнения в лепке взрослого человека разными способами и приемами.</w:t>
            </w:r>
            <w:r>
              <w:rPr>
                <w:rFonts w:ascii="Times New Roman" w:hAnsi="Times New Roman"/>
                <w:b/>
                <w:color w:val="0D0D0D"/>
                <w:sz w:val="24"/>
              </w:rPr>
              <w:t xml:space="preserve"> </w:t>
            </w:r>
          </w:p>
        </w:tc>
      </w:tr>
      <w:tr w:rsidR="00963290" w14:paraId="47CCB387"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B61D216"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2C5445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39. </w:t>
            </w:r>
            <w:r>
              <w:rPr>
                <w:rFonts w:ascii="Times New Roman" w:hAnsi="Times New Roman"/>
                <w:color w:val="0D0D0D"/>
                <w:sz w:val="24"/>
              </w:rPr>
              <w:t xml:space="preserve">Анализ образов овощей и фруктов. Упражнения в лепке фруктов </w:t>
            </w:r>
          </w:p>
          <w:p w14:paraId="24DCDB10" w14:textId="77777777" w:rsidR="00963290" w:rsidRDefault="008579D3" w:rsidP="00F04B27">
            <w:pPr>
              <w:jc w:val="both"/>
              <w:rPr>
                <w:rFonts w:ascii="Times New Roman" w:hAnsi="Times New Roman"/>
                <w:b/>
                <w:color w:val="0D0D0D"/>
                <w:sz w:val="24"/>
              </w:rPr>
            </w:pPr>
            <w:r>
              <w:rPr>
                <w:rFonts w:ascii="Times New Roman" w:hAnsi="Times New Roman"/>
                <w:color w:val="0D0D0D"/>
                <w:sz w:val="24"/>
              </w:rPr>
              <w:t>и овощей разными способами и приемами.</w:t>
            </w:r>
          </w:p>
        </w:tc>
      </w:tr>
      <w:tr w:rsidR="00963290" w14:paraId="3C5B5376"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13101D29"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5.4. Лепка тематических композиций и глиняной игрушки</w:t>
            </w:r>
          </w:p>
        </w:tc>
        <w:tc>
          <w:tcPr>
            <w:tcW w:w="7271" w:type="dxa"/>
            <w:tcBorders>
              <w:top w:val="single" w:sz="4" w:space="0" w:color="000000"/>
              <w:left w:val="single" w:sz="4" w:space="0" w:color="000000"/>
              <w:bottom w:val="single" w:sz="4" w:space="0" w:color="000000"/>
              <w:right w:val="single" w:sz="4" w:space="0" w:color="000000"/>
            </w:tcBorders>
          </w:tcPr>
          <w:p w14:paraId="6C3B5C9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8B3026C"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69DAA9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9A70D3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Лепка тематических композиций в разных возрастных группах. Материалы, средства для передачи выразительности сюжета. Использование подставки под сюжет, виды подставок. Приемы обучения детей сюжетной лепке в разных возрастных группах. Лепка и роспись глиняной игрушки (на примере дымковской) в разных возрастных группах детского сада.  Приемы и способы лепки дымковской игрушки в разных возрастных группах.  Приемы и средства передачи выразительности дымковской игрушки. Обучение лепке образов дымковской </w:t>
            </w:r>
            <w:proofErr w:type="gramStart"/>
            <w:r>
              <w:rPr>
                <w:rFonts w:ascii="Times New Roman" w:hAnsi="Times New Roman"/>
                <w:color w:val="0D0D0D"/>
              </w:rPr>
              <w:t>игрушки  в</w:t>
            </w:r>
            <w:proofErr w:type="gramEnd"/>
            <w:r>
              <w:rPr>
                <w:rFonts w:ascii="Times New Roman" w:hAnsi="Times New Roman"/>
                <w:color w:val="0D0D0D"/>
              </w:rPr>
              <w:t xml:space="preserve"> разных возрастных группах детского сада.</w:t>
            </w:r>
          </w:p>
        </w:tc>
      </w:tr>
      <w:tr w:rsidR="00963290" w14:paraId="413CC5EF"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670C458"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F295F6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BB6F30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382366B"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56E837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40. </w:t>
            </w:r>
            <w:r>
              <w:rPr>
                <w:rFonts w:ascii="Times New Roman" w:hAnsi="Times New Roman"/>
                <w:color w:val="0D0D0D"/>
                <w:sz w:val="24"/>
              </w:rPr>
              <w:t>Анализ сюжета. Лепка знакомых персонажей.</w:t>
            </w:r>
            <w:r>
              <w:rPr>
                <w:rFonts w:ascii="Times New Roman" w:hAnsi="Times New Roman"/>
                <w:b/>
                <w:color w:val="0D0D0D"/>
                <w:sz w:val="24"/>
              </w:rPr>
              <w:t xml:space="preserve"> </w:t>
            </w:r>
          </w:p>
        </w:tc>
      </w:tr>
      <w:tr w:rsidR="00963290" w14:paraId="3C53BE03"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49547B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DED86A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41. </w:t>
            </w:r>
            <w:r>
              <w:rPr>
                <w:rFonts w:ascii="Times New Roman" w:hAnsi="Times New Roman"/>
                <w:color w:val="0D0D0D"/>
                <w:sz w:val="24"/>
              </w:rPr>
              <w:t>Анализ образов дымковской игрушки.</w:t>
            </w:r>
          </w:p>
        </w:tc>
      </w:tr>
      <w:tr w:rsidR="00963290" w14:paraId="034934C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3AD50E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B05A9A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42. </w:t>
            </w:r>
            <w:r>
              <w:rPr>
                <w:rFonts w:ascii="Times New Roman" w:hAnsi="Times New Roman"/>
                <w:color w:val="0D0D0D"/>
                <w:sz w:val="24"/>
              </w:rPr>
              <w:t xml:space="preserve">Упражнения в лепке дымковских игрушек разными способами </w:t>
            </w:r>
            <w:r>
              <w:rPr>
                <w:rFonts w:ascii="Times New Roman" w:hAnsi="Times New Roman"/>
                <w:color w:val="0D0D0D"/>
                <w:sz w:val="24"/>
              </w:rPr>
              <w:br/>
              <w:t>и приемами. Упражнения в росписи изделий по мотивам дымковских игрушек.</w:t>
            </w:r>
          </w:p>
        </w:tc>
      </w:tr>
      <w:tr w:rsidR="00963290" w14:paraId="2D4277EF"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2A7A34A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Раздел 6. Художественная обработка материалов с методикой обучения.</w:t>
            </w:r>
          </w:p>
        </w:tc>
      </w:tr>
      <w:tr w:rsidR="00963290" w14:paraId="17AA8CFC"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69FFDC1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r>
      <w:tr w:rsidR="00963290" w14:paraId="497A8541"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4EF6F59"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6.1. Художественная вышивка</w:t>
            </w:r>
          </w:p>
        </w:tc>
        <w:tc>
          <w:tcPr>
            <w:tcW w:w="7271" w:type="dxa"/>
            <w:tcBorders>
              <w:top w:val="single" w:sz="4" w:space="0" w:color="000000"/>
              <w:left w:val="single" w:sz="4" w:space="0" w:color="000000"/>
              <w:bottom w:val="single" w:sz="4" w:space="0" w:color="000000"/>
              <w:right w:val="single" w:sz="4" w:space="0" w:color="000000"/>
            </w:tcBorders>
          </w:tcPr>
          <w:p w14:paraId="708F6DF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793D6E3B"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C56F76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F5F61F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Значение художественного труда для развития творческого воображения. Использование различных материалов для работ по художественному творчеству. Виды и свойства материалов. Знакомство с видами художественной обработки материалов </w:t>
            </w:r>
            <w:r>
              <w:rPr>
                <w:rFonts w:ascii="Times New Roman" w:hAnsi="Times New Roman"/>
                <w:color w:val="0D0D0D"/>
              </w:rPr>
              <w:br/>
              <w:t xml:space="preserve">в разных возрастных группах. Современные технологии художественной обработки различных материалов. История вышивки. Виды и техника художественной вышивки. Использование вышивки в интерьере ДОО. Инструменты, оборудование </w:t>
            </w:r>
            <w:r>
              <w:rPr>
                <w:rFonts w:ascii="Times New Roman" w:hAnsi="Times New Roman"/>
                <w:color w:val="0D0D0D"/>
              </w:rPr>
              <w:br/>
            </w:r>
            <w:r>
              <w:rPr>
                <w:rFonts w:ascii="Times New Roman" w:hAnsi="Times New Roman"/>
                <w:color w:val="0D0D0D"/>
              </w:rPr>
              <w:lastRenderedPageBreak/>
              <w:t>и приспособления. Композиция и построение орнамента. Способы перевода рисунка на ткань. Художественная гладь. Виды художественной глади. Технология изготовления. Обучение детей видам художественной глади. Ришелье. Ришелье один из видов ажурной вышивки. Технология изготовления.  Обучение детей вышивке в технике ришелье.</w:t>
            </w:r>
          </w:p>
        </w:tc>
      </w:tr>
      <w:tr w:rsidR="00963290" w14:paraId="55E0FDD4"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44BACE2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D83D72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D278BFD"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3769CFC"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87149C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43. </w:t>
            </w:r>
            <w:r>
              <w:rPr>
                <w:rFonts w:ascii="Times New Roman" w:hAnsi="Times New Roman"/>
                <w:color w:val="0D0D0D"/>
                <w:sz w:val="24"/>
              </w:rPr>
              <w:t xml:space="preserve">Упражнение в выполнении декоративных швов. </w:t>
            </w:r>
          </w:p>
        </w:tc>
      </w:tr>
      <w:tr w:rsidR="00963290" w14:paraId="405C425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132540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12CF938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44. </w:t>
            </w:r>
            <w:r>
              <w:rPr>
                <w:rFonts w:ascii="Times New Roman" w:hAnsi="Times New Roman"/>
                <w:color w:val="0D0D0D"/>
                <w:sz w:val="24"/>
              </w:rPr>
              <w:t>Изготовление изделия в технике «гладь». Изготовление изделия в технике «ришелье».</w:t>
            </w:r>
          </w:p>
        </w:tc>
      </w:tr>
      <w:tr w:rsidR="00963290" w14:paraId="64AF2024"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E6AE831"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6.2. Коллаж. Аппликация на ткани</w:t>
            </w:r>
          </w:p>
        </w:tc>
        <w:tc>
          <w:tcPr>
            <w:tcW w:w="7271" w:type="dxa"/>
            <w:tcBorders>
              <w:top w:val="single" w:sz="4" w:space="0" w:color="000000"/>
              <w:left w:val="single" w:sz="4" w:space="0" w:color="000000"/>
              <w:bottom w:val="single" w:sz="4" w:space="0" w:color="000000"/>
              <w:right w:val="single" w:sz="4" w:space="0" w:color="000000"/>
            </w:tcBorders>
          </w:tcPr>
          <w:p w14:paraId="565A63A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78C1A7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D70F0A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0CDF06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Коллаж – один из видов художественной обработки материалов. Материалы </w:t>
            </w:r>
            <w:r>
              <w:rPr>
                <w:rFonts w:ascii="Times New Roman" w:hAnsi="Times New Roman"/>
                <w:color w:val="0D0D0D"/>
              </w:rPr>
              <w:br/>
              <w:t xml:space="preserve">и оборудование для изготовления коллажа. Технология изготовления. Способы крепления деталей. Особенности оформления работы. Особенности организации детей на работу в технике коллажа. Технология изготовления аппликации на ткани. Материалы и оборудование для работы. Особенности оформления аппликации. Особенности организации детей на работу. </w:t>
            </w:r>
          </w:p>
        </w:tc>
      </w:tr>
      <w:tr w:rsidR="00963290" w14:paraId="07F4D965"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4E06E3F"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0F23C0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0D0FC4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744A1C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F00127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45. </w:t>
            </w:r>
            <w:r>
              <w:rPr>
                <w:rFonts w:ascii="Times New Roman" w:hAnsi="Times New Roman"/>
                <w:color w:val="0D0D0D"/>
                <w:sz w:val="24"/>
              </w:rPr>
              <w:t>Разработка эскиза коллажа. Изготовление коллажа по своему эскизу.</w:t>
            </w:r>
          </w:p>
        </w:tc>
      </w:tr>
      <w:tr w:rsidR="00963290" w14:paraId="7DED5481"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C6C0218"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469930A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46. </w:t>
            </w:r>
            <w:r>
              <w:rPr>
                <w:rFonts w:ascii="Times New Roman" w:hAnsi="Times New Roman"/>
                <w:color w:val="0D0D0D"/>
                <w:sz w:val="24"/>
              </w:rPr>
              <w:t xml:space="preserve">Разработка эскиза аппликации. </w:t>
            </w:r>
          </w:p>
        </w:tc>
      </w:tr>
      <w:tr w:rsidR="00963290" w14:paraId="123D7DB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4CFDC24"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53D0D8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47.</w:t>
            </w:r>
            <w:r>
              <w:rPr>
                <w:rFonts w:ascii="Times New Roman" w:hAnsi="Times New Roman"/>
                <w:color w:val="0D0D0D"/>
                <w:sz w:val="24"/>
              </w:rPr>
              <w:t xml:space="preserve"> Подбор материала для работы и отделки. Изготовление аппликации на ткани по своему эскизу.</w:t>
            </w:r>
          </w:p>
        </w:tc>
      </w:tr>
      <w:tr w:rsidR="00963290" w14:paraId="381F1CE8"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C0D993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6.3. Художественная роспись ткани. Лоскутная графика</w:t>
            </w:r>
          </w:p>
        </w:tc>
        <w:tc>
          <w:tcPr>
            <w:tcW w:w="7271" w:type="dxa"/>
            <w:tcBorders>
              <w:top w:val="single" w:sz="4" w:space="0" w:color="000000"/>
              <w:left w:val="single" w:sz="4" w:space="0" w:color="000000"/>
              <w:bottom w:val="single" w:sz="4" w:space="0" w:color="000000"/>
              <w:right w:val="single" w:sz="4" w:space="0" w:color="000000"/>
            </w:tcBorders>
          </w:tcPr>
          <w:p w14:paraId="10BCDAB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0B26DD3"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CA4D13E"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79FBECA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Искусство росписи ткани – один из видов декоративно-прикладного искусства. Виды и техника художественной росписи ткани. Оборудование и материалы. Инструменты и приспособления для работы. Методика обучения детей художественной росписи ткани. Лоскутная графика – один из видов декоративно-прикладного искусства. Технология изготовления изделия технике лоскутной графике. Оборудование </w:t>
            </w:r>
            <w:r>
              <w:rPr>
                <w:rFonts w:ascii="Times New Roman" w:hAnsi="Times New Roman"/>
                <w:color w:val="0D0D0D"/>
              </w:rPr>
              <w:br/>
              <w:t>и материалы для работы. Обучение детей лоскутной графике в старших группах детского сада.</w:t>
            </w:r>
          </w:p>
        </w:tc>
      </w:tr>
      <w:tr w:rsidR="00963290" w14:paraId="045EABD2"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82C297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13FB71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E315EE6"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3EF243F3"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F258A2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48. </w:t>
            </w:r>
            <w:r>
              <w:rPr>
                <w:rFonts w:ascii="Times New Roman" w:hAnsi="Times New Roman"/>
                <w:color w:val="0D0D0D"/>
                <w:sz w:val="24"/>
              </w:rPr>
              <w:t xml:space="preserve">Выполнение упражнений. </w:t>
            </w:r>
          </w:p>
        </w:tc>
      </w:tr>
      <w:tr w:rsidR="00963290" w14:paraId="3D8042B7"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17124C8A"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340EF95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49. </w:t>
            </w:r>
            <w:r>
              <w:rPr>
                <w:rFonts w:ascii="Times New Roman" w:hAnsi="Times New Roman"/>
                <w:color w:val="0D0D0D"/>
                <w:sz w:val="24"/>
              </w:rPr>
              <w:t>Разработка эскиза. Выполнение работы в технике батик по своему эскизу.</w:t>
            </w:r>
          </w:p>
        </w:tc>
      </w:tr>
      <w:tr w:rsidR="00963290" w14:paraId="504B2B19"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7C8C4496"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C30341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50. </w:t>
            </w:r>
            <w:r>
              <w:rPr>
                <w:rFonts w:ascii="Times New Roman" w:hAnsi="Times New Roman"/>
                <w:color w:val="0D0D0D"/>
                <w:sz w:val="24"/>
              </w:rPr>
              <w:t>Выполнение упражнений.</w:t>
            </w:r>
          </w:p>
        </w:tc>
      </w:tr>
      <w:tr w:rsidR="00963290" w14:paraId="563CEEDD"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EC148A1"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080C2D9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51</w:t>
            </w:r>
            <w:r>
              <w:rPr>
                <w:rFonts w:ascii="Times New Roman" w:hAnsi="Times New Roman"/>
                <w:color w:val="0D0D0D"/>
                <w:sz w:val="24"/>
              </w:rPr>
              <w:t>. Подготовка деталей по шаблонам. Изготовление изделий на выбор в технике лоскутной графики.</w:t>
            </w:r>
          </w:p>
        </w:tc>
      </w:tr>
      <w:tr w:rsidR="00963290" w14:paraId="4E16A2E7" w14:textId="77777777">
        <w:trPr>
          <w:trHeight w:val="2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7AA4704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6.4. Технология изготовления цветов. Изонить</w:t>
            </w:r>
          </w:p>
        </w:tc>
        <w:tc>
          <w:tcPr>
            <w:tcW w:w="7271" w:type="dxa"/>
            <w:tcBorders>
              <w:top w:val="single" w:sz="4" w:space="0" w:color="000000"/>
              <w:left w:val="single" w:sz="4" w:space="0" w:color="000000"/>
              <w:bottom w:val="single" w:sz="4" w:space="0" w:color="000000"/>
              <w:right w:val="single" w:sz="4" w:space="0" w:color="000000"/>
            </w:tcBorders>
          </w:tcPr>
          <w:p w14:paraId="1174EF8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9174D1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557457FA"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B5FE66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Технология изготовления цветов из тесьмы, ткани.  Технология изготовления цветов из бумаги. Материалы и оборудование для работы. Методика обучения детей технике работы. Техника изонити. Материалы и оборудование для работы. Особенности организации детей на занятия. Методика обучения детей технике изонити.</w:t>
            </w:r>
          </w:p>
        </w:tc>
      </w:tr>
      <w:tr w:rsidR="00963290" w14:paraId="3319CEFE"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6DF66537"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2095EFB6"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28570110"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026B0C2"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757A4B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52. </w:t>
            </w:r>
            <w:r>
              <w:rPr>
                <w:rFonts w:ascii="Times New Roman" w:hAnsi="Times New Roman"/>
                <w:color w:val="0D0D0D"/>
                <w:sz w:val="24"/>
              </w:rPr>
              <w:t>Выполнение упражнений. Изготовление цветов из разных материалов. Выполнение итоговой работы с использованием цветов, выполненных из разных материалов.</w:t>
            </w:r>
          </w:p>
        </w:tc>
      </w:tr>
      <w:tr w:rsidR="00963290" w14:paraId="21F2F30B"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2CD078FD"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54BE41E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53. </w:t>
            </w:r>
            <w:r>
              <w:rPr>
                <w:rFonts w:ascii="Times New Roman" w:hAnsi="Times New Roman"/>
                <w:color w:val="0D0D0D"/>
                <w:sz w:val="24"/>
              </w:rPr>
              <w:t xml:space="preserve">Упражнения в технике работы. </w:t>
            </w:r>
          </w:p>
        </w:tc>
      </w:tr>
      <w:tr w:rsidR="00963290" w14:paraId="4FE53825" w14:textId="77777777">
        <w:trPr>
          <w:trHeight w:val="20"/>
        </w:trPr>
        <w:tc>
          <w:tcPr>
            <w:tcW w:w="2357" w:type="dxa"/>
            <w:gridSpan w:val="2"/>
            <w:vMerge/>
            <w:tcBorders>
              <w:top w:val="single" w:sz="4" w:space="0" w:color="000000"/>
              <w:left w:val="single" w:sz="4" w:space="0" w:color="000000"/>
              <w:bottom w:val="single" w:sz="4" w:space="0" w:color="000000"/>
              <w:right w:val="single" w:sz="4" w:space="0" w:color="000000"/>
            </w:tcBorders>
          </w:tcPr>
          <w:p w14:paraId="0062A259" w14:textId="77777777" w:rsidR="00963290" w:rsidRDefault="00963290" w:rsidP="00F04B27"/>
        </w:tc>
        <w:tc>
          <w:tcPr>
            <w:tcW w:w="7271" w:type="dxa"/>
            <w:tcBorders>
              <w:top w:val="single" w:sz="4" w:space="0" w:color="000000"/>
              <w:left w:val="single" w:sz="4" w:space="0" w:color="000000"/>
              <w:bottom w:val="single" w:sz="4" w:space="0" w:color="000000"/>
              <w:right w:val="single" w:sz="4" w:space="0" w:color="000000"/>
            </w:tcBorders>
          </w:tcPr>
          <w:p w14:paraId="62FAF065"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54. </w:t>
            </w:r>
            <w:r>
              <w:rPr>
                <w:rFonts w:ascii="Times New Roman" w:hAnsi="Times New Roman"/>
                <w:color w:val="0D0D0D"/>
                <w:sz w:val="24"/>
              </w:rPr>
              <w:t>Выполнение в технике изонити открытки, сувенира и т.д. на выбор.</w:t>
            </w:r>
          </w:p>
        </w:tc>
      </w:tr>
      <w:tr w:rsidR="00963290" w14:paraId="1F753CF0"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27A7C96C" w14:textId="77777777" w:rsidR="00963290" w:rsidRDefault="008579D3" w:rsidP="00F04B27">
            <w:pPr>
              <w:rPr>
                <w:rFonts w:ascii="Times New Roman" w:hAnsi="Times New Roman"/>
                <w:i/>
                <w:color w:val="0D0D0D"/>
                <w:sz w:val="24"/>
              </w:rPr>
            </w:pPr>
            <w:r>
              <w:rPr>
                <w:rFonts w:ascii="Times New Roman" w:hAnsi="Times New Roman"/>
                <w:b/>
                <w:color w:val="0D0D0D"/>
                <w:sz w:val="24"/>
              </w:rPr>
              <w:t xml:space="preserve">Производственная практика </w:t>
            </w:r>
          </w:p>
          <w:p w14:paraId="6AE6EFE0"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Виды работ </w:t>
            </w:r>
          </w:p>
          <w:p w14:paraId="388D54B1" w14:textId="77777777" w:rsidR="00963290" w:rsidRDefault="008579D3" w:rsidP="00F04B27">
            <w:pPr>
              <w:rPr>
                <w:rFonts w:ascii="Times New Roman" w:hAnsi="Times New Roman"/>
                <w:color w:val="0D0D0D"/>
                <w:sz w:val="24"/>
              </w:rPr>
            </w:pPr>
            <w:r>
              <w:rPr>
                <w:rFonts w:ascii="Times New Roman" w:hAnsi="Times New Roman"/>
                <w:color w:val="0D0D0D"/>
                <w:sz w:val="24"/>
              </w:rPr>
              <w:t>1.</w:t>
            </w:r>
            <w:r>
              <w:rPr>
                <w:rFonts w:ascii="Times New Roman" w:hAnsi="Times New Roman"/>
                <w:b/>
                <w:color w:val="0D0D0D"/>
                <w:sz w:val="24"/>
              </w:rPr>
              <w:t xml:space="preserve"> </w:t>
            </w:r>
            <w:r>
              <w:rPr>
                <w:rFonts w:ascii="Times New Roman" w:hAnsi="Times New Roman"/>
                <w:color w:val="0D0D0D"/>
                <w:sz w:val="24"/>
              </w:rPr>
              <w:t>Проведение 2-3 занятий по ознакомлению дошкольников с изобразительным искусством по различным темам в одной возрастной группе.</w:t>
            </w:r>
          </w:p>
          <w:p w14:paraId="20F6EEEF" w14:textId="77777777" w:rsidR="00963290" w:rsidRDefault="008579D3" w:rsidP="00F04B27">
            <w:pPr>
              <w:rPr>
                <w:rFonts w:ascii="Times New Roman" w:hAnsi="Times New Roman"/>
                <w:color w:val="0D0D0D"/>
                <w:sz w:val="24"/>
              </w:rPr>
            </w:pPr>
            <w:r>
              <w:rPr>
                <w:rFonts w:ascii="Times New Roman" w:hAnsi="Times New Roman"/>
                <w:color w:val="0D0D0D"/>
                <w:sz w:val="24"/>
              </w:rPr>
              <w:t>2. Проведение виртуальной экскурсии в художественный музей в одной возрастной группе.</w:t>
            </w:r>
          </w:p>
          <w:p w14:paraId="3C38F821" w14:textId="77777777" w:rsidR="00963290" w:rsidRDefault="008579D3" w:rsidP="00F04B27">
            <w:pPr>
              <w:rPr>
                <w:rFonts w:ascii="Times New Roman" w:hAnsi="Times New Roman"/>
                <w:color w:val="0D0D0D"/>
                <w:sz w:val="24"/>
              </w:rPr>
            </w:pPr>
            <w:r>
              <w:rPr>
                <w:rFonts w:ascii="Times New Roman" w:hAnsi="Times New Roman"/>
                <w:color w:val="0D0D0D"/>
                <w:sz w:val="24"/>
              </w:rPr>
              <w:t>3. Проведение 2-3 занятий по нетрадиционному рисованию в одной возрастной группе.</w:t>
            </w:r>
          </w:p>
          <w:p w14:paraId="7093D164" w14:textId="77777777" w:rsidR="00963290" w:rsidRDefault="008579D3" w:rsidP="00F04B27">
            <w:pPr>
              <w:rPr>
                <w:rFonts w:ascii="Times New Roman" w:hAnsi="Times New Roman"/>
                <w:color w:val="0D0D0D"/>
                <w:sz w:val="24"/>
              </w:rPr>
            </w:pPr>
            <w:r>
              <w:rPr>
                <w:rFonts w:ascii="Times New Roman" w:hAnsi="Times New Roman"/>
                <w:color w:val="0D0D0D"/>
                <w:sz w:val="24"/>
              </w:rPr>
              <w:t>4. Проведение 2-3 занятий по декоративно-прикладному творчеству в одной возрастной группе.</w:t>
            </w:r>
          </w:p>
          <w:p w14:paraId="71D4ED80"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5. Проведение 2-3 занятий по лепке в одной возрастной группе. </w:t>
            </w:r>
          </w:p>
          <w:p w14:paraId="10A8313A" w14:textId="77777777" w:rsidR="00963290" w:rsidRDefault="008579D3" w:rsidP="00F04B27">
            <w:pPr>
              <w:rPr>
                <w:rFonts w:ascii="Times New Roman" w:hAnsi="Times New Roman"/>
                <w:color w:val="0D0D0D"/>
                <w:sz w:val="24"/>
              </w:rPr>
            </w:pPr>
            <w:r>
              <w:rPr>
                <w:rFonts w:ascii="Times New Roman" w:hAnsi="Times New Roman"/>
                <w:color w:val="0D0D0D"/>
                <w:sz w:val="24"/>
              </w:rPr>
              <w:t>6. Проведение 2-3 занятий по художественной обработке материалов в одной возрастной группе.</w:t>
            </w:r>
          </w:p>
        </w:tc>
      </w:tr>
      <w:tr w:rsidR="00963290" w14:paraId="3BAFAF2D" w14:textId="77777777">
        <w:trPr>
          <w:trHeight w:val="20"/>
        </w:trPr>
        <w:tc>
          <w:tcPr>
            <w:tcW w:w="9628" w:type="dxa"/>
            <w:gridSpan w:val="3"/>
            <w:tcBorders>
              <w:top w:val="single" w:sz="4" w:space="0" w:color="000000"/>
              <w:left w:val="single" w:sz="4" w:space="0" w:color="000000"/>
              <w:bottom w:val="single" w:sz="4" w:space="0" w:color="000000"/>
              <w:right w:val="single" w:sz="4" w:space="0" w:color="000000"/>
            </w:tcBorders>
          </w:tcPr>
          <w:p w14:paraId="6FAF85DF"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Промежуточная аттестация </w:t>
            </w:r>
          </w:p>
        </w:tc>
      </w:tr>
    </w:tbl>
    <w:p w14:paraId="5DE0323A" w14:textId="77777777" w:rsidR="00963290" w:rsidRDefault="00963290" w:rsidP="00F04B27">
      <w:pPr>
        <w:pStyle w:val="116"/>
        <w:jc w:val="both"/>
        <w:outlineLvl w:val="9"/>
        <w:rPr>
          <w:rFonts w:ascii="Times New Roman" w:hAnsi="Times New Roman"/>
        </w:rPr>
      </w:pPr>
    </w:p>
    <w:p w14:paraId="7CF3D5F3" w14:textId="77777777" w:rsidR="00963290" w:rsidRDefault="00963290" w:rsidP="00F04B27">
      <w:pPr>
        <w:rPr>
          <w:rFonts w:ascii="Times New Roman" w:hAnsi="Times New Roman"/>
          <w:sz w:val="24"/>
        </w:rPr>
      </w:pPr>
    </w:p>
    <w:p w14:paraId="3163C749" w14:textId="77777777" w:rsidR="00963290" w:rsidRDefault="008579D3" w:rsidP="00F04B27">
      <w:pPr>
        <w:pStyle w:val="1ff"/>
        <w:outlineLvl w:val="9"/>
        <w:rPr>
          <w:rFonts w:ascii="Times New Roman" w:hAnsi="Times New Roman"/>
        </w:rPr>
      </w:pPr>
      <w:bookmarkStart w:id="155" w:name="_Toc183696709"/>
      <w:bookmarkStart w:id="156" w:name="_Toc183696909"/>
      <w:r>
        <w:rPr>
          <w:rFonts w:ascii="Times New Roman" w:hAnsi="Times New Roman"/>
        </w:rPr>
        <w:t>3. Условия реализации профессионального модуля</w:t>
      </w:r>
      <w:bookmarkEnd w:id="155"/>
      <w:bookmarkEnd w:id="156"/>
    </w:p>
    <w:p w14:paraId="5BE106AC" w14:textId="77777777" w:rsidR="00963290" w:rsidRDefault="008579D3" w:rsidP="00F04B27">
      <w:pPr>
        <w:pStyle w:val="116"/>
        <w:outlineLvl w:val="9"/>
        <w:rPr>
          <w:rFonts w:ascii="Times New Roman" w:hAnsi="Times New Roman"/>
        </w:rPr>
      </w:pPr>
      <w:bookmarkStart w:id="157" w:name="_Toc183696710"/>
      <w:bookmarkStart w:id="158" w:name="_Toc183696910"/>
      <w:r>
        <w:rPr>
          <w:rFonts w:ascii="Times New Roman" w:hAnsi="Times New Roman"/>
        </w:rPr>
        <w:t>3.1. Материально-техническое обеспечение</w:t>
      </w:r>
      <w:bookmarkEnd w:id="157"/>
      <w:bookmarkEnd w:id="158"/>
    </w:p>
    <w:p w14:paraId="2F904843" w14:textId="77777777" w:rsidR="009A65F3" w:rsidRDefault="009A65F3"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4D31104D" w14:textId="77777777" w:rsidR="009A65F3" w:rsidRDefault="009A65F3"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5EA91EA7" w14:textId="77777777" w:rsidR="00963290" w:rsidRDefault="00963290" w:rsidP="00F04B27">
      <w:pPr>
        <w:spacing w:after="200" w:line="276" w:lineRule="auto"/>
        <w:rPr>
          <w:rFonts w:ascii="Times New Roman" w:hAnsi="Times New Roman"/>
          <w:b/>
          <w:sz w:val="24"/>
        </w:rPr>
      </w:pPr>
    </w:p>
    <w:p w14:paraId="1909DE7D" w14:textId="77777777" w:rsidR="00963290" w:rsidRDefault="008579D3" w:rsidP="00F04B27">
      <w:pPr>
        <w:pStyle w:val="116"/>
        <w:outlineLvl w:val="9"/>
        <w:rPr>
          <w:rFonts w:ascii="Times New Roman" w:hAnsi="Times New Roman"/>
        </w:rPr>
      </w:pPr>
      <w:bookmarkStart w:id="159" w:name="_Toc183696711"/>
      <w:bookmarkStart w:id="160" w:name="_Toc183696911"/>
      <w:r>
        <w:rPr>
          <w:rFonts w:ascii="Times New Roman" w:hAnsi="Times New Roman"/>
        </w:rPr>
        <w:t>3.2. Учебно-методическое обеспечение</w:t>
      </w:r>
      <w:bookmarkEnd w:id="159"/>
      <w:bookmarkEnd w:id="160"/>
    </w:p>
    <w:p w14:paraId="2AA91184"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11BFF5" w14:textId="77777777" w:rsidR="00963290" w:rsidRDefault="00963290" w:rsidP="00F04B27">
      <w:pPr>
        <w:pStyle w:val="affffffffff4"/>
        <w:spacing w:line="276" w:lineRule="auto"/>
        <w:ind w:left="0" w:firstLine="709"/>
        <w:jc w:val="both"/>
        <w:rPr>
          <w:rFonts w:ascii="Times New Roman" w:hAnsi="Times New Roman"/>
          <w:sz w:val="24"/>
        </w:rPr>
      </w:pPr>
    </w:p>
    <w:p w14:paraId="4AFDED06" w14:textId="77777777" w:rsidR="00963290" w:rsidRDefault="008579D3" w:rsidP="00F04B27">
      <w:pPr>
        <w:pStyle w:val="affffffffff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3F0E2CB" w14:textId="77777777" w:rsidR="00730780" w:rsidRPr="00730780" w:rsidRDefault="00730780" w:rsidP="00F04B27">
      <w:pPr>
        <w:ind w:firstLine="709"/>
        <w:jc w:val="both"/>
        <w:rPr>
          <w:rFonts w:ascii="Times New Roman" w:hAnsi="Times New Roman"/>
          <w:sz w:val="24"/>
        </w:rPr>
      </w:pPr>
      <w:proofErr w:type="spellStart"/>
      <w:r w:rsidRPr="00730780">
        <w:rPr>
          <w:rFonts w:ascii="Times New Roman" w:hAnsi="Times New Roman"/>
          <w:sz w:val="24"/>
        </w:rPr>
        <w:t>Веракса</w:t>
      </w:r>
      <w:proofErr w:type="spellEnd"/>
      <w:r w:rsidRPr="00730780">
        <w:rPr>
          <w:rFonts w:ascii="Times New Roman" w:hAnsi="Times New Roman"/>
          <w:sz w:val="24"/>
        </w:rPr>
        <w:t xml:space="preserve">, Н.Е. От рождения до школы. Инновационная программа дошкольного образования. / Под ред. Н.Е. </w:t>
      </w:r>
      <w:proofErr w:type="spellStart"/>
      <w:r w:rsidRPr="00730780">
        <w:rPr>
          <w:rFonts w:ascii="Times New Roman" w:hAnsi="Times New Roman"/>
          <w:sz w:val="24"/>
        </w:rPr>
        <w:t>Вераксы</w:t>
      </w:r>
      <w:proofErr w:type="spellEnd"/>
      <w:r w:rsidRPr="00730780">
        <w:rPr>
          <w:rFonts w:ascii="Times New Roman" w:hAnsi="Times New Roman"/>
          <w:sz w:val="24"/>
        </w:rPr>
        <w:t>, Т.С. Комаровой, Э. М. Дорофеевой. — Издание пятое М.: МОЗАИКА- СИНТЕЗ, 2019.</w:t>
      </w:r>
    </w:p>
    <w:p w14:paraId="6B395CCF" w14:textId="77777777" w:rsidR="00730780" w:rsidRPr="00730780" w:rsidRDefault="00730780" w:rsidP="00F04B27">
      <w:pPr>
        <w:ind w:firstLine="709"/>
        <w:jc w:val="both"/>
        <w:rPr>
          <w:rFonts w:ascii="Times New Roman" w:hAnsi="Times New Roman"/>
          <w:sz w:val="24"/>
        </w:rPr>
      </w:pPr>
      <w:proofErr w:type="spellStart"/>
      <w:r w:rsidRPr="00730780">
        <w:rPr>
          <w:rFonts w:ascii="Times New Roman" w:hAnsi="Times New Roman"/>
          <w:sz w:val="24"/>
        </w:rPr>
        <w:t>Водинская</w:t>
      </w:r>
      <w:proofErr w:type="spellEnd"/>
      <w:r w:rsidRPr="00730780">
        <w:rPr>
          <w:rFonts w:ascii="Times New Roman" w:hAnsi="Times New Roman"/>
          <w:sz w:val="24"/>
        </w:rPr>
        <w:t xml:space="preserve">, М.В. Развитие творческих способностей ребенка на занятиях изобразительной деятельностью / </w:t>
      </w:r>
      <w:proofErr w:type="spellStart"/>
      <w:r w:rsidRPr="00730780">
        <w:rPr>
          <w:rFonts w:ascii="Times New Roman" w:hAnsi="Times New Roman"/>
          <w:sz w:val="24"/>
        </w:rPr>
        <w:t>Водинская</w:t>
      </w:r>
      <w:proofErr w:type="spellEnd"/>
      <w:r w:rsidRPr="00730780">
        <w:rPr>
          <w:rFonts w:ascii="Times New Roman" w:hAnsi="Times New Roman"/>
          <w:sz w:val="24"/>
        </w:rPr>
        <w:t xml:space="preserve"> М.В., Шапиро </w:t>
      </w:r>
      <w:proofErr w:type="gramStart"/>
      <w:r w:rsidRPr="00730780">
        <w:rPr>
          <w:rFonts w:ascii="Times New Roman" w:hAnsi="Times New Roman"/>
          <w:sz w:val="24"/>
        </w:rPr>
        <w:t>М.С..</w:t>
      </w:r>
      <w:proofErr w:type="gramEnd"/>
      <w:r w:rsidRPr="00730780">
        <w:rPr>
          <w:rFonts w:ascii="Times New Roman" w:hAnsi="Times New Roman"/>
          <w:sz w:val="24"/>
        </w:rPr>
        <w:t xml:space="preserve">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w:t>
      </w:r>
      <w:proofErr w:type="spellStart"/>
      <w:r w:rsidRPr="00730780">
        <w:rPr>
          <w:rFonts w:ascii="Times New Roman" w:hAnsi="Times New Roman"/>
          <w:sz w:val="24"/>
        </w:rPr>
        <w:t>Теревинф</w:t>
      </w:r>
      <w:proofErr w:type="spellEnd"/>
      <w:r w:rsidRPr="00730780">
        <w:rPr>
          <w:rFonts w:ascii="Times New Roman" w:hAnsi="Times New Roman"/>
          <w:sz w:val="24"/>
        </w:rPr>
        <w:t xml:space="preserve">, 2019. — 48 c. — ISBN 978-5-4212-0554-8.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IPR SMART : [сайт]. — URL: https://www.iprbookshop.ru/90066.html. — Режим доступа: для </w:t>
      </w:r>
      <w:proofErr w:type="spellStart"/>
      <w:r w:rsidRPr="00730780">
        <w:rPr>
          <w:rFonts w:ascii="Times New Roman" w:hAnsi="Times New Roman"/>
          <w:sz w:val="24"/>
        </w:rPr>
        <w:t>авторизир</w:t>
      </w:r>
      <w:proofErr w:type="spellEnd"/>
      <w:r w:rsidRPr="00730780">
        <w:rPr>
          <w:rFonts w:ascii="Times New Roman" w:hAnsi="Times New Roman"/>
          <w:sz w:val="24"/>
        </w:rPr>
        <w:t>. пользователей</w:t>
      </w:r>
    </w:p>
    <w:p w14:paraId="12AA73F4" w14:textId="77777777" w:rsidR="00730780" w:rsidRPr="00730780" w:rsidRDefault="00730780" w:rsidP="00F04B27">
      <w:pPr>
        <w:ind w:firstLine="709"/>
        <w:jc w:val="both"/>
        <w:rPr>
          <w:rFonts w:ascii="Times New Roman" w:hAnsi="Times New Roman"/>
          <w:sz w:val="24"/>
        </w:rPr>
      </w:pPr>
      <w:r w:rsidRPr="00730780">
        <w:rPr>
          <w:rFonts w:ascii="Times New Roman" w:hAnsi="Times New Roman"/>
          <w:sz w:val="24"/>
        </w:rPr>
        <w:t xml:space="preserve">Ильина, Т. В. История </w:t>
      </w:r>
      <w:proofErr w:type="gramStart"/>
      <w:r w:rsidRPr="00730780">
        <w:rPr>
          <w:rFonts w:ascii="Times New Roman" w:hAnsi="Times New Roman"/>
          <w:sz w:val="24"/>
        </w:rPr>
        <w:t>искусства :</w:t>
      </w:r>
      <w:proofErr w:type="gramEnd"/>
      <w:r w:rsidRPr="00730780">
        <w:rPr>
          <w:rFonts w:ascii="Times New Roman" w:hAnsi="Times New Roman"/>
          <w:sz w:val="24"/>
        </w:rPr>
        <w:t xml:space="preserve"> учебник для среднего профессионального образования / Т. В. Ильина. — 2-е изд., стер.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Издательство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2023. — 203 с. — (Профессиональное образование). — ISBN 978-5-534-10779-1.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Образовательная платформа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[сайт]. — URL: https://urait.ru/bcode/517369</w:t>
      </w:r>
    </w:p>
    <w:p w14:paraId="302F09C5" w14:textId="77777777" w:rsidR="00730780" w:rsidRPr="00730780" w:rsidRDefault="00730780" w:rsidP="00F04B27">
      <w:pPr>
        <w:ind w:firstLine="709"/>
        <w:jc w:val="both"/>
        <w:rPr>
          <w:rFonts w:ascii="Times New Roman" w:hAnsi="Times New Roman"/>
          <w:sz w:val="24"/>
        </w:rPr>
      </w:pPr>
      <w:r w:rsidRPr="00730780">
        <w:rPr>
          <w:rFonts w:ascii="Times New Roman" w:hAnsi="Times New Roman"/>
          <w:sz w:val="24"/>
        </w:rPr>
        <w:t xml:space="preserve">Комарова, Т. С. Дошкольная педагогика. Коллективное творчество </w:t>
      </w:r>
      <w:proofErr w:type="gramStart"/>
      <w:r w:rsidRPr="00730780">
        <w:rPr>
          <w:rFonts w:ascii="Times New Roman" w:hAnsi="Times New Roman"/>
          <w:sz w:val="24"/>
        </w:rPr>
        <w:t>детей :</w:t>
      </w:r>
      <w:proofErr w:type="gramEnd"/>
      <w:r w:rsidRPr="00730780">
        <w:rPr>
          <w:rFonts w:ascii="Times New Roman" w:hAnsi="Times New Roman"/>
          <w:sz w:val="24"/>
        </w:rPr>
        <w:t xml:space="preserve"> учебное пособие для среднего профессионального образования / Т. С. Комарова, А. И. Савенков. — 2-</w:t>
      </w:r>
      <w:r w:rsidRPr="00730780">
        <w:rPr>
          <w:rFonts w:ascii="Times New Roman" w:hAnsi="Times New Roman"/>
          <w:sz w:val="24"/>
        </w:rPr>
        <w:lastRenderedPageBreak/>
        <w:t xml:space="preserve">е изд., </w:t>
      </w:r>
      <w:proofErr w:type="spellStart"/>
      <w:r w:rsidRPr="00730780">
        <w:rPr>
          <w:rFonts w:ascii="Times New Roman" w:hAnsi="Times New Roman"/>
          <w:sz w:val="24"/>
        </w:rPr>
        <w:t>испр</w:t>
      </w:r>
      <w:proofErr w:type="spellEnd"/>
      <w:r w:rsidRPr="00730780">
        <w:rPr>
          <w:rFonts w:ascii="Times New Roman" w:hAnsi="Times New Roman"/>
          <w:sz w:val="24"/>
        </w:rPr>
        <w:t xml:space="preserve">. и доп.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Издательство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2023. — 96 с. — (Профессиональное образование). — ISBN 978-5-534-08234-0.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Образовательная платформа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[сайт]. — URL: https://urait.ru/bcode/513477</w:t>
      </w:r>
    </w:p>
    <w:p w14:paraId="21FF8B7D" w14:textId="179691E7" w:rsidR="00963290" w:rsidRDefault="00730780" w:rsidP="00F04B27">
      <w:pPr>
        <w:ind w:firstLine="709"/>
        <w:jc w:val="both"/>
        <w:rPr>
          <w:rFonts w:ascii="Calibri" w:hAnsi="Calibri"/>
        </w:rPr>
      </w:pPr>
      <w:r w:rsidRPr="00730780">
        <w:rPr>
          <w:rFonts w:ascii="Times New Roman" w:hAnsi="Times New Roman"/>
          <w:sz w:val="24"/>
        </w:rPr>
        <w:t>Лыкова, И.А. «Цветные ладошки». Парциальная программа художественно-эстетического развития детей 2–7 лет в изобразительной деятельности (формирование эстетического отношения к миру). – М.: ИД «Цветной мир», 2021. – 144 с.</w:t>
      </w:r>
    </w:p>
    <w:p w14:paraId="63970A48" w14:textId="70DF29C6" w:rsidR="00963290" w:rsidRDefault="00730780" w:rsidP="00F04B27">
      <w:pPr>
        <w:spacing w:line="276" w:lineRule="auto"/>
        <w:contextualSpacing/>
        <w:rPr>
          <w:rFonts w:ascii="Times New Roman" w:hAnsi="Times New Roman"/>
          <w:i/>
          <w:sz w:val="24"/>
        </w:rPr>
      </w:pPr>
      <w:r>
        <w:rPr>
          <w:rFonts w:ascii="Times New Roman" w:hAnsi="Times New Roman"/>
          <w:b/>
          <w:sz w:val="24"/>
        </w:rPr>
        <w:t xml:space="preserve">                </w:t>
      </w:r>
      <w:r w:rsidR="008579D3">
        <w:rPr>
          <w:rFonts w:ascii="Times New Roman" w:hAnsi="Times New Roman"/>
          <w:b/>
          <w:sz w:val="24"/>
        </w:rPr>
        <w:t xml:space="preserve">3.2.2. Дополнительные источники </w:t>
      </w:r>
    </w:p>
    <w:p w14:paraId="34725E20" w14:textId="77777777" w:rsidR="00963290" w:rsidRDefault="008579D3" w:rsidP="00F04B27">
      <w:pPr>
        <w:pStyle w:val="affffffffff4"/>
        <w:numPr>
          <w:ilvl w:val="0"/>
          <w:numId w:val="14"/>
        </w:numPr>
        <w:spacing w:before="120" w:after="120" w:line="276" w:lineRule="auto"/>
        <w:ind w:left="0" w:firstLine="709"/>
        <w:jc w:val="both"/>
        <w:rPr>
          <w:rFonts w:ascii="Times New Roman" w:hAnsi="Times New Roman"/>
          <w:color w:val="0D0D0D"/>
          <w:sz w:val="24"/>
        </w:rPr>
      </w:pPr>
      <w:r>
        <w:rPr>
          <w:rFonts w:ascii="Times New Roman" w:hAnsi="Times New Roman"/>
          <w:color w:val="0D0D0D"/>
          <w:sz w:val="24"/>
        </w:rPr>
        <w:t xml:space="preserve">Кожухова Н.Н. Методика физического воспитания и развития ребенка: учебное пособие /Н.Н. Кожухова, Л.А. Рыжкова, М.М. Борисова. – Москва: Академия, 2008. – 352 с. </w:t>
      </w:r>
    </w:p>
    <w:p w14:paraId="2291AFAB" w14:textId="77777777" w:rsidR="00963290" w:rsidRDefault="008579D3" w:rsidP="00F04B27">
      <w:pPr>
        <w:pStyle w:val="affffffffff4"/>
        <w:numPr>
          <w:ilvl w:val="0"/>
          <w:numId w:val="14"/>
        </w:numPr>
        <w:spacing w:before="120" w:after="120" w:line="276" w:lineRule="auto"/>
        <w:ind w:left="0" w:firstLine="709"/>
        <w:jc w:val="both"/>
        <w:rPr>
          <w:rFonts w:ascii="Times New Roman" w:hAnsi="Times New Roman"/>
          <w:color w:val="0D0D0D"/>
          <w:sz w:val="24"/>
        </w:rPr>
      </w:pPr>
      <w:proofErr w:type="spellStart"/>
      <w:r>
        <w:rPr>
          <w:rFonts w:ascii="Times New Roman" w:hAnsi="Times New Roman"/>
          <w:color w:val="0D0D0D"/>
          <w:sz w:val="24"/>
        </w:rPr>
        <w:t>Степаненкова</w:t>
      </w:r>
      <w:proofErr w:type="spellEnd"/>
      <w:r>
        <w:rPr>
          <w:rFonts w:ascii="Times New Roman" w:hAnsi="Times New Roman"/>
          <w:color w:val="0D0D0D"/>
          <w:sz w:val="24"/>
        </w:rPr>
        <w:t xml:space="preserve"> Э.Я. Теория и методика физического воспитания и развития ребенка: учебное пособие /Э.Я. </w:t>
      </w:r>
      <w:proofErr w:type="spellStart"/>
      <w:r>
        <w:rPr>
          <w:rFonts w:ascii="Times New Roman" w:hAnsi="Times New Roman"/>
          <w:color w:val="0D0D0D"/>
          <w:sz w:val="24"/>
        </w:rPr>
        <w:t>Степаненкова</w:t>
      </w:r>
      <w:proofErr w:type="spellEnd"/>
      <w:r>
        <w:rPr>
          <w:rFonts w:ascii="Times New Roman" w:hAnsi="Times New Roman"/>
          <w:color w:val="0D0D0D"/>
          <w:sz w:val="24"/>
        </w:rPr>
        <w:t xml:space="preserve">. – 4-е изд., </w:t>
      </w:r>
      <w:proofErr w:type="spellStart"/>
      <w:r>
        <w:rPr>
          <w:rFonts w:ascii="Times New Roman" w:hAnsi="Times New Roman"/>
          <w:color w:val="0D0D0D"/>
          <w:sz w:val="24"/>
        </w:rPr>
        <w:t>испр</w:t>
      </w:r>
      <w:proofErr w:type="spellEnd"/>
      <w:r>
        <w:rPr>
          <w:rFonts w:ascii="Times New Roman" w:hAnsi="Times New Roman"/>
          <w:color w:val="0D0D0D"/>
          <w:sz w:val="24"/>
        </w:rPr>
        <w:t>. – Москва: Академия, 2008. – 368 с.</w:t>
      </w:r>
    </w:p>
    <w:p w14:paraId="4A0CF5E2" w14:textId="77777777" w:rsidR="00963290" w:rsidRDefault="008579D3" w:rsidP="00F04B27">
      <w:pPr>
        <w:pStyle w:val="affffffffff4"/>
        <w:numPr>
          <w:ilvl w:val="0"/>
          <w:numId w:val="14"/>
        </w:numPr>
        <w:spacing w:before="120" w:after="120" w:line="276" w:lineRule="auto"/>
        <w:ind w:left="0" w:firstLine="709"/>
        <w:jc w:val="both"/>
        <w:rPr>
          <w:rFonts w:ascii="Times New Roman" w:hAnsi="Times New Roman"/>
          <w:color w:val="0D0D0D"/>
          <w:sz w:val="24"/>
        </w:rPr>
      </w:pPr>
      <w:r>
        <w:rPr>
          <w:rFonts w:ascii="Times New Roman" w:hAnsi="Times New Roman"/>
          <w:color w:val="0D0D0D"/>
          <w:sz w:val="24"/>
        </w:rPr>
        <w:t xml:space="preserve">Филиппова, С.О. Физическое воспитание и развитие дошкольников: учеб. пособие / [С.О. Филиппова, Т.В. </w:t>
      </w:r>
      <w:proofErr w:type="spellStart"/>
      <w:r>
        <w:rPr>
          <w:rFonts w:ascii="Times New Roman" w:hAnsi="Times New Roman"/>
          <w:color w:val="0D0D0D"/>
          <w:sz w:val="24"/>
        </w:rPr>
        <w:t>Волосникова</w:t>
      </w:r>
      <w:proofErr w:type="spellEnd"/>
      <w:r>
        <w:rPr>
          <w:rFonts w:ascii="Times New Roman" w:hAnsi="Times New Roman"/>
          <w:color w:val="0D0D0D"/>
          <w:sz w:val="24"/>
        </w:rPr>
        <w:t>, О.А. Каминский и др.]; под ред. С.О. Филипповой. – 2-е изд., стер. – Москва: Академия, 2010. – 224 с.</w:t>
      </w:r>
    </w:p>
    <w:p w14:paraId="6E41B2DE" w14:textId="77777777" w:rsidR="00963290" w:rsidRDefault="008579D3" w:rsidP="00F04B27">
      <w:pPr>
        <w:pStyle w:val="affffffffff4"/>
        <w:numPr>
          <w:ilvl w:val="0"/>
          <w:numId w:val="14"/>
        </w:numPr>
        <w:spacing w:before="120" w:after="120" w:line="276" w:lineRule="auto"/>
        <w:ind w:left="0" w:firstLine="709"/>
        <w:jc w:val="both"/>
        <w:rPr>
          <w:rFonts w:ascii="Times New Roman" w:hAnsi="Times New Roman"/>
          <w:color w:val="0D0D0D"/>
          <w:sz w:val="24"/>
        </w:rPr>
      </w:pPr>
      <w:r>
        <w:rPr>
          <w:rFonts w:ascii="Times New Roman" w:hAnsi="Times New Roman"/>
          <w:color w:val="0D0D0D"/>
          <w:sz w:val="24"/>
        </w:rPr>
        <w:t xml:space="preserve">Филиппова, С.О. </w:t>
      </w:r>
      <w:proofErr w:type="spellStart"/>
      <w:r>
        <w:rPr>
          <w:rFonts w:ascii="Times New Roman" w:hAnsi="Times New Roman"/>
          <w:color w:val="0D0D0D"/>
          <w:sz w:val="24"/>
        </w:rPr>
        <w:t>изическое</w:t>
      </w:r>
      <w:proofErr w:type="spellEnd"/>
      <w:r>
        <w:rPr>
          <w:rFonts w:ascii="Times New Roman" w:hAnsi="Times New Roman"/>
          <w:color w:val="0D0D0D"/>
          <w:sz w:val="24"/>
        </w:rPr>
        <w:t xml:space="preserve"> воспитание и развитие дошкольников: Практикум: учеб. пособие / [С.О. Филиппова, Г.Г. Лукина, О.А. Каминский и др.]; под ред. С.О. Филипповой. – 1-е изд. – Москва: Академия, 2010. – 176 с.</w:t>
      </w:r>
    </w:p>
    <w:p w14:paraId="6977F1B2" w14:textId="77777777" w:rsidR="00963290" w:rsidRDefault="00963290" w:rsidP="00F04B27">
      <w:pPr>
        <w:spacing w:line="276" w:lineRule="auto"/>
        <w:ind w:firstLine="709"/>
        <w:contextualSpacing/>
        <w:rPr>
          <w:rFonts w:ascii="Times New Roman" w:hAnsi="Times New Roman"/>
          <w:i/>
          <w:sz w:val="24"/>
        </w:rPr>
      </w:pPr>
    </w:p>
    <w:p w14:paraId="39802E07" w14:textId="77777777" w:rsidR="00963290" w:rsidRDefault="008579D3" w:rsidP="00F04B27">
      <w:pPr>
        <w:pStyle w:val="1ff"/>
        <w:outlineLvl w:val="9"/>
        <w:rPr>
          <w:rFonts w:ascii="Times New Roman" w:hAnsi="Times New Roman"/>
          <w:b w:val="0"/>
        </w:rPr>
      </w:pPr>
      <w:bookmarkStart w:id="161" w:name="_Toc183696712"/>
      <w:bookmarkStart w:id="162" w:name="_Toc183696912"/>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161"/>
      <w:bookmarkEnd w:id="162"/>
    </w:p>
    <w:p w14:paraId="05729FC2" w14:textId="77777777" w:rsidR="00963290" w:rsidRDefault="008579D3" w:rsidP="00F04B27">
      <w:pPr>
        <w:tabs>
          <w:tab w:val="left" w:pos="770"/>
        </w:tabs>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6350"/>
        <w:gridCol w:w="2410"/>
      </w:tblGrid>
      <w:tr w:rsidR="00963290" w14:paraId="4757444F"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19678775" w14:textId="77777777" w:rsidR="00963290" w:rsidRDefault="008579D3" w:rsidP="00F04B27">
            <w:pPr>
              <w:jc w:val="center"/>
              <w:rPr>
                <w:rFonts w:ascii="Times New Roman" w:hAnsi="Times New Roman"/>
                <w:color w:val="0D0D0D"/>
                <w:sz w:val="24"/>
              </w:rPr>
            </w:pPr>
            <w:r>
              <w:rPr>
                <w:rFonts w:ascii="Times New Roman" w:hAnsi="Times New Roman"/>
                <w:b/>
                <w:sz w:val="24"/>
              </w:rPr>
              <w:t>Код ПК, ОК</w:t>
            </w:r>
          </w:p>
        </w:tc>
        <w:tc>
          <w:tcPr>
            <w:tcW w:w="63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44CE6" w14:textId="77777777" w:rsidR="00963290" w:rsidRDefault="008579D3" w:rsidP="00F04B27">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6F2A4" w14:textId="77777777" w:rsidR="00963290" w:rsidRDefault="008579D3" w:rsidP="00F04B27">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18"/>
            </w:r>
          </w:p>
        </w:tc>
      </w:tr>
      <w:tr w:rsidR="00963290" w14:paraId="35E5BAB7"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9E47685"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6.1.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4CA3B4C4" w14:textId="77777777" w:rsidR="00963290" w:rsidRDefault="008579D3" w:rsidP="00F04B27">
            <w:pPr>
              <w:pStyle w:val="affffffffff4"/>
              <w:spacing w:line="276" w:lineRule="auto"/>
              <w:ind w:left="0"/>
              <w:rPr>
                <w:rFonts w:ascii="Times New Roman" w:hAnsi="Times New Roman"/>
                <w:color w:val="0D0D0D"/>
              </w:rPr>
            </w:pPr>
            <w:r>
              <w:rPr>
                <w:rFonts w:ascii="Times New Roman" w:hAnsi="Times New Roman"/>
                <w:color w:val="0D0D0D"/>
              </w:rPr>
              <w:t xml:space="preserve">соответствие формулировки цели, задач художественно-эстетического развития детей дошкольного возраста принципу </w:t>
            </w:r>
            <w:proofErr w:type="spellStart"/>
            <w:r>
              <w:rPr>
                <w:rFonts w:ascii="Times New Roman" w:hAnsi="Times New Roman"/>
                <w:color w:val="0D0D0D"/>
              </w:rPr>
              <w:t>диагностичности</w:t>
            </w:r>
            <w:proofErr w:type="spellEnd"/>
            <w:r>
              <w:rPr>
                <w:rFonts w:ascii="Times New Roman" w:hAnsi="Times New Roman"/>
                <w:color w:val="0D0D0D"/>
              </w:rPr>
              <w:t xml:space="preserve">. </w:t>
            </w:r>
          </w:p>
          <w:p w14:paraId="3F5AA523" w14:textId="77777777" w:rsidR="00963290" w:rsidRDefault="008579D3" w:rsidP="00F04B27">
            <w:pPr>
              <w:pStyle w:val="affffffffff4"/>
              <w:spacing w:line="276" w:lineRule="auto"/>
              <w:ind w:left="0"/>
              <w:rPr>
                <w:rFonts w:ascii="Times New Roman" w:hAnsi="Times New Roman"/>
                <w:color w:val="0D0D0D"/>
              </w:rPr>
            </w:pPr>
            <w:r>
              <w:rPr>
                <w:rFonts w:ascii="Times New Roman" w:hAnsi="Times New Roman"/>
                <w:color w:val="0D0D0D"/>
              </w:rPr>
              <w:t xml:space="preserve">соответствие содержания парциальной образовательной программы детей раннего и дошкольного возраста целям и задачам художественно-эстетического развития. </w:t>
            </w:r>
          </w:p>
          <w:p w14:paraId="137DF2B4"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оформление содержания парциальной образовательной программы по художественно-эстетическому развитию соответствует требованиям ФГОС ДО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1D4A5B3"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экспертная оценка профессиональной документации</w:t>
            </w:r>
          </w:p>
        </w:tc>
      </w:tr>
      <w:tr w:rsidR="00963290" w14:paraId="060ECE78"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938CD88"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6.2.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2331A616" w14:textId="77777777" w:rsidR="00963290" w:rsidRDefault="008579D3" w:rsidP="00F04B27">
            <w:pPr>
              <w:pStyle w:val="affffffffff4"/>
              <w:spacing w:line="276" w:lineRule="auto"/>
              <w:ind w:left="0"/>
              <w:rPr>
                <w:rFonts w:ascii="Times New Roman" w:hAnsi="Times New Roman"/>
                <w:color w:val="0D0D0D"/>
              </w:rPr>
            </w:pPr>
            <w:r>
              <w:rPr>
                <w:rFonts w:ascii="Times New Roman" w:hAnsi="Times New Roman"/>
                <w:color w:val="0D0D0D"/>
              </w:rPr>
              <w:t>соответствие методов и приёмов процесса реализации парциальной образовательной программы в области художественно-эстетического развития возрасту, индивидуальным особенностям, уровня подготовленности детей дошкольного возраста</w:t>
            </w:r>
          </w:p>
          <w:p w14:paraId="42BD5F00" w14:textId="77777777" w:rsidR="00963290" w:rsidRDefault="008579D3" w:rsidP="00F04B27">
            <w:pPr>
              <w:pStyle w:val="affffffffff4"/>
              <w:spacing w:line="276" w:lineRule="auto"/>
              <w:ind w:left="0"/>
              <w:rPr>
                <w:rFonts w:ascii="Times New Roman" w:hAnsi="Times New Roman"/>
                <w:color w:val="0D0D0D"/>
              </w:rPr>
            </w:pPr>
            <w:r>
              <w:rPr>
                <w:rFonts w:ascii="Times New Roman" w:hAnsi="Times New Roman"/>
                <w:color w:val="0D0D0D"/>
              </w:rPr>
              <w:t xml:space="preserve">содержание процесса реализации парциальной образовательной программы в области художественно-эстетического развития </w:t>
            </w:r>
            <w:r>
              <w:rPr>
                <w:rFonts w:ascii="Times New Roman" w:hAnsi="Times New Roman"/>
                <w:color w:val="0D0D0D"/>
              </w:rPr>
              <w:lastRenderedPageBreak/>
              <w:t xml:space="preserve">детей раннего и дошкольного возраста представлено логично и последовательно, с использованием </w:t>
            </w:r>
          </w:p>
          <w:p w14:paraId="75F26800"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терминологии, характерной для теории и методики организации продуктивных видов деятельности детей раннего и дошкольного возраста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F8CC281"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lastRenderedPageBreak/>
              <w:t>экспертная оценка профессиональной документации</w:t>
            </w:r>
          </w:p>
        </w:tc>
      </w:tr>
      <w:tr w:rsidR="00963290" w14:paraId="432D9BD9"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011391F6"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6.3.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66D33EF7" w14:textId="77777777" w:rsidR="00963290" w:rsidRDefault="008579D3" w:rsidP="00F04B27">
            <w:pPr>
              <w:pStyle w:val="affffffffff4"/>
              <w:tabs>
                <w:tab w:val="left" w:pos="376"/>
              </w:tabs>
              <w:spacing w:line="276" w:lineRule="auto"/>
              <w:ind w:left="0"/>
              <w:rPr>
                <w:rFonts w:ascii="Times New Roman" w:hAnsi="Times New Roman"/>
                <w:color w:val="0D0D0D"/>
              </w:rPr>
            </w:pPr>
            <w:r>
              <w:rPr>
                <w:rFonts w:ascii="Times New Roman" w:hAnsi="Times New Roman"/>
                <w:color w:val="0D0D0D"/>
              </w:rPr>
              <w:t>соответствие РППС по художественно-эстетическому развитию теме, цели, задачам, планируемым результатам парциальной образовательной программы в области художественно-эстетического развития детей раннего и дошкольного возраста, в том числе детей с ограниченными возможностями здоровья</w:t>
            </w:r>
          </w:p>
          <w:p w14:paraId="51237733" w14:textId="77777777" w:rsidR="00963290" w:rsidRDefault="008579D3" w:rsidP="00F04B27">
            <w:pPr>
              <w:pStyle w:val="affffffffff4"/>
              <w:tabs>
                <w:tab w:val="left" w:pos="376"/>
              </w:tabs>
              <w:spacing w:line="276" w:lineRule="auto"/>
              <w:ind w:left="0"/>
              <w:rPr>
                <w:rFonts w:ascii="Times New Roman" w:hAnsi="Times New Roman"/>
                <w:color w:val="0D0D0D"/>
              </w:rPr>
            </w:pPr>
            <w:r>
              <w:rPr>
                <w:rFonts w:ascii="Times New Roman" w:hAnsi="Times New Roman"/>
                <w:color w:val="0D0D0D"/>
              </w:rPr>
              <w:t xml:space="preserve">соответствие РППС по художественно-эстетическому развитию характеру художественной деятельности детей раннего </w:t>
            </w:r>
            <w:r>
              <w:rPr>
                <w:rFonts w:ascii="Times New Roman" w:hAnsi="Times New Roman"/>
                <w:color w:val="0D0D0D"/>
              </w:rPr>
              <w:br/>
              <w:t xml:space="preserve">и дошкольного возраста, в том числе детей с ограниченными возможностями здоровья в зависимости </w:t>
            </w:r>
            <w:r>
              <w:rPr>
                <w:rFonts w:ascii="Times New Roman" w:hAnsi="Times New Roman"/>
                <w:color w:val="0D0D0D"/>
              </w:rPr>
              <w:br/>
              <w:t>от образовательной ситуации.</w:t>
            </w:r>
          </w:p>
          <w:p w14:paraId="58A0D34A"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 xml:space="preserve">использование изобразительных материалов и оборудования в различных видах продуктивной деятельности детей раннего </w:t>
            </w:r>
            <w:r>
              <w:rPr>
                <w:rFonts w:ascii="Times New Roman" w:hAnsi="Times New Roman"/>
                <w:color w:val="0D0D0D"/>
              </w:rPr>
              <w:br/>
              <w:t>и дошкольного возраста, в том числе детей с ограниченными возможностями здоровья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CD6B013"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экспертная оценка элементов РППС</w:t>
            </w:r>
          </w:p>
        </w:tc>
      </w:tr>
      <w:tr w:rsidR="00963290" w14:paraId="124CC01F" w14:textId="77777777">
        <w:trPr>
          <w:trHeight w:val="131"/>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7C0B098"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6.4.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46438C1D"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 xml:space="preserve">соблюдение правил техники безопасности при проведении занятий по парциальной образовательной программе в области художественно-эстетического развития детей раннего </w:t>
            </w:r>
            <w:r>
              <w:rPr>
                <w:rFonts w:ascii="Times New Roman" w:hAnsi="Times New Roman"/>
                <w:color w:val="0D0D0D"/>
              </w:rPr>
              <w:br/>
              <w:t>и дошкольного возраста, в том числе детей с ограниченными возможностями здоровья.</w:t>
            </w:r>
          </w:p>
          <w:p w14:paraId="286306A9"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соблюдение санитарно-гигиенических норм в процессе проведения занятий по парциальной образовательной программе в области художественно-эстетического развития детей раннего и дошкольного возраста, в том числе детей с ограниченными возможностями здоровья.</w:t>
            </w:r>
          </w:p>
          <w:p w14:paraId="7A0337DD"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 xml:space="preserve">соответствие структуры </w:t>
            </w:r>
            <w:r>
              <w:rPr>
                <w:rFonts w:ascii="Times New Roman" w:hAnsi="Times New Roman"/>
                <w:color w:val="0D0D0D"/>
              </w:rPr>
              <w:br/>
              <w:t>и длительности занятий по художественно-эстетическому развитию методическим требованиям.</w:t>
            </w:r>
          </w:p>
          <w:p w14:paraId="68831B82"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соответствие содержания занятия по художественно-эстетическому развитию: возрастным особенностям, уровню подготовленности детей раннего и дошкольного возраста, в том числе детей с ограниченными возможностями здоровья</w:t>
            </w:r>
          </w:p>
          <w:p w14:paraId="08C33EBE" w14:textId="77777777" w:rsidR="00963290" w:rsidRDefault="008579D3" w:rsidP="00F04B27">
            <w:pPr>
              <w:pStyle w:val="affffffffff4"/>
              <w:tabs>
                <w:tab w:val="left" w:pos="279"/>
              </w:tabs>
              <w:spacing w:line="276" w:lineRule="auto"/>
              <w:ind w:left="0"/>
              <w:rPr>
                <w:rFonts w:ascii="Times New Roman" w:hAnsi="Times New Roman"/>
                <w:color w:val="0D0D0D"/>
              </w:rPr>
            </w:pPr>
            <w:r>
              <w:rPr>
                <w:rFonts w:ascii="Times New Roman" w:hAnsi="Times New Roman"/>
                <w:color w:val="0D0D0D"/>
              </w:rPr>
              <w:t xml:space="preserve">соответствие показа и объяснения: виду художественной деятельности; этапу формирования изобразительного умения; особенностям восприятия детьми раннего и дошкольного возраста, в том числе детей </w:t>
            </w:r>
            <w:r>
              <w:rPr>
                <w:rFonts w:ascii="Times New Roman" w:hAnsi="Times New Roman"/>
                <w:color w:val="0D0D0D"/>
              </w:rPr>
              <w:br/>
              <w:t>с ограниченными возможностями здоровья.</w:t>
            </w:r>
          </w:p>
          <w:p w14:paraId="454AC3CF"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алгоритма при анализе детских работ.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046AC4C"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экспертное наблюдение выполнения практических работ</w:t>
            </w:r>
          </w:p>
        </w:tc>
      </w:tr>
      <w:tr w:rsidR="00963290" w14:paraId="446BDEDE"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57316F1"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01.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4B43DF6F"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05DF94E5"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6D5FDA6C"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14B5B25"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12F4624D" w14:textId="77777777" w:rsidR="00963290" w:rsidRDefault="00963290" w:rsidP="00F04B27">
            <w:pPr>
              <w:rPr>
                <w:rFonts w:ascii="Times New Roman" w:hAnsi="Times New Roman"/>
                <w:color w:val="0D0D0D"/>
                <w:sz w:val="24"/>
              </w:rPr>
            </w:pPr>
          </w:p>
        </w:tc>
      </w:tr>
      <w:tr w:rsidR="00963290" w14:paraId="252DD1C5"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951BBA5"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4F989058"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2AE64CEC" w14:textId="77777777" w:rsidR="00963290" w:rsidRDefault="008579D3" w:rsidP="00F04B27">
            <w:pPr>
              <w:rPr>
                <w:rFonts w:ascii="Times New Roman" w:hAnsi="Times New Roman"/>
                <w:color w:val="0D0D0D"/>
                <w:sz w:val="24"/>
              </w:rPr>
            </w:pPr>
            <w:r>
              <w:rPr>
                <w:rFonts w:ascii="Times New Roman" w:hAnsi="Times New Roman"/>
                <w:color w:val="0D0D0D"/>
                <w:sz w:val="24"/>
              </w:rPr>
              <w:lastRenderedPageBreak/>
              <w:t>рациональность распределения времени на все этапы решения задачи;</w:t>
            </w:r>
          </w:p>
          <w:p w14:paraId="6021C21D"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A20BE36"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lastRenderedPageBreak/>
              <w:t xml:space="preserve">оценка выполнения практических работ </w:t>
            </w:r>
            <w:r>
              <w:rPr>
                <w:rFonts w:ascii="Times New Roman" w:hAnsi="Times New Roman"/>
                <w:color w:val="0D0D0D"/>
                <w:sz w:val="24"/>
              </w:rPr>
              <w:lastRenderedPageBreak/>
              <w:t>в процессе учебной и производственной практики.</w:t>
            </w:r>
          </w:p>
        </w:tc>
      </w:tr>
      <w:tr w:rsidR="00963290" w14:paraId="6CE398B2"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69D53639" w14:textId="77777777" w:rsidR="00963290" w:rsidRDefault="008579D3" w:rsidP="00F04B27">
            <w:pPr>
              <w:rPr>
                <w:rFonts w:ascii="Times New Roman" w:hAnsi="Times New Roman"/>
                <w:i/>
                <w:color w:val="0D0D0D"/>
                <w:sz w:val="24"/>
              </w:rPr>
            </w:pPr>
            <w:r>
              <w:rPr>
                <w:rFonts w:ascii="Times New Roman" w:hAnsi="Times New Roman"/>
                <w:color w:val="0D0D0D"/>
                <w:sz w:val="24"/>
              </w:rPr>
              <w:lastRenderedPageBreak/>
              <w:t xml:space="preserve">ОК 04.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338E29BC"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6FE3E2E4"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14843D9E"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303C8262"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1C62B4FB"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1C5D0B0"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549B709C"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265DDAC"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09. </w:t>
            </w:r>
          </w:p>
        </w:tc>
        <w:tc>
          <w:tcPr>
            <w:tcW w:w="6350" w:type="dxa"/>
            <w:tcBorders>
              <w:top w:val="single" w:sz="4" w:space="0" w:color="000000"/>
              <w:left w:val="single" w:sz="4" w:space="0" w:color="000000"/>
              <w:bottom w:val="single" w:sz="4" w:space="0" w:color="000000"/>
              <w:right w:val="single" w:sz="4" w:space="0" w:color="000000"/>
            </w:tcBorders>
            <w:shd w:val="clear" w:color="auto" w:fill="auto"/>
          </w:tcPr>
          <w:p w14:paraId="48F5F6CF" w14:textId="77777777" w:rsidR="00963290" w:rsidRDefault="008579D3" w:rsidP="00F04B27">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1F0A4F9F"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99D5A3B"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6A3BEF14" w14:textId="77777777" w:rsidR="00963290" w:rsidRDefault="00963290" w:rsidP="00F04B27">
      <w:pPr>
        <w:tabs>
          <w:tab w:val="left" w:pos="770"/>
        </w:tabs>
        <w:rPr>
          <w:rFonts w:ascii="Times New Roman" w:hAnsi="Times New Roman"/>
          <w:b/>
          <w:sz w:val="24"/>
        </w:rPr>
      </w:pPr>
    </w:p>
    <w:p w14:paraId="184FCD60" w14:textId="0A3C8B8F" w:rsidR="00963290" w:rsidRDefault="008579D3" w:rsidP="004569EB">
      <w:pPr>
        <w:pStyle w:val="6"/>
      </w:pPr>
      <w:r>
        <w:lastRenderedPageBreak/>
        <w:t>Приложение 1.7</w:t>
      </w:r>
    </w:p>
    <w:p w14:paraId="4886A00F"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6FB74486"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64CCCA27" w14:textId="77777777" w:rsidR="00963290" w:rsidRDefault="00963290">
      <w:pPr>
        <w:jc w:val="right"/>
        <w:rPr>
          <w:rFonts w:ascii="Times New Roman" w:hAnsi="Times New Roman"/>
          <w:b/>
          <w:color w:val="0070C0"/>
          <w:sz w:val="24"/>
        </w:rPr>
      </w:pPr>
    </w:p>
    <w:p w14:paraId="1F743594" w14:textId="77777777" w:rsidR="00963290" w:rsidRDefault="00963290">
      <w:pPr>
        <w:jc w:val="right"/>
        <w:rPr>
          <w:rFonts w:ascii="Times New Roman" w:hAnsi="Times New Roman"/>
          <w:b/>
          <w:color w:val="0070C0"/>
          <w:sz w:val="24"/>
        </w:rPr>
      </w:pPr>
    </w:p>
    <w:p w14:paraId="48382876" w14:textId="77777777" w:rsidR="00963290" w:rsidRDefault="00963290">
      <w:pPr>
        <w:jc w:val="right"/>
        <w:rPr>
          <w:rFonts w:ascii="Times New Roman" w:hAnsi="Times New Roman"/>
          <w:b/>
          <w:color w:val="0070C0"/>
          <w:sz w:val="24"/>
        </w:rPr>
      </w:pPr>
    </w:p>
    <w:p w14:paraId="2D750B76" w14:textId="77777777" w:rsidR="00963290" w:rsidRDefault="00963290">
      <w:pPr>
        <w:jc w:val="right"/>
        <w:rPr>
          <w:rFonts w:ascii="Times New Roman" w:hAnsi="Times New Roman"/>
          <w:b/>
          <w:color w:val="0070C0"/>
          <w:sz w:val="24"/>
        </w:rPr>
      </w:pPr>
    </w:p>
    <w:p w14:paraId="7E458A7A" w14:textId="77777777" w:rsidR="00963290" w:rsidRDefault="00963290">
      <w:pPr>
        <w:jc w:val="right"/>
        <w:rPr>
          <w:rFonts w:ascii="Times New Roman" w:hAnsi="Times New Roman"/>
          <w:b/>
          <w:color w:val="0070C0"/>
          <w:sz w:val="24"/>
        </w:rPr>
      </w:pPr>
    </w:p>
    <w:p w14:paraId="4CDE57A4" w14:textId="77777777" w:rsidR="00963290" w:rsidRDefault="00963290">
      <w:pPr>
        <w:jc w:val="right"/>
        <w:rPr>
          <w:rFonts w:ascii="Times New Roman" w:hAnsi="Times New Roman"/>
          <w:b/>
          <w:color w:val="0070C0"/>
          <w:sz w:val="24"/>
        </w:rPr>
      </w:pPr>
    </w:p>
    <w:p w14:paraId="08D50905" w14:textId="77777777" w:rsidR="00963290" w:rsidRDefault="00963290">
      <w:pPr>
        <w:jc w:val="right"/>
        <w:rPr>
          <w:rFonts w:ascii="Times New Roman" w:hAnsi="Times New Roman"/>
          <w:b/>
          <w:color w:val="0070C0"/>
          <w:sz w:val="24"/>
        </w:rPr>
      </w:pPr>
    </w:p>
    <w:p w14:paraId="6FC7C181" w14:textId="77777777" w:rsidR="00963290" w:rsidRDefault="00963290">
      <w:pPr>
        <w:jc w:val="right"/>
        <w:rPr>
          <w:rFonts w:ascii="Times New Roman" w:hAnsi="Times New Roman"/>
          <w:b/>
          <w:color w:val="0070C0"/>
          <w:sz w:val="24"/>
        </w:rPr>
      </w:pPr>
    </w:p>
    <w:p w14:paraId="5D577702" w14:textId="77777777" w:rsidR="00963290" w:rsidRDefault="00963290">
      <w:pPr>
        <w:jc w:val="right"/>
        <w:rPr>
          <w:rFonts w:ascii="Times New Roman" w:hAnsi="Times New Roman"/>
          <w:b/>
          <w:color w:val="0070C0"/>
          <w:sz w:val="24"/>
        </w:rPr>
      </w:pPr>
    </w:p>
    <w:p w14:paraId="7F7D7F62" w14:textId="77777777" w:rsidR="00963290" w:rsidRDefault="00963290">
      <w:pPr>
        <w:jc w:val="right"/>
        <w:rPr>
          <w:rFonts w:ascii="Times New Roman" w:hAnsi="Times New Roman"/>
          <w:b/>
          <w:color w:val="0070C0"/>
          <w:sz w:val="24"/>
        </w:rPr>
      </w:pPr>
    </w:p>
    <w:p w14:paraId="0C8CD5E1" w14:textId="77777777" w:rsidR="00963290" w:rsidRDefault="00963290">
      <w:pPr>
        <w:jc w:val="right"/>
        <w:rPr>
          <w:rFonts w:ascii="Times New Roman" w:hAnsi="Times New Roman"/>
          <w:b/>
          <w:color w:val="0070C0"/>
          <w:sz w:val="24"/>
        </w:rPr>
      </w:pPr>
    </w:p>
    <w:p w14:paraId="11F5D535"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1F011C23" w14:textId="29017E23" w:rsidR="00963290" w:rsidRDefault="008579D3">
      <w:pPr>
        <w:pStyle w:val="10"/>
      </w:pPr>
      <w:bookmarkStart w:id="163" w:name="_Toc183696713"/>
      <w:bookmarkStart w:id="164" w:name="_Toc183696913"/>
      <w:bookmarkStart w:id="165" w:name="_Toc183698139"/>
      <w:r>
        <w:t>«ПМ</w:t>
      </w:r>
      <w:r w:rsidR="00986372">
        <w:t>н</w:t>
      </w:r>
      <w:r>
        <w:t xml:space="preserve">.06 Организация процесса разработки и реализации парциальной образовательной </w:t>
      </w:r>
      <w:r>
        <w:br/>
        <w:t>программы в области физического развития</w:t>
      </w:r>
      <w:r w:rsidR="00986372">
        <w:t xml:space="preserve"> (по выбору)</w:t>
      </w:r>
      <w:r>
        <w:t>»</w:t>
      </w:r>
      <w:bookmarkEnd w:id="163"/>
      <w:bookmarkEnd w:id="164"/>
      <w:bookmarkEnd w:id="165"/>
    </w:p>
    <w:p w14:paraId="08A121F1" w14:textId="77777777" w:rsidR="00963290" w:rsidRDefault="008579D3">
      <w:pPr>
        <w:jc w:val="center"/>
        <w:rPr>
          <w:rFonts w:ascii="Times New Roman" w:hAnsi="Times New Roman"/>
          <w:b/>
          <w:i/>
          <w:color w:val="0D0D0D"/>
          <w:sz w:val="24"/>
        </w:rPr>
      </w:pPr>
      <w:r>
        <w:rPr>
          <w:rFonts w:ascii="Times New Roman" w:hAnsi="Times New Roman"/>
          <w:b/>
          <w:i/>
          <w:color w:val="0D0D0D"/>
          <w:sz w:val="24"/>
        </w:rPr>
        <w:t>Для направленности</w:t>
      </w:r>
      <w:r>
        <w:rPr>
          <w:rFonts w:ascii="Times New Roman" w:hAnsi="Times New Roman"/>
          <w:b/>
          <w:i/>
          <w:color w:val="0D0D0D"/>
          <w:sz w:val="24"/>
        </w:rPr>
        <w:br/>
        <w:t>Физическое развитие</w:t>
      </w:r>
    </w:p>
    <w:p w14:paraId="289FC902" w14:textId="77777777" w:rsidR="00963290" w:rsidRDefault="00963290">
      <w:pPr>
        <w:spacing w:line="360" w:lineRule="auto"/>
        <w:jc w:val="center"/>
        <w:rPr>
          <w:rFonts w:ascii="Times New Roman" w:hAnsi="Times New Roman"/>
          <w:sz w:val="24"/>
        </w:rPr>
      </w:pPr>
    </w:p>
    <w:p w14:paraId="14EF1CE2" w14:textId="77777777" w:rsidR="00963290" w:rsidRDefault="00963290">
      <w:pPr>
        <w:spacing w:line="360" w:lineRule="auto"/>
        <w:jc w:val="center"/>
        <w:rPr>
          <w:rFonts w:ascii="Times New Roman" w:hAnsi="Times New Roman"/>
          <w:sz w:val="24"/>
        </w:rPr>
      </w:pPr>
    </w:p>
    <w:p w14:paraId="3433C4B2" w14:textId="77777777" w:rsidR="00963290" w:rsidRDefault="00963290">
      <w:pPr>
        <w:spacing w:line="360" w:lineRule="auto"/>
        <w:jc w:val="center"/>
        <w:rPr>
          <w:rFonts w:ascii="Times New Roman" w:hAnsi="Times New Roman"/>
          <w:sz w:val="24"/>
        </w:rPr>
      </w:pPr>
    </w:p>
    <w:p w14:paraId="410DBC27" w14:textId="77777777" w:rsidR="00963290" w:rsidRDefault="00963290">
      <w:pPr>
        <w:spacing w:line="360" w:lineRule="auto"/>
        <w:jc w:val="center"/>
        <w:rPr>
          <w:rFonts w:ascii="Times New Roman" w:hAnsi="Times New Roman"/>
          <w:sz w:val="24"/>
        </w:rPr>
      </w:pPr>
    </w:p>
    <w:p w14:paraId="46F7F5B1" w14:textId="77777777" w:rsidR="00963290" w:rsidRDefault="00963290">
      <w:pPr>
        <w:spacing w:line="360" w:lineRule="auto"/>
        <w:jc w:val="center"/>
        <w:rPr>
          <w:rFonts w:ascii="Times New Roman" w:hAnsi="Times New Roman"/>
          <w:sz w:val="24"/>
        </w:rPr>
      </w:pPr>
    </w:p>
    <w:p w14:paraId="319952C1" w14:textId="77777777" w:rsidR="00963290" w:rsidRDefault="00963290">
      <w:pPr>
        <w:spacing w:line="360" w:lineRule="auto"/>
        <w:jc w:val="center"/>
        <w:rPr>
          <w:rFonts w:ascii="Times New Roman" w:hAnsi="Times New Roman"/>
          <w:sz w:val="24"/>
        </w:rPr>
      </w:pPr>
    </w:p>
    <w:p w14:paraId="62088C94" w14:textId="77777777" w:rsidR="00963290" w:rsidRDefault="00963290">
      <w:pPr>
        <w:spacing w:line="360" w:lineRule="auto"/>
        <w:jc w:val="center"/>
        <w:rPr>
          <w:rFonts w:ascii="Times New Roman" w:hAnsi="Times New Roman"/>
          <w:sz w:val="24"/>
        </w:rPr>
      </w:pPr>
    </w:p>
    <w:p w14:paraId="7D05FB21" w14:textId="77777777" w:rsidR="00963290" w:rsidRDefault="00963290">
      <w:pPr>
        <w:spacing w:line="360" w:lineRule="auto"/>
        <w:jc w:val="center"/>
        <w:rPr>
          <w:rFonts w:ascii="Times New Roman" w:hAnsi="Times New Roman"/>
          <w:sz w:val="24"/>
        </w:rPr>
      </w:pPr>
    </w:p>
    <w:p w14:paraId="69801A5F" w14:textId="77777777" w:rsidR="00963290" w:rsidRDefault="00963290">
      <w:pPr>
        <w:spacing w:line="360" w:lineRule="auto"/>
        <w:jc w:val="center"/>
        <w:rPr>
          <w:rFonts w:ascii="Times New Roman" w:hAnsi="Times New Roman"/>
          <w:sz w:val="24"/>
        </w:rPr>
      </w:pPr>
    </w:p>
    <w:p w14:paraId="7280923D" w14:textId="77777777" w:rsidR="00963290" w:rsidRDefault="00963290">
      <w:pPr>
        <w:spacing w:line="360" w:lineRule="auto"/>
        <w:jc w:val="center"/>
        <w:rPr>
          <w:rFonts w:ascii="Times New Roman" w:hAnsi="Times New Roman"/>
          <w:sz w:val="24"/>
        </w:rPr>
      </w:pPr>
    </w:p>
    <w:p w14:paraId="4977254C" w14:textId="77777777" w:rsidR="00963290" w:rsidRDefault="00963290">
      <w:pPr>
        <w:spacing w:line="360" w:lineRule="auto"/>
        <w:jc w:val="center"/>
        <w:rPr>
          <w:rFonts w:ascii="Times New Roman" w:hAnsi="Times New Roman"/>
          <w:sz w:val="24"/>
        </w:rPr>
      </w:pPr>
    </w:p>
    <w:p w14:paraId="7ADEA741" w14:textId="77777777" w:rsidR="00963290" w:rsidRDefault="00963290">
      <w:pPr>
        <w:spacing w:line="360" w:lineRule="auto"/>
        <w:jc w:val="center"/>
        <w:rPr>
          <w:rFonts w:ascii="Times New Roman" w:hAnsi="Times New Roman"/>
          <w:sz w:val="24"/>
        </w:rPr>
      </w:pPr>
    </w:p>
    <w:p w14:paraId="4AC34FDD" w14:textId="77777777" w:rsidR="00963290" w:rsidRDefault="00963290">
      <w:pPr>
        <w:spacing w:line="360" w:lineRule="auto"/>
        <w:jc w:val="center"/>
        <w:rPr>
          <w:rFonts w:ascii="Times New Roman" w:hAnsi="Times New Roman"/>
          <w:sz w:val="24"/>
        </w:rPr>
      </w:pPr>
    </w:p>
    <w:p w14:paraId="41DBB6D0" w14:textId="77777777" w:rsidR="00963290" w:rsidRDefault="00963290">
      <w:pPr>
        <w:spacing w:line="360" w:lineRule="auto"/>
        <w:jc w:val="center"/>
        <w:rPr>
          <w:rFonts w:ascii="Times New Roman" w:hAnsi="Times New Roman"/>
          <w:sz w:val="24"/>
        </w:rPr>
      </w:pPr>
    </w:p>
    <w:p w14:paraId="25012820" w14:textId="77777777" w:rsidR="00963290" w:rsidRDefault="00963290">
      <w:pPr>
        <w:spacing w:line="360" w:lineRule="auto"/>
        <w:jc w:val="center"/>
        <w:rPr>
          <w:rFonts w:ascii="Times New Roman" w:hAnsi="Times New Roman"/>
          <w:sz w:val="24"/>
        </w:rPr>
      </w:pPr>
    </w:p>
    <w:p w14:paraId="386D0FF1" w14:textId="01A88C46" w:rsidR="00963290" w:rsidRDefault="004569EB">
      <w:pPr>
        <w:jc w:val="center"/>
        <w:rPr>
          <w:rFonts w:ascii="Times New Roman" w:hAnsi="Times New Roman"/>
          <w:b/>
          <w:sz w:val="24"/>
        </w:rPr>
      </w:pPr>
      <w:r>
        <w:rPr>
          <w:rFonts w:ascii="Times New Roman" w:hAnsi="Times New Roman"/>
          <w:b/>
          <w:sz w:val="24"/>
        </w:rPr>
        <w:t>2025 г.</w:t>
      </w:r>
    </w:p>
    <w:p w14:paraId="4B0972DB" w14:textId="77777777" w:rsidR="00963290" w:rsidRDefault="008579D3">
      <w:pPr>
        <w:rPr>
          <w:rFonts w:ascii="Times New Roman" w:hAnsi="Times New Roman"/>
          <w:b/>
          <w:sz w:val="24"/>
        </w:rPr>
      </w:pPr>
      <w:r>
        <w:br w:type="page"/>
      </w:r>
    </w:p>
    <w:p w14:paraId="44882163" w14:textId="77777777" w:rsidR="00963290" w:rsidRDefault="00963290">
      <w:pPr>
        <w:sectPr w:rsidR="00963290">
          <w:headerReference w:type="even" r:id="rId18"/>
          <w:headerReference w:type="default" r:id="rId19"/>
          <w:pgSz w:w="11906" w:h="16838"/>
          <w:pgMar w:top="1134" w:right="567" w:bottom="1134" w:left="1701" w:header="709" w:footer="709" w:gutter="0"/>
          <w:cols w:space="720"/>
        </w:sectPr>
      </w:pPr>
    </w:p>
    <w:p w14:paraId="3575A709" w14:textId="77777777" w:rsidR="00963290" w:rsidRDefault="008579D3" w:rsidP="00F04B27">
      <w:pPr>
        <w:pStyle w:val="1ff"/>
        <w:outlineLvl w:val="9"/>
      </w:pPr>
      <w:bookmarkStart w:id="166" w:name="_Toc183696714"/>
      <w:bookmarkStart w:id="167" w:name="_Toc183696914"/>
      <w:r>
        <w:lastRenderedPageBreak/>
        <w:t>1. Общая характеристика</w:t>
      </w:r>
      <w:bookmarkEnd w:id="166"/>
      <w:bookmarkEnd w:id="167"/>
    </w:p>
    <w:p w14:paraId="7D95D676" w14:textId="77777777" w:rsidR="00963290" w:rsidRDefault="008579D3" w:rsidP="00F04B27">
      <w:pPr>
        <w:pStyle w:val="116"/>
        <w:outlineLvl w:val="9"/>
        <w:rPr>
          <w:rFonts w:ascii="Times New Roman" w:hAnsi="Times New Roman"/>
        </w:rPr>
      </w:pPr>
      <w:bookmarkStart w:id="168" w:name="_Toc183696715"/>
      <w:bookmarkStart w:id="169" w:name="_Toc183696915"/>
      <w:r>
        <w:rPr>
          <w:rFonts w:ascii="Times New Roman" w:hAnsi="Times New Roman"/>
        </w:rPr>
        <w:t>1.1. Цель и место профессионального модуля «</w:t>
      </w:r>
      <w:r>
        <w:rPr>
          <w:rFonts w:ascii="Times New Roman" w:hAnsi="Times New Roman"/>
          <w:color w:val="0D0D0D"/>
        </w:rPr>
        <w:t>ПМ.06 Организация процесса разработки и реализации парциальной образовательной программы в области физического развития</w:t>
      </w:r>
      <w:r>
        <w:rPr>
          <w:rFonts w:ascii="Times New Roman" w:hAnsi="Times New Roman"/>
        </w:rPr>
        <w:t>» в структуре образовательной программы</w:t>
      </w:r>
      <w:bookmarkEnd w:id="168"/>
      <w:bookmarkEnd w:id="169"/>
    </w:p>
    <w:p w14:paraId="78517708"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процесса разработки и реализации парциальной образовательной программы в области физического развития (направление по выбору: изобразительное искусство)»</w:t>
      </w:r>
      <w:r>
        <w:rPr>
          <w:rFonts w:ascii="Times New Roman" w:hAnsi="Times New Roman"/>
          <w:sz w:val="24"/>
        </w:rPr>
        <w:t xml:space="preserve">. </w:t>
      </w:r>
    </w:p>
    <w:p w14:paraId="68506C02"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704C7D8A" w14:textId="77777777" w:rsidR="00963290" w:rsidRDefault="00963290" w:rsidP="00F04B27">
      <w:pPr>
        <w:spacing w:line="276" w:lineRule="auto"/>
        <w:ind w:firstLine="709"/>
        <w:jc w:val="both"/>
        <w:rPr>
          <w:rFonts w:ascii="Times New Roman" w:hAnsi="Times New Roman"/>
          <w:sz w:val="24"/>
        </w:rPr>
      </w:pPr>
    </w:p>
    <w:p w14:paraId="4178F7CA" w14:textId="77777777" w:rsidR="00963290" w:rsidRDefault="008579D3" w:rsidP="00F04B27">
      <w:pPr>
        <w:pStyle w:val="116"/>
        <w:outlineLvl w:val="9"/>
        <w:rPr>
          <w:rFonts w:ascii="Times New Roman" w:hAnsi="Times New Roman"/>
        </w:rPr>
      </w:pPr>
      <w:bookmarkStart w:id="170" w:name="_Toc183696716"/>
      <w:bookmarkStart w:id="171" w:name="_Toc183696916"/>
      <w:r>
        <w:rPr>
          <w:rFonts w:ascii="Times New Roman" w:hAnsi="Times New Roman"/>
        </w:rPr>
        <w:t>1.2. Планируемые результаты освоения профессионального модуля</w:t>
      </w:r>
      <w:bookmarkEnd w:id="170"/>
      <w:bookmarkEnd w:id="171"/>
    </w:p>
    <w:p w14:paraId="58C6E682"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185F92B"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9"/>
      </w:r>
      <w:r>
        <w:rPr>
          <w:rFonts w:ascii="Times New Roman" w:hAnsi="Times New Roman"/>
          <w:sz w:val="24"/>
        </w:rPr>
        <w:t>:</w:t>
      </w:r>
    </w:p>
    <w:p w14:paraId="6BB4CEB2" w14:textId="77777777" w:rsidR="00963290" w:rsidRDefault="00963290" w:rsidP="00F04B27">
      <w:pPr>
        <w:spacing w:after="120"/>
        <w:ind w:firstLine="709"/>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2088"/>
      </w:tblGrid>
      <w:tr w:rsidR="00963290" w14:paraId="53227278" w14:textId="77777777">
        <w:trPr>
          <w:trHeight w:val="419"/>
        </w:trPr>
        <w:tc>
          <w:tcPr>
            <w:tcW w:w="988" w:type="dxa"/>
            <w:tcBorders>
              <w:top w:val="single" w:sz="4" w:space="0" w:color="000000"/>
              <w:left w:val="single" w:sz="4" w:space="0" w:color="000000"/>
              <w:bottom w:val="single" w:sz="4" w:space="0" w:color="000000"/>
              <w:right w:val="single" w:sz="4" w:space="0" w:color="000000"/>
            </w:tcBorders>
          </w:tcPr>
          <w:p w14:paraId="126A67F8" w14:textId="77777777" w:rsidR="00963290" w:rsidRDefault="008579D3" w:rsidP="00F04B27">
            <w:pPr>
              <w:jc w:val="center"/>
              <w:rPr>
                <w:rFonts w:ascii="Times New Roman" w:hAnsi="Times New Roman"/>
              </w:rPr>
            </w:pPr>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17235EC0"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42F6B46E"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2088" w:type="dxa"/>
            <w:tcBorders>
              <w:top w:val="single" w:sz="4" w:space="0" w:color="000000"/>
              <w:left w:val="single" w:sz="4" w:space="0" w:color="000000"/>
              <w:bottom w:val="single" w:sz="4" w:space="0" w:color="000000"/>
              <w:right w:val="single" w:sz="4" w:space="0" w:color="000000"/>
            </w:tcBorders>
          </w:tcPr>
          <w:p w14:paraId="0D74C125"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7BD9E606" w14:textId="77777777">
        <w:trPr>
          <w:trHeight w:val="5060"/>
        </w:trPr>
        <w:tc>
          <w:tcPr>
            <w:tcW w:w="988" w:type="dxa"/>
            <w:tcBorders>
              <w:top w:val="single" w:sz="4" w:space="0" w:color="000000"/>
              <w:left w:val="single" w:sz="4" w:space="0" w:color="000000"/>
              <w:bottom w:val="single" w:sz="4" w:space="0" w:color="000000"/>
              <w:right w:val="single" w:sz="4" w:space="0" w:color="000000"/>
            </w:tcBorders>
          </w:tcPr>
          <w:p w14:paraId="6B8E511D" w14:textId="77777777" w:rsidR="00963290" w:rsidRDefault="008579D3" w:rsidP="00F04B27">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4DCAB87A"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7513EC5F"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185FE05D"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312F2056"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77F840D5"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09DC110F"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5A8732A8"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0FAF3871"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5014FF9F"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509F55EC"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8" w:type="dxa"/>
            <w:tcBorders>
              <w:top w:val="single" w:sz="4" w:space="0" w:color="000000"/>
              <w:left w:val="single" w:sz="4" w:space="0" w:color="000000"/>
              <w:bottom w:val="single" w:sz="4" w:space="0" w:color="000000"/>
              <w:right w:val="single" w:sz="4" w:space="0" w:color="000000"/>
            </w:tcBorders>
          </w:tcPr>
          <w:p w14:paraId="0BB00C70" w14:textId="77777777" w:rsidR="00963290" w:rsidRDefault="00963290" w:rsidP="00F04B27">
            <w:pPr>
              <w:rPr>
                <w:rFonts w:ascii="Times New Roman" w:hAnsi="Times New Roman"/>
                <w:b/>
              </w:rPr>
            </w:pPr>
          </w:p>
        </w:tc>
      </w:tr>
      <w:tr w:rsidR="00963290" w14:paraId="16F73521" w14:textId="77777777">
        <w:trPr>
          <w:trHeight w:val="4668"/>
        </w:trPr>
        <w:tc>
          <w:tcPr>
            <w:tcW w:w="988" w:type="dxa"/>
            <w:tcBorders>
              <w:top w:val="single" w:sz="4" w:space="0" w:color="000000"/>
              <w:left w:val="single" w:sz="4" w:space="0" w:color="000000"/>
              <w:bottom w:val="single" w:sz="4" w:space="0" w:color="000000"/>
              <w:right w:val="single" w:sz="4" w:space="0" w:color="000000"/>
            </w:tcBorders>
          </w:tcPr>
          <w:p w14:paraId="715A5D00" w14:textId="77777777" w:rsidR="00963290" w:rsidRDefault="008579D3" w:rsidP="00F04B27">
            <w:pPr>
              <w:jc w:val="center"/>
              <w:rPr>
                <w:rFonts w:ascii="Times New Roman" w:hAnsi="Times New Roman"/>
              </w:rPr>
            </w:pPr>
            <w:r>
              <w:rPr>
                <w:rFonts w:ascii="Times New Roman" w:hAnsi="Times New Roman"/>
              </w:rPr>
              <w:lastRenderedPageBreak/>
              <w:t>ОК 02</w:t>
            </w:r>
          </w:p>
        </w:tc>
        <w:tc>
          <w:tcPr>
            <w:tcW w:w="3827" w:type="dxa"/>
            <w:tcBorders>
              <w:top w:val="single" w:sz="4" w:space="0" w:color="000000"/>
              <w:left w:val="single" w:sz="4" w:space="0" w:color="000000"/>
              <w:bottom w:val="single" w:sz="4" w:space="0" w:color="000000"/>
              <w:right w:val="single" w:sz="4" w:space="0" w:color="000000"/>
            </w:tcBorders>
          </w:tcPr>
          <w:p w14:paraId="32AECDB3"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771619E0"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25EB9C04"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5ACCFFD2"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057F083D"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756BC3AE"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423EDAE7"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0060B0F4"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18713CBC"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4B33C5B3"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1C343E3A"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8" w:type="dxa"/>
            <w:tcBorders>
              <w:top w:val="single" w:sz="4" w:space="0" w:color="000000"/>
              <w:left w:val="single" w:sz="4" w:space="0" w:color="000000"/>
              <w:bottom w:val="single" w:sz="4" w:space="0" w:color="000000"/>
              <w:right w:val="single" w:sz="4" w:space="0" w:color="000000"/>
            </w:tcBorders>
          </w:tcPr>
          <w:p w14:paraId="1B43E6BA" w14:textId="77777777" w:rsidR="00963290" w:rsidRDefault="00963290" w:rsidP="00F04B27">
            <w:pPr>
              <w:rPr>
                <w:rFonts w:ascii="Times New Roman" w:hAnsi="Times New Roman"/>
                <w:b/>
              </w:rPr>
            </w:pPr>
          </w:p>
        </w:tc>
      </w:tr>
      <w:tr w:rsidR="00963290" w14:paraId="64393260" w14:textId="77777777">
        <w:trPr>
          <w:trHeight w:val="2863"/>
        </w:trPr>
        <w:tc>
          <w:tcPr>
            <w:tcW w:w="988" w:type="dxa"/>
            <w:tcBorders>
              <w:top w:val="single" w:sz="4" w:space="0" w:color="000000"/>
              <w:left w:val="single" w:sz="4" w:space="0" w:color="000000"/>
              <w:bottom w:val="single" w:sz="4" w:space="0" w:color="000000"/>
              <w:right w:val="single" w:sz="4" w:space="0" w:color="000000"/>
            </w:tcBorders>
          </w:tcPr>
          <w:p w14:paraId="24BDF860" w14:textId="77777777" w:rsidR="00963290" w:rsidRDefault="008579D3" w:rsidP="00F04B27">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26EE35FF"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1B9A372E"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06439464"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69A0680A"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49C42BD0"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05D19EC9"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55C53ECA"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0B06A6F3"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193F6A68"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8" w:type="dxa"/>
            <w:tcBorders>
              <w:top w:val="single" w:sz="4" w:space="0" w:color="000000"/>
              <w:left w:val="single" w:sz="4" w:space="0" w:color="000000"/>
              <w:bottom w:val="single" w:sz="4" w:space="0" w:color="000000"/>
              <w:right w:val="single" w:sz="4" w:space="0" w:color="000000"/>
            </w:tcBorders>
          </w:tcPr>
          <w:p w14:paraId="30E1DF1D" w14:textId="77777777" w:rsidR="00963290" w:rsidRDefault="00963290" w:rsidP="00F04B27">
            <w:pPr>
              <w:rPr>
                <w:rFonts w:ascii="Times New Roman" w:hAnsi="Times New Roman"/>
                <w:b/>
                <w:spacing w:val="-4"/>
              </w:rPr>
            </w:pPr>
          </w:p>
        </w:tc>
      </w:tr>
      <w:tr w:rsidR="00963290" w14:paraId="47C12ADF" w14:textId="77777777">
        <w:trPr>
          <w:trHeight w:val="3802"/>
        </w:trPr>
        <w:tc>
          <w:tcPr>
            <w:tcW w:w="988" w:type="dxa"/>
            <w:tcBorders>
              <w:top w:val="single" w:sz="4" w:space="0" w:color="000000"/>
              <w:left w:val="single" w:sz="4" w:space="0" w:color="000000"/>
              <w:bottom w:val="single" w:sz="4" w:space="0" w:color="000000"/>
              <w:right w:val="single" w:sz="4" w:space="0" w:color="000000"/>
            </w:tcBorders>
          </w:tcPr>
          <w:p w14:paraId="014E7AB9" w14:textId="77777777" w:rsidR="00963290" w:rsidRDefault="008579D3" w:rsidP="00F04B27">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3AC6C99F"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31BE5D" w14:textId="77777777" w:rsidR="00963290" w:rsidRDefault="008579D3" w:rsidP="00F04B27">
            <w:r>
              <w:rPr>
                <w:rFonts w:ascii="Times New Roman" w:hAnsi="Times New Roman"/>
              </w:rPr>
              <w:t>участвовать в диалогах на знакомые общие и профессиональные темы</w:t>
            </w:r>
          </w:p>
          <w:p w14:paraId="4A60E6C7"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028236D7"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587E81B6"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08431863"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110B3C59"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7716E684"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44963B08" w14:textId="77777777" w:rsidR="00963290" w:rsidRDefault="008579D3" w:rsidP="00F04B27">
            <w:r>
              <w:rPr>
                <w:rFonts w:ascii="Times New Roman" w:hAnsi="Times New Roman"/>
              </w:rPr>
              <w:t>особенности произношения</w:t>
            </w:r>
          </w:p>
          <w:p w14:paraId="52637D18"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8" w:type="dxa"/>
            <w:tcBorders>
              <w:top w:val="single" w:sz="4" w:space="0" w:color="000000"/>
              <w:left w:val="single" w:sz="4" w:space="0" w:color="000000"/>
              <w:bottom w:val="single" w:sz="4" w:space="0" w:color="000000"/>
              <w:right w:val="single" w:sz="4" w:space="0" w:color="000000"/>
            </w:tcBorders>
          </w:tcPr>
          <w:p w14:paraId="4DC2DDBB" w14:textId="77777777" w:rsidR="00963290" w:rsidRDefault="00963290" w:rsidP="00F04B27">
            <w:pPr>
              <w:rPr>
                <w:rFonts w:ascii="Times New Roman" w:hAnsi="Times New Roman"/>
                <w:b/>
              </w:rPr>
            </w:pPr>
          </w:p>
        </w:tc>
      </w:tr>
      <w:tr w:rsidR="00963290" w14:paraId="04C05D0D"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589681FB" w14:textId="77777777" w:rsidR="00963290" w:rsidRDefault="008579D3" w:rsidP="00F04B27">
            <w:pPr>
              <w:jc w:val="center"/>
              <w:rPr>
                <w:rFonts w:ascii="Times New Roman" w:hAnsi="Times New Roman"/>
              </w:rPr>
            </w:pPr>
            <w:r>
              <w:rPr>
                <w:rFonts w:ascii="Times New Roman" w:hAnsi="Times New Roman"/>
              </w:rPr>
              <w:t>ПК 6.1</w:t>
            </w:r>
          </w:p>
        </w:tc>
        <w:tc>
          <w:tcPr>
            <w:tcW w:w="3827" w:type="dxa"/>
            <w:tcBorders>
              <w:top w:val="single" w:sz="4" w:space="0" w:color="000000"/>
              <w:left w:val="single" w:sz="4" w:space="0" w:color="000000"/>
              <w:bottom w:val="single" w:sz="4" w:space="0" w:color="000000"/>
              <w:right w:val="single" w:sz="4" w:space="0" w:color="000000"/>
            </w:tcBorders>
          </w:tcPr>
          <w:p w14:paraId="21055347" w14:textId="77777777" w:rsidR="00963290" w:rsidRDefault="008579D3" w:rsidP="00F04B27">
            <w:pPr>
              <w:rPr>
                <w:rFonts w:ascii="Times New Roman" w:hAnsi="Times New Roman"/>
                <w:color w:val="0D0D0D"/>
                <w:sz w:val="24"/>
              </w:rPr>
            </w:pPr>
            <w:r>
              <w:rPr>
                <w:rFonts w:ascii="Times New Roman" w:hAnsi="Times New Roman"/>
                <w:sz w:val="24"/>
              </w:rPr>
              <w:t>разрабатывать программы обучения двигательным действиям</w:t>
            </w:r>
          </w:p>
          <w:p w14:paraId="64587D25" w14:textId="77777777" w:rsidR="00963290" w:rsidRDefault="008579D3" w:rsidP="00F04B27">
            <w:pPr>
              <w:rPr>
                <w:rFonts w:ascii="Times New Roman" w:hAnsi="Times New Roman"/>
                <w:color w:val="0D0D0D"/>
                <w:sz w:val="24"/>
              </w:rPr>
            </w:pPr>
            <w:r>
              <w:rPr>
                <w:rFonts w:ascii="Times New Roman" w:hAnsi="Times New Roman"/>
                <w:sz w:val="24"/>
              </w:rPr>
              <w:t>разрабатывать дидактические материалы для занятий по физической культуре</w:t>
            </w:r>
          </w:p>
          <w:p w14:paraId="31C5D0AE" w14:textId="77777777" w:rsidR="00963290" w:rsidRDefault="008579D3" w:rsidP="00F04B27">
            <w:pPr>
              <w:rPr>
                <w:rFonts w:ascii="Times New Roman" w:hAnsi="Times New Roman"/>
                <w:color w:val="0D0D0D"/>
                <w:sz w:val="24"/>
              </w:rPr>
            </w:pPr>
            <w:r>
              <w:rPr>
                <w:rFonts w:ascii="Times New Roman" w:hAnsi="Times New Roman"/>
                <w:sz w:val="24"/>
              </w:rPr>
              <w:t xml:space="preserve">осуществлять целеполагание и разработку содержания занятий по физической культуре с </w:t>
            </w:r>
            <w:r>
              <w:rPr>
                <w:rFonts w:ascii="Times New Roman" w:hAnsi="Times New Roman"/>
                <w:sz w:val="24"/>
              </w:rPr>
              <w:lastRenderedPageBreak/>
              <w:t>использованием современных технологий физического воспитания детей раннего и дошкольного возраста (применение простейших тренажеров, игрового стретчинга, релаксационных упражнений, ритмопластики, фитбол-гимнастики, икт технологий и др.)</w:t>
            </w:r>
          </w:p>
          <w:p w14:paraId="0CE36DB1" w14:textId="77777777" w:rsidR="00963290" w:rsidRDefault="008579D3" w:rsidP="00F04B27">
            <w:pPr>
              <w:rPr>
                <w:rFonts w:ascii="Times New Roman" w:hAnsi="Times New Roman"/>
                <w:color w:val="0D0D0D"/>
                <w:sz w:val="24"/>
              </w:rPr>
            </w:pPr>
            <w:r>
              <w:rPr>
                <w:rFonts w:ascii="Times New Roman" w:hAnsi="Times New Roman"/>
                <w:sz w:val="24"/>
              </w:rPr>
              <w:t>разрабатывать комплексы упражнений специальной физической подготовки в соответствии с возрастом, подготовленностью, индивидуальными особенностями детей дошкольного возраста</w:t>
            </w:r>
          </w:p>
          <w:p w14:paraId="0BF3E7E9" w14:textId="77777777" w:rsidR="00963290" w:rsidRDefault="008579D3" w:rsidP="00F04B27">
            <w:pPr>
              <w:rPr>
                <w:rFonts w:ascii="Times New Roman" w:hAnsi="Times New Roman"/>
              </w:rPr>
            </w:pPr>
            <w:r>
              <w:rPr>
                <w:rFonts w:ascii="Times New Roman" w:hAnsi="Times New Roman"/>
                <w:sz w:val="24"/>
              </w:rPr>
              <w:t>разрабатывать рекомендации по совершенствованию двигательной деятельности по результатам педагогической диагностики</w:t>
            </w:r>
          </w:p>
        </w:tc>
        <w:tc>
          <w:tcPr>
            <w:tcW w:w="3298" w:type="dxa"/>
            <w:tcBorders>
              <w:top w:val="single" w:sz="4" w:space="0" w:color="000000"/>
              <w:left w:val="single" w:sz="4" w:space="0" w:color="000000"/>
              <w:bottom w:val="single" w:sz="4" w:space="0" w:color="000000"/>
              <w:right w:val="single" w:sz="4" w:space="0" w:color="000000"/>
            </w:tcBorders>
          </w:tcPr>
          <w:p w14:paraId="2714897F" w14:textId="77777777" w:rsidR="00963290" w:rsidRDefault="008579D3" w:rsidP="00F04B27">
            <w:pPr>
              <w:rPr>
                <w:rFonts w:ascii="Times New Roman" w:hAnsi="Times New Roman"/>
                <w:color w:val="0D0D0D"/>
                <w:sz w:val="24"/>
              </w:rPr>
            </w:pPr>
            <w:r>
              <w:rPr>
                <w:rFonts w:ascii="Times New Roman" w:hAnsi="Times New Roman"/>
                <w:sz w:val="24"/>
              </w:rPr>
              <w:lastRenderedPageBreak/>
              <w:t xml:space="preserve">нормативных правовых документов, регламентирующих процесс разработки парциальных образовательных программ дошкольного образования, педагогическую деятельность в области физического </w:t>
            </w:r>
            <w:r>
              <w:rPr>
                <w:rFonts w:ascii="Times New Roman" w:hAnsi="Times New Roman"/>
                <w:sz w:val="24"/>
              </w:rPr>
              <w:lastRenderedPageBreak/>
              <w:t>развития детей дошкольного возраста</w:t>
            </w:r>
          </w:p>
          <w:p w14:paraId="59EB9B49" w14:textId="77777777" w:rsidR="00963290" w:rsidRDefault="008579D3" w:rsidP="00F04B27">
            <w:pPr>
              <w:rPr>
                <w:rFonts w:ascii="Times New Roman" w:hAnsi="Times New Roman"/>
                <w:color w:val="0D0D0D"/>
                <w:sz w:val="24"/>
              </w:rPr>
            </w:pPr>
            <w:r>
              <w:rPr>
                <w:rFonts w:ascii="Times New Roman" w:hAnsi="Times New Roman"/>
                <w:sz w:val="24"/>
              </w:rPr>
              <w:t>подходов к разработке парциальных образовательных программ дошкольного образования в области физического развития, их структуру и примерное содержание</w:t>
            </w:r>
          </w:p>
          <w:p w14:paraId="3EB12AAB" w14:textId="77777777" w:rsidR="00963290" w:rsidRDefault="008579D3" w:rsidP="00F04B27">
            <w:pPr>
              <w:rPr>
                <w:rFonts w:ascii="Times New Roman" w:hAnsi="Times New Roman"/>
                <w:color w:val="0D0D0D"/>
                <w:sz w:val="24"/>
              </w:rPr>
            </w:pPr>
            <w:r>
              <w:rPr>
                <w:rFonts w:ascii="Times New Roman" w:hAnsi="Times New Roman"/>
                <w:sz w:val="24"/>
              </w:rPr>
              <w:t>технологии разработки парциальной образовательной программы в области физического развития детей раннего и дошкольного возраста</w:t>
            </w:r>
          </w:p>
          <w:p w14:paraId="2DBEB239" w14:textId="77777777" w:rsidR="00963290" w:rsidRDefault="008579D3" w:rsidP="00F04B27">
            <w:pPr>
              <w:rPr>
                <w:rFonts w:ascii="Times New Roman" w:hAnsi="Times New Roman"/>
                <w:color w:val="0D0D0D"/>
                <w:sz w:val="24"/>
              </w:rPr>
            </w:pPr>
            <w:r>
              <w:rPr>
                <w:rFonts w:ascii="Times New Roman" w:hAnsi="Times New Roman"/>
                <w:sz w:val="24"/>
              </w:rPr>
              <w:t>двигательных режимов и физических нагрузок для детей разного возраста</w:t>
            </w:r>
          </w:p>
          <w:p w14:paraId="07C7EEDB" w14:textId="77777777" w:rsidR="00963290" w:rsidRDefault="008579D3" w:rsidP="00F04B27">
            <w:pPr>
              <w:rPr>
                <w:rFonts w:ascii="Times New Roman" w:hAnsi="Times New Roman"/>
              </w:rPr>
            </w:pPr>
            <w:r>
              <w:rPr>
                <w:rFonts w:ascii="Times New Roman" w:hAnsi="Times New Roman"/>
                <w:sz w:val="24"/>
              </w:rPr>
              <w:t>разновидностей физкультурно-спортивных сооружений, оборудования и инвентаря, особенности их эксплуатации</w:t>
            </w:r>
          </w:p>
        </w:tc>
        <w:tc>
          <w:tcPr>
            <w:tcW w:w="2088" w:type="dxa"/>
            <w:tcBorders>
              <w:top w:val="single" w:sz="4" w:space="0" w:color="000000"/>
              <w:left w:val="single" w:sz="4" w:space="0" w:color="000000"/>
              <w:bottom w:val="single" w:sz="4" w:space="0" w:color="000000"/>
              <w:right w:val="single" w:sz="4" w:space="0" w:color="000000"/>
            </w:tcBorders>
          </w:tcPr>
          <w:p w14:paraId="1C22F93D" w14:textId="77777777" w:rsidR="00963290" w:rsidRDefault="008579D3" w:rsidP="00F04B27">
            <w:pPr>
              <w:rPr>
                <w:rFonts w:ascii="Times New Roman" w:hAnsi="Times New Roman"/>
                <w:b/>
              </w:rPr>
            </w:pPr>
            <w:r>
              <w:rPr>
                <w:rFonts w:ascii="Times New Roman" w:hAnsi="Times New Roman"/>
                <w:sz w:val="24"/>
              </w:rPr>
              <w:lastRenderedPageBreak/>
              <w:t xml:space="preserve">планирования и организации процесса реализации парциальной образовательной программы в области </w:t>
            </w:r>
            <w:r>
              <w:rPr>
                <w:rFonts w:ascii="Times New Roman" w:hAnsi="Times New Roman"/>
                <w:sz w:val="24"/>
              </w:rPr>
              <w:lastRenderedPageBreak/>
              <w:t>физического развития детей раннего и дошкольного возраста</w:t>
            </w:r>
          </w:p>
        </w:tc>
      </w:tr>
      <w:tr w:rsidR="00963290" w14:paraId="584DCAF0"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62BE5E90" w14:textId="77777777" w:rsidR="00963290" w:rsidRDefault="008579D3" w:rsidP="00F04B27">
            <w:pPr>
              <w:jc w:val="center"/>
              <w:rPr>
                <w:rFonts w:ascii="Times New Roman" w:hAnsi="Times New Roman"/>
              </w:rPr>
            </w:pPr>
            <w:r>
              <w:rPr>
                <w:rFonts w:ascii="Times New Roman" w:hAnsi="Times New Roman"/>
              </w:rPr>
              <w:lastRenderedPageBreak/>
              <w:t>ПК 6.2</w:t>
            </w:r>
          </w:p>
        </w:tc>
        <w:tc>
          <w:tcPr>
            <w:tcW w:w="3827" w:type="dxa"/>
            <w:tcBorders>
              <w:top w:val="single" w:sz="4" w:space="0" w:color="000000"/>
              <w:left w:val="single" w:sz="4" w:space="0" w:color="000000"/>
              <w:bottom w:val="single" w:sz="4" w:space="0" w:color="000000"/>
              <w:right w:val="single" w:sz="4" w:space="0" w:color="000000"/>
            </w:tcBorders>
          </w:tcPr>
          <w:p w14:paraId="3C3EA5E9" w14:textId="77777777" w:rsidR="00963290" w:rsidRDefault="008579D3" w:rsidP="00F04B27">
            <w:pPr>
              <w:rPr>
                <w:rFonts w:ascii="Times New Roman" w:hAnsi="Times New Roman"/>
                <w:color w:val="0D0D0D"/>
                <w:sz w:val="24"/>
              </w:rPr>
            </w:pPr>
            <w:r>
              <w:rPr>
                <w:rFonts w:ascii="Times New Roman" w:hAnsi="Times New Roman"/>
                <w:sz w:val="24"/>
              </w:rPr>
              <w:t>анализировать, определять задачи и содержание парциальной образовательной программы в области физического развития детей раннего и дошкольного возраста</w:t>
            </w:r>
          </w:p>
          <w:p w14:paraId="4A6FAF30" w14:textId="77777777" w:rsidR="00963290" w:rsidRDefault="008579D3" w:rsidP="00F04B27">
            <w:pPr>
              <w:rPr>
                <w:rFonts w:ascii="Times New Roman" w:hAnsi="Times New Roman"/>
                <w:color w:val="0D0D0D"/>
                <w:sz w:val="24"/>
              </w:rPr>
            </w:pPr>
            <w:r>
              <w:rPr>
                <w:rFonts w:ascii="Times New Roman" w:hAnsi="Times New Roman"/>
                <w:sz w:val="24"/>
              </w:rPr>
              <w:t>планировать мероприятия по физическому воспитанию дошкольников с использованием технологий</w:t>
            </w:r>
          </w:p>
          <w:p w14:paraId="39A0B295" w14:textId="77777777" w:rsidR="00963290" w:rsidRDefault="008579D3" w:rsidP="00F04B27">
            <w:pPr>
              <w:rPr>
                <w:rFonts w:ascii="Times New Roman" w:hAnsi="Times New Roman"/>
                <w:color w:val="0D0D0D"/>
                <w:sz w:val="24"/>
              </w:rPr>
            </w:pPr>
            <w:r>
              <w:rPr>
                <w:rFonts w:ascii="Times New Roman" w:hAnsi="Times New Roman"/>
                <w:sz w:val="24"/>
              </w:rPr>
              <w:t>определять средства, методы, приемы обучения двигательным действиям в соответствии с возрастом, подготовленностью, индивидуальными особенностями детей</w:t>
            </w:r>
          </w:p>
          <w:p w14:paraId="64EFD86A" w14:textId="77777777" w:rsidR="00963290" w:rsidRDefault="008579D3" w:rsidP="00F04B27">
            <w:pPr>
              <w:rPr>
                <w:rFonts w:ascii="Times New Roman" w:hAnsi="Times New Roman"/>
                <w:color w:val="0D0D0D"/>
                <w:sz w:val="24"/>
              </w:rPr>
            </w:pPr>
            <w:r>
              <w:rPr>
                <w:rFonts w:ascii="Times New Roman" w:hAnsi="Times New Roman"/>
                <w:sz w:val="24"/>
              </w:rPr>
              <w:t>осуществлять планирование и подготовку массовых мероприятий с детьми в ходе реализации образовательной программы дошкольного образования</w:t>
            </w:r>
          </w:p>
          <w:p w14:paraId="604E55FD" w14:textId="77777777" w:rsidR="00963290" w:rsidRDefault="008579D3" w:rsidP="00F04B27">
            <w:pPr>
              <w:rPr>
                <w:rFonts w:ascii="Times New Roman" w:hAnsi="Times New Roman"/>
              </w:rPr>
            </w:pPr>
            <w:r>
              <w:rPr>
                <w:rFonts w:ascii="Times New Roman" w:hAnsi="Times New Roman"/>
                <w:sz w:val="24"/>
              </w:rPr>
              <w:t>осуществлять отбор и правильно размещать спортивный инвентарь с учетом задач занятия по физической культуре, в том числе для детей с ограниченными возможностями здоровья</w:t>
            </w:r>
          </w:p>
        </w:tc>
        <w:tc>
          <w:tcPr>
            <w:tcW w:w="3298" w:type="dxa"/>
            <w:tcBorders>
              <w:top w:val="single" w:sz="4" w:space="0" w:color="000000"/>
              <w:left w:val="single" w:sz="4" w:space="0" w:color="000000"/>
              <w:bottom w:val="single" w:sz="4" w:space="0" w:color="000000"/>
              <w:right w:val="single" w:sz="4" w:space="0" w:color="000000"/>
            </w:tcBorders>
          </w:tcPr>
          <w:p w14:paraId="3845B1F0" w14:textId="77777777" w:rsidR="00963290" w:rsidRDefault="008579D3" w:rsidP="00F04B27">
            <w:pPr>
              <w:rPr>
                <w:rFonts w:ascii="Times New Roman" w:hAnsi="Times New Roman"/>
                <w:color w:val="0D0D0D"/>
                <w:sz w:val="24"/>
              </w:rPr>
            </w:pPr>
            <w:r>
              <w:rPr>
                <w:rFonts w:ascii="Times New Roman" w:hAnsi="Times New Roman"/>
                <w:sz w:val="24"/>
              </w:rPr>
              <w:t>подходов к планированию занятий по физической культуре с учетом возраста, индивидуальных и психофизических особенностей воспитанников</w:t>
            </w:r>
          </w:p>
          <w:p w14:paraId="64C814A9" w14:textId="77777777" w:rsidR="00963290" w:rsidRDefault="008579D3" w:rsidP="00F04B27">
            <w:pPr>
              <w:rPr>
                <w:rFonts w:ascii="Times New Roman" w:hAnsi="Times New Roman"/>
                <w:color w:val="0D0D0D"/>
                <w:sz w:val="24"/>
              </w:rPr>
            </w:pPr>
            <w:r>
              <w:rPr>
                <w:rFonts w:ascii="Times New Roman" w:hAnsi="Times New Roman"/>
                <w:sz w:val="24"/>
              </w:rPr>
              <w:t>особенности использования тренажеров и тренажерных устройств в системе физического воспитания детей дошкольного возраста</w:t>
            </w:r>
          </w:p>
          <w:p w14:paraId="6ACD7461" w14:textId="77777777" w:rsidR="00963290" w:rsidRDefault="008579D3" w:rsidP="00F04B27">
            <w:pPr>
              <w:rPr>
                <w:rFonts w:ascii="Times New Roman" w:hAnsi="Times New Roman"/>
                <w:color w:val="0D0D0D"/>
                <w:sz w:val="24"/>
              </w:rPr>
            </w:pPr>
            <w:r>
              <w:rPr>
                <w:rFonts w:ascii="Times New Roman" w:hAnsi="Times New Roman"/>
                <w:sz w:val="24"/>
              </w:rPr>
              <w:t>типологию форм занятий физическими упражнениями в разных возрастных группах</w:t>
            </w:r>
          </w:p>
          <w:p w14:paraId="66F69709" w14:textId="77777777" w:rsidR="00963290" w:rsidRDefault="008579D3" w:rsidP="00F04B27">
            <w:pPr>
              <w:rPr>
                <w:rFonts w:ascii="Times New Roman" w:hAnsi="Times New Roman"/>
                <w:color w:val="0D0D0D"/>
                <w:sz w:val="24"/>
              </w:rPr>
            </w:pPr>
            <w:r>
              <w:rPr>
                <w:rFonts w:ascii="Times New Roman" w:hAnsi="Times New Roman"/>
                <w:sz w:val="24"/>
              </w:rPr>
              <w:t>особенности организации массовых физкультурных мероприятий и активного отдыха детей дошкольного возраста</w:t>
            </w:r>
          </w:p>
          <w:p w14:paraId="1D0D2065" w14:textId="77777777" w:rsidR="00963290" w:rsidRDefault="008579D3" w:rsidP="00F04B27">
            <w:pPr>
              <w:rPr>
                <w:rFonts w:ascii="Times New Roman" w:hAnsi="Times New Roman"/>
                <w:color w:val="0D0D0D"/>
                <w:sz w:val="24"/>
              </w:rPr>
            </w:pPr>
            <w:r>
              <w:rPr>
                <w:rFonts w:ascii="Times New Roman" w:hAnsi="Times New Roman"/>
                <w:sz w:val="24"/>
              </w:rPr>
              <w:t>нормативные требования ГТО первой ступени</w:t>
            </w:r>
          </w:p>
          <w:p w14:paraId="1BA07A4A" w14:textId="77777777" w:rsidR="00963290" w:rsidRDefault="008579D3" w:rsidP="00F04B27">
            <w:pPr>
              <w:rPr>
                <w:rFonts w:ascii="Times New Roman" w:hAnsi="Times New Roman"/>
                <w:color w:val="0D0D0D"/>
                <w:sz w:val="24"/>
              </w:rPr>
            </w:pPr>
            <w:r>
              <w:rPr>
                <w:rFonts w:ascii="Times New Roman" w:hAnsi="Times New Roman"/>
                <w:sz w:val="24"/>
              </w:rPr>
              <w:t>особенности подготовки и непосредственного выполнения комплекса ГТО детьми старшего дошкольного возраста</w:t>
            </w:r>
          </w:p>
          <w:p w14:paraId="76803A2D" w14:textId="77777777" w:rsidR="00963290" w:rsidRDefault="008579D3" w:rsidP="00F04B27">
            <w:pPr>
              <w:rPr>
                <w:rFonts w:ascii="Times New Roman" w:hAnsi="Times New Roman"/>
                <w:color w:val="0D0D0D"/>
                <w:sz w:val="24"/>
              </w:rPr>
            </w:pPr>
            <w:r>
              <w:rPr>
                <w:rFonts w:ascii="Times New Roman" w:hAnsi="Times New Roman"/>
                <w:sz w:val="24"/>
              </w:rPr>
              <w:t>технику безопасности и требования к физкультурно-</w:t>
            </w:r>
            <w:r>
              <w:rPr>
                <w:rFonts w:ascii="Times New Roman" w:hAnsi="Times New Roman"/>
                <w:sz w:val="24"/>
              </w:rPr>
              <w:lastRenderedPageBreak/>
              <w:t>спортивным сооружениям, оборудованию и инвентарю</w:t>
            </w:r>
          </w:p>
          <w:p w14:paraId="3044D3A0" w14:textId="77777777" w:rsidR="00963290" w:rsidRDefault="008579D3" w:rsidP="00F04B27">
            <w:pPr>
              <w:rPr>
                <w:rFonts w:ascii="Times New Roman" w:hAnsi="Times New Roman"/>
                <w:color w:val="0D0D0D"/>
                <w:sz w:val="24"/>
              </w:rPr>
            </w:pPr>
            <w:r>
              <w:rPr>
                <w:rFonts w:ascii="Times New Roman" w:hAnsi="Times New Roman"/>
                <w:sz w:val="24"/>
              </w:rPr>
              <w:t>показатели эффективности занятия по физической культуре в дошкольной образовательной организации</w:t>
            </w:r>
          </w:p>
          <w:p w14:paraId="5B775D97" w14:textId="77777777" w:rsidR="00963290" w:rsidRDefault="008579D3" w:rsidP="00F04B27">
            <w:pPr>
              <w:rPr>
                <w:rFonts w:ascii="Times New Roman" w:hAnsi="Times New Roman"/>
                <w:color w:val="0D0D0D"/>
                <w:sz w:val="24"/>
              </w:rPr>
            </w:pPr>
            <w:r>
              <w:rPr>
                <w:rFonts w:ascii="Times New Roman" w:hAnsi="Times New Roman"/>
                <w:sz w:val="24"/>
              </w:rPr>
              <w:t>методы педагогической диагностики, применяемые для оценки результативности занятий по физической культуре</w:t>
            </w:r>
          </w:p>
          <w:p w14:paraId="0D4E5A1A" w14:textId="77777777" w:rsidR="00963290" w:rsidRDefault="008579D3" w:rsidP="00F04B27">
            <w:pPr>
              <w:rPr>
                <w:rFonts w:ascii="Times New Roman" w:hAnsi="Times New Roman"/>
              </w:rPr>
            </w:pPr>
            <w:r>
              <w:rPr>
                <w:rFonts w:ascii="Times New Roman" w:hAnsi="Times New Roman"/>
                <w:sz w:val="24"/>
              </w:rPr>
              <w:t>методические требования к применению диагностических методик для анализа динамики развития детей в процессе физического воспитания</w:t>
            </w:r>
          </w:p>
        </w:tc>
        <w:tc>
          <w:tcPr>
            <w:tcW w:w="2088" w:type="dxa"/>
            <w:tcBorders>
              <w:top w:val="single" w:sz="4" w:space="0" w:color="000000"/>
              <w:left w:val="single" w:sz="4" w:space="0" w:color="000000"/>
              <w:bottom w:val="single" w:sz="4" w:space="0" w:color="000000"/>
              <w:right w:val="single" w:sz="4" w:space="0" w:color="000000"/>
            </w:tcBorders>
          </w:tcPr>
          <w:p w14:paraId="11E34EAC" w14:textId="77777777" w:rsidR="00963290" w:rsidRDefault="008579D3" w:rsidP="00F04B27">
            <w:pPr>
              <w:rPr>
                <w:rFonts w:ascii="Times New Roman" w:hAnsi="Times New Roman"/>
                <w:b/>
              </w:rPr>
            </w:pPr>
            <w:r>
              <w:rPr>
                <w:rFonts w:ascii="Times New Roman" w:hAnsi="Times New Roman"/>
                <w:sz w:val="24"/>
              </w:rPr>
              <w:lastRenderedPageBreak/>
              <w:t>планирования и организации процесса реализации парциальной образовательной программы в области физического развития детей раннего и дошкольного возраста</w:t>
            </w:r>
          </w:p>
        </w:tc>
      </w:tr>
      <w:tr w:rsidR="00963290" w14:paraId="54A7F9AE"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3B6F4AB4" w14:textId="77777777" w:rsidR="00963290" w:rsidRDefault="008579D3" w:rsidP="00F04B27">
            <w:pPr>
              <w:jc w:val="center"/>
              <w:rPr>
                <w:rFonts w:ascii="Times New Roman" w:hAnsi="Times New Roman"/>
              </w:rPr>
            </w:pPr>
            <w:r>
              <w:rPr>
                <w:rFonts w:ascii="Times New Roman" w:hAnsi="Times New Roman"/>
              </w:rPr>
              <w:t>ПК 6.3</w:t>
            </w:r>
          </w:p>
        </w:tc>
        <w:tc>
          <w:tcPr>
            <w:tcW w:w="3827" w:type="dxa"/>
            <w:tcBorders>
              <w:top w:val="single" w:sz="4" w:space="0" w:color="000000"/>
              <w:left w:val="single" w:sz="4" w:space="0" w:color="000000"/>
              <w:bottom w:val="single" w:sz="4" w:space="0" w:color="000000"/>
              <w:right w:val="single" w:sz="4" w:space="0" w:color="000000"/>
            </w:tcBorders>
          </w:tcPr>
          <w:p w14:paraId="3791BC59" w14:textId="77777777" w:rsidR="00963290" w:rsidRDefault="008579D3" w:rsidP="00F04B27">
            <w:pPr>
              <w:rPr>
                <w:rFonts w:ascii="Times New Roman" w:hAnsi="Times New Roman"/>
              </w:rPr>
            </w:pPr>
            <w:r>
              <w:rPr>
                <w:rFonts w:ascii="Times New Roman" w:hAnsi="Times New Roman"/>
                <w:sz w:val="24"/>
              </w:rPr>
              <w:t>современных технологий физического воспитания, формирования у детей физической культуры</w:t>
            </w:r>
          </w:p>
        </w:tc>
        <w:tc>
          <w:tcPr>
            <w:tcW w:w="3298" w:type="dxa"/>
            <w:tcBorders>
              <w:top w:val="single" w:sz="4" w:space="0" w:color="000000"/>
              <w:left w:val="single" w:sz="4" w:space="0" w:color="000000"/>
              <w:bottom w:val="single" w:sz="4" w:space="0" w:color="000000"/>
              <w:right w:val="single" w:sz="4" w:space="0" w:color="000000"/>
            </w:tcBorders>
          </w:tcPr>
          <w:p w14:paraId="6CF37DD1" w14:textId="77777777" w:rsidR="00963290" w:rsidRDefault="008579D3" w:rsidP="00F04B27">
            <w:pPr>
              <w:rPr>
                <w:rFonts w:ascii="Times New Roman" w:hAnsi="Times New Roman"/>
                <w:color w:val="0D0D0D"/>
                <w:sz w:val="24"/>
              </w:rPr>
            </w:pPr>
            <w:r>
              <w:rPr>
                <w:rFonts w:ascii="Times New Roman" w:hAnsi="Times New Roman"/>
                <w:sz w:val="24"/>
              </w:rPr>
              <w:t>современных технологий физического воспитания, формирования у детей физической культуры</w:t>
            </w:r>
          </w:p>
          <w:p w14:paraId="542EB2CF" w14:textId="77777777" w:rsidR="00963290" w:rsidRDefault="008579D3" w:rsidP="00F04B27">
            <w:pPr>
              <w:rPr>
                <w:rFonts w:ascii="Times New Roman" w:hAnsi="Times New Roman"/>
                <w:sz w:val="24"/>
              </w:rPr>
            </w:pPr>
            <w:r>
              <w:rPr>
                <w:rFonts w:ascii="Times New Roman" w:hAnsi="Times New Roman"/>
                <w:sz w:val="24"/>
              </w:rPr>
              <w:t>типологии здоровьесберегающих технологий (технологии сохранения и стимулирования здоровья, технологии обучения здоровому образу жизни, коррекционные технологии)</w:t>
            </w:r>
          </w:p>
          <w:p w14:paraId="1E8EA105" w14:textId="77777777" w:rsidR="00963290" w:rsidRDefault="008579D3" w:rsidP="00F04B27">
            <w:pPr>
              <w:rPr>
                <w:rFonts w:ascii="Times New Roman" w:hAnsi="Times New Roman"/>
                <w:sz w:val="24"/>
              </w:rPr>
            </w:pPr>
            <w:r>
              <w:rPr>
                <w:rFonts w:ascii="Times New Roman" w:hAnsi="Times New Roman"/>
                <w:sz w:val="24"/>
              </w:rPr>
              <w:t>форм и методов образовательной деятельности с детьми с ограниченными возможностями здоровья, в том числе с детьми-инвалидами в рамках реализации программ адаптивной физической культуры</w:t>
            </w:r>
          </w:p>
          <w:p w14:paraId="60C3ECEB" w14:textId="77777777" w:rsidR="00963290" w:rsidRDefault="008579D3" w:rsidP="00F04B27">
            <w:pPr>
              <w:rPr>
                <w:rFonts w:ascii="Times New Roman" w:hAnsi="Times New Roman"/>
              </w:rPr>
            </w:pPr>
            <w:r>
              <w:rPr>
                <w:rFonts w:ascii="Times New Roman" w:hAnsi="Times New Roman"/>
                <w:sz w:val="24"/>
              </w:rPr>
              <w:t>особенностей организации развивающей предметно-пространственной среды для физического воспитания детей с ограниченными возможностями здоровья</w:t>
            </w:r>
          </w:p>
        </w:tc>
        <w:tc>
          <w:tcPr>
            <w:tcW w:w="2088" w:type="dxa"/>
            <w:tcBorders>
              <w:top w:val="single" w:sz="4" w:space="0" w:color="000000"/>
              <w:left w:val="single" w:sz="4" w:space="0" w:color="000000"/>
              <w:bottom w:val="single" w:sz="4" w:space="0" w:color="000000"/>
              <w:right w:val="single" w:sz="4" w:space="0" w:color="000000"/>
            </w:tcBorders>
          </w:tcPr>
          <w:p w14:paraId="5764E4BD" w14:textId="77777777" w:rsidR="00963290" w:rsidRDefault="008579D3" w:rsidP="00F04B27">
            <w:pPr>
              <w:rPr>
                <w:rFonts w:ascii="Times New Roman" w:hAnsi="Times New Roman"/>
                <w:b/>
              </w:rPr>
            </w:pPr>
            <w:r>
              <w:rPr>
                <w:rFonts w:ascii="Times New Roman" w:hAnsi="Times New Roman"/>
                <w:sz w:val="24"/>
              </w:rPr>
              <w:t>создания развивающей предметно-пространственной среды, позволяющей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963290" w14:paraId="22453DC2"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4B226BF1" w14:textId="77777777" w:rsidR="00963290" w:rsidRDefault="008579D3" w:rsidP="00F04B27">
            <w:pPr>
              <w:jc w:val="center"/>
              <w:rPr>
                <w:rFonts w:ascii="Times New Roman" w:hAnsi="Times New Roman"/>
              </w:rPr>
            </w:pPr>
            <w:r>
              <w:rPr>
                <w:rFonts w:ascii="Times New Roman" w:hAnsi="Times New Roman"/>
              </w:rPr>
              <w:t>ПК 6.4</w:t>
            </w:r>
          </w:p>
        </w:tc>
        <w:tc>
          <w:tcPr>
            <w:tcW w:w="3827" w:type="dxa"/>
            <w:tcBorders>
              <w:top w:val="single" w:sz="4" w:space="0" w:color="000000"/>
              <w:left w:val="single" w:sz="4" w:space="0" w:color="000000"/>
              <w:bottom w:val="single" w:sz="4" w:space="0" w:color="000000"/>
              <w:right w:val="single" w:sz="4" w:space="0" w:color="000000"/>
            </w:tcBorders>
          </w:tcPr>
          <w:p w14:paraId="0293CD54" w14:textId="77777777" w:rsidR="00963290" w:rsidRDefault="008579D3" w:rsidP="00F04B27">
            <w:pPr>
              <w:rPr>
                <w:rFonts w:ascii="Times New Roman" w:hAnsi="Times New Roman"/>
                <w:color w:val="0D0D0D"/>
                <w:sz w:val="24"/>
              </w:rPr>
            </w:pPr>
            <w:r>
              <w:rPr>
                <w:rFonts w:ascii="Times New Roman" w:hAnsi="Times New Roman"/>
                <w:sz w:val="24"/>
              </w:rPr>
              <w:t xml:space="preserve">проводить занятия по физической культуре с использованием современных технологий физического воспитания детей раннего и дошкольного возраста (применение простейших тренажеров, игрового стретчинга, </w:t>
            </w:r>
            <w:r>
              <w:rPr>
                <w:rFonts w:ascii="Times New Roman" w:hAnsi="Times New Roman"/>
                <w:sz w:val="24"/>
              </w:rPr>
              <w:lastRenderedPageBreak/>
              <w:t>релаксационных упражнений, ритмопластики, фитбол-гимнастики, икт технологий и др.)</w:t>
            </w:r>
          </w:p>
          <w:p w14:paraId="7B38BBA5" w14:textId="77777777" w:rsidR="00963290" w:rsidRDefault="008579D3" w:rsidP="00F04B27">
            <w:pPr>
              <w:rPr>
                <w:rFonts w:ascii="Times New Roman" w:hAnsi="Times New Roman"/>
                <w:sz w:val="24"/>
              </w:rPr>
            </w:pPr>
            <w:r>
              <w:rPr>
                <w:rFonts w:ascii="Times New Roman" w:hAnsi="Times New Roman"/>
                <w:sz w:val="24"/>
              </w:rPr>
              <w:t>применять диагностические методики для анализа динамики развития детей в процессе физического воспитания</w:t>
            </w:r>
          </w:p>
          <w:p w14:paraId="4A83A89F" w14:textId="77777777" w:rsidR="00963290" w:rsidRDefault="008579D3" w:rsidP="00F04B27">
            <w:pPr>
              <w:rPr>
                <w:rFonts w:ascii="Times New Roman" w:hAnsi="Times New Roman"/>
              </w:rPr>
            </w:pPr>
            <w:r>
              <w:rPr>
                <w:rFonts w:ascii="Times New Roman" w:hAnsi="Times New Roman"/>
                <w:sz w:val="24"/>
              </w:rPr>
              <w:t>контролировать двигательную активность, физическое состояние воспитанников</w:t>
            </w:r>
          </w:p>
        </w:tc>
        <w:tc>
          <w:tcPr>
            <w:tcW w:w="3298" w:type="dxa"/>
            <w:tcBorders>
              <w:top w:val="single" w:sz="4" w:space="0" w:color="000000"/>
              <w:left w:val="single" w:sz="4" w:space="0" w:color="000000"/>
              <w:bottom w:val="single" w:sz="4" w:space="0" w:color="000000"/>
              <w:right w:val="single" w:sz="4" w:space="0" w:color="000000"/>
            </w:tcBorders>
          </w:tcPr>
          <w:p w14:paraId="37E8BA19" w14:textId="77777777" w:rsidR="00963290" w:rsidRDefault="008579D3" w:rsidP="00F04B27">
            <w:pPr>
              <w:rPr>
                <w:rFonts w:ascii="Times New Roman" w:hAnsi="Times New Roman"/>
                <w:color w:val="0D0D0D"/>
                <w:sz w:val="24"/>
              </w:rPr>
            </w:pPr>
            <w:r>
              <w:rPr>
                <w:rFonts w:ascii="Times New Roman" w:hAnsi="Times New Roman"/>
                <w:sz w:val="24"/>
              </w:rPr>
              <w:lastRenderedPageBreak/>
              <w:t>особенностей использования информационных компьютерных технологий в физическом воспитании детей дошкольного возраста</w:t>
            </w:r>
          </w:p>
          <w:p w14:paraId="76381EDB" w14:textId="77777777" w:rsidR="00963290" w:rsidRDefault="008579D3" w:rsidP="00F04B27">
            <w:pPr>
              <w:rPr>
                <w:rFonts w:ascii="Times New Roman" w:hAnsi="Times New Roman"/>
                <w:color w:val="0D0D0D"/>
                <w:sz w:val="24"/>
              </w:rPr>
            </w:pPr>
            <w:r>
              <w:rPr>
                <w:rFonts w:ascii="Times New Roman" w:hAnsi="Times New Roman"/>
                <w:sz w:val="24"/>
              </w:rPr>
              <w:t xml:space="preserve">методических основ обучения двигательным </w:t>
            </w:r>
            <w:r>
              <w:rPr>
                <w:rFonts w:ascii="Times New Roman" w:hAnsi="Times New Roman"/>
                <w:sz w:val="24"/>
              </w:rPr>
              <w:lastRenderedPageBreak/>
              <w:t>действиям с учётом возраста, подготовленности, индивидуальных и психофизических особенностей обучающихся</w:t>
            </w:r>
          </w:p>
          <w:p w14:paraId="6204A63A" w14:textId="77777777" w:rsidR="00963290" w:rsidRDefault="008579D3" w:rsidP="00F04B27">
            <w:pPr>
              <w:rPr>
                <w:rFonts w:ascii="Times New Roman" w:hAnsi="Times New Roman"/>
                <w:color w:val="0D0D0D"/>
                <w:sz w:val="24"/>
              </w:rPr>
            </w:pPr>
            <w:r>
              <w:rPr>
                <w:rFonts w:ascii="Times New Roman" w:hAnsi="Times New Roman"/>
                <w:sz w:val="24"/>
              </w:rPr>
              <w:t>требований и критериев к выбору средств, методов, приёмов обучения двигательным действиям и развития двигательных способностей и форм организации детей</w:t>
            </w:r>
          </w:p>
          <w:p w14:paraId="6769E3D9" w14:textId="77777777" w:rsidR="00963290" w:rsidRDefault="008579D3" w:rsidP="00F04B27">
            <w:pPr>
              <w:rPr>
                <w:rFonts w:ascii="Times New Roman" w:hAnsi="Times New Roman"/>
                <w:color w:val="0D0D0D"/>
                <w:sz w:val="24"/>
              </w:rPr>
            </w:pPr>
            <w:r>
              <w:rPr>
                <w:rFonts w:ascii="Times New Roman" w:hAnsi="Times New Roman"/>
                <w:sz w:val="24"/>
              </w:rPr>
              <w:t>современных требований к занятиям по физической культуре дошкольников, игровую инструментовку занятий по физической культуре</w:t>
            </w:r>
          </w:p>
          <w:p w14:paraId="6456E16F" w14:textId="77777777" w:rsidR="00963290" w:rsidRDefault="008579D3" w:rsidP="00F04B27">
            <w:pPr>
              <w:rPr>
                <w:rFonts w:ascii="Times New Roman" w:hAnsi="Times New Roman"/>
              </w:rPr>
            </w:pPr>
            <w:r>
              <w:rPr>
                <w:rFonts w:ascii="Times New Roman" w:hAnsi="Times New Roman"/>
                <w:sz w:val="24"/>
              </w:rPr>
              <w:t>дозирования физической нагрузки в разных формах занятий физическими упражнениями в разных возрастных группах</w:t>
            </w:r>
          </w:p>
        </w:tc>
        <w:tc>
          <w:tcPr>
            <w:tcW w:w="2088" w:type="dxa"/>
            <w:tcBorders>
              <w:top w:val="single" w:sz="4" w:space="0" w:color="000000"/>
              <w:left w:val="single" w:sz="4" w:space="0" w:color="000000"/>
              <w:bottom w:val="single" w:sz="4" w:space="0" w:color="000000"/>
              <w:right w:val="single" w:sz="4" w:space="0" w:color="000000"/>
            </w:tcBorders>
          </w:tcPr>
          <w:p w14:paraId="741344D9" w14:textId="77777777" w:rsidR="00963290" w:rsidRDefault="008579D3" w:rsidP="00F04B27">
            <w:pPr>
              <w:rPr>
                <w:rFonts w:ascii="Times New Roman" w:hAnsi="Times New Roman"/>
                <w:b/>
              </w:rPr>
            </w:pPr>
            <w:r>
              <w:rPr>
                <w:rFonts w:ascii="Times New Roman" w:hAnsi="Times New Roman"/>
                <w:sz w:val="24"/>
              </w:rPr>
              <w:lastRenderedPageBreak/>
              <w:t xml:space="preserve">проведения занятий по парциальной образовательной программе в области физического </w:t>
            </w:r>
            <w:r>
              <w:rPr>
                <w:rFonts w:ascii="Times New Roman" w:hAnsi="Times New Roman"/>
                <w:sz w:val="24"/>
              </w:rPr>
              <w:lastRenderedPageBreak/>
              <w:t>развития детей с учетом возрастных, индивидуальных и психофизических особенностей детей раннего и дошкольного возраста</w:t>
            </w:r>
          </w:p>
        </w:tc>
      </w:tr>
    </w:tbl>
    <w:p w14:paraId="555EF7F1" w14:textId="77777777" w:rsidR="00963290" w:rsidRDefault="00963290" w:rsidP="00F04B27">
      <w:pPr>
        <w:spacing w:after="120"/>
        <w:ind w:firstLine="709"/>
        <w:rPr>
          <w:rFonts w:ascii="Times New Roman" w:hAnsi="Times New Roman"/>
          <w:sz w:val="24"/>
        </w:rPr>
      </w:pPr>
    </w:p>
    <w:p w14:paraId="375AC8CB" w14:textId="77777777" w:rsidR="00963290" w:rsidRDefault="00963290" w:rsidP="00F04B27">
      <w:pPr>
        <w:pStyle w:val="1ff"/>
        <w:jc w:val="left"/>
        <w:outlineLvl w:val="9"/>
        <w:rPr>
          <w:rFonts w:ascii="Times New Roman" w:hAnsi="Times New Roman"/>
        </w:rPr>
      </w:pPr>
    </w:p>
    <w:p w14:paraId="30D5F155" w14:textId="77777777" w:rsidR="00963290" w:rsidRDefault="008579D3" w:rsidP="00F04B27">
      <w:pPr>
        <w:pStyle w:val="1ff"/>
        <w:outlineLvl w:val="9"/>
        <w:rPr>
          <w:rFonts w:ascii="Times New Roman" w:hAnsi="Times New Roman"/>
        </w:rPr>
      </w:pPr>
      <w:bookmarkStart w:id="172" w:name="_Toc183696717"/>
      <w:bookmarkStart w:id="173" w:name="_Toc183696917"/>
      <w:r>
        <w:rPr>
          <w:rFonts w:ascii="Times New Roman" w:hAnsi="Times New Roman"/>
        </w:rPr>
        <w:t>2. Структура и содержание профессионального модуля</w:t>
      </w:r>
      <w:bookmarkEnd w:id="172"/>
      <w:bookmarkEnd w:id="173"/>
    </w:p>
    <w:p w14:paraId="1A981EB3" w14:textId="77777777" w:rsidR="00963290" w:rsidRDefault="008579D3" w:rsidP="00F04B27">
      <w:pPr>
        <w:pStyle w:val="116"/>
        <w:outlineLvl w:val="9"/>
        <w:rPr>
          <w:rFonts w:ascii="Times New Roman" w:hAnsi="Times New Roman"/>
        </w:rPr>
      </w:pPr>
      <w:bookmarkStart w:id="174" w:name="_Toc183696718"/>
      <w:bookmarkStart w:id="175" w:name="_Toc183696918"/>
      <w:r>
        <w:rPr>
          <w:rFonts w:ascii="Times New Roman" w:hAnsi="Times New Roman"/>
        </w:rPr>
        <w:t>2.1. Трудоемкость освоения модуля</w:t>
      </w:r>
      <w:bookmarkEnd w:id="174"/>
      <w:bookmarkEnd w:id="175"/>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63D02244"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DE842E"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81B9AA"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6ABCB09B"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5F252E0E"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BF837D"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2424C2" w14:textId="77777777" w:rsidR="00963290" w:rsidRDefault="008579D3" w:rsidP="00F04B27">
            <w:pPr>
              <w:jc w:val="center"/>
              <w:rPr>
                <w:rFonts w:ascii="Times New Roman" w:hAnsi="Times New Roman"/>
                <w:sz w:val="24"/>
              </w:rPr>
            </w:pPr>
            <w:r>
              <w:rPr>
                <w:rFonts w:ascii="Times New Roman" w:hAnsi="Times New Roman"/>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A2F1DB" w14:textId="77777777" w:rsidR="00963290" w:rsidRDefault="008579D3" w:rsidP="00F04B27">
            <w:pPr>
              <w:jc w:val="center"/>
              <w:rPr>
                <w:rFonts w:ascii="Times New Roman" w:hAnsi="Times New Roman"/>
                <w:sz w:val="24"/>
              </w:rPr>
            </w:pPr>
            <w:r>
              <w:rPr>
                <w:rFonts w:ascii="Times New Roman" w:hAnsi="Times New Roman"/>
                <w:sz w:val="24"/>
              </w:rPr>
              <w:t>54</w:t>
            </w:r>
          </w:p>
        </w:tc>
      </w:tr>
      <w:tr w:rsidR="00963290" w14:paraId="04744B0E"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64C493"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4D60E0D"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E5C99C"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7F6E4C6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700258"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16D4E4"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F21076"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15BE68E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767EA3"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E4FE11" w14:textId="77777777" w:rsidR="00963290" w:rsidRDefault="008579D3" w:rsidP="00F04B27">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F3BDA0" w14:textId="77777777" w:rsidR="00963290" w:rsidRDefault="008579D3" w:rsidP="00F04B27">
            <w:pPr>
              <w:jc w:val="center"/>
              <w:rPr>
                <w:rFonts w:ascii="Times New Roman" w:hAnsi="Times New Roman"/>
                <w:sz w:val="24"/>
              </w:rPr>
            </w:pPr>
            <w:r>
              <w:rPr>
                <w:rFonts w:ascii="Times New Roman" w:hAnsi="Times New Roman"/>
                <w:sz w:val="24"/>
              </w:rPr>
              <w:t>36</w:t>
            </w:r>
          </w:p>
        </w:tc>
      </w:tr>
      <w:tr w:rsidR="00963290" w14:paraId="571E3E75"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CA8410"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392B1D" w14:textId="77777777" w:rsidR="00963290" w:rsidRDefault="00963290" w:rsidP="00F04B27">
            <w:pPr>
              <w:jc w:val="center"/>
              <w:rPr>
                <w:rFonts w:ascii="Times New Roman" w:hAnsi="Times New Roman"/>
                <w:i/>
                <w:sz w:val="24"/>
              </w:rPr>
            </w:pP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37AE16" w14:textId="77777777" w:rsidR="00963290" w:rsidRDefault="00963290" w:rsidP="00F04B27">
            <w:pPr>
              <w:jc w:val="center"/>
              <w:rPr>
                <w:rFonts w:ascii="Times New Roman" w:hAnsi="Times New Roman"/>
                <w:i/>
                <w:sz w:val="24"/>
              </w:rPr>
            </w:pPr>
          </w:p>
        </w:tc>
      </w:tr>
      <w:tr w:rsidR="00963290" w14:paraId="2DE631F3"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4EFEBF"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78FC2F8"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379F46"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3F6E3C81"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16F1DE"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49D380"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43A718"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49FA83D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13F337"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6629FF" w14:textId="77777777" w:rsidR="00963290" w:rsidRDefault="008579D3" w:rsidP="00F04B27">
            <w:pPr>
              <w:jc w:val="center"/>
              <w:rPr>
                <w:rFonts w:ascii="Times New Roman" w:hAnsi="Times New Roman"/>
                <w:b/>
                <w:sz w:val="24"/>
              </w:rPr>
            </w:pPr>
            <w:r>
              <w:rPr>
                <w:rFonts w:ascii="Times New Roman" w:hAnsi="Times New Roman"/>
                <w:b/>
                <w:sz w:val="24"/>
              </w:rPr>
              <w:t>144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65EB22" w14:textId="77777777" w:rsidR="00963290" w:rsidRDefault="008579D3" w:rsidP="00F04B27">
            <w:pPr>
              <w:jc w:val="center"/>
              <w:rPr>
                <w:rFonts w:ascii="Times New Roman" w:hAnsi="Times New Roman"/>
                <w:b/>
                <w:sz w:val="24"/>
              </w:rPr>
            </w:pPr>
            <w:r>
              <w:rPr>
                <w:rFonts w:ascii="Times New Roman" w:hAnsi="Times New Roman"/>
                <w:b/>
                <w:sz w:val="24"/>
              </w:rPr>
              <w:t>90</w:t>
            </w:r>
          </w:p>
        </w:tc>
      </w:tr>
    </w:tbl>
    <w:p w14:paraId="2AA0BF20" w14:textId="77777777" w:rsidR="00963290" w:rsidRDefault="00963290" w:rsidP="00F04B27">
      <w:pPr>
        <w:rPr>
          <w:rFonts w:ascii="Times New Roman" w:hAnsi="Times New Roman"/>
          <w:i/>
          <w:sz w:val="24"/>
        </w:rPr>
      </w:pPr>
    </w:p>
    <w:p w14:paraId="73D0F74D" w14:textId="77777777" w:rsidR="00963290" w:rsidRDefault="00963290" w:rsidP="00F04B27">
      <w:pPr>
        <w:rPr>
          <w:rFonts w:ascii="Times New Roman" w:hAnsi="Times New Roman"/>
          <w:i/>
          <w:sz w:val="24"/>
        </w:rPr>
      </w:pPr>
    </w:p>
    <w:p w14:paraId="32AC4C85" w14:textId="77777777" w:rsidR="00963290" w:rsidRDefault="00963290" w:rsidP="00F04B27">
      <w:pPr>
        <w:rPr>
          <w:rFonts w:ascii="Times New Roman" w:hAnsi="Times New Roman"/>
          <w:i/>
          <w:sz w:val="24"/>
        </w:rPr>
      </w:pPr>
    </w:p>
    <w:p w14:paraId="1700546C" w14:textId="77777777" w:rsidR="00963290" w:rsidRDefault="008579D3" w:rsidP="00F04B27">
      <w:pPr>
        <w:pStyle w:val="116"/>
        <w:outlineLvl w:val="9"/>
        <w:rPr>
          <w:rFonts w:ascii="Times New Roman" w:hAnsi="Times New Roman"/>
        </w:rPr>
      </w:pPr>
      <w:bookmarkStart w:id="176" w:name="_Toc183696719"/>
      <w:bookmarkStart w:id="177" w:name="_Toc183696919"/>
      <w:r>
        <w:rPr>
          <w:rFonts w:ascii="Times New Roman" w:hAnsi="Times New Roman"/>
        </w:rPr>
        <w:t>2.2. Структура профессионального модуля</w:t>
      </w:r>
      <w:bookmarkEnd w:id="176"/>
      <w:bookmarkEnd w:id="177"/>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0C8FD337"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02B37F5E" w14:textId="77777777" w:rsidR="00963290" w:rsidRDefault="008579D3" w:rsidP="00F04B27">
            <w:pPr>
              <w:jc w:val="center"/>
              <w:rPr>
                <w:rFonts w:ascii="Times New Roman" w:hAnsi="Times New Roman"/>
              </w:rPr>
            </w:pPr>
            <w:r>
              <w:rPr>
                <w:rFonts w:ascii="Times New Roman" w:hAnsi="Times New Roman"/>
              </w:rPr>
              <w:lastRenderedPageBreak/>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3B29DB3E"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4FCCA5CD"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790196DD"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4D05A3FB"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6C70AC39"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398BF0F5"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48A7B05C"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0"/>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4258C97"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0F8F6E86"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270E483A"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04A691DE"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05369D8F"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1B473B5C"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16BD0C0B"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83D0BE"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74EC058D"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1D9DEE3B"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4EC91896"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C11374"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13FE43"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660B3DB2" w14:textId="77777777">
        <w:tc>
          <w:tcPr>
            <w:tcW w:w="1375" w:type="dxa"/>
            <w:tcBorders>
              <w:top w:val="single" w:sz="4" w:space="0" w:color="000000"/>
              <w:left w:val="single" w:sz="4" w:space="0" w:color="000000"/>
              <w:bottom w:val="single" w:sz="4" w:space="0" w:color="000000"/>
              <w:right w:val="single" w:sz="4" w:space="0" w:color="000000"/>
            </w:tcBorders>
          </w:tcPr>
          <w:p w14:paraId="69F5A485" w14:textId="77777777" w:rsidR="00963290" w:rsidRDefault="008579D3" w:rsidP="00F04B27">
            <w:pPr>
              <w:rPr>
                <w:rFonts w:ascii="Times New Roman" w:hAnsi="Times New Roman"/>
                <w:color w:val="0D0D0D"/>
              </w:rPr>
            </w:pPr>
            <w:r>
              <w:rPr>
                <w:rFonts w:ascii="Times New Roman" w:hAnsi="Times New Roman"/>
                <w:color w:val="0D0D0D"/>
              </w:rPr>
              <w:t>ОК 01</w:t>
            </w:r>
          </w:p>
          <w:p w14:paraId="0FB57F26" w14:textId="77777777" w:rsidR="00963290" w:rsidRDefault="008579D3" w:rsidP="00F04B27">
            <w:pPr>
              <w:rPr>
                <w:rFonts w:ascii="Times New Roman" w:hAnsi="Times New Roman"/>
                <w:color w:val="0D0D0D"/>
              </w:rPr>
            </w:pPr>
            <w:r>
              <w:rPr>
                <w:rFonts w:ascii="Times New Roman" w:hAnsi="Times New Roman"/>
                <w:color w:val="0D0D0D"/>
              </w:rPr>
              <w:t>ОК 02</w:t>
            </w:r>
          </w:p>
          <w:p w14:paraId="40DB9FCF" w14:textId="77777777" w:rsidR="00963290" w:rsidRDefault="008579D3" w:rsidP="00F04B27">
            <w:pPr>
              <w:rPr>
                <w:rFonts w:ascii="Times New Roman" w:hAnsi="Times New Roman"/>
                <w:color w:val="0D0D0D"/>
              </w:rPr>
            </w:pPr>
            <w:r>
              <w:rPr>
                <w:rFonts w:ascii="Times New Roman" w:hAnsi="Times New Roman"/>
                <w:color w:val="0D0D0D"/>
              </w:rPr>
              <w:t>ОК 04</w:t>
            </w:r>
          </w:p>
          <w:p w14:paraId="448E9B38" w14:textId="77777777" w:rsidR="00963290" w:rsidRDefault="008579D3" w:rsidP="00F04B27">
            <w:pPr>
              <w:rPr>
                <w:rFonts w:ascii="Times New Roman" w:hAnsi="Times New Roman"/>
                <w:color w:val="0D0D0D"/>
              </w:rPr>
            </w:pPr>
            <w:r>
              <w:rPr>
                <w:rFonts w:ascii="Times New Roman" w:hAnsi="Times New Roman"/>
                <w:color w:val="0D0D0D"/>
              </w:rPr>
              <w:t>ОК 09</w:t>
            </w:r>
          </w:p>
          <w:p w14:paraId="2DE59713" w14:textId="77777777" w:rsidR="00963290" w:rsidRDefault="008579D3" w:rsidP="00F04B27">
            <w:pPr>
              <w:rPr>
                <w:rFonts w:ascii="Times New Roman" w:hAnsi="Times New Roman"/>
                <w:color w:val="0D0D0D"/>
              </w:rPr>
            </w:pPr>
            <w:r>
              <w:rPr>
                <w:rFonts w:ascii="Times New Roman" w:hAnsi="Times New Roman"/>
                <w:color w:val="0D0D0D"/>
              </w:rPr>
              <w:t>ПК 6.1</w:t>
            </w:r>
          </w:p>
          <w:p w14:paraId="5BE184AC" w14:textId="77777777" w:rsidR="00963290" w:rsidRDefault="008579D3" w:rsidP="00F04B27">
            <w:pPr>
              <w:rPr>
                <w:rFonts w:ascii="Times New Roman" w:hAnsi="Times New Roman"/>
                <w:color w:val="0D0D0D"/>
              </w:rPr>
            </w:pPr>
            <w:r>
              <w:rPr>
                <w:rFonts w:ascii="Times New Roman" w:hAnsi="Times New Roman"/>
                <w:color w:val="0D0D0D"/>
              </w:rPr>
              <w:t>ПК 6.2</w:t>
            </w:r>
          </w:p>
          <w:p w14:paraId="75ABB357" w14:textId="77777777" w:rsidR="00963290" w:rsidRDefault="008579D3" w:rsidP="00F04B27">
            <w:pPr>
              <w:rPr>
                <w:rFonts w:ascii="Times New Roman" w:hAnsi="Times New Roman"/>
                <w:color w:val="0D0D0D"/>
              </w:rPr>
            </w:pPr>
            <w:r>
              <w:rPr>
                <w:rFonts w:ascii="Times New Roman" w:hAnsi="Times New Roman"/>
                <w:color w:val="0D0D0D"/>
              </w:rPr>
              <w:t>ПК 6.3</w:t>
            </w:r>
          </w:p>
          <w:p w14:paraId="570C1048"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04D987C8" w14:textId="77777777" w:rsidR="00963290" w:rsidRDefault="008579D3" w:rsidP="00F04B27">
            <w:pPr>
              <w:rPr>
                <w:rFonts w:ascii="Times New Roman" w:hAnsi="Times New Roman"/>
              </w:rPr>
            </w:pPr>
            <w:r>
              <w:rPr>
                <w:rFonts w:ascii="Times New Roman" w:hAnsi="Times New Roman"/>
                <w:color w:val="0D0D0D"/>
              </w:rPr>
              <w:t>Раздел 1. История изобразительного искусства</w:t>
            </w:r>
          </w:p>
        </w:tc>
        <w:tc>
          <w:tcPr>
            <w:tcW w:w="863" w:type="dxa"/>
            <w:tcBorders>
              <w:top w:val="single" w:sz="4" w:space="0" w:color="000000"/>
              <w:left w:val="single" w:sz="4" w:space="0" w:color="000000"/>
              <w:bottom w:val="single" w:sz="4" w:space="0" w:color="000000"/>
              <w:right w:val="single" w:sz="4" w:space="0" w:color="000000"/>
            </w:tcBorders>
            <w:vAlign w:val="center"/>
          </w:tcPr>
          <w:p w14:paraId="283AAD2B" w14:textId="77777777" w:rsidR="00963290" w:rsidRDefault="008579D3" w:rsidP="00F04B27">
            <w:pPr>
              <w:jc w:val="center"/>
              <w:rPr>
                <w:rFonts w:ascii="Times New Roman" w:hAnsi="Times New Roman"/>
                <w:b/>
              </w:rPr>
            </w:pPr>
            <w:r>
              <w:rPr>
                <w:rFonts w:ascii="Times New Roman" w:hAnsi="Times New Roman"/>
                <w:b/>
                <w:color w:val="0D0D0D"/>
              </w:rPr>
              <w:t>78</w:t>
            </w:r>
          </w:p>
        </w:tc>
        <w:tc>
          <w:tcPr>
            <w:tcW w:w="739" w:type="dxa"/>
            <w:tcBorders>
              <w:top w:val="single" w:sz="4" w:space="0" w:color="000000"/>
              <w:left w:val="single" w:sz="4" w:space="0" w:color="000000"/>
              <w:bottom w:val="single" w:sz="4" w:space="0" w:color="000000"/>
              <w:right w:val="single" w:sz="4" w:space="0" w:color="000000"/>
            </w:tcBorders>
            <w:vAlign w:val="center"/>
          </w:tcPr>
          <w:p w14:paraId="6E121639" w14:textId="77777777" w:rsidR="00963290" w:rsidRDefault="008579D3" w:rsidP="00F04B27">
            <w:pPr>
              <w:jc w:val="center"/>
              <w:rPr>
                <w:rFonts w:ascii="Times New Roman" w:hAnsi="Times New Roman"/>
                <w:b/>
              </w:rPr>
            </w:pPr>
            <w:r>
              <w:rPr>
                <w:rFonts w:ascii="Times New Roman" w:hAnsi="Times New Roman"/>
                <w:color w:val="0D0D0D"/>
              </w:rPr>
              <w:t>24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EB6D1C" w14:textId="77777777" w:rsidR="00963290" w:rsidRDefault="008579D3" w:rsidP="00F04B27">
            <w:pPr>
              <w:jc w:val="center"/>
              <w:rPr>
                <w:rFonts w:ascii="Times New Roman" w:hAnsi="Times New Roman"/>
                <w:b/>
              </w:rPr>
            </w:pPr>
            <w:r>
              <w:rPr>
                <w:rFonts w:ascii="Times New Roman" w:hAnsi="Times New Roman"/>
                <w:b/>
                <w:color w:val="0D0D0D"/>
              </w:rPr>
              <w:t>78</w:t>
            </w:r>
          </w:p>
        </w:tc>
        <w:tc>
          <w:tcPr>
            <w:tcW w:w="553" w:type="dxa"/>
            <w:tcBorders>
              <w:top w:val="single" w:sz="4" w:space="0" w:color="000000"/>
              <w:left w:val="single" w:sz="4" w:space="0" w:color="000000"/>
              <w:bottom w:val="single" w:sz="4" w:space="0" w:color="000000"/>
              <w:right w:val="single" w:sz="4" w:space="0" w:color="000000"/>
            </w:tcBorders>
          </w:tcPr>
          <w:p w14:paraId="50C5B44C"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4BA29B61"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382FB4ED"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3CB607"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1FDA6C" w14:textId="77777777" w:rsidR="00963290" w:rsidRDefault="00963290" w:rsidP="00F04B27">
            <w:pPr>
              <w:jc w:val="center"/>
              <w:rPr>
                <w:rFonts w:ascii="Times New Roman" w:hAnsi="Times New Roman"/>
                <w:b/>
              </w:rPr>
            </w:pPr>
          </w:p>
        </w:tc>
      </w:tr>
      <w:tr w:rsidR="00963290" w14:paraId="197D8EE1"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584AB50C" w14:textId="77777777" w:rsidR="00963290" w:rsidRDefault="008579D3" w:rsidP="00F04B27">
            <w:pPr>
              <w:rPr>
                <w:rFonts w:ascii="Times New Roman" w:hAnsi="Times New Roman"/>
                <w:color w:val="0D0D0D"/>
              </w:rPr>
            </w:pPr>
            <w:r>
              <w:rPr>
                <w:rFonts w:ascii="Times New Roman" w:hAnsi="Times New Roman"/>
                <w:color w:val="0D0D0D"/>
              </w:rPr>
              <w:t>ОК 01</w:t>
            </w:r>
          </w:p>
          <w:p w14:paraId="45106FF7" w14:textId="77777777" w:rsidR="00963290" w:rsidRDefault="008579D3" w:rsidP="00F04B27">
            <w:pPr>
              <w:rPr>
                <w:rFonts w:ascii="Times New Roman" w:hAnsi="Times New Roman"/>
                <w:color w:val="0D0D0D"/>
              </w:rPr>
            </w:pPr>
            <w:r>
              <w:rPr>
                <w:rFonts w:ascii="Times New Roman" w:hAnsi="Times New Roman"/>
                <w:color w:val="0D0D0D"/>
              </w:rPr>
              <w:t>ОК 01</w:t>
            </w:r>
          </w:p>
          <w:p w14:paraId="22A43212" w14:textId="77777777" w:rsidR="00963290" w:rsidRDefault="008579D3" w:rsidP="00F04B27">
            <w:pPr>
              <w:rPr>
                <w:rFonts w:ascii="Times New Roman" w:hAnsi="Times New Roman"/>
                <w:color w:val="0D0D0D"/>
              </w:rPr>
            </w:pPr>
            <w:r>
              <w:rPr>
                <w:rFonts w:ascii="Times New Roman" w:hAnsi="Times New Roman"/>
                <w:color w:val="0D0D0D"/>
              </w:rPr>
              <w:t>ОК 02</w:t>
            </w:r>
          </w:p>
          <w:p w14:paraId="1021A021" w14:textId="77777777" w:rsidR="00963290" w:rsidRDefault="008579D3" w:rsidP="00F04B27">
            <w:pPr>
              <w:rPr>
                <w:rFonts w:ascii="Times New Roman" w:hAnsi="Times New Roman"/>
                <w:color w:val="0D0D0D"/>
              </w:rPr>
            </w:pPr>
            <w:r>
              <w:rPr>
                <w:rFonts w:ascii="Times New Roman" w:hAnsi="Times New Roman"/>
                <w:color w:val="0D0D0D"/>
              </w:rPr>
              <w:t>ОК 04</w:t>
            </w:r>
          </w:p>
          <w:p w14:paraId="7508BF51" w14:textId="77777777" w:rsidR="00963290" w:rsidRDefault="008579D3" w:rsidP="00F04B27">
            <w:pPr>
              <w:rPr>
                <w:rFonts w:ascii="Times New Roman" w:hAnsi="Times New Roman"/>
                <w:color w:val="0D0D0D"/>
              </w:rPr>
            </w:pPr>
            <w:r>
              <w:rPr>
                <w:rFonts w:ascii="Times New Roman" w:hAnsi="Times New Roman"/>
                <w:color w:val="0D0D0D"/>
              </w:rPr>
              <w:t>ОК 09</w:t>
            </w:r>
          </w:p>
          <w:p w14:paraId="6BA08281" w14:textId="77777777" w:rsidR="00963290" w:rsidRDefault="008579D3" w:rsidP="00F04B27">
            <w:pPr>
              <w:rPr>
                <w:rFonts w:ascii="Times New Roman" w:hAnsi="Times New Roman"/>
                <w:color w:val="0D0D0D"/>
              </w:rPr>
            </w:pPr>
            <w:r>
              <w:rPr>
                <w:rFonts w:ascii="Times New Roman" w:hAnsi="Times New Roman"/>
                <w:color w:val="0D0D0D"/>
              </w:rPr>
              <w:t>ПК 6.1</w:t>
            </w:r>
          </w:p>
          <w:p w14:paraId="07BB8747" w14:textId="77777777" w:rsidR="00963290" w:rsidRDefault="008579D3" w:rsidP="00F04B27">
            <w:pPr>
              <w:rPr>
                <w:rFonts w:ascii="Times New Roman" w:hAnsi="Times New Roman"/>
                <w:color w:val="0D0D0D"/>
              </w:rPr>
            </w:pPr>
            <w:r>
              <w:rPr>
                <w:rFonts w:ascii="Times New Roman" w:hAnsi="Times New Roman"/>
                <w:color w:val="0D0D0D"/>
              </w:rPr>
              <w:t>ПК 6.2</w:t>
            </w:r>
          </w:p>
          <w:p w14:paraId="40415E5F" w14:textId="77777777" w:rsidR="00963290" w:rsidRDefault="008579D3" w:rsidP="00F04B27">
            <w:pPr>
              <w:rPr>
                <w:rFonts w:ascii="Times New Roman" w:hAnsi="Times New Roman"/>
                <w:color w:val="0D0D0D"/>
              </w:rPr>
            </w:pPr>
            <w:r>
              <w:rPr>
                <w:rFonts w:ascii="Times New Roman" w:hAnsi="Times New Roman"/>
                <w:color w:val="0D0D0D"/>
              </w:rPr>
              <w:t>ПК 6.3</w:t>
            </w:r>
          </w:p>
          <w:p w14:paraId="26CE4977"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52E523BC" w14:textId="77777777" w:rsidR="00963290" w:rsidRDefault="008579D3" w:rsidP="00F04B27">
            <w:pPr>
              <w:rPr>
                <w:rFonts w:ascii="Times New Roman" w:hAnsi="Times New Roman"/>
              </w:rPr>
            </w:pPr>
            <w:r>
              <w:rPr>
                <w:rFonts w:ascii="Times New Roman" w:hAnsi="Times New Roman"/>
                <w:color w:val="0D0D0D"/>
              </w:rPr>
              <w:t>Раздел 2. Теоретические основы развития детского изобразительного творчества</w:t>
            </w:r>
          </w:p>
        </w:tc>
        <w:tc>
          <w:tcPr>
            <w:tcW w:w="863" w:type="dxa"/>
            <w:tcBorders>
              <w:top w:val="single" w:sz="4" w:space="0" w:color="000000"/>
              <w:left w:val="single" w:sz="4" w:space="0" w:color="000000"/>
              <w:bottom w:val="single" w:sz="4" w:space="0" w:color="000000"/>
              <w:right w:val="single" w:sz="4" w:space="0" w:color="000000"/>
            </w:tcBorders>
            <w:vAlign w:val="center"/>
          </w:tcPr>
          <w:p w14:paraId="3B98C468" w14:textId="77777777" w:rsidR="00963290" w:rsidRDefault="008579D3" w:rsidP="00F04B27">
            <w:pPr>
              <w:jc w:val="center"/>
              <w:rPr>
                <w:rFonts w:ascii="Times New Roman" w:hAnsi="Times New Roman"/>
                <w:b/>
              </w:rPr>
            </w:pPr>
            <w:r>
              <w:rPr>
                <w:rFonts w:ascii="Times New Roman" w:hAnsi="Times New Roman"/>
                <w:b/>
                <w:color w:val="0D0D0D"/>
              </w:rPr>
              <w:t>30</w:t>
            </w:r>
          </w:p>
        </w:tc>
        <w:tc>
          <w:tcPr>
            <w:tcW w:w="739" w:type="dxa"/>
            <w:tcBorders>
              <w:top w:val="single" w:sz="4" w:space="0" w:color="000000"/>
              <w:left w:val="single" w:sz="4" w:space="0" w:color="000000"/>
              <w:bottom w:val="single" w:sz="4" w:space="0" w:color="000000"/>
              <w:right w:val="single" w:sz="4" w:space="0" w:color="000000"/>
            </w:tcBorders>
            <w:vAlign w:val="center"/>
          </w:tcPr>
          <w:p w14:paraId="6EB38CD7" w14:textId="77777777" w:rsidR="00963290" w:rsidRDefault="008579D3" w:rsidP="00F04B27">
            <w:pPr>
              <w:jc w:val="center"/>
              <w:rPr>
                <w:rFonts w:ascii="Times New Roman" w:hAnsi="Times New Roman"/>
                <w:b/>
              </w:rPr>
            </w:pPr>
            <w:r>
              <w:rPr>
                <w:rFonts w:ascii="Times New Roman" w:hAnsi="Times New Roman"/>
                <w:color w:val="0D0D0D"/>
              </w:rPr>
              <w:t>30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2F03BF" w14:textId="77777777" w:rsidR="00963290" w:rsidRDefault="008579D3" w:rsidP="00F04B27">
            <w:pPr>
              <w:jc w:val="center"/>
              <w:rPr>
                <w:rFonts w:ascii="Times New Roman" w:hAnsi="Times New Roman"/>
                <w:b/>
              </w:rPr>
            </w:pPr>
            <w:r>
              <w:rPr>
                <w:rFonts w:ascii="Times New Roman" w:hAnsi="Times New Roman"/>
                <w:b/>
                <w:color w:val="0D0D0D"/>
              </w:rPr>
              <w:t>30</w:t>
            </w:r>
          </w:p>
        </w:tc>
        <w:tc>
          <w:tcPr>
            <w:tcW w:w="553" w:type="dxa"/>
            <w:tcBorders>
              <w:top w:val="single" w:sz="4" w:space="0" w:color="000000"/>
              <w:left w:val="single" w:sz="4" w:space="0" w:color="000000"/>
              <w:bottom w:val="single" w:sz="4" w:space="0" w:color="000000"/>
              <w:right w:val="single" w:sz="4" w:space="0" w:color="000000"/>
            </w:tcBorders>
          </w:tcPr>
          <w:p w14:paraId="1BAFA91B"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CF727E2"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70C1CFFB"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54C9F1"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D402D6" w14:textId="77777777" w:rsidR="00963290" w:rsidRDefault="00963290" w:rsidP="00F04B27">
            <w:pPr>
              <w:jc w:val="center"/>
              <w:rPr>
                <w:rFonts w:ascii="Times New Roman" w:hAnsi="Times New Roman"/>
                <w:b/>
              </w:rPr>
            </w:pPr>
          </w:p>
        </w:tc>
      </w:tr>
      <w:tr w:rsidR="00963290" w14:paraId="05726D57"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00DF1DFE"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0A8E3AFF"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0D79F214" w14:textId="77777777" w:rsidR="00963290" w:rsidRDefault="00963290" w:rsidP="00F04B27">
            <w:pPr>
              <w:jc w:val="center"/>
              <w:rPr>
                <w:rFonts w:ascii="Times New Roman" w:hAnsi="Times New Roman"/>
                <w:b/>
              </w:rPr>
            </w:pPr>
          </w:p>
        </w:tc>
        <w:tc>
          <w:tcPr>
            <w:tcW w:w="739" w:type="dxa"/>
            <w:tcBorders>
              <w:top w:val="single" w:sz="4" w:space="0" w:color="000000"/>
              <w:left w:val="single" w:sz="4" w:space="0" w:color="000000"/>
              <w:bottom w:val="single" w:sz="4" w:space="0" w:color="000000"/>
              <w:right w:val="single" w:sz="4" w:space="0" w:color="000000"/>
            </w:tcBorders>
          </w:tcPr>
          <w:p w14:paraId="1A48930A"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3DB771"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73B35336"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418C2917"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3911358B"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3FD555"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E814C9" w14:textId="77777777" w:rsidR="00963290" w:rsidRDefault="00963290" w:rsidP="00F04B27">
            <w:pPr>
              <w:jc w:val="center"/>
              <w:rPr>
                <w:rFonts w:ascii="Times New Roman" w:hAnsi="Times New Roman"/>
                <w:b/>
              </w:rPr>
            </w:pPr>
          </w:p>
        </w:tc>
      </w:tr>
      <w:tr w:rsidR="00963290" w14:paraId="63736C56"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1D96213"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5B94209B"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5CB3D2DE"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79AD7273"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0CA3E3"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15F7E38E"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61E178E1"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21E735B8"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048F7D"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01785D" w14:textId="77777777" w:rsidR="00963290" w:rsidRDefault="008579D3" w:rsidP="00F04B27">
            <w:pPr>
              <w:jc w:val="center"/>
              <w:rPr>
                <w:rFonts w:ascii="Times New Roman" w:hAnsi="Times New Roman"/>
                <w:b/>
              </w:rPr>
            </w:pPr>
            <w:r>
              <w:rPr>
                <w:rFonts w:ascii="Times New Roman" w:hAnsi="Times New Roman"/>
                <w:b/>
              </w:rPr>
              <w:t>36</w:t>
            </w:r>
          </w:p>
        </w:tc>
      </w:tr>
      <w:tr w:rsidR="00963290" w14:paraId="70FDA8A4" w14:textId="77777777">
        <w:tc>
          <w:tcPr>
            <w:tcW w:w="1375" w:type="dxa"/>
            <w:tcBorders>
              <w:top w:val="single" w:sz="4" w:space="0" w:color="000000"/>
              <w:left w:val="single" w:sz="4" w:space="0" w:color="000000"/>
              <w:bottom w:val="single" w:sz="4" w:space="0" w:color="000000"/>
              <w:right w:val="single" w:sz="4" w:space="0" w:color="000000"/>
            </w:tcBorders>
          </w:tcPr>
          <w:p w14:paraId="5E10164D"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2A3479DE"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3A33F0B9" w14:textId="77777777" w:rsidR="00963290" w:rsidRDefault="008579D3" w:rsidP="00F04B27">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75A6B016"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BE35C1" w14:textId="77777777" w:rsidR="00963290" w:rsidRDefault="00963290" w:rsidP="00F04B27">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1A20E709"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7B4C0767"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2EC4F108"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5F8810"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F3A494" w14:textId="77777777" w:rsidR="00963290" w:rsidRDefault="00963290" w:rsidP="00F04B27">
            <w:pPr>
              <w:jc w:val="center"/>
              <w:rPr>
                <w:rFonts w:ascii="Times New Roman" w:hAnsi="Times New Roman"/>
                <w:i/>
              </w:rPr>
            </w:pPr>
          </w:p>
        </w:tc>
      </w:tr>
      <w:tr w:rsidR="00963290" w14:paraId="2A630C71"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4E3B848D" w14:textId="77777777" w:rsidR="00963290" w:rsidRDefault="00963290" w:rsidP="00F04B27">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5C59017E"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5D9B2AAB" w14:textId="77777777" w:rsidR="00963290" w:rsidRDefault="008579D3" w:rsidP="00F04B27">
            <w:pPr>
              <w:jc w:val="center"/>
              <w:rPr>
                <w:rFonts w:ascii="Times New Roman" w:hAnsi="Times New Roman"/>
                <w:b/>
              </w:rPr>
            </w:pPr>
            <w:r>
              <w:rPr>
                <w:rFonts w:ascii="Times New Roman" w:hAnsi="Times New Roman"/>
                <w:b/>
              </w:rPr>
              <w:t>144</w:t>
            </w:r>
          </w:p>
        </w:tc>
        <w:tc>
          <w:tcPr>
            <w:tcW w:w="739" w:type="dxa"/>
            <w:tcBorders>
              <w:top w:val="single" w:sz="4" w:space="0" w:color="000000"/>
              <w:left w:val="single" w:sz="4" w:space="0" w:color="000000"/>
              <w:bottom w:val="single" w:sz="4" w:space="0" w:color="000000"/>
              <w:right w:val="single" w:sz="4" w:space="0" w:color="000000"/>
            </w:tcBorders>
          </w:tcPr>
          <w:p w14:paraId="24C0D18B" w14:textId="77777777" w:rsidR="00963290" w:rsidRDefault="008579D3" w:rsidP="00F04B27">
            <w:pPr>
              <w:jc w:val="center"/>
              <w:rPr>
                <w:rFonts w:ascii="Times New Roman" w:hAnsi="Times New Roman"/>
                <w:b/>
              </w:rPr>
            </w:pPr>
            <w:r>
              <w:rPr>
                <w:rFonts w:ascii="Times New Roman" w:hAnsi="Times New Roman"/>
                <w:b/>
              </w:rPr>
              <w:t>90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3378CC" w14:textId="77777777" w:rsidR="00963290" w:rsidRDefault="008579D3" w:rsidP="00F04B27">
            <w:pPr>
              <w:jc w:val="center"/>
              <w:rPr>
                <w:rFonts w:ascii="Times New Roman" w:hAnsi="Times New Roman"/>
                <w:b/>
                <w:i/>
              </w:rPr>
            </w:pPr>
            <w:r>
              <w:rPr>
                <w:rFonts w:ascii="Times New Roman" w:hAnsi="Times New Roman"/>
                <w:b/>
                <w:i/>
              </w:rPr>
              <w:t>108</w:t>
            </w:r>
          </w:p>
        </w:tc>
        <w:tc>
          <w:tcPr>
            <w:tcW w:w="553" w:type="dxa"/>
            <w:tcBorders>
              <w:top w:val="single" w:sz="4" w:space="0" w:color="000000"/>
              <w:left w:val="single" w:sz="4" w:space="0" w:color="000000"/>
              <w:bottom w:val="single" w:sz="4" w:space="0" w:color="000000"/>
              <w:right w:val="single" w:sz="4" w:space="0" w:color="000000"/>
            </w:tcBorders>
          </w:tcPr>
          <w:p w14:paraId="15ADDF89"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4A6551CD"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2C0006CE"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11E4CE"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836FC2" w14:textId="77777777" w:rsidR="00963290" w:rsidRDefault="008579D3" w:rsidP="00F04B27">
            <w:pPr>
              <w:jc w:val="center"/>
              <w:rPr>
                <w:rFonts w:ascii="Times New Roman" w:hAnsi="Times New Roman"/>
                <w:b/>
              </w:rPr>
            </w:pPr>
            <w:r>
              <w:rPr>
                <w:rFonts w:ascii="Times New Roman" w:hAnsi="Times New Roman"/>
                <w:b/>
              </w:rPr>
              <w:t>36</w:t>
            </w:r>
          </w:p>
        </w:tc>
      </w:tr>
    </w:tbl>
    <w:p w14:paraId="34E10FE9" w14:textId="77777777" w:rsidR="00963290" w:rsidRDefault="00963290" w:rsidP="00F04B27">
      <w:pPr>
        <w:spacing w:after="200" w:line="276" w:lineRule="auto"/>
        <w:rPr>
          <w:rFonts w:ascii="Times New Roman" w:hAnsi="Times New Roman"/>
          <w:b/>
          <w:i/>
          <w:color w:val="0070C0"/>
          <w:sz w:val="24"/>
        </w:rPr>
      </w:pPr>
    </w:p>
    <w:p w14:paraId="392C4037" w14:textId="77777777" w:rsidR="00963290" w:rsidRDefault="008579D3" w:rsidP="00F04B27">
      <w:pPr>
        <w:pStyle w:val="116"/>
        <w:outlineLvl w:val="9"/>
        <w:rPr>
          <w:rFonts w:ascii="Times New Roman" w:hAnsi="Times New Roman"/>
        </w:rPr>
      </w:pPr>
      <w:bookmarkStart w:id="178" w:name="_Toc183696720"/>
      <w:bookmarkStart w:id="179" w:name="_Toc183696920"/>
      <w:r>
        <w:rPr>
          <w:rFonts w:ascii="Times New Roman" w:hAnsi="Times New Roman"/>
        </w:rPr>
        <w:t>2.3. Примерное содержание профессионального модуля</w:t>
      </w:r>
      <w:bookmarkEnd w:id="178"/>
      <w:bookmarkEnd w:id="17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8"/>
        <w:gridCol w:w="7418"/>
      </w:tblGrid>
      <w:tr w:rsidR="00963290" w14:paraId="209B761C" w14:textId="77777777">
        <w:trPr>
          <w:trHeight w:val="1204"/>
        </w:trPr>
        <w:tc>
          <w:tcPr>
            <w:tcW w:w="2358" w:type="dxa"/>
            <w:tcBorders>
              <w:top w:val="single" w:sz="4" w:space="0" w:color="000000"/>
              <w:left w:val="single" w:sz="4" w:space="0" w:color="000000"/>
              <w:bottom w:val="single" w:sz="4" w:space="0" w:color="000000"/>
              <w:right w:val="single" w:sz="4" w:space="0" w:color="000000"/>
            </w:tcBorders>
          </w:tcPr>
          <w:p w14:paraId="71A842A6" w14:textId="77777777" w:rsidR="00963290" w:rsidRDefault="008579D3" w:rsidP="00F04B27">
            <w:pPr>
              <w:jc w:val="center"/>
              <w:rPr>
                <w:rFonts w:ascii="Times New Roman" w:hAnsi="Times New Roman"/>
                <w:b/>
                <w:color w:val="0D0D0D"/>
              </w:rPr>
            </w:pPr>
            <w:r>
              <w:rPr>
                <w:rFonts w:ascii="Times New Roman" w:hAnsi="Times New Roman"/>
                <w:b/>
                <w:color w:val="0D0D0D"/>
              </w:rPr>
              <w:t>Наименование разделов и тем профессионального модуля (ПМ), междисциплинарных курсов (МДК)</w:t>
            </w:r>
          </w:p>
        </w:tc>
        <w:tc>
          <w:tcPr>
            <w:tcW w:w="7418" w:type="dxa"/>
            <w:tcBorders>
              <w:top w:val="single" w:sz="4" w:space="0" w:color="000000"/>
              <w:left w:val="single" w:sz="4" w:space="0" w:color="000000"/>
              <w:bottom w:val="single" w:sz="4" w:space="0" w:color="000000"/>
              <w:right w:val="single" w:sz="4" w:space="0" w:color="000000"/>
            </w:tcBorders>
            <w:vAlign w:val="center"/>
          </w:tcPr>
          <w:p w14:paraId="5F11D988" w14:textId="77777777" w:rsidR="00963290" w:rsidRDefault="008579D3" w:rsidP="00F04B27">
            <w:pPr>
              <w:jc w:val="center"/>
              <w:rPr>
                <w:rFonts w:ascii="Times New Roman" w:hAnsi="Times New Roman"/>
                <w:b/>
                <w:color w:val="0D0D0D"/>
              </w:rPr>
            </w:pPr>
            <w:r>
              <w:rPr>
                <w:rFonts w:ascii="Times New Roman" w:hAnsi="Times New Roman"/>
                <w:b/>
                <w:color w:val="0D0D0D"/>
              </w:rPr>
              <w:t>Содержание учебного материала,</w:t>
            </w:r>
          </w:p>
          <w:p w14:paraId="4AD320BB" w14:textId="77777777" w:rsidR="00963290" w:rsidRDefault="008579D3" w:rsidP="00F04B27">
            <w:pPr>
              <w:jc w:val="center"/>
              <w:rPr>
                <w:rFonts w:ascii="Times New Roman" w:hAnsi="Times New Roman"/>
                <w:b/>
                <w:color w:val="0D0D0D"/>
              </w:rPr>
            </w:pPr>
            <w:r>
              <w:rPr>
                <w:rFonts w:ascii="Times New Roman" w:hAnsi="Times New Roman"/>
                <w:b/>
                <w:color w:val="0D0D0D"/>
              </w:rPr>
              <w:t>лабораторные работы и практические занятия, самостоятельная учебная работа обучающихся, курсовая работа (проект)</w:t>
            </w:r>
          </w:p>
        </w:tc>
      </w:tr>
      <w:tr w:rsidR="00963290" w14:paraId="5E7FB170" w14:textId="77777777">
        <w:trPr>
          <w:trHeight w:val="253"/>
        </w:trPr>
        <w:tc>
          <w:tcPr>
            <w:tcW w:w="9776" w:type="dxa"/>
            <w:gridSpan w:val="2"/>
            <w:tcBorders>
              <w:top w:val="single" w:sz="4" w:space="0" w:color="000000"/>
              <w:left w:val="single" w:sz="4" w:space="0" w:color="000000"/>
              <w:bottom w:val="single" w:sz="4" w:space="0" w:color="000000"/>
              <w:right w:val="single" w:sz="4" w:space="0" w:color="000000"/>
            </w:tcBorders>
          </w:tcPr>
          <w:p w14:paraId="070ED14A" w14:textId="77777777" w:rsidR="00963290" w:rsidRDefault="008579D3" w:rsidP="00F04B27">
            <w:pPr>
              <w:rPr>
                <w:rFonts w:ascii="Times New Roman" w:hAnsi="Times New Roman"/>
                <w:b/>
                <w:color w:val="0D0D0D"/>
                <w:sz w:val="24"/>
              </w:rPr>
            </w:pPr>
            <w:r>
              <w:rPr>
                <w:rFonts w:ascii="Times New Roman" w:hAnsi="Times New Roman"/>
                <w:b/>
                <w:color w:val="0D0D0D"/>
                <w:sz w:val="24"/>
              </w:rPr>
              <w:t>Раздел 1. Педагогическая деятельность по разработке и реализации парциальных программ в области физического развития детей раннего и дошкольного возраста</w:t>
            </w:r>
          </w:p>
        </w:tc>
      </w:tr>
      <w:tr w:rsidR="00963290" w14:paraId="6463C2BE" w14:textId="77777777">
        <w:trPr>
          <w:trHeight w:val="253"/>
        </w:trPr>
        <w:tc>
          <w:tcPr>
            <w:tcW w:w="9776" w:type="dxa"/>
            <w:gridSpan w:val="2"/>
            <w:tcBorders>
              <w:top w:val="single" w:sz="4" w:space="0" w:color="000000"/>
              <w:left w:val="single" w:sz="4" w:space="0" w:color="000000"/>
              <w:bottom w:val="single" w:sz="4" w:space="0" w:color="000000"/>
              <w:right w:val="single" w:sz="4" w:space="0" w:color="000000"/>
            </w:tcBorders>
          </w:tcPr>
          <w:p w14:paraId="63C7004F" w14:textId="77777777" w:rsidR="00963290" w:rsidRDefault="008579D3" w:rsidP="00F04B27">
            <w:pPr>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физического развития с практикумом</w:t>
            </w:r>
          </w:p>
        </w:tc>
      </w:tr>
      <w:tr w:rsidR="00963290" w14:paraId="49399F91" w14:textId="77777777">
        <w:trPr>
          <w:trHeight w:val="444"/>
        </w:trPr>
        <w:tc>
          <w:tcPr>
            <w:tcW w:w="2358" w:type="dxa"/>
            <w:vMerge w:val="restart"/>
            <w:tcBorders>
              <w:top w:val="single" w:sz="4" w:space="0" w:color="000000"/>
              <w:left w:val="single" w:sz="4" w:space="0" w:color="000000"/>
              <w:bottom w:val="single" w:sz="4" w:space="0" w:color="000000"/>
              <w:right w:val="single" w:sz="4" w:space="0" w:color="000000"/>
            </w:tcBorders>
          </w:tcPr>
          <w:p w14:paraId="6232F060"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1.1. </w:t>
            </w:r>
            <w:r>
              <w:rPr>
                <w:rFonts w:ascii="Times New Roman" w:hAnsi="Times New Roman"/>
                <w:color w:val="0D0D0D"/>
                <w:sz w:val="24"/>
              </w:rPr>
              <w:t xml:space="preserve">Нормативно-правовое регулирование </w:t>
            </w:r>
            <w:r>
              <w:rPr>
                <w:rFonts w:ascii="Times New Roman" w:hAnsi="Times New Roman"/>
                <w:color w:val="0D0D0D"/>
                <w:sz w:val="24"/>
              </w:rPr>
              <w:lastRenderedPageBreak/>
              <w:t>образовательной деятельности в области физического развития детей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573C8EA8" w14:textId="77777777" w:rsidR="00963290" w:rsidRDefault="008579D3" w:rsidP="00F04B27">
            <w:pPr>
              <w:rPr>
                <w:rFonts w:ascii="Times New Roman" w:hAnsi="Times New Roman"/>
                <w:b/>
                <w:color w:val="0D0D0D"/>
                <w:sz w:val="24"/>
              </w:rPr>
            </w:pPr>
            <w:r>
              <w:rPr>
                <w:rFonts w:ascii="Times New Roman" w:hAnsi="Times New Roman"/>
                <w:b/>
                <w:color w:val="0D0D0D"/>
                <w:sz w:val="24"/>
              </w:rPr>
              <w:lastRenderedPageBreak/>
              <w:t>Содержание</w:t>
            </w:r>
          </w:p>
        </w:tc>
      </w:tr>
      <w:tr w:rsidR="00963290" w14:paraId="7D63CB40" w14:textId="77777777">
        <w:trPr>
          <w:trHeight w:val="890"/>
        </w:trPr>
        <w:tc>
          <w:tcPr>
            <w:tcW w:w="2358" w:type="dxa"/>
            <w:vMerge/>
            <w:tcBorders>
              <w:top w:val="single" w:sz="4" w:space="0" w:color="000000"/>
              <w:left w:val="single" w:sz="4" w:space="0" w:color="000000"/>
              <w:bottom w:val="single" w:sz="4" w:space="0" w:color="000000"/>
              <w:right w:val="single" w:sz="4" w:space="0" w:color="000000"/>
            </w:tcBorders>
          </w:tcPr>
          <w:p w14:paraId="42AB640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4293F0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Нормативные правовые документы, регламентирующие педагогическую деятельность в области физического развития детей дошкольного возраста. Требования федерального государственного образовательного стандарта </w:t>
            </w:r>
            <w:r>
              <w:rPr>
                <w:rFonts w:ascii="Times New Roman" w:hAnsi="Times New Roman"/>
                <w:color w:val="0D0D0D"/>
              </w:rPr>
              <w:lastRenderedPageBreak/>
              <w:t>дошкольного образования. Подходы к разработке образовательных программ дошкольного образования в области физического развития, их примерное содержание</w:t>
            </w:r>
          </w:p>
        </w:tc>
      </w:tr>
      <w:tr w:rsidR="00963290" w14:paraId="24B16F88" w14:textId="77777777">
        <w:trPr>
          <w:trHeight w:val="859"/>
        </w:trPr>
        <w:tc>
          <w:tcPr>
            <w:tcW w:w="2358" w:type="dxa"/>
            <w:vMerge/>
            <w:tcBorders>
              <w:top w:val="single" w:sz="4" w:space="0" w:color="000000"/>
              <w:left w:val="single" w:sz="4" w:space="0" w:color="000000"/>
              <w:bottom w:val="single" w:sz="4" w:space="0" w:color="000000"/>
              <w:right w:val="single" w:sz="4" w:space="0" w:color="000000"/>
            </w:tcBorders>
          </w:tcPr>
          <w:p w14:paraId="7879630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3D95C2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«парциальная программа», отличие парциальных программ от комплексных, особенности реализации с детьми дошкольного возраста. Структура и содержание парциальных программ дошкольного образования. Многообразие парциальных программ в области физического воспитания детей дошкольного возраста.</w:t>
            </w:r>
          </w:p>
        </w:tc>
      </w:tr>
      <w:tr w:rsidR="00963290" w14:paraId="450F3E40" w14:textId="77777777">
        <w:trPr>
          <w:trHeight w:val="157"/>
        </w:trPr>
        <w:tc>
          <w:tcPr>
            <w:tcW w:w="2358" w:type="dxa"/>
            <w:vMerge/>
            <w:tcBorders>
              <w:top w:val="single" w:sz="4" w:space="0" w:color="000000"/>
              <w:left w:val="single" w:sz="4" w:space="0" w:color="000000"/>
              <w:bottom w:val="single" w:sz="4" w:space="0" w:color="000000"/>
              <w:right w:val="single" w:sz="4" w:space="0" w:color="000000"/>
            </w:tcBorders>
          </w:tcPr>
          <w:p w14:paraId="461077B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shd w:val="clear" w:color="auto" w:fill="auto"/>
          </w:tcPr>
          <w:p w14:paraId="00CC9F7D"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2730AC7" w14:textId="77777777">
        <w:tc>
          <w:tcPr>
            <w:tcW w:w="2358" w:type="dxa"/>
            <w:vMerge/>
            <w:tcBorders>
              <w:top w:val="single" w:sz="4" w:space="0" w:color="000000"/>
              <w:left w:val="single" w:sz="4" w:space="0" w:color="000000"/>
              <w:bottom w:val="single" w:sz="4" w:space="0" w:color="000000"/>
              <w:right w:val="single" w:sz="4" w:space="0" w:color="000000"/>
            </w:tcBorders>
          </w:tcPr>
          <w:p w14:paraId="74D3EDCC"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shd w:val="clear" w:color="auto" w:fill="auto"/>
          </w:tcPr>
          <w:p w14:paraId="01569A88" w14:textId="77777777" w:rsidR="00963290" w:rsidRDefault="008579D3" w:rsidP="00F04B27">
            <w:pPr>
              <w:rPr>
                <w:rFonts w:ascii="Times New Roman" w:hAnsi="Times New Roman"/>
                <w:color w:val="0D0D0D"/>
                <w:sz w:val="24"/>
              </w:rPr>
            </w:pPr>
            <w:r>
              <w:rPr>
                <w:rFonts w:ascii="Times New Roman" w:hAnsi="Times New Roman"/>
                <w:b/>
                <w:color w:val="0D0D0D"/>
                <w:sz w:val="24"/>
              </w:rPr>
              <w:t>Практическое занятие 1.</w:t>
            </w:r>
            <w:r>
              <w:rPr>
                <w:rFonts w:ascii="Times New Roman" w:hAnsi="Times New Roman"/>
                <w:color w:val="0D0D0D"/>
                <w:sz w:val="24"/>
              </w:rPr>
              <w:t xml:space="preserve"> Изучение и анализ парциальных программ в области физического развития детей раннего и дошкольного возраста</w:t>
            </w:r>
          </w:p>
        </w:tc>
      </w:tr>
      <w:tr w:rsidR="00963290" w14:paraId="614DE4A4" w14:textId="77777777">
        <w:trPr>
          <w:trHeight w:val="83"/>
        </w:trPr>
        <w:tc>
          <w:tcPr>
            <w:tcW w:w="2358" w:type="dxa"/>
            <w:vMerge/>
            <w:tcBorders>
              <w:top w:val="single" w:sz="4" w:space="0" w:color="000000"/>
              <w:left w:val="single" w:sz="4" w:space="0" w:color="000000"/>
              <w:bottom w:val="single" w:sz="4" w:space="0" w:color="000000"/>
              <w:right w:val="single" w:sz="4" w:space="0" w:color="000000"/>
            </w:tcBorders>
          </w:tcPr>
          <w:p w14:paraId="4271570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shd w:val="clear" w:color="auto" w:fill="auto"/>
          </w:tcPr>
          <w:p w14:paraId="11255C2D" w14:textId="77777777" w:rsidR="00963290" w:rsidRDefault="008579D3" w:rsidP="00F04B27">
            <w:pPr>
              <w:rPr>
                <w:rFonts w:ascii="Times New Roman" w:hAnsi="Times New Roman"/>
                <w:color w:val="0D0D0D"/>
                <w:sz w:val="24"/>
              </w:rPr>
            </w:pPr>
            <w:r>
              <w:rPr>
                <w:rFonts w:ascii="Times New Roman" w:hAnsi="Times New Roman"/>
                <w:b/>
                <w:color w:val="0D0D0D"/>
                <w:sz w:val="24"/>
              </w:rPr>
              <w:t>Практическое занятие 2.</w:t>
            </w:r>
            <w:r>
              <w:rPr>
                <w:rFonts w:ascii="Times New Roman" w:hAnsi="Times New Roman"/>
                <w:color w:val="0D0D0D"/>
                <w:sz w:val="24"/>
              </w:rPr>
              <w:t xml:space="preserve"> Изучение регионального опыта реализации парциальных программ в области физического развития детей раннего и дошкольного возраста</w:t>
            </w:r>
          </w:p>
        </w:tc>
      </w:tr>
      <w:tr w:rsidR="00963290" w14:paraId="7708EB2C" w14:textId="77777777">
        <w:trPr>
          <w:trHeight w:val="189"/>
        </w:trPr>
        <w:tc>
          <w:tcPr>
            <w:tcW w:w="2358" w:type="dxa"/>
            <w:vMerge w:val="restart"/>
            <w:tcBorders>
              <w:top w:val="single" w:sz="4" w:space="0" w:color="000000"/>
              <w:left w:val="single" w:sz="4" w:space="0" w:color="000000"/>
              <w:bottom w:val="single" w:sz="4" w:space="0" w:color="000000"/>
              <w:right w:val="single" w:sz="4" w:space="0" w:color="000000"/>
            </w:tcBorders>
          </w:tcPr>
          <w:p w14:paraId="04494D8F" w14:textId="77777777" w:rsidR="00963290" w:rsidRDefault="008579D3" w:rsidP="00F04B27">
            <w:pPr>
              <w:rPr>
                <w:rFonts w:ascii="Times New Roman" w:hAnsi="Times New Roman"/>
                <w:color w:val="0D0D0D"/>
                <w:sz w:val="24"/>
              </w:rPr>
            </w:pPr>
            <w:r>
              <w:rPr>
                <w:rFonts w:ascii="Times New Roman" w:hAnsi="Times New Roman"/>
                <w:b/>
                <w:color w:val="0D0D0D"/>
                <w:sz w:val="24"/>
              </w:rPr>
              <w:t xml:space="preserve">Тема 1.2 </w:t>
            </w:r>
            <w:r>
              <w:rPr>
                <w:rFonts w:ascii="Times New Roman" w:hAnsi="Times New Roman"/>
                <w:color w:val="0D0D0D"/>
                <w:sz w:val="24"/>
              </w:rPr>
              <w:t>Современные технологии физического развития детей раннего и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0B312298"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13AE2FA7" w14:textId="77777777">
        <w:tc>
          <w:tcPr>
            <w:tcW w:w="2358" w:type="dxa"/>
            <w:vMerge/>
            <w:tcBorders>
              <w:top w:val="single" w:sz="4" w:space="0" w:color="000000"/>
              <w:left w:val="single" w:sz="4" w:space="0" w:color="000000"/>
              <w:bottom w:val="single" w:sz="4" w:space="0" w:color="000000"/>
              <w:right w:val="single" w:sz="4" w:space="0" w:color="000000"/>
            </w:tcBorders>
          </w:tcPr>
          <w:p w14:paraId="2C32DB8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61D0DF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Современные технологии физического развития, формирования у детей физической культуры. Типология технологий.</w:t>
            </w:r>
          </w:p>
        </w:tc>
      </w:tr>
      <w:tr w:rsidR="00963290" w14:paraId="1A8D4AB5" w14:textId="77777777">
        <w:tc>
          <w:tcPr>
            <w:tcW w:w="2358" w:type="dxa"/>
            <w:vMerge/>
            <w:tcBorders>
              <w:top w:val="single" w:sz="4" w:space="0" w:color="000000"/>
              <w:left w:val="single" w:sz="4" w:space="0" w:color="000000"/>
              <w:bottom w:val="single" w:sz="4" w:space="0" w:color="000000"/>
              <w:right w:val="single" w:sz="4" w:space="0" w:color="000000"/>
            </w:tcBorders>
          </w:tcPr>
          <w:p w14:paraId="1C66C88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E269E2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Использование здоровьесберегающих технологий с детьми дошкольного возраста. Технологии сохранения и стимулирования здоровья: стретчинг, ритмопластика, динамические паузы, подвижные и спортивные игры, релаксация, технологии эстетической направленности, гимнастика пальчиковая, гимнастика для глаз, гимнастика дыхательная, гимнастика бодрящая, гимнастика корригирующая, гимнастика ортопедическая.</w:t>
            </w:r>
          </w:p>
        </w:tc>
      </w:tr>
      <w:tr w:rsidR="00963290" w14:paraId="7290D80E" w14:textId="77777777">
        <w:tc>
          <w:tcPr>
            <w:tcW w:w="2358" w:type="dxa"/>
            <w:vMerge/>
            <w:tcBorders>
              <w:top w:val="single" w:sz="4" w:space="0" w:color="000000"/>
              <w:left w:val="single" w:sz="4" w:space="0" w:color="000000"/>
              <w:bottom w:val="single" w:sz="4" w:space="0" w:color="000000"/>
              <w:right w:val="single" w:sz="4" w:space="0" w:color="000000"/>
            </w:tcBorders>
          </w:tcPr>
          <w:p w14:paraId="3977B8C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0F78407"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Использование здоровьесберегающих технологий с детьми дошкольного возраста Технологии обучения здоровому образу жизни: физкультурное занятие, проблемно-игровые (</w:t>
            </w:r>
            <w:proofErr w:type="spellStart"/>
            <w:r>
              <w:rPr>
                <w:rFonts w:ascii="Times New Roman" w:hAnsi="Times New Roman"/>
                <w:color w:val="0D0D0D"/>
              </w:rPr>
              <w:t>игротренинги</w:t>
            </w:r>
            <w:proofErr w:type="spellEnd"/>
            <w:r>
              <w:rPr>
                <w:rFonts w:ascii="Times New Roman" w:hAnsi="Times New Roman"/>
                <w:color w:val="0D0D0D"/>
              </w:rPr>
              <w:t xml:space="preserve"> и </w:t>
            </w:r>
            <w:proofErr w:type="spellStart"/>
            <w:r>
              <w:rPr>
                <w:rFonts w:ascii="Times New Roman" w:hAnsi="Times New Roman"/>
                <w:color w:val="0D0D0D"/>
              </w:rPr>
              <w:t>игротерапия</w:t>
            </w:r>
            <w:proofErr w:type="spellEnd"/>
            <w:r>
              <w:rPr>
                <w:rFonts w:ascii="Times New Roman" w:hAnsi="Times New Roman"/>
                <w:color w:val="0D0D0D"/>
              </w:rPr>
              <w:t>), коммуникативные игры, занятия из серии «Здоровье», самомассаж, точечный самомассаж, биологическая обратная связь (БОС).</w:t>
            </w:r>
          </w:p>
        </w:tc>
      </w:tr>
      <w:tr w:rsidR="00963290" w14:paraId="6E293919" w14:textId="77777777">
        <w:tc>
          <w:tcPr>
            <w:tcW w:w="2358" w:type="dxa"/>
            <w:vMerge/>
            <w:tcBorders>
              <w:top w:val="single" w:sz="4" w:space="0" w:color="000000"/>
              <w:left w:val="single" w:sz="4" w:space="0" w:color="000000"/>
              <w:bottom w:val="single" w:sz="4" w:space="0" w:color="000000"/>
              <w:right w:val="single" w:sz="4" w:space="0" w:color="000000"/>
            </w:tcBorders>
          </w:tcPr>
          <w:p w14:paraId="39BD974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9618B4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Использование здоровьесберегающих технологий с детьми дошкольного возраста. Коррекционные технологии: арттерапия, технологии музыкального воздействия, сказкотерапия, технологии воздействия цветом, технологии коррекции поведения, </w:t>
            </w:r>
            <w:proofErr w:type="spellStart"/>
            <w:r>
              <w:rPr>
                <w:rFonts w:ascii="Times New Roman" w:hAnsi="Times New Roman"/>
                <w:color w:val="0D0D0D"/>
              </w:rPr>
              <w:t>психогимнастика</w:t>
            </w:r>
            <w:proofErr w:type="spellEnd"/>
            <w:r>
              <w:rPr>
                <w:rFonts w:ascii="Times New Roman" w:hAnsi="Times New Roman"/>
                <w:color w:val="0D0D0D"/>
              </w:rPr>
              <w:t>, фонетическая и логопедическая ритмика</w:t>
            </w:r>
          </w:p>
        </w:tc>
      </w:tr>
      <w:tr w:rsidR="00963290" w14:paraId="39726E45" w14:textId="77777777">
        <w:tc>
          <w:tcPr>
            <w:tcW w:w="2358" w:type="dxa"/>
            <w:vMerge/>
            <w:tcBorders>
              <w:top w:val="single" w:sz="4" w:space="0" w:color="000000"/>
              <w:left w:val="single" w:sz="4" w:space="0" w:color="000000"/>
              <w:bottom w:val="single" w:sz="4" w:space="0" w:color="000000"/>
              <w:right w:val="single" w:sz="4" w:space="0" w:color="000000"/>
            </w:tcBorders>
          </w:tcPr>
          <w:p w14:paraId="3E805C2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D5C4FE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Использование тренажеров и тренажерных устройств в системе физического воспитания детей дошкольного возраста. Методика проведения занятий с тренажёрами. Техники страховки и </w:t>
            </w:r>
            <w:proofErr w:type="spellStart"/>
            <w:r>
              <w:rPr>
                <w:rFonts w:ascii="Times New Roman" w:hAnsi="Times New Roman"/>
                <w:color w:val="0D0D0D"/>
              </w:rPr>
              <w:t>самостраховки</w:t>
            </w:r>
            <w:proofErr w:type="spellEnd"/>
            <w:r>
              <w:rPr>
                <w:rFonts w:ascii="Times New Roman" w:hAnsi="Times New Roman"/>
                <w:color w:val="0D0D0D"/>
              </w:rPr>
              <w:t xml:space="preserve"> при выполнении упражнений с тренажерами.</w:t>
            </w:r>
          </w:p>
        </w:tc>
      </w:tr>
      <w:tr w:rsidR="00963290" w14:paraId="184BE83C" w14:textId="77777777">
        <w:tc>
          <w:tcPr>
            <w:tcW w:w="2358" w:type="dxa"/>
            <w:vMerge/>
            <w:tcBorders>
              <w:top w:val="single" w:sz="4" w:space="0" w:color="000000"/>
              <w:left w:val="single" w:sz="4" w:space="0" w:color="000000"/>
              <w:bottom w:val="single" w:sz="4" w:space="0" w:color="000000"/>
              <w:right w:val="single" w:sz="4" w:space="0" w:color="000000"/>
            </w:tcBorders>
          </w:tcPr>
          <w:p w14:paraId="75FD119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89A08A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Использование информационных компьютерных технологий в физическом воспитании детей дошкольного возраста.</w:t>
            </w:r>
          </w:p>
        </w:tc>
      </w:tr>
      <w:tr w:rsidR="00963290" w14:paraId="1021C0C4" w14:textId="77777777">
        <w:tc>
          <w:tcPr>
            <w:tcW w:w="2358" w:type="dxa"/>
            <w:vMerge/>
            <w:tcBorders>
              <w:top w:val="single" w:sz="4" w:space="0" w:color="000000"/>
              <w:left w:val="single" w:sz="4" w:space="0" w:color="000000"/>
              <w:bottom w:val="single" w:sz="4" w:space="0" w:color="000000"/>
              <w:right w:val="single" w:sz="4" w:space="0" w:color="000000"/>
            </w:tcBorders>
          </w:tcPr>
          <w:p w14:paraId="3319044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1C65117"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8D68E35" w14:textId="77777777">
        <w:tc>
          <w:tcPr>
            <w:tcW w:w="2358" w:type="dxa"/>
            <w:vMerge/>
            <w:tcBorders>
              <w:top w:val="single" w:sz="4" w:space="0" w:color="000000"/>
              <w:left w:val="single" w:sz="4" w:space="0" w:color="000000"/>
              <w:bottom w:val="single" w:sz="4" w:space="0" w:color="000000"/>
              <w:right w:val="single" w:sz="4" w:space="0" w:color="000000"/>
            </w:tcBorders>
          </w:tcPr>
          <w:p w14:paraId="79ECD7C5"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E1EA618" w14:textId="77777777" w:rsidR="00963290" w:rsidRDefault="008579D3" w:rsidP="00F04B27">
            <w:pPr>
              <w:rPr>
                <w:rFonts w:ascii="Times New Roman" w:hAnsi="Times New Roman"/>
                <w:color w:val="0D0D0D"/>
                <w:sz w:val="24"/>
              </w:rPr>
            </w:pPr>
            <w:r>
              <w:rPr>
                <w:rFonts w:ascii="Times New Roman" w:hAnsi="Times New Roman"/>
                <w:b/>
                <w:color w:val="0D0D0D"/>
                <w:sz w:val="24"/>
              </w:rPr>
              <w:t>Практическое занятие 3</w:t>
            </w:r>
            <w:r>
              <w:rPr>
                <w:rFonts w:ascii="Times New Roman" w:hAnsi="Times New Roman"/>
                <w:color w:val="0D0D0D"/>
                <w:sz w:val="24"/>
              </w:rPr>
              <w:t xml:space="preserve">. Разработка технологической карты мероприятия по физическому развитию дошкольников с использованием здоровьесберегающих технологий. </w:t>
            </w:r>
          </w:p>
        </w:tc>
      </w:tr>
      <w:tr w:rsidR="00963290" w14:paraId="4A592E22" w14:textId="77777777">
        <w:tc>
          <w:tcPr>
            <w:tcW w:w="2358" w:type="dxa"/>
            <w:vMerge w:val="restart"/>
            <w:tcBorders>
              <w:top w:val="single" w:sz="4" w:space="0" w:color="000000"/>
              <w:left w:val="single" w:sz="4" w:space="0" w:color="000000"/>
              <w:bottom w:val="single" w:sz="4" w:space="0" w:color="000000"/>
              <w:right w:val="single" w:sz="4" w:space="0" w:color="000000"/>
            </w:tcBorders>
          </w:tcPr>
          <w:p w14:paraId="6A1A5687"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1.3</w:t>
            </w:r>
            <w:r>
              <w:rPr>
                <w:rFonts w:ascii="Times New Roman" w:hAnsi="Times New Roman"/>
                <w:color w:val="0D0D0D"/>
                <w:sz w:val="24"/>
              </w:rPr>
              <w:t xml:space="preserve"> Разработка парциальной образовательной программы в области физического развития детей раннего и дошкольного </w:t>
            </w:r>
            <w:r>
              <w:rPr>
                <w:rFonts w:ascii="Times New Roman" w:hAnsi="Times New Roman"/>
                <w:color w:val="0D0D0D"/>
                <w:sz w:val="24"/>
              </w:rPr>
              <w:lastRenderedPageBreak/>
              <w:t>возраста, планирование реализации программы</w:t>
            </w:r>
          </w:p>
        </w:tc>
        <w:tc>
          <w:tcPr>
            <w:tcW w:w="7418" w:type="dxa"/>
            <w:tcBorders>
              <w:top w:val="single" w:sz="4" w:space="0" w:color="000000"/>
              <w:left w:val="single" w:sz="4" w:space="0" w:color="000000"/>
              <w:bottom w:val="single" w:sz="4" w:space="0" w:color="000000"/>
              <w:right w:val="single" w:sz="4" w:space="0" w:color="000000"/>
            </w:tcBorders>
          </w:tcPr>
          <w:p w14:paraId="0F7659A1" w14:textId="77777777" w:rsidR="00963290" w:rsidRDefault="008579D3" w:rsidP="00F04B27">
            <w:pPr>
              <w:rPr>
                <w:rFonts w:ascii="Times New Roman" w:hAnsi="Times New Roman"/>
                <w:b/>
                <w:color w:val="0D0D0D"/>
                <w:sz w:val="24"/>
              </w:rPr>
            </w:pPr>
            <w:r>
              <w:rPr>
                <w:rFonts w:ascii="Times New Roman" w:hAnsi="Times New Roman"/>
                <w:b/>
                <w:color w:val="0D0D0D"/>
                <w:sz w:val="24"/>
              </w:rPr>
              <w:lastRenderedPageBreak/>
              <w:t>Содержание</w:t>
            </w:r>
          </w:p>
        </w:tc>
      </w:tr>
      <w:tr w:rsidR="00963290" w14:paraId="2D129E6B" w14:textId="77777777">
        <w:tc>
          <w:tcPr>
            <w:tcW w:w="2358" w:type="dxa"/>
            <w:vMerge/>
            <w:tcBorders>
              <w:top w:val="single" w:sz="4" w:space="0" w:color="000000"/>
              <w:left w:val="single" w:sz="4" w:space="0" w:color="000000"/>
              <w:bottom w:val="single" w:sz="4" w:space="0" w:color="000000"/>
              <w:right w:val="single" w:sz="4" w:space="0" w:color="000000"/>
            </w:tcBorders>
          </w:tcPr>
          <w:p w14:paraId="5A4BB47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5579C44" w14:textId="77777777" w:rsidR="00963290" w:rsidRDefault="008579D3" w:rsidP="00F04B27">
            <w:pPr>
              <w:pStyle w:val="affffffffff4"/>
              <w:ind w:left="0"/>
              <w:jc w:val="both"/>
              <w:rPr>
                <w:rFonts w:ascii="Times New Roman" w:hAnsi="Times New Roman"/>
                <w:b/>
                <w:color w:val="0D0D0D"/>
              </w:rPr>
            </w:pPr>
            <w:r>
              <w:rPr>
                <w:rFonts w:ascii="Times New Roman" w:hAnsi="Times New Roman"/>
                <w:color w:val="0D0D0D"/>
              </w:rPr>
              <w:t>Технология разработки парциальной образовательной программы в области физического развития детей раннего и дошкольного возраста (этапы разработки, отбор содержания, требования к оформлению, экспертиза и утверждение программы)</w:t>
            </w:r>
          </w:p>
        </w:tc>
      </w:tr>
      <w:tr w:rsidR="00963290" w14:paraId="28BB8307" w14:textId="77777777">
        <w:tc>
          <w:tcPr>
            <w:tcW w:w="2358" w:type="dxa"/>
            <w:vMerge/>
            <w:tcBorders>
              <w:top w:val="single" w:sz="4" w:space="0" w:color="000000"/>
              <w:left w:val="single" w:sz="4" w:space="0" w:color="000000"/>
              <w:bottom w:val="single" w:sz="4" w:space="0" w:color="000000"/>
              <w:right w:val="single" w:sz="4" w:space="0" w:color="000000"/>
            </w:tcBorders>
          </w:tcPr>
          <w:p w14:paraId="3E542DD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E6E4E3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Планирование работы по физическому воспитанию детей дошкольного возраста. Логика планирования в рамках парциальной программы в области физического развития детей раннего и дошкольного возраста, включение современных технологий. Учет возраста, индивидуальных и психофизических особенностей воспитанников.</w:t>
            </w:r>
          </w:p>
        </w:tc>
      </w:tr>
      <w:tr w:rsidR="00963290" w14:paraId="11151A16" w14:textId="77777777">
        <w:tc>
          <w:tcPr>
            <w:tcW w:w="2358" w:type="dxa"/>
            <w:vMerge/>
            <w:tcBorders>
              <w:top w:val="single" w:sz="4" w:space="0" w:color="000000"/>
              <w:left w:val="single" w:sz="4" w:space="0" w:color="000000"/>
              <w:bottom w:val="single" w:sz="4" w:space="0" w:color="000000"/>
              <w:right w:val="single" w:sz="4" w:space="0" w:color="000000"/>
            </w:tcBorders>
          </w:tcPr>
          <w:p w14:paraId="3C9E5E5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296DFD1"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565CD8A" w14:textId="77777777">
        <w:tc>
          <w:tcPr>
            <w:tcW w:w="2358" w:type="dxa"/>
            <w:vMerge/>
            <w:tcBorders>
              <w:top w:val="single" w:sz="4" w:space="0" w:color="000000"/>
              <w:left w:val="single" w:sz="4" w:space="0" w:color="000000"/>
              <w:bottom w:val="single" w:sz="4" w:space="0" w:color="000000"/>
              <w:right w:val="single" w:sz="4" w:space="0" w:color="000000"/>
            </w:tcBorders>
          </w:tcPr>
          <w:p w14:paraId="71968A9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74ECEF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4.</w:t>
            </w:r>
            <w:r>
              <w:rPr>
                <w:rFonts w:ascii="Times New Roman" w:hAnsi="Times New Roman"/>
                <w:color w:val="0D0D0D"/>
                <w:sz w:val="24"/>
              </w:rPr>
              <w:t xml:space="preserve"> Определение задач и содержания парциальной образовательной программы в области физического развития детей раннего и дошкольного возраста </w:t>
            </w:r>
          </w:p>
        </w:tc>
      </w:tr>
      <w:tr w:rsidR="00963290" w14:paraId="59A4FEF5" w14:textId="77777777">
        <w:tc>
          <w:tcPr>
            <w:tcW w:w="2358" w:type="dxa"/>
            <w:vMerge/>
            <w:tcBorders>
              <w:top w:val="single" w:sz="4" w:space="0" w:color="000000"/>
              <w:left w:val="single" w:sz="4" w:space="0" w:color="000000"/>
              <w:bottom w:val="single" w:sz="4" w:space="0" w:color="000000"/>
              <w:right w:val="single" w:sz="4" w:space="0" w:color="000000"/>
            </w:tcBorders>
          </w:tcPr>
          <w:p w14:paraId="0D8B06B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98E782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5.</w:t>
            </w:r>
            <w:r>
              <w:rPr>
                <w:rFonts w:ascii="Times New Roman" w:hAnsi="Times New Roman"/>
                <w:color w:val="0D0D0D"/>
                <w:sz w:val="24"/>
              </w:rPr>
              <w:t xml:space="preserve"> Планирование занятий по физической культуре в раках парциальной программы с использованием различных форм и методов обучения, технологий, с учетом возраста детей</w:t>
            </w:r>
          </w:p>
        </w:tc>
      </w:tr>
      <w:tr w:rsidR="00963290" w14:paraId="24C2D752" w14:textId="77777777">
        <w:tc>
          <w:tcPr>
            <w:tcW w:w="2358" w:type="dxa"/>
            <w:vMerge w:val="restart"/>
            <w:tcBorders>
              <w:top w:val="single" w:sz="4" w:space="0" w:color="000000"/>
              <w:left w:val="single" w:sz="4" w:space="0" w:color="000000"/>
              <w:bottom w:val="single" w:sz="4" w:space="0" w:color="000000"/>
              <w:right w:val="single" w:sz="4" w:space="0" w:color="000000"/>
            </w:tcBorders>
          </w:tcPr>
          <w:p w14:paraId="29D5E814" w14:textId="77777777" w:rsidR="00963290" w:rsidRDefault="008579D3" w:rsidP="00F04B27">
            <w:pPr>
              <w:rPr>
                <w:rFonts w:ascii="Times New Roman" w:hAnsi="Times New Roman"/>
                <w:color w:val="0D0D0D"/>
                <w:sz w:val="24"/>
              </w:rPr>
            </w:pPr>
            <w:r>
              <w:rPr>
                <w:rFonts w:ascii="Times New Roman" w:hAnsi="Times New Roman"/>
                <w:b/>
                <w:color w:val="0D0D0D"/>
                <w:sz w:val="24"/>
              </w:rPr>
              <w:t xml:space="preserve">Тема 1.4 </w:t>
            </w:r>
            <w:r>
              <w:rPr>
                <w:rFonts w:ascii="Times New Roman" w:hAnsi="Times New Roman"/>
                <w:color w:val="0D0D0D"/>
                <w:sz w:val="24"/>
              </w:rPr>
              <w:t>Реализация парциальных образовательных программ в области физического развития детей раннего и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0E351066"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0CCA9775" w14:textId="77777777">
        <w:tc>
          <w:tcPr>
            <w:tcW w:w="2358" w:type="dxa"/>
            <w:vMerge/>
            <w:tcBorders>
              <w:top w:val="single" w:sz="4" w:space="0" w:color="000000"/>
              <w:left w:val="single" w:sz="4" w:space="0" w:color="000000"/>
              <w:bottom w:val="single" w:sz="4" w:space="0" w:color="000000"/>
              <w:right w:val="single" w:sz="4" w:space="0" w:color="000000"/>
            </w:tcBorders>
          </w:tcPr>
          <w:p w14:paraId="61CB3C74"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CDB1BE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Требования к выбору средств, методов, приёмов обучения двигательным действиям и развития двигательных способностей и форм организации детей. Двигательные режимы и физические нагрузки для детей разного возраста.</w:t>
            </w:r>
          </w:p>
        </w:tc>
      </w:tr>
      <w:tr w:rsidR="00963290" w14:paraId="675B97C4" w14:textId="77777777">
        <w:trPr>
          <w:trHeight w:val="485"/>
        </w:trPr>
        <w:tc>
          <w:tcPr>
            <w:tcW w:w="2358" w:type="dxa"/>
            <w:vMerge/>
            <w:tcBorders>
              <w:top w:val="single" w:sz="4" w:space="0" w:color="000000"/>
              <w:left w:val="single" w:sz="4" w:space="0" w:color="000000"/>
              <w:bottom w:val="single" w:sz="4" w:space="0" w:color="000000"/>
              <w:right w:val="single" w:sz="4" w:space="0" w:color="000000"/>
            </w:tcBorders>
          </w:tcPr>
          <w:p w14:paraId="532126D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9DCD17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Типология форм занятий физическими упражнениями в разных возрастных группах. Современные требования к занятиям по физической культуре дошкольников Игровая инструментовка занятий по физической культуре. Дозирование физической нагрузки в разных формах занятий физическими упражнениями в разных возрастных группах</w:t>
            </w:r>
          </w:p>
        </w:tc>
      </w:tr>
      <w:tr w:rsidR="00963290" w14:paraId="6E27F78A" w14:textId="77777777">
        <w:tc>
          <w:tcPr>
            <w:tcW w:w="2358" w:type="dxa"/>
            <w:vMerge/>
            <w:tcBorders>
              <w:top w:val="single" w:sz="4" w:space="0" w:color="000000"/>
              <w:left w:val="single" w:sz="4" w:space="0" w:color="000000"/>
              <w:bottom w:val="single" w:sz="4" w:space="0" w:color="000000"/>
              <w:right w:val="single" w:sz="4" w:space="0" w:color="000000"/>
            </w:tcBorders>
          </w:tcPr>
          <w:p w14:paraId="3FDA317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0A968D8"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организации массовых физкультурных мероприятий. Организация активного отдыха детей дошкольного возраста (досуги, праздники, Дни здоровья и др.). Методические особенности проведения спортивно-оздоровительных соревнований в рамках физкультурно-оздоровительных и массовых мероприятий.</w:t>
            </w:r>
          </w:p>
        </w:tc>
      </w:tr>
      <w:tr w:rsidR="00963290" w14:paraId="30722D4B" w14:textId="77777777">
        <w:tc>
          <w:tcPr>
            <w:tcW w:w="2358" w:type="dxa"/>
            <w:vMerge/>
            <w:tcBorders>
              <w:top w:val="single" w:sz="4" w:space="0" w:color="000000"/>
              <w:left w:val="single" w:sz="4" w:space="0" w:color="000000"/>
              <w:bottom w:val="single" w:sz="4" w:space="0" w:color="000000"/>
              <w:right w:val="single" w:sz="4" w:space="0" w:color="000000"/>
            </w:tcBorders>
          </w:tcPr>
          <w:p w14:paraId="0E505781"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B39B8C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Всероссийский физкультурно-спортивный комплекс «Готов к труду и обороне» (ГТО). Особенности подготовки и непосредственного выполнения комплекса ГТО детьми старшего дошкольного возраста. Нормативные требования ГТО.</w:t>
            </w:r>
          </w:p>
        </w:tc>
      </w:tr>
      <w:tr w:rsidR="00963290" w14:paraId="512B4542" w14:textId="77777777">
        <w:tc>
          <w:tcPr>
            <w:tcW w:w="2358" w:type="dxa"/>
            <w:vMerge/>
            <w:tcBorders>
              <w:top w:val="single" w:sz="4" w:space="0" w:color="000000"/>
              <w:left w:val="single" w:sz="4" w:space="0" w:color="000000"/>
              <w:bottom w:val="single" w:sz="4" w:space="0" w:color="000000"/>
              <w:right w:val="single" w:sz="4" w:space="0" w:color="000000"/>
            </w:tcBorders>
          </w:tcPr>
          <w:p w14:paraId="274053E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9DFFE4A"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5159C8C" w14:textId="77777777">
        <w:tc>
          <w:tcPr>
            <w:tcW w:w="2358" w:type="dxa"/>
            <w:vMerge/>
            <w:tcBorders>
              <w:top w:val="single" w:sz="4" w:space="0" w:color="000000"/>
              <w:left w:val="single" w:sz="4" w:space="0" w:color="000000"/>
              <w:bottom w:val="single" w:sz="4" w:space="0" w:color="000000"/>
              <w:right w:val="single" w:sz="4" w:space="0" w:color="000000"/>
            </w:tcBorders>
          </w:tcPr>
          <w:p w14:paraId="040CCFC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A8C57EA"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6</w:t>
            </w:r>
            <w:r>
              <w:rPr>
                <w:rFonts w:ascii="Times New Roman" w:hAnsi="Times New Roman"/>
                <w:color w:val="0D0D0D"/>
                <w:sz w:val="24"/>
              </w:rPr>
              <w:t>. Разработка программы обучения двигательному действию</w:t>
            </w:r>
          </w:p>
        </w:tc>
      </w:tr>
      <w:tr w:rsidR="00963290" w14:paraId="31E801EE" w14:textId="77777777">
        <w:trPr>
          <w:trHeight w:val="682"/>
        </w:trPr>
        <w:tc>
          <w:tcPr>
            <w:tcW w:w="2358" w:type="dxa"/>
            <w:vMerge/>
            <w:tcBorders>
              <w:top w:val="single" w:sz="4" w:space="0" w:color="000000"/>
              <w:left w:val="single" w:sz="4" w:space="0" w:color="000000"/>
              <w:bottom w:val="single" w:sz="4" w:space="0" w:color="000000"/>
              <w:right w:val="single" w:sz="4" w:space="0" w:color="000000"/>
            </w:tcBorders>
          </w:tcPr>
          <w:p w14:paraId="5923A07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6CFEDF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7</w:t>
            </w:r>
            <w:r>
              <w:rPr>
                <w:rFonts w:ascii="Times New Roman" w:hAnsi="Times New Roman"/>
                <w:color w:val="0D0D0D"/>
                <w:sz w:val="24"/>
              </w:rPr>
              <w:t>. Определение средств, методов, приемов обучения двигательным действиям в соответствии с возрастом, подготовленностью, индивидуальными особенностями детей</w:t>
            </w:r>
          </w:p>
        </w:tc>
      </w:tr>
      <w:tr w:rsidR="00963290" w14:paraId="5267366B" w14:textId="77777777">
        <w:tc>
          <w:tcPr>
            <w:tcW w:w="2358" w:type="dxa"/>
            <w:vMerge/>
            <w:tcBorders>
              <w:top w:val="single" w:sz="4" w:space="0" w:color="000000"/>
              <w:left w:val="single" w:sz="4" w:space="0" w:color="000000"/>
              <w:bottom w:val="single" w:sz="4" w:space="0" w:color="000000"/>
              <w:right w:val="single" w:sz="4" w:space="0" w:color="000000"/>
            </w:tcBorders>
          </w:tcPr>
          <w:p w14:paraId="2C9ED6F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4A96A7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8.</w:t>
            </w:r>
            <w:r>
              <w:rPr>
                <w:rFonts w:ascii="Times New Roman" w:hAnsi="Times New Roman"/>
                <w:color w:val="0D0D0D"/>
                <w:sz w:val="24"/>
              </w:rPr>
              <w:t xml:space="preserve"> Разработка технологических карт занятий по физической культуре в разных возрастных группах</w:t>
            </w:r>
          </w:p>
        </w:tc>
      </w:tr>
      <w:tr w:rsidR="00963290" w14:paraId="021D0434" w14:textId="77777777">
        <w:tc>
          <w:tcPr>
            <w:tcW w:w="2358" w:type="dxa"/>
            <w:vMerge/>
            <w:tcBorders>
              <w:top w:val="single" w:sz="4" w:space="0" w:color="000000"/>
              <w:left w:val="single" w:sz="4" w:space="0" w:color="000000"/>
              <w:bottom w:val="single" w:sz="4" w:space="0" w:color="000000"/>
              <w:right w:val="single" w:sz="4" w:space="0" w:color="000000"/>
            </w:tcBorders>
          </w:tcPr>
          <w:p w14:paraId="5C9F8E1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01C20A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9</w:t>
            </w:r>
            <w:r>
              <w:rPr>
                <w:rFonts w:ascii="Times New Roman" w:hAnsi="Times New Roman"/>
                <w:color w:val="0D0D0D"/>
                <w:sz w:val="24"/>
              </w:rPr>
              <w:t>. Разработка положения о соревнованиях детей старшего дошкольного возраста</w:t>
            </w:r>
          </w:p>
        </w:tc>
      </w:tr>
      <w:tr w:rsidR="00963290" w14:paraId="10C0A4C2" w14:textId="77777777">
        <w:tc>
          <w:tcPr>
            <w:tcW w:w="2358" w:type="dxa"/>
            <w:vMerge w:val="restart"/>
            <w:tcBorders>
              <w:top w:val="single" w:sz="4" w:space="0" w:color="000000"/>
              <w:left w:val="single" w:sz="4" w:space="0" w:color="000000"/>
              <w:bottom w:val="single" w:sz="4" w:space="0" w:color="000000"/>
              <w:right w:val="single" w:sz="4" w:space="0" w:color="000000"/>
            </w:tcBorders>
          </w:tcPr>
          <w:p w14:paraId="2E370374"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1.5</w:t>
            </w:r>
            <w:r>
              <w:rPr>
                <w:rFonts w:ascii="Times New Roman" w:hAnsi="Times New Roman"/>
                <w:color w:val="0D0D0D"/>
                <w:sz w:val="24"/>
              </w:rPr>
              <w:t xml:space="preserve"> Особенности физического воспитания детей дошкольного возраста в зависимости от состояния здоровья</w:t>
            </w:r>
          </w:p>
        </w:tc>
        <w:tc>
          <w:tcPr>
            <w:tcW w:w="7418" w:type="dxa"/>
            <w:tcBorders>
              <w:top w:val="single" w:sz="4" w:space="0" w:color="000000"/>
              <w:left w:val="single" w:sz="4" w:space="0" w:color="000000"/>
              <w:bottom w:val="single" w:sz="4" w:space="0" w:color="000000"/>
              <w:right w:val="single" w:sz="4" w:space="0" w:color="000000"/>
            </w:tcBorders>
          </w:tcPr>
          <w:p w14:paraId="0F8C3457"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09B322F3" w14:textId="77777777">
        <w:trPr>
          <w:trHeight w:val="592"/>
        </w:trPr>
        <w:tc>
          <w:tcPr>
            <w:tcW w:w="2358" w:type="dxa"/>
            <w:vMerge/>
            <w:tcBorders>
              <w:top w:val="single" w:sz="4" w:space="0" w:color="000000"/>
              <w:left w:val="single" w:sz="4" w:space="0" w:color="000000"/>
              <w:bottom w:val="single" w:sz="4" w:space="0" w:color="000000"/>
              <w:right w:val="single" w:sz="4" w:space="0" w:color="000000"/>
            </w:tcBorders>
          </w:tcPr>
          <w:p w14:paraId="497D4DF7"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724CC0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Работа с детьми дошкольного возраста, имеющих специальные медицинские группы, ограниченные возможности здоровья. Содержание и особенности методики занятий с детьми подготовительной и специальной медицинских групп; особенности двигательных режимов. Понятие и особенности реализации программ адаптивной физической культуры. </w:t>
            </w:r>
          </w:p>
        </w:tc>
      </w:tr>
      <w:tr w:rsidR="00963290" w14:paraId="4C659ADD" w14:textId="77777777">
        <w:tc>
          <w:tcPr>
            <w:tcW w:w="2358" w:type="dxa"/>
            <w:vMerge/>
            <w:tcBorders>
              <w:top w:val="single" w:sz="4" w:space="0" w:color="000000"/>
              <w:left w:val="single" w:sz="4" w:space="0" w:color="000000"/>
              <w:bottom w:val="single" w:sz="4" w:space="0" w:color="000000"/>
              <w:right w:val="single" w:sz="4" w:space="0" w:color="000000"/>
            </w:tcBorders>
          </w:tcPr>
          <w:p w14:paraId="38507CE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2D54FD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4FD0F9A" w14:textId="77777777">
        <w:tc>
          <w:tcPr>
            <w:tcW w:w="2358" w:type="dxa"/>
            <w:vMerge/>
            <w:tcBorders>
              <w:top w:val="single" w:sz="4" w:space="0" w:color="000000"/>
              <w:left w:val="single" w:sz="4" w:space="0" w:color="000000"/>
              <w:bottom w:val="single" w:sz="4" w:space="0" w:color="000000"/>
              <w:right w:val="single" w:sz="4" w:space="0" w:color="000000"/>
            </w:tcBorders>
          </w:tcPr>
          <w:p w14:paraId="70F2F85C"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42EDDB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10.</w:t>
            </w:r>
            <w:r>
              <w:rPr>
                <w:rFonts w:ascii="Times New Roman" w:hAnsi="Times New Roman"/>
                <w:color w:val="0D0D0D"/>
                <w:sz w:val="24"/>
              </w:rPr>
              <w:t xml:space="preserve"> Разработка комплексов упражнений специальной физической подготовки в соответствии с возрастом, подготовленностью, индивидуальными особенностями детей дошкольного возраста</w:t>
            </w:r>
          </w:p>
        </w:tc>
      </w:tr>
      <w:tr w:rsidR="00963290" w14:paraId="4602736A" w14:textId="77777777">
        <w:tc>
          <w:tcPr>
            <w:tcW w:w="2358" w:type="dxa"/>
            <w:vMerge w:val="restart"/>
            <w:tcBorders>
              <w:top w:val="single" w:sz="4" w:space="0" w:color="000000"/>
              <w:left w:val="single" w:sz="4" w:space="0" w:color="000000"/>
              <w:bottom w:val="single" w:sz="4" w:space="0" w:color="000000"/>
              <w:right w:val="single" w:sz="4" w:space="0" w:color="000000"/>
            </w:tcBorders>
          </w:tcPr>
          <w:p w14:paraId="7B4C310D"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1.6</w:t>
            </w:r>
            <w:r>
              <w:rPr>
                <w:rFonts w:ascii="Times New Roman" w:hAnsi="Times New Roman"/>
                <w:color w:val="0D0D0D"/>
                <w:sz w:val="24"/>
              </w:rPr>
              <w:t xml:space="preserve"> Развивающая предметно-пространственная </w:t>
            </w:r>
            <w:r>
              <w:rPr>
                <w:rFonts w:ascii="Times New Roman" w:hAnsi="Times New Roman"/>
                <w:color w:val="0D0D0D"/>
                <w:sz w:val="24"/>
              </w:rPr>
              <w:lastRenderedPageBreak/>
              <w:t>среда в физическом воспитании дошкольников, в том числе детей с ограниченными возможностями здоровья</w:t>
            </w:r>
          </w:p>
        </w:tc>
        <w:tc>
          <w:tcPr>
            <w:tcW w:w="7418" w:type="dxa"/>
            <w:tcBorders>
              <w:top w:val="single" w:sz="4" w:space="0" w:color="000000"/>
              <w:left w:val="single" w:sz="4" w:space="0" w:color="000000"/>
              <w:bottom w:val="single" w:sz="4" w:space="0" w:color="000000"/>
              <w:right w:val="single" w:sz="4" w:space="0" w:color="000000"/>
            </w:tcBorders>
          </w:tcPr>
          <w:p w14:paraId="3502C313" w14:textId="77777777" w:rsidR="00963290" w:rsidRDefault="008579D3" w:rsidP="00F04B27">
            <w:pPr>
              <w:rPr>
                <w:rFonts w:ascii="Times New Roman" w:hAnsi="Times New Roman"/>
                <w:b/>
                <w:color w:val="0D0D0D"/>
                <w:sz w:val="24"/>
              </w:rPr>
            </w:pPr>
            <w:r>
              <w:rPr>
                <w:rFonts w:ascii="Times New Roman" w:hAnsi="Times New Roman"/>
                <w:b/>
                <w:color w:val="0D0D0D"/>
                <w:sz w:val="24"/>
              </w:rPr>
              <w:lastRenderedPageBreak/>
              <w:t>Содержание</w:t>
            </w:r>
          </w:p>
        </w:tc>
      </w:tr>
      <w:tr w:rsidR="00963290" w14:paraId="489AFFE3" w14:textId="77777777">
        <w:trPr>
          <w:trHeight w:val="827"/>
        </w:trPr>
        <w:tc>
          <w:tcPr>
            <w:tcW w:w="2358" w:type="dxa"/>
            <w:vMerge/>
            <w:tcBorders>
              <w:top w:val="single" w:sz="4" w:space="0" w:color="000000"/>
              <w:left w:val="single" w:sz="4" w:space="0" w:color="000000"/>
              <w:bottom w:val="single" w:sz="4" w:space="0" w:color="000000"/>
              <w:right w:val="single" w:sz="4" w:space="0" w:color="000000"/>
            </w:tcBorders>
          </w:tcPr>
          <w:p w14:paraId="6712763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A4EB5A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Разновидности физкультурно-спортивных сооружений, оборудования и инвентаря, особенности их эксплуатации. Техника безопасности и требования к физкультурно-спортивным сооружениям, оборудованию и инвентарю.</w:t>
            </w:r>
          </w:p>
        </w:tc>
      </w:tr>
      <w:tr w:rsidR="00963290" w14:paraId="438B2DC6" w14:textId="77777777">
        <w:tc>
          <w:tcPr>
            <w:tcW w:w="2358" w:type="dxa"/>
            <w:vMerge/>
            <w:tcBorders>
              <w:top w:val="single" w:sz="4" w:space="0" w:color="000000"/>
              <w:left w:val="single" w:sz="4" w:space="0" w:color="000000"/>
              <w:bottom w:val="single" w:sz="4" w:space="0" w:color="000000"/>
              <w:right w:val="single" w:sz="4" w:space="0" w:color="000000"/>
            </w:tcBorders>
          </w:tcPr>
          <w:p w14:paraId="7D5780D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0F71FC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организации развивающей предметно-пространственной среды для физического воспитания детей с ограниченными возможностями здоровья</w:t>
            </w:r>
          </w:p>
        </w:tc>
      </w:tr>
      <w:tr w:rsidR="00963290" w14:paraId="28F260C7" w14:textId="77777777">
        <w:tc>
          <w:tcPr>
            <w:tcW w:w="2358" w:type="dxa"/>
            <w:vMerge/>
            <w:tcBorders>
              <w:top w:val="single" w:sz="4" w:space="0" w:color="000000"/>
              <w:left w:val="single" w:sz="4" w:space="0" w:color="000000"/>
              <w:bottom w:val="single" w:sz="4" w:space="0" w:color="000000"/>
              <w:right w:val="single" w:sz="4" w:space="0" w:color="000000"/>
            </w:tcBorders>
          </w:tcPr>
          <w:p w14:paraId="4D67D0E8"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2C6352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B1D83D7" w14:textId="77777777">
        <w:tc>
          <w:tcPr>
            <w:tcW w:w="2358" w:type="dxa"/>
            <w:vMerge/>
            <w:tcBorders>
              <w:top w:val="single" w:sz="4" w:space="0" w:color="000000"/>
              <w:left w:val="single" w:sz="4" w:space="0" w:color="000000"/>
              <w:bottom w:val="single" w:sz="4" w:space="0" w:color="000000"/>
              <w:right w:val="single" w:sz="4" w:space="0" w:color="000000"/>
            </w:tcBorders>
          </w:tcPr>
          <w:p w14:paraId="757787E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5A6CD4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11</w:t>
            </w:r>
            <w:r>
              <w:rPr>
                <w:rFonts w:ascii="Times New Roman" w:hAnsi="Times New Roman"/>
                <w:color w:val="0D0D0D"/>
                <w:sz w:val="24"/>
              </w:rPr>
              <w:t>. Подбор физкультурного инвентаря с учетом задач занятий по физической культуре, в том числе для детей с ограниченными возможностями здоровья</w:t>
            </w:r>
          </w:p>
        </w:tc>
      </w:tr>
      <w:tr w:rsidR="00963290" w14:paraId="794D65DD" w14:textId="77777777">
        <w:trPr>
          <w:trHeight w:val="457"/>
        </w:trPr>
        <w:tc>
          <w:tcPr>
            <w:tcW w:w="2358" w:type="dxa"/>
            <w:vMerge/>
            <w:tcBorders>
              <w:top w:val="single" w:sz="4" w:space="0" w:color="000000"/>
              <w:left w:val="single" w:sz="4" w:space="0" w:color="000000"/>
              <w:bottom w:val="single" w:sz="4" w:space="0" w:color="000000"/>
              <w:right w:val="single" w:sz="4" w:space="0" w:color="000000"/>
            </w:tcBorders>
          </w:tcPr>
          <w:p w14:paraId="6657BCA6"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4EED1BB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12.</w:t>
            </w:r>
            <w:r>
              <w:rPr>
                <w:rFonts w:ascii="Times New Roman" w:hAnsi="Times New Roman"/>
                <w:color w:val="0D0D0D"/>
                <w:sz w:val="24"/>
              </w:rPr>
              <w:t xml:space="preserve"> Создание схемы размещения физкультурного инвентаря в физкультурном зале ДОО</w:t>
            </w:r>
          </w:p>
        </w:tc>
      </w:tr>
      <w:tr w:rsidR="00963290" w14:paraId="3164600C" w14:textId="77777777">
        <w:trPr>
          <w:trHeight w:val="187"/>
        </w:trPr>
        <w:tc>
          <w:tcPr>
            <w:tcW w:w="2358" w:type="dxa"/>
            <w:vMerge w:val="restart"/>
            <w:tcBorders>
              <w:top w:val="single" w:sz="4" w:space="0" w:color="000000"/>
              <w:left w:val="single" w:sz="4" w:space="0" w:color="000000"/>
              <w:bottom w:val="single" w:sz="4" w:space="0" w:color="000000"/>
              <w:right w:val="single" w:sz="4" w:space="0" w:color="000000"/>
            </w:tcBorders>
          </w:tcPr>
          <w:p w14:paraId="2949D170"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1.7</w:t>
            </w:r>
            <w:r>
              <w:rPr>
                <w:rFonts w:ascii="Times New Roman" w:hAnsi="Times New Roman"/>
                <w:color w:val="0D0D0D"/>
                <w:sz w:val="24"/>
              </w:rPr>
              <w:t xml:space="preserve"> Педагогическая диагностика результативности физического воспитания и динамики физического развития детей раннего и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0FF47CCC"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700A7AD0" w14:textId="77777777">
        <w:trPr>
          <w:trHeight w:val="922"/>
        </w:trPr>
        <w:tc>
          <w:tcPr>
            <w:tcW w:w="2358" w:type="dxa"/>
            <w:vMerge/>
            <w:tcBorders>
              <w:top w:val="single" w:sz="4" w:space="0" w:color="000000"/>
              <w:left w:val="single" w:sz="4" w:space="0" w:color="000000"/>
              <w:bottom w:val="single" w:sz="4" w:space="0" w:color="000000"/>
              <w:right w:val="single" w:sz="4" w:space="0" w:color="000000"/>
            </w:tcBorders>
          </w:tcPr>
          <w:p w14:paraId="72C58034"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1DD42E8C" w14:textId="77777777" w:rsidR="00963290" w:rsidRDefault="008579D3" w:rsidP="00F04B27">
            <w:pPr>
              <w:pStyle w:val="affffffffff4"/>
              <w:ind w:left="0"/>
              <w:jc w:val="both"/>
              <w:rPr>
                <w:rFonts w:ascii="Times New Roman" w:hAnsi="Times New Roman"/>
                <w:b/>
                <w:color w:val="0D0D0D"/>
              </w:rPr>
            </w:pPr>
            <w:r>
              <w:rPr>
                <w:rFonts w:ascii="Times New Roman" w:hAnsi="Times New Roman"/>
                <w:color w:val="0D0D0D"/>
              </w:rPr>
              <w:t>Качественные и количественные оценки, их использование для оценивания процесса и результатов двигательной деятельности детей дошкольного возраста</w:t>
            </w:r>
          </w:p>
        </w:tc>
      </w:tr>
      <w:tr w:rsidR="00963290" w14:paraId="1F8D08F6" w14:textId="77777777">
        <w:trPr>
          <w:trHeight w:val="803"/>
        </w:trPr>
        <w:tc>
          <w:tcPr>
            <w:tcW w:w="2358" w:type="dxa"/>
            <w:vMerge/>
            <w:tcBorders>
              <w:top w:val="single" w:sz="4" w:space="0" w:color="000000"/>
              <w:left w:val="single" w:sz="4" w:space="0" w:color="000000"/>
              <w:bottom w:val="single" w:sz="4" w:space="0" w:color="000000"/>
              <w:right w:val="single" w:sz="4" w:space="0" w:color="000000"/>
            </w:tcBorders>
          </w:tcPr>
          <w:p w14:paraId="5D16621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ayout w:type="fixed"/>
              <w:tblLook w:val="04A0" w:firstRow="1" w:lastRow="0" w:firstColumn="1" w:lastColumn="0" w:noHBand="0" w:noVBand="1"/>
            </w:tblPr>
            <w:tblGrid>
              <w:gridCol w:w="7202"/>
            </w:tblGrid>
            <w:tr w:rsidR="00963290" w14:paraId="3D1A1DDA" w14:textId="77777777">
              <w:trPr>
                <w:trHeight w:val="247"/>
              </w:trPr>
              <w:tc>
                <w:tcPr>
                  <w:tcW w:w="7202" w:type="dxa"/>
                  <w:tcBorders>
                    <w:top w:val="nil"/>
                    <w:left w:val="nil"/>
                    <w:bottom w:val="nil"/>
                    <w:right w:val="nil"/>
                  </w:tcBorders>
                </w:tcPr>
                <w:p w14:paraId="3EBEE9B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Особенности оценивания процесса и результатов двигательной деятельности детей дошкольного возраста. Порядок проведения контрольных упражнений и тестов для оценки уровня физической подготовленности детей дошкольного возраста </w:t>
                  </w:r>
                </w:p>
              </w:tc>
            </w:tr>
          </w:tbl>
          <w:p w14:paraId="2DF80964" w14:textId="77777777" w:rsidR="00963290" w:rsidRDefault="00963290" w:rsidP="00F04B27">
            <w:pPr>
              <w:jc w:val="both"/>
              <w:rPr>
                <w:rFonts w:ascii="Times New Roman" w:hAnsi="Times New Roman"/>
                <w:color w:val="0D0D0D"/>
                <w:sz w:val="24"/>
              </w:rPr>
            </w:pPr>
          </w:p>
        </w:tc>
      </w:tr>
      <w:tr w:rsidR="00963290" w14:paraId="78293A2A" w14:textId="77777777">
        <w:tc>
          <w:tcPr>
            <w:tcW w:w="2358" w:type="dxa"/>
            <w:vMerge/>
            <w:tcBorders>
              <w:top w:val="single" w:sz="4" w:space="0" w:color="000000"/>
              <w:left w:val="single" w:sz="4" w:space="0" w:color="000000"/>
              <w:bottom w:val="single" w:sz="4" w:space="0" w:color="000000"/>
              <w:right w:val="single" w:sz="4" w:space="0" w:color="000000"/>
            </w:tcBorders>
          </w:tcPr>
          <w:p w14:paraId="009D91B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7EC1D35"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B6A630D" w14:textId="77777777">
        <w:tc>
          <w:tcPr>
            <w:tcW w:w="2358" w:type="dxa"/>
            <w:vMerge/>
            <w:tcBorders>
              <w:top w:val="single" w:sz="4" w:space="0" w:color="000000"/>
              <w:left w:val="single" w:sz="4" w:space="0" w:color="000000"/>
              <w:bottom w:val="single" w:sz="4" w:space="0" w:color="000000"/>
              <w:right w:val="single" w:sz="4" w:space="0" w:color="000000"/>
            </w:tcBorders>
          </w:tcPr>
          <w:p w14:paraId="60A9669A"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DD1F9D6"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13</w:t>
            </w:r>
            <w:r>
              <w:rPr>
                <w:rFonts w:ascii="Times New Roman" w:hAnsi="Times New Roman"/>
                <w:color w:val="0D0D0D"/>
                <w:sz w:val="24"/>
              </w:rPr>
              <w:t>. Определение показателей контроля за двигательной активностью, физическим состоянием и воздействием нагрузок на детей дошкольного возраста</w:t>
            </w:r>
          </w:p>
        </w:tc>
      </w:tr>
      <w:tr w:rsidR="00963290" w14:paraId="3E5ADD34" w14:textId="77777777">
        <w:trPr>
          <w:trHeight w:val="185"/>
        </w:trPr>
        <w:tc>
          <w:tcPr>
            <w:tcW w:w="2358" w:type="dxa"/>
            <w:vMerge/>
            <w:tcBorders>
              <w:top w:val="single" w:sz="4" w:space="0" w:color="000000"/>
              <w:left w:val="single" w:sz="4" w:space="0" w:color="000000"/>
              <w:bottom w:val="single" w:sz="4" w:space="0" w:color="000000"/>
              <w:right w:val="single" w:sz="4" w:space="0" w:color="000000"/>
            </w:tcBorders>
          </w:tcPr>
          <w:p w14:paraId="1B66E18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54E7094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14.</w:t>
            </w:r>
            <w:r>
              <w:rPr>
                <w:rFonts w:ascii="Times New Roman" w:hAnsi="Times New Roman"/>
                <w:color w:val="0D0D0D"/>
                <w:sz w:val="24"/>
              </w:rPr>
              <w:t xml:space="preserve"> Анализ системы нормативов и методик педагогической диагностики</w:t>
            </w:r>
          </w:p>
        </w:tc>
      </w:tr>
      <w:tr w:rsidR="00963290" w14:paraId="4EC54BE5" w14:textId="77777777">
        <w:tc>
          <w:tcPr>
            <w:tcW w:w="2358" w:type="dxa"/>
            <w:vMerge/>
            <w:tcBorders>
              <w:top w:val="single" w:sz="4" w:space="0" w:color="000000"/>
              <w:left w:val="single" w:sz="4" w:space="0" w:color="000000"/>
              <w:bottom w:val="single" w:sz="4" w:space="0" w:color="000000"/>
              <w:right w:val="single" w:sz="4" w:space="0" w:color="000000"/>
            </w:tcBorders>
          </w:tcPr>
          <w:p w14:paraId="3EE4DE85"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6D396AD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15</w:t>
            </w:r>
            <w:r>
              <w:rPr>
                <w:rFonts w:ascii="Times New Roman" w:hAnsi="Times New Roman"/>
                <w:color w:val="0D0D0D"/>
                <w:sz w:val="24"/>
              </w:rPr>
              <w:t>. Оценивание и анализ процесса и результатов двигательной деятельности детей дошкольного возраста на занятиях по физической культуре</w:t>
            </w:r>
          </w:p>
        </w:tc>
      </w:tr>
      <w:tr w:rsidR="00963290" w14:paraId="397124E7" w14:textId="77777777">
        <w:tc>
          <w:tcPr>
            <w:tcW w:w="2358" w:type="dxa"/>
            <w:vMerge/>
            <w:tcBorders>
              <w:top w:val="single" w:sz="4" w:space="0" w:color="000000"/>
              <w:left w:val="single" w:sz="4" w:space="0" w:color="000000"/>
              <w:bottom w:val="single" w:sz="4" w:space="0" w:color="000000"/>
              <w:right w:val="single" w:sz="4" w:space="0" w:color="000000"/>
            </w:tcBorders>
          </w:tcPr>
          <w:p w14:paraId="01FD5F3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03B993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16.</w:t>
            </w:r>
            <w:r>
              <w:rPr>
                <w:rFonts w:ascii="Times New Roman" w:hAnsi="Times New Roman"/>
                <w:color w:val="0D0D0D"/>
                <w:sz w:val="24"/>
              </w:rPr>
              <w:t xml:space="preserve"> Разработка рекомендаций по совершенствованию двигательной деятельности по результатам педагогической диагностики</w:t>
            </w:r>
          </w:p>
        </w:tc>
      </w:tr>
      <w:tr w:rsidR="00963290" w14:paraId="03DA6A65" w14:textId="77777777">
        <w:trPr>
          <w:trHeight w:val="534"/>
        </w:trPr>
        <w:tc>
          <w:tcPr>
            <w:tcW w:w="9776" w:type="dxa"/>
            <w:gridSpan w:val="2"/>
            <w:tcBorders>
              <w:top w:val="single" w:sz="4" w:space="0" w:color="000000"/>
              <w:left w:val="single" w:sz="4" w:space="0" w:color="000000"/>
              <w:bottom w:val="single" w:sz="4" w:space="0" w:color="000000"/>
              <w:right w:val="single" w:sz="4" w:space="0" w:color="000000"/>
            </w:tcBorders>
          </w:tcPr>
          <w:p w14:paraId="44A18790" w14:textId="77777777" w:rsidR="00963290" w:rsidRDefault="008579D3" w:rsidP="00F04B27">
            <w:pPr>
              <w:rPr>
                <w:rFonts w:ascii="Times New Roman" w:hAnsi="Times New Roman"/>
                <w:color w:val="0D0D0D"/>
                <w:sz w:val="24"/>
              </w:rPr>
            </w:pPr>
            <w:r>
              <w:rPr>
                <w:rFonts w:ascii="Times New Roman" w:hAnsi="Times New Roman"/>
                <w:b/>
                <w:color w:val="0D0D0D"/>
                <w:sz w:val="24"/>
              </w:rPr>
              <w:t>Раздел 2. Практикум по освоению современных технологий физического воспитания детей раннего и дошкольного возраста</w:t>
            </w:r>
          </w:p>
        </w:tc>
      </w:tr>
      <w:tr w:rsidR="00963290" w14:paraId="72B8FB08" w14:textId="77777777">
        <w:trPr>
          <w:trHeight w:val="534"/>
        </w:trPr>
        <w:tc>
          <w:tcPr>
            <w:tcW w:w="9776" w:type="dxa"/>
            <w:gridSpan w:val="2"/>
            <w:tcBorders>
              <w:top w:val="single" w:sz="4" w:space="0" w:color="000000"/>
              <w:left w:val="single" w:sz="4" w:space="0" w:color="000000"/>
              <w:bottom w:val="single" w:sz="4" w:space="0" w:color="000000"/>
              <w:right w:val="single" w:sz="4" w:space="0" w:color="000000"/>
            </w:tcBorders>
          </w:tcPr>
          <w:p w14:paraId="6D305851" w14:textId="77777777" w:rsidR="00963290" w:rsidRDefault="008579D3" w:rsidP="00F04B27">
            <w:pPr>
              <w:rPr>
                <w:rFonts w:ascii="Times New Roman" w:hAnsi="Times New Roman"/>
                <w:b/>
                <w:color w:val="0D0D0D"/>
                <w:sz w:val="24"/>
              </w:rPr>
            </w:pPr>
            <w:r>
              <w:rPr>
                <w:rFonts w:ascii="Times New Roman" w:hAnsi="Times New Roman"/>
                <w:b/>
                <w:color w:val="0D0D0D"/>
                <w:sz w:val="24"/>
              </w:rPr>
              <w:t>МДК 06.01 Теоретические и методические основы разработки и реализации парциальной программы в области физического развития с практикумом</w:t>
            </w:r>
          </w:p>
        </w:tc>
      </w:tr>
      <w:tr w:rsidR="00963290" w14:paraId="686A2569" w14:textId="77777777">
        <w:tc>
          <w:tcPr>
            <w:tcW w:w="2358" w:type="dxa"/>
            <w:vMerge w:val="restart"/>
            <w:tcBorders>
              <w:top w:val="single" w:sz="4" w:space="0" w:color="000000"/>
              <w:left w:val="single" w:sz="4" w:space="0" w:color="000000"/>
              <w:bottom w:val="single" w:sz="4" w:space="0" w:color="000000"/>
              <w:right w:val="single" w:sz="4" w:space="0" w:color="000000"/>
            </w:tcBorders>
          </w:tcPr>
          <w:p w14:paraId="3D83596B" w14:textId="77777777" w:rsidR="00963290" w:rsidRDefault="008579D3" w:rsidP="00F04B27">
            <w:pPr>
              <w:rPr>
                <w:rFonts w:ascii="Times New Roman" w:hAnsi="Times New Roman"/>
                <w:color w:val="0D0D0D"/>
                <w:sz w:val="24"/>
              </w:rPr>
            </w:pPr>
            <w:r>
              <w:rPr>
                <w:rFonts w:ascii="Times New Roman" w:hAnsi="Times New Roman"/>
                <w:b/>
                <w:color w:val="0D0D0D"/>
                <w:sz w:val="24"/>
              </w:rPr>
              <w:t>Тема 2.1</w:t>
            </w:r>
            <w:r>
              <w:rPr>
                <w:rFonts w:ascii="Times New Roman" w:hAnsi="Times New Roman"/>
                <w:color w:val="0D0D0D"/>
                <w:sz w:val="24"/>
              </w:rPr>
              <w:t xml:space="preserve"> Особенности использования современных технологии физического воспитания с детьми раннего и дошкольного возраста</w:t>
            </w:r>
          </w:p>
        </w:tc>
        <w:tc>
          <w:tcPr>
            <w:tcW w:w="7418" w:type="dxa"/>
            <w:tcBorders>
              <w:top w:val="single" w:sz="4" w:space="0" w:color="000000"/>
              <w:left w:val="single" w:sz="4" w:space="0" w:color="000000"/>
              <w:bottom w:val="single" w:sz="4" w:space="0" w:color="000000"/>
              <w:right w:val="single" w:sz="4" w:space="0" w:color="000000"/>
            </w:tcBorders>
          </w:tcPr>
          <w:p w14:paraId="730A2CEB" w14:textId="77777777" w:rsidR="00963290" w:rsidRDefault="008579D3" w:rsidP="00F04B27">
            <w:pPr>
              <w:rPr>
                <w:rFonts w:ascii="Times New Roman" w:hAnsi="Times New Roman"/>
                <w:b/>
                <w:color w:val="0D0D0D"/>
                <w:sz w:val="24"/>
              </w:rPr>
            </w:pPr>
            <w:r>
              <w:rPr>
                <w:rFonts w:ascii="Times New Roman" w:hAnsi="Times New Roman"/>
                <w:b/>
                <w:color w:val="0D0D0D"/>
                <w:sz w:val="24"/>
              </w:rPr>
              <w:t>Содержание</w:t>
            </w:r>
          </w:p>
        </w:tc>
      </w:tr>
      <w:tr w:rsidR="00963290" w14:paraId="2BE9B2EE" w14:textId="77777777">
        <w:tc>
          <w:tcPr>
            <w:tcW w:w="2358" w:type="dxa"/>
            <w:vMerge/>
            <w:tcBorders>
              <w:top w:val="single" w:sz="4" w:space="0" w:color="000000"/>
              <w:left w:val="single" w:sz="4" w:space="0" w:color="000000"/>
              <w:bottom w:val="single" w:sz="4" w:space="0" w:color="000000"/>
              <w:right w:val="single" w:sz="4" w:space="0" w:color="000000"/>
            </w:tcBorders>
          </w:tcPr>
          <w:p w14:paraId="4B2A18A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90124B3" w14:textId="77777777" w:rsidR="00963290" w:rsidRDefault="008579D3" w:rsidP="00F04B27">
            <w:pPr>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9F32A39" w14:textId="77777777">
        <w:tc>
          <w:tcPr>
            <w:tcW w:w="2358" w:type="dxa"/>
            <w:vMerge/>
            <w:tcBorders>
              <w:top w:val="single" w:sz="4" w:space="0" w:color="000000"/>
              <w:left w:val="single" w:sz="4" w:space="0" w:color="000000"/>
              <w:bottom w:val="single" w:sz="4" w:space="0" w:color="000000"/>
              <w:right w:val="single" w:sz="4" w:space="0" w:color="000000"/>
            </w:tcBorders>
          </w:tcPr>
          <w:p w14:paraId="3F822E6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039F18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17.</w:t>
            </w:r>
            <w:r>
              <w:rPr>
                <w:rFonts w:ascii="Times New Roman" w:hAnsi="Times New Roman"/>
                <w:color w:val="0D0D0D"/>
                <w:sz w:val="24"/>
              </w:rPr>
              <w:t xml:space="preserve"> Разработка структуры и содержания занятия с применением простейших тренажеров</w:t>
            </w:r>
          </w:p>
        </w:tc>
      </w:tr>
      <w:tr w:rsidR="00963290" w14:paraId="12C5885E" w14:textId="77777777">
        <w:trPr>
          <w:trHeight w:val="578"/>
        </w:trPr>
        <w:tc>
          <w:tcPr>
            <w:tcW w:w="2358" w:type="dxa"/>
            <w:vMerge/>
            <w:tcBorders>
              <w:top w:val="single" w:sz="4" w:space="0" w:color="000000"/>
              <w:left w:val="single" w:sz="4" w:space="0" w:color="000000"/>
              <w:bottom w:val="single" w:sz="4" w:space="0" w:color="000000"/>
              <w:right w:val="single" w:sz="4" w:space="0" w:color="000000"/>
            </w:tcBorders>
          </w:tcPr>
          <w:p w14:paraId="10A79B50"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8FDFC5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18.</w:t>
            </w:r>
            <w:r>
              <w:rPr>
                <w:rFonts w:ascii="Times New Roman" w:hAnsi="Times New Roman"/>
                <w:color w:val="0D0D0D"/>
                <w:sz w:val="24"/>
              </w:rPr>
              <w:t xml:space="preserve"> Демонстрация занятия с детьми дошкольного возраста с применением простейших тренажеров</w:t>
            </w:r>
          </w:p>
        </w:tc>
      </w:tr>
      <w:tr w:rsidR="00963290" w14:paraId="32BE477F" w14:textId="77777777">
        <w:tc>
          <w:tcPr>
            <w:tcW w:w="2358" w:type="dxa"/>
            <w:vMerge/>
            <w:tcBorders>
              <w:top w:val="single" w:sz="4" w:space="0" w:color="000000"/>
              <w:left w:val="single" w:sz="4" w:space="0" w:color="000000"/>
              <w:bottom w:val="single" w:sz="4" w:space="0" w:color="000000"/>
              <w:right w:val="single" w:sz="4" w:space="0" w:color="000000"/>
            </w:tcBorders>
          </w:tcPr>
          <w:p w14:paraId="3F0D48ED"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BB3909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19. </w:t>
            </w:r>
            <w:r>
              <w:rPr>
                <w:rFonts w:ascii="Times New Roman" w:hAnsi="Times New Roman"/>
                <w:color w:val="0D0D0D"/>
                <w:sz w:val="24"/>
              </w:rPr>
              <w:t>Разработка структуры</w:t>
            </w:r>
            <w:r>
              <w:rPr>
                <w:rFonts w:ascii="Times New Roman" w:hAnsi="Times New Roman"/>
                <w:b/>
                <w:color w:val="0D0D0D"/>
                <w:sz w:val="24"/>
              </w:rPr>
              <w:t xml:space="preserve"> </w:t>
            </w:r>
            <w:r>
              <w:rPr>
                <w:rFonts w:ascii="Times New Roman" w:hAnsi="Times New Roman"/>
                <w:color w:val="0D0D0D"/>
                <w:sz w:val="24"/>
              </w:rPr>
              <w:t>и содержания занятий игрового стретчинга с детьми дошкольного возраста</w:t>
            </w:r>
          </w:p>
        </w:tc>
      </w:tr>
      <w:tr w:rsidR="00963290" w14:paraId="3BFFAE09" w14:textId="77777777">
        <w:tc>
          <w:tcPr>
            <w:tcW w:w="2358" w:type="dxa"/>
            <w:vMerge/>
            <w:tcBorders>
              <w:top w:val="single" w:sz="4" w:space="0" w:color="000000"/>
              <w:left w:val="single" w:sz="4" w:space="0" w:color="000000"/>
              <w:bottom w:val="single" w:sz="4" w:space="0" w:color="000000"/>
              <w:right w:val="single" w:sz="4" w:space="0" w:color="000000"/>
            </w:tcBorders>
          </w:tcPr>
          <w:p w14:paraId="48C9A2C9"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A76D614"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20. </w:t>
            </w:r>
            <w:r>
              <w:rPr>
                <w:rFonts w:ascii="Times New Roman" w:hAnsi="Times New Roman"/>
                <w:color w:val="0D0D0D"/>
                <w:sz w:val="24"/>
              </w:rPr>
              <w:t>Демонстрация занятия игрового стретчинга с детьми дошкольного возраста</w:t>
            </w:r>
            <w:r>
              <w:rPr>
                <w:rFonts w:ascii="Times New Roman" w:hAnsi="Times New Roman"/>
                <w:b/>
                <w:color w:val="0D0D0D"/>
                <w:sz w:val="24"/>
              </w:rPr>
              <w:t xml:space="preserve"> </w:t>
            </w:r>
          </w:p>
        </w:tc>
      </w:tr>
      <w:tr w:rsidR="00963290" w14:paraId="5EF78F10" w14:textId="77777777">
        <w:tc>
          <w:tcPr>
            <w:tcW w:w="2358" w:type="dxa"/>
            <w:vMerge/>
            <w:tcBorders>
              <w:top w:val="single" w:sz="4" w:space="0" w:color="000000"/>
              <w:left w:val="single" w:sz="4" w:space="0" w:color="000000"/>
              <w:bottom w:val="single" w:sz="4" w:space="0" w:color="000000"/>
              <w:right w:val="single" w:sz="4" w:space="0" w:color="000000"/>
            </w:tcBorders>
          </w:tcPr>
          <w:p w14:paraId="5AC450F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863927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21.</w:t>
            </w:r>
            <w:r>
              <w:rPr>
                <w:rFonts w:ascii="Times New Roman" w:hAnsi="Times New Roman"/>
                <w:color w:val="0D0D0D"/>
                <w:sz w:val="24"/>
              </w:rPr>
              <w:t xml:space="preserve"> Составление комплексов ритмопластики для детей дошкольного возраста, подбор музыкального сопровождения</w:t>
            </w:r>
          </w:p>
        </w:tc>
      </w:tr>
      <w:tr w:rsidR="00963290" w14:paraId="1EC9AC0E" w14:textId="77777777">
        <w:tc>
          <w:tcPr>
            <w:tcW w:w="2358" w:type="dxa"/>
            <w:vMerge/>
            <w:tcBorders>
              <w:top w:val="single" w:sz="4" w:space="0" w:color="000000"/>
              <w:left w:val="single" w:sz="4" w:space="0" w:color="000000"/>
              <w:bottom w:val="single" w:sz="4" w:space="0" w:color="000000"/>
              <w:right w:val="single" w:sz="4" w:space="0" w:color="000000"/>
            </w:tcBorders>
          </w:tcPr>
          <w:p w14:paraId="5A3847DB"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3C297DBE"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22</w:t>
            </w:r>
            <w:r>
              <w:rPr>
                <w:rFonts w:ascii="Times New Roman" w:hAnsi="Times New Roman"/>
                <w:color w:val="0D0D0D"/>
                <w:sz w:val="24"/>
              </w:rPr>
              <w:t>. Демонстрация комплексов ритмопластики для детей разных возрастных групп</w:t>
            </w:r>
          </w:p>
        </w:tc>
      </w:tr>
      <w:tr w:rsidR="00963290" w14:paraId="06237423" w14:textId="77777777">
        <w:tc>
          <w:tcPr>
            <w:tcW w:w="2358" w:type="dxa"/>
            <w:vMerge/>
            <w:tcBorders>
              <w:top w:val="single" w:sz="4" w:space="0" w:color="000000"/>
              <w:left w:val="single" w:sz="4" w:space="0" w:color="000000"/>
              <w:bottom w:val="single" w:sz="4" w:space="0" w:color="000000"/>
              <w:right w:val="single" w:sz="4" w:space="0" w:color="000000"/>
            </w:tcBorders>
          </w:tcPr>
          <w:p w14:paraId="39DA5A3F"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08C4EF7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23.</w:t>
            </w:r>
            <w:r>
              <w:rPr>
                <w:rFonts w:ascii="Times New Roman" w:hAnsi="Times New Roman"/>
                <w:color w:val="0D0D0D"/>
                <w:sz w:val="24"/>
              </w:rPr>
              <w:t xml:space="preserve"> Подбор и демонстрация релаксационных упражнений для детей разных возрастных групп</w:t>
            </w:r>
          </w:p>
        </w:tc>
      </w:tr>
      <w:tr w:rsidR="00963290" w14:paraId="59E0903C" w14:textId="77777777">
        <w:trPr>
          <w:trHeight w:val="457"/>
        </w:trPr>
        <w:tc>
          <w:tcPr>
            <w:tcW w:w="2358" w:type="dxa"/>
            <w:vMerge/>
            <w:tcBorders>
              <w:top w:val="single" w:sz="4" w:space="0" w:color="000000"/>
              <w:left w:val="single" w:sz="4" w:space="0" w:color="000000"/>
              <w:bottom w:val="single" w:sz="4" w:space="0" w:color="000000"/>
              <w:right w:val="single" w:sz="4" w:space="0" w:color="000000"/>
            </w:tcBorders>
          </w:tcPr>
          <w:p w14:paraId="192B1645"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2502075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24.</w:t>
            </w:r>
            <w:r>
              <w:rPr>
                <w:rFonts w:ascii="Times New Roman" w:hAnsi="Times New Roman"/>
                <w:color w:val="0D0D0D"/>
                <w:sz w:val="24"/>
              </w:rPr>
              <w:t xml:space="preserve"> Разработка структуры и содержания занятий фитбол-гимнастики с детьми дошкольного возраста</w:t>
            </w:r>
          </w:p>
        </w:tc>
      </w:tr>
      <w:tr w:rsidR="00963290" w14:paraId="1D3FBF47" w14:textId="77777777">
        <w:tc>
          <w:tcPr>
            <w:tcW w:w="2358" w:type="dxa"/>
            <w:vMerge/>
            <w:tcBorders>
              <w:top w:val="single" w:sz="4" w:space="0" w:color="000000"/>
              <w:left w:val="single" w:sz="4" w:space="0" w:color="000000"/>
              <w:bottom w:val="single" w:sz="4" w:space="0" w:color="000000"/>
              <w:right w:val="single" w:sz="4" w:space="0" w:color="000000"/>
            </w:tcBorders>
          </w:tcPr>
          <w:p w14:paraId="170A42C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FAFFB11"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25</w:t>
            </w:r>
            <w:r>
              <w:rPr>
                <w:rFonts w:ascii="Times New Roman" w:hAnsi="Times New Roman"/>
                <w:color w:val="0D0D0D"/>
                <w:sz w:val="24"/>
              </w:rPr>
              <w:t>. Демонстрация занятия фитбол-гимнастики с детьми дошкольного возраста</w:t>
            </w:r>
          </w:p>
        </w:tc>
      </w:tr>
      <w:tr w:rsidR="00963290" w14:paraId="498960EE" w14:textId="77777777">
        <w:tc>
          <w:tcPr>
            <w:tcW w:w="2358" w:type="dxa"/>
            <w:vMerge/>
            <w:tcBorders>
              <w:top w:val="single" w:sz="4" w:space="0" w:color="000000"/>
              <w:left w:val="single" w:sz="4" w:space="0" w:color="000000"/>
              <w:bottom w:val="single" w:sz="4" w:space="0" w:color="000000"/>
              <w:right w:val="single" w:sz="4" w:space="0" w:color="000000"/>
            </w:tcBorders>
          </w:tcPr>
          <w:p w14:paraId="3199C343" w14:textId="77777777" w:rsidR="00963290" w:rsidRDefault="00963290" w:rsidP="00F04B27"/>
        </w:tc>
        <w:tc>
          <w:tcPr>
            <w:tcW w:w="7418" w:type="dxa"/>
            <w:tcBorders>
              <w:top w:val="single" w:sz="4" w:space="0" w:color="000000"/>
              <w:left w:val="single" w:sz="4" w:space="0" w:color="000000"/>
              <w:bottom w:val="single" w:sz="4" w:space="0" w:color="000000"/>
              <w:right w:val="single" w:sz="4" w:space="0" w:color="000000"/>
            </w:tcBorders>
          </w:tcPr>
          <w:p w14:paraId="72E4AB3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26.</w:t>
            </w:r>
            <w:r>
              <w:rPr>
                <w:rFonts w:ascii="Times New Roman" w:hAnsi="Times New Roman"/>
                <w:color w:val="0D0D0D"/>
                <w:sz w:val="24"/>
              </w:rPr>
              <w:t xml:space="preserve"> Разработка и демонстрация ИКТ наглядности для использования в физическом воспитании детей дошкольного возраста</w:t>
            </w:r>
          </w:p>
        </w:tc>
      </w:tr>
      <w:tr w:rsidR="00963290" w14:paraId="0387D665"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36585F5B" w14:textId="77777777" w:rsidR="00963290" w:rsidRDefault="008579D3" w:rsidP="00F04B27">
            <w:pPr>
              <w:rPr>
                <w:rFonts w:ascii="Times New Roman" w:hAnsi="Times New Roman"/>
                <w:b/>
                <w:color w:val="0D0D0D"/>
                <w:sz w:val="24"/>
              </w:rPr>
            </w:pPr>
            <w:r>
              <w:rPr>
                <w:rFonts w:ascii="Times New Roman" w:hAnsi="Times New Roman"/>
                <w:b/>
                <w:color w:val="0D0D0D"/>
                <w:sz w:val="24"/>
              </w:rPr>
              <w:t>Производственная практика (если предусмотрена итоговая (концентрированная) практика)</w:t>
            </w:r>
          </w:p>
          <w:p w14:paraId="774EF82D"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Виды работ </w:t>
            </w:r>
          </w:p>
          <w:p w14:paraId="2B93D98C"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 xml:space="preserve">Осуществление педагогического контроля в рамках занятий: оценивание процесса и результата деятельности обучающихся на занятиях; </w:t>
            </w:r>
          </w:p>
          <w:p w14:paraId="620DABCB"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Осуществление диагностики физической подготовленности обучающихся;</w:t>
            </w:r>
          </w:p>
          <w:p w14:paraId="41848614"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Разработка цели, задач и содержания работы с детьми по результатам педагогической диагностики;</w:t>
            </w:r>
          </w:p>
          <w:p w14:paraId="1418865C"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Разработка программы обучения двигательному действию в соответствии с возрастом, подготовленностью, индивидуальными особенностями;</w:t>
            </w:r>
          </w:p>
          <w:p w14:paraId="0BE729C7"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 xml:space="preserve">Организация и самостоятельное проведение занятий по физической культуре в разных возрастных группах; </w:t>
            </w:r>
          </w:p>
          <w:p w14:paraId="3E3A6D2B"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Организация и самостоятельное проведение мероприятий активного отдыха детей дошкольного возраста (досуги, праздники, Дни здоровья и др.);</w:t>
            </w:r>
          </w:p>
          <w:p w14:paraId="627AD519"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 xml:space="preserve">Организация и самостоятельное проведение соревнований детей старшего дошкольного возраста; </w:t>
            </w:r>
          </w:p>
          <w:p w14:paraId="1D4E0F0E"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Организация и самостоятельное проведение занятий по физической культуре с использованием современных технологии физического воспитания в разных возрастных группах (применение простейших тренажеров, стретчинг, ритмопластика, фитбол-гимнастика и др.);</w:t>
            </w:r>
          </w:p>
          <w:p w14:paraId="56A43FEF" w14:textId="77777777" w:rsidR="00963290" w:rsidRDefault="008579D3" w:rsidP="00F04B27">
            <w:pPr>
              <w:pStyle w:val="affffffffff4"/>
              <w:numPr>
                <w:ilvl w:val="0"/>
                <w:numId w:val="49"/>
              </w:numPr>
              <w:ind w:left="0" w:firstLine="0"/>
              <w:rPr>
                <w:rFonts w:ascii="Times New Roman" w:hAnsi="Times New Roman"/>
                <w:color w:val="0D0D0D"/>
              </w:rPr>
            </w:pPr>
            <w:r>
              <w:rPr>
                <w:rFonts w:ascii="Times New Roman" w:hAnsi="Times New Roman"/>
                <w:color w:val="0D0D0D"/>
              </w:rPr>
              <w:t>Организация и проведение мероприятий по физическому воспитанию детей старшего дошкольного возраста с использованием ИКТ наглядности;</w:t>
            </w:r>
          </w:p>
          <w:p w14:paraId="7635A856" w14:textId="77777777" w:rsidR="00963290" w:rsidRDefault="008579D3" w:rsidP="00F04B27">
            <w:pPr>
              <w:pStyle w:val="affffffffff4"/>
              <w:numPr>
                <w:ilvl w:val="0"/>
                <w:numId w:val="49"/>
              </w:numPr>
              <w:ind w:left="0" w:firstLine="0"/>
              <w:rPr>
                <w:rFonts w:ascii="Times New Roman" w:hAnsi="Times New Roman"/>
                <w:b/>
                <w:color w:val="0D0D0D"/>
              </w:rPr>
            </w:pPr>
            <w:r>
              <w:rPr>
                <w:rFonts w:ascii="Times New Roman" w:hAnsi="Times New Roman"/>
                <w:color w:val="0D0D0D"/>
              </w:rPr>
              <w:t>Участие в создании развивающей предметно-пространственной среды в области физического развития детей раннего и дошкольного возраста, в том в том числе для детей с ограниченными возможностями здоровья.</w:t>
            </w:r>
          </w:p>
        </w:tc>
      </w:tr>
      <w:tr w:rsidR="00963290" w14:paraId="4D2917D9"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0D388A94"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Промежуточная аттестация </w:t>
            </w:r>
          </w:p>
        </w:tc>
      </w:tr>
    </w:tbl>
    <w:p w14:paraId="3C84AFA2" w14:textId="77777777" w:rsidR="00963290" w:rsidRDefault="00963290" w:rsidP="00F04B27">
      <w:pPr>
        <w:rPr>
          <w:rFonts w:ascii="Times New Roman" w:hAnsi="Times New Roman"/>
          <w:sz w:val="24"/>
        </w:rPr>
      </w:pPr>
    </w:p>
    <w:p w14:paraId="49529E7C" w14:textId="77777777" w:rsidR="00963290" w:rsidRDefault="00963290" w:rsidP="00F04B27">
      <w:pPr>
        <w:rPr>
          <w:rFonts w:ascii="Times New Roman" w:hAnsi="Times New Roman"/>
          <w:sz w:val="24"/>
        </w:rPr>
      </w:pPr>
    </w:p>
    <w:p w14:paraId="0196E393" w14:textId="77777777" w:rsidR="00963290" w:rsidRDefault="008579D3" w:rsidP="00F04B27">
      <w:pPr>
        <w:pStyle w:val="1ff"/>
        <w:outlineLvl w:val="9"/>
        <w:rPr>
          <w:rFonts w:ascii="Times New Roman" w:hAnsi="Times New Roman"/>
        </w:rPr>
      </w:pPr>
      <w:bookmarkStart w:id="180" w:name="_Toc183696721"/>
      <w:bookmarkStart w:id="181" w:name="_Toc183696921"/>
      <w:r>
        <w:rPr>
          <w:rFonts w:ascii="Times New Roman" w:hAnsi="Times New Roman"/>
        </w:rPr>
        <w:t>3. Условия реализации профессионального модуля</w:t>
      </w:r>
      <w:bookmarkEnd w:id="180"/>
      <w:bookmarkEnd w:id="181"/>
    </w:p>
    <w:p w14:paraId="14A540CB" w14:textId="77777777" w:rsidR="00963290" w:rsidRDefault="008579D3" w:rsidP="00F04B27">
      <w:pPr>
        <w:pStyle w:val="116"/>
        <w:outlineLvl w:val="9"/>
        <w:rPr>
          <w:rFonts w:ascii="Times New Roman" w:hAnsi="Times New Roman"/>
        </w:rPr>
      </w:pPr>
      <w:bookmarkStart w:id="182" w:name="_Toc183696722"/>
      <w:bookmarkStart w:id="183" w:name="_Toc183696922"/>
      <w:r>
        <w:rPr>
          <w:rFonts w:ascii="Times New Roman" w:hAnsi="Times New Roman"/>
        </w:rPr>
        <w:t>3.1. Материально-техническое обеспечение</w:t>
      </w:r>
      <w:bookmarkEnd w:id="182"/>
      <w:bookmarkEnd w:id="183"/>
    </w:p>
    <w:p w14:paraId="488A5D84" w14:textId="77777777" w:rsidR="00551BD8" w:rsidRDefault="00551BD8"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49F8D948" w14:textId="77777777" w:rsidR="00551BD8" w:rsidRDefault="00551BD8"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7D237712" w14:textId="77777777" w:rsidR="00963290" w:rsidRDefault="00963290" w:rsidP="00F04B27">
      <w:pPr>
        <w:spacing w:after="200" w:line="276" w:lineRule="auto"/>
        <w:rPr>
          <w:rFonts w:ascii="Times New Roman" w:hAnsi="Times New Roman"/>
          <w:b/>
          <w:sz w:val="24"/>
        </w:rPr>
      </w:pPr>
    </w:p>
    <w:p w14:paraId="549BE7BF" w14:textId="77777777" w:rsidR="00963290" w:rsidRDefault="008579D3" w:rsidP="00F04B27">
      <w:pPr>
        <w:pStyle w:val="116"/>
        <w:outlineLvl w:val="9"/>
        <w:rPr>
          <w:rFonts w:ascii="Times New Roman" w:hAnsi="Times New Roman"/>
        </w:rPr>
      </w:pPr>
      <w:bookmarkStart w:id="184" w:name="_Toc183696723"/>
      <w:bookmarkStart w:id="185" w:name="_Toc183696923"/>
      <w:r>
        <w:rPr>
          <w:rFonts w:ascii="Times New Roman" w:hAnsi="Times New Roman"/>
        </w:rPr>
        <w:t>3.2. Учебно-методическое обеспечение</w:t>
      </w:r>
      <w:bookmarkEnd w:id="184"/>
      <w:bookmarkEnd w:id="185"/>
    </w:p>
    <w:p w14:paraId="7C166E1D"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8B45AD" w14:textId="77777777" w:rsidR="00963290" w:rsidRDefault="00963290" w:rsidP="00F04B27">
      <w:pPr>
        <w:pStyle w:val="affffffffff4"/>
        <w:spacing w:line="276" w:lineRule="auto"/>
        <w:ind w:left="0" w:firstLine="709"/>
        <w:jc w:val="both"/>
        <w:rPr>
          <w:rFonts w:ascii="Times New Roman" w:hAnsi="Times New Roman"/>
          <w:sz w:val="24"/>
        </w:rPr>
      </w:pPr>
    </w:p>
    <w:p w14:paraId="10FCAA22" w14:textId="3C527F26" w:rsidR="00963290" w:rsidRDefault="008579D3" w:rsidP="00F04B27">
      <w:pPr>
        <w:pStyle w:val="affffffffff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43E4B623" w14:textId="77777777" w:rsidR="00730780" w:rsidRDefault="00730780" w:rsidP="00F04B27">
      <w:pPr>
        <w:pStyle w:val="affffffffff4"/>
        <w:spacing w:line="276" w:lineRule="auto"/>
        <w:ind w:left="0" w:firstLine="709"/>
        <w:rPr>
          <w:rFonts w:ascii="Times New Roman" w:hAnsi="Times New Roman"/>
          <w:b/>
          <w:sz w:val="24"/>
        </w:rPr>
      </w:pPr>
    </w:p>
    <w:p w14:paraId="44462848" w14:textId="65E94B27" w:rsidR="00730780" w:rsidRPr="00730780" w:rsidRDefault="00730780" w:rsidP="00F04B27">
      <w:pPr>
        <w:spacing w:line="276" w:lineRule="auto"/>
        <w:ind w:firstLine="709"/>
        <w:contextualSpacing/>
        <w:jc w:val="both"/>
        <w:rPr>
          <w:rFonts w:ascii="Times New Roman" w:hAnsi="Times New Roman"/>
          <w:sz w:val="24"/>
        </w:rPr>
      </w:pPr>
      <w:r>
        <w:rPr>
          <w:rFonts w:ascii="Times New Roman" w:hAnsi="Times New Roman"/>
          <w:sz w:val="24"/>
        </w:rPr>
        <w:t>1.</w:t>
      </w:r>
      <w:r w:rsidRPr="00730780">
        <w:rPr>
          <w:rFonts w:ascii="Times New Roman" w:hAnsi="Times New Roman"/>
          <w:sz w:val="24"/>
        </w:rPr>
        <w:t xml:space="preserve">Виленская, Т. Е. Теория и методика физического воспитания: оздоровительные технологии физического воспитания младших </w:t>
      </w:r>
      <w:proofErr w:type="gramStart"/>
      <w:r w:rsidRPr="00730780">
        <w:rPr>
          <w:rFonts w:ascii="Times New Roman" w:hAnsi="Times New Roman"/>
          <w:sz w:val="24"/>
        </w:rPr>
        <w:t>школьников :</w:t>
      </w:r>
      <w:proofErr w:type="gramEnd"/>
      <w:r w:rsidRPr="00730780">
        <w:rPr>
          <w:rFonts w:ascii="Times New Roman" w:hAnsi="Times New Roman"/>
          <w:sz w:val="24"/>
        </w:rPr>
        <w:t xml:space="preserve"> учебное пособие для среднего профессионального образования / Т. Е. Виленская. — 2-е изд., </w:t>
      </w:r>
      <w:proofErr w:type="spellStart"/>
      <w:r w:rsidRPr="00730780">
        <w:rPr>
          <w:rFonts w:ascii="Times New Roman" w:hAnsi="Times New Roman"/>
          <w:sz w:val="24"/>
        </w:rPr>
        <w:t>испр</w:t>
      </w:r>
      <w:proofErr w:type="spellEnd"/>
      <w:r w:rsidRPr="00730780">
        <w:rPr>
          <w:rFonts w:ascii="Times New Roman" w:hAnsi="Times New Roman"/>
          <w:sz w:val="24"/>
        </w:rPr>
        <w:t xml:space="preserve">. и доп.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Издательство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2024. — 285 с. — (Профессиональное образование). — ISBN 978-5-534-10215-4.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Образовательная платформа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[сайт]. — URL: https://urait.ru/bcode/541632</w:t>
      </w:r>
    </w:p>
    <w:p w14:paraId="5284318A" w14:textId="716376A1" w:rsidR="00730780" w:rsidRPr="00730780" w:rsidRDefault="00730780" w:rsidP="00F04B27">
      <w:pPr>
        <w:spacing w:line="276" w:lineRule="auto"/>
        <w:ind w:firstLine="709"/>
        <w:contextualSpacing/>
        <w:jc w:val="both"/>
        <w:rPr>
          <w:rFonts w:ascii="Times New Roman" w:hAnsi="Times New Roman"/>
          <w:sz w:val="24"/>
        </w:rPr>
      </w:pPr>
      <w:r>
        <w:rPr>
          <w:rFonts w:ascii="Times New Roman" w:hAnsi="Times New Roman"/>
          <w:sz w:val="24"/>
        </w:rPr>
        <w:t>2.</w:t>
      </w:r>
      <w:r w:rsidRPr="00730780">
        <w:rPr>
          <w:rFonts w:ascii="Times New Roman" w:hAnsi="Times New Roman"/>
          <w:sz w:val="24"/>
        </w:rPr>
        <w:t xml:space="preserve">Гурьев, С. В. Физическое воспитание детей дошкольного и младшего школьного </w:t>
      </w:r>
      <w:proofErr w:type="gramStart"/>
      <w:r w:rsidRPr="00730780">
        <w:rPr>
          <w:rFonts w:ascii="Times New Roman" w:hAnsi="Times New Roman"/>
          <w:sz w:val="24"/>
        </w:rPr>
        <w:t>возраста :</w:t>
      </w:r>
      <w:proofErr w:type="gramEnd"/>
      <w:r w:rsidRPr="00730780">
        <w:rPr>
          <w:rFonts w:ascii="Times New Roman" w:hAnsi="Times New Roman"/>
          <w:sz w:val="24"/>
        </w:rPr>
        <w:t xml:space="preserve"> учебно-методическое пособие / С.В. Гурьев.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ИНФРА-М, 2023. — 218 с. — (Среднее профессиональное образование). — DOI 10.12737/1009496. - ISBN 978-5-16-014873-1.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URL: https://znanium.com/catalog/product/1859831</w:t>
      </w:r>
    </w:p>
    <w:p w14:paraId="346D5DBD" w14:textId="7A855371" w:rsidR="00730780" w:rsidRPr="00730780" w:rsidRDefault="00730780" w:rsidP="00F04B27">
      <w:pPr>
        <w:spacing w:line="276" w:lineRule="auto"/>
        <w:ind w:firstLine="709"/>
        <w:contextualSpacing/>
        <w:jc w:val="both"/>
        <w:rPr>
          <w:rFonts w:ascii="Times New Roman" w:hAnsi="Times New Roman"/>
          <w:sz w:val="24"/>
        </w:rPr>
      </w:pPr>
      <w:r>
        <w:rPr>
          <w:rFonts w:ascii="Times New Roman" w:hAnsi="Times New Roman"/>
          <w:sz w:val="24"/>
        </w:rPr>
        <w:t>3.</w:t>
      </w:r>
      <w:r w:rsidRPr="00730780">
        <w:rPr>
          <w:rFonts w:ascii="Times New Roman" w:hAnsi="Times New Roman"/>
          <w:sz w:val="24"/>
        </w:rPr>
        <w:t xml:space="preserve">Завьялова, Т. П. Теория и методика физического воспитания и развитие ребенка дошкольного </w:t>
      </w:r>
      <w:proofErr w:type="gramStart"/>
      <w:r w:rsidRPr="00730780">
        <w:rPr>
          <w:rFonts w:ascii="Times New Roman" w:hAnsi="Times New Roman"/>
          <w:sz w:val="24"/>
        </w:rPr>
        <w:t>возраста :</w:t>
      </w:r>
      <w:proofErr w:type="gramEnd"/>
      <w:r w:rsidRPr="00730780">
        <w:rPr>
          <w:rFonts w:ascii="Times New Roman" w:hAnsi="Times New Roman"/>
          <w:sz w:val="24"/>
        </w:rPr>
        <w:t xml:space="preserve"> учебное пособие для среднего профессионального образования / Т. П. Завьялова, И. В. Стародубцева. — 2-е изд., стер.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Издательство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2023. — 282 с. — (Профессиональное образование). — ISBN 978-5-534-16579-1.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Образовательная платформа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[сайт]. — URL: https://urait.ru/bcode/531317</w:t>
      </w:r>
    </w:p>
    <w:p w14:paraId="62B1F6FF" w14:textId="70B99792" w:rsidR="00730780" w:rsidRPr="00730780" w:rsidRDefault="00730780" w:rsidP="00F04B27">
      <w:pPr>
        <w:spacing w:line="276" w:lineRule="auto"/>
        <w:ind w:firstLine="709"/>
        <w:contextualSpacing/>
        <w:jc w:val="both"/>
        <w:rPr>
          <w:rFonts w:ascii="Times New Roman" w:hAnsi="Times New Roman"/>
          <w:sz w:val="24"/>
        </w:rPr>
      </w:pPr>
      <w:r>
        <w:rPr>
          <w:rFonts w:ascii="Times New Roman" w:hAnsi="Times New Roman"/>
          <w:sz w:val="24"/>
        </w:rPr>
        <w:t>4.</w:t>
      </w:r>
      <w:r w:rsidRPr="00730780">
        <w:rPr>
          <w:rFonts w:ascii="Times New Roman" w:hAnsi="Times New Roman"/>
          <w:sz w:val="24"/>
        </w:rPr>
        <w:t xml:space="preserve">Рубанович, В. Б. Основы врачебного контроля при занятиях физической </w:t>
      </w:r>
      <w:proofErr w:type="gramStart"/>
      <w:r w:rsidRPr="00730780">
        <w:rPr>
          <w:rFonts w:ascii="Times New Roman" w:hAnsi="Times New Roman"/>
          <w:sz w:val="24"/>
        </w:rPr>
        <w:t>культурой :</w:t>
      </w:r>
      <w:proofErr w:type="gramEnd"/>
      <w:r w:rsidRPr="00730780">
        <w:rPr>
          <w:rFonts w:ascii="Times New Roman" w:hAnsi="Times New Roman"/>
          <w:sz w:val="24"/>
        </w:rPr>
        <w:t xml:space="preserve"> учебное пособие для среднего профессионального образования / В. Б. </w:t>
      </w:r>
      <w:proofErr w:type="spellStart"/>
      <w:r w:rsidRPr="00730780">
        <w:rPr>
          <w:rFonts w:ascii="Times New Roman" w:hAnsi="Times New Roman"/>
          <w:sz w:val="24"/>
        </w:rPr>
        <w:t>Рубанович</w:t>
      </w:r>
      <w:proofErr w:type="spellEnd"/>
      <w:r w:rsidRPr="00730780">
        <w:rPr>
          <w:rFonts w:ascii="Times New Roman" w:hAnsi="Times New Roman"/>
          <w:sz w:val="24"/>
        </w:rPr>
        <w:t xml:space="preserve">. — 3-е изд., </w:t>
      </w:r>
      <w:proofErr w:type="spellStart"/>
      <w:r w:rsidRPr="00730780">
        <w:rPr>
          <w:rFonts w:ascii="Times New Roman" w:hAnsi="Times New Roman"/>
          <w:sz w:val="24"/>
        </w:rPr>
        <w:t>испр</w:t>
      </w:r>
      <w:proofErr w:type="spellEnd"/>
      <w:r w:rsidRPr="00730780">
        <w:rPr>
          <w:rFonts w:ascii="Times New Roman" w:hAnsi="Times New Roman"/>
          <w:sz w:val="24"/>
        </w:rPr>
        <w:t xml:space="preserve">. и доп.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Издательство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2023. — 253 с. — (Профессиональное образование). — ISBN 978-5-534-11150-7.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 // Образовательная платформа </w:t>
      </w:r>
      <w:proofErr w:type="spellStart"/>
      <w:r w:rsidRPr="00730780">
        <w:rPr>
          <w:rFonts w:ascii="Times New Roman" w:hAnsi="Times New Roman"/>
          <w:sz w:val="24"/>
        </w:rPr>
        <w:t>Юрайт</w:t>
      </w:r>
      <w:proofErr w:type="spellEnd"/>
      <w:r w:rsidRPr="00730780">
        <w:rPr>
          <w:rFonts w:ascii="Times New Roman" w:hAnsi="Times New Roman"/>
          <w:sz w:val="24"/>
        </w:rPr>
        <w:t xml:space="preserve"> [сайт]. — URL: https://urait.ru/bcode/518234.</w:t>
      </w:r>
    </w:p>
    <w:p w14:paraId="605D7E95" w14:textId="540400B7" w:rsidR="00730780" w:rsidRDefault="00730780" w:rsidP="00F04B27">
      <w:pPr>
        <w:spacing w:line="276" w:lineRule="auto"/>
        <w:ind w:firstLine="709"/>
        <w:contextualSpacing/>
        <w:jc w:val="both"/>
        <w:rPr>
          <w:rFonts w:ascii="Times New Roman" w:hAnsi="Times New Roman"/>
          <w:b/>
          <w:sz w:val="24"/>
        </w:rPr>
      </w:pPr>
      <w:r>
        <w:rPr>
          <w:rFonts w:ascii="Times New Roman" w:hAnsi="Times New Roman"/>
          <w:sz w:val="24"/>
        </w:rPr>
        <w:t>5.</w:t>
      </w:r>
      <w:r w:rsidRPr="00730780">
        <w:rPr>
          <w:rFonts w:ascii="Times New Roman" w:hAnsi="Times New Roman"/>
          <w:sz w:val="24"/>
        </w:rPr>
        <w:t xml:space="preserve">Филиппова С.О. Теоретические и методические основы физического воспитания и развития детей раннего и дошкольного возраста: учебное издание / Филиппова С.О., Каминский О.А., Лукина Г. Г. - </w:t>
      </w:r>
      <w:proofErr w:type="gramStart"/>
      <w:r w:rsidRPr="00730780">
        <w:rPr>
          <w:rFonts w:ascii="Times New Roman" w:hAnsi="Times New Roman"/>
          <w:sz w:val="24"/>
        </w:rPr>
        <w:t>Москва :</w:t>
      </w:r>
      <w:proofErr w:type="gramEnd"/>
      <w:r w:rsidRPr="00730780">
        <w:rPr>
          <w:rFonts w:ascii="Times New Roman" w:hAnsi="Times New Roman"/>
          <w:sz w:val="24"/>
        </w:rPr>
        <w:t xml:space="preserve"> Академия, 2023. - 320 c. (Специальности среднего профессионального образования). - URL: https://academia-library.ru - </w:t>
      </w:r>
      <w:proofErr w:type="gramStart"/>
      <w:r w:rsidRPr="00730780">
        <w:rPr>
          <w:rFonts w:ascii="Times New Roman" w:hAnsi="Times New Roman"/>
          <w:sz w:val="24"/>
        </w:rPr>
        <w:t>Текст :</w:t>
      </w:r>
      <w:proofErr w:type="gramEnd"/>
      <w:r w:rsidRPr="00730780">
        <w:rPr>
          <w:rFonts w:ascii="Times New Roman" w:hAnsi="Times New Roman"/>
          <w:sz w:val="24"/>
        </w:rPr>
        <w:t xml:space="preserve"> электронный</w:t>
      </w:r>
    </w:p>
    <w:p w14:paraId="463F674E" w14:textId="77777777" w:rsidR="00730780" w:rsidRDefault="00730780" w:rsidP="00F04B27">
      <w:pPr>
        <w:spacing w:line="276" w:lineRule="auto"/>
        <w:ind w:firstLine="709"/>
        <w:contextualSpacing/>
        <w:rPr>
          <w:rFonts w:ascii="Times New Roman" w:hAnsi="Times New Roman"/>
          <w:b/>
          <w:sz w:val="24"/>
        </w:rPr>
      </w:pPr>
    </w:p>
    <w:p w14:paraId="1C95FBD4" w14:textId="49E3E119" w:rsidR="00963290" w:rsidRDefault="008579D3" w:rsidP="00F04B27">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5AF28AE2" w14:textId="5AF6C54E" w:rsidR="008C6CD6" w:rsidRPr="008C6CD6" w:rsidRDefault="008C6CD6"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1.</w:t>
      </w:r>
      <w:r w:rsidRPr="008C6CD6">
        <w:rPr>
          <w:rFonts w:ascii="Times New Roman" w:hAnsi="Times New Roman"/>
          <w:color w:val="0D0D0D"/>
          <w:sz w:val="24"/>
        </w:rPr>
        <w:t xml:space="preserve">Ганичева, А. Н. Семейная педагогика и домашнее </w:t>
      </w:r>
      <w:proofErr w:type="gramStart"/>
      <w:r w:rsidRPr="008C6CD6">
        <w:rPr>
          <w:rFonts w:ascii="Times New Roman" w:hAnsi="Times New Roman"/>
          <w:color w:val="0D0D0D"/>
          <w:sz w:val="24"/>
        </w:rPr>
        <w:t>воспитание :</w:t>
      </w:r>
      <w:proofErr w:type="gramEnd"/>
      <w:r w:rsidRPr="008C6CD6">
        <w:rPr>
          <w:rFonts w:ascii="Times New Roman" w:hAnsi="Times New Roman"/>
          <w:color w:val="0D0D0D"/>
          <w:sz w:val="24"/>
        </w:rPr>
        <w:t xml:space="preserve"> учебник для среднего профессионального образования / А. Н. Ганичева, О. Л. Зверева. — 3-е изд., </w:t>
      </w:r>
      <w:proofErr w:type="spellStart"/>
      <w:r w:rsidRPr="008C6CD6">
        <w:rPr>
          <w:rFonts w:ascii="Times New Roman" w:hAnsi="Times New Roman"/>
          <w:color w:val="0D0D0D"/>
          <w:sz w:val="24"/>
        </w:rPr>
        <w:t>испр</w:t>
      </w:r>
      <w:proofErr w:type="spellEnd"/>
      <w:r w:rsidRPr="008C6CD6">
        <w:rPr>
          <w:rFonts w:ascii="Times New Roman" w:hAnsi="Times New Roman"/>
          <w:color w:val="0D0D0D"/>
          <w:sz w:val="24"/>
        </w:rPr>
        <w:t xml:space="preserve">. и доп. — </w:t>
      </w:r>
      <w:proofErr w:type="gramStart"/>
      <w:r w:rsidRPr="008C6CD6">
        <w:rPr>
          <w:rFonts w:ascii="Times New Roman" w:hAnsi="Times New Roman"/>
          <w:color w:val="0D0D0D"/>
          <w:sz w:val="24"/>
        </w:rPr>
        <w:t>Москва :</w:t>
      </w:r>
      <w:proofErr w:type="gramEnd"/>
      <w:r w:rsidRPr="008C6CD6">
        <w:rPr>
          <w:rFonts w:ascii="Times New Roman" w:hAnsi="Times New Roman"/>
          <w:color w:val="0D0D0D"/>
          <w:sz w:val="24"/>
        </w:rPr>
        <w:t xml:space="preserve"> Издательство </w:t>
      </w:r>
      <w:proofErr w:type="spellStart"/>
      <w:r w:rsidRPr="008C6CD6">
        <w:rPr>
          <w:rFonts w:ascii="Times New Roman" w:hAnsi="Times New Roman"/>
          <w:color w:val="0D0D0D"/>
          <w:sz w:val="24"/>
        </w:rPr>
        <w:t>Юрайт</w:t>
      </w:r>
      <w:proofErr w:type="spellEnd"/>
      <w:r w:rsidRPr="008C6CD6">
        <w:rPr>
          <w:rFonts w:ascii="Times New Roman" w:hAnsi="Times New Roman"/>
          <w:color w:val="0D0D0D"/>
          <w:sz w:val="24"/>
        </w:rPr>
        <w:t xml:space="preserve">, 2023. — 291 с. — (Профессиональное образование). — ISBN 978-5-534-13861-0. — </w:t>
      </w:r>
      <w:proofErr w:type="gramStart"/>
      <w:r w:rsidRPr="008C6CD6">
        <w:rPr>
          <w:rFonts w:ascii="Times New Roman" w:hAnsi="Times New Roman"/>
          <w:color w:val="0D0D0D"/>
          <w:sz w:val="24"/>
        </w:rPr>
        <w:t>Текст :</w:t>
      </w:r>
      <w:proofErr w:type="gramEnd"/>
      <w:r w:rsidRPr="008C6CD6">
        <w:rPr>
          <w:rFonts w:ascii="Times New Roman" w:hAnsi="Times New Roman"/>
          <w:color w:val="0D0D0D"/>
          <w:sz w:val="24"/>
        </w:rPr>
        <w:t xml:space="preserve"> электронный // Образовательная платформа </w:t>
      </w:r>
      <w:proofErr w:type="spellStart"/>
      <w:r w:rsidRPr="008C6CD6">
        <w:rPr>
          <w:rFonts w:ascii="Times New Roman" w:hAnsi="Times New Roman"/>
          <w:color w:val="0D0D0D"/>
          <w:sz w:val="24"/>
        </w:rPr>
        <w:t>Юрайт</w:t>
      </w:r>
      <w:proofErr w:type="spellEnd"/>
      <w:r w:rsidRPr="008C6CD6">
        <w:rPr>
          <w:rFonts w:ascii="Times New Roman" w:hAnsi="Times New Roman"/>
          <w:color w:val="0D0D0D"/>
          <w:sz w:val="24"/>
        </w:rPr>
        <w:t xml:space="preserve"> [сайт]. — URL: https://urait.ru/bcode/513097</w:t>
      </w:r>
    </w:p>
    <w:p w14:paraId="25C6D9F1" w14:textId="314EB51E" w:rsidR="008C6CD6" w:rsidRPr="008C6CD6" w:rsidRDefault="008C6CD6"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2.</w:t>
      </w:r>
      <w:r w:rsidRPr="008C6CD6">
        <w:rPr>
          <w:rFonts w:ascii="Times New Roman" w:hAnsi="Times New Roman"/>
          <w:color w:val="0D0D0D"/>
          <w:sz w:val="24"/>
        </w:rPr>
        <w:t xml:space="preserve">Прохорова, О. Г. </w:t>
      </w:r>
      <w:proofErr w:type="spellStart"/>
      <w:proofErr w:type="gramStart"/>
      <w:r w:rsidRPr="008C6CD6">
        <w:rPr>
          <w:rFonts w:ascii="Times New Roman" w:hAnsi="Times New Roman"/>
          <w:color w:val="0D0D0D"/>
          <w:sz w:val="24"/>
        </w:rPr>
        <w:t>Семьеведение</w:t>
      </w:r>
      <w:proofErr w:type="spellEnd"/>
      <w:r w:rsidRPr="008C6CD6">
        <w:rPr>
          <w:rFonts w:ascii="Times New Roman" w:hAnsi="Times New Roman"/>
          <w:color w:val="0D0D0D"/>
          <w:sz w:val="24"/>
        </w:rPr>
        <w:t xml:space="preserve"> :</w:t>
      </w:r>
      <w:proofErr w:type="gramEnd"/>
      <w:r w:rsidRPr="008C6CD6">
        <w:rPr>
          <w:rFonts w:ascii="Times New Roman" w:hAnsi="Times New Roman"/>
          <w:color w:val="0D0D0D"/>
          <w:sz w:val="24"/>
        </w:rPr>
        <w:t xml:space="preserve"> учебник для среднего профессионального образования / О. Г. Прохорова, Е. И. </w:t>
      </w:r>
      <w:proofErr w:type="spellStart"/>
      <w:r w:rsidRPr="008C6CD6">
        <w:rPr>
          <w:rFonts w:ascii="Times New Roman" w:hAnsi="Times New Roman"/>
          <w:color w:val="0D0D0D"/>
          <w:sz w:val="24"/>
        </w:rPr>
        <w:t>Холостова</w:t>
      </w:r>
      <w:proofErr w:type="spellEnd"/>
      <w:r w:rsidRPr="008C6CD6">
        <w:rPr>
          <w:rFonts w:ascii="Times New Roman" w:hAnsi="Times New Roman"/>
          <w:color w:val="0D0D0D"/>
          <w:sz w:val="24"/>
        </w:rPr>
        <w:t xml:space="preserve"> ; под редакцией О. Г. Прохоровой, Е. И. </w:t>
      </w:r>
      <w:proofErr w:type="spellStart"/>
      <w:r w:rsidRPr="008C6CD6">
        <w:rPr>
          <w:rFonts w:ascii="Times New Roman" w:hAnsi="Times New Roman"/>
          <w:color w:val="0D0D0D"/>
          <w:sz w:val="24"/>
        </w:rPr>
        <w:t>Холостовой</w:t>
      </w:r>
      <w:proofErr w:type="spellEnd"/>
      <w:r w:rsidRPr="008C6CD6">
        <w:rPr>
          <w:rFonts w:ascii="Times New Roman" w:hAnsi="Times New Roman"/>
          <w:color w:val="0D0D0D"/>
          <w:sz w:val="24"/>
        </w:rPr>
        <w:t xml:space="preserve">. — 2-е изд., </w:t>
      </w:r>
      <w:proofErr w:type="spellStart"/>
      <w:r w:rsidRPr="008C6CD6">
        <w:rPr>
          <w:rFonts w:ascii="Times New Roman" w:hAnsi="Times New Roman"/>
          <w:color w:val="0D0D0D"/>
          <w:sz w:val="24"/>
        </w:rPr>
        <w:t>перераб</w:t>
      </w:r>
      <w:proofErr w:type="spellEnd"/>
      <w:r w:rsidRPr="008C6CD6">
        <w:rPr>
          <w:rFonts w:ascii="Times New Roman" w:hAnsi="Times New Roman"/>
          <w:color w:val="0D0D0D"/>
          <w:sz w:val="24"/>
        </w:rPr>
        <w:t xml:space="preserve">. и доп. — </w:t>
      </w:r>
      <w:proofErr w:type="gramStart"/>
      <w:r w:rsidRPr="008C6CD6">
        <w:rPr>
          <w:rFonts w:ascii="Times New Roman" w:hAnsi="Times New Roman"/>
          <w:color w:val="0D0D0D"/>
          <w:sz w:val="24"/>
        </w:rPr>
        <w:t>Москва :</w:t>
      </w:r>
      <w:proofErr w:type="gramEnd"/>
      <w:r w:rsidRPr="008C6CD6">
        <w:rPr>
          <w:rFonts w:ascii="Times New Roman" w:hAnsi="Times New Roman"/>
          <w:color w:val="0D0D0D"/>
          <w:sz w:val="24"/>
        </w:rPr>
        <w:t xml:space="preserve"> Издательство </w:t>
      </w:r>
      <w:proofErr w:type="spellStart"/>
      <w:r w:rsidRPr="008C6CD6">
        <w:rPr>
          <w:rFonts w:ascii="Times New Roman" w:hAnsi="Times New Roman"/>
          <w:color w:val="0D0D0D"/>
          <w:sz w:val="24"/>
        </w:rPr>
        <w:t>Юрайт</w:t>
      </w:r>
      <w:proofErr w:type="spellEnd"/>
      <w:r w:rsidRPr="008C6CD6">
        <w:rPr>
          <w:rFonts w:ascii="Times New Roman" w:hAnsi="Times New Roman"/>
          <w:color w:val="0D0D0D"/>
          <w:sz w:val="24"/>
        </w:rPr>
        <w:t xml:space="preserve">, 2023. — 379 с. — (Профессиональное образование). — ISBN 978-5-534-16358-2. — </w:t>
      </w:r>
      <w:proofErr w:type="gramStart"/>
      <w:r w:rsidRPr="008C6CD6">
        <w:rPr>
          <w:rFonts w:ascii="Times New Roman" w:hAnsi="Times New Roman"/>
          <w:color w:val="0D0D0D"/>
          <w:sz w:val="24"/>
        </w:rPr>
        <w:t>Текст :</w:t>
      </w:r>
      <w:proofErr w:type="gramEnd"/>
      <w:r w:rsidRPr="008C6CD6">
        <w:rPr>
          <w:rFonts w:ascii="Times New Roman" w:hAnsi="Times New Roman"/>
          <w:color w:val="0D0D0D"/>
          <w:sz w:val="24"/>
        </w:rPr>
        <w:t xml:space="preserve"> электронный // Образовательная платформа </w:t>
      </w:r>
      <w:proofErr w:type="spellStart"/>
      <w:r w:rsidRPr="008C6CD6">
        <w:rPr>
          <w:rFonts w:ascii="Times New Roman" w:hAnsi="Times New Roman"/>
          <w:color w:val="0D0D0D"/>
          <w:sz w:val="24"/>
        </w:rPr>
        <w:t>Юрайт</w:t>
      </w:r>
      <w:proofErr w:type="spellEnd"/>
      <w:r w:rsidRPr="008C6CD6">
        <w:rPr>
          <w:rFonts w:ascii="Times New Roman" w:hAnsi="Times New Roman"/>
          <w:color w:val="0D0D0D"/>
          <w:sz w:val="24"/>
        </w:rPr>
        <w:t xml:space="preserve"> [сайт]. — URL: https://urait.ru/bcode/530854</w:t>
      </w:r>
    </w:p>
    <w:p w14:paraId="1BA06E4B" w14:textId="62016D2C" w:rsidR="00963290" w:rsidRDefault="008C6CD6" w:rsidP="00F04B27">
      <w:pPr>
        <w:spacing w:line="276" w:lineRule="auto"/>
        <w:ind w:firstLine="709"/>
        <w:contextualSpacing/>
        <w:jc w:val="both"/>
        <w:rPr>
          <w:rFonts w:ascii="Times New Roman" w:hAnsi="Times New Roman"/>
          <w:i/>
          <w:sz w:val="24"/>
        </w:rPr>
      </w:pPr>
      <w:r>
        <w:rPr>
          <w:rFonts w:ascii="Times New Roman" w:hAnsi="Times New Roman"/>
          <w:color w:val="0D0D0D"/>
          <w:sz w:val="24"/>
        </w:rPr>
        <w:t>3.</w:t>
      </w:r>
      <w:r w:rsidRPr="008C6CD6">
        <w:rPr>
          <w:rFonts w:ascii="Times New Roman" w:hAnsi="Times New Roman"/>
          <w:color w:val="0D0D0D"/>
          <w:sz w:val="24"/>
        </w:rPr>
        <w:t xml:space="preserve">Веракса, Н.Е. От рождения до школы. Инновационная программа дошкольного образования. / Под ред. Н.Е. </w:t>
      </w:r>
      <w:proofErr w:type="spellStart"/>
      <w:r w:rsidRPr="008C6CD6">
        <w:rPr>
          <w:rFonts w:ascii="Times New Roman" w:hAnsi="Times New Roman"/>
          <w:color w:val="0D0D0D"/>
          <w:sz w:val="24"/>
        </w:rPr>
        <w:t>Вераксы</w:t>
      </w:r>
      <w:proofErr w:type="spellEnd"/>
      <w:r w:rsidRPr="008C6CD6">
        <w:rPr>
          <w:rFonts w:ascii="Times New Roman" w:hAnsi="Times New Roman"/>
          <w:color w:val="0D0D0D"/>
          <w:sz w:val="24"/>
        </w:rPr>
        <w:t>, Т.С. Комаровой, Э. М. Дорофеевой. — Издание пятое М.: МОЗАИКА- СИНТЕЗ, 2019.</w:t>
      </w:r>
    </w:p>
    <w:p w14:paraId="74B3EEE3" w14:textId="77777777" w:rsidR="00963290" w:rsidRDefault="008579D3" w:rsidP="00F04B27">
      <w:pPr>
        <w:pStyle w:val="1ff"/>
        <w:outlineLvl w:val="9"/>
        <w:rPr>
          <w:rFonts w:ascii="Times New Roman" w:hAnsi="Times New Roman"/>
          <w:b w:val="0"/>
        </w:rPr>
      </w:pPr>
      <w:bookmarkStart w:id="186" w:name="_Toc183696724"/>
      <w:bookmarkStart w:id="187" w:name="_Toc183696924"/>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bookmarkEnd w:id="186"/>
      <w:bookmarkEnd w:id="187"/>
    </w:p>
    <w:p w14:paraId="35E06AC9" w14:textId="77777777" w:rsidR="00963290" w:rsidRDefault="008579D3" w:rsidP="00F04B27">
      <w:pPr>
        <w:tabs>
          <w:tab w:val="left" w:pos="770"/>
        </w:tabs>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6067"/>
        <w:gridCol w:w="2551"/>
      </w:tblGrid>
      <w:tr w:rsidR="00963290" w14:paraId="26F2F706"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D6D5F48" w14:textId="77777777" w:rsidR="00963290" w:rsidRDefault="008579D3" w:rsidP="00F04B27">
            <w:pPr>
              <w:jc w:val="center"/>
              <w:rPr>
                <w:rFonts w:ascii="Times New Roman" w:hAnsi="Times New Roman"/>
                <w:color w:val="0D0D0D"/>
                <w:sz w:val="24"/>
              </w:rPr>
            </w:pPr>
            <w:r>
              <w:rPr>
                <w:rFonts w:ascii="Times New Roman" w:hAnsi="Times New Roman"/>
                <w:b/>
                <w:sz w:val="24"/>
              </w:rPr>
              <w:t>Код ПК, ОК</w:t>
            </w:r>
          </w:p>
        </w:tc>
        <w:tc>
          <w:tcPr>
            <w:tcW w:w="60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D4B2F" w14:textId="77777777" w:rsidR="00963290" w:rsidRDefault="008579D3" w:rsidP="00F04B27">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A37FF" w14:textId="77777777" w:rsidR="00963290" w:rsidRDefault="008579D3" w:rsidP="00F04B27">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21"/>
            </w:r>
          </w:p>
        </w:tc>
      </w:tr>
      <w:tr w:rsidR="00963290" w14:paraId="07F45176"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1FB5C4C"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6.1.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3310B583"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 xml:space="preserve">соблюдение алгоритма при анализе парциальных программ в области физического развития детей раннего и дошкольного возраста; </w:t>
            </w:r>
          </w:p>
          <w:p w14:paraId="23103DA1"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парциальная программа в области физического развития детей раннего и дошкольного возраста разработана в соответствии со структурой (целевой, содержательный, организационный разделы);</w:t>
            </w:r>
          </w:p>
          <w:p w14:paraId="41191790"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содержание парциальной программы в области физического развития детей раннего и дошкольного возраста разработано с учётом возрастных, индивидуальных и психофизических особенностей обучающихся</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AA9D37D"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практики;</w:t>
            </w:r>
          </w:p>
          <w:p w14:paraId="60235CFE"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экспертная оценка проведения мероприятий на учебной и производственной практике;</w:t>
            </w:r>
          </w:p>
          <w:p w14:paraId="47B35C68"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экзамен;</w:t>
            </w:r>
          </w:p>
          <w:p w14:paraId="46ECDD5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оформления отчетов по учебной и производственной практике</w:t>
            </w:r>
          </w:p>
        </w:tc>
      </w:tr>
      <w:tr w:rsidR="00963290" w14:paraId="6CBF7CA0"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2E5E333"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6.2.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0849F25F"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программа обучения двигательному действию разработана в соответствии с предложенной структурой, принципами физического воспитания, закономерностями формирования двигательных умений и навыков;</w:t>
            </w:r>
          </w:p>
          <w:p w14:paraId="17E3EDFF"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формулировки цели, задач занятий принципам физического воспитания, закономерностям формирования двигательных умений и навыков;</w:t>
            </w:r>
          </w:p>
          <w:p w14:paraId="1E2E0E0E"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формулировки цели, задач форм физической активности детей, активного отдыха и физкультурно-спортивных праздников принципам физического воспитания, закономерностям формирования двигательных умений и навыков;</w:t>
            </w:r>
          </w:p>
          <w:p w14:paraId="67DDEE53"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технологические карты форм физической активности разработаны в соответствии с предложенной структурой (тема, цель, задачи, этапы проведения, методы и приемы организации)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480CCBAE"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практики;</w:t>
            </w:r>
          </w:p>
          <w:p w14:paraId="2DEEB0C6"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экспертная оценка проведения мероприятий на учебной и производственной практике;</w:t>
            </w:r>
          </w:p>
          <w:p w14:paraId="3900583F"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экзамен;</w:t>
            </w:r>
          </w:p>
          <w:p w14:paraId="5D464B31"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оформления отчетов по учебной и производственной практике</w:t>
            </w:r>
          </w:p>
        </w:tc>
      </w:tr>
      <w:tr w:rsidR="00963290" w14:paraId="4804DAAA"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091D0090"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t xml:space="preserve">ПК 6.3.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38AB404C"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подбор и использование физкультурного оборудования в соответствии с целями, задачами и содержанием занятий по физической культуре;</w:t>
            </w:r>
          </w:p>
          <w:p w14:paraId="1CCE6EFD"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lastRenderedPageBreak/>
              <w:t>подбор и использование физкультурного оборудования с учетом индивидуальных особенностей детей, в том числе детей с ограниченными возможностями здоровья;</w:t>
            </w:r>
          </w:p>
          <w:p w14:paraId="3684AF69"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соответствие разработанных комплексов упражнений специальной физической подготовки в соответствии с возрастом, подготовленностью, индивидуальными особенностями детей дошкольного возраста</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1B4A1E45"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lastRenderedPageBreak/>
              <w:t xml:space="preserve">оценка выполнения практических работ в процессе учебной </w:t>
            </w:r>
            <w:r>
              <w:rPr>
                <w:rFonts w:ascii="Times New Roman" w:hAnsi="Times New Roman"/>
                <w:color w:val="0D0D0D"/>
                <w:sz w:val="24"/>
              </w:rPr>
              <w:lastRenderedPageBreak/>
              <w:t>практики;</w:t>
            </w:r>
          </w:p>
          <w:p w14:paraId="05780FB7"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экспертная оценка проведения мероприятий на учебной и производственной практике;</w:t>
            </w:r>
          </w:p>
          <w:p w14:paraId="69FFA05E"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экзамен;</w:t>
            </w:r>
          </w:p>
          <w:p w14:paraId="0EB81B8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оформления отчетов по учебной и производственной практике</w:t>
            </w:r>
          </w:p>
        </w:tc>
      </w:tr>
      <w:tr w:rsidR="00963290" w14:paraId="696028C3" w14:textId="77777777">
        <w:trPr>
          <w:trHeight w:val="131"/>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D4596AD" w14:textId="77777777" w:rsidR="00963290" w:rsidRDefault="008579D3" w:rsidP="00F04B27">
            <w:pPr>
              <w:pStyle w:val="ConsPlusNormal"/>
              <w:rPr>
                <w:rFonts w:ascii="Times New Roman" w:hAnsi="Times New Roman"/>
                <w:color w:val="0D0D0D"/>
                <w:sz w:val="24"/>
              </w:rPr>
            </w:pPr>
            <w:r>
              <w:rPr>
                <w:rFonts w:ascii="Times New Roman" w:hAnsi="Times New Roman"/>
                <w:color w:val="0D0D0D"/>
                <w:sz w:val="24"/>
              </w:rPr>
              <w:lastRenderedPageBreak/>
              <w:t xml:space="preserve">ПК 6.4.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71B272C4"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содержания занятий принципам физического воспитания, закономерностям формирования двигательных умений и навыков;</w:t>
            </w:r>
          </w:p>
          <w:p w14:paraId="65E9B639"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выбор эффективных методов и приемов для реализации поставленных целей и задач с учётом возрастных, индивидуальных и психофизических особенностей детей;</w:t>
            </w:r>
          </w:p>
          <w:p w14:paraId="52008DA2"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 xml:space="preserve">выбор форм физической активности соответствует реализации задач физического развития детей дошкольного возраста с учётом возрастных, индивидуальных и психофизических особенностей детей; </w:t>
            </w:r>
          </w:p>
          <w:p w14:paraId="7A467363"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реализованных методов и приёмов возрастным, индивидуальным и психофизическим особенностям детей;</w:t>
            </w:r>
          </w:p>
          <w:p w14:paraId="7BC5A09C"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проведения занятий по физической культуре требованиям ФГОС ДО и санитарно-гигиеническим нормам;</w:t>
            </w:r>
          </w:p>
          <w:p w14:paraId="67AF866B"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соблюдение требований охраны жизни и здоровья детей, безопасности детей, профилактики травматизма во время занятий физической культурой;</w:t>
            </w:r>
          </w:p>
          <w:p w14:paraId="53C4998D"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выбор эффективных технологий физического воспитания (применение простейших тренажеров, игровой стретчинг, ритмопластика, фитбол-гимнастика и др.) осуществлен с учётом возраста, подготовленности, индивидуальных и психофизических особенностей детей;</w:t>
            </w:r>
          </w:p>
          <w:p w14:paraId="38439888"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выбор разнообразных способов организации детей при выполнении физических упражнений с целью регулирования общей и моторной плотности занятия;</w:t>
            </w:r>
          </w:p>
          <w:p w14:paraId="143F58E0"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соответствие способов взаимодействия с детьми выбранной организационной форме;</w:t>
            </w:r>
          </w:p>
          <w:p w14:paraId="5D413714"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 xml:space="preserve">соблюдение алгоритма при анализе занятий по </w:t>
            </w:r>
            <w:r>
              <w:rPr>
                <w:rFonts w:ascii="Times New Roman" w:hAnsi="Times New Roman"/>
                <w:color w:val="0D0D0D"/>
                <w:sz w:val="24"/>
              </w:rPr>
              <w:lastRenderedPageBreak/>
              <w:t>физической культуре;</w:t>
            </w:r>
          </w:p>
          <w:p w14:paraId="29EAF2D4"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соблюдение алгоритма при анализе технологических карт занятий по физической культуре;</w:t>
            </w:r>
          </w:p>
          <w:p w14:paraId="35726C75"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осуществление педагогического контроля в процессе физкультурно-оздоровительной работы с детьми раннего и дошкольного возраста;</w:t>
            </w:r>
          </w:p>
          <w:p w14:paraId="01B79C40"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выбор соответствующих контрольных упражнений и тестов для оценки уровня физической подготовленности детей дошкольного возраста;</w:t>
            </w:r>
          </w:p>
          <w:p w14:paraId="7BF1EB42"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осуществление диагностики физической подготовленности обучающихся в соответствии с методическими требованиями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ADB4309"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lastRenderedPageBreak/>
              <w:t>оценка выполнения практических работ в процессе учебной практики;</w:t>
            </w:r>
          </w:p>
          <w:p w14:paraId="18A764A6"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экспертная оценка проведения мероприятий на учебной и производственной практике;</w:t>
            </w:r>
          </w:p>
          <w:p w14:paraId="68CCE681" w14:textId="77777777" w:rsidR="00963290" w:rsidRDefault="008579D3" w:rsidP="00F04B27">
            <w:pPr>
              <w:pStyle w:val="ConsPlusNormal"/>
              <w:spacing w:line="276" w:lineRule="auto"/>
              <w:rPr>
                <w:rFonts w:ascii="Times New Roman" w:hAnsi="Times New Roman"/>
                <w:color w:val="0D0D0D"/>
                <w:sz w:val="24"/>
              </w:rPr>
            </w:pPr>
            <w:r>
              <w:rPr>
                <w:rFonts w:ascii="Times New Roman" w:hAnsi="Times New Roman"/>
                <w:color w:val="0D0D0D"/>
                <w:sz w:val="24"/>
              </w:rPr>
              <w:t>экзамен;</w:t>
            </w:r>
          </w:p>
          <w:p w14:paraId="17B3D78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оформления отчетов по учебной и производственной практике</w:t>
            </w:r>
          </w:p>
        </w:tc>
      </w:tr>
      <w:tr w:rsidR="00963290" w14:paraId="75C9C440"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908AF10" w14:textId="77777777" w:rsidR="00963290" w:rsidRDefault="008579D3" w:rsidP="00F04B27">
            <w:pPr>
              <w:rPr>
                <w:rFonts w:ascii="Times New Roman" w:hAnsi="Times New Roman"/>
                <w:color w:val="0D0D0D"/>
                <w:sz w:val="24"/>
              </w:rPr>
            </w:pPr>
            <w:r>
              <w:rPr>
                <w:rFonts w:ascii="Times New Roman" w:hAnsi="Times New Roman"/>
                <w:color w:val="0D0D0D"/>
                <w:sz w:val="24"/>
              </w:rPr>
              <w:t xml:space="preserve">ОК 01.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4D30B3B5"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606AF7C0" w14:textId="77777777" w:rsidR="00963290" w:rsidRDefault="008579D3" w:rsidP="00F04B27">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02AF6828"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1E3B6D1F"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68D606A5" w14:textId="77777777" w:rsidR="00963290" w:rsidRDefault="00963290" w:rsidP="00F04B27">
            <w:pPr>
              <w:rPr>
                <w:rFonts w:ascii="Times New Roman" w:hAnsi="Times New Roman"/>
                <w:color w:val="0D0D0D"/>
                <w:sz w:val="24"/>
              </w:rPr>
            </w:pPr>
          </w:p>
        </w:tc>
      </w:tr>
      <w:tr w:rsidR="00963290" w14:paraId="67BBE506"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87AC30F"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02.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789A015E" w14:textId="77777777" w:rsidR="00963290" w:rsidRDefault="008579D3" w:rsidP="00F04B27">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47337B11" w14:textId="77777777" w:rsidR="00963290" w:rsidRDefault="008579D3" w:rsidP="00F04B27">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1D052833"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69E3EB04"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19A0F4FC"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2E4DF896"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04.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0046716E" w14:textId="77777777" w:rsidR="00963290" w:rsidRDefault="008579D3" w:rsidP="00F04B27">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297A41C2" w14:textId="77777777" w:rsidR="00963290" w:rsidRDefault="008579D3" w:rsidP="00F04B27">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52397D2E" w14:textId="77777777" w:rsidR="00963290" w:rsidRDefault="008579D3" w:rsidP="00F04B27">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02841D70" w14:textId="77777777" w:rsidR="00963290" w:rsidRDefault="008579D3" w:rsidP="00F04B27">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216A0F5B"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CDBDC5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5133898A"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EE3394B" w14:textId="77777777" w:rsidR="00963290" w:rsidRDefault="008579D3" w:rsidP="00F04B27">
            <w:pPr>
              <w:rPr>
                <w:rFonts w:ascii="Times New Roman" w:hAnsi="Times New Roman"/>
                <w:i/>
                <w:color w:val="0D0D0D"/>
                <w:sz w:val="24"/>
              </w:rPr>
            </w:pPr>
            <w:r>
              <w:rPr>
                <w:rFonts w:ascii="Times New Roman" w:hAnsi="Times New Roman"/>
                <w:color w:val="0D0D0D"/>
                <w:sz w:val="24"/>
              </w:rPr>
              <w:t xml:space="preserve">ОК 09. </w:t>
            </w:r>
          </w:p>
        </w:tc>
        <w:tc>
          <w:tcPr>
            <w:tcW w:w="6067" w:type="dxa"/>
            <w:tcBorders>
              <w:top w:val="single" w:sz="4" w:space="0" w:color="000000"/>
              <w:left w:val="single" w:sz="4" w:space="0" w:color="000000"/>
              <w:bottom w:val="single" w:sz="4" w:space="0" w:color="000000"/>
              <w:right w:val="single" w:sz="4" w:space="0" w:color="000000"/>
            </w:tcBorders>
            <w:shd w:val="clear" w:color="auto" w:fill="auto"/>
          </w:tcPr>
          <w:p w14:paraId="7E19D29A" w14:textId="77777777" w:rsidR="00963290" w:rsidRDefault="008579D3" w:rsidP="00F04B27">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3FB14E6A"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101A04B7" w14:textId="77777777" w:rsidR="00963290" w:rsidRDefault="008579D3" w:rsidP="00F04B27">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413061A7" w14:textId="77777777" w:rsidR="00963290" w:rsidRDefault="00963290" w:rsidP="00F04B27">
      <w:pPr>
        <w:tabs>
          <w:tab w:val="left" w:pos="770"/>
        </w:tabs>
        <w:rPr>
          <w:rFonts w:ascii="Times New Roman" w:hAnsi="Times New Roman"/>
          <w:b/>
          <w:sz w:val="24"/>
        </w:rPr>
      </w:pPr>
    </w:p>
    <w:p w14:paraId="781F1A6F" w14:textId="4FC2B46E" w:rsidR="00963290" w:rsidRDefault="008579D3" w:rsidP="004569EB">
      <w:pPr>
        <w:pStyle w:val="6"/>
      </w:pPr>
      <w:r>
        <w:lastRenderedPageBreak/>
        <w:t>Приложение 1.8</w:t>
      </w:r>
    </w:p>
    <w:p w14:paraId="5C45FB33" w14:textId="77777777" w:rsidR="00963290" w:rsidRDefault="008579D3">
      <w:pPr>
        <w:jc w:val="right"/>
        <w:rPr>
          <w:rFonts w:ascii="Times New Roman" w:hAnsi="Times New Roman"/>
          <w:b/>
          <w:sz w:val="24"/>
        </w:rPr>
      </w:pPr>
      <w:r>
        <w:rPr>
          <w:rFonts w:ascii="Times New Roman" w:hAnsi="Times New Roman"/>
          <w:b/>
          <w:sz w:val="24"/>
        </w:rPr>
        <w:t>к ПОП-П по специальности</w:t>
      </w:r>
    </w:p>
    <w:p w14:paraId="03C2BC82" w14:textId="77777777" w:rsidR="00963290" w:rsidRDefault="008579D3">
      <w:pPr>
        <w:jc w:val="right"/>
        <w:rPr>
          <w:rFonts w:ascii="Times New Roman" w:hAnsi="Times New Roman"/>
          <w:color w:val="0D0D0D"/>
          <w:sz w:val="24"/>
        </w:rPr>
      </w:pPr>
      <w:r>
        <w:rPr>
          <w:rFonts w:ascii="Times New Roman" w:hAnsi="Times New Roman"/>
          <w:b/>
          <w:color w:val="0D0D0D"/>
          <w:sz w:val="24"/>
        </w:rPr>
        <w:t>44.02.01 Дошкольное образование</w:t>
      </w:r>
    </w:p>
    <w:p w14:paraId="60C666B2" w14:textId="77777777" w:rsidR="00963290" w:rsidRDefault="00963290">
      <w:pPr>
        <w:jc w:val="right"/>
        <w:rPr>
          <w:rFonts w:ascii="Times New Roman" w:hAnsi="Times New Roman"/>
          <w:b/>
          <w:color w:val="0070C0"/>
          <w:sz w:val="24"/>
        </w:rPr>
      </w:pPr>
    </w:p>
    <w:p w14:paraId="365E9F98" w14:textId="77777777" w:rsidR="00963290" w:rsidRDefault="00963290">
      <w:pPr>
        <w:jc w:val="right"/>
        <w:rPr>
          <w:rFonts w:ascii="Times New Roman" w:hAnsi="Times New Roman"/>
          <w:b/>
          <w:color w:val="0070C0"/>
          <w:sz w:val="24"/>
        </w:rPr>
      </w:pPr>
    </w:p>
    <w:p w14:paraId="671D5765" w14:textId="77777777" w:rsidR="00963290" w:rsidRDefault="00963290">
      <w:pPr>
        <w:jc w:val="right"/>
        <w:rPr>
          <w:rFonts w:ascii="Times New Roman" w:hAnsi="Times New Roman"/>
          <w:b/>
          <w:color w:val="0070C0"/>
          <w:sz w:val="24"/>
        </w:rPr>
      </w:pPr>
    </w:p>
    <w:p w14:paraId="6BAE9AFA" w14:textId="77777777" w:rsidR="00963290" w:rsidRDefault="00963290">
      <w:pPr>
        <w:jc w:val="right"/>
        <w:rPr>
          <w:rFonts w:ascii="Times New Roman" w:hAnsi="Times New Roman"/>
          <w:b/>
          <w:color w:val="0070C0"/>
          <w:sz w:val="24"/>
        </w:rPr>
      </w:pPr>
    </w:p>
    <w:p w14:paraId="247C4822" w14:textId="77777777" w:rsidR="00963290" w:rsidRDefault="00963290">
      <w:pPr>
        <w:jc w:val="right"/>
        <w:rPr>
          <w:rFonts w:ascii="Times New Roman" w:hAnsi="Times New Roman"/>
          <w:b/>
          <w:color w:val="0070C0"/>
          <w:sz w:val="24"/>
        </w:rPr>
      </w:pPr>
    </w:p>
    <w:p w14:paraId="4EE7F5A0" w14:textId="77777777" w:rsidR="00963290" w:rsidRDefault="00963290">
      <w:pPr>
        <w:jc w:val="right"/>
        <w:rPr>
          <w:rFonts w:ascii="Times New Roman" w:hAnsi="Times New Roman"/>
          <w:b/>
          <w:color w:val="0070C0"/>
          <w:sz w:val="24"/>
        </w:rPr>
      </w:pPr>
    </w:p>
    <w:p w14:paraId="33C6DA96" w14:textId="77777777" w:rsidR="00963290" w:rsidRDefault="00963290">
      <w:pPr>
        <w:jc w:val="right"/>
        <w:rPr>
          <w:rFonts w:ascii="Times New Roman" w:hAnsi="Times New Roman"/>
          <w:b/>
          <w:color w:val="0070C0"/>
          <w:sz w:val="24"/>
        </w:rPr>
      </w:pPr>
    </w:p>
    <w:p w14:paraId="6EBC6FB3" w14:textId="77777777" w:rsidR="00963290" w:rsidRDefault="00963290">
      <w:pPr>
        <w:jc w:val="right"/>
        <w:rPr>
          <w:rFonts w:ascii="Times New Roman" w:hAnsi="Times New Roman"/>
          <w:b/>
          <w:color w:val="0070C0"/>
          <w:sz w:val="24"/>
        </w:rPr>
      </w:pPr>
    </w:p>
    <w:p w14:paraId="4E16239B" w14:textId="77777777" w:rsidR="00963290" w:rsidRDefault="00963290">
      <w:pPr>
        <w:jc w:val="right"/>
        <w:rPr>
          <w:rFonts w:ascii="Times New Roman" w:hAnsi="Times New Roman"/>
          <w:b/>
          <w:color w:val="0070C0"/>
          <w:sz w:val="24"/>
        </w:rPr>
      </w:pPr>
    </w:p>
    <w:p w14:paraId="4260DBA2" w14:textId="77777777" w:rsidR="00963290" w:rsidRDefault="00963290">
      <w:pPr>
        <w:jc w:val="right"/>
        <w:rPr>
          <w:rFonts w:ascii="Times New Roman" w:hAnsi="Times New Roman"/>
          <w:b/>
          <w:color w:val="0070C0"/>
          <w:sz w:val="24"/>
        </w:rPr>
      </w:pPr>
    </w:p>
    <w:p w14:paraId="18D6A607" w14:textId="77777777" w:rsidR="00963290" w:rsidRDefault="00963290">
      <w:pPr>
        <w:jc w:val="right"/>
        <w:rPr>
          <w:rFonts w:ascii="Times New Roman" w:hAnsi="Times New Roman"/>
          <w:b/>
          <w:color w:val="0070C0"/>
          <w:sz w:val="24"/>
        </w:rPr>
      </w:pPr>
    </w:p>
    <w:p w14:paraId="7DAC1BA7" w14:textId="77777777" w:rsidR="00963290" w:rsidRDefault="008579D3">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4EADCFF3" w14:textId="4B42B7F4" w:rsidR="00963290" w:rsidRDefault="008579D3">
      <w:pPr>
        <w:pStyle w:val="10"/>
      </w:pPr>
      <w:bookmarkStart w:id="188" w:name="_Toc183696725"/>
      <w:bookmarkStart w:id="189" w:name="_Toc183696925"/>
      <w:bookmarkStart w:id="190" w:name="_Toc183698140"/>
      <w:r>
        <w:t>«ПМ</w:t>
      </w:r>
      <w:r w:rsidR="00986372">
        <w:t>н</w:t>
      </w:r>
      <w:r>
        <w:t xml:space="preserve">.06 Организация образовательного процесса </w:t>
      </w:r>
      <w:r>
        <w:br/>
        <w:t>в группах детей раннего возраста</w:t>
      </w:r>
      <w:r w:rsidR="00986372">
        <w:t xml:space="preserve"> (по выбору)</w:t>
      </w:r>
      <w:r>
        <w:t>»</w:t>
      </w:r>
      <w:bookmarkEnd w:id="188"/>
      <w:bookmarkEnd w:id="189"/>
      <w:bookmarkEnd w:id="190"/>
    </w:p>
    <w:p w14:paraId="7D0F87E6" w14:textId="77777777" w:rsidR="00963290" w:rsidRDefault="008579D3">
      <w:pPr>
        <w:jc w:val="center"/>
        <w:rPr>
          <w:rFonts w:ascii="Times New Roman" w:hAnsi="Times New Roman"/>
          <w:sz w:val="24"/>
        </w:rPr>
      </w:pPr>
      <w:r>
        <w:rPr>
          <w:rFonts w:ascii="Times New Roman" w:hAnsi="Times New Roman"/>
          <w:b/>
          <w:i/>
          <w:color w:val="0D0D0D"/>
          <w:sz w:val="24"/>
        </w:rPr>
        <w:t>Для направленности</w:t>
      </w:r>
      <w:r>
        <w:rPr>
          <w:rFonts w:ascii="Times New Roman" w:hAnsi="Times New Roman"/>
          <w:b/>
          <w:i/>
          <w:color w:val="0D0D0D"/>
          <w:sz w:val="24"/>
        </w:rPr>
        <w:br/>
        <w:t>Развитие детей раннего возраста</w:t>
      </w:r>
    </w:p>
    <w:p w14:paraId="57DD6E9A" w14:textId="77777777" w:rsidR="00963290" w:rsidRDefault="00963290">
      <w:pPr>
        <w:spacing w:line="360" w:lineRule="auto"/>
        <w:jc w:val="center"/>
        <w:rPr>
          <w:rFonts w:ascii="Times New Roman" w:hAnsi="Times New Roman"/>
          <w:sz w:val="24"/>
        </w:rPr>
      </w:pPr>
    </w:p>
    <w:p w14:paraId="64E8E116" w14:textId="77777777" w:rsidR="00963290" w:rsidRDefault="00963290">
      <w:pPr>
        <w:spacing w:line="360" w:lineRule="auto"/>
        <w:jc w:val="center"/>
        <w:rPr>
          <w:rFonts w:ascii="Times New Roman" w:hAnsi="Times New Roman"/>
          <w:sz w:val="24"/>
        </w:rPr>
      </w:pPr>
    </w:p>
    <w:p w14:paraId="550FEC59" w14:textId="77777777" w:rsidR="00963290" w:rsidRDefault="00963290">
      <w:pPr>
        <w:spacing w:line="360" w:lineRule="auto"/>
        <w:jc w:val="center"/>
        <w:rPr>
          <w:rFonts w:ascii="Times New Roman" w:hAnsi="Times New Roman"/>
          <w:sz w:val="24"/>
        </w:rPr>
      </w:pPr>
    </w:p>
    <w:p w14:paraId="5EEAE6A0" w14:textId="77777777" w:rsidR="00963290" w:rsidRDefault="00963290">
      <w:pPr>
        <w:spacing w:line="360" w:lineRule="auto"/>
        <w:jc w:val="center"/>
        <w:rPr>
          <w:rFonts w:ascii="Times New Roman" w:hAnsi="Times New Roman"/>
          <w:sz w:val="24"/>
        </w:rPr>
      </w:pPr>
    </w:p>
    <w:p w14:paraId="749E6F39" w14:textId="77777777" w:rsidR="00963290" w:rsidRDefault="00963290">
      <w:pPr>
        <w:spacing w:line="360" w:lineRule="auto"/>
        <w:jc w:val="center"/>
        <w:rPr>
          <w:rFonts w:ascii="Times New Roman" w:hAnsi="Times New Roman"/>
          <w:sz w:val="24"/>
        </w:rPr>
      </w:pPr>
    </w:p>
    <w:p w14:paraId="7D1DDB82" w14:textId="77777777" w:rsidR="00963290" w:rsidRDefault="00963290">
      <w:pPr>
        <w:spacing w:line="360" w:lineRule="auto"/>
        <w:jc w:val="center"/>
        <w:rPr>
          <w:rFonts w:ascii="Times New Roman" w:hAnsi="Times New Roman"/>
          <w:sz w:val="24"/>
        </w:rPr>
      </w:pPr>
    </w:p>
    <w:p w14:paraId="7D7B0987" w14:textId="77777777" w:rsidR="00963290" w:rsidRDefault="00963290">
      <w:pPr>
        <w:spacing w:line="360" w:lineRule="auto"/>
        <w:jc w:val="center"/>
        <w:rPr>
          <w:rFonts w:ascii="Times New Roman" w:hAnsi="Times New Roman"/>
          <w:sz w:val="24"/>
        </w:rPr>
      </w:pPr>
    </w:p>
    <w:p w14:paraId="74297142" w14:textId="77777777" w:rsidR="00963290" w:rsidRDefault="00963290">
      <w:pPr>
        <w:spacing w:line="360" w:lineRule="auto"/>
        <w:jc w:val="center"/>
        <w:rPr>
          <w:rFonts w:ascii="Times New Roman" w:hAnsi="Times New Roman"/>
          <w:sz w:val="24"/>
        </w:rPr>
      </w:pPr>
    </w:p>
    <w:p w14:paraId="74EADC7F" w14:textId="77777777" w:rsidR="00963290" w:rsidRDefault="00963290">
      <w:pPr>
        <w:spacing w:line="360" w:lineRule="auto"/>
        <w:jc w:val="center"/>
        <w:rPr>
          <w:rFonts w:ascii="Times New Roman" w:hAnsi="Times New Roman"/>
          <w:sz w:val="24"/>
        </w:rPr>
      </w:pPr>
    </w:p>
    <w:p w14:paraId="7119E726" w14:textId="77777777" w:rsidR="00963290" w:rsidRDefault="00963290">
      <w:pPr>
        <w:spacing w:line="360" w:lineRule="auto"/>
        <w:jc w:val="center"/>
        <w:rPr>
          <w:rFonts w:ascii="Times New Roman" w:hAnsi="Times New Roman"/>
          <w:sz w:val="24"/>
        </w:rPr>
      </w:pPr>
    </w:p>
    <w:p w14:paraId="09C5961E" w14:textId="77777777" w:rsidR="00963290" w:rsidRDefault="00963290">
      <w:pPr>
        <w:spacing w:line="360" w:lineRule="auto"/>
        <w:jc w:val="center"/>
        <w:rPr>
          <w:rFonts w:ascii="Times New Roman" w:hAnsi="Times New Roman"/>
          <w:sz w:val="24"/>
        </w:rPr>
      </w:pPr>
    </w:p>
    <w:p w14:paraId="7C1CB35E" w14:textId="77777777" w:rsidR="00963290" w:rsidRDefault="00963290">
      <w:pPr>
        <w:spacing w:line="360" w:lineRule="auto"/>
        <w:jc w:val="center"/>
        <w:rPr>
          <w:rFonts w:ascii="Times New Roman" w:hAnsi="Times New Roman"/>
          <w:sz w:val="24"/>
        </w:rPr>
      </w:pPr>
    </w:p>
    <w:p w14:paraId="741A1F5F" w14:textId="77777777" w:rsidR="00963290" w:rsidRDefault="00963290">
      <w:pPr>
        <w:spacing w:line="360" w:lineRule="auto"/>
        <w:jc w:val="center"/>
        <w:rPr>
          <w:rFonts w:ascii="Times New Roman" w:hAnsi="Times New Roman"/>
          <w:sz w:val="24"/>
        </w:rPr>
      </w:pPr>
    </w:p>
    <w:p w14:paraId="29327407" w14:textId="77777777" w:rsidR="00963290" w:rsidRDefault="00963290">
      <w:pPr>
        <w:spacing w:line="360" w:lineRule="auto"/>
        <w:jc w:val="center"/>
        <w:rPr>
          <w:rFonts w:ascii="Times New Roman" w:hAnsi="Times New Roman"/>
          <w:sz w:val="24"/>
        </w:rPr>
      </w:pPr>
    </w:p>
    <w:p w14:paraId="0F99F568" w14:textId="77777777" w:rsidR="00963290" w:rsidRDefault="00963290">
      <w:pPr>
        <w:spacing w:line="360" w:lineRule="auto"/>
        <w:jc w:val="center"/>
        <w:rPr>
          <w:rFonts w:ascii="Times New Roman" w:hAnsi="Times New Roman"/>
          <w:sz w:val="24"/>
        </w:rPr>
      </w:pPr>
    </w:p>
    <w:p w14:paraId="2068477D" w14:textId="12E143CE" w:rsidR="00963290" w:rsidRDefault="004569EB">
      <w:pPr>
        <w:jc w:val="center"/>
        <w:rPr>
          <w:rFonts w:ascii="Times New Roman" w:hAnsi="Times New Roman"/>
          <w:b/>
          <w:sz w:val="24"/>
        </w:rPr>
      </w:pPr>
      <w:r>
        <w:rPr>
          <w:rFonts w:ascii="Times New Roman" w:hAnsi="Times New Roman"/>
          <w:b/>
          <w:sz w:val="24"/>
        </w:rPr>
        <w:t>2025 г.</w:t>
      </w:r>
    </w:p>
    <w:p w14:paraId="5B8B3C6F" w14:textId="77777777" w:rsidR="00963290" w:rsidRDefault="008579D3">
      <w:pPr>
        <w:rPr>
          <w:rFonts w:ascii="Times New Roman" w:hAnsi="Times New Roman"/>
          <w:b/>
          <w:sz w:val="24"/>
        </w:rPr>
      </w:pPr>
      <w:r>
        <w:br w:type="page"/>
      </w:r>
    </w:p>
    <w:p w14:paraId="079A46BE" w14:textId="77777777" w:rsidR="00963290" w:rsidRDefault="00963290">
      <w:pPr>
        <w:sectPr w:rsidR="00963290">
          <w:headerReference w:type="even" r:id="rId20"/>
          <w:headerReference w:type="default" r:id="rId21"/>
          <w:pgSz w:w="11906" w:h="16838"/>
          <w:pgMar w:top="1134" w:right="567" w:bottom="1134" w:left="1701" w:header="709" w:footer="709" w:gutter="0"/>
          <w:cols w:space="720"/>
        </w:sectPr>
      </w:pPr>
    </w:p>
    <w:p w14:paraId="4498A763" w14:textId="77777777" w:rsidR="00963290" w:rsidRDefault="008579D3" w:rsidP="00F04B27">
      <w:pPr>
        <w:pStyle w:val="1ff"/>
        <w:outlineLvl w:val="9"/>
      </w:pPr>
      <w:bookmarkStart w:id="191" w:name="_Toc183696726"/>
      <w:bookmarkStart w:id="192" w:name="_Toc183696926"/>
      <w:r>
        <w:lastRenderedPageBreak/>
        <w:t>1. Общая характеристика</w:t>
      </w:r>
      <w:bookmarkEnd w:id="191"/>
      <w:bookmarkEnd w:id="192"/>
    </w:p>
    <w:p w14:paraId="2F5A5BEE" w14:textId="77777777" w:rsidR="00963290" w:rsidRDefault="008579D3" w:rsidP="00F04B27">
      <w:pPr>
        <w:pStyle w:val="116"/>
        <w:outlineLvl w:val="9"/>
        <w:rPr>
          <w:rFonts w:ascii="Times New Roman" w:hAnsi="Times New Roman"/>
        </w:rPr>
      </w:pPr>
      <w:bookmarkStart w:id="193" w:name="_Toc183696727"/>
      <w:bookmarkStart w:id="194" w:name="_Toc183696927"/>
      <w:r>
        <w:rPr>
          <w:rFonts w:ascii="Times New Roman" w:hAnsi="Times New Roman"/>
        </w:rPr>
        <w:t>1.1. Цель и место профессионального модуля «</w:t>
      </w:r>
      <w:r>
        <w:rPr>
          <w:rFonts w:ascii="Times New Roman" w:hAnsi="Times New Roman"/>
          <w:color w:val="0D0D0D"/>
        </w:rPr>
        <w:t>ПМ.06 Организация образовательного процесса в группах детей раннего возраста</w:t>
      </w:r>
      <w:r>
        <w:rPr>
          <w:rFonts w:ascii="Times New Roman" w:hAnsi="Times New Roman"/>
        </w:rPr>
        <w:t>» в структуре образовательной программы</w:t>
      </w:r>
      <w:bookmarkEnd w:id="193"/>
      <w:bookmarkEnd w:id="194"/>
    </w:p>
    <w:p w14:paraId="38858092"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Pr>
          <w:rFonts w:ascii="Times New Roman" w:hAnsi="Times New Roman"/>
          <w:color w:val="0D0D0D"/>
          <w:sz w:val="24"/>
        </w:rPr>
        <w:t>«организация образовательного процесса в группах детей раннего возраста</w:t>
      </w:r>
    </w:p>
    <w:p w14:paraId="74A222F9" w14:textId="77777777" w:rsidR="00963290" w:rsidRDefault="008579D3" w:rsidP="00F04B2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0B24A4AB" w14:textId="77777777" w:rsidR="00963290" w:rsidRDefault="00963290" w:rsidP="00F04B27">
      <w:pPr>
        <w:spacing w:line="276" w:lineRule="auto"/>
        <w:ind w:firstLine="709"/>
        <w:jc w:val="both"/>
        <w:rPr>
          <w:rFonts w:ascii="Times New Roman" w:hAnsi="Times New Roman"/>
          <w:sz w:val="24"/>
        </w:rPr>
      </w:pPr>
    </w:p>
    <w:p w14:paraId="17CDF17D" w14:textId="77777777" w:rsidR="00963290" w:rsidRDefault="008579D3" w:rsidP="00F04B27">
      <w:pPr>
        <w:pStyle w:val="116"/>
        <w:outlineLvl w:val="9"/>
        <w:rPr>
          <w:rFonts w:ascii="Times New Roman" w:hAnsi="Times New Roman"/>
        </w:rPr>
      </w:pPr>
      <w:bookmarkStart w:id="195" w:name="_Toc183696728"/>
      <w:bookmarkStart w:id="196" w:name="_Toc183696928"/>
      <w:r>
        <w:rPr>
          <w:rFonts w:ascii="Times New Roman" w:hAnsi="Times New Roman"/>
        </w:rPr>
        <w:t>1.2. Планируемые результаты освоения профессионального модуля</w:t>
      </w:r>
      <w:bookmarkEnd w:id="195"/>
      <w:bookmarkEnd w:id="196"/>
    </w:p>
    <w:p w14:paraId="52B6192F" w14:textId="77777777" w:rsidR="00963290" w:rsidRDefault="008579D3" w:rsidP="00F04B27">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2EF0F292" w14:textId="77777777" w:rsidR="00963290" w:rsidRDefault="008579D3" w:rsidP="00F04B27">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22"/>
      </w:r>
      <w:r>
        <w:rPr>
          <w:rFonts w:ascii="Times New Roman" w:hAnsi="Times New Roman"/>
          <w:sz w:val="24"/>
        </w:rPr>
        <w:t>:</w:t>
      </w:r>
    </w:p>
    <w:p w14:paraId="6C96A45A" w14:textId="77777777" w:rsidR="00963290" w:rsidRDefault="00963290" w:rsidP="00F04B27">
      <w:pPr>
        <w:spacing w:after="120"/>
        <w:ind w:firstLine="709"/>
        <w:rPr>
          <w:rFonts w:ascii="Times New Roman" w:hAnsi="Times New Roman"/>
          <w:sz w:val="24"/>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7"/>
        <w:gridCol w:w="3298"/>
        <w:gridCol w:w="2088"/>
      </w:tblGrid>
      <w:tr w:rsidR="00963290" w14:paraId="4056512A" w14:textId="77777777">
        <w:trPr>
          <w:trHeight w:val="419"/>
        </w:trPr>
        <w:tc>
          <w:tcPr>
            <w:tcW w:w="988" w:type="dxa"/>
            <w:tcBorders>
              <w:top w:val="single" w:sz="4" w:space="0" w:color="000000"/>
              <w:left w:val="single" w:sz="4" w:space="0" w:color="000000"/>
              <w:bottom w:val="single" w:sz="4" w:space="0" w:color="000000"/>
              <w:right w:val="single" w:sz="4" w:space="0" w:color="000000"/>
            </w:tcBorders>
          </w:tcPr>
          <w:p w14:paraId="6A2BFE50" w14:textId="77777777" w:rsidR="00963290" w:rsidRDefault="008579D3" w:rsidP="00F04B27">
            <w:pPr>
              <w:jc w:val="center"/>
              <w:rPr>
                <w:rFonts w:ascii="Times New Roman" w:hAnsi="Times New Roman"/>
              </w:rPr>
            </w:pPr>
            <w:r>
              <w:rPr>
                <w:rStyle w:val="afffffffff8"/>
                <w:b/>
                <w:i w:val="0"/>
                <w:sz w:val="24"/>
              </w:rPr>
              <w:t xml:space="preserve">Код </w:t>
            </w:r>
            <w:r>
              <w:rPr>
                <w:rStyle w:val="afffffffff8"/>
                <w:b/>
                <w:sz w:val="24"/>
              </w:rPr>
              <w:t>ОК, ПК</w:t>
            </w:r>
          </w:p>
        </w:tc>
        <w:tc>
          <w:tcPr>
            <w:tcW w:w="3827" w:type="dxa"/>
            <w:tcBorders>
              <w:top w:val="single" w:sz="4" w:space="0" w:color="000000"/>
              <w:left w:val="single" w:sz="4" w:space="0" w:color="000000"/>
              <w:bottom w:val="single" w:sz="4" w:space="0" w:color="000000"/>
              <w:right w:val="single" w:sz="4" w:space="0" w:color="000000"/>
            </w:tcBorders>
          </w:tcPr>
          <w:p w14:paraId="34C83960" w14:textId="77777777" w:rsidR="00963290" w:rsidRDefault="008579D3" w:rsidP="00F04B27">
            <w:pPr>
              <w:jc w:val="center"/>
              <w:rPr>
                <w:rFonts w:ascii="Times New Roman" w:hAnsi="Times New Roman"/>
                <w:b/>
                <w:sz w:val="24"/>
              </w:rPr>
            </w:pPr>
            <w:r>
              <w:rPr>
                <w:rFonts w:ascii="Times New Roman" w:hAnsi="Times New Roman"/>
                <w:b/>
                <w:sz w:val="24"/>
              </w:rPr>
              <w:t>Уметь</w:t>
            </w:r>
          </w:p>
        </w:tc>
        <w:tc>
          <w:tcPr>
            <w:tcW w:w="3298" w:type="dxa"/>
            <w:tcBorders>
              <w:top w:val="single" w:sz="4" w:space="0" w:color="000000"/>
              <w:left w:val="single" w:sz="4" w:space="0" w:color="000000"/>
              <w:bottom w:val="single" w:sz="4" w:space="0" w:color="000000"/>
              <w:right w:val="single" w:sz="4" w:space="0" w:color="000000"/>
            </w:tcBorders>
          </w:tcPr>
          <w:p w14:paraId="004DEA73" w14:textId="77777777" w:rsidR="00963290" w:rsidRDefault="008579D3" w:rsidP="00F04B27">
            <w:pPr>
              <w:jc w:val="center"/>
              <w:rPr>
                <w:rFonts w:ascii="Times New Roman" w:hAnsi="Times New Roman"/>
                <w:b/>
              </w:rPr>
            </w:pPr>
            <w:r>
              <w:rPr>
                <w:rFonts w:ascii="Times New Roman" w:hAnsi="Times New Roman"/>
                <w:b/>
                <w:sz w:val="24"/>
              </w:rPr>
              <w:t>Знать</w:t>
            </w:r>
          </w:p>
        </w:tc>
        <w:tc>
          <w:tcPr>
            <w:tcW w:w="2088" w:type="dxa"/>
            <w:tcBorders>
              <w:top w:val="single" w:sz="4" w:space="0" w:color="000000"/>
              <w:left w:val="single" w:sz="4" w:space="0" w:color="000000"/>
              <w:bottom w:val="single" w:sz="4" w:space="0" w:color="000000"/>
              <w:right w:val="single" w:sz="4" w:space="0" w:color="000000"/>
            </w:tcBorders>
          </w:tcPr>
          <w:p w14:paraId="4827F7B2" w14:textId="77777777" w:rsidR="00963290" w:rsidRDefault="008579D3" w:rsidP="00F04B27">
            <w:pPr>
              <w:jc w:val="center"/>
              <w:rPr>
                <w:rFonts w:ascii="Times New Roman" w:hAnsi="Times New Roman"/>
                <w:b/>
              </w:rPr>
            </w:pPr>
            <w:r>
              <w:rPr>
                <w:rFonts w:ascii="Times New Roman" w:hAnsi="Times New Roman"/>
                <w:b/>
                <w:sz w:val="24"/>
              </w:rPr>
              <w:t>Владеть навыками</w:t>
            </w:r>
          </w:p>
        </w:tc>
      </w:tr>
      <w:tr w:rsidR="00963290" w14:paraId="1A17497D" w14:textId="77777777">
        <w:trPr>
          <w:trHeight w:val="5060"/>
        </w:trPr>
        <w:tc>
          <w:tcPr>
            <w:tcW w:w="988" w:type="dxa"/>
            <w:tcBorders>
              <w:top w:val="single" w:sz="4" w:space="0" w:color="000000"/>
              <w:left w:val="single" w:sz="4" w:space="0" w:color="000000"/>
              <w:bottom w:val="single" w:sz="4" w:space="0" w:color="000000"/>
              <w:right w:val="single" w:sz="4" w:space="0" w:color="000000"/>
            </w:tcBorders>
          </w:tcPr>
          <w:p w14:paraId="4A7496E4" w14:textId="77777777" w:rsidR="00963290" w:rsidRDefault="008579D3" w:rsidP="00F04B27">
            <w:pPr>
              <w:jc w:val="center"/>
              <w:rPr>
                <w:rFonts w:ascii="Times New Roman" w:hAnsi="Times New Roman"/>
              </w:rPr>
            </w:pPr>
            <w:r>
              <w:rPr>
                <w:rFonts w:ascii="Times New Roman" w:hAnsi="Times New Roman"/>
              </w:rPr>
              <w:t>ОК 01</w:t>
            </w:r>
          </w:p>
        </w:tc>
        <w:tc>
          <w:tcPr>
            <w:tcW w:w="3827" w:type="dxa"/>
            <w:tcBorders>
              <w:top w:val="single" w:sz="4" w:space="0" w:color="000000"/>
              <w:left w:val="single" w:sz="4" w:space="0" w:color="000000"/>
              <w:bottom w:val="single" w:sz="4" w:space="0" w:color="000000"/>
              <w:right w:val="single" w:sz="4" w:space="0" w:color="000000"/>
            </w:tcBorders>
          </w:tcPr>
          <w:p w14:paraId="75CD9279" w14:textId="77777777" w:rsidR="00963290" w:rsidRDefault="008579D3" w:rsidP="00F04B2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6A793081" w14:textId="77777777" w:rsidR="00963290" w:rsidRDefault="008579D3" w:rsidP="00F04B2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4646AB24" w14:textId="77777777" w:rsidR="00963290" w:rsidRDefault="008579D3" w:rsidP="00F04B2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20205B99" w14:textId="77777777" w:rsidR="00963290" w:rsidRDefault="008579D3" w:rsidP="00F04B2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1466B60E" w14:textId="77777777" w:rsidR="00963290" w:rsidRDefault="008579D3" w:rsidP="00F04B27">
            <w:pPr>
              <w:rPr>
                <w:rFonts w:ascii="Times New Roman" w:hAnsi="Times New Roman"/>
                <w:b/>
              </w:rPr>
            </w:pPr>
            <w:r>
              <w:rPr>
                <w:rFonts w:ascii="Times New Roman" w:hAnsi="Times New Roman"/>
              </w:rPr>
              <w:t>оценивать результат и последствия своих действий (самостоятельно или с помощью наставника)</w:t>
            </w:r>
          </w:p>
        </w:tc>
        <w:tc>
          <w:tcPr>
            <w:tcW w:w="3298" w:type="dxa"/>
            <w:tcBorders>
              <w:top w:val="single" w:sz="4" w:space="0" w:color="000000"/>
              <w:left w:val="single" w:sz="4" w:space="0" w:color="000000"/>
              <w:bottom w:val="single" w:sz="4" w:space="0" w:color="000000"/>
              <w:right w:val="single" w:sz="4" w:space="0" w:color="000000"/>
            </w:tcBorders>
          </w:tcPr>
          <w:p w14:paraId="4362F6C6" w14:textId="77777777" w:rsidR="00963290" w:rsidRDefault="008579D3" w:rsidP="00F04B27">
            <w:pPr>
              <w:rPr>
                <w:rFonts w:ascii="Times New Roman" w:hAnsi="Times New Roman"/>
                <w:b/>
              </w:rPr>
            </w:pPr>
            <w:r>
              <w:rPr>
                <w:rFonts w:ascii="Times New Roman" w:hAnsi="Times New Roman"/>
              </w:rPr>
              <w:t xml:space="preserve">актуальный профессиональный и социальный контекст, в котором приходится работать и жить </w:t>
            </w:r>
          </w:p>
          <w:p w14:paraId="46A1F2E7" w14:textId="77777777" w:rsidR="00963290" w:rsidRDefault="008579D3" w:rsidP="00F04B2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4DF0741D" w14:textId="77777777" w:rsidR="00963290" w:rsidRDefault="008579D3" w:rsidP="00F04B27">
            <w:pPr>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1CA36177" w14:textId="77777777" w:rsidR="00963290" w:rsidRDefault="008579D3" w:rsidP="00F04B27">
            <w:pPr>
              <w:rPr>
                <w:rFonts w:ascii="Times New Roman" w:hAnsi="Times New Roman"/>
              </w:rPr>
            </w:pPr>
            <w:r>
              <w:rPr>
                <w:rFonts w:ascii="Times New Roman" w:hAnsi="Times New Roman"/>
              </w:rPr>
              <w:t>методы работы в профессиональной и смежных сферах</w:t>
            </w:r>
          </w:p>
          <w:p w14:paraId="42DEDF68" w14:textId="77777777" w:rsidR="00963290" w:rsidRDefault="008579D3" w:rsidP="00F04B27">
            <w:pPr>
              <w:rPr>
                <w:rFonts w:ascii="Times New Roman" w:hAnsi="Times New Roman"/>
                <w:b/>
              </w:rPr>
            </w:pPr>
            <w:r>
              <w:rPr>
                <w:rFonts w:ascii="Times New Roman" w:hAnsi="Times New Roman"/>
              </w:rPr>
              <w:t>порядок оценки результатов решения задач профессиональной деятельности</w:t>
            </w:r>
          </w:p>
        </w:tc>
        <w:tc>
          <w:tcPr>
            <w:tcW w:w="2088" w:type="dxa"/>
            <w:tcBorders>
              <w:top w:val="single" w:sz="4" w:space="0" w:color="000000"/>
              <w:left w:val="single" w:sz="4" w:space="0" w:color="000000"/>
              <w:bottom w:val="single" w:sz="4" w:space="0" w:color="000000"/>
              <w:right w:val="single" w:sz="4" w:space="0" w:color="000000"/>
            </w:tcBorders>
          </w:tcPr>
          <w:p w14:paraId="7B2D7610" w14:textId="77777777" w:rsidR="00963290" w:rsidRDefault="00963290" w:rsidP="00F04B27">
            <w:pPr>
              <w:rPr>
                <w:rFonts w:ascii="Times New Roman" w:hAnsi="Times New Roman"/>
                <w:b/>
              </w:rPr>
            </w:pPr>
          </w:p>
        </w:tc>
      </w:tr>
      <w:tr w:rsidR="00963290" w14:paraId="403CB02C" w14:textId="77777777">
        <w:trPr>
          <w:trHeight w:val="4668"/>
        </w:trPr>
        <w:tc>
          <w:tcPr>
            <w:tcW w:w="988" w:type="dxa"/>
            <w:tcBorders>
              <w:top w:val="single" w:sz="4" w:space="0" w:color="000000"/>
              <w:left w:val="single" w:sz="4" w:space="0" w:color="000000"/>
              <w:bottom w:val="single" w:sz="4" w:space="0" w:color="000000"/>
              <w:right w:val="single" w:sz="4" w:space="0" w:color="000000"/>
            </w:tcBorders>
          </w:tcPr>
          <w:p w14:paraId="0A6AF5B0" w14:textId="77777777" w:rsidR="00963290" w:rsidRDefault="008579D3" w:rsidP="00F04B27">
            <w:pPr>
              <w:jc w:val="center"/>
              <w:rPr>
                <w:rFonts w:ascii="Times New Roman" w:hAnsi="Times New Roman"/>
              </w:rPr>
            </w:pPr>
            <w:r>
              <w:rPr>
                <w:rFonts w:ascii="Times New Roman" w:hAnsi="Times New Roman"/>
              </w:rPr>
              <w:lastRenderedPageBreak/>
              <w:t>ОК 02</w:t>
            </w:r>
          </w:p>
        </w:tc>
        <w:tc>
          <w:tcPr>
            <w:tcW w:w="3827" w:type="dxa"/>
            <w:tcBorders>
              <w:top w:val="single" w:sz="4" w:space="0" w:color="000000"/>
              <w:left w:val="single" w:sz="4" w:space="0" w:color="000000"/>
              <w:bottom w:val="single" w:sz="4" w:space="0" w:color="000000"/>
              <w:right w:val="single" w:sz="4" w:space="0" w:color="000000"/>
            </w:tcBorders>
          </w:tcPr>
          <w:p w14:paraId="44601A08" w14:textId="77777777" w:rsidR="00963290" w:rsidRDefault="008579D3" w:rsidP="00F04B2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35D38E7B" w14:textId="77777777" w:rsidR="00963290" w:rsidRDefault="008579D3" w:rsidP="00F04B27">
            <w:pPr>
              <w:rPr>
                <w:rFonts w:ascii="Times New Roman" w:hAnsi="Times New Roman"/>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100DDBE7" w14:textId="77777777" w:rsidR="00963290" w:rsidRDefault="008579D3" w:rsidP="00F04B27">
            <w:pPr>
              <w:rPr>
                <w:rFonts w:ascii="Times New Roman" w:hAnsi="Times New Roman"/>
              </w:rPr>
            </w:pPr>
            <w:r>
              <w:rPr>
                <w:rFonts w:ascii="Times New Roman" w:hAnsi="Times New Roman"/>
              </w:rPr>
              <w:t>оценивать практическую значимость результатов поиска</w:t>
            </w:r>
          </w:p>
          <w:p w14:paraId="7EB9F0E0" w14:textId="77777777" w:rsidR="00963290" w:rsidRDefault="008579D3" w:rsidP="00F04B2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p w14:paraId="3E5AB7E9" w14:textId="77777777" w:rsidR="00963290" w:rsidRDefault="008579D3" w:rsidP="00F04B27">
            <w:pPr>
              <w:rPr>
                <w:rFonts w:ascii="Times New Roman" w:hAnsi="Times New Roman"/>
              </w:rPr>
            </w:pPr>
            <w:r>
              <w:rPr>
                <w:rFonts w:ascii="Times New Roman" w:hAnsi="Times New Roman"/>
              </w:rPr>
              <w:t>использовать современное программное обеспечение в профессиональной деятельности</w:t>
            </w:r>
          </w:p>
          <w:p w14:paraId="394E4D45" w14:textId="77777777" w:rsidR="00963290" w:rsidRDefault="008579D3" w:rsidP="00F04B2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c>
          <w:tcPr>
            <w:tcW w:w="3298" w:type="dxa"/>
            <w:tcBorders>
              <w:top w:val="single" w:sz="4" w:space="0" w:color="000000"/>
              <w:left w:val="single" w:sz="4" w:space="0" w:color="000000"/>
              <w:bottom w:val="single" w:sz="4" w:space="0" w:color="000000"/>
              <w:right w:val="single" w:sz="4" w:space="0" w:color="000000"/>
            </w:tcBorders>
          </w:tcPr>
          <w:p w14:paraId="0BF731ED" w14:textId="77777777" w:rsidR="00963290" w:rsidRDefault="008579D3" w:rsidP="00F04B2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p w14:paraId="25430D1E" w14:textId="77777777" w:rsidR="00963290" w:rsidRDefault="008579D3" w:rsidP="00F04B27">
            <w:pPr>
              <w:rPr>
                <w:rFonts w:ascii="Times New Roman" w:hAnsi="Times New Roman"/>
              </w:rPr>
            </w:pPr>
            <w:r>
              <w:rPr>
                <w:rFonts w:ascii="Times New Roman" w:hAnsi="Times New Roman"/>
              </w:rPr>
              <w:t>приемы структурирования информации</w:t>
            </w:r>
          </w:p>
          <w:p w14:paraId="185AFE55" w14:textId="77777777" w:rsidR="00963290" w:rsidRDefault="008579D3" w:rsidP="00F04B27">
            <w:pPr>
              <w:rPr>
                <w:rFonts w:ascii="Times New Roman" w:hAnsi="Times New Roman"/>
              </w:rPr>
            </w:pPr>
            <w:r>
              <w:rPr>
                <w:rFonts w:ascii="Times New Roman" w:hAnsi="Times New Roman"/>
              </w:rPr>
              <w:t>формат оформления результатов поиска информации</w:t>
            </w:r>
          </w:p>
          <w:p w14:paraId="75DBD2D3" w14:textId="77777777" w:rsidR="00963290" w:rsidRDefault="008579D3" w:rsidP="00F04B27">
            <w:pPr>
              <w:rPr>
                <w:rFonts w:ascii="Times New Roman" w:hAnsi="Times New Roman"/>
              </w:rPr>
            </w:pPr>
            <w:r>
              <w:rPr>
                <w:rFonts w:ascii="Times New Roman" w:hAnsi="Times New Roman"/>
              </w:rPr>
              <w:t xml:space="preserve">современные средства и устройства информатизации, порядок их применения </w:t>
            </w:r>
          </w:p>
          <w:p w14:paraId="0D33E197" w14:textId="77777777" w:rsidR="00963290" w:rsidRDefault="008579D3" w:rsidP="00F04B27">
            <w:pPr>
              <w:rPr>
                <w:rFonts w:ascii="Times New Roman" w:hAnsi="Times New Roman"/>
                <w:b/>
              </w:rPr>
            </w:pPr>
            <w:r>
              <w:rPr>
                <w:rFonts w:ascii="Times New Roman" w:hAnsi="Times New Roman"/>
              </w:rPr>
              <w:t>программное обеспечение в профессиональной деятельности, в том числе цифровые средства</w:t>
            </w:r>
          </w:p>
        </w:tc>
        <w:tc>
          <w:tcPr>
            <w:tcW w:w="2088" w:type="dxa"/>
            <w:tcBorders>
              <w:top w:val="single" w:sz="4" w:space="0" w:color="000000"/>
              <w:left w:val="single" w:sz="4" w:space="0" w:color="000000"/>
              <w:bottom w:val="single" w:sz="4" w:space="0" w:color="000000"/>
              <w:right w:val="single" w:sz="4" w:space="0" w:color="000000"/>
            </w:tcBorders>
          </w:tcPr>
          <w:p w14:paraId="1A6217ED" w14:textId="77777777" w:rsidR="00963290" w:rsidRDefault="00963290" w:rsidP="00F04B27">
            <w:pPr>
              <w:rPr>
                <w:rFonts w:ascii="Times New Roman" w:hAnsi="Times New Roman"/>
                <w:b/>
              </w:rPr>
            </w:pPr>
          </w:p>
        </w:tc>
      </w:tr>
      <w:tr w:rsidR="00963290" w14:paraId="2D1AF6BE" w14:textId="77777777">
        <w:trPr>
          <w:trHeight w:val="2863"/>
        </w:trPr>
        <w:tc>
          <w:tcPr>
            <w:tcW w:w="988" w:type="dxa"/>
            <w:tcBorders>
              <w:top w:val="single" w:sz="4" w:space="0" w:color="000000"/>
              <w:left w:val="single" w:sz="4" w:space="0" w:color="000000"/>
              <w:bottom w:val="single" w:sz="4" w:space="0" w:color="000000"/>
              <w:right w:val="single" w:sz="4" w:space="0" w:color="000000"/>
            </w:tcBorders>
          </w:tcPr>
          <w:p w14:paraId="733F4FFD" w14:textId="77777777" w:rsidR="00963290" w:rsidRDefault="008579D3" w:rsidP="00F04B27">
            <w:pPr>
              <w:jc w:val="center"/>
              <w:rPr>
                <w:rFonts w:ascii="Times New Roman" w:hAnsi="Times New Roman"/>
              </w:rPr>
            </w:pPr>
            <w:r>
              <w:rPr>
                <w:rFonts w:ascii="Times New Roman" w:hAnsi="Times New Roman"/>
              </w:rPr>
              <w:t>ОК 04</w:t>
            </w:r>
          </w:p>
        </w:tc>
        <w:tc>
          <w:tcPr>
            <w:tcW w:w="3827" w:type="dxa"/>
            <w:tcBorders>
              <w:top w:val="single" w:sz="4" w:space="0" w:color="000000"/>
              <w:left w:val="single" w:sz="4" w:space="0" w:color="000000"/>
              <w:bottom w:val="single" w:sz="4" w:space="0" w:color="000000"/>
              <w:right w:val="single" w:sz="4" w:space="0" w:color="000000"/>
            </w:tcBorders>
          </w:tcPr>
          <w:p w14:paraId="5EEC8C1A" w14:textId="77777777" w:rsidR="00963290" w:rsidRDefault="008579D3" w:rsidP="00F04B27">
            <w:pPr>
              <w:rPr>
                <w:rFonts w:ascii="Times New Roman" w:hAnsi="Times New Roman"/>
                <w:b/>
                <w:spacing w:val="-4"/>
              </w:rPr>
            </w:pPr>
            <w:r>
              <w:rPr>
                <w:rFonts w:ascii="Times New Roman" w:hAnsi="Times New Roman"/>
                <w:spacing w:val="-4"/>
              </w:rPr>
              <w:t>организовывать работу коллектива и команды</w:t>
            </w:r>
          </w:p>
          <w:p w14:paraId="33C7B091" w14:textId="77777777" w:rsidR="00963290" w:rsidRDefault="008579D3" w:rsidP="00F04B27">
            <w:pPr>
              <w:rPr>
                <w:rFonts w:ascii="Times New Roman" w:hAnsi="Times New Roman"/>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p w14:paraId="0ECD6C77" w14:textId="77777777" w:rsidR="00963290" w:rsidRDefault="008579D3" w:rsidP="00F04B2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79C6D723" w14:textId="77777777" w:rsidR="00963290" w:rsidRDefault="008579D3" w:rsidP="00F04B27">
            <w:pPr>
              <w:rPr>
                <w:rFonts w:ascii="Times New Roman" w:hAnsi="Times New Roman"/>
                <w:b/>
                <w:spacing w:val="-4"/>
              </w:rPr>
            </w:pPr>
            <w:r>
              <w:rPr>
                <w:rFonts w:ascii="Times New Roman" w:hAnsi="Times New Roman"/>
              </w:rPr>
              <w:t>проявлять толерантность в рабочем коллективе</w:t>
            </w:r>
          </w:p>
        </w:tc>
        <w:tc>
          <w:tcPr>
            <w:tcW w:w="3298" w:type="dxa"/>
            <w:tcBorders>
              <w:top w:val="single" w:sz="4" w:space="0" w:color="000000"/>
              <w:left w:val="single" w:sz="4" w:space="0" w:color="000000"/>
              <w:bottom w:val="single" w:sz="4" w:space="0" w:color="000000"/>
              <w:right w:val="single" w:sz="4" w:space="0" w:color="000000"/>
            </w:tcBorders>
          </w:tcPr>
          <w:p w14:paraId="5C38459C" w14:textId="77777777" w:rsidR="00963290" w:rsidRDefault="008579D3" w:rsidP="00F04B27">
            <w:pPr>
              <w:rPr>
                <w:rFonts w:ascii="Times New Roman" w:hAnsi="Times New Roman"/>
                <w:b/>
                <w:spacing w:val="-4"/>
              </w:rPr>
            </w:pPr>
            <w:r>
              <w:rPr>
                <w:rFonts w:ascii="Times New Roman" w:hAnsi="Times New Roman"/>
              </w:rPr>
              <w:t>психологические основы деятельности коллектива</w:t>
            </w:r>
          </w:p>
          <w:p w14:paraId="75D36116" w14:textId="77777777" w:rsidR="00963290" w:rsidRDefault="008579D3" w:rsidP="00F04B27">
            <w:pPr>
              <w:rPr>
                <w:rFonts w:ascii="Times New Roman" w:hAnsi="Times New Roman"/>
                <w:spacing w:val="-4"/>
              </w:rPr>
            </w:pPr>
            <w:r>
              <w:rPr>
                <w:rFonts w:ascii="Times New Roman" w:hAnsi="Times New Roman"/>
              </w:rPr>
              <w:t>психологические особенности личности</w:t>
            </w:r>
          </w:p>
          <w:p w14:paraId="49408D04" w14:textId="77777777" w:rsidR="00963290" w:rsidRDefault="008579D3" w:rsidP="00F04B27">
            <w:pPr>
              <w:rPr>
                <w:rFonts w:ascii="Times New Roman" w:hAnsi="Times New Roman"/>
                <w:b/>
              </w:rPr>
            </w:pPr>
            <w:r>
              <w:rPr>
                <w:rFonts w:ascii="Times New Roman" w:hAnsi="Times New Roman"/>
              </w:rPr>
              <w:t xml:space="preserve">правила оформления документов </w:t>
            </w:r>
          </w:p>
          <w:p w14:paraId="4C6EAE64" w14:textId="77777777" w:rsidR="00963290" w:rsidRDefault="008579D3" w:rsidP="00F04B27">
            <w:pPr>
              <w:rPr>
                <w:rFonts w:ascii="Times New Roman" w:hAnsi="Times New Roman"/>
              </w:rPr>
            </w:pPr>
            <w:r>
              <w:rPr>
                <w:rFonts w:ascii="Times New Roman" w:hAnsi="Times New Roman"/>
              </w:rPr>
              <w:t>правила построения устных сообщений</w:t>
            </w:r>
          </w:p>
          <w:p w14:paraId="4D25074C" w14:textId="77777777" w:rsidR="00963290" w:rsidRDefault="008579D3" w:rsidP="00F04B27">
            <w:pPr>
              <w:rPr>
                <w:rFonts w:ascii="Times New Roman" w:hAnsi="Times New Roman"/>
                <w:b/>
                <w:spacing w:val="-4"/>
              </w:rPr>
            </w:pPr>
            <w:r>
              <w:rPr>
                <w:rFonts w:ascii="Times New Roman" w:hAnsi="Times New Roman"/>
              </w:rPr>
              <w:t>особенности социального и культурного контекста</w:t>
            </w:r>
          </w:p>
        </w:tc>
        <w:tc>
          <w:tcPr>
            <w:tcW w:w="2088" w:type="dxa"/>
            <w:tcBorders>
              <w:top w:val="single" w:sz="4" w:space="0" w:color="000000"/>
              <w:left w:val="single" w:sz="4" w:space="0" w:color="000000"/>
              <w:bottom w:val="single" w:sz="4" w:space="0" w:color="000000"/>
              <w:right w:val="single" w:sz="4" w:space="0" w:color="000000"/>
            </w:tcBorders>
          </w:tcPr>
          <w:p w14:paraId="2095C7B4" w14:textId="77777777" w:rsidR="00963290" w:rsidRDefault="00963290" w:rsidP="00F04B27">
            <w:pPr>
              <w:rPr>
                <w:rFonts w:ascii="Times New Roman" w:hAnsi="Times New Roman"/>
                <w:b/>
                <w:spacing w:val="-4"/>
              </w:rPr>
            </w:pPr>
          </w:p>
        </w:tc>
      </w:tr>
      <w:tr w:rsidR="00963290" w14:paraId="39D47B73" w14:textId="77777777">
        <w:trPr>
          <w:trHeight w:val="3802"/>
        </w:trPr>
        <w:tc>
          <w:tcPr>
            <w:tcW w:w="988" w:type="dxa"/>
            <w:tcBorders>
              <w:top w:val="single" w:sz="4" w:space="0" w:color="000000"/>
              <w:left w:val="single" w:sz="4" w:space="0" w:color="000000"/>
              <w:bottom w:val="single" w:sz="4" w:space="0" w:color="000000"/>
              <w:right w:val="single" w:sz="4" w:space="0" w:color="000000"/>
            </w:tcBorders>
          </w:tcPr>
          <w:p w14:paraId="7E78B342" w14:textId="77777777" w:rsidR="00963290" w:rsidRDefault="008579D3" w:rsidP="00F04B27">
            <w:pPr>
              <w:jc w:val="center"/>
              <w:rPr>
                <w:rFonts w:ascii="Times New Roman" w:hAnsi="Times New Roman"/>
              </w:rPr>
            </w:pPr>
            <w:r>
              <w:rPr>
                <w:rFonts w:ascii="Times New Roman" w:hAnsi="Times New Roman"/>
              </w:rPr>
              <w:t>ОК 09</w:t>
            </w:r>
          </w:p>
        </w:tc>
        <w:tc>
          <w:tcPr>
            <w:tcW w:w="3827" w:type="dxa"/>
            <w:tcBorders>
              <w:top w:val="single" w:sz="4" w:space="0" w:color="000000"/>
              <w:left w:val="single" w:sz="4" w:space="0" w:color="000000"/>
              <w:bottom w:val="single" w:sz="4" w:space="0" w:color="000000"/>
              <w:right w:val="single" w:sz="4" w:space="0" w:color="000000"/>
            </w:tcBorders>
          </w:tcPr>
          <w:p w14:paraId="7781DBD1" w14:textId="77777777" w:rsidR="00963290" w:rsidRDefault="008579D3" w:rsidP="00F04B2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DAD00B" w14:textId="77777777" w:rsidR="00963290" w:rsidRDefault="008579D3" w:rsidP="00F04B27">
            <w:r>
              <w:rPr>
                <w:rFonts w:ascii="Times New Roman" w:hAnsi="Times New Roman"/>
              </w:rPr>
              <w:t>участвовать в диалогах на знакомые общие и профессиональные темы</w:t>
            </w:r>
          </w:p>
          <w:p w14:paraId="246C1E39" w14:textId="77777777" w:rsidR="00963290" w:rsidRDefault="008579D3" w:rsidP="00F04B27">
            <w:r>
              <w:rPr>
                <w:rFonts w:ascii="Times New Roman" w:hAnsi="Times New Roman"/>
              </w:rPr>
              <w:t>строить простые высказывания о себе и о своей профессиональной деятельности</w:t>
            </w:r>
          </w:p>
          <w:p w14:paraId="62D03D95" w14:textId="77777777" w:rsidR="00963290" w:rsidRDefault="008579D3" w:rsidP="00F04B27">
            <w:r>
              <w:rPr>
                <w:rFonts w:ascii="Times New Roman" w:hAnsi="Times New Roman"/>
              </w:rPr>
              <w:t>кратко обосновывать и объяснять свои действия (текущие и планируемые)</w:t>
            </w:r>
          </w:p>
          <w:p w14:paraId="69D764E7" w14:textId="77777777" w:rsidR="00963290" w:rsidRDefault="008579D3" w:rsidP="00F04B2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c>
          <w:tcPr>
            <w:tcW w:w="3298" w:type="dxa"/>
            <w:tcBorders>
              <w:top w:val="single" w:sz="4" w:space="0" w:color="000000"/>
              <w:left w:val="single" w:sz="4" w:space="0" w:color="000000"/>
              <w:bottom w:val="single" w:sz="4" w:space="0" w:color="000000"/>
              <w:right w:val="single" w:sz="4" w:space="0" w:color="000000"/>
            </w:tcBorders>
          </w:tcPr>
          <w:p w14:paraId="0746E1B7" w14:textId="77777777" w:rsidR="00963290" w:rsidRDefault="008579D3" w:rsidP="00F04B2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p w14:paraId="454DDD42" w14:textId="77777777" w:rsidR="00963290" w:rsidRDefault="008579D3" w:rsidP="00F04B27">
            <w:r>
              <w:rPr>
                <w:rFonts w:ascii="Times New Roman" w:hAnsi="Times New Roman"/>
              </w:rPr>
              <w:t>основные общеупотребительные глаголы (бытовая и профессиональная лексика)</w:t>
            </w:r>
          </w:p>
          <w:p w14:paraId="572DF428" w14:textId="77777777" w:rsidR="00963290" w:rsidRDefault="008579D3" w:rsidP="00F04B27">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8FC91CD" w14:textId="77777777" w:rsidR="00963290" w:rsidRDefault="008579D3" w:rsidP="00F04B27">
            <w:r>
              <w:rPr>
                <w:rFonts w:ascii="Times New Roman" w:hAnsi="Times New Roman"/>
              </w:rPr>
              <w:t>особенности произношения</w:t>
            </w:r>
          </w:p>
          <w:p w14:paraId="2C723533" w14:textId="77777777" w:rsidR="00963290" w:rsidRDefault="008579D3" w:rsidP="00F04B27">
            <w:pPr>
              <w:rPr>
                <w:rFonts w:ascii="Times New Roman" w:hAnsi="Times New Roman"/>
                <w:b/>
              </w:rPr>
            </w:pPr>
            <w:r>
              <w:rPr>
                <w:rFonts w:ascii="Times New Roman" w:hAnsi="Times New Roman"/>
              </w:rPr>
              <w:t>правила чтения текстов профессиональной направленности</w:t>
            </w:r>
          </w:p>
        </w:tc>
        <w:tc>
          <w:tcPr>
            <w:tcW w:w="2088" w:type="dxa"/>
            <w:tcBorders>
              <w:top w:val="single" w:sz="4" w:space="0" w:color="000000"/>
              <w:left w:val="single" w:sz="4" w:space="0" w:color="000000"/>
              <w:bottom w:val="single" w:sz="4" w:space="0" w:color="000000"/>
              <w:right w:val="single" w:sz="4" w:space="0" w:color="000000"/>
            </w:tcBorders>
          </w:tcPr>
          <w:p w14:paraId="346FA332" w14:textId="77777777" w:rsidR="00963290" w:rsidRDefault="00963290" w:rsidP="00F04B27">
            <w:pPr>
              <w:rPr>
                <w:rFonts w:ascii="Times New Roman" w:hAnsi="Times New Roman"/>
                <w:b/>
              </w:rPr>
            </w:pPr>
          </w:p>
        </w:tc>
      </w:tr>
      <w:tr w:rsidR="00963290" w14:paraId="7560A1B4"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2790ACCA" w14:textId="77777777" w:rsidR="00963290" w:rsidRDefault="008579D3" w:rsidP="00F04B27">
            <w:pPr>
              <w:jc w:val="center"/>
              <w:rPr>
                <w:rFonts w:ascii="Times New Roman" w:hAnsi="Times New Roman"/>
              </w:rPr>
            </w:pPr>
            <w:r>
              <w:rPr>
                <w:rFonts w:ascii="Times New Roman" w:hAnsi="Times New Roman"/>
              </w:rPr>
              <w:t>ПК 6.1</w:t>
            </w:r>
          </w:p>
        </w:tc>
        <w:tc>
          <w:tcPr>
            <w:tcW w:w="3827" w:type="dxa"/>
            <w:tcBorders>
              <w:top w:val="single" w:sz="4" w:space="0" w:color="000000"/>
              <w:left w:val="single" w:sz="4" w:space="0" w:color="000000"/>
              <w:bottom w:val="single" w:sz="4" w:space="0" w:color="000000"/>
              <w:right w:val="single" w:sz="4" w:space="0" w:color="000000"/>
            </w:tcBorders>
          </w:tcPr>
          <w:p w14:paraId="74419C31" w14:textId="77777777" w:rsidR="00963290" w:rsidRDefault="008579D3" w:rsidP="00F04B27">
            <w:pPr>
              <w:rPr>
                <w:rFonts w:ascii="Times New Roman" w:hAnsi="Times New Roman"/>
                <w:sz w:val="24"/>
              </w:rPr>
            </w:pPr>
            <w:r>
              <w:rPr>
                <w:rFonts w:ascii="Times New Roman" w:hAnsi="Times New Roman"/>
                <w:sz w:val="24"/>
              </w:rPr>
              <w:t>анализировать комплексные и парциальные программы дошкольного образования для детей раннего возраста</w:t>
            </w:r>
          </w:p>
          <w:p w14:paraId="141209B3" w14:textId="77777777" w:rsidR="00963290" w:rsidRDefault="008579D3" w:rsidP="00F04B27">
            <w:pPr>
              <w:rPr>
                <w:rFonts w:ascii="Times New Roman" w:hAnsi="Times New Roman"/>
                <w:sz w:val="24"/>
              </w:rPr>
            </w:pPr>
            <w:r>
              <w:rPr>
                <w:rFonts w:ascii="Times New Roman" w:hAnsi="Times New Roman"/>
                <w:sz w:val="24"/>
              </w:rPr>
              <w:t>определять особенности развития детей раннего возраста</w:t>
            </w:r>
          </w:p>
          <w:p w14:paraId="130AE249" w14:textId="77777777" w:rsidR="00963290" w:rsidRDefault="008579D3" w:rsidP="00F04B27">
            <w:pPr>
              <w:rPr>
                <w:rFonts w:ascii="Times New Roman" w:hAnsi="Times New Roman"/>
                <w:sz w:val="24"/>
              </w:rPr>
            </w:pPr>
            <w:r>
              <w:rPr>
                <w:rFonts w:ascii="Times New Roman" w:hAnsi="Times New Roman"/>
                <w:sz w:val="24"/>
              </w:rPr>
              <w:t>формулировать задачи воспитания и обучения детей раннего возраста</w:t>
            </w:r>
          </w:p>
          <w:p w14:paraId="2397BE39" w14:textId="77777777" w:rsidR="00963290" w:rsidRDefault="008579D3" w:rsidP="00F04B27">
            <w:pPr>
              <w:rPr>
                <w:rFonts w:ascii="Times New Roman" w:hAnsi="Times New Roman"/>
              </w:rPr>
            </w:pPr>
            <w:r>
              <w:rPr>
                <w:rFonts w:ascii="Times New Roman" w:hAnsi="Times New Roman"/>
                <w:sz w:val="24"/>
              </w:rPr>
              <w:lastRenderedPageBreak/>
              <w:t>планировать режимные процессы, игры-занятия, совместную деятельность воспитателя с детьми первого, второго и третьего года жизни</w:t>
            </w:r>
          </w:p>
        </w:tc>
        <w:tc>
          <w:tcPr>
            <w:tcW w:w="3298" w:type="dxa"/>
            <w:tcBorders>
              <w:top w:val="single" w:sz="4" w:space="0" w:color="000000"/>
              <w:left w:val="single" w:sz="4" w:space="0" w:color="000000"/>
              <w:bottom w:val="single" w:sz="4" w:space="0" w:color="000000"/>
              <w:right w:val="single" w:sz="4" w:space="0" w:color="000000"/>
            </w:tcBorders>
          </w:tcPr>
          <w:p w14:paraId="0F6950ED" w14:textId="77777777" w:rsidR="00963290" w:rsidRDefault="008579D3" w:rsidP="00F04B27">
            <w:pPr>
              <w:rPr>
                <w:rFonts w:ascii="Times New Roman" w:hAnsi="Times New Roman"/>
                <w:sz w:val="24"/>
              </w:rPr>
            </w:pPr>
            <w:r>
              <w:rPr>
                <w:rFonts w:ascii="Times New Roman" w:hAnsi="Times New Roman"/>
                <w:sz w:val="24"/>
              </w:rPr>
              <w:lastRenderedPageBreak/>
              <w:t>общие основы педагогики раннего возраста</w:t>
            </w:r>
          </w:p>
          <w:p w14:paraId="56523AC2" w14:textId="77777777" w:rsidR="00963290" w:rsidRDefault="008579D3" w:rsidP="00F04B27">
            <w:pPr>
              <w:rPr>
                <w:rFonts w:ascii="Times New Roman" w:hAnsi="Times New Roman"/>
                <w:sz w:val="24"/>
              </w:rPr>
            </w:pPr>
            <w:r>
              <w:rPr>
                <w:rFonts w:ascii="Times New Roman" w:hAnsi="Times New Roman"/>
                <w:sz w:val="24"/>
              </w:rPr>
              <w:t>особенности детей раннего возраста;</w:t>
            </w:r>
          </w:p>
          <w:p w14:paraId="2BA51A31" w14:textId="77777777" w:rsidR="00963290" w:rsidRDefault="008579D3" w:rsidP="00F04B27">
            <w:pPr>
              <w:rPr>
                <w:rFonts w:ascii="Times New Roman" w:hAnsi="Times New Roman"/>
                <w:sz w:val="24"/>
              </w:rPr>
            </w:pPr>
            <w:r>
              <w:rPr>
                <w:rFonts w:ascii="Times New Roman" w:hAnsi="Times New Roman"/>
                <w:sz w:val="24"/>
              </w:rPr>
              <w:t>особенности нервно-психического развития детей до рождения</w:t>
            </w:r>
          </w:p>
          <w:p w14:paraId="77EA8AFC" w14:textId="77777777" w:rsidR="00963290" w:rsidRDefault="008579D3" w:rsidP="00F04B27">
            <w:pPr>
              <w:rPr>
                <w:rFonts w:ascii="Times New Roman" w:hAnsi="Times New Roman"/>
                <w:sz w:val="24"/>
              </w:rPr>
            </w:pPr>
            <w:r>
              <w:rPr>
                <w:rFonts w:ascii="Times New Roman" w:hAnsi="Times New Roman"/>
                <w:sz w:val="24"/>
              </w:rPr>
              <w:lastRenderedPageBreak/>
              <w:t>особенности воспитания и обучения детей до рождения</w:t>
            </w:r>
          </w:p>
          <w:p w14:paraId="7BE2E6CB" w14:textId="77777777" w:rsidR="00963290" w:rsidRDefault="008579D3" w:rsidP="00F04B27">
            <w:pPr>
              <w:rPr>
                <w:rFonts w:ascii="Times New Roman" w:hAnsi="Times New Roman"/>
                <w:sz w:val="24"/>
              </w:rPr>
            </w:pPr>
            <w:r>
              <w:rPr>
                <w:rFonts w:ascii="Times New Roman" w:hAnsi="Times New Roman"/>
                <w:sz w:val="24"/>
              </w:rPr>
              <w:t>особенности нервно-психического развития детей первого, второго и третьего года жизни</w:t>
            </w:r>
          </w:p>
          <w:p w14:paraId="4ABD06B0" w14:textId="77777777" w:rsidR="00963290" w:rsidRDefault="008579D3" w:rsidP="00F04B27">
            <w:pPr>
              <w:rPr>
                <w:rFonts w:ascii="Times New Roman" w:hAnsi="Times New Roman"/>
                <w:sz w:val="24"/>
              </w:rPr>
            </w:pPr>
            <w:r>
              <w:rPr>
                <w:rFonts w:ascii="Times New Roman" w:hAnsi="Times New Roman"/>
                <w:sz w:val="24"/>
              </w:rPr>
              <w:t>особенности режима жизни детей первого, второго и третьего года жизни</w:t>
            </w:r>
          </w:p>
          <w:p w14:paraId="50B65B0A" w14:textId="77777777" w:rsidR="00963290" w:rsidRDefault="008579D3" w:rsidP="00F04B27">
            <w:pPr>
              <w:rPr>
                <w:rFonts w:ascii="Times New Roman" w:hAnsi="Times New Roman"/>
              </w:rPr>
            </w:pPr>
            <w:r>
              <w:rPr>
                <w:rFonts w:ascii="Times New Roman" w:hAnsi="Times New Roman"/>
                <w:sz w:val="24"/>
              </w:rPr>
              <w:t>организацию обучения детей первого, второго и третьего года жизни</w:t>
            </w:r>
          </w:p>
        </w:tc>
        <w:tc>
          <w:tcPr>
            <w:tcW w:w="2088" w:type="dxa"/>
            <w:tcBorders>
              <w:top w:val="single" w:sz="4" w:space="0" w:color="000000"/>
              <w:left w:val="single" w:sz="4" w:space="0" w:color="000000"/>
              <w:bottom w:val="single" w:sz="4" w:space="0" w:color="000000"/>
              <w:right w:val="single" w:sz="4" w:space="0" w:color="000000"/>
            </w:tcBorders>
          </w:tcPr>
          <w:p w14:paraId="7ECF64F2" w14:textId="77777777" w:rsidR="00963290" w:rsidRDefault="008579D3" w:rsidP="00F04B27">
            <w:pPr>
              <w:rPr>
                <w:rFonts w:ascii="Times New Roman" w:hAnsi="Times New Roman"/>
                <w:b/>
              </w:rPr>
            </w:pPr>
            <w:r>
              <w:rPr>
                <w:rFonts w:ascii="Times New Roman" w:hAnsi="Times New Roman"/>
                <w:sz w:val="24"/>
              </w:rPr>
              <w:lastRenderedPageBreak/>
              <w:t>планирования и осуществления образовательного процесса в группах детей раннего возраста</w:t>
            </w:r>
          </w:p>
        </w:tc>
      </w:tr>
      <w:tr w:rsidR="00963290" w14:paraId="01A46279"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17287818" w14:textId="77777777" w:rsidR="00963290" w:rsidRDefault="008579D3" w:rsidP="00F04B27">
            <w:pPr>
              <w:jc w:val="center"/>
              <w:rPr>
                <w:rFonts w:ascii="Times New Roman" w:hAnsi="Times New Roman"/>
              </w:rPr>
            </w:pPr>
            <w:r>
              <w:rPr>
                <w:rFonts w:ascii="Times New Roman" w:hAnsi="Times New Roman"/>
              </w:rPr>
              <w:t>ПК 6.2</w:t>
            </w:r>
          </w:p>
        </w:tc>
        <w:tc>
          <w:tcPr>
            <w:tcW w:w="3827" w:type="dxa"/>
            <w:tcBorders>
              <w:top w:val="single" w:sz="4" w:space="0" w:color="000000"/>
              <w:left w:val="single" w:sz="4" w:space="0" w:color="000000"/>
              <w:bottom w:val="single" w:sz="4" w:space="0" w:color="000000"/>
              <w:right w:val="single" w:sz="4" w:space="0" w:color="000000"/>
            </w:tcBorders>
          </w:tcPr>
          <w:p w14:paraId="0693F462" w14:textId="77777777" w:rsidR="00963290" w:rsidRDefault="008579D3" w:rsidP="00F04B27">
            <w:pPr>
              <w:rPr>
                <w:rFonts w:ascii="Times New Roman" w:hAnsi="Times New Roman"/>
                <w:sz w:val="24"/>
              </w:rPr>
            </w:pPr>
            <w:r>
              <w:rPr>
                <w:rFonts w:ascii="Times New Roman" w:hAnsi="Times New Roman"/>
                <w:sz w:val="24"/>
              </w:rPr>
              <w:t>осуществлять диагностику нервно - психического развития детей раннего возраста</w:t>
            </w:r>
          </w:p>
          <w:p w14:paraId="751307E6" w14:textId="77777777" w:rsidR="00963290" w:rsidRDefault="008579D3" w:rsidP="00F04B27">
            <w:pPr>
              <w:rPr>
                <w:rFonts w:ascii="Times New Roman" w:hAnsi="Times New Roman"/>
                <w:sz w:val="24"/>
              </w:rPr>
            </w:pPr>
            <w:r>
              <w:rPr>
                <w:rFonts w:ascii="Times New Roman" w:hAnsi="Times New Roman"/>
                <w:sz w:val="24"/>
              </w:rPr>
              <w:t>составлять проект РППС в группе детей первого, второго и третьего года жизни</w:t>
            </w:r>
          </w:p>
          <w:p w14:paraId="7622FA83" w14:textId="77777777" w:rsidR="00963290" w:rsidRDefault="008579D3" w:rsidP="00F04B27">
            <w:pPr>
              <w:rPr>
                <w:rFonts w:ascii="Times New Roman" w:hAnsi="Times New Roman"/>
                <w:sz w:val="24"/>
              </w:rPr>
            </w:pPr>
            <w:r>
              <w:rPr>
                <w:rFonts w:ascii="Times New Roman" w:hAnsi="Times New Roman"/>
                <w:sz w:val="24"/>
              </w:rPr>
              <w:t>составлять режим дня ребенка первого, второго и третьего года жизни</w:t>
            </w:r>
          </w:p>
          <w:p w14:paraId="36F16C73" w14:textId="77777777" w:rsidR="00963290" w:rsidRDefault="008579D3" w:rsidP="00F04B27">
            <w:pPr>
              <w:rPr>
                <w:rFonts w:ascii="Times New Roman" w:hAnsi="Times New Roman"/>
                <w:sz w:val="24"/>
              </w:rPr>
            </w:pPr>
            <w:r>
              <w:rPr>
                <w:rFonts w:ascii="Times New Roman" w:hAnsi="Times New Roman"/>
                <w:sz w:val="24"/>
              </w:rPr>
              <w:t>взаимодействовать с помощником воспитателя при проведении режимных процессов</w:t>
            </w:r>
          </w:p>
          <w:p w14:paraId="66DA512A" w14:textId="77777777" w:rsidR="00963290" w:rsidRDefault="008579D3" w:rsidP="00F04B27">
            <w:pPr>
              <w:rPr>
                <w:rFonts w:ascii="Times New Roman" w:hAnsi="Times New Roman"/>
              </w:rPr>
            </w:pPr>
            <w:r>
              <w:rPr>
                <w:rFonts w:ascii="Times New Roman" w:hAnsi="Times New Roman"/>
                <w:sz w:val="24"/>
              </w:rPr>
              <w:t>изучать опыт семейного воспитания детей раннего возраста</w:t>
            </w:r>
          </w:p>
        </w:tc>
        <w:tc>
          <w:tcPr>
            <w:tcW w:w="3298" w:type="dxa"/>
            <w:tcBorders>
              <w:top w:val="single" w:sz="4" w:space="0" w:color="000000"/>
              <w:left w:val="single" w:sz="4" w:space="0" w:color="000000"/>
              <w:bottom w:val="single" w:sz="4" w:space="0" w:color="000000"/>
              <w:right w:val="single" w:sz="4" w:space="0" w:color="000000"/>
            </w:tcBorders>
          </w:tcPr>
          <w:p w14:paraId="6068ACD8" w14:textId="77777777" w:rsidR="00963290" w:rsidRDefault="008579D3" w:rsidP="00F04B27">
            <w:pPr>
              <w:rPr>
                <w:rFonts w:ascii="Times New Roman" w:hAnsi="Times New Roman"/>
              </w:rPr>
            </w:pPr>
            <w:r>
              <w:rPr>
                <w:rFonts w:ascii="Times New Roman" w:hAnsi="Times New Roman"/>
                <w:sz w:val="24"/>
              </w:rPr>
              <w:t>особенностей воспитания ребенка раннего возраста в семье</w:t>
            </w:r>
          </w:p>
        </w:tc>
        <w:tc>
          <w:tcPr>
            <w:tcW w:w="2088" w:type="dxa"/>
            <w:tcBorders>
              <w:top w:val="single" w:sz="4" w:space="0" w:color="000000"/>
              <w:left w:val="single" w:sz="4" w:space="0" w:color="000000"/>
              <w:bottom w:val="single" w:sz="4" w:space="0" w:color="000000"/>
              <w:right w:val="single" w:sz="4" w:space="0" w:color="000000"/>
            </w:tcBorders>
          </w:tcPr>
          <w:p w14:paraId="2ABBCC96" w14:textId="77777777" w:rsidR="00963290" w:rsidRDefault="008579D3" w:rsidP="00F04B27">
            <w:pPr>
              <w:rPr>
                <w:rFonts w:ascii="Times New Roman" w:hAnsi="Times New Roman"/>
                <w:b/>
              </w:rPr>
            </w:pPr>
            <w:r>
              <w:rPr>
                <w:rFonts w:ascii="Times New Roman" w:hAnsi="Times New Roman"/>
                <w:sz w:val="24"/>
              </w:rPr>
              <w:t>создания развивающей предметно-пространственной среды, позволяющей обеспечить физическое, сенсорное, речевое развитие детей раннего возраста, их эмоциональное благополучие</w:t>
            </w:r>
          </w:p>
        </w:tc>
      </w:tr>
      <w:tr w:rsidR="00963290" w14:paraId="612FF428"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1A62767B" w14:textId="77777777" w:rsidR="00963290" w:rsidRDefault="008579D3" w:rsidP="00F04B27">
            <w:pPr>
              <w:jc w:val="center"/>
              <w:rPr>
                <w:rFonts w:ascii="Times New Roman" w:hAnsi="Times New Roman"/>
              </w:rPr>
            </w:pPr>
            <w:r>
              <w:rPr>
                <w:rFonts w:ascii="Times New Roman" w:hAnsi="Times New Roman"/>
              </w:rPr>
              <w:t>ПК 6.3</w:t>
            </w:r>
          </w:p>
        </w:tc>
        <w:tc>
          <w:tcPr>
            <w:tcW w:w="3827" w:type="dxa"/>
            <w:tcBorders>
              <w:top w:val="single" w:sz="4" w:space="0" w:color="000000"/>
              <w:left w:val="single" w:sz="4" w:space="0" w:color="000000"/>
              <w:bottom w:val="single" w:sz="4" w:space="0" w:color="000000"/>
              <w:right w:val="single" w:sz="4" w:space="0" w:color="000000"/>
            </w:tcBorders>
          </w:tcPr>
          <w:p w14:paraId="4E67FAD7" w14:textId="77777777" w:rsidR="00963290" w:rsidRDefault="008579D3" w:rsidP="00F04B27">
            <w:pPr>
              <w:rPr>
                <w:rFonts w:ascii="Times New Roman" w:hAnsi="Times New Roman"/>
              </w:rPr>
            </w:pPr>
            <w:r>
              <w:rPr>
                <w:rFonts w:ascii="Times New Roman" w:hAnsi="Times New Roman"/>
                <w:sz w:val="24"/>
              </w:rPr>
              <w:t>разрабатывать различные формы работы с родителями по проблемам семейного воспитания ребенка раннего возраста в период адаптации</w:t>
            </w:r>
          </w:p>
        </w:tc>
        <w:tc>
          <w:tcPr>
            <w:tcW w:w="3298" w:type="dxa"/>
            <w:tcBorders>
              <w:top w:val="single" w:sz="4" w:space="0" w:color="000000"/>
              <w:left w:val="single" w:sz="4" w:space="0" w:color="000000"/>
              <w:bottom w:val="single" w:sz="4" w:space="0" w:color="000000"/>
              <w:right w:val="single" w:sz="4" w:space="0" w:color="000000"/>
            </w:tcBorders>
          </w:tcPr>
          <w:p w14:paraId="060EEB41" w14:textId="77777777" w:rsidR="00963290" w:rsidRDefault="008579D3" w:rsidP="00F04B27">
            <w:pPr>
              <w:rPr>
                <w:rFonts w:ascii="Times New Roman" w:hAnsi="Times New Roman"/>
              </w:rPr>
            </w:pPr>
            <w:r>
              <w:rPr>
                <w:rFonts w:ascii="Times New Roman" w:hAnsi="Times New Roman"/>
                <w:sz w:val="24"/>
              </w:rPr>
              <w:t>психолого-педагогические основ материнства</w:t>
            </w:r>
          </w:p>
        </w:tc>
        <w:tc>
          <w:tcPr>
            <w:tcW w:w="2088" w:type="dxa"/>
            <w:tcBorders>
              <w:top w:val="single" w:sz="4" w:space="0" w:color="000000"/>
              <w:left w:val="single" w:sz="4" w:space="0" w:color="000000"/>
              <w:bottom w:val="single" w:sz="4" w:space="0" w:color="000000"/>
              <w:right w:val="single" w:sz="4" w:space="0" w:color="000000"/>
            </w:tcBorders>
          </w:tcPr>
          <w:p w14:paraId="0563D005" w14:textId="77777777" w:rsidR="00963290" w:rsidRDefault="008579D3" w:rsidP="00F04B27">
            <w:pPr>
              <w:rPr>
                <w:rFonts w:ascii="Times New Roman" w:hAnsi="Times New Roman"/>
                <w:b/>
              </w:rPr>
            </w:pPr>
            <w:r>
              <w:rPr>
                <w:rFonts w:ascii="Times New Roman" w:hAnsi="Times New Roman"/>
                <w:sz w:val="24"/>
              </w:rPr>
              <w:t>проведения занятий с детьми раннего возраста с учетом их возрастных, индивидуальных и психофизических особенностей</w:t>
            </w:r>
          </w:p>
        </w:tc>
      </w:tr>
      <w:tr w:rsidR="00963290" w14:paraId="395AA614" w14:textId="77777777">
        <w:trPr>
          <w:trHeight w:val="70"/>
        </w:trPr>
        <w:tc>
          <w:tcPr>
            <w:tcW w:w="988" w:type="dxa"/>
            <w:tcBorders>
              <w:top w:val="single" w:sz="4" w:space="0" w:color="000000"/>
              <w:left w:val="single" w:sz="4" w:space="0" w:color="000000"/>
              <w:bottom w:val="single" w:sz="4" w:space="0" w:color="000000"/>
              <w:right w:val="single" w:sz="4" w:space="0" w:color="000000"/>
            </w:tcBorders>
          </w:tcPr>
          <w:p w14:paraId="07B6800C" w14:textId="77777777" w:rsidR="00963290" w:rsidRDefault="008579D3" w:rsidP="00F04B27">
            <w:pPr>
              <w:jc w:val="center"/>
              <w:rPr>
                <w:rFonts w:ascii="Times New Roman" w:hAnsi="Times New Roman"/>
              </w:rPr>
            </w:pPr>
            <w:r>
              <w:rPr>
                <w:rFonts w:ascii="Times New Roman" w:hAnsi="Times New Roman"/>
              </w:rPr>
              <w:t>ПК 6.4</w:t>
            </w:r>
          </w:p>
        </w:tc>
        <w:tc>
          <w:tcPr>
            <w:tcW w:w="3827" w:type="dxa"/>
            <w:tcBorders>
              <w:top w:val="single" w:sz="4" w:space="0" w:color="000000"/>
              <w:left w:val="single" w:sz="4" w:space="0" w:color="000000"/>
              <w:bottom w:val="single" w:sz="4" w:space="0" w:color="000000"/>
              <w:right w:val="single" w:sz="4" w:space="0" w:color="000000"/>
            </w:tcBorders>
          </w:tcPr>
          <w:p w14:paraId="7F5AF3D8" w14:textId="77777777" w:rsidR="00963290" w:rsidRDefault="008579D3" w:rsidP="00F04B27">
            <w:pPr>
              <w:rPr>
                <w:rFonts w:ascii="Times New Roman" w:hAnsi="Times New Roman"/>
                <w:sz w:val="24"/>
              </w:rPr>
            </w:pPr>
            <w:r>
              <w:rPr>
                <w:rFonts w:ascii="Times New Roman" w:hAnsi="Times New Roman"/>
                <w:sz w:val="24"/>
              </w:rPr>
              <w:t>применять современные методики установления педагогического контакта с ребенком раннего возраста</w:t>
            </w:r>
          </w:p>
          <w:p w14:paraId="5F499B1B" w14:textId="77777777" w:rsidR="00963290" w:rsidRDefault="008579D3" w:rsidP="00F04B27">
            <w:pPr>
              <w:rPr>
                <w:rFonts w:ascii="Times New Roman" w:hAnsi="Times New Roman"/>
                <w:sz w:val="24"/>
              </w:rPr>
            </w:pPr>
            <w:r>
              <w:rPr>
                <w:rFonts w:ascii="Times New Roman" w:hAnsi="Times New Roman"/>
                <w:sz w:val="24"/>
              </w:rPr>
              <w:t>определять проблемы адаптации детей раннего возраста в условиях ДОО</w:t>
            </w:r>
          </w:p>
          <w:p w14:paraId="25D03B8B" w14:textId="77777777" w:rsidR="00963290" w:rsidRDefault="008579D3" w:rsidP="00F04B27">
            <w:pPr>
              <w:rPr>
                <w:rFonts w:ascii="Times New Roman" w:hAnsi="Times New Roman"/>
              </w:rPr>
            </w:pPr>
            <w:r>
              <w:rPr>
                <w:rFonts w:ascii="Times New Roman" w:hAnsi="Times New Roman"/>
                <w:sz w:val="24"/>
              </w:rPr>
              <w:t>разрабатывать календарно-тематический план работы в группе раннего возраста на период адаптации</w:t>
            </w:r>
          </w:p>
        </w:tc>
        <w:tc>
          <w:tcPr>
            <w:tcW w:w="3298" w:type="dxa"/>
            <w:tcBorders>
              <w:top w:val="single" w:sz="4" w:space="0" w:color="000000"/>
              <w:left w:val="single" w:sz="4" w:space="0" w:color="000000"/>
              <w:bottom w:val="single" w:sz="4" w:space="0" w:color="000000"/>
              <w:right w:val="single" w:sz="4" w:space="0" w:color="000000"/>
            </w:tcBorders>
          </w:tcPr>
          <w:p w14:paraId="40890A14" w14:textId="77777777" w:rsidR="00963290" w:rsidRDefault="008579D3" w:rsidP="00F04B27">
            <w:pPr>
              <w:rPr>
                <w:rFonts w:ascii="Times New Roman" w:hAnsi="Times New Roman"/>
                <w:sz w:val="24"/>
              </w:rPr>
            </w:pPr>
            <w:r>
              <w:rPr>
                <w:rFonts w:ascii="Times New Roman" w:hAnsi="Times New Roman"/>
                <w:sz w:val="24"/>
              </w:rPr>
              <w:t>социальную адаптацию детей раннего возраста</w:t>
            </w:r>
          </w:p>
          <w:p w14:paraId="64547F26" w14:textId="77777777" w:rsidR="00963290" w:rsidRDefault="008579D3" w:rsidP="00F04B27">
            <w:pPr>
              <w:rPr>
                <w:rFonts w:ascii="Times New Roman" w:hAnsi="Times New Roman"/>
                <w:sz w:val="24"/>
              </w:rPr>
            </w:pPr>
            <w:r>
              <w:rPr>
                <w:rFonts w:ascii="Times New Roman" w:hAnsi="Times New Roman"/>
                <w:sz w:val="24"/>
              </w:rPr>
              <w:t>организацию работы в адаптационный период</w:t>
            </w:r>
          </w:p>
          <w:p w14:paraId="189EC580" w14:textId="77777777" w:rsidR="00963290" w:rsidRDefault="008579D3" w:rsidP="00F04B27">
            <w:pPr>
              <w:rPr>
                <w:rFonts w:ascii="Times New Roman" w:hAnsi="Times New Roman"/>
              </w:rPr>
            </w:pPr>
            <w:r>
              <w:rPr>
                <w:rFonts w:ascii="Times New Roman" w:hAnsi="Times New Roman"/>
                <w:sz w:val="24"/>
              </w:rPr>
              <w:t>содержание и формы взаимодействия ДОО с родителями детей раннего возраста в период адаптации</w:t>
            </w:r>
          </w:p>
        </w:tc>
        <w:tc>
          <w:tcPr>
            <w:tcW w:w="2088" w:type="dxa"/>
            <w:tcBorders>
              <w:top w:val="single" w:sz="4" w:space="0" w:color="000000"/>
              <w:left w:val="single" w:sz="4" w:space="0" w:color="000000"/>
              <w:bottom w:val="single" w:sz="4" w:space="0" w:color="000000"/>
              <w:right w:val="single" w:sz="4" w:space="0" w:color="000000"/>
            </w:tcBorders>
          </w:tcPr>
          <w:p w14:paraId="1E0B7A2C" w14:textId="77777777" w:rsidR="00963290" w:rsidRDefault="008579D3" w:rsidP="00F04B27">
            <w:pPr>
              <w:rPr>
                <w:rFonts w:ascii="Times New Roman" w:hAnsi="Times New Roman"/>
                <w:b/>
              </w:rPr>
            </w:pPr>
            <w:r>
              <w:rPr>
                <w:rFonts w:ascii="Times New Roman" w:hAnsi="Times New Roman"/>
                <w:sz w:val="24"/>
              </w:rPr>
              <w:t>обеспечения успешной адаптации детей раннего возраста к условиям дошкольной образовательной организации и группе сверстников</w:t>
            </w:r>
          </w:p>
        </w:tc>
      </w:tr>
    </w:tbl>
    <w:p w14:paraId="65A21AAA" w14:textId="77777777" w:rsidR="00963290" w:rsidRDefault="00963290" w:rsidP="00F04B27">
      <w:pPr>
        <w:spacing w:after="120"/>
        <w:ind w:firstLine="709"/>
        <w:rPr>
          <w:rFonts w:ascii="Times New Roman" w:hAnsi="Times New Roman"/>
          <w:sz w:val="24"/>
        </w:rPr>
      </w:pPr>
    </w:p>
    <w:p w14:paraId="16E5DDF4" w14:textId="77777777" w:rsidR="00963290" w:rsidRDefault="00963290" w:rsidP="00F04B27">
      <w:pPr>
        <w:pStyle w:val="1ff"/>
        <w:jc w:val="left"/>
        <w:outlineLvl w:val="9"/>
        <w:rPr>
          <w:rFonts w:ascii="Times New Roman" w:hAnsi="Times New Roman"/>
        </w:rPr>
      </w:pPr>
    </w:p>
    <w:p w14:paraId="0B80863A" w14:textId="77777777" w:rsidR="00963290" w:rsidRDefault="008579D3" w:rsidP="00F04B27">
      <w:pPr>
        <w:pStyle w:val="1ff"/>
        <w:outlineLvl w:val="9"/>
        <w:rPr>
          <w:rFonts w:ascii="Times New Roman" w:hAnsi="Times New Roman"/>
        </w:rPr>
      </w:pPr>
      <w:bookmarkStart w:id="197" w:name="_Toc183696729"/>
      <w:bookmarkStart w:id="198" w:name="_Toc183696929"/>
      <w:r>
        <w:rPr>
          <w:rFonts w:ascii="Times New Roman" w:hAnsi="Times New Roman"/>
        </w:rPr>
        <w:t>2. Структура и содержание профессионального модуля</w:t>
      </w:r>
      <w:bookmarkEnd w:id="197"/>
      <w:bookmarkEnd w:id="198"/>
    </w:p>
    <w:p w14:paraId="5CAA1578" w14:textId="77777777" w:rsidR="00963290" w:rsidRDefault="008579D3" w:rsidP="00F04B27">
      <w:pPr>
        <w:pStyle w:val="116"/>
        <w:outlineLvl w:val="9"/>
        <w:rPr>
          <w:rFonts w:ascii="Times New Roman" w:hAnsi="Times New Roman"/>
        </w:rPr>
      </w:pPr>
      <w:bookmarkStart w:id="199" w:name="_Toc183696730"/>
      <w:bookmarkStart w:id="200" w:name="_Toc183696930"/>
      <w:r>
        <w:rPr>
          <w:rFonts w:ascii="Times New Roman" w:hAnsi="Times New Roman"/>
        </w:rPr>
        <w:t>2.1. Трудоемкость освоения модуля</w:t>
      </w:r>
      <w:bookmarkEnd w:id="199"/>
      <w:bookmarkEnd w:id="200"/>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963290" w14:paraId="6EA49662"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06717E" w14:textId="77777777" w:rsidR="00963290" w:rsidRDefault="008579D3" w:rsidP="00F04B27">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3C9A89" w14:textId="77777777" w:rsidR="00963290" w:rsidRDefault="008579D3" w:rsidP="00F04B27">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auto"/>
          </w:tcPr>
          <w:p w14:paraId="5E01303E" w14:textId="77777777" w:rsidR="00963290" w:rsidRDefault="008579D3" w:rsidP="00F04B27">
            <w:pPr>
              <w:jc w:val="center"/>
              <w:rPr>
                <w:rFonts w:ascii="Times New Roman" w:hAnsi="Times New Roman"/>
                <w:b/>
                <w:sz w:val="24"/>
              </w:rPr>
            </w:pPr>
            <w:r>
              <w:rPr>
                <w:rFonts w:ascii="Times New Roman" w:hAnsi="Times New Roman"/>
                <w:b/>
                <w:sz w:val="24"/>
              </w:rPr>
              <w:t>В т.ч. в форме практ. подготовки</w:t>
            </w:r>
          </w:p>
        </w:tc>
      </w:tr>
      <w:tr w:rsidR="00963290" w14:paraId="3FBFFA7A"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2A21F7" w14:textId="77777777" w:rsidR="00963290" w:rsidRDefault="008579D3" w:rsidP="00F04B2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65DE04" w14:textId="77777777" w:rsidR="00963290" w:rsidRDefault="008579D3" w:rsidP="00F04B27">
            <w:pPr>
              <w:jc w:val="center"/>
              <w:rPr>
                <w:rFonts w:ascii="Times New Roman" w:hAnsi="Times New Roman"/>
                <w:sz w:val="24"/>
              </w:rPr>
            </w:pPr>
            <w:r>
              <w:rPr>
                <w:rFonts w:ascii="Times New Roman" w:hAnsi="Times New Roman"/>
                <w:sz w:val="24"/>
              </w:rPr>
              <w:t>108</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1031EC4" w14:textId="77777777" w:rsidR="00963290" w:rsidRDefault="008579D3" w:rsidP="00F04B27">
            <w:pPr>
              <w:jc w:val="center"/>
              <w:rPr>
                <w:rFonts w:ascii="Times New Roman" w:hAnsi="Times New Roman"/>
                <w:sz w:val="24"/>
              </w:rPr>
            </w:pPr>
            <w:r>
              <w:rPr>
                <w:rFonts w:ascii="Times New Roman" w:hAnsi="Times New Roman"/>
                <w:sz w:val="24"/>
              </w:rPr>
              <w:t>54</w:t>
            </w:r>
          </w:p>
        </w:tc>
      </w:tr>
      <w:tr w:rsidR="00963290" w14:paraId="44F0879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F8F9C7" w14:textId="77777777" w:rsidR="00963290" w:rsidRDefault="008579D3" w:rsidP="00F04B27">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9330DD"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C68BDD"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5218D534"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8F3BEB" w14:textId="77777777" w:rsidR="00963290" w:rsidRDefault="008579D3" w:rsidP="00F04B2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FA94D1" w14:textId="77777777" w:rsidR="00963290" w:rsidRDefault="008579D3" w:rsidP="00F04B27">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2BE5B9" w14:textId="77777777" w:rsidR="00963290" w:rsidRDefault="008579D3" w:rsidP="00F04B27">
            <w:pPr>
              <w:jc w:val="center"/>
              <w:rPr>
                <w:rFonts w:ascii="Times New Roman" w:hAnsi="Times New Roman"/>
                <w:sz w:val="24"/>
              </w:rPr>
            </w:pPr>
            <w:r>
              <w:rPr>
                <w:rFonts w:ascii="Times New Roman" w:hAnsi="Times New Roman"/>
                <w:sz w:val="24"/>
              </w:rPr>
              <w:t>-</w:t>
            </w:r>
          </w:p>
        </w:tc>
      </w:tr>
      <w:tr w:rsidR="00963290" w14:paraId="32CDD7FF"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B8146B" w14:textId="77777777" w:rsidR="00963290" w:rsidRDefault="008579D3" w:rsidP="00F04B27">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F40F42" w14:textId="77777777" w:rsidR="00963290" w:rsidRDefault="008579D3" w:rsidP="00F04B27">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FA2E44" w14:textId="77777777" w:rsidR="00963290" w:rsidRDefault="008579D3" w:rsidP="00F04B27">
            <w:pPr>
              <w:jc w:val="center"/>
              <w:rPr>
                <w:rFonts w:ascii="Times New Roman" w:hAnsi="Times New Roman"/>
                <w:sz w:val="24"/>
              </w:rPr>
            </w:pPr>
            <w:r>
              <w:rPr>
                <w:rFonts w:ascii="Times New Roman" w:hAnsi="Times New Roman"/>
                <w:sz w:val="24"/>
              </w:rPr>
              <w:t>36</w:t>
            </w:r>
          </w:p>
        </w:tc>
      </w:tr>
      <w:tr w:rsidR="00963290" w14:paraId="5C4DBFA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E41DB1" w14:textId="77777777" w:rsidR="00963290" w:rsidRDefault="008579D3" w:rsidP="00F04B27">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53D0CA" w14:textId="77777777" w:rsidR="00963290" w:rsidRDefault="00963290" w:rsidP="00F04B27">
            <w:pPr>
              <w:jc w:val="center"/>
              <w:rPr>
                <w:rFonts w:ascii="Times New Roman" w:hAnsi="Times New Roman"/>
                <w:i/>
                <w:sz w:val="24"/>
              </w:rPr>
            </w:pP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7DA5C8" w14:textId="77777777" w:rsidR="00963290" w:rsidRDefault="00963290" w:rsidP="00F04B27">
            <w:pPr>
              <w:jc w:val="center"/>
              <w:rPr>
                <w:rFonts w:ascii="Times New Roman" w:hAnsi="Times New Roman"/>
                <w:i/>
                <w:sz w:val="24"/>
              </w:rPr>
            </w:pPr>
          </w:p>
        </w:tc>
      </w:tr>
      <w:tr w:rsidR="00963290" w14:paraId="0ACE1A91"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BF1768" w14:textId="77777777" w:rsidR="00963290" w:rsidRDefault="008579D3" w:rsidP="00F04B27">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F1B62B" w14:textId="77777777" w:rsidR="00963290" w:rsidRDefault="008579D3" w:rsidP="00F04B27">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E64ABD" w14:textId="77777777" w:rsidR="00963290" w:rsidRDefault="008579D3" w:rsidP="00F04B27">
            <w:pPr>
              <w:jc w:val="center"/>
              <w:rPr>
                <w:rFonts w:ascii="Times New Roman" w:hAnsi="Times New Roman"/>
                <w:i/>
                <w:sz w:val="24"/>
              </w:rPr>
            </w:pPr>
            <w:r>
              <w:rPr>
                <w:rFonts w:ascii="Times New Roman" w:hAnsi="Times New Roman"/>
                <w:i/>
                <w:sz w:val="24"/>
              </w:rPr>
              <w:t>36</w:t>
            </w:r>
          </w:p>
        </w:tc>
      </w:tr>
      <w:tr w:rsidR="00963290" w14:paraId="158B179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DDE15A" w14:textId="77777777" w:rsidR="00963290" w:rsidRDefault="008579D3" w:rsidP="00F04B2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1B07C6" w14:textId="77777777" w:rsidR="00963290" w:rsidRDefault="008579D3" w:rsidP="00F04B27">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05F4C0" w14:textId="77777777" w:rsidR="00963290" w:rsidRDefault="008579D3" w:rsidP="00F04B27">
            <w:pPr>
              <w:jc w:val="center"/>
              <w:rPr>
                <w:rFonts w:ascii="Times New Roman" w:hAnsi="Times New Roman"/>
                <w:sz w:val="24"/>
              </w:rPr>
            </w:pPr>
            <w:r>
              <w:rPr>
                <w:rFonts w:ascii="Times New Roman" w:hAnsi="Times New Roman"/>
                <w:sz w:val="24"/>
              </w:rPr>
              <w:t>ХХ</w:t>
            </w:r>
          </w:p>
        </w:tc>
      </w:tr>
      <w:tr w:rsidR="00963290" w14:paraId="72CA685F"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157572" w14:textId="77777777" w:rsidR="00963290" w:rsidRDefault="008579D3" w:rsidP="00F04B2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474B9E" w14:textId="77777777" w:rsidR="00963290" w:rsidRDefault="008579D3" w:rsidP="00F04B27">
            <w:pPr>
              <w:jc w:val="center"/>
              <w:rPr>
                <w:rFonts w:ascii="Times New Roman" w:hAnsi="Times New Roman"/>
                <w:b/>
                <w:sz w:val="24"/>
              </w:rPr>
            </w:pPr>
            <w:r>
              <w:rPr>
                <w:rFonts w:ascii="Times New Roman" w:hAnsi="Times New Roman"/>
                <w:b/>
                <w:sz w:val="24"/>
              </w:rPr>
              <w:t>144</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2C9E86" w14:textId="77777777" w:rsidR="00963290" w:rsidRDefault="008579D3" w:rsidP="00F04B27">
            <w:pPr>
              <w:jc w:val="center"/>
              <w:rPr>
                <w:rFonts w:ascii="Times New Roman" w:hAnsi="Times New Roman"/>
                <w:b/>
                <w:sz w:val="24"/>
              </w:rPr>
            </w:pPr>
            <w:r>
              <w:rPr>
                <w:rFonts w:ascii="Times New Roman" w:hAnsi="Times New Roman"/>
                <w:b/>
                <w:sz w:val="24"/>
              </w:rPr>
              <w:t>90</w:t>
            </w:r>
          </w:p>
        </w:tc>
      </w:tr>
    </w:tbl>
    <w:p w14:paraId="5A1301B7" w14:textId="77777777" w:rsidR="00963290" w:rsidRDefault="00963290" w:rsidP="00F04B27">
      <w:pPr>
        <w:rPr>
          <w:rFonts w:ascii="Times New Roman" w:hAnsi="Times New Roman"/>
          <w:i/>
          <w:sz w:val="24"/>
        </w:rPr>
      </w:pPr>
    </w:p>
    <w:p w14:paraId="2635B767" w14:textId="77777777" w:rsidR="00963290" w:rsidRDefault="00963290" w:rsidP="00F04B27">
      <w:pPr>
        <w:rPr>
          <w:rFonts w:ascii="Times New Roman" w:hAnsi="Times New Roman"/>
          <w:i/>
          <w:sz w:val="24"/>
        </w:rPr>
      </w:pPr>
    </w:p>
    <w:p w14:paraId="75C9AFCC" w14:textId="77777777" w:rsidR="00963290" w:rsidRDefault="00963290" w:rsidP="00F04B27">
      <w:pPr>
        <w:rPr>
          <w:rFonts w:ascii="Times New Roman" w:hAnsi="Times New Roman"/>
          <w:i/>
          <w:sz w:val="24"/>
        </w:rPr>
      </w:pPr>
    </w:p>
    <w:p w14:paraId="556A2CF4" w14:textId="77777777" w:rsidR="00963290" w:rsidRDefault="008579D3" w:rsidP="00F04B27">
      <w:pPr>
        <w:pStyle w:val="116"/>
        <w:outlineLvl w:val="9"/>
        <w:rPr>
          <w:rFonts w:ascii="Times New Roman" w:hAnsi="Times New Roman"/>
        </w:rPr>
      </w:pPr>
      <w:bookmarkStart w:id="201" w:name="_Toc183696731"/>
      <w:bookmarkStart w:id="202" w:name="_Toc183696931"/>
      <w:r>
        <w:rPr>
          <w:rFonts w:ascii="Times New Roman" w:hAnsi="Times New Roman"/>
        </w:rPr>
        <w:t>2.2. Структура профессионального модуля</w:t>
      </w:r>
      <w:bookmarkEnd w:id="201"/>
      <w:bookmarkEnd w:id="202"/>
      <w:r>
        <w:rPr>
          <w:rFonts w:ascii="Times New Roman" w:hAnsi="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712"/>
        <w:gridCol w:w="863"/>
        <w:gridCol w:w="739"/>
        <w:gridCol w:w="620"/>
        <w:gridCol w:w="553"/>
        <w:gridCol w:w="414"/>
        <w:gridCol w:w="418"/>
        <w:gridCol w:w="482"/>
        <w:gridCol w:w="629"/>
      </w:tblGrid>
      <w:tr w:rsidR="00963290" w14:paraId="6BEA3B0F" w14:textId="77777777">
        <w:trPr>
          <w:trHeight w:val="3271"/>
        </w:trPr>
        <w:tc>
          <w:tcPr>
            <w:tcW w:w="1375" w:type="dxa"/>
            <w:tcBorders>
              <w:top w:val="single" w:sz="4" w:space="0" w:color="000000"/>
              <w:left w:val="single" w:sz="4" w:space="0" w:color="000000"/>
              <w:bottom w:val="single" w:sz="4" w:space="0" w:color="000000"/>
              <w:right w:val="single" w:sz="4" w:space="0" w:color="000000"/>
            </w:tcBorders>
          </w:tcPr>
          <w:p w14:paraId="654B729E" w14:textId="77777777" w:rsidR="00963290" w:rsidRDefault="008579D3" w:rsidP="00F04B27">
            <w:pPr>
              <w:jc w:val="center"/>
              <w:rPr>
                <w:rFonts w:ascii="Times New Roman" w:hAnsi="Times New Roman"/>
              </w:rPr>
            </w:pPr>
            <w:r>
              <w:rPr>
                <w:rFonts w:ascii="Times New Roman" w:hAnsi="Times New Roman"/>
              </w:rPr>
              <w:t>Код ОК, ПК</w:t>
            </w:r>
          </w:p>
        </w:tc>
        <w:tc>
          <w:tcPr>
            <w:tcW w:w="3712" w:type="dxa"/>
            <w:tcBorders>
              <w:top w:val="single" w:sz="4" w:space="0" w:color="000000"/>
              <w:left w:val="single" w:sz="4" w:space="0" w:color="000000"/>
              <w:bottom w:val="single" w:sz="4" w:space="0" w:color="000000"/>
              <w:right w:val="single" w:sz="4" w:space="0" w:color="000000"/>
            </w:tcBorders>
            <w:vAlign w:val="center"/>
          </w:tcPr>
          <w:p w14:paraId="1A78F968" w14:textId="77777777" w:rsidR="00963290" w:rsidRDefault="008579D3" w:rsidP="00F04B27">
            <w:pPr>
              <w:jc w:val="center"/>
              <w:rPr>
                <w:rFonts w:ascii="Times New Roman" w:hAnsi="Times New Roman"/>
              </w:rPr>
            </w:pPr>
            <w:r>
              <w:rPr>
                <w:rFonts w:ascii="Times New Roman" w:hAnsi="Times New Roman"/>
              </w:rPr>
              <w:t>Наименования разделов профессионального модуля</w:t>
            </w:r>
          </w:p>
        </w:tc>
        <w:tc>
          <w:tcPr>
            <w:tcW w:w="863" w:type="dxa"/>
            <w:tcBorders>
              <w:top w:val="single" w:sz="4" w:space="0" w:color="000000"/>
              <w:left w:val="single" w:sz="4" w:space="0" w:color="000000"/>
              <w:bottom w:val="single" w:sz="4" w:space="0" w:color="000000"/>
              <w:right w:val="single" w:sz="4" w:space="0" w:color="000000"/>
            </w:tcBorders>
            <w:vAlign w:val="center"/>
          </w:tcPr>
          <w:p w14:paraId="2E04D4BD" w14:textId="77777777" w:rsidR="00963290" w:rsidRDefault="008579D3" w:rsidP="00F04B27">
            <w:pPr>
              <w:jc w:val="center"/>
              <w:rPr>
                <w:rFonts w:ascii="Times New Roman" w:hAnsi="Times New Roman"/>
              </w:rPr>
            </w:pPr>
            <w:r>
              <w:rPr>
                <w:rFonts w:ascii="Times New Roman" w:hAnsi="Times New Roman"/>
              </w:rPr>
              <w:t>Всего, час.</w:t>
            </w:r>
          </w:p>
        </w:tc>
        <w:tc>
          <w:tcPr>
            <w:tcW w:w="739" w:type="dxa"/>
            <w:tcBorders>
              <w:top w:val="single" w:sz="4" w:space="0" w:color="000000"/>
              <w:left w:val="single" w:sz="4" w:space="0" w:color="000000"/>
              <w:bottom w:val="single" w:sz="4" w:space="0" w:color="000000"/>
              <w:right w:val="single" w:sz="4" w:space="0" w:color="000000"/>
            </w:tcBorders>
            <w:textDirection w:val="btLr"/>
            <w:vAlign w:val="center"/>
          </w:tcPr>
          <w:p w14:paraId="0A6214DB" w14:textId="77777777" w:rsidR="00963290" w:rsidRDefault="008579D3" w:rsidP="00F04B27">
            <w:pPr>
              <w:jc w:val="center"/>
              <w:rPr>
                <w:rFonts w:ascii="Times New Roman" w:hAnsi="Times New Roman"/>
              </w:rPr>
            </w:pPr>
            <w:r>
              <w:rPr>
                <w:rFonts w:ascii="Times New Roman" w:hAnsi="Times New Roman"/>
              </w:rPr>
              <w:t>В т.ч. в форме практической подготовки</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FC6BFE4" w14:textId="77777777" w:rsidR="00963290" w:rsidRDefault="008579D3" w:rsidP="00F04B27">
            <w:pPr>
              <w:ind w:left="113" w:right="113"/>
              <w:jc w:val="center"/>
              <w:rPr>
                <w:rFonts w:ascii="Times New Roman" w:hAnsi="Times New Roman"/>
              </w:rPr>
            </w:pPr>
            <w:r>
              <w:rPr>
                <w:rFonts w:ascii="Times New Roman" w:hAnsi="Times New Roman"/>
              </w:rPr>
              <w:t>Обучение по МДК, в т.ч.:</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36BC7FB8" w14:textId="77777777" w:rsidR="00963290" w:rsidRDefault="008579D3" w:rsidP="00F04B27">
            <w:pPr>
              <w:jc w:val="center"/>
              <w:rPr>
                <w:rFonts w:ascii="Times New Roman" w:hAnsi="Times New Roman"/>
              </w:rPr>
            </w:pPr>
            <w:r>
              <w:rPr>
                <w:rFonts w:ascii="Times New Roman" w:hAnsi="Times New Roman"/>
              </w:rPr>
              <w:t>Учебные занятия</w:t>
            </w:r>
          </w:p>
        </w:tc>
        <w:tc>
          <w:tcPr>
            <w:tcW w:w="414" w:type="dxa"/>
            <w:tcBorders>
              <w:top w:val="single" w:sz="4" w:space="0" w:color="000000"/>
              <w:left w:val="single" w:sz="4" w:space="0" w:color="000000"/>
              <w:bottom w:val="single" w:sz="4" w:space="0" w:color="000000"/>
              <w:right w:val="single" w:sz="4" w:space="0" w:color="000000"/>
            </w:tcBorders>
            <w:textDirection w:val="btLr"/>
            <w:vAlign w:val="center"/>
          </w:tcPr>
          <w:p w14:paraId="787C9347" w14:textId="77777777" w:rsidR="00963290" w:rsidRDefault="008579D3" w:rsidP="00F04B27">
            <w:pPr>
              <w:jc w:val="center"/>
              <w:rPr>
                <w:rFonts w:ascii="Times New Roman" w:hAnsi="Times New Roman"/>
              </w:rPr>
            </w:pPr>
            <w:r>
              <w:rPr>
                <w:rFonts w:ascii="Times New Roman" w:hAnsi="Times New Roman"/>
              </w:rPr>
              <w:t>Курсовая работа (проект)</w:t>
            </w:r>
          </w:p>
        </w:tc>
        <w:tc>
          <w:tcPr>
            <w:tcW w:w="418" w:type="dxa"/>
            <w:tcBorders>
              <w:top w:val="single" w:sz="4" w:space="0" w:color="000000"/>
              <w:left w:val="single" w:sz="4" w:space="0" w:color="000000"/>
              <w:bottom w:val="single" w:sz="4" w:space="0" w:color="000000"/>
              <w:right w:val="single" w:sz="4" w:space="0" w:color="000000"/>
            </w:tcBorders>
            <w:textDirection w:val="btLr"/>
            <w:vAlign w:val="center"/>
          </w:tcPr>
          <w:p w14:paraId="5E2AF809" w14:textId="77777777" w:rsidR="00963290" w:rsidRDefault="008579D3" w:rsidP="00F04B2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3"/>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17A6B2E" w14:textId="77777777" w:rsidR="00963290" w:rsidRDefault="008579D3" w:rsidP="00F04B27">
            <w:pPr>
              <w:jc w:val="center"/>
              <w:rPr>
                <w:rFonts w:ascii="Times New Roman" w:hAnsi="Times New Roman"/>
              </w:rPr>
            </w:pPr>
            <w:r>
              <w:rPr>
                <w:rFonts w:ascii="Times New Roman" w:hAnsi="Times New Roman"/>
              </w:rPr>
              <w:t>Учебная практика</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06E8B7E" w14:textId="77777777" w:rsidR="00963290" w:rsidRDefault="008579D3" w:rsidP="00F04B27">
            <w:pPr>
              <w:jc w:val="center"/>
              <w:rPr>
                <w:rFonts w:ascii="Times New Roman" w:hAnsi="Times New Roman"/>
              </w:rPr>
            </w:pPr>
            <w:r>
              <w:rPr>
                <w:rFonts w:ascii="Times New Roman" w:hAnsi="Times New Roman"/>
              </w:rPr>
              <w:t>Производственная практика</w:t>
            </w:r>
          </w:p>
        </w:tc>
      </w:tr>
      <w:tr w:rsidR="00963290" w14:paraId="59F92B5A" w14:textId="77777777">
        <w:trPr>
          <w:trHeight w:val="73"/>
        </w:trPr>
        <w:tc>
          <w:tcPr>
            <w:tcW w:w="1375" w:type="dxa"/>
            <w:tcBorders>
              <w:top w:val="single" w:sz="4" w:space="0" w:color="000000"/>
              <w:left w:val="single" w:sz="4" w:space="0" w:color="000000"/>
              <w:bottom w:val="single" w:sz="4" w:space="0" w:color="000000"/>
              <w:right w:val="single" w:sz="4" w:space="0" w:color="000000"/>
            </w:tcBorders>
            <w:vAlign w:val="center"/>
          </w:tcPr>
          <w:p w14:paraId="13E8A9EF" w14:textId="77777777" w:rsidR="00963290" w:rsidRDefault="008579D3" w:rsidP="00F04B27">
            <w:pPr>
              <w:jc w:val="center"/>
              <w:rPr>
                <w:rFonts w:ascii="Times New Roman" w:hAnsi="Times New Roman"/>
                <w:sz w:val="16"/>
              </w:rPr>
            </w:pPr>
            <w:r>
              <w:rPr>
                <w:rFonts w:ascii="Times New Roman" w:hAnsi="Times New Roman"/>
                <w:sz w:val="16"/>
              </w:rPr>
              <w:t>1</w:t>
            </w:r>
          </w:p>
        </w:tc>
        <w:tc>
          <w:tcPr>
            <w:tcW w:w="3712" w:type="dxa"/>
            <w:tcBorders>
              <w:top w:val="single" w:sz="4" w:space="0" w:color="000000"/>
              <w:left w:val="single" w:sz="4" w:space="0" w:color="000000"/>
              <w:bottom w:val="single" w:sz="4" w:space="0" w:color="000000"/>
              <w:right w:val="single" w:sz="4" w:space="0" w:color="000000"/>
            </w:tcBorders>
            <w:vAlign w:val="center"/>
          </w:tcPr>
          <w:p w14:paraId="5FCBF67C" w14:textId="77777777" w:rsidR="00963290" w:rsidRDefault="008579D3" w:rsidP="00F04B27">
            <w:pPr>
              <w:jc w:val="center"/>
              <w:rPr>
                <w:rFonts w:ascii="Times New Roman" w:hAnsi="Times New Roman"/>
                <w:sz w:val="16"/>
              </w:rPr>
            </w:pPr>
            <w:r>
              <w:rPr>
                <w:rFonts w:ascii="Times New Roman" w:hAnsi="Times New Roman"/>
                <w:sz w:val="16"/>
              </w:rPr>
              <w:t>2</w:t>
            </w:r>
          </w:p>
        </w:tc>
        <w:tc>
          <w:tcPr>
            <w:tcW w:w="863" w:type="dxa"/>
            <w:tcBorders>
              <w:top w:val="single" w:sz="4" w:space="0" w:color="000000"/>
              <w:left w:val="single" w:sz="4" w:space="0" w:color="000000"/>
              <w:bottom w:val="single" w:sz="4" w:space="0" w:color="000000"/>
              <w:right w:val="single" w:sz="4" w:space="0" w:color="000000"/>
            </w:tcBorders>
            <w:vAlign w:val="center"/>
          </w:tcPr>
          <w:p w14:paraId="2EBBE9E2" w14:textId="77777777" w:rsidR="00963290" w:rsidRDefault="008579D3" w:rsidP="00F04B27">
            <w:pPr>
              <w:jc w:val="center"/>
              <w:rPr>
                <w:rFonts w:ascii="Times New Roman" w:hAnsi="Times New Roman"/>
                <w:sz w:val="16"/>
              </w:rPr>
            </w:pPr>
            <w:r>
              <w:rPr>
                <w:rFonts w:ascii="Times New Roman" w:hAnsi="Times New Roman"/>
                <w:sz w:val="16"/>
              </w:rPr>
              <w:t>3</w:t>
            </w:r>
          </w:p>
        </w:tc>
        <w:tc>
          <w:tcPr>
            <w:tcW w:w="739" w:type="dxa"/>
            <w:tcBorders>
              <w:top w:val="single" w:sz="4" w:space="0" w:color="000000"/>
              <w:left w:val="single" w:sz="4" w:space="0" w:color="000000"/>
              <w:bottom w:val="single" w:sz="4" w:space="0" w:color="000000"/>
              <w:right w:val="single" w:sz="4" w:space="0" w:color="000000"/>
            </w:tcBorders>
            <w:vAlign w:val="center"/>
          </w:tcPr>
          <w:p w14:paraId="7A086016" w14:textId="77777777" w:rsidR="00963290" w:rsidRDefault="008579D3" w:rsidP="00F04B27">
            <w:pPr>
              <w:jc w:val="center"/>
              <w:rPr>
                <w:rFonts w:ascii="Times New Roman" w:hAnsi="Times New Roman"/>
                <w:sz w:val="16"/>
              </w:rPr>
            </w:pPr>
            <w:r>
              <w:rPr>
                <w:rFonts w:ascii="Times New Roman" w:hAnsi="Times New Roman"/>
                <w:sz w:val="16"/>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5B15CB" w14:textId="77777777" w:rsidR="00963290" w:rsidRDefault="008579D3" w:rsidP="00F04B27">
            <w:pPr>
              <w:jc w:val="center"/>
              <w:rPr>
                <w:rFonts w:ascii="Times New Roman" w:hAnsi="Times New Roman"/>
                <w:sz w:val="16"/>
              </w:rPr>
            </w:pPr>
            <w:r>
              <w:rPr>
                <w:rFonts w:ascii="Times New Roman" w:hAnsi="Times New Roman"/>
                <w:sz w:val="16"/>
              </w:rPr>
              <w:t>5</w:t>
            </w:r>
          </w:p>
        </w:tc>
        <w:tc>
          <w:tcPr>
            <w:tcW w:w="553" w:type="dxa"/>
            <w:tcBorders>
              <w:top w:val="single" w:sz="4" w:space="0" w:color="000000"/>
              <w:left w:val="single" w:sz="4" w:space="0" w:color="000000"/>
              <w:bottom w:val="single" w:sz="4" w:space="0" w:color="000000"/>
              <w:right w:val="single" w:sz="4" w:space="0" w:color="000000"/>
            </w:tcBorders>
            <w:vAlign w:val="center"/>
          </w:tcPr>
          <w:p w14:paraId="775FD280" w14:textId="77777777" w:rsidR="00963290" w:rsidRDefault="008579D3" w:rsidP="00F04B27">
            <w:pPr>
              <w:jc w:val="center"/>
              <w:rPr>
                <w:rFonts w:ascii="Times New Roman" w:hAnsi="Times New Roman"/>
                <w:sz w:val="16"/>
              </w:rPr>
            </w:pPr>
            <w:r>
              <w:rPr>
                <w:rFonts w:ascii="Times New Roman" w:hAnsi="Times New Roman"/>
                <w:sz w:val="16"/>
              </w:rPr>
              <w:t>6</w:t>
            </w:r>
          </w:p>
        </w:tc>
        <w:tc>
          <w:tcPr>
            <w:tcW w:w="414" w:type="dxa"/>
            <w:tcBorders>
              <w:top w:val="single" w:sz="4" w:space="0" w:color="000000"/>
              <w:left w:val="single" w:sz="4" w:space="0" w:color="000000"/>
              <w:bottom w:val="single" w:sz="4" w:space="0" w:color="000000"/>
              <w:right w:val="single" w:sz="4" w:space="0" w:color="000000"/>
            </w:tcBorders>
            <w:vAlign w:val="center"/>
          </w:tcPr>
          <w:p w14:paraId="321B7CD3" w14:textId="77777777" w:rsidR="00963290" w:rsidRDefault="008579D3" w:rsidP="00F04B27">
            <w:pPr>
              <w:jc w:val="center"/>
              <w:rPr>
                <w:rFonts w:ascii="Times New Roman" w:hAnsi="Times New Roman"/>
                <w:sz w:val="16"/>
              </w:rPr>
            </w:pPr>
            <w:r>
              <w:rPr>
                <w:rFonts w:ascii="Times New Roman" w:hAnsi="Times New Roman"/>
                <w:sz w:val="16"/>
              </w:rPr>
              <w:t>7</w:t>
            </w:r>
          </w:p>
        </w:tc>
        <w:tc>
          <w:tcPr>
            <w:tcW w:w="418" w:type="dxa"/>
            <w:tcBorders>
              <w:top w:val="single" w:sz="4" w:space="0" w:color="000000"/>
              <w:left w:val="single" w:sz="4" w:space="0" w:color="000000"/>
              <w:bottom w:val="single" w:sz="4" w:space="0" w:color="000000"/>
              <w:right w:val="single" w:sz="4" w:space="0" w:color="000000"/>
            </w:tcBorders>
            <w:vAlign w:val="center"/>
          </w:tcPr>
          <w:p w14:paraId="63907C19" w14:textId="77777777" w:rsidR="00963290" w:rsidRDefault="008579D3" w:rsidP="00F04B27">
            <w:pPr>
              <w:jc w:val="center"/>
              <w:rPr>
                <w:rFonts w:ascii="Times New Roman" w:hAnsi="Times New Roman"/>
                <w:sz w:val="16"/>
              </w:rPr>
            </w:pPr>
            <w:r>
              <w:rPr>
                <w:rFonts w:ascii="Times New Roman" w:hAnsi="Times New Roman"/>
                <w:sz w:val="16"/>
              </w:rPr>
              <w:t>8</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F5B5EE" w14:textId="77777777" w:rsidR="00963290" w:rsidRDefault="008579D3" w:rsidP="00F04B27">
            <w:pPr>
              <w:jc w:val="center"/>
              <w:rPr>
                <w:rFonts w:ascii="Times New Roman" w:hAnsi="Times New Roman"/>
                <w:sz w:val="16"/>
              </w:rPr>
            </w:pPr>
            <w:r>
              <w:rPr>
                <w:rFonts w:ascii="Times New Roman" w:hAnsi="Times New Roman"/>
                <w:sz w:val="16"/>
              </w:rPr>
              <w:t>9</w:t>
            </w: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51460D" w14:textId="77777777" w:rsidR="00963290" w:rsidRDefault="008579D3" w:rsidP="00F04B27">
            <w:pPr>
              <w:jc w:val="center"/>
              <w:rPr>
                <w:rFonts w:ascii="Times New Roman" w:hAnsi="Times New Roman"/>
                <w:sz w:val="16"/>
              </w:rPr>
            </w:pPr>
            <w:r>
              <w:rPr>
                <w:rFonts w:ascii="Times New Roman" w:hAnsi="Times New Roman"/>
                <w:sz w:val="16"/>
              </w:rPr>
              <w:t>10</w:t>
            </w:r>
          </w:p>
        </w:tc>
      </w:tr>
      <w:tr w:rsidR="00963290" w14:paraId="1471FFFF" w14:textId="77777777">
        <w:tc>
          <w:tcPr>
            <w:tcW w:w="1375" w:type="dxa"/>
            <w:tcBorders>
              <w:top w:val="single" w:sz="4" w:space="0" w:color="000000"/>
              <w:left w:val="single" w:sz="4" w:space="0" w:color="000000"/>
              <w:bottom w:val="single" w:sz="4" w:space="0" w:color="000000"/>
              <w:right w:val="single" w:sz="4" w:space="0" w:color="000000"/>
            </w:tcBorders>
          </w:tcPr>
          <w:p w14:paraId="4700F23D" w14:textId="77777777" w:rsidR="00963290" w:rsidRDefault="008579D3" w:rsidP="00F04B27">
            <w:pPr>
              <w:rPr>
                <w:rFonts w:ascii="Times New Roman" w:hAnsi="Times New Roman"/>
                <w:color w:val="0D0D0D"/>
              </w:rPr>
            </w:pPr>
            <w:r>
              <w:rPr>
                <w:rFonts w:ascii="Times New Roman" w:hAnsi="Times New Roman"/>
                <w:color w:val="0D0D0D"/>
              </w:rPr>
              <w:t>ОК 01</w:t>
            </w:r>
          </w:p>
          <w:p w14:paraId="0A59E023" w14:textId="77777777" w:rsidR="00963290" w:rsidRDefault="008579D3" w:rsidP="00F04B27">
            <w:pPr>
              <w:rPr>
                <w:rFonts w:ascii="Times New Roman" w:hAnsi="Times New Roman"/>
                <w:color w:val="0D0D0D"/>
              </w:rPr>
            </w:pPr>
            <w:r>
              <w:rPr>
                <w:rFonts w:ascii="Times New Roman" w:hAnsi="Times New Roman"/>
                <w:color w:val="0D0D0D"/>
              </w:rPr>
              <w:t>ОК 02</w:t>
            </w:r>
          </w:p>
          <w:p w14:paraId="34F84741" w14:textId="77777777" w:rsidR="00963290" w:rsidRDefault="008579D3" w:rsidP="00F04B27">
            <w:pPr>
              <w:rPr>
                <w:rFonts w:ascii="Times New Roman" w:hAnsi="Times New Roman"/>
                <w:color w:val="0D0D0D"/>
              </w:rPr>
            </w:pPr>
            <w:r>
              <w:rPr>
                <w:rFonts w:ascii="Times New Roman" w:hAnsi="Times New Roman"/>
                <w:color w:val="0D0D0D"/>
              </w:rPr>
              <w:t>ОК 04</w:t>
            </w:r>
          </w:p>
          <w:p w14:paraId="33D2465B" w14:textId="77777777" w:rsidR="00963290" w:rsidRDefault="008579D3" w:rsidP="00F04B27">
            <w:pPr>
              <w:rPr>
                <w:rFonts w:ascii="Times New Roman" w:hAnsi="Times New Roman"/>
                <w:color w:val="0D0D0D"/>
              </w:rPr>
            </w:pPr>
            <w:r>
              <w:rPr>
                <w:rFonts w:ascii="Times New Roman" w:hAnsi="Times New Roman"/>
                <w:color w:val="0D0D0D"/>
              </w:rPr>
              <w:t>ОК 09</w:t>
            </w:r>
          </w:p>
          <w:p w14:paraId="24E1DE50" w14:textId="77777777" w:rsidR="00963290" w:rsidRDefault="008579D3" w:rsidP="00F04B27">
            <w:pPr>
              <w:rPr>
                <w:rFonts w:ascii="Times New Roman" w:hAnsi="Times New Roman"/>
                <w:color w:val="0D0D0D"/>
              </w:rPr>
            </w:pPr>
            <w:r>
              <w:rPr>
                <w:rFonts w:ascii="Times New Roman" w:hAnsi="Times New Roman"/>
                <w:color w:val="0D0D0D"/>
              </w:rPr>
              <w:t>ПК 6.1</w:t>
            </w:r>
          </w:p>
          <w:p w14:paraId="081A60F5" w14:textId="77777777" w:rsidR="00963290" w:rsidRDefault="008579D3" w:rsidP="00F04B27">
            <w:pPr>
              <w:rPr>
                <w:rFonts w:ascii="Times New Roman" w:hAnsi="Times New Roman"/>
                <w:color w:val="0D0D0D"/>
              </w:rPr>
            </w:pPr>
            <w:r>
              <w:rPr>
                <w:rFonts w:ascii="Times New Roman" w:hAnsi="Times New Roman"/>
                <w:color w:val="0D0D0D"/>
              </w:rPr>
              <w:t>ПК 6.2</w:t>
            </w:r>
          </w:p>
          <w:p w14:paraId="77064BD3" w14:textId="77777777" w:rsidR="00963290" w:rsidRDefault="008579D3" w:rsidP="00F04B27">
            <w:pPr>
              <w:rPr>
                <w:rFonts w:ascii="Times New Roman" w:hAnsi="Times New Roman"/>
                <w:color w:val="0D0D0D"/>
              </w:rPr>
            </w:pPr>
            <w:r>
              <w:rPr>
                <w:rFonts w:ascii="Times New Roman" w:hAnsi="Times New Roman"/>
                <w:color w:val="0D0D0D"/>
              </w:rPr>
              <w:t>ПК 6.3</w:t>
            </w:r>
          </w:p>
          <w:p w14:paraId="4797E007"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287A487B" w14:textId="77777777" w:rsidR="00963290" w:rsidRDefault="008579D3" w:rsidP="00F04B27">
            <w:pPr>
              <w:rPr>
                <w:rFonts w:ascii="Times New Roman" w:hAnsi="Times New Roman"/>
              </w:rPr>
            </w:pPr>
            <w:r>
              <w:rPr>
                <w:rFonts w:ascii="Times New Roman" w:hAnsi="Times New Roman"/>
                <w:color w:val="0D0D0D"/>
              </w:rPr>
              <w:t>Раздел 1. Педагогика раннего возраста</w:t>
            </w:r>
          </w:p>
        </w:tc>
        <w:tc>
          <w:tcPr>
            <w:tcW w:w="863" w:type="dxa"/>
            <w:tcBorders>
              <w:top w:val="single" w:sz="4" w:space="0" w:color="000000"/>
              <w:left w:val="single" w:sz="4" w:space="0" w:color="000000"/>
              <w:bottom w:val="single" w:sz="4" w:space="0" w:color="000000"/>
              <w:right w:val="single" w:sz="4" w:space="0" w:color="000000"/>
            </w:tcBorders>
          </w:tcPr>
          <w:p w14:paraId="763B6BA6" w14:textId="77777777" w:rsidR="00963290" w:rsidRDefault="008579D3" w:rsidP="00F04B27">
            <w:pPr>
              <w:jc w:val="center"/>
              <w:rPr>
                <w:rFonts w:ascii="Times New Roman" w:hAnsi="Times New Roman"/>
                <w:b/>
              </w:rPr>
            </w:pPr>
            <w:r>
              <w:rPr>
                <w:rFonts w:ascii="Times New Roman" w:hAnsi="Times New Roman"/>
                <w:b/>
                <w:color w:val="0D0D0D"/>
              </w:rPr>
              <w:t>8</w:t>
            </w:r>
          </w:p>
        </w:tc>
        <w:tc>
          <w:tcPr>
            <w:tcW w:w="739" w:type="dxa"/>
            <w:tcBorders>
              <w:top w:val="single" w:sz="4" w:space="0" w:color="000000"/>
              <w:left w:val="single" w:sz="4" w:space="0" w:color="000000"/>
              <w:bottom w:val="single" w:sz="4" w:space="0" w:color="000000"/>
              <w:right w:val="single" w:sz="4" w:space="0" w:color="000000"/>
            </w:tcBorders>
          </w:tcPr>
          <w:p w14:paraId="609DBEC2" w14:textId="77777777" w:rsidR="00963290" w:rsidRDefault="008579D3" w:rsidP="00F04B27">
            <w:pPr>
              <w:jc w:val="center"/>
              <w:rPr>
                <w:rFonts w:ascii="Times New Roman" w:hAnsi="Times New Roman"/>
                <w:b/>
              </w:rPr>
            </w:pPr>
            <w:r>
              <w:rPr>
                <w:rFonts w:ascii="Times New Roman" w:hAnsi="Times New Roman"/>
                <w:color w:val="0D0D0D"/>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ABF145" w14:textId="77777777" w:rsidR="00963290" w:rsidRDefault="008579D3" w:rsidP="00F04B27">
            <w:pPr>
              <w:jc w:val="center"/>
              <w:rPr>
                <w:rFonts w:ascii="Times New Roman" w:hAnsi="Times New Roman"/>
                <w:b/>
              </w:rPr>
            </w:pPr>
            <w:r>
              <w:rPr>
                <w:rFonts w:ascii="Times New Roman" w:hAnsi="Times New Roman"/>
                <w:b/>
                <w:color w:val="0D0D0D"/>
              </w:rPr>
              <w:t>8</w:t>
            </w:r>
          </w:p>
        </w:tc>
        <w:tc>
          <w:tcPr>
            <w:tcW w:w="553" w:type="dxa"/>
            <w:tcBorders>
              <w:top w:val="single" w:sz="4" w:space="0" w:color="000000"/>
              <w:left w:val="single" w:sz="4" w:space="0" w:color="000000"/>
              <w:bottom w:val="single" w:sz="4" w:space="0" w:color="000000"/>
              <w:right w:val="single" w:sz="4" w:space="0" w:color="000000"/>
            </w:tcBorders>
          </w:tcPr>
          <w:p w14:paraId="4553A0E8"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3450D101"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1B6EDC59"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07F2AA"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F51D4D" w14:textId="77777777" w:rsidR="00963290" w:rsidRDefault="00963290" w:rsidP="00F04B27">
            <w:pPr>
              <w:jc w:val="center"/>
              <w:rPr>
                <w:rFonts w:ascii="Times New Roman" w:hAnsi="Times New Roman"/>
                <w:b/>
              </w:rPr>
            </w:pPr>
          </w:p>
        </w:tc>
      </w:tr>
      <w:tr w:rsidR="00963290" w14:paraId="317948CF"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74769820" w14:textId="77777777" w:rsidR="00963290" w:rsidRDefault="008579D3" w:rsidP="00F04B27">
            <w:pPr>
              <w:rPr>
                <w:rFonts w:ascii="Times New Roman" w:hAnsi="Times New Roman"/>
                <w:color w:val="0D0D0D"/>
              </w:rPr>
            </w:pPr>
            <w:r>
              <w:rPr>
                <w:rFonts w:ascii="Times New Roman" w:hAnsi="Times New Roman"/>
                <w:color w:val="0D0D0D"/>
              </w:rPr>
              <w:t>ОК 01</w:t>
            </w:r>
          </w:p>
          <w:p w14:paraId="04B6F033" w14:textId="77777777" w:rsidR="00963290" w:rsidRDefault="008579D3" w:rsidP="00F04B27">
            <w:pPr>
              <w:rPr>
                <w:rFonts w:ascii="Times New Roman" w:hAnsi="Times New Roman"/>
                <w:color w:val="0D0D0D"/>
              </w:rPr>
            </w:pPr>
            <w:r>
              <w:rPr>
                <w:rFonts w:ascii="Times New Roman" w:hAnsi="Times New Roman"/>
                <w:color w:val="0D0D0D"/>
              </w:rPr>
              <w:t>ОК 01</w:t>
            </w:r>
          </w:p>
          <w:p w14:paraId="79298FA5" w14:textId="77777777" w:rsidR="00963290" w:rsidRDefault="008579D3" w:rsidP="00F04B27">
            <w:pPr>
              <w:rPr>
                <w:rFonts w:ascii="Times New Roman" w:hAnsi="Times New Roman"/>
                <w:color w:val="0D0D0D"/>
              </w:rPr>
            </w:pPr>
            <w:r>
              <w:rPr>
                <w:rFonts w:ascii="Times New Roman" w:hAnsi="Times New Roman"/>
                <w:color w:val="0D0D0D"/>
              </w:rPr>
              <w:t>ОК 02</w:t>
            </w:r>
          </w:p>
          <w:p w14:paraId="4A7892D8" w14:textId="77777777" w:rsidR="00963290" w:rsidRDefault="008579D3" w:rsidP="00F04B27">
            <w:pPr>
              <w:rPr>
                <w:rFonts w:ascii="Times New Roman" w:hAnsi="Times New Roman"/>
                <w:color w:val="0D0D0D"/>
              </w:rPr>
            </w:pPr>
            <w:r>
              <w:rPr>
                <w:rFonts w:ascii="Times New Roman" w:hAnsi="Times New Roman"/>
                <w:color w:val="0D0D0D"/>
              </w:rPr>
              <w:t>ОК 04</w:t>
            </w:r>
          </w:p>
          <w:p w14:paraId="0EA64383" w14:textId="77777777" w:rsidR="00963290" w:rsidRDefault="008579D3" w:rsidP="00F04B27">
            <w:pPr>
              <w:rPr>
                <w:rFonts w:ascii="Times New Roman" w:hAnsi="Times New Roman"/>
                <w:color w:val="0D0D0D"/>
              </w:rPr>
            </w:pPr>
            <w:r>
              <w:rPr>
                <w:rFonts w:ascii="Times New Roman" w:hAnsi="Times New Roman"/>
                <w:color w:val="0D0D0D"/>
              </w:rPr>
              <w:t>ОК 09</w:t>
            </w:r>
          </w:p>
          <w:p w14:paraId="1B78A04E" w14:textId="77777777" w:rsidR="00963290" w:rsidRDefault="008579D3" w:rsidP="00F04B27">
            <w:pPr>
              <w:rPr>
                <w:rFonts w:ascii="Times New Roman" w:hAnsi="Times New Roman"/>
                <w:color w:val="0D0D0D"/>
              </w:rPr>
            </w:pPr>
            <w:r>
              <w:rPr>
                <w:rFonts w:ascii="Times New Roman" w:hAnsi="Times New Roman"/>
                <w:color w:val="0D0D0D"/>
              </w:rPr>
              <w:t>ПК 6.1</w:t>
            </w:r>
          </w:p>
          <w:p w14:paraId="7DAA8E26" w14:textId="77777777" w:rsidR="00963290" w:rsidRDefault="008579D3" w:rsidP="00F04B27">
            <w:pPr>
              <w:rPr>
                <w:rFonts w:ascii="Times New Roman" w:hAnsi="Times New Roman"/>
                <w:color w:val="0D0D0D"/>
              </w:rPr>
            </w:pPr>
            <w:r>
              <w:rPr>
                <w:rFonts w:ascii="Times New Roman" w:hAnsi="Times New Roman"/>
                <w:color w:val="0D0D0D"/>
              </w:rPr>
              <w:t>ПК 6.2</w:t>
            </w:r>
          </w:p>
          <w:p w14:paraId="131C4264" w14:textId="77777777" w:rsidR="00963290" w:rsidRDefault="008579D3" w:rsidP="00F04B27">
            <w:pPr>
              <w:rPr>
                <w:rFonts w:ascii="Times New Roman" w:hAnsi="Times New Roman"/>
                <w:color w:val="0D0D0D"/>
              </w:rPr>
            </w:pPr>
            <w:r>
              <w:rPr>
                <w:rFonts w:ascii="Times New Roman" w:hAnsi="Times New Roman"/>
                <w:color w:val="0D0D0D"/>
              </w:rPr>
              <w:t>ПК 6.3</w:t>
            </w:r>
          </w:p>
          <w:p w14:paraId="3E2BB019"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2D0F8AA5" w14:textId="77777777" w:rsidR="00963290" w:rsidRDefault="008579D3" w:rsidP="00F04B27">
            <w:pPr>
              <w:rPr>
                <w:rFonts w:ascii="Times New Roman" w:hAnsi="Times New Roman"/>
              </w:rPr>
            </w:pPr>
            <w:r>
              <w:rPr>
                <w:rFonts w:ascii="Times New Roman" w:hAnsi="Times New Roman"/>
                <w:color w:val="0D0D0D"/>
              </w:rPr>
              <w:t>Раздел 2. Основы перинатальной педагогики</w:t>
            </w:r>
          </w:p>
        </w:tc>
        <w:tc>
          <w:tcPr>
            <w:tcW w:w="863" w:type="dxa"/>
            <w:tcBorders>
              <w:top w:val="single" w:sz="4" w:space="0" w:color="000000"/>
              <w:left w:val="single" w:sz="4" w:space="0" w:color="000000"/>
              <w:bottom w:val="single" w:sz="4" w:space="0" w:color="000000"/>
              <w:right w:val="single" w:sz="4" w:space="0" w:color="000000"/>
            </w:tcBorders>
          </w:tcPr>
          <w:p w14:paraId="4846B46E" w14:textId="77777777" w:rsidR="00963290" w:rsidRDefault="008579D3" w:rsidP="00F04B27">
            <w:pPr>
              <w:jc w:val="center"/>
              <w:rPr>
                <w:rFonts w:ascii="Times New Roman" w:hAnsi="Times New Roman"/>
                <w:b/>
              </w:rPr>
            </w:pPr>
            <w:r>
              <w:rPr>
                <w:rFonts w:ascii="Times New Roman" w:hAnsi="Times New Roman"/>
                <w:b/>
                <w:color w:val="0D0D0D"/>
              </w:rPr>
              <w:t>8</w:t>
            </w:r>
          </w:p>
        </w:tc>
        <w:tc>
          <w:tcPr>
            <w:tcW w:w="739" w:type="dxa"/>
            <w:tcBorders>
              <w:top w:val="single" w:sz="4" w:space="0" w:color="000000"/>
              <w:left w:val="single" w:sz="4" w:space="0" w:color="000000"/>
              <w:bottom w:val="single" w:sz="4" w:space="0" w:color="000000"/>
              <w:right w:val="single" w:sz="4" w:space="0" w:color="000000"/>
            </w:tcBorders>
          </w:tcPr>
          <w:p w14:paraId="5B84CDA8" w14:textId="77777777" w:rsidR="00963290" w:rsidRDefault="008579D3" w:rsidP="00F04B27">
            <w:pPr>
              <w:jc w:val="center"/>
              <w:rPr>
                <w:rFonts w:ascii="Times New Roman" w:hAnsi="Times New Roman"/>
                <w:b/>
              </w:rPr>
            </w:pPr>
            <w:r>
              <w:rPr>
                <w:rFonts w:ascii="Times New Roman" w:hAnsi="Times New Roman"/>
                <w:color w:val="0D0D0D"/>
              </w:rPr>
              <w:t>4</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D27CE0" w14:textId="77777777" w:rsidR="00963290" w:rsidRDefault="008579D3" w:rsidP="00F04B27">
            <w:pPr>
              <w:jc w:val="center"/>
              <w:rPr>
                <w:rFonts w:ascii="Times New Roman" w:hAnsi="Times New Roman"/>
                <w:b/>
              </w:rPr>
            </w:pPr>
            <w:r>
              <w:rPr>
                <w:rFonts w:ascii="Times New Roman" w:hAnsi="Times New Roman"/>
                <w:b/>
                <w:color w:val="0D0D0D"/>
              </w:rPr>
              <w:t>8</w:t>
            </w:r>
          </w:p>
        </w:tc>
        <w:tc>
          <w:tcPr>
            <w:tcW w:w="553" w:type="dxa"/>
            <w:tcBorders>
              <w:top w:val="single" w:sz="4" w:space="0" w:color="000000"/>
              <w:left w:val="single" w:sz="4" w:space="0" w:color="000000"/>
              <w:bottom w:val="single" w:sz="4" w:space="0" w:color="000000"/>
              <w:right w:val="single" w:sz="4" w:space="0" w:color="000000"/>
            </w:tcBorders>
          </w:tcPr>
          <w:p w14:paraId="760D64DB"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7AE30A55" w14:textId="77777777" w:rsidR="00963290" w:rsidRDefault="008579D3" w:rsidP="00F04B27">
            <w:pPr>
              <w:jc w:val="center"/>
              <w:rPr>
                <w:rFonts w:ascii="Times New Roman" w:hAnsi="Times New Roman"/>
                <w:b/>
              </w:rPr>
            </w:pPr>
            <w:r>
              <w:rPr>
                <w:rFonts w:ascii="Times New Roman" w:hAnsi="Times New Roman"/>
              </w:rPr>
              <w:t>х</w:t>
            </w:r>
          </w:p>
        </w:tc>
        <w:tc>
          <w:tcPr>
            <w:tcW w:w="418" w:type="dxa"/>
            <w:tcBorders>
              <w:top w:val="single" w:sz="4" w:space="0" w:color="000000"/>
              <w:left w:val="single" w:sz="4" w:space="0" w:color="000000"/>
              <w:bottom w:val="single" w:sz="4" w:space="0" w:color="000000"/>
              <w:right w:val="single" w:sz="4" w:space="0" w:color="000000"/>
            </w:tcBorders>
          </w:tcPr>
          <w:p w14:paraId="73106AEB" w14:textId="77777777" w:rsidR="00963290" w:rsidRDefault="008579D3" w:rsidP="00F04B27">
            <w:pPr>
              <w:jc w:val="center"/>
              <w:rPr>
                <w:rFonts w:ascii="Times New Roman" w:hAnsi="Times New Roman"/>
                <w:b/>
              </w:rPr>
            </w:pPr>
            <w:r>
              <w:rPr>
                <w:rFonts w:ascii="Times New Roman" w:hAnsi="Times New Roman"/>
                <w:b/>
              </w:rPr>
              <w:t>-</w:t>
            </w: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E2A5F1"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04F009" w14:textId="77777777" w:rsidR="00963290" w:rsidRDefault="00963290" w:rsidP="00F04B27">
            <w:pPr>
              <w:jc w:val="center"/>
              <w:rPr>
                <w:rFonts w:ascii="Times New Roman" w:hAnsi="Times New Roman"/>
                <w:b/>
              </w:rPr>
            </w:pPr>
          </w:p>
        </w:tc>
      </w:tr>
      <w:tr w:rsidR="00963290" w14:paraId="00C14A63"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4EB083D" w14:textId="77777777" w:rsidR="00963290" w:rsidRDefault="008579D3" w:rsidP="00F04B27">
            <w:pPr>
              <w:rPr>
                <w:rFonts w:ascii="Times New Roman" w:hAnsi="Times New Roman"/>
                <w:color w:val="0D0D0D"/>
              </w:rPr>
            </w:pPr>
            <w:r>
              <w:rPr>
                <w:rFonts w:ascii="Times New Roman" w:hAnsi="Times New Roman"/>
                <w:color w:val="0D0D0D"/>
              </w:rPr>
              <w:lastRenderedPageBreak/>
              <w:t>ОК 01</w:t>
            </w:r>
          </w:p>
          <w:p w14:paraId="17A7DA3D" w14:textId="77777777" w:rsidR="00963290" w:rsidRDefault="008579D3" w:rsidP="00F04B27">
            <w:pPr>
              <w:rPr>
                <w:rFonts w:ascii="Times New Roman" w:hAnsi="Times New Roman"/>
                <w:color w:val="0D0D0D"/>
              </w:rPr>
            </w:pPr>
            <w:r>
              <w:rPr>
                <w:rFonts w:ascii="Times New Roman" w:hAnsi="Times New Roman"/>
                <w:color w:val="0D0D0D"/>
              </w:rPr>
              <w:t>ОК 02</w:t>
            </w:r>
          </w:p>
          <w:p w14:paraId="1D6C13FA" w14:textId="77777777" w:rsidR="00963290" w:rsidRDefault="008579D3" w:rsidP="00F04B27">
            <w:pPr>
              <w:rPr>
                <w:rFonts w:ascii="Times New Roman" w:hAnsi="Times New Roman"/>
                <w:color w:val="0D0D0D"/>
              </w:rPr>
            </w:pPr>
            <w:r>
              <w:rPr>
                <w:rFonts w:ascii="Times New Roman" w:hAnsi="Times New Roman"/>
                <w:color w:val="0D0D0D"/>
              </w:rPr>
              <w:t>ОК 04</w:t>
            </w:r>
          </w:p>
          <w:p w14:paraId="5647320A" w14:textId="77777777" w:rsidR="00963290" w:rsidRDefault="008579D3" w:rsidP="00F04B27">
            <w:pPr>
              <w:rPr>
                <w:rFonts w:ascii="Times New Roman" w:hAnsi="Times New Roman"/>
                <w:color w:val="0D0D0D"/>
              </w:rPr>
            </w:pPr>
            <w:r>
              <w:rPr>
                <w:rFonts w:ascii="Times New Roman" w:hAnsi="Times New Roman"/>
                <w:color w:val="0D0D0D"/>
              </w:rPr>
              <w:t>ОК 09</w:t>
            </w:r>
          </w:p>
          <w:p w14:paraId="045789C5" w14:textId="77777777" w:rsidR="00963290" w:rsidRDefault="008579D3" w:rsidP="00F04B27">
            <w:pPr>
              <w:rPr>
                <w:rFonts w:ascii="Times New Roman" w:hAnsi="Times New Roman"/>
                <w:color w:val="0D0D0D"/>
              </w:rPr>
            </w:pPr>
            <w:r>
              <w:rPr>
                <w:rFonts w:ascii="Times New Roman" w:hAnsi="Times New Roman"/>
                <w:color w:val="0D0D0D"/>
              </w:rPr>
              <w:t>ПК 6.1</w:t>
            </w:r>
          </w:p>
          <w:p w14:paraId="2D4CFFC4" w14:textId="77777777" w:rsidR="00963290" w:rsidRDefault="008579D3" w:rsidP="00F04B27">
            <w:pPr>
              <w:rPr>
                <w:rFonts w:ascii="Times New Roman" w:hAnsi="Times New Roman"/>
                <w:color w:val="0D0D0D"/>
              </w:rPr>
            </w:pPr>
            <w:r>
              <w:rPr>
                <w:rFonts w:ascii="Times New Roman" w:hAnsi="Times New Roman"/>
                <w:color w:val="0D0D0D"/>
              </w:rPr>
              <w:t>ПК 6.2</w:t>
            </w:r>
          </w:p>
          <w:p w14:paraId="7DFCDAB1" w14:textId="77777777" w:rsidR="00963290" w:rsidRDefault="008579D3" w:rsidP="00F04B27">
            <w:pPr>
              <w:rPr>
                <w:rFonts w:ascii="Times New Roman" w:hAnsi="Times New Roman"/>
                <w:color w:val="0D0D0D"/>
              </w:rPr>
            </w:pPr>
            <w:r>
              <w:rPr>
                <w:rFonts w:ascii="Times New Roman" w:hAnsi="Times New Roman"/>
                <w:color w:val="0D0D0D"/>
              </w:rPr>
              <w:t>ПК 6.3</w:t>
            </w:r>
          </w:p>
          <w:p w14:paraId="685EA5FE"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1212FE7B" w14:textId="77777777" w:rsidR="00963290" w:rsidRDefault="008579D3" w:rsidP="00F04B27">
            <w:pPr>
              <w:rPr>
                <w:rFonts w:ascii="Times New Roman" w:hAnsi="Times New Roman"/>
              </w:rPr>
            </w:pPr>
            <w:r>
              <w:rPr>
                <w:rFonts w:ascii="Times New Roman" w:hAnsi="Times New Roman"/>
                <w:color w:val="0D0D0D"/>
              </w:rPr>
              <w:t>Раздел 3. Особенности обучения и воспитания детей первого года жизни</w:t>
            </w:r>
          </w:p>
        </w:tc>
        <w:tc>
          <w:tcPr>
            <w:tcW w:w="863" w:type="dxa"/>
            <w:tcBorders>
              <w:top w:val="single" w:sz="4" w:space="0" w:color="000000"/>
              <w:left w:val="single" w:sz="4" w:space="0" w:color="000000"/>
              <w:bottom w:val="single" w:sz="4" w:space="0" w:color="000000"/>
              <w:right w:val="single" w:sz="4" w:space="0" w:color="000000"/>
            </w:tcBorders>
          </w:tcPr>
          <w:p w14:paraId="7DB97C29"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739" w:type="dxa"/>
            <w:tcBorders>
              <w:top w:val="single" w:sz="4" w:space="0" w:color="000000"/>
              <w:left w:val="single" w:sz="4" w:space="0" w:color="000000"/>
              <w:bottom w:val="single" w:sz="4" w:space="0" w:color="000000"/>
              <w:right w:val="single" w:sz="4" w:space="0" w:color="000000"/>
            </w:tcBorders>
          </w:tcPr>
          <w:p w14:paraId="4FDD3C09" w14:textId="77777777" w:rsidR="00963290" w:rsidRDefault="008579D3" w:rsidP="00F04B27">
            <w:pPr>
              <w:jc w:val="center"/>
              <w:rPr>
                <w:rFonts w:ascii="Times New Roman" w:hAnsi="Times New Roman"/>
                <w:b/>
              </w:rPr>
            </w:pPr>
            <w:r>
              <w:rPr>
                <w:rFonts w:ascii="Times New Roman" w:hAnsi="Times New Roman"/>
                <w:color w:val="0D0D0D"/>
              </w:rPr>
              <w:t>12</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550AF2"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553" w:type="dxa"/>
            <w:tcBorders>
              <w:top w:val="single" w:sz="4" w:space="0" w:color="000000"/>
              <w:left w:val="single" w:sz="4" w:space="0" w:color="000000"/>
              <w:bottom w:val="single" w:sz="4" w:space="0" w:color="000000"/>
              <w:right w:val="single" w:sz="4" w:space="0" w:color="000000"/>
            </w:tcBorders>
          </w:tcPr>
          <w:p w14:paraId="5A91D269"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2741E096"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25519730"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21C4DC"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89FD26" w14:textId="77777777" w:rsidR="00963290" w:rsidRDefault="00963290" w:rsidP="00F04B27">
            <w:pPr>
              <w:jc w:val="center"/>
              <w:rPr>
                <w:rFonts w:ascii="Times New Roman" w:hAnsi="Times New Roman"/>
                <w:b/>
              </w:rPr>
            </w:pPr>
          </w:p>
        </w:tc>
      </w:tr>
      <w:tr w:rsidR="00963290" w14:paraId="3EF5FFA6"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124F788E" w14:textId="77777777" w:rsidR="00963290" w:rsidRDefault="008579D3" w:rsidP="00F04B27">
            <w:pPr>
              <w:rPr>
                <w:rFonts w:ascii="Times New Roman" w:hAnsi="Times New Roman"/>
                <w:color w:val="0D0D0D"/>
              </w:rPr>
            </w:pPr>
            <w:r>
              <w:rPr>
                <w:rFonts w:ascii="Times New Roman" w:hAnsi="Times New Roman"/>
                <w:color w:val="0D0D0D"/>
              </w:rPr>
              <w:t>ОК 01</w:t>
            </w:r>
          </w:p>
          <w:p w14:paraId="0DD0A918" w14:textId="77777777" w:rsidR="00963290" w:rsidRDefault="008579D3" w:rsidP="00F04B27">
            <w:pPr>
              <w:rPr>
                <w:rFonts w:ascii="Times New Roman" w:hAnsi="Times New Roman"/>
                <w:color w:val="0D0D0D"/>
              </w:rPr>
            </w:pPr>
            <w:r>
              <w:rPr>
                <w:rFonts w:ascii="Times New Roman" w:hAnsi="Times New Roman"/>
                <w:color w:val="0D0D0D"/>
              </w:rPr>
              <w:t>ОК 01</w:t>
            </w:r>
          </w:p>
          <w:p w14:paraId="18F3C3F7" w14:textId="77777777" w:rsidR="00963290" w:rsidRDefault="008579D3" w:rsidP="00F04B27">
            <w:pPr>
              <w:rPr>
                <w:rFonts w:ascii="Times New Roman" w:hAnsi="Times New Roman"/>
                <w:color w:val="0D0D0D"/>
              </w:rPr>
            </w:pPr>
            <w:r>
              <w:rPr>
                <w:rFonts w:ascii="Times New Roman" w:hAnsi="Times New Roman"/>
                <w:color w:val="0D0D0D"/>
              </w:rPr>
              <w:t>ОК 02</w:t>
            </w:r>
          </w:p>
          <w:p w14:paraId="5AB1AC70" w14:textId="77777777" w:rsidR="00963290" w:rsidRDefault="008579D3" w:rsidP="00F04B27">
            <w:pPr>
              <w:rPr>
                <w:rFonts w:ascii="Times New Roman" w:hAnsi="Times New Roman"/>
                <w:color w:val="0D0D0D"/>
              </w:rPr>
            </w:pPr>
            <w:r>
              <w:rPr>
                <w:rFonts w:ascii="Times New Roman" w:hAnsi="Times New Roman"/>
                <w:color w:val="0D0D0D"/>
              </w:rPr>
              <w:t>ОК 04</w:t>
            </w:r>
          </w:p>
          <w:p w14:paraId="6D3134BE" w14:textId="77777777" w:rsidR="00963290" w:rsidRDefault="008579D3" w:rsidP="00F04B27">
            <w:pPr>
              <w:rPr>
                <w:rFonts w:ascii="Times New Roman" w:hAnsi="Times New Roman"/>
                <w:color w:val="0D0D0D"/>
              </w:rPr>
            </w:pPr>
            <w:r>
              <w:rPr>
                <w:rFonts w:ascii="Times New Roman" w:hAnsi="Times New Roman"/>
                <w:color w:val="0D0D0D"/>
              </w:rPr>
              <w:t>ОК 09</w:t>
            </w:r>
          </w:p>
          <w:p w14:paraId="13C13C56" w14:textId="77777777" w:rsidR="00963290" w:rsidRDefault="008579D3" w:rsidP="00F04B27">
            <w:pPr>
              <w:rPr>
                <w:rFonts w:ascii="Times New Roman" w:hAnsi="Times New Roman"/>
                <w:color w:val="0D0D0D"/>
              </w:rPr>
            </w:pPr>
            <w:r>
              <w:rPr>
                <w:rFonts w:ascii="Times New Roman" w:hAnsi="Times New Roman"/>
                <w:color w:val="0D0D0D"/>
              </w:rPr>
              <w:t>ПК 6.1</w:t>
            </w:r>
          </w:p>
          <w:p w14:paraId="77346483" w14:textId="77777777" w:rsidR="00963290" w:rsidRDefault="008579D3" w:rsidP="00F04B27">
            <w:pPr>
              <w:rPr>
                <w:rFonts w:ascii="Times New Roman" w:hAnsi="Times New Roman"/>
                <w:color w:val="0D0D0D"/>
              </w:rPr>
            </w:pPr>
            <w:r>
              <w:rPr>
                <w:rFonts w:ascii="Times New Roman" w:hAnsi="Times New Roman"/>
                <w:color w:val="0D0D0D"/>
              </w:rPr>
              <w:t>ПК 6.2</w:t>
            </w:r>
          </w:p>
          <w:p w14:paraId="3000FB6A" w14:textId="77777777" w:rsidR="00963290" w:rsidRDefault="008579D3" w:rsidP="00F04B27">
            <w:pPr>
              <w:rPr>
                <w:rFonts w:ascii="Times New Roman" w:hAnsi="Times New Roman"/>
                <w:color w:val="0D0D0D"/>
              </w:rPr>
            </w:pPr>
            <w:r>
              <w:rPr>
                <w:rFonts w:ascii="Times New Roman" w:hAnsi="Times New Roman"/>
                <w:color w:val="0D0D0D"/>
              </w:rPr>
              <w:t>ПК 6.3</w:t>
            </w:r>
          </w:p>
          <w:p w14:paraId="30B9D4DF"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64282DCD" w14:textId="77777777" w:rsidR="00963290" w:rsidRDefault="008579D3" w:rsidP="00F04B27">
            <w:pPr>
              <w:rPr>
                <w:rFonts w:ascii="Times New Roman" w:hAnsi="Times New Roman"/>
                <w:color w:val="0D0D0D"/>
              </w:rPr>
            </w:pPr>
            <w:r>
              <w:rPr>
                <w:rFonts w:ascii="Times New Roman" w:hAnsi="Times New Roman"/>
                <w:color w:val="0D0D0D"/>
              </w:rPr>
              <w:t xml:space="preserve">Раздел 4. Особенности обучения и воспитания детей второго года жизни </w:t>
            </w:r>
          </w:p>
        </w:tc>
        <w:tc>
          <w:tcPr>
            <w:tcW w:w="863" w:type="dxa"/>
            <w:tcBorders>
              <w:top w:val="single" w:sz="4" w:space="0" w:color="000000"/>
              <w:left w:val="single" w:sz="4" w:space="0" w:color="000000"/>
              <w:bottom w:val="single" w:sz="4" w:space="0" w:color="000000"/>
              <w:right w:val="single" w:sz="4" w:space="0" w:color="000000"/>
            </w:tcBorders>
          </w:tcPr>
          <w:p w14:paraId="7471F38D"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739" w:type="dxa"/>
            <w:tcBorders>
              <w:top w:val="single" w:sz="4" w:space="0" w:color="000000"/>
              <w:left w:val="single" w:sz="4" w:space="0" w:color="000000"/>
              <w:bottom w:val="single" w:sz="4" w:space="0" w:color="000000"/>
              <w:right w:val="single" w:sz="4" w:space="0" w:color="000000"/>
            </w:tcBorders>
          </w:tcPr>
          <w:p w14:paraId="52995F82" w14:textId="77777777" w:rsidR="00963290" w:rsidRDefault="008579D3" w:rsidP="00F04B27">
            <w:pPr>
              <w:jc w:val="center"/>
              <w:rPr>
                <w:rFonts w:ascii="Times New Roman" w:hAnsi="Times New Roman"/>
                <w:b/>
              </w:rPr>
            </w:pPr>
            <w:r>
              <w:rPr>
                <w:rFonts w:ascii="Times New Roman" w:hAnsi="Times New Roman"/>
                <w:color w:val="0D0D0D"/>
              </w:rPr>
              <w:t>10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F1DEA8" w14:textId="77777777" w:rsidR="00963290" w:rsidRDefault="008579D3" w:rsidP="00F04B27">
            <w:pPr>
              <w:jc w:val="center"/>
              <w:rPr>
                <w:rFonts w:ascii="Times New Roman" w:hAnsi="Times New Roman"/>
                <w:b/>
              </w:rPr>
            </w:pPr>
            <w:r>
              <w:rPr>
                <w:rFonts w:ascii="Times New Roman" w:hAnsi="Times New Roman"/>
                <w:b/>
                <w:color w:val="0D0D0D"/>
              </w:rPr>
              <w:t>20</w:t>
            </w:r>
          </w:p>
        </w:tc>
        <w:tc>
          <w:tcPr>
            <w:tcW w:w="553" w:type="dxa"/>
            <w:tcBorders>
              <w:top w:val="single" w:sz="4" w:space="0" w:color="000000"/>
              <w:left w:val="single" w:sz="4" w:space="0" w:color="000000"/>
              <w:bottom w:val="single" w:sz="4" w:space="0" w:color="000000"/>
              <w:right w:val="single" w:sz="4" w:space="0" w:color="000000"/>
            </w:tcBorders>
          </w:tcPr>
          <w:p w14:paraId="39F7CA78"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721F2599"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2FF24DC7"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9E940B"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A27882" w14:textId="77777777" w:rsidR="00963290" w:rsidRDefault="00963290" w:rsidP="00F04B27">
            <w:pPr>
              <w:jc w:val="center"/>
              <w:rPr>
                <w:rFonts w:ascii="Times New Roman" w:hAnsi="Times New Roman"/>
                <w:b/>
              </w:rPr>
            </w:pPr>
          </w:p>
        </w:tc>
      </w:tr>
      <w:tr w:rsidR="00963290" w14:paraId="09CF0E8C"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7E5D56C5" w14:textId="77777777" w:rsidR="00963290" w:rsidRDefault="008579D3" w:rsidP="00F04B27">
            <w:pPr>
              <w:rPr>
                <w:rFonts w:ascii="Times New Roman" w:hAnsi="Times New Roman"/>
                <w:color w:val="0D0D0D"/>
              </w:rPr>
            </w:pPr>
            <w:r>
              <w:rPr>
                <w:rFonts w:ascii="Times New Roman" w:hAnsi="Times New Roman"/>
                <w:color w:val="0D0D0D"/>
              </w:rPr>
              <w:t>ОК 01</w:t>
            </w:r>
          </w:p>
          <w:p w14:paraId="5DD6D11B" w14:textId="77777777" w:rsidR="00963290" w:rsidRDefault="008579D3" w:rsidP="00F04B27">
            <w:pPr>
              <w:rPr>
                <w:rFonts w:ascii="Times New Roman" w:hAnsi="Times New Roman"/>
                <w:color w:val="0D0D0D"/>
              </w:rPr>
            </w:pPr>
            <w:r>
              <w:rPr>
                <w:rFonts w:ascii="Times New Roman" w:hAnsi="Times New Roman"/>
                <w:color w:val="0D0D0D"/>
              </w:rPr>
              <w:t>ОК 02</w:t>
            </w:r>
          </w:p>
          <w:p w14:paraId="1520D74C" w14:textId="77777777" w:rsidR="00963290" w:rsidRDefault="008579D3" w:rsidP="00F04B27">
            <w:pPr>
              <w:rPr>
                <w:rFonts w:ascii="Times New Roman" w:hAnsi="Times New Roman"/>
                <w:color w:val="0D0D0D"/>
              </w:rPr>
            </w:pPr>
            <w:r>
              <w:rPr>
                <w:rFonts w:ascii="Times New Roman" w:hAnsi="Times New Roman"/>
                <w:color w:val="0D0D0D"/>
              </w:rPr>
              <w:t>ОК 04</w:t>
            </w:r>
          </w:p>
          <w:p w14:paraId="27F033F6" w14:textId="77777777" w:rsidR="00963290" w:rsidRDefault="008579D3" w:rsidP="00F04B27">
            <w:pPr>
              <w:rPr>
                <w:rFonts w:ascii="Times New Roman" w:hAnsi="Times New Roman"/>
                <w:color w:val="0D0D0D"/>
              </w:rPr>
            </w:pPr>
            <w:r>
              <w:rPr>
                <w:rFonts w:ascii="Times New Roman" w:hAnsi="Times New Roman"/>
                <w:color w:val="0D0D0D"/>
              </w:rPr>
              <w:t>ОК 09</w:t>
            </w:r>
          </w:p>
          <w:p w14:paraId="4506246E" w14:textId="77777777" w:rsidR="00963290" w:rsidRDefault="008579D3" w:rsidP="00F04B27">
            <w:pPr>
              <w:rPr>
                <w:rFonts w:ascii="Times New Roman" w:hAnsi="Times New Roman"/>
                <w:color w:val="0D0D0D"/>
              </w:rPr>
            </w:pPr>
            <w:r>
              <w:rPr>
                <w:rFonts w:ascii="Times New Roman" w:hAnsi="Times New Roman"/>
                <w:color w:val="0D0D0D"/>
              </w:rPr>
              <w:t>ПК 6.1</w:t>
            </w:r>
          </w:p>
          <w:p w14:paraId="17B0756B" w14:textId="77777777" w:rsidR="00963290" w:rsidRDefault="008579D3" w:rsidP="00F04B27">
            <w:pPr>
              <w:rPr>
                <w:rFonts w:ascii="Times New Roman" w:hAnsi="Times New Roman"/>
                <w:color w:val="0D0D0D"/>
              </w:rPr>
            </w:pPr>
            <w:r>
              <w:rPr>
                <w:rFonts w:ascii="Times New Roman" w:hAnsi="Times New Roman"/>
                <w:color w:val="0D0D0D"/>
              </w:rPr>
              <w:t>ПК 6.2</w:t>
            </w:r>
          </w:p>
          <w:p w14:paraId="67953B19" w14:textId="77777777" w:rsidR="00963290" w:rsidRDefault="008579D3" w:rsidP="00F04B27">
            <w:pPr>
              <w:rPr>
                <w:rFonts w:ascii="Times New Roman" w:hAnsi="Times New Roman"/>
                <w:color w:val="0D0D0D"/>
              </w:rPr>
            </w:pPr>
            <w:r>
              <w:rPr>
                <w:rFonts w:ascii="Times New Roman" w:hAnsi="Times New Roman"/>
                <w:color w:val="0D0D0D"/>
              </w:rPr>
              <w:t>ПК 6.3</w:t>
            </w:r>
          </w:p>
          <w:p w14:paraId="630914E2"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6E730408" w14:textId="77777777" w:rsidR="00963290" w:rsidRDefault="008579D3" w:rsidP="00F04B27">
            <w:pPr>
              <w:rPr>
                <w:rFonts w:ascii="Times New Roman" w:hAnsi="Times New Roman"/>
                <w:color w:val="0D0D0D"/>
              </w:rPr>
            </w:pPr>
            <w:r>
              <w:rPr>
                <w:rFonts w:ascii="Times New Roman" w:hAnsi="Times New Roman"/>
                <w:color w:val="0D0D0D"/>
              </w:rPr>
              <w:t>Раздел 5. Особенности обучения и воспитания детей третьего года жизни</w:t>
            </w:r>
          </w:p>
        </w:tc>
        <w:tc>
          <w:tcPr>
            <w:tcW w:w="863" w:type="dxa"/>
            <w:tcBorders>
              <w:top w:val="single" w:sz="4" w:space="0" w:color="000000"/>
              <w:left w:val="single" w:sz="4" w:space="0" w:color="000000"/>
              <w:bottom w:val="single" w:sz="4" w:space="0" w:color="000000"/>
              <w:right w:val="single" w:sz="4" w:space="0" w:color="000000"/>
            </w:tcBorders>
          </w:tcPr>
          <w:p w14:paraId="4D6E9041" w14:textId="77777777" w:rsidR="00963290" w:rsidRDefault="008579D3" w:rsidP="00F04B27">
            <w:pPr>
              <w:jc w:val="center"/>
              <w:rPr>
                <w:rFonts w:ascii="Times New Roman" w:hAnsi="Times New Roman"/>
                <w:b/>
              </w:rPr>
            </w:pPr>
            <w:r>
              <w:rPr>
                <w:rFonts w:ascii="Times New Roman" w:hAnsi="Times New Roman"/>
                <w:b/>
                <w:color w:val="0D0D0D"/>
              </w:rPr>
              <w:t>24</w:t>
            </w:r>
          </w:p>
        </w:tc>
        <w:tc>
          <w:tcPr>
            <w:tcW w:w="739" w:type="dxa"/>
            <w:tcBorders>
              <w:top w:val="single" w:sz="4" w:space="0" w:color="000000"/>
              <w:left w:val="single" w:sz="4" w:space="0" w:color="000000"/>
              <w:bottom w:val="single" w:sz="4" w:space="0" w:color="000000"/>
              <w:right w:val="single" w:sz="4" w:space="0" w:color="000000"/>
            </w:tcBorders>
          </w:tcPr>
          <w:p w14:paraId="25A0F671" w14:textId="77777777" w:rsidR="00963290" w:rsidRDefault="008579D3" w:rsidP="00F04B27">
            <w:pPr>
              <w:jc w:val="center"/>
              <w:rPr>
                <w:rFonts w:ascii="Times New Roman" w:hAnsi="Times New Roman"/>
                <w:b/>
              </w:rPr>
            </w:pPr>
            <w:r>
              <w:rPr>
                <w:rFonts w:ascii="Times New Roman" w:hAnsi="Times New Roman"/>
                <w:color w:val="0D0D0D"/>
              </w:rPr>
              <w:t>11</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1B04F3" w14:textId="77777777" w:rsidR="00963290" w:rsidRDefault="008579D3" w:rsidP="00F04B27">
            <w:pPr>
              <w:jc w:val="center"/>
              <w:rPr>
                <w:rFonts w:ascii="Times New Roman" w:hAnsi="Times New Roman"/>
                <w:b/>
              </w:rPr>
            </w:pPr>
            <w:r>
              <w:rPr>
                <w:rFonts w:ascii="Times New Roman" w:hAnsi="Times New Roman"/>
                <w:b/>
                <w:color w:val="0D0D0D"/>
              </w:rPr>
              <w:t>24</w:t>
            </w:r>
          </w:p>
        </w:tc>
        <w:tc>
          <w:tcPr>
            <w:tcW w:w="553" w:type="dxa"/>
            <w:tcBorders>
              <w:top w:val="single" w:sz="4" w:space="0" w:color="000000"/>
              <w:left w:val="single" w:sz="4" w:space="0" w:color="000000"/>
              <w:bottom w:val="single" w:sz="4" w:space="0" w:color="000000"/>
              <w:right w:val="single" w:sz="4" w:space="0" w:color="000000"/>
            </w:tcBorders>
          </w:tcPr>
          <w:p w14:paraId="4699A516"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0F5F096C"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4BF93233"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07B0AF"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120176" w14:textId="77777777" w:rsidR="00963290" w:rsidRDefault="00963290" w:rsidP="00F04B27">
            <w:pPr>
              <w:jc w:val="center"/>
              <w:rPr>
                <w:rFonts w:ascii="Times New Roman" w:hAnsi="Times New Roman"/>
                <w:b/>
              </w:rPr>
            </w:pPr>
          </w:p>
        </w:tc>
      </w:tr>
      <w:tr w:rsidR="00963290" w14:paraId="51CB1738"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676DBBF1" w14:textId="77777777" w:rsidR="00963290" w:rsidRDefault="008579D3" w:rsidP="00F04B27">
            <w:pPr>
              <w:rPr>
                <w:rFonts w:ascii="Times New Roman" w:hAnsi="Times New Roman"/>
                <w:color w:val="0D0D0D"/>
              </w:rPr>
            </w:pPr>
            <w:r>
              <w:rPr>
                <w:rFonts w:ascii="Times New Roman" w:hAnsi="Times New Roman"/>
                <w:color w:val="0D0D0D"/>
              </w:rPr>
              <w:t>ОК 01</w:t>
            </w:r>
          </w:p>
          <w:p w14:paraId="77CFF765" w14:textId="77777777" w:rsidR="00963290" w:rsidRDefault="008579D3" w:rsidP="00F04B27">
            <w:pPr>
              <w:rPr>
                <w:rFonts w:ascii="Times New Roman" w:hAnsi="Times New Roman"/>
                <w:color w:val="0D0D0D"/>
              </w:rPr>
            </w:pPr>
            <w:r>
              <w:rPr>
                <w:rFonts w:ascii="Times New Roman" w:hAnsi="Times New Roman"/>
                <w:color w:val="0D0D0D"/>
              </w:rPr>
              <w:t>ОК 01</w:t>
            </w:r>
          </w:p>
          <w:p w14:paraId="0052DEA6" w14:textId="77777777" w:rsidR="00963290" w:rsidRDefault="008579D3" w:rsidP="00F04B27">
            <w:pPr>
              <w:rPr>
                <w:rFonts w:ascii="Times New Roman" w:hAnsi="Times New Roman"/>
                <w:color w:val="0D0D0D"/>
              </w:rPr>
            </w:pPr>
            <w:r>
              <w:rPr>
                <w:rFonts w:ascii="Times New Roman" w:hAnsi="Times New Roman"/>
                <w:color w:val="0D0D0D"/>
              </w:rPr>
              <w:t>ОК 02</w:t>
            </w:r>
          </w:p>
          <w:p w14:paraId="06342AA6" w14:textId="77777777" w:rsidR="00963290" w:rsidRDefault="008579D3" w:rsidP="00F04B27">
            <w:pPr>
              <w:rPr>
                <w:rFonts w:ascii="Times New Roman" w:hAnsi="Times New Roman"/>
                <w:color w:val="0D0D0D"/>
              </w:rPr>
            </w:pPr>
            <w:r>
              <w:rPr>
                <w:rFonts w:ascii="Times New Roman" w:hAnsi="Times New Roman"/>
                <w:color w:val="0D0D0D"/>
              </w:rPr>
              <w:t>ОК 04</w:t>
            </w:r>
          </w:p>
          <w:p w14:paraId="1A54D975" w14:textId="77777777" w:rsidR="00963290" w:rsidRDefault="008579D3" w:rsidP="00F04B27">
            <w:pPr>
              <w:rPr>
                <w:rFonts w:ascii="Times New Roman" w:hAnsi="Times New Roman"/>
                <w:color w:val="0D0D0D"/>
              </w:rPr>
            </w:pPr>
            <w:r>
              <w:rPr>
                <w:rFonts w:ascii="Times New Roman" w:hAnsi="Times New Roman"/>
                <w:color w:val="0D0D0D"/>
              </w:rPr>
              <w:t>ОК 09</w:t>
            </w:r>
          </w:p>
          <w:p w14:paraId="4427135D" w14:textId="77777777" w:rsidR="00963290" w:rsidRDefault="008579D3" w:rsidP="00F04B27">
            <w:pPr>
              <w:rPr>
                <w:rFonts w:ascii="Times New Roman" w:hAnsi="Times New Roman"/>
                <w:color w:val="0D0D0D"/>
              </w:rPr>
            </w:pPr>
            <w:r>
              <w:rPr>
                <w:rFonts w:ascii="Times New Roman" w:hAnsi="Times New Roman"/>
                <w:color w:val="0D0D0D"/>
              </w:rPr>
              <w:t>ПК 6.1</w:t>
            </w:r>
          </w:p>
          <w:p w14:paraId="2A1EB0BD" w14:textId="77777777" w:rsidR="00963290" w:rsidRDefault="008579D3" w:rsidP="00F04B27">
            <w:pPr>
              <w:rPr>
                <w:rFonts w:ascii="Times New Roman" w:hAnsi="Times New Roman"/>
                <w:color w:val="0D0D0D"/>
              </w:rPr>
            </w:pPr>
            <w:r>
              <w:rPr>
                <w:rFonts w:ascii="Times New Roman" w:hAnsi="Times New Roman"/>
                <w:color w:val="0D0D0D"/>
              </w:rPr>
              <w:t>ПК 6.2</w:t>
            </w:r>
          </w:p>
          <w:p w14:paraId="766F0BA3" w14:textId="77777777" w:rsidR="00963290" w:rsidRDefault="008579D3" w:rsidP="00F04B27">
            <w:pPr>
              <w:rPr>
                <w:rFonts w:ascii="Times New Roman" w:hAnsi="Times New Roman"/>
                <w:color w:val="0D0D0D"/>
              </w:rPr>
            </w:pPr>
            <w:r>
              <w:rPr>
                <w:rFonts w:ascii="Times New Roman" w:hAnsi="Times New Roman"/>
                <w:color w:val="0D0D0D"/>
              </w:rPr>
              <w:t>ПК 6.3</w:t>
            </w:r>
          </w:p>
          <w:p w14:paraId="1D1E6946" w14:textId="77777777" w:rsidR="00963290" w:rsidRDefault="008579D3" w:rsidP="00F04B27">
            <w:pPr>
              <w:rPr>
                <w:rFonts w:ascii="Times New Roman" w:hAnsi="Times New Roman"/>
                <w:color w:val="0D0D0D"/>
              </w:rPr>
            </w:pPr>
            <w:r>
              <w:rPr>
                <w:rFonts w:ascii="Times New Roman" w:hAnsi="Times New Roman"/>
                <w:color w:val="0D0D0D"/>
              </w:rPr>
              <w:t>ПК 6.4</w:t>
            </w:r>
          </w:p>
        </w:tc>
        <w:tc>
          <w:tcPr>
            <w:tcW w:w="3712" w:type="dxa"/>
            <w:tcBorders>
              <w:top w:val="single" w:sz="4" w:space="0" w:color="000000"/>
              <w:left w:val="single" w:sz="4" w:space="0" w:color="000000"/>
              <w:bottom w:val="single" w:sz="4" w:space="0" w:color="000000"/>
              <w:right w:val="single" w:sz="4" w:space="0" w:color="000000"/>
            </w:tcBorders>
          </w:tcPr>
          <w:p w14:paraId="32B95C0D" w14:textId="77777777" w:rsidR="00963290" w:rsidRDefault="008579D3" w:rsidP="00F04B27">
            <w:pPr>
              <w:rPr>
                <w:rFonts w:ascii="Times New Roman" w:hAnsi="Times New Roman"/>
                <w:color w:val="0D0D0D"/>
              </w:rPr>
            </w:pPr>
            <w:r>
              <w:rPr>
                <w:rFonts w:ascii="Times New Roman" w:hAnsi="Times New Roman"/>
                <w:color w:val="0D0D0D"/>
              </w:rPr>
              <w:t xml:space="preserve">Раздел 6. Адаптация детей раннего возраста к условиям дошкольной образовательной организации </w:t>
            </w:r>
          </w:p>
        </w:tc>
        <w:tc>
          <w:tcPr>
            <w:tcW w:w="863" w:type="dxa"/>
            <w:tcBorders>
              <w:top w:val="single" w:sz="4" w:space="0" w:color="000000"/>
              <w:left w:val="single" w:sz="4" w:space="0" w:color="000000"/>
              <w:bottom w:val="single" w:sz="4" w:space="0" w:color="000000"/>
              <w:right w:val="single" w:sz="4" w:space="0" w:color="000000"/>
            </w:tcBorders>
          </w:tcPr>
          <w:p w14:paraId="0C0D2C5A" w14:textId="77777777" w:rsidR="00963290" w:rsidRDefault="008579D3" w:rsidP="00F04B27">
            <w:pPr>
              <w:jc w:val="center"/>
              <w:rPr>
                <w:rFonts w:ascii="Times New Roman" w:hAnsi="Times New Roman"/>
                <w:b/>
              </w:rPr>
            </w:pPr>
            <w:r>
              <w:rPr>
                <w:rFonts w:ascii="Times New Roman" w:hAnsi="Times New Roman"/>
                <w:b/>
                <w:color w:val="0D0D0D"/>
              </w:rPr>
              <w:t>28</w:t>
            </w:r>
          </w:p>
        </w:tc>
        <w:tc>
          <w:tcPr>
            <w:tcW w:w="739" w:type="dxa"/>
            <w:tcBorders>
              <w:top w:val="single" w:sz="4" w:space="0" w:color="000000"/>
              <w:left w:val="single" w:sz="4" w:space="0" w:color="000000"/>
              <w:bottom w:val="single" w:sz="4" w:space="0" w:color="000000"/>
              <w:right w:val="single" w:sz="4" w:space="0" w:color="000000"/>
            </w:tcBorders>
          </w:tcPr>
          <w:p w14:paraId="706B3310" w14:textId="77777777" w:rsidR="00963290" w:rsidRDefault="008579D3" w:rsidP="00F04B27">
            <w:pPr>
              <w:jc w:val="center"/>
              <w:rPr>
                <w:rFonts w:ascii="Times New Roman" w:hAnsi="Times New Roman"/>
                <w:b/>
              </w:rPr>
            </w:pPr>
            <w:r>
              <w:rPr>
                <w:rFonts w:ascii="Times New Roman" w:hAnsi="Times New Roman"/>
                <w:color w:val="0D0D0D"/>
              </w:rPr>
              <w:t>13</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92D9C2" w14:textId="77777777" w:rsidR="00963290" w:rsidRDefault="008579D3" w:rsidP="00F04B27">
            <w:pPr>
              <w:jc w:val="center"/>
              <w:rPr>
                <w:rFonts w:ascii="Times New Roman" w:hAnsi="Times New Roman"/>
                <w:b/>
              </w:rPr>
            </w:pPr>
            <w:r>
              <w:rPr>
                <w:rFonts w:ascii="Times New Roman" w:hAnsi="Times New Roman"/>
                <w:b/>
                <w:color w:val="0D0D0D"/>
              </w:rPr>
              <w:t>28</w:t>
            </w:r>
          </w:p>
        </w:tc>
        <w:tc>
          <w:tcPr>
            <w:tcW w:w="553" w:type="dxa"/>
            <w:tcBorders>
              <w:top w:val="single" w:sz="4" w:space="0" w:color="000000"/>
              <w:left w:val="single" w:sz="4" w:space="0" w:color="000000"/>
              <w:bottom w:val="single" w:sz="4" w:space="0" w:color="000000"/>
              <w:right w:val="single" w:sz="4" w:space="0" w:color="000000"/>
            </w:tcBorders>
          </w:tcPr>
          <w:p w14:paraId="2BB8C583" w14:textId="77777777" w:rsidR="00963290" w:rsidRDefault="00963290" w:rsidP="00F04B27">
            <w:pPr>
              <w:jc w:val="center"/>
              <w:rPr>
                <w:rFonts w:ascii="Times New Roman" w:hAnsi="Times New Roman"/>
              </w:rPr>
            </w:pPr>
          </w:p>
        </w:tc>
        <w:tc>
          <w:tcPr>
            <w:tcW w:w="414" w:type="dxa"/>
            <w:tcBorders>
              <w:top w:val="single" w:sz="4" w:space="0" w:color="000000"/>
              <w:left w:val="single" w:sz="4" w:space="0" w:color="000000"/>
              <w:bottom w:val="single" w:sz="4" w:space="0" w:color="000000"/>
              <w:right w:val="single" w:sz="4" w:space="0" w:color="000000"/>
            </w:tcBorders>
          </w:tcPr>
          <w:p w14:paraId="6A7E0ADA" w14:textId="77777777" w:rsidR="00963290" w:rsidRDefault="00963290" w:rsidP="00F04B27">
            <w:pPr>
              <w:jc w:val="center"/>
              <w:rPr>
                <w:rFonts w:ascii="Times New Roman" w:hAnsi="Times New Roman"/>
              </w:rPr>
            </w:pPr>
          </w:p>
        </w:tc>
        <w:tc>
          <w:tcPr>
            <w:tcW w:w="418" w:type="dxa"/>
            <w:tcBorders>
              <w:top w:val="single" w:sz="4" w:space="0" w:color="000000"/>
              <w:left w:val="single" w:sz="4" w:space="0" w:color="000000"/>
              <w:bottom w:val="single" w:sz="4" w:space="0" w:color="000000"/>
              <w:right w:val="single" w:sz="4" w:space="0" w:color="000000"/>
            </w:tcBorders>
          </w:tcPr>
          <w:p w14:paraId="00734C5A"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44D589"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C0D57F" w14:textId="77777777" w:rsidR="00963290" w:rsidRDefault="00963290" w:rsidP="00F04B27">
            <w:pPr>
              <w:jc w:val="center"/>
              <w:rPr>
                <w:rFonts w:ascii="Times New Roman" w:hAnsi="Times New Roman"/>
                <w:b/>
              </w:rPr>
            </w:pPr>
          </w:p>
        </w:tc>
      </w:tr>
      <w:tr w:rsidR="00963290" w14:paraId="2061D400"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77468E04"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68C32503" w14:textId="77777777" w:rsidR="00963290" w:rsidRDefault="008579D3" w:rsidP="00F04B27">
            <w:pPr>
              <w:rPr>
                <w:rFonts w:ascii="Times New Roman" w:hAnsi="Times New Roman"/>
              </w:rPr>
            </w:pPr>
            <w:r>
              <w:rPr>
                <w:rFonts w:ascii="Times New Roman" w:hAnsi="Times New Roman"/>
                <w:color w:val="0D0D0D"/>
              </w:rPr>
              <w:t>Учебная практика, часов</w:t>
            </w:r>
          </w:p>
        </w:tc>
        <w:tc>
          <w:tcPr>
            <w:tcW w:w="863" w:type="dxa"/>
            <w:tcBorders>
              <w:top w:val="single" w:sz="4" w:space="0" w:color="000000"/>
              <w:left w:val="single" w:sz="4" w:space="0" w:color="000000"/>
              <w:bottom w:val="single" w:sz="4" w:space="0" w:color="000000"/>
              <w:right w:val="single" w:sz="4" w:space="0" w:color="000000"/>
            </w:tcBorders>
          </w:tcPr>
          <w:p w14:paraId="216FE425" w14:textId="77777777" w:rsidR="00963290" w:rsidRDefault="00963290" w:rsidP="00F04B27">
            <w:pPr>
              <w:jc w:val="center"/>
              <w:rPr>
                <w:rFonts w:ascii="Times New Roman" w:hAnsi="Times New Roman"/>
                <w:b/>
              </w:rPr>
            </w:pPr>
          </w:p>
        </w:tc>
        <w:tc>
          <w:tcPr>
            <w:tcW w:w="739" w:type="dxa"/>
            <w:tcBorders>
              <w:top w:val="single" w:sz="4" w:space="0" w:color="000000"/>
              <w:left w:val="single" w:sz="4" w:space="0" w:color="000000"/>
              <w:bottom w:val="single" w:sz="4" w:space="0" w:color="000000"/>
              <w:right w:val="single" w:sz="4" w:space="0" w:color="000000"/>
            </w:tcBorders>
          </w:tcPr>
          <w:p w14:paraId="5C90232D"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A256FB"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0EEFA8AA"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1B262E31"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22C6DCA1"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0AC343"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F1B2B7" w14:textId="77777777" w:rsidR="00963290" w:rsidRDefault="00963290" w:rsidP="00F04B27">
            <w:pPr>
              <w:jc w:val="center"/>
              <w:rPr>
                <w:rFonts w:ascii="Times New Roman" w:hAnsi="Times New Roman"/>
                <w:b/>
              </w:rPr>
            </w:pPr>
          </w:p>
        </w:tc>
      </w:tr>
      <w:tr w:rsidR="00963290" w14:paraId="794EF346" w14:textId="77777777">
        <w:trPr>
          <w:trHeight w:val="314"/>
        </w:trPr>
        <w:tc>
          <w:tcPr>
            <w:tcW w:w="1375" w:type="dxa"/>
            <w:tcBorders>
              <w:top w:val="single" w:sz="4" w:space="0" w:color="000000"/>
              <w:left w:val="single" w:sz="4" w:space="0" w:color="000000"/>
              <w:bottom w:val="single" w:sz="4" w:space="0" w:color="000000"/>
              <w:right w:val="single" w:sz="4" w:space="0" w:color="000000"/>
            </w:tcBorders>
          </w:tcPr>
          <w:p w14:paraId="640EBC58"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245C6C97" w14:textId="77777777" w:rsidR="00963290" w:rsidRDefault="008579D3" w:rsidP="00F04B27">
            <w:pPr>
              <w:rPr>
                <w:rFonts w:ascii="Times New Roman" w:hAnsi="Times New Roman"/>
                <w:b/>
                <w:u w:val="single"/>
              </w:rPr>
            </w:pPr>
            <w:r>
              <w:rPr>
                <w:rFonts w:ascii="Times New Roman" w:hAnsi="Times New Roman"/>
                <w:color w:val="0D0D0D"/>
              </w:rPr>
              <w:t xml:space="preserve">Производственная практика </w:t>
            </w:r>
          </w:p>
        </w:tc>
        <w:tc>
          <w:tcPr>
            <w:tcW w:w="863" w:type="dxa"/>
            <w:tcBorders>
              <w:top w:val="single" w:sz="4" w:space="0" w:color="000000"/>
              <w:left w:val="single" w:sz="4" w:space="0" w:color="000000"/>
              <w:bottom w:val="single" w:sz="4" w:space="0" w:color="000000"/>
              <w:right w:val="single" w:sz="4" w:space="0" w:color="000000"/>
            </w:tcBorders>
          </w:tcPr>
          <w:p w14:paraId="08BE908F" w14:textId="77777777" w:rsidR="00963290" w:rsidRDefault="008579D3" w:rsidP="00F04B27">
            <w:pPr>
              <w:jc w:val="center"/>
              <w:rPr>
                <w:rFonts w:ascii="Times New Roman" w:hAnsi="Times New Roman"/>
                <w:b/>
              </w:rPr>
            </w:pPr>
            <w:r>
              <w:rPr>
                <w:rFonts w:ascii="Times New Roman" w:hAnsi="Times New Roman"/>
                <w:b/>
              </w:rPr>
              <w:t>36</w:t>
            </w:r>
          </w:p>
        </w:tc>
        <w:tc>
          <w:tcPr>
            <w:tcW w:w="739" w:type="dxa"/>
            <w:tcBorders>
              <w:top w:val="single" w:sz="4" w:space="0" w:color="000000"/>
              <w:left w:val="single" w:sz="4" w:space="0" w:color="000000"/>
              <w:bottom w:val="single" w:sz="4" w:space="0" w:color="000000"/>
              <w:right w:val="single" w:sz="4" w:space="0" w:color="000000"/>
            </w:tcBorders>
          </w:tcPr>
          <w:p w14:paraId="11BC7E2A" w14:textId="77777777" w:rsidR="00963290" w:rsidRDefault="008579D3" w:rsidP="00F04B27">
            <w:pPr>
              <w:jc w:val="center"/>
              <w:rPr>
                <w:rFonts w:ascii="Times New Roman" w:hAnsi="Times New Roman"/>
                <w:b/>
              </w:rPr>
            </w:pPr>
            <w:r>
              <w:rPr>
                <w:rFonts w:ascii="Times New Roman" w:hAnsi="Times New Roman"/>
                <w:b/>
              </w:rPr>
              <w:t>36</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40DE4A" w14:textId="77777777" w:rsidR="00963290" w:rsidRDefault="00963290" w:rsidP="00F04B27">
            <w:pPr>
              <w:jc w:val="center"/>
              <w:rPr>
                <w:rFonts w:ascii="Times New Roman" w:hAnsi="Times New Roman"/>
                <w:b/>
              </w:rPr>
            </w:pPr>
          </w:p>
        </w:tc>
        <w:tc>
          <w:tcPr>
            <w:tcW w:w="553" w:type="dxa"/>
            <w:tcBorders>
              <w:top w:val="single" w:sz="4" w:space="0" w:color="000000"/>
              <w:left w:val="single" w:sz="4" w:space="0" w:color="000000"/>
              <w:bottom w:val="single" w:sz="4" w:space="0" w:color="000000"/>
              <w:right w:val="single" w:sz="4" w:space="0" w:color="000000"/>
            </w:tcBorders>
          </w:tcPr>
          <w:p w14:paraId="5E9C65DE" w14:textId="77777777" w:rsidR="00963290" w:rsidRDefault="00963290" w:rsidP="00F04B27">
            <w:pPr>
              <w:jc w:val="center"/>
              <w:rPr>
                <w:rFonts w:ascii="Times New Roman" w:hAnsi="Times New Roman"/>
                <w:b/>
              </w:rPr>
            </w:pPr>
          </w:p>
        </w:tc>
        <w:tc>
          <w:tcPr>
            <w:tcW w:w="414" w:type="dxa"/>
            <w:tcBorders>
              <w:top w:val="single" w:sz="4" w:space="0" w:color="000000"/>
              <w:left w:val="single" w:sz="4" w:space="0" w:color="000000"/>
              <w:bottom w:val="single" w:sz="4" w:space="0" w:color="000000"/>
              <w:right w:val="single" w:sz="4" w:space="0" w:color="000000"/>
            </w:tcBorders>
          </w:tcPr>
          <w:p w14:paraId="30FCDD33" w14:textId="77777777" w:rsidR="00963290" w:rsidRDefault="00963290" w:rsidP="00F04B27">
            <w:pPr>
              <w:jc w:val="center"/>
              <w:rPr>
                <w:rFonts w:ascii="Times New Roman" w:hAnsi="Times New Roman"/>
                <w:b/>
              </w:rPr>
            </w:pPr>
          </w:p>
        </w:tc>
        <w:tc>
          <w:tcPr>
            <w:tcW w:w="418" w:type="dxa"/>
            <w:tcBorders>
              <w:top w:val="single" w:sz="4" w:space="0" w:color="000000"/>
              <w:left w:val="single" w:sz="4" w:space="0" w:color="000000"/>
              <w:bottom w:val="single" w:sz="4" w:space="0" w:color="000000"/>
              <w:right w:val="single" w:sz="4" w:space="0" w:color="000000"/>
            </w:tcBorders>
          </w:tcPr>
          <w:p w14:paraId="6FBEC86A" w14:textId="77777777" w:rsidR="00963290" w:rsidRDefault="00963290" w:rsidP="00F04B27">
            <w:pPr>
              <w:jc w:val="center"/>
              <w:rPr>
                <w:rFonts w:ascii="Times New Roman" w:hAnsi="Times New Roman"/>
                <w:b/>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1B7103"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CB4627" w14:textId="77777777" w:rsidR="00963290" w:rsidRDefault="008579D3" w:rsidP="00F04B27">
            <w:pPr>
              <w:jc w:val="center"/>
              <w:rPr>
                <w:rFonts w:ascii="Times New Roman" w:hAnsi="Times New Roman"/>
                <w:b/>
              </w:rPr>
            </w:pPr>
            <w:r>
              <w:rPr>
                <w:rFonts w:ascii="Times New Roman" w:hAnsi="Times New Roman"/>
                <w:b/>
              </w:rPr>
              <w:t>36</w:t>
            </w:r>
          </w:p>
        </w:tc>
      </w:tr>
      <w:tr w:rsidR="00963290" w14:paraId="15D663B5" w14:textId="77777777">
        <w:tc>
          <w:tcPr>
            <w:tcW w:w="1375" w:type="dxa"/>
            <w:tcBorders>
              <w:top w:val="single" w:sz="4" w:space="0" w:color="000000"/>
              <w:left w:val="single" w:sz="4" w:space="0" w:color="000000"/>
              <w:bottom w:val="single" w:sz="4" w:space="0" w:color="000000"/>
              <w:right w:val="single" w:sz="4" w:space="0" w:color="000000"/>
            </w:tcBorders>
          </w:tcPr>
          <w:p w14:paraId="64D7AB9B" w14:textId="77777777" w:rsidR="00963290" w:rsidRDefault="00963290" w:rsidP="00F04B27">
            <w:pPr>
              <w:rPr>
                <w:rFonts w:ascii="Times New Roman" w:hAnsi="Times New Roman"/>
                <w:color w:val="0D0D0D"/>
              </w:rPr>
            </w:pPr>
          </w:p>
        </w:tc>
        <w:tc>
          <w:tcPr>
            <w:tcW w:w="3712" w:type="dxa"/>
            <w:tcBorders>
              <w:top w:val="single" w:sz="4" w:space="0" w:color="000000"/>
              <w:left w:val="single" w:sz="4" w:space="0" w:color="000000"/>
              <w:bottom w:val="single" w:sz="4" w:space="0" w:color="000000"/>
              <w:right w:val="single" w:sz="4" w:space="0" w:color="000000"/>
            </w:tcBorders>
          </w:tcPr>
          <w:p w14:paraId="40DF37CB" w14:textId="77777777" w:rsidR="00963290" w:rsidRDefault="008579D3" w:rsidP="00F04B27">
            <w:pPr>
              <w:rPr>
                <w:rFonts w:ascii="Times New Roman" w:hAnsi="Times New Roman"/>
              </w:rPr>
            </w:pPr>
            <w:r>
              <w:rPr>
                <w:rFonts w:ascii="Times New Roman" w:hAnsi="Times New Roman"/>
                <w:color w:val="0D0D0D"/>
              </w:rPr>
              <w:t>Промежуточная аттестация</w:t>
            </w:r>
          </w:p>
        </w:tc>
        <w:tc>
          <w:tcPr>
            <w:tcW w:w="863" w:type="dxa"/>
            <w:tcBorders>
              <w:top w:val="single" w:sz="4" w:space="0" w:color="000000"/>
              <w:left w:val="single" w:sz="4" w:space="0" w:color="000000"/>
              <w:bottom w:val="single" w:sz="4" w:space="0" w:color="000000"/>
              <w:right w:val="single" w:sz="4" w:space="0" w:color="000000"/>
            </w:tcBorders>
          </w:tcPr>
          <w:p w14:paraId="4E6C4275" w14:textId="77777777" w:rsidR="00963290" w:rsidRDefault="008579D3" w:rsidP="00F04B27">
            <w:pPr>
              <w:jc w:val="center"/>
              <w:rPr>
                <w:rFonts w:ascii="Times New Roman" w:hAnsi="Times New Roman"/>
                <w:b/>
              </w:rPr>
            </w:pPr>
            <w:r>
              <w:rPr>
                <w:rFonts w:ascii="Times New Roman" w:hAnsi="Times New Roman"/>
                <w:b/>
              </w:rPr>
              <w:t>Х</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14:paraId="2A3E68EF" w14:textId="77777777" w:rsidR="00963290" w:rsidRDefault="00963290" w:rsidP="00F04B27">
            <w:pPr>
              <w:jc w:val="center"/>
              <w:rPr>
                <w:rFonts w:ascii="Times New Roman" w:hAnsi="Times New Roman"/>
                <w:b/>
              </w:rPr>
            </w:pP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4C57EA" w14:textId="77777777" w:rsidR="00963290" w:rsidRDefault="00963290" w:rsidP="00F04B27">
            <w:pPr>
              <w:jc w:val="center"/>
              <w:rPr>
                <w:rFonts w:ascii="Times New Roman" w:hAnsi="Times New Roman"/>
                <w:i/>
              </w:rPr>
            </w:pPr>
          </w:p>
        </w:tc>
        <w:tc>
          <w:tcPr>
            <w:tcW w:w="553" w:type="dxa"/>
            <w:tcBorders>
              <w:top w:val="single" w:sz="4" w:space="0" w:color="000000"/>
              <w:left w:val="single" w:sz="4" w:space="0" w:color="000000"/>
              <w:bottom w:val="single" w:sz="4" w:space="0" w:color="000000"/>
              <w:right w:val="single" w:sz="4" w:space="0" w:color="000000"/>
            </w:tcBorders>
          </w:tcPr>
          <w:p w14:paraId="06D5839A" w14:textId="77777777" w:rsidR="00963290" w:rsidRDefault="00963290" w:rsidP="00F04B27">
            <w:pPr>
              <w:jc w:val="center"/>
              <w:rPr>
                <w:rFonts w:ascii="Times New Roman" w:hAnsi="Times New Roman"/>
                <w:i/>
              </w:rPr>
            </w:pPr>
          </w:p>
        </w:tc>
        <w:tc>
          <w:tcPr>
            <w:tcW w:w="414" w:type="dxa"/>
            <w:tcBorders>
              <w:top w:val="single" w:sz="4" w:space="0" w:color="000000"/>
              <w:left w:val="single" w:sz="4" w:space="0" w:color="000000"/>
              <w:bottom w:val="single" w:sz="4" w:space="0" w:color="000000"/>
              <w:right w:val="single" w:sz="4" w:space="0" w:color="000000"/>
            </w:tcBorders>
          </w:tcPr>
          <w:p w14:paraId="48266B62" w14:textId="77777777" w:rsidR="00963290" w:rsidRDefault="00963290" w:rsidP="00F04B27">
            <w:pPr>
              <w:jc w:val="center"/>
              <w:rPr>
                <w:rFonts w:ascii="Times New Roman" w:hAnsi="Times New Roman"/>
                <w:i/>
              </w:rPr>
            </w:pPr>
          </w:p>
        </w:tc>
        <w:tc>
          <w:tcPr>
            <w:tcW w:w="418" w:type="dxa"/>
            <w:tcBorders>
              <w:top w:val="single" w:sz="4" w:space="0" w:color="000000"/>
              <w:left w:val="single" w:sz="4" w:space="0" w:color="000000"/>
              <w:bottom w:val="single" w:sz="4" w:space="0" w:color="000000"/>
              <w:right w:val="single" w:sz="4" w:space="0" w:color="000000"/>
            </w:tcBorders>
          </w:tcPr>
          <w:p w14:paraId="04F27089" w14:textId="77777777" w:rsidR="00963290" w:rsidRDefault="00963290" w:rsidP="00F04B27">
            <w:pPr>
              <w:jc w:val="center"/>
              <w:rPr>
                <w:rFonts w:ascii="Times New Roman" w:hAnsi="Times New Roman"/>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D3FAC1" w14:textId="77777777" w:rsidR="00963290" w:rsidRDefault="00963290" w:rsidP="00F04B27">
            <w:pPr>
              <w:jc w:val="center"/>
              <w:rPr>
                <w:rFonts w:ascii="Times New Roman" w:hAnsi="Times New Roman"/>
                <w:i/>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47A6C9" w14:textId="77777777" w:rsidR="00963290" w:rsidRDefault="00963290" w:rsidP="00F04B27">
            <w:pPr>
              <w:jc w:val="center"/>
              <w:rPr>
                <w:rFonts w:ascii="Times New Roman" w:hAnsi="Times New Roman"/>
                <w:i/>
              </w:rPr>
            </w:pPr>
          </w:p>
        </w:tc>
      </w:tr>
      <w:tr w:rsidR="00963290" w14:paraId="4077304C" w14:textId="77777777">
        <w:trPr>
          <w:trHeight w:val="217"/>
        </w:trPr>
        <w:tc>
          <w:tcPr>
            <w:tcW w:w="1375" w:type="dxa"/>
            <w:tcBorders>
              <w:top w:val="single" w:sz="4" w:space="0" w:color="000000"/>
              <w:left w:val="single" w:sz="4" w:space="0" w:color="000000"/>
              <w:bottom w:val="single" w:sz="4" w:space="0" w:color="000000"/>
              <w:right w:val="single" w:sz="4" w:space="0" w:color="000000"/>
            </w:tcBorders>
          </w:tcPr>
          <w:p w14:paraId="5CBBE5CD" w14:textId="77777777" w:rsidR="00963290" w:rsidRDefault="00963290" w:rsidP="00F04B27">
            <w:pPr>
              <w:rPr>
                <w:rFonts w:ascii="Times New Roman" w:hAnsi="Times New Roman"/>
                <w:b/>
                <w:i/>
              </w:rPr>
            </w:pPr>
          </w:p>
        </w:tc>
        <w:tc>
          <w:tcPr>
            <w:tcW w:w="3712" w:type="dxa"/>
            <w:tcBorders>
              <w:top w:val="single" w:sz="4" w:space="0" w:color="000000"/>
              <w:left w:val="single" w:sz="4" w:space="0" w:color="000000"/>
              <w:bottom w:val="single" w:sz="4" w:space="0" w:color="000000"/>
              <w:right w:val="single" w:sz="4" w:space="0" w:color="000000"/>
            </w:tcBorders>
          </w:tcPr>
          <w:p w14:paraId="2F6BDB84" w14:textId="77777777" w:rsidR="00963290" w:rsidRDefault="008579D3" w:rsidP="00F04B27">
            <w:pPr>
              <w:rPr>
                <w:rFonts w:ascii="Times New Roman" w:hAnsi="Times New Roman"/>
                <w:b/>
                <w:i/>
              </w:rPr>
            </w:pPr>
            <w:r>
              <w:rPr>
                <w:rFonts w:ascii="Times New Roman" w:hAnsi="Times New Roman"/>
                <w:b/>
                <w:i/>
              </w:rPr>
              <w:t xml:space="preserve">Всего: </w:t>
            </w:r>
          </w:p>
        </w:tc>
        <w:tc>
          <w:tcPr>
            <w:tcW w:w="863" w:type="dxa"/>
            <w:tcBorders>
              <w:top w:val="single" w:sz="4" w:space="0" w:color="000000"/>
              <w:left w:val="single" w:sz="4" w:space="0" w:color="000000"/>
              <w:bottom w:val="single" w:sz="4" w:space="0" w:color="000000"/>
              <w:right w:val="single" w:sz="4" w:space="0" w:color="000000"/>
            </w:tcBorders>
          </w:tcPr>
          <w:p w14:paraId="57D11BF6" w14:textId="77777777" w:rsidR="00963290" w:rsidRDefault="008579D3" w:rsidP="00F04B27">
            <w:pPr>
              <w:jc w:val="center"/>
              <w:rPr>
                <w:rFonts w:ascii="Times New Roman" w:hAnsi="Times New Roman"/>
                <w:b/>
              </w:rPr>
            </w:pPr>
            <w:r>
              <w:rPr>
                <w:rFonts w:ascii="Times New Roman" w:hAnsi="Times New Roman"/>
                <w:b/>
              </w:rPr>
              <w:t>144</w:t>
            </w:r>
          </w:p>
        </w:tc>
        <w:tc>
          <w:tcPr>
            <w:tcW w:w="739" w:type="dxa"/>
            <w:tcBorders>
              <w:top w:val="single" w:sz="4" w:space="0" w:color="000000"/>
              <w:left w:val="single" w:sz="4" w:space="0" w:color="000000"/>
              <w:bottom w:val="single" w:sz="4" w:space="0" w:color="000000"/>
              <w:right w:val="single" w:sz="4" w:space="0" w:color="000000"/>
            </w:tcBorders>
          </w:tcPr>
          <w:p w14:paraId="0C2A9160" w14:textId="77777777" w:rsidR="00963290" w:rsidRDefault="008579D3" w:rsidP="00F04B27">
            <w:pPr>
              <w:jc w:val="center"/>
              <w:rPr>
                <w:rFonts w:ascii="Times New Roman" w:hAnsi="Times New Roman"/>
                <w:b/>
              </w:rPr>
            </w:pPr>
            <w:r>
              <w:rPr>
                <w:rFonts w:ascii="Times New Roman" w:hAnsi="Times New Roman"/>
                <w:b/>
              </w:rPr>
              <w:t>90</w:t>
            </w:r>
          </w:p>
        </w:tc>
        <w:tc>
          <w:tcPr>
            <w:tcW w:w="6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17BDA8" w14:textId="77777777" w:rsidR="00963290" w:rsidRDefault="008579D3" w:rsidP="00F04B27">
            <w:pPr>
              <w:jc w:val="center"/>
              <w:rPr>
                <w:rFonts w:ascii="Times New Roman" w:hAnsi="Times New Roman"/>
                <w:b/>
                <w:i/>
              </w:rPr>
            </w:pPr>
            <w:r>
              <w:rPr>
                <w:rFonts w:ascii="Times New Roman" w:hAnsi="Times New Roman"/>
                <w:b/>
                <w:i/>
              </w:rPr>
              <w:t>108</w:t>
            </w:r>
          </w:p>
        </w:tc>
        <w:tc>
          <w:tcPr>
            <w:tcW w:w="553" w:type="dxa"/>
            <w:tcBorders>
              <w:top w:val="single" w:sz="4" w:space="0" w:color="000000"/>
              <w:left w:val="single" w:sz="4" w:space="0" w:color="000000"/>
              <w:bottom w:val="single" w:sz="4" w:space="0" w:color="000000"/>
              <w:right w:val="single" w:sz="4" w:space="0" w:color="000000"/>
            </w:tcBorders>
          </w:tcPr>
          <w:p w14:paraId="21D3AF33" w14:textId="77777777" w:rsidR="00963290" w:rsidRDefault="00963290" w:rsidP="00F04B27">
            <w:pPr>
              <w:jc w:val="center"/>
              <w:rPr>
                <w:rFonts w:ascii="Times New Roman" w:hAnsi="Times New Roman"/>
                <w:b/>
                <w:i/>
              </w:rPr>
            </w:pPr>
          </w:p>
        </w:tc>
        <w:tc>
          <w:tcPr>
            <w:tcW w:w="414" w:type="dxa"/>
            <w:tcBorders>
              <w:top w:val="single" w:sz="4" w:space="0" w:color="000000"/>
              <w:left w:val="single" w:sz="4" w:space="0" w:color="000000"/>
              <w:bottom w:val="single" w:sz="4" w:space="0" w:color="000000"/>
              <w:right w:val="single" w:sz="4" w:space="0" w:color="000000"/>
            </w:tcBorders>
          </w:tcPr>
          <w:p w14:paraId="50F4F0D9" w14:textId="77777777" w:rsidR="00963290" w:rsidRDefault="00963290" w:rsidP="00F04B27">
            <w:pPr>
              <w:jc w:val="center"/>
              <w:rPr>
                <w:rFonts w:ascii="Times New Roman" w:hAnsi="Times New Roman"/>
                <w:b/>
                <w:i/>
              </w:rPr>
            </w:pPr>
          </w:p>
        </w:tc>
        <w:tc>
          <w:tcPr>
            <w:tcW w:w="418" w:type="dxa"/>
            <w:tcBorders>
              <w:top w:val="single" w:sz="4" w:space="0" w:color="000000"/>
              <w:left w:val="single" w:sz="4" w:space="0" w:color="000000"/>
              <w:bottom w:val="single" w:sz="4" w:space="0" w:color="000000"/>
              <w:right w:val="single" w:sz="4" w:space="0" w:color="000000"/>
            </w:tcBorders>
          </w:tcPr>
          <w:p w14:paraId="5FC88CF2" w14:textId="77777777" w:rsidR="00963290" w:rsidRDefault="00963290" w:rsidP="00F04B27">
            <w:pPr>
              <w:jc w:val="center"/>
              <w:rPr>
                <w:rFonts w:ascii="Times New Roman" w:hAnsi="Times New Roman"/>
                <w:b/>
                <w:i/>
              </w:rPr>
            </w:pPr>
          </w:p>
        </w:tc>
        <w:tc>
          <w:tcPr>
            <w:tcW w:w="4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D41122" w14:textId="77777777" w:rsidR="00963290" w:rsidRDefault="00963290" w:rsidP="00F04B27">
            <w:pPr>
              <w:jc w:val="center"/>
              <w:rPr>
                <w:rFonts w:ascii="Times New Roman" w:hAnsi="Times New Roman"/>
                <w:b/>
              </w:rPr>
            </w:pPr>
          </w:p>
        </w:tc>
        <w:tc>
          <w:tcPr>
            <w:tcW w:w="6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A20A71" w14:textId="77777777" w:rsidR="00963290" w:rsidRDefault="008579D3" w:rsidP="00F04B27">
            <w:pPr>
              <w:jc w:val="center"/>
              <w:rPr>
                <w:rFonts w:ascii="Times New Roman" w:hAnsi="Times New Roman"/>
                <w:b/>
              </w:rPr>
            </w:pPr>
            <w:r>
              <w:rPr>
                <w:rFonts w:ascii="Times New Roman" w:hAnsi="Times New Roman"/>
                <w:b/>
              </w:rPr>
              <w:t>36</w:t>
            </w:r>
          </w:p>
        </w:tc>
      </w:tr>
    </w:tbl>
    <w:p w14:paraId="3784A3A3" w14:textId="77777777" w:rsidR="00963290" w:rsidRDefault="00963290" w:rsidP="00F04B27">
      <w:pPr>
        <w:spacing w:after="200" w:line="276" w:lineRule="auto"/>
        <w:rPr>
          <w:rFonts w:ascii="Times New Roman" w:hAnsi="Times New Roman"/>
          <w:b/>
          <w:i/>
          <w:color w:val="0070C0"/>
          <w:sz w:val="24"/>
        </w:rPr>
      </w:pPr>
    </w:p>
    <w:p w14:paraId="768662DA" w14:textId="77777777" w:rsidR="00963290" w:rsidRDefault="008579D3" w:rsidP="00F04B27">
      <w:pPr>
        <w:pStyle w:val="116"/>
        <w:outlineLvl w:val="9"/>
        <w:rPr>
          <w:rFonts w:ascii="Times New Roman" w:hAnsi="Times New Roman"/>
        </w:rPr>
      </w:pPr>
      <w:bookmarkStart w:id="203" w:name="_Toc183696732"/>
      <w:bookmarkStart w:id="204" w:name="_Toc183696932"/>
      <w:r>
        <w:rPr>
          <w:rFonts w:ascii="Times New Roman" w:hAnsi="Times New Roman"/>
        </w:rPr>
        <w:t>2.3. Примерное содержание профессионального модуля</w:t>
      </w:r>
      <w:bookmarkEnd w:id="203"/>
      <w:bookmarkEnd w:id="20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107"/>
        <w:gridCol w:w="7562"/>
      </w:tblGrid>
      <w:tr w:rsidR="00963290" w14:paraId="21CDE113" w14:textId="77777777">
        <w:trPr>
          <w:trHeight w:val="1204"/>
        </w:trPr>
        <w:tc>
          <w:tcPr>
            <w:tcW w:w="2357" w:type="dxa"/>
            <w:gridSpan w:val="2"/>
            <w:tcBorders>
              <w:top w:val="single" w:sz="4" w:space="0" w:color="000000"/>
              <w:left w:val="single" w:sz="4" w:space="0" w:color="000000"/>
              <w:bottom w:val="single" w:sz="4" w:space="0" w:color="000000"/>
              <w:right w:val="single" w:sz="4" w:space="0" w:color="000000"/>
            </w:tcBorders>
          </w:tcPr>
          <w:p w14:paraId="1C8B3FB5" w14:textId="77777777" w:rsidR="00963290" w:rsidRDefault="008579D3" w:rsidP="00F04B27">
            <w:pPr>
              <w:jc w:val="center"/>
              <w:rPr>
                <w:rFonts w:ascii="Times New Roman" w:hAnsi="Times New Roman"/>
                <w:b/>
                <w:color w:val="0D0D0D"/>
              </w:rPr>
            </w:pPr>
            <w:r>
              <w:rPr>
                <w:rFonts w:ascii="Times New Roman" w:hAnsi="Times New Roman"/>
                <w:b/>
                <w:color w:val="0D0D0D"/>
              </w:rPr>
              <w:t>Наименование разделов и тем профессионального модуля (ПМ), междисциплинарных курсов (МДК)</w:t>
            </w:r>
          </w:p>
        </w:tc>
        <w:tc>
          <w:tcPr>
            <w:tcW w:w="7562" w:type="dxa"/>
            <w:tcBorders>
              <w:top w:val="single" w:sz="4" w:space="0" w:color="000000"/>
              <w:left w:val="single" w:sz="4" w:space="0" w:color="000000"/>
              <w:bottom w:val="single" w:sz="4" w:space="0" w:color="000000"/>
              <w:right w:val="single" w:sz="4" w:space="0" w:color="000000"/>
            </w:tcBorders>
            <w:vAlign w:val="center"/>
          </w:tcPr>
          <w:p w14:paraId="2517B5A2" w14:textId="77777777" w:rsidR="00963290" w:rsidRDefault="008579D3" w:rsidP="00F04B27">
            <w:pPr>
              <w:jc w:val="center"/>
              <w:rPr>
                <w:rFonts w:ascii="Times New Roman" w:hAnsi="Times New Roman"/>
                <w:b/>
                <w:color w:val="0D0D0D"/>
              </w:rPr>
            </w:pPr>
            <w:r>
              <w:rPr>
                <w:rFonts w:ascii="Times New Roman" w:hAnsi="Times New Roman"/>
                <w:b/>
                <w:color w:val="0D0D0D"/>
              </w:rPr>
              <w:t>Содержание учебного материала,</w:t>
            </w:r>
          </w:p>
          <w:p w14:paraId="199FC825" w14:textId="77777777" w:rsidR="00963290" w:rsidRDefault="008579D3" w:rsidP="00F04B27">
            <w:pPr>
              <w:jc w:val="center"/>
              <w:rPr>
                <w:rFonts w:ascii="Times New Roman" w:hAnsi="Times New Roman"/>
                <w:b/>
                <w:color w:val="0D0D0D"/>
              </w:rPr>
            </w:pPr>
            <w:r>
              <w:rPr>
                <w:rFonts w:ascii="Times New Roman" w:hAnsi="Times New Roman"/>
                <w:b/>
                <w:color w:val="0D0D0D"/>
              </w:rPr>
              <w:t xml:space="preserve">лабораторные работы и практические занятия, самостоятельная учебная работа обучающихся, курсовая работа (проект) </w:t>
            </w:r>
          </w:p>
        </w:tc>
      </w:tr>
      <w:tr w:rsidR="00963290" w14:paraId="2ADB16EA"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tcPr>
          <w:p w14:paraId="72406121" w14:textId="77777777" w:rsidR="00963290" w:rsidRDefault="008579D3" w:rsidP="00F04B27">
            <w:pPr>
              <w:rPr>
                <w:rFonts w:ascii="Times New Roman" w:hAnsi="Times New Roman"/>
                <w:i/>
                <w:color w:val="0D0D0D"/>
                <w:sz w:val="24"/>
              </w:rPr>
            </w:pPr>
            <w:r>
              <w:rPr>
                <w:rFonts w:ascii="Times New Roman" w:hAnsi="Times New Roman"/>
                <w:b/>
                <w:color w:val="0D0D0D"/>
                <w:sz w:val="24"/>
              </w:rPr>
              <w:t>Раздел 1. Педагогика раннего возраста</w:t>
            </w:r>
          </w:p>
        </w:tc>
      </w:tr>
      <w:tr w:rsidR="00963290" w14:paraId="6737A2A4"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tcPr>
          <w:p w14:paraId="320AE673" w14:textId="77777777" w:rsidR="00963290" w:rsidRDefault="008579D3" w:rsidP="00F04B27">
            <w:pPr>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6A70CB0C" w14:textId="77777777">
        <w:trPr>
          <w:trHeight w:val="225"/>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C6757C0"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1.1. Общие основы педагогики раннего возраста</w:t>
            </w:r>
          </w:p>
        </w:tc>
        <w:tc>
          <w:tcPr>
            <w:tcW w:w="7562" w:type="dxa"/>
            <w:tcBorders>
              <w:top w:val="single" w:sz="4" w:space="0" w:color="000000"/>
              <w:left w:val="single" w:sz="4" w:space="0" w:color="000000"/>
              <w:bottom w:val="single" w:sz="4" w:space="0" w:color="000000"/>
              <w:right w:val="single" w:sz="4" w:space="0" w:color="000000"/>
            </w:tcBorders>
          </w:tcPr>
          <w:p w14:paraId="039E495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1E3AA0AB" w14:textId="77777777">
        <w:trPr>
          <w:trHeight w:val="862"/>
        </w:trPr>
        <w:tc>
          <w:tcPr>
            <w:tcW w:w="2357" w:type="dxa"/>
            <w:gridSpan w:val="2"/>
            <w:vMerge/>
            <w:tcBorders>
              <w:top w:val="single" w:sz="4" w:space="0" w:color="000000"/>
              <w:left w:val="single" w:sz="4" w:space="0" w:color="000000"/>
              <w:bottom w:val="single" w:sz="4" w:space="0" w:color="000000"/>
              <w:right w:val="single" w:sz="4" w:space="0" w:color="000000"/>
            </w:tcBorders>
          </w:tcPr>
          <w:p w14:paraId="042A84E6"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E39107E"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Цель и задачи профессионального модуля. Требования к оценке результатов освоения профессионального модуля. История </w:t>
            </w:r>
            <w:proofErr w:type="spellStart"/>
            <w:r>
              <w:rPr>
                <w:rFonts w:ascii="Times New Roman" w:hAnsi="Times New Roman"/>
                <w:color w:val="0D0D0D"/>
              </w:rPr>
              <w:t>преддошкольной</w:t>
            </w:r>
            <w:proofErr w:type="spellEnd"/>
            <w:r>
              <w:rPr>
                <w:rFonts w:ascii="Times New Roman" w:hAnsi="Times New Roman"/>
                <w:color w:val="0D0D0D"/>
              </w:rPr>
              <w:t xml:space="preserve"> педагогики. Современные исследования о развитии, воспитании и обучении детей раннего </w:t>
            </w:r>
            <w:r>
              <w:rPr>
                <w:rFonts w:ascii="Times New Roman" w:hAnsi="Times New Roman"/>
                <w:color w:val="0D0D0D"/>
              </w:rPr>
              <w:lastRenderedPageBreak/>
              <w:t>возраста. Место образовательных организаций (групп) для детей раннего возраста в системе образования России. Обзор современных образовательных программ по воспитанию и обучению детей раннего возраста.</w:t>
            </w:r>
          </w:p>
        </w:tc>
      </w:tr>
      <w:tr w:rsidR="00963290" w14:paraId="378FA6A5" w14:textId="77777777">
        <w:trPr>
          <w:trHeight w:val="70"/>
        </w:trPr>
        <w:tc>
          <w:tcPr>
            <w:tcW w:w="2357" w:type="dxa"/>
            <w:gridSpan w:val="2"/>
            <w:vMerge/>
            <w:tcBorders>
              <w:top w:val="single" w:sz="4" w:space="0" w:color="000000"/>
              <w:left w:val="single" w:sz="4" w:space="0" w:color="000000"/>
              <w:bottom w:val="single" w:sz="4" w:space="0" w:color="000000"/>
              <w:right w:val="single" w:sz="4" w:space="0" w:color="000000"/>
            </w:tcBorders>
          </w:tcPr>
          <w:p w14:paraId="4A32935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14C4F6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F5225FA" w14:textId="77777777">
        <w:trPr>
          <w:trHeight w:val="418"/>
        </w:trPr>
        <w:tc>
          <w:tcPr>
            <w:tcW w:w="2357" w:type="dxa"/>
            <w:gridSpan w:val="2"/>
            <w:vMerge/>
            <w:tcBorders>
              <w:top w:val="single" w:sz="4" w:space="0" w:color="000000"/>
              <w:left w:val="single" w:sz="4" w:space="0" w:color="000000"/>
              <w:bottom w:val="single" w:sz="4" w:space="0" w:color="000000"/>
              <w:right w:val="single" w:sz="4" w:space="0" w:color="000000"/>
            </w:tcBorders>
          </w:tcPr>
          <w:p w14:paraId="1CF8DB90"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20BF21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 </w:t>
            </w:r>
            <w:r>
              <w:rPr>
                <w:rFonts w:ascii="Times New Roman" w:hAnsi="Times New Roman"/>
                <w:color w:val="0D0D0D"/>
                <w:sz w:val="24"/>
              </w:rPr>
              <w:t>Сравнительный анализ комплексных и парциальных программ дошкольного образования для детей раннего возраста. Составление таблицы.</w:t>
            </w:r>
          </w:p>
        </w:tc>
      </w:tr>
      <w:tr w:rsidR="00963290" w14:paraId="3A5F09CC" w14:textId="77777777">
        <w:trPr>
          <w:trHeight w:val="7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D87E3AD"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1.2. Особенности детей раннего возраста</w:t>
            </w:r>
          </w:p>
        </w:tc>
        <w:tc>
          <w:tcPr>
            <w:tcW w:w="7562" w:type="dxa"/>
            <w:tcBorders>
              <w:top w:val="single" w:sz="4" w:space="0" w:color="000000"/>
              <w:left w:val="single" w:sz="4" w:space="0" w:color="000000"/>
              <w:bottom w:val="single" w:sz="4" w:space="0" w:color="000000"/>
              <w:right w:val="single" w:sz="4" w:space="0" w:color="000000"/>
            </w:tcBorders>
          </w:tcPr>
          <w:p w14:paraId="2136476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7C1BD980" w14:textId="77777777">
        <w:trPr>
          <w:trHeight w:val="134"/>
        </w:trPr>
        <w:tc>
          <w:tcPr>
            <w:tcW w:w="2357" w:type="dxa"/>
            <w:gridSpan w:val="2"/>
            <w:vMerge/>
            <w:tcBorders>
              <w:top w:val="single" w:sz="4" w:space="0" w:color="000000"/>
              <w:left w:val="single" w:sz="4" w:space="0" w:color="000000"/>
              <w:bottom w:val="single" w:sz="4" w:space="0" w:color="000000"/>
              <w:right w:val="single" w:sz="4" w:space="0" w:color="000000"/>
            </w:tcBorders>
          </w:tcPr>
          <w:p w14:paraId="6B07B1D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13EAA6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Возрастная периодизация раннего возраста. Особенности периода раннего детства. Необходимость воспитания и обучения детей раннего возраста. Педагогические принципы образовательной работы с детьми раннего возраста. Педагогические условия развития, воспитания и обучения детей раннего возраста. Контроль за развитием детей.</w:t>
            </w:r>
          </w:p>
        </w:tc>
      </w:tr>
      <w:tr w:rsidR="00963290" w14:paraId="7D00BCFE"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53740A85"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5C47672"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471E9BD"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205F445A"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1CDEFB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2</w:t>
            </w:r>
            <w:r>
              <w:rPr>
                <w:rFonts w:ascii="Times New Roman" w:hAnsi="Times New Roman"/>
                <w:color w:val="0D0D0D"/>
                <w:sz w:val="24"/>
              </w:rPr>
              <w:t>. Решение педагогических задач по определению особенностей детей раннего возраста. Формулировка задач воспитания и обучения.</w:t>
            </w:r>
          </w:p>
        </w:tc>
      </w:tr>
      <w:tr w:rsidR="00963290" w14:paraId="55A166B0"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vAlign w:val="center"/>
          </w:tcPr>
          <w:p w14:paraId="3120E29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Раздел 2. Основы перинатальной педагогики </w:t>
            </w:r>
          </w:p>
        </w:tc>
      </w:tr>
      <w:tr w:rsidR="00963290" w14:paraId="4A65BDC4"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vAlign w:val="center"/>
          </w:tcPr>
          <w:p w14:paraId="2BED51B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107B8F4D" w14:textId="77777777">
        <w:trPr>
          <w:trHeight w:val="7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C2DD694"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2.1. Особенности нервно-психического развития детей до рождения</w:t>
            </w:r>
          </w:p>
          <w:p w14:paraId="458DC574" w14:textId="77777777" w:rsidR="00963290" w:rsidRDefault="00963290" w:rsidP="00F04B27">
            <w:pPr>
              <w:rPr>
                <w:rFonts w:ascii="Times New Roman" w:hAnsi="Times New Roman"/>
                <w:b/>
                <w:color w:val="0D0D0D"/>
                <w:sz w:val="24"/>
              </w:rPr>
            </w:pPr>
          </w:p>
          <w:p w14:paraId="6ADCDD3D"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36204EC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61E31459"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6F35305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68D9D9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Значение и особенности внутриутробного периода. Воздействие среды на развитие и воспитание будущего ребенка. Народная педагогика о жизни до рождения. Современные исследования в области перинатального воспитания. Подготовка родителей к воспитанию ребенка в семье</w:t>
            </w:r>
          </w:p>
        </w:tc>
      </w:tr>
      <w:tr w:rsidR="00963290" w14:paraId="3D3E50C4"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5F90958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8C4B41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7121F1A"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1AAD4AB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51739D4"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 </w:t>
            </w:r>
            <w:r>
              <w:rPr>
                <w:rFonts w:ascii="Times New Roman" w:hAnsi="Times New Roman"/>
                <w:color w:val="0D0D0D"/>
                <w:sz w:val="24"/>
              </w:rPr>
              <w:t>Решение педагогических задач по определению особенностей развития детей до рождения, по влиянию среды на развитие детей. Формулировка задач воспитания.</w:t>
            </w:r>
          </w:p>
        </w:tc>
      </w:tr>
      <w:tr w:rsidR="00963290" w14:paraId="7AB06820" w14:textId="77777777">
        <w:trPr>
          <w:trHeight w:val="149"/>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D402547"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2.2. Особенности воспитания и обучения детей до рождения</w:t>
            </w:r>
          </w:p>
        </w:tc>
        <w:tc>
          <w:tcPr>
            <w:tcW w:w="7562" w:type="dxa"/>
            <w:tcBorders>
              <w:top w:val="single" w:sz="4" w:space="0" w:color="000000"/>
              <w:left w:val="single" w:sz="4" w:space="0" w:color="000000"/>
              <w:bottom w:val="single" w:sz="4" w:space="0" w:color="000000"/>
              <w:right w:val="single" w:sz="4" w:space="0" w:color="000000"/>
            </w:tcBorders>
          </w:tcPr>
          <w:p w14:paraId="60E2DFC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3C789BC4"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5C979DB7"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F8A6CB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Цель и задачи воспитания и обучения детей до рождения. Средства и методы воспитания и обучения детей до рождения. Азбука беременности и родов. Поведение матери в период беременности. Современный зарубежный и отечественный опыт воспитания и обучения ребенка до рождения. </w:t>
            </w:r>
          </w:p>
        </w:tc>
      </w:tr>
      <w:tr w:rsidR="00963290" w14:paraId="0FB2D74B"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79FC8365"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749A7A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9C3C6FC"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5AFA0F3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627A3C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 </w:t>
            </w:r>
            <w:r>
              <w:rPr>
                <w:rFonts w:ascii="Times New Roman" w:hAnsi="Times New Roman"/>
                <w:color w:val="0D0D0D"/>
                <w:sz w:val="24"/>
              </w:rPr>
              <w:t>Знакомство</w:t>
            </w:r>
            <w:r>
              <w:rPr>
                <w:rFonts w:ascii="Times New Roman" w:hAnsi="Times New Roman"/>
                <w:b/>
                <w:color w:val="0D0D0D"/>
                <w:sz w:val="24"/>
              </w:rPr>
              <w:t xml:space="preserve"> </w:t>
            </w:r>
            <w:r>
              <w:rPr>
                <w:rFonts w:ascii="Times New Roman" w:hAnsi="Times New Roman"/>
                <w:color w:val="0D0D0D"/>
                <w:sz w:val="24"/>
              </w:rPr>
              <w:t>с современными методиками установления педагогического контакта с ребенком (М Лазарева «</w:t>
            </w:r>
            <w:proofErr w:type="spellStart"/>
            <w:r>
              <w:rPr>
                <w:rFonts w:ascii="Times New Roman" w:hAnsi="Times New Roman"/>
                <w:color w:val="0D0D0D"/>
                <w:sz w:val="24"/>
              </w:rPr>
              <w:t>Сонатал</w:t>
            </w:r>
            <w:proofErr w:type="spellEnd"/>
            <w:r>
              <w:rPr>
                <w:rFonts w:ascii="Times New Roman" w:hAnsi="Times New Roman"/>
                <w:color w:val="0D0D0D"/>
                <w:sz w:val="24"/>
              </w:rPr>
              <w:t xml:space="preserve">», А. </w:t>
            </w:r>
            <w:proofErr w:type="spellStart"/>
            <w:r>
              <w:rPr>
                <w:rFonts w:ascii="Times New Roman" w:hAnsi="Times New Roman"/>
                <w:color w:val="0D0D0D"/>
                <w:sz w:val="24"/>
              </w:rPr>
              <w:t>Бертин</w:t>
            </w:r>
            <w:proofErr w:type="spellEnd"/>
            <w:r>
              <w:rPr>
                <w:rFonts w:ascii="Times New Roman" w:hAnsi="Times New Roman"/>
                <w:color w:val="0D0D0D"/>
                <w:sz w:val="24"/>
              </w:rPr>
              <w:t xml:space="preserve"> «Воспитание в утробе матери» и др.). Разработка режима дня беременной женщины.</w:t>
            </w:r>
          </w:p>
        </w:tc>
      </w:tr>
      <w:tr w:rsidR="00963290" w14:paraId="72FBD3BF"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66B5B7B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456DA2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5. </w:t>
            </w:r>
            <w:r>
              <w:rPr>
                <w:rFonts w:ascii="Times New Roman" w:hAnsi="Times New Roman"/>
                <w:color w:val="0D0D0D"/>
                <w:sz w:val="24"/>
              </w:rPr>
              <w:t>Разработка режима дня беременной женщины.</w:t>
            </w:r>
          </w:p>
        </w:tc>
      </w:tr>
      <w:tr w:rsidR="00963290" w14:paraId="42BE4A3F" w14:textId="77777777">
        <w:trPr>
          <w:trHeight w:val="325"/>
        </w:trPr>
        <w:tc>
          <w:tcPr>
            <w:tcW w:w="9919" w:type="dxa"/>
            <w:gridSpan w:val="3"/>
            <w:tcBorders>
              <w:top w:val="single" w:sz="4" w:space="0" w:color="000000"/>
              <w:left w:val="single" w:sz="4" w:space="0" w:color="000000"/>
              <w:bottom w:val="single" w:sz="4" w:space="0" w:color="000000"/>
              <w:right w:val="single" w:sz="4" w:space="0" w:color="000000"/>
            </w:tcBorders>
            <w:vAlign w:val="center"/>
          </w:tcPr>
          <w:p w14:paraId="41F72E7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3. Особенности воспитания и обучения детей первого года жизни</w:t>
            </w:r>
          </w:p>
        </w:tc>
      </w:tr>
      <w:tr w:rsidR="00963290" w14:paraId="59E61D26" w14:textId="77777777">
        <w:trPr>
          <w:trHeight w:val="325"/>
        </w:trPr>
        <w:tc>
          <w:tcPr>
            <w:tcW w:w="9919" w:type="dxa"/>
            <w:gridSpan w:val="3"/>
            <w:tcBorders>
              <w:top w:val="single" w:sz="4" w:space="0" w:color="000000"/>
              <w:left w:val="single" w:sz="4" w:space="0" w:color="000000"/>
              <w:bottom w:val="single" w:sz="4" w:space="0" w:color="000000"/>
              <w:right w:val="single" w:sz="4" w:space="0" w:color="000000"/>
            </w:tcBorders>
            <w:vAlign w:val="center"/>
          </w:tcPr>
          <w:p w14:paraId="19332383"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1DE1AF95" w14:textId="77777777">
        <w:trPr>
          <w:trHeight w:val="7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6BF91C5C"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3.1. Особенности нервно-психического </w:t>
            </w:r>
            <w:r>
              <w:rPr>
                <w:rFonts w:ascii="Times New Roman" w:hAnsi="Times New Roman"/>
                <w:b/>
                <w:color w:val="0D0D0D"/>
                <w:sz w:val="24"/>
              </w:rPr>
              <w:lastRenderedPageBreak/>
              <w:t>развития детей первого года жизни</w:t>
            </w:r>
          </w:p>
          <w:p w14:paraId="4EC1E24B"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7F132E3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lastRenderedPageBreak/>
              <w:t>Содержание</w:t>
            </w:r>
          </w:p>
        </w:tc>
      </w:tr>
      <w:tr w:rsidR="00963290" w14:paraId="599F43C9"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76199D4D"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FB4795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Этапы нервно-психического развития детей первого года жизни.  Особенности физического развития детей первого года жизни. Особенности психического развития детей первого года жизни. Ведущие линии развития детей первого года жизни. Условия развития детей первого года жизни.</w:t>
            </w:r>
          </w:p>
        </w:tc>
      </w:tr>
      <w:tr w:rsidR="00963290" w14:paraId="25EDF38A"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4DF85FAB"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C7B014E"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6B498F0"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34A4C5A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040882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6. </w:t>
            </w:r>
            <w:r>
              <w:rPr>
                <w:rFonts w:ascii="Times New Roman" w:hAnsi="Times New Roman"/>
                <w:color w:val="0D0D0D"/>
                <w:sz w:val="24"/>
              </w:rPr>
              <w:t xml:space="preserve">Составление карты нервно - психического развития детей первого года жизни. </w:t>
            </w:r>
          </w:p>
        </w:tc>
      </w:tr>
      <w:tr w:rsidR="00963290" w14:paraId="76A4051F"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495BF552"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7DF253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7.</w:t>
            </w:r>
            <w:r>
              <w:rPr>
                <w:rFonts w:ascii="Times New Roman" w:hAnsi="Times New Roman"/>
                <w:color w:val="0D0D0D"/>
                <w:sz w:val="24"/>
              </w:rPr>
              <w:t xml:space="preserve"> Решение педагогических задач на определение особенностей развития детей первого года жизни. Диагностика нервно - психического развития.</w:t>
            </w:r>
          </w:p>
        </w:tc>
      </w:tr>
      <w:tr w:rsidR="00963290" w14:paraId="6270F33F"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D657B6A"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3.2. Особенности </w:t>
            </w:r>
          </w:p>
          <w:p w14:paraId="093C3C72" w14:textId="77777777" w:rsidR="00963290" w:rsidRDefault="008579D3" w:rsidP="00F04B27">
            <w:pPr>
              <w:rPr>
                <w:rFonts w:ascii="Times New Roman" w:hAnsi="Times New Roman"/>
                <w:b/>
                <w:color w:val="0D0D0D"/>
                <w:sz w:val="24"/>
              </w:rPr>
            </w:pPr>
            <w:r>
              <w:rPr>
                <w:rFonts w:ascii="Times New Roman" w:hAnsi="Times New Roman"/>
                <w:b/>
                <w:color w:val="0D0D0D"/>
                <w:sz w:val="24"/>
              </w:rPr>
              <w:t>режима жизни детей первого года жизни</w:t>
            </w:r>
          </w:p>
          <w:p w14:paraId="66E797F6" w14:textId="77777777" w:rsidR="00963290" w:rsidRDefault="00963290" w:rsidP="00F04B27">
            <w:pPr>
              <w:rPr>
                <w:rFonts w:ascii="Times New Roman" w:hAnsi="Times New Roman"/>
                <w:b/>
                <w:color w:val="0D0D0D"/>
                <w:sz w:val="24"/>
              </w:rPr>
            </w:pPr>
          </w:p>
          <w:p w14:paraId="5DBD9B32" w14:textId="77777777" w:rsidR="00963290" w:rsidRDefault="00963290" w:rsidP="00F04B27">
            <w:pPr>
              <w:rPr>
                <w:rFonts w:ascii="Times New Roman" w:hAnsi="Times New Roman"/>
                <w:b/>
                <w:color w:val="0D0D0D"/>
                <w:sz w:val="24"/>
              </w:rPr>
            </w:pPr>
          </w:p>
          <w:p w14:paraId="4DF7BD68" w14:textId="77777777" w:rsidR="00963290" w:rsidRDefault="00963290" w:rsidP="00F04B27">
            <w:pPr>
              <w:rPr>
                <w:rFonts w:ascii="Times New Roman" w:hAnsi="Times New Roman"/>
                <w:b/>
                <w:color w:val="0D0D0D"/>
                <w:sz w:val="24"/>
              </w:rPr>
            </w:pPr>
          </w:p>
          <w:p w14:paraId="342A1C5E"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4E8F16F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1749586"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223098D9"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D6471F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Режим дня в раннем детстве. Принципы построения режима дня. Особенности режима жизни детей первого года жизни. Особенности проведения режимных процессов в группе детей первого года жизни. Уход за новорожденным ребенком. Пестование младенцев в традиционной народной культуре. Массаж. Питание малыша в первый год жизни. Профилактика заболеваний ребенка. Вакцинация. Оборудование для гигиенического ухода за детьми первого года жизни.</w:t>
            </w:r>
          </w:p>
        </w:tc>
      </w:tr>
      <w:tr w:rsidR="00963290" w14:paraId="53B64A50"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00992780"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E8D099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2E5AF7A"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134DBD96"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86EEF7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8. </w:t>
            </w:r>
            <w:r>
              <w:rPr>
                <w:rFonts w:ascii="Times New Roman" w:hAnsi="Times New Roman"/>
                <w:color w:val="0D0D0D"/>
                <w:sz w:val="24"/>
              </w:rPr>
              <w:t xml:space="preserve">Анализ режима дня для детей первого года жизни в программе дошкольного образования. Составление режима дня ребенка первого года жизни. </w:t>
            </w:r>
          </w:p>
        </w:tc>
      </w:tr>
      <w:tr w:rsidR="00963290" w14:paraId="4DC2B0D4"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0089AFD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D2BA0C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Практическое занятие 9.</w:t>
            </w:r>
            <w:r>
              <w:rPr>
                <w:rFonts w:ascii="Times New Roman" w:hAnsi="Times New Roman"/>
                <w:color w:val="0D0D0D"/>
                <w:sz w:val="24"/>
              </w:rPr>
              <w:t xml:space="preserve"> Составление режима дня ребенка первого года жизни.</w:t>
            </w:r>
          </w:p>
        </w:tc>
      </w:tr>
      <w:tr w:rsidR="00963290" w14:paraId="5C7982E0"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41069A7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560C53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10. </w:t>
            </w:r>
            <w:r>
              <w:rPr>
                <w:rFonts w:ascii="Times New Roman" w:hAnsi="Times New Roman"/>
                <w:color w:val="0D0D0D"/>
                <w:sz w:val="24"/>
              </w:rPr>
              <w:t>Анализ проведения режимных процессов в ДОО по видеозаписям. Выполнение практических заданий: массажные движения</w:t>
            </w:r>
          </w:p>
        </w:tc>
      </w:tr>
      <w:tr w:rsidR="00963290" w14:paraId="6B1B8C3F"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3C9EAD4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E6B72B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11. </w:t>
            </w:r>
            <w:r>
              <w:rPr>
                <w:rFonts w:ascii="Times New Roman" w:hAnsi="Times New Roman"/>
                <w:color w:val="0D0D0D"/>
                <w:sz w:val="24"/>
              </w:rPr>
              <w:t>Составление меню для ребенка первого года жизни.</w:t>
            </w:r>
          </w:p>
        </w:tc>
      </w:tr>
      <w:tr w:rsidR="00963290" w14:paraId="5C04EBE0"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1AE04393"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3.3. Организация обучения детей первого года жизни</w:t>
            </w:r>
          </w:p>
          <w:p w14:paraId="288D2D74" w14:textId="77777777" w:rsidR="00963290" w:rsidRDefault="00963290" w:rsidP="00F04B27">
            <w:pPr>
              <w:rPr>
                <w:rFonts w:ascii="Times New Roman" w:hAnsi="Times New Roman"/>
                <w:b/>
                <w:color w:val="0D0D0D"/>
                <w:sz w:val="24"/>
              </w:rPr>
            </w:pPr>
          </w:p>
          <w:p w14:paraId="4B1586D1" w14:textId="77777777" w:rsidR="00963290" w:rsidRDefault="00963290" w:rsidP="00F04B27">
            <w:pPr>
              <w:rPr>
                <w:rFonts w:ascii="Times New Roman" w:hAnsi="Times New Roman"/>
                <w:b/>
                <w:color w:val="0D0D0D"/>
                <w:sz w:val="24"/>
              </w:rPr>
            </w:pPr>
          </w:p>
          <w:p w14:paraId="13E1EB4D" w14:textId="77777777" w:rsidR="00963290" w:rsidRDefault="00963290" w:rsidP="00F04B27">
            <w:pPr>
              <w:rPr>
                <w:rFonts w:ascii="Times New Roman" w:hAnsi="Times New Roman"/>
                <w:b/>
                <w:color w:val="0D0D0D"/>
                <w:sz w:val="24"/>
              </w:rPr>
            </w:pPr>
          </w:p>
          <w:p w14:paraId="5D0CA79C"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4987062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719C3087"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43D9D00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60FA79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обучения детей первого года жизни. Содержание обучения детей первого года жизни в образовательной программе. Особенности форм, методов и средств обучения детей первого года жизни. Место в режиме дня и виды игр-занятий с детьми первого года жизни. Организация разных видов игр-занятий с детьми первого года жизни. Предполагаемые результаты обучения детей первого года жизни. Диагностика результатов обучения детей первого года жизни.</w:t>
            </w:r>
          </w:p>
        </w:tc>
      </w:tr>
      <w:tr w:rsidR="00963290" w14:paraId="160CB05F"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0FFE967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4E0258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C500BFB"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7FD6D77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70140D5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12. </w:t>
            </w:r>
            <w:r>
              <w:rPr>
                <w:rFonts w:ascii="Times New Roman" w:hAnsi="Times New Roman"/>
                <w:color w:val="0D0D0D"/>
                <w:sz w:val="24"/>
              </w:rPr>
              <w:t>Анализ</w:t>
            </w:r>
            <w:r>
              <w:rPr>
                <w:rFonts w:ascii="Times New Roman" w:hAnsi="Times New Roman"/>
                <w:b/>
                <w:color w:val="0D0D0D"/>
                <w:sz w:val="24"/>
              </w:rPr>
              <w:t xml:space="preserve"> </w:t>
            </w:r>
            <w:r>
              <w:rPr>
                <w:rFonts w:ascii="Times New Roman" w:hAnsi="Times New Roman"/>
                <w:color w:val="0D0D0D"/>
                <w:sz w:val="24"/>
              </w:rPr>
              <w:t>сетки игр-занятий с детьми первого года жизни на неделю в программе дошкольного образования. Анализ проведения игр-занятий по видеозаписям. Анализ технологических карт игр-занятий.</w:t>
            </w:r>
          </w:p>
        </w:tc>
      </w:tr>
      <w:tr w:rsidR="00963290" w14:paraId="2F79BCC9"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35E88C8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562EF0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13. </w:t>
            </w:r>
            <w:r>
              <w:rPr>
                <w:rFonts w:ascii="Times New Roman" w:hAnsi="Times New Roman"/>
                <w:color w:val="0D0D0D"/>
                <w:sz w:val="24"/>
              </w:rPr>
              <w:t>Планирование тематики игр-занятий одного вида.</w:t>
            </w:r>
            <w:r>
              <w:rPr>
                <w:rFonts w:ascii="Times New Roman" w:hAnsi="Times New Roman"/>
                <w:b/>
                <w:color w:val="0D0D0D"/>
                <w:sz w:val="24"/>
              </w:rPr>
              <w:t xml:space="preserve"> </w:t>
            </w:r>
          </w:p>
        </w:tc>
      </w:tr>
      <w:tr w:rsidR="00963290" w14:paraId="12280892"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6C4C368B"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2D5764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14. </w:t>
            </w:r>
            <w:r>
              <w:rPr>
                <w:rFonts w:ascii="Times New Roman" w:hAnsi="Times New Roman"/>
                <w:color w:val="0D0D0D"/>
                <w:sz w:val="24"/>
              </w:rPr>
              <w:t>Составление технологической карты игры-занятия одного вида.</w:t>
            </w:r>
          </w:p>
        </w:tc>
      </w:tr>
      <w:tr w:rsidR="00963290" w14:paraId="756C5C81"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4DD7D0B"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3.4. Организация воспитания детей первого года жизни</w:t>
            </w:r>
          </w:p>
          <w:p w14:paraId="6012C4B8"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 </w:t>
            </w:r>
          </w:p>
          <w:p w14:paraId="4B11A9C0" w14:textId="77777777" w:rsidR="00963290" w:rsidRDefault="00963290" w:rsidP="00F04B27">
            <w:pPr>
              <w:rPr>
                <w:rFonts w:ascii="Times New Roman" w:hAnsi="Times New Roman"/>
                <w:b/>
                <w:color w:val="0D0D0D"/>
                <w:sz w:val="24"/>
              </w:rPr>
            </w:pPr>
          </w:p>
          <w:p w14:paraId="7FA9FB98" w14:textId="77777777" w:rsidR="00963290" w:rsidRDefault="00963290" w:rsidP="00F04B27">
            <w:pPr>
              <w:rPr>
                <w:rFonts w:ascii="Times New Roman" w:hAnsi="Times New Roman"/>
                <w:b/>
                <w:color w:val="0D0D0D"/>
                <w:sz w:val="24"/>
              </w:rPr>
            </w:pPr>
          </w:p>
          <w:p w14:paraId="3725F60C" w14:textId="77777777" w:rsidR="00963290" w:rsidRDefault="00963290" w:rsidP="00F04B27">
            <w:pPr>
              <w:rPr>
                <w:rFonts w:ascii="Times New Roman" w:hAnsi="Times New Roman"/>
                <w:b/>
                <w:color w:val="0D0D0D"/>
                <w:sz w:val="24"/>
              </w:rPr>
            </w:pPr>
          </w:p>
          <w:p w14:paraId="465CFFB4" w14:textId="77777777" w:rsidR="00963290" w:rsidRDefault="00963290" w:rsidP="00F04B27">
            <w:pPr>
              <w:rPr>
                <w:rFonts w:ascii="Times New Roman" w:hAnsi="Times New Roman"/>
                <w:b/>
                <w:color w:val="0D0D0D"/>
                <w:sz w:val="24"/>
              </w:rPr>
            </w:pPr>
          </w:p>
          <w:p w14:paraId="78CA71F5"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0982AE7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1B40282A"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5925A710"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48707BA"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воспитания детей первого года жизни. Содержание воспитания детей первого года жизни в образовательной программе. Особенности форм, методов и средств воспитания детей первого года жизни. Организация совместной деятельности воспитателя и детей первого года жизни. Игры с младенцем. Создание развивающей предметно-пространственной среды в группе детей первого года жизни. Безопасное окружение ребенка.</w:t>
            </w:r>
          </w:p>
        </w:tc>
      </w:tr>
      <w:tr w:rsidR="00963290" w14:paraId="07097D36"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0751929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F70D78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01AD0C46"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12153D50"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3DDDE7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15. </w:t>
            </w:r>
            <w:r>
              <w:rPr>
                <w:rFonts w:ascii="Times New Roman" w:hAnsi="Times New Roman"/>
                <w:color w:val="0D0D0D"/>
                <w:sz w:val="24"/>
              </w:rPr>
              <w:t>Анализ проведения совместной деятельности воспитателя с детьми первого года жизни по видеозаписям. Анализ компонентов развивающей среды ребенка. Разработка игр с младенцем.</w:t>
            </w:r>
          </w:p>
        </w:tc>
      </w:tr>
      <w:tr w:rsidR="00963290" w14:paraId="76B10BB7"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66BC8902"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9E0F8A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16. </w:t>
            </w:r>
            <w:r>
              <w:rPr>
                <w:rFonts w:ascii="Times New Roman" w:hAnsi="Times New Roman"/>
                <w:color w:val="0D0D0D"/>
                <w:sz w:val="24"/>
              </w:rPr>
              <w:t xml:space="preserve">Планирование совместной деятельности воспитателя с детьми первого года жизни. Составление календарно-тематического плана. </w:t>
            </w:r>
          </w:p>
        </w:tc>
      </w:tr>
      <w:tr w:rsidR="00963290" w14:paraId="5ED63EC5"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011B69E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3B9ED6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17. </w:t>
            </w:r>
            <w:r>
              <w:rPr>
                <w:rFonts w:ascii="Times New Roman" w:hAnsi="Times New Roman"/>
                <w:color w:val="0D0D0D"/>
                <w:sz w:val="24"/>
              </w:rPr>
              <w:t>Составление проекта РППС в группе детей первого года жизни.</w:t>
            </w:r>
          </w:p>
        </w:tc>
      </w:tr>
      <w:tr w:rsidR="00963290" w14:paraId="2B5BFD1A" w14:textId="77777777">
        <w:trPr>
          <w:trHeight w:val="381"/>
        </w:trPr>
        <w:tc>
          <w:tcPr>
            <w:tcW w:w="9919" w:type="dxa"/>
            <w:gridSpan w:val="3"/>
            <w:tcBorders>
              <w:top w:val="single" w:sz="4" w:space="0" w:color="000000"/>
              <w:left w:val="single" w:sz="4" w:space="0" w:color="000000"/>
              <w:bottom w:val="single" w:sz="4" w:space="0" w:color="000000"/>
              <w:right w:val="single" w:sz="4" w:space="0" w:color="000000"/>
            </w:tcBorders>
          </w:tcPr>
          <w:p w14:paraId="5C32FE8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4. Особенности воспитания и обучения детей второго года жизни</w:t>
            </w:r>
          </w:p>
        </w:tc>
      </w:tr>
      <w:tr w:rsidR="00963290" w14:paraId="24C3479B" w14:textId="77777777">
        <w:trPr>
          <w:trHeight w:val="381"/>
        </w:trPr>
        <w:tc>
          <w:tcPr>
            <w:tcW w:w="9919" w:type="dxa"/>
            <w:gridSpan w:val="3"/>
            <w:tcBorders>
              <w:top w:val="single" w:sz="4" w:space="0" w:color="000000"/>
              <w:left w:val="single" w:sz="4" w:space="0" w:color="000000"/>
              <w:bottom w:val="single" w:sz="4" w:space="0" w:color="000000"/>
              <w:right w:val="single" w:sz="4" w:space="0" w:color="000000"/>
            </w:tcBorders>
          </w:tcPr>
          <w:p w14:paraId="0309A9C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6AD6629A" w14:textId="77777777">
        <w:trPr>
          <w:trHeight w:val="70"/>
        </w:trPr>
        <w:tc>
          <w:tcPr>
            <w:tcW w:w="2250" w:type="dxa"/>
            <w:vMerge w:val="restart"/>
            <w:tcBorders>
              <w:top w:val="single" w:sz="4" w:space="0" w:color="000000"/>
              <w:left w:val="single" w:sz="4" w:space="0" w:color="000000"/>
              <w:bottom w:val="single" w:sz="4" w:space="0" w:color="000000"/>
              <w:right w:val="single" w:sz="4" w:space="0" w:color="000000"/>
            </w:tcBorders>
          </w:tcPr>
          <w:p w14:paraId="729ED901"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4.1.</w:t>
            </w:r>
          </w:p>
          <w:p w14:paraId="52F7E815" w14:textId="77777777" w:rsidR="00963290" w:rsidRDefault="008579D3" w:rsidP="00F04B27">
            <w:pPr>
              <w:rPr>
                <w:rFonts w:ascii="Times New Roman" w:hAnsi="Times New Roman"/>
                <w:b/>
                <w:color w:val="0D0D0D"/>
                <w:sz w:val="24"/>
              </w:rPr>
            </w:pPr>
            <w:r>
              <w:rPr>
                <w:rFonts w:ascii="Times New Roman" w:hAnsi="Times New Roman"/>
                <w:b/>
                <w:color w:val="0D0D0D"/>
                <w:sz w:val="24"/>
              </w:rPr>
              <w:t>Особенности нервно-психического развития детей второго года жизни</w:t>
            </w:r>
          </w:p>
          <w:p w14:paraId="0B8F5D0D" w14:textId="77777777" w:rsidR="00963290" w:rsidRDefault="00963290" w:rsidP="00F04B27">
            <w:pPr>
              <w:rPr>
                <w:rFonts w:ascii="Times New Roman" w:hAnsi="Times New Roman"/>
                <w:b/>
                <w:color w:val="0D0D0D"/>
                <w:sz w:val="24"/>
              </w:rPr>
            </w:pPr>
          </w:p>
        </w:tc>
        <w:tc>
          <w:tcPr>
            <w:tcW w:w="7669" w:type="dxa"/>
            <w:gridSpan w:val="2"/>
            <w:tcBorders>
              <w:top w:val="single" w:sz="4" w:space="0" w:color="000000"/>
              <w:left w:val="single" w:sz="4" w:space="0" w:color="000000"/>
              <w:bottom w:val="single" w:sz="4" w:space="0" w:color="000000"/>
              <w:right w:val="single" w:sz="4" w:space="0" w:color="000000"/>
            </w:tcBorders>
          </w:tcPr>
          <w:p w14:paraId="15F17306"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48188427" w14:textId="77777777">
        <w:tc>
          <w:tcPr>
            <w:tcW w:w="2250" w:type="dxa"/>
            <w:vMerge/>
            <w:tcBorders>
              <w:top w:val="single" w:sz="4" w:space="0" w:color="000000"/>
              <w:left w:val="single" w:sz="4" w:space="0" w:color="000000"/>
              <w:bottom w:val="single" w:sz="4" w:space="0" w:color="000000"/>
              <w:right w:val="single" w:sz="4" w:space="0" w:color="000000"/>
            </w:tcBorders>
          </w:tcPr>
          <w:p w14:paraId="3D919B57"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160139F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Этапы нервно-психического развития детей второго года жизни.  Особенности физического развития детей второго года жизни. Особенности психического развития детей второго года жизни. Развитие речи, движений, предметно-игровой деятельности и поведения детей второго года жизни. Ведущие линии развития детей второго года жизни. Условия развития детей второго года жизни.</w:t>
            </w:r>
            <w:r>
              <w:rPr>
                <w:rFonts w:ascii="Times New Roman" w:hAnsi="Times New Roman"/>
                <w:color w:val="0D0D0D"/>
                <w:spacing w:val="-6"/>
              </w:rPr>
              <w:t xml:space="preserve"> </w:t>
            </w:r>
            <w:r>
              <w:rPr>
                <w:rFonts w:ascii="Times New Roman" w:hAnsi="Times New Roman"/>
                <w:color w:val="0D0D0D"/>
              </w:rPr>
              <w:t>Индивидуальное общение взрослого - необходимое условие развития детей.</w:t>
            </w:r>
          </w:p>
        </w:tc>
      </w:tr>
      <w:tr w:rsidR="00963290" w14:paraId="60AE7CAB" w14:textId="77777777">
        <w:trPr>
          <w:trHeight w:val="325"/>
        </w:trPr>
        <w:tc>
          <w:tcPr>
            <w:tcW w:w="2250" w:type="dxa"/>
            <w:vMerge/>
            <w:tcBorders>
              <w:top w:val="single" w:sz="4" w:space="0" w:color="000000"/>
              <w:left w:val="single" w:sz="4" w:space="0" w:color="000000"/>
              <w:bottom w:val="single" w:sz="4" w:space="0" w:color="000000"/>
              <w:right w:val="single" w:sz="4" w:space="0" w:color="000000"/>
            </w:tcBorders>
          </w:tcPr>
          <w:p w14:paraId="6F92AF72"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69619C1A"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3BA0B11" w14:textId="77777777">
        <w:trPr>
          <w:trHeight w:val="325"/>
        </w:trPr>
        <w:tc>
          <w:tcPr>
            <w:tcW w:w="2250" w:type="dxa"/>
            <w:vMerge/>
            <w:tcBorders>
              <w:top w:val="single" w:sz="4" w:space="0" w:color="000000"/>
              <w:left w:val="single" w:sz="4" w:space="0" w:color="000000"/>
              <w:bottom w:val="single" w:sz="4" w:space="0" w:color="000000"/>
              <w:right w:val="single" w:sz="4" w:space="0" w:color="000000"/>
            </w:tcBorders>
          </w:tcPr>
          <w:p w14:paraId="20F18331"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6C42A4D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18. </w:t>
            </w:r>
            <w:r>
              <w:rPr>
                <w:rFonts w:ascii="Times New Roman" w:hAnsi="Times New Roman"/>
                <w:color w:val="0D0D0D"/>
                <w:sz w:val="24"/>
              </w:rPr>
              <w:t>Составление карты нервно - психического развития детей второго года жизни. Решение педагогических задач на определение особенностей развития детей второго года жизни. Диагностика нервно - психического развития.</w:t>
            </w:r>
          </w:p>
        </w:tc>
      </w:tr>
      <w:tr w:rsidR="00963290" w14:paraId="7CE72012" w14:textId="77777777">
        <w:tc>
          <w:tcPr>
            <w:tcW w:w="2250" w:type="dxa"/>
            <w:vMerge w:val="restart"/>
            <w:tcBorders>
              <w:top w:val="single" w:sz="4" w:space="0" w:color="000000"/>
              <w:left w:val="single" w:sz="4" w:space="0" w:color="000000"/>
              <w:bottom w:val="single" w:sz="4" w:space="0" w:color="000000"/>
              <w:right w:val="single" w:sz="4" w:space="0" w:color="000000"/>
            </w:tcBorders>
          </w:tcPr>
          <w:p w14:paraId="234771E8"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4.2. Особенности </w:t>
            </w:r>
          </w:p>
          <w:p w14:paraId="06E985E2" w14:textId="77777777" w:rsidR="00963290" w:rsidRDefault="008579D3" w:rsidP="00F04B27">
            <w:pPr>
              <w:rPr>
                <w:rFonts w:ascii="Times New Roman" w:hAnsi="Times New Roman"/>
                <w:b/>
                <w:color w:val="0D0D0D"/>
                <w:sz w:val="24"/>
              </w:rPr>
            </w:pPr>
            <w:r>
              <w:rPr>
                <w:rFonts w:ascii="Times New Roman" w:hAnsi="Times New Roman"/>
                <w:b/>
                <w:color w:val="0D0D0D"/>
                <w:sz w:val="24"/>
              </w:rPr>
              <w:t>режима жизни детей второго года жизни</w:t>
            </w:r>
          </w:p>
          <w:p w14:paraId="47C1F635" w14:textId="77777777" w:rsidR="00963290" w:rsidRDefault="00963290" w:rsidP="00F04B27">
            <w:pPr>
              <w:rPr>
                <w:rFonts w:ascii="Times New Roman" w:hAnsi="Times New Roman"/>
                <w:b/>
                <w:color w:val="0D0D0D"/>
                <w:sz w:val="24"/>
              </w:rPr>
            </w:pPr>
          </w:p>
          <w:p w14:paraId="770F378D" w14:textId="77777777" w:rsidR="00963290" w:rsidRDefault="00963290" w:rsidP="00F04B27">
            <w:pPr>
              <w:rPr>
                <w:rFonts w:ascii="Times New Roman" w:hAnsi="Times New Roman"/>
                <w:b/>
                <w:color w:val="0D0D0D"/>
                <w:sz w:val="24"/>
              </w:rPr>
            </w:pPr>
          </w:p>
          <w:p w14:paraId="1DD3166F" w14:textId="77777777" w:rsidR="00963290" w:rsidRDefault="00963290" w:rsidP="00F04B27">
            <w:pPr>
              <w:rPr>
                <w:rFonts w:ascii="Times New Roman" w:hAnsi="Times New Roman"/>
                <w:b/>
                <w:color w:val="0D0D0D"/>
                <w:sz w:val="24"/>
              </w:rPr>
            </w:pPr>
          </w:p>
        </w:tc>
        <w:tc>
          <w:tcPr>
            <w:tcW w:w="7669" w:type="dxa"/>
            <w:gridSpan w:val="2"/>
            <w:tcBorders>
              <w:top w:val="single" w:sz="4" w:space="0" w:color="000000"/>
              <w:left w:val="single" w:sz="4" w:space="0" w:color="000000"/>
              <w:bottom w:val="single" w:sz="4" w:space="0" w:color="000000"/>
              <w:right w:val="single" w:sz="4" w:space="0" w:color="000000"/>
            </w:tcBorders>
          </w:tcPr>
          <w:p w14:paraId="46105DB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687220A3" w14:textId="77777777">
        <w:tc>
          <w:tcPr>
            <w:tcW w:w="2250" w:type="dxa"/>
            <w:vMerge/>
            <w:tcBorders>
              <w:top w:val="single" w:sz="4" w:space="0" w:color="000000"/>
              <w:left w:val="single" w:sz="4" w:space="0" w:color="000000"/>
              <w:bottom w:val="single" w:sz="4" w:space="0" w:color="000000"/>
              <w:right w:val="single" w:sz="4" w:space="0" w:color="000000"/>
            </w:tcBorders>
          </w:tcPr>
          <w:p w14:paraId="49C64B66"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57476171"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режима жизни детей второго года жизни. Особенности проведения режимных процессов в группе детей второго года жизни (питание, сон, прогулка). Взаимодействие воспитателя и помощника воспитателя в режимных процессах. Оборудование для режимных процессов в группе детей второго года жизни.</w:t>
            </w:r>
          </w:p>
        </w:tc>
      </w:tr>
      <w:tr w:rsidR="00963290" w14:paraId="19595198" w14:textId="77777777">
        <w:tc>
          <w:tcPr>
            <w:tcW w:w="2250" w:type="dxa"/>
            <w:vMerge/>
            <w:tcBorders>
              <w:top w:val="single" w:sz="4" w:space="0" w:color="000000"/>
              <w:left w:val="single" w:sz="4" w:space="0" w:color="000000"/>
              <w:bottom w:val="single" w:sz="4" w:space="0" w:color="000000"/>
              <w:right w:val="single" w:sz="4" w:space="0" w:color="000000"/>
            </w:tcBorders>
          </w:tcPr>
          <w:p w14:paraId="7D5AFF54"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27022BD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DBB730E" w14:textId="77777777">
        <w:tc>
          <w:tcPr>
            <w:tcW w:w="2250" w:type="dxa"/>
            <w:vMerge/>
            <w:tcBorders>
              <w:top w:val="single" w:sz="4" w:space="0" w:color="000000"/>
              <w:left w:val="single" w:sz="4" w:space="0" w:color="000000"/>
              <w:bottom w:val="single" w:sz="4" w:space="0" w:color="000000"/>
              <w:right w:val="single" w:sz="4" w:space="0" w:color="000000"/>
            </w:tcBorders>
          </w:tcPr>
          <w:p w14:paraId="129BF050"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035EFA7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19. </w:t>
            </w:r>
            <w:r>
              <w:rPr>
                <w:rFonts w:ascii="Times New Roman" w:hAnsi="Times New Roman"/>
                <w:color w:val="0D0D0D"/>
                <w:sz w:val="24"/>
              </w:rPr>
              <w:t xml:space="preserve">Анализ режима дня для детей второго года жизни в программе дошкольного образования. Составление режима дня ребенка второго года жизни. </w:t>
            </w:r>
          </w:p>
        </w:tc>
      </w:tr>
      <w:tr w:rsidR="00963290" w14:paraId="48C71AE8" w14:textId="77777777">
        <w:trPr>
          <w:trHeight w:val="275"/>
        </w:trPr>
        <w:tc>
          <w:tcPr>
            <w:tcW w:w="2250" w:type="dxa"/>
            <w:vMerge/>
            <w:tcBorders>
              <w:top w:val="single" w:sz="4" w:space="0" w:color="000000"/>
              <w:left w:val="single" w:sz="4" w:space="0" w:color="000000"/>
              <w:bottom w:val="single" w:sz="4" w:space="0" w:color="000000"/>
              <w:right w:val="single" w:sz="4" w:space="0" w:color="000000"/>
            </w:tcBorders>
          </w:tcPr>
          <w:p w14:paraId="4B39D965"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0555D48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20. </w:t>
            </w:r>
            <w:r>
              <w:rPr>
                <w:rFonts w:ascii="Times New Roman" w:hAnsi="Times New Roman"/>
                <w:color w:val="0D0D0D"/>
                <w:sz w:val="24"/>
              </w:rPr>
              <w:t>Анализ проведения режимных процессов в ДОО по видеозаписям. Взаимодействие воспитателя и помощника воспитателя.</w:t>
            </w:r>
          </w:p>
        </w:tc>
      </w:tr>
      <w:tr w:rsidR="00963290" w14:paraId="1619442C" w14:textId="77777777">
        <w:tc>
          <w:tcPr>
            <w:tcW w:w="2250" w:type="dxa"/>
            <w:vMerge w:val="restart"/>
            <w:tcBorders>
              <w:top w:val="single" w:sz="4" w:space="0" w:color="000000"/>
              <w:left w:val="single" w:sz="4" w:space="0" w:color="000000"/>
              <w:bottom w:val="single" w:sz="4" w:space="0" w:color="000000"/>
              <w:right w:val="single" w:sz="4" w:space="0" w:color="000000"/>
            </w:tcBorders>
          </w:tcPr>
          <w:p w14:paraId="19600449"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4.3. Организация обучения детей второго года жизни</w:t>
            </w:r>
          </w:p>
          <w:p w14:paraId="13911B5F" w14:textId="77777777" w:rsidR="00963290" w:rsidRDefault="00963290" w:rsidP="00F04B27">
            <w:pPr>
              <w:rPr>
                <w:rFonts w:ascii="Times New Roman" w:hAnsi="Times New Roman"/>
                <w:b/>
                <w:color w:val="0D0D0D"/>
                <w:sz w:val="24"/>
              </w:rPr>
            </w:pPr>
          </w:p>
        </w:tc>
        <w:tc>
          <w:tcPr>
            <w:tcW w:w="7669" w:type="dxa"/>
            <w:gridSpan w:val="2"/>
            <w:tcBorders>
              <w:top w:val="single" w:sz="4" w:space="0" w:color="000000"/>
              <w:left w:val="single" w:sz="4" w:space="0" w:color="000000"/>
              <w:bottom w:val="single" w:sz="4" w:space="0" w:color="000000"/>
              <w:right w:val="single" w:sz="4" w:space="0" w:color="000000"/>
            </w:tcBorders>
          </w:tcPr>
          <w:p w14:paraId="40D3BD7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09A32DE" w14:textId="77777777">
        <w:tc>
          <w:tcPr>
            <w:tcW w:w="2250" w:type="dxa"/>
            <w:vMerge/>
            <w:tcBorders>
              <w:top w:val="single" w:sz="4" w:space="0" w:color="000000"/>
              <w:left w:val="single" w:sz="4" w:space="0" w:color="000000"/>
              <w:bottom w:val="single" w:sz="4" w:space="0" w:color="000000"/>
              <w:right w:val="single" w:sz="4" w:space="0" w:color="000000"/>
            </w:tcBorders>
          </w:tcPr>
          <w:p w14:paraId="625904B4"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0C165A7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обучения детей второго года жизни. Содержание обучения детей второго года жизни в образовательной программе. Особенности форм, методов и средств обучения детей второго года жизни. Место в режиме дня и виды игр-занятий с детьми второго года жизни. Организация разных видов игр-занятий с детьми второго года жизни. Предполагаемые результаты обучения детей второго года жизни. Диагностика результатов обучения детей второго года жизни.</w:t>
            </w:r>
          </w:p>
        </w:tc>
      </w:tr>
      <w:tr w:rsidR="00963290" w14:paraId="298568B3" w14:textId="77777777">
        <w:tc>
          <w:tcPr>
            <w:tcW w:w="2250" w:type="dxa"/>
            <w:vMerge/>
            <w:tcBorders>
              <w:top w:val="single" w:sz="4" w:space="0" w:color="000000"/>
              <w:left w:val="single" w:sz="4" w:space="0" w:color="000000"/>
              <w:bottom w:val="single" w:sz="4" w:space="0" w:color="000000"/>
              <w:right w:val="single" w:sz="4" w:space="0" w:color="000000"/>
            </w:tcBorders>
          </w:tcPr>
          <w:p w14:paraId="469E5719"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43803BD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22FBD3A3" w14:textId="77777777">
        <w:tc>
          <w:tcPr>
            <w:tcW w:w="2250" w:type="dxa"/>
            <w:vMerge/>
            <w:tcBorders>
              <w:top w:val="single" w:sz="4" w:space="0" w:color="000000"/>
              <w:left w:val="single" w:sz="4" w:space="0" w:color="000000"/>
              <w:bottom w:val="single" w:sz="4" w:space="0" w:color="000000"/>
              <w:right w:val="single" w:sz="4" w:space="0" w:color="000000"/>
            </w:tcBorders>
          </w:tcPr>
          <w:p w14:paraId="7E0E6594"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095BD4B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21. </w:t>
            </w:r>
            <w:r>
              <w:rPr>
                <w:rFonts w:ascii="Times New Roman" w:hAnsi="Times New Roman"/>
                <w:color w:val="0D0D0D"/>
                <w:sz w:val="24"/>
              </w:rPr>
              <w:t>Анализ</w:t>
            </w:r>
            <w:r>
              <w:rPr>
                <w:rFonts w:ascii="Times New Roman" w:hAnsi="Times New Roman"/>
                <w:b/>
                <w:color w:val="0D0D0D"/>
                <w:sz w:val="24"/>
              </w:rPr>
              <w:t xml:space="preserve"> </w:t>
            </w:r>
            <w:r>
              <w:rPr>
                <w:rFonts w:ascii="Times New Roman" w:hAnsi="Times New Roman"/>
                <w:color w:val="0D0D0D"/>
                <w:sz w:val="24"/>
              </w:rPr>
              <w:t>программных задач,</w:t>
            </w:r>
            <w:r>
              <w:rPr>
                <w:rFonts w:ascii="Times New Roman" w:hAnsi="Times New Roman"/>
                <w:b/>
                <w:color w:val="0D0D0D"/>
                <w:sz w:val="24"/>
              </w:rPr>
              <w:t xml:space="preserve"> </w:t>
            </w:r>
            <w:r>
              <w:rPr>
                <w:rFonts w:ascii="Times New Roman" w:hAnsi="Times New Roman"/>
                <w:color w:val="0D0D0D"/>
                <w:sz w:val="24"/>
              </w:rPr>
              <w:t>сетки игр-занятий с детьми второго года жизни на неделю в программе дошкольного образования. Анализ проведения игр-занятий по видеозаписям. Анализ технологических карт игр-занятий.</w:t>
            </w:r>
          </w:p>
        </w:tc>
      </w:tr>
      <w:tr w:rsidR="00963290" w14:paraId="50907E05" w14:textId="77777777">
        <w:tc>
          <w:tcPr>
            <w:tcW w:w="2250" w:type="dxa"/>
            <w:vMerge/>
            <w:tcBorders>
              <w:top w:val="single" w:sz="4" w:space="0" w:color="000000"/>
              <w:left w:val="single" w:sz="4" w:space="0" w:color="000000"/>
              <w:bottom w:val="single" w:sz="4" w:space="0" w:color="000000"/>
              <w:right w:val="single" w:sz="4" w:space="0" w:color="000000"/>
            </w:tcBorders>
          </w:tcPr>
          <w:p w14:paraId="31F2CA50"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4A483E7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22. </w:t>
            </w:r>
            <w:r>
              <w:rPr>
                <w:rFonts w:ascii="Times New Roman" w:hAnsi="Times New Roman"/>
                <w:color w:val="0D0D0D"/>
                <w:sz w:val="24"/>
              </w:rPr>
              <w:t>Планирование тематики игр-занятий одного вида.</w:t>
            </w:r>
            <w:r>
              <w:rPr>
                <w:rFonts w:ascii="Times New Roman" w:hAnsi="Times New Roman"/>
                <w:b/>
                <w:color w:val="0D0D0D"/>
                <w:sz w:val="24"/>
              </w:rPr>
              <w:t xml:space="preserve"> </w:t>
            </w:r>
          </w:p>
        </w:tc>
      </w:tr>
      <w:tr w:rsidR="00963290" w14:paraId="770DF597" w14:textId="77777777">
        <w:tc>
          <w:tcPr>
            <w:tcW w:w="2250" w:type="dxa"/>
            <w:vMerge/>
            <w:tcBorders>
              <w:top w:val="single" w:sz="4" w:space="0" w:color="000000"/>
              <w:left w:val="single" w:sz="4" w:space="0" w:color="000000"/>
              <w:bottom w:val="single" w:sz="4" w:space="0" w:color="000000"/>
              <w:right w:val="single" w:sz="4" w:space="0" w:color="000000"/>
            </w:tcBorders>
          </w:tcPr>
          <w:p w14:paraId="523F6127"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647EFF1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23. </w:t>
            </w:r>
            <w:r>
              <w:rPr>
                <w:rFonts w:ascii="Times New Roman" w:hAnsi="Times New Roman"/>
                <w:color w:val="0D0D0D"/>
                <w:sz w:val="24"/>
              </w:rPr>
              <w:t>Составление технологической карты игры-занятия одного вида.</w:t>
            </w:r>
          </w:p>
        </w:tc>
      </w:tr>
      <w:tr w:rsidR="00963290" w14:paraId="60741DBD" w14:textId="77777777">
        <w:tc>
          <w:tcPr>
            <w:tcW w:w="2250" w:type="dxa"/>
            <w:vMerge w:val="restart"/>
            <w:tcBorders>
              <w:top w:val="single" w:sz="4" w:space="0" w:color="000000"/>
              <w:left w:val="single" w:sz="4" w:space="0" w:color="000000"/>
              <w:bottom w:val="single" w:sz="4" w:space="0" w:color="000000"/>
              <w:right w:val="single" w:sz="4" w:space="0" w:color="000000"/>
            </w:tcBorders>
          </w:tcPr>
          <w:p w14:paraId="6D939DE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4.4. Организация воспитания детей второго года жизни</w:t>
            </w:r>
          </w:p>
        </w:tc>
        <w:tc>
          <w:tcPr>
            <w:tcW w:w="7669" w:type="dxa"/>
            <w:gridSpan w:val="2"/>
            <w:tcBorders>
              <w:top w:val="single" w:sz="4" w:space="0" w:color="000000"/>
              <w:left w:val="single" w:sz="4" w:space="0" w:color="000000"/>
              <w:bottom w:val="single" w:sz="4" w:space="0" w:color="000000"/>
              <w:right w:val="single" w:sz="4" w:space="0" w:color="000000"/>
            </w:tcBorders>
          </w:tcPr>
          <w:p w14:paraId="531ED23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2491F13E" w14:textId="77777777">
        <w:tc>
          <w:tcPr>
            <w:tcW w:w="2250" w:type="dxa"/>
            <w:vMerge/>
            <w:tcBorders>
              <w:top w:val="single" w:sz="4" w:space="0" w:color="000000"/>
              <w:left w:val="single" w:sz="4" w:space="0" w:color="000000"/>
              <w:bottom w:val="single" w:sz="4" w:space="0" w:color="000000"/>
              <w:right w:val="single" w:sz="4" w:space="0" w:color="000000"/>
            </w:tcBorders>
          </w:tcPr>
          <w:p w14:paraId="61A5C29C"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2F27CA8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воспитания детей второго года жизни. Содержание воспитания детей второго года жизни в образовательной программе. Особенности форм, методов и средств воспитания детей второго года жизни. Сенсорное воспитание детей второго года жизни. Воспитание культурно-гигиенических навыков детей второго года жизни. Организация совместной деятельности воспитателя и детей второго года жизни. Создание развивающей предметно-пространственной среды в группе детей второго года жизни.</w:t>
            </w:r>
          </w:p>
        </w:tc>
      </w:tr>
      <w:tr w:rsidR="00963290" w14:paraId="4FF6B922" w14:textId="77777777">
        <w:tc>
          <w:tcPr>
            <w:tcW w:w="2250" w:type="dxa"/>
            <w:vMerge/>
            <w:tcBorders>
              <w:top w:val="single" w:sz="4" w:space="0" w:color="000000"/>
              <w:left w:val="single" w:sz="4" w:space="0" w:color="000000"/>
              <w:bottom w:val="single" w:sz="4" w:space="0" w:color="000000"/>
              <w:right w:val="single" w:sz="4" w:space="0" w:color="000000"/>
            </w:tcBorders>
          </w:tcPr>
          <w:p w14:paraId="0DE09A96"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7C9735C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57AD6A6F" w14:textId="77777777">
        <w:trPr>
          <w:trHeight w:val="347"/>
        </w:trPr>
        <w:tc>
          <w:tcPr>
            <w:tcW w:w="2250" w:type="dxa"/>
            <w:vMerge/>
            <w:tcBorders>
              <w:top w:val="single" w:sz="4" w:space="0" w:color="000000"/>
              <w:left w:val="single" w:sz="4" w:space="0" w:color="000000"/>
              <w:bottom w:val="single" w:sz="4" w:space="0" w:color="000000"/>
              <w:right w:val="single" w:sz="4" w:space="0" w:color="000000"/>
            </w:tcBorders>
          </w:tcPr>
          <w:p w14:paraId="47291CDA"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0F44A65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24 </w:t>
            </w:r>
            <w:r>
              <w:rPr>
                <w:rFonts w:ascii="Times New Roman" w:hAnsi="Times New Roman"/>
                <w:color w:val="0D0D0D"/>
                <w:sz w:val="24"/>
              </w:rPr>
              <w:t xml:space="preserve">Анализ проведения совместной деятельности воспитателя с детьми второго года жизни по видеозаписям. Анализ РППС по фотографиям. </w:t>
            </w:r>
          </w:p>
        </w:tc>
      </w:tr>
      <w:tr w:rsidR="00963290" w14:paraId="046B2848" w14:textId="77777777">
        <w:trPr>
          <w:trHeight w:val="347"/>
        </w:trPr>
        <w:tc>
          <w:tcPr>
            <w:tcW w:w="2250" w:type="dxa"/>
            <w:vMerge/>
            <w:tcBorders>
              <w:top w:val="single" w:sz="4" w:space="0" w:color="000000"/>
              <w:left w:val="single" w:sz="4" w:space="0" w:color="000000"/>
              <w:bottom w:val="single" w:sz="4" w:space="0" w:color="000000"/>
              <w:right w:val="single" w:sz="4" w:space="0" w:color="000000"/>
            </w:tcBorders>
          </w:tcPr>
          <w:p w14:paraId="32D90B94"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4B9DEBC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25. </w:t>
            </w:r>
            <w:r>
              <w:rPr>
                <w:rFonts w:ascii="Times New Roman" w:hAnsi="Times New Roman"/>
                <w:color w:val="0D0D0D"/>
                <w:sz w:val="24"/>
              </w:rPr>
              <w:t xml:space="preserve">Планирование совместной деятельности воспитателя с детьми второго года жизни. Составление календарно-тематического плана. </w:t>
            </w:r>
          </w:p>
        </w:tc>
      </w:tr>
      <w:tr w:rsidR="00963290" w14:paraId="54F2E224" w14:textId="77777777">
        <w:trPr>
          <w:trHeight w:val="347"/>
        </w:trPr>
        <w:tc>
          <w:tcPr>
            <w:tcW w:w="2250" w:type="dxa"/>
            <w:vMerge/>
            <w:tcBorders>
              <w:top w:val="single" w:sz="4" w:space="0" w:color="000000"/>
              <w:left w:val="single" w:sz="4" w:space="0" w:color="000000"/>
              <w:bottom w:val="single" w:sz="4" w:space="0" w:color="000000"/>
              <w:right w:val="single" w:sz="4" w:space="0" w:color="000000"/>
            </w:tcBorders>
          </w:tcPr>
          <w:p w14:paraId="1DF516B8" w14:textId="77777777" w:rsidR="00963290" w:rsidRDefault="00963290" w:rsidP="00F04B27"/>
        </w:tc>
        <w:tc>
          <w:tcPr>
            <w:tcW w:w="7669" w:type="dxa"/>
            <w:gridSpan w:val="2"/>
            <w:tcBorders>
              <w:top w:val="single" w:sz="4" w:space="0" w:color="000000"/>
              <w:left w:val="single" w:sz="4" w:space="0" w:color="000000"/>
              <w:bottom w:val="single" w:sz="4" w:space="0" w:color="000000"/>
              <w:right w:val="single" w:sz="4" w:space="0" w:color="000000"/>
            </w:tcBorders>
          </w:tcPr>
          <w:p w14:paraId="5E754C0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26. </w:t>
            </w:r>
            <w:r>
              <w:rPr>
                <w:rFonts w:ascii="Times New Roman" w:hAnsi="Times New Roman"/>
                <w:color w:val="0D0D0D"/>
                <w:sz w:val="24"/>
              </w:rPr>
              <w:t>Составление проекта РППС в группе детей второго года жизни.</w:t>
            </w:r>
          </w:p>
        </w:tc>
      </w:tr>
      <w:tr w:rsidR="00963290" w14:paraId="4721E616"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tcPr>
          <w:p w14:paraId="04DA5600" w14:textId="77777777" w:rsidR="00963290" w:rsidRDefault="008579D3" w:rsidP="00F04B27">
            <w:pPr>
              <w:jc w:val="both"/>
              <w:rPr>
                <w:rFonts w:ascii="Times New Roman" w:hAnsi="Times New Roman"/>
                <w:i/>
                <w:color w:val="0D0D0D"/>
                <w:sz w:val="24"/>
              </w:rPr>
            </w:pPr>
            <w:r>
              <w:rPr>
                <w:rFonts w:ascii="Times New Roman" w:hAnsi="Times New Roman"/>
                <w:b/>
                <w:color w:val="0D0D0D"/>
                <w:sz w:val="24"/>
              </w:rPr>
              <w:t>Раздел 5. Особенности воспитания и обучения детей третьего года жизни</w:t>
            </w:r>
          </w:p>
        </w:tc>
      </w:tr>
      <w:tr w:rsidR="00963290" w14:paraId="50F95848" w14:textId="77777777">
        <w:trPr>
          <w:trHeight w:val="70"/>
        </w:trPr>
        <w:tc>
          <w:tcPr>
            <w:tcW w:w="9919" w:type="dxa"/>
            <w:gridSpan w:val="3"/>
            <w:tcBorders>
              <w:top w:val="single" w:sz="4" w:space="0" w:color="000000"/>
              <w:left w:val="single" w:sz="4" w:space="0" w:color="000000"/>
              <w:bottom w:val="single" w:sz="4" w:space="0" w:color="000000"/>
              <w:right w:val="single" w:sz="4" w:space="0" w:color="000000"/>
            </w:tcBorders>
          </w:tcPr>
          <w:p w14:paraId="7A84BAA5"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658FCD78" w14:textId="77777777">
        <w:trPr>
          <w:trHeight w:val="70"/>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8BCA43E"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5.1.</w:t>
            </w:r>
          </w:p>
          <w:p w14:paraId="47F58915" w14:textId="77777777" w:rsidR="00963290" w:rsidRDefault="008579D3" w:rsidP="00F04B27">
            <w:pPr>
              <w:rPr>
                <w:rFonts w:ascii="Times New Roman" w:hAnsi="Times New Roman"/>
                <w:b/>
                <w:color w:val="0D0D0D"/>
                <w:sz w:val="24"/>
              </w:rPr>
            </w:pPr>
            <w:r>
              <w:rPr>
                <w:rFonts w:ascii="Times New Roman" w:hAnsi="Times New Roman"/>
                <w:b/>
                <w:color w:val="0D0D0D"/>
                <w:sz w:val="24"/>
              </w:rPr>
              <w:t>Особенности нервно-психического развития детей третьего года жизни</w:t>
            </w:r>
          </w:p>
          <w:p w14:paraId="3198CB10"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4DB2F5E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5CC8F7DD"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58CA63C9"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7630523"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Этапы нервно-психического развития детей третьего года жизни. Особенности физического развития детей третьего года жизни. Особенности психического развития детей третьего года жизни. Ведущие линии развития детей третьего года жизни. Кризис трех лет. Условия развития детей третьего года жизни.</w:t>
            </w:r>
          </w:p>
        </w:tc>
      </w:tr>
      <w:tr w:rsidR="00963290" w14:paraId="3A8A921A"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24D9C58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17CC47B"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C7694B0" w14:textId="77777777">
        <w:trPr>
          <w:trHeight w:val="325"/>
        </w:trPr>
        <w:tc>
          <w:tcPr>
            <w:tcW w:w="2357" w:type="dxa"/>
            <w:gridSpan w:val="2"/>
            <w:vMerge/>
            <w:tcBorders>
              <w:top w:val="single" w:sz="4" w:space="0" w:color="000000"/>
              <w:left w:val="single" w:sz="4" w:space="0" w:color="000000"/>
              <w:bottom w:val="single" w:sz="4" w:space="0" w:color="000000"/>
              <w:right w:val="single" w:sz="4" w:space="0" w:color="000000"/>
            </w:tcBorders>
          </w:tcPr>
          <w:p w14:paraId="7113CD1A"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FB06099" w14:textId="77777777" w:rsidR="00963290" w:rsidRDefault="008579D3" w:rsidP="00F04B27">
            <w:pPr>
              <w:tabs>
                <w:tab w:val="left" w:pos="1517"/>
                <w:tab w:val="left" w:pos="9640"/>
              </w:tabs>
              <w:jc w:val="both"/>
              <w:rPr>
                <w:rFonts w:ascii="Times New Roman" w:hAnsi="Times New Roman"/>
                <w:color w:val="0D0D0D"/>
                <w:sz w:val="24"/>
              </w:rPr>
            </w:pPr>
            <w:r>
              <w:rPr>
                <w:rFonts w:ascii="Times New Roman" w:hAnsi="Times New Roman"/>
                <w:b/>
                <w:color w:val="0D0D0D"/>
                <w:sz w:val="24"/>
              </w:rPr>
              <w:t xml:space="preserve">Практическое занятие 27. </w:t>
            </w:r>
            <w:r>
              <w:rPr>
                <w:rFonts w:ascii="Times New Roman" w:hAnsi="Times New Roman"/>
                <w:color w:val="0D0D0D"/>
                <w:sz w:val="24"/>
              </w:rPr>
              <w:t>Составление карты нервно - психического развития детей третьего года жизни. Решение педагогических задач на определение особенностей развития детей третьего года жизни. Диагностика нервно - психического развития.</w:t>
            </w:r>
          </w:p>
        </w:tc>
      </w:tr>
      <w:tr w:rsidR="00963290" w14:paraId="78A835DB"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7C330C3C"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5.2. Особенности </w:t>
            </w:r>
          </w:p>
          <w:p w14:paraId="4D695401" w14:textId="77777777" w:rsidR="00963290" w:rsidRDefault="008579D3" w:rsidP="00F04B27">
            <w:pPr>
              <w:rPr>
                <w:rFonts w:ascii="Times New Roman" w:hAnsi="Times New Roman"/>
                <w:b/>
                <w:color w:val="0D0D0D"/>
                <w:sz w:val="24"/>
              </w:rPr>
            </w:pPr>
            <w:r>
              <w:rPr>
                <w:rFonts w:ascii="Times New Roman" w:hAnsi="Times New Roman"/>
                <w:b/>
                <w:color w:val="0D0D0D"/>
                <w:sz w:val="24"/>
              </w:rPr>
              <w:t>режима жизни детей третьего года жизни</w:t>
            </w:r>
          </w:p>
          <w:p w14:paraId="5CC88E17" w14:textId="77777777" w:rsidR="00963290" w:rsidRDefault="00963290" w:rsidP="00F04B27">
            <w:pPr>
              <w:rPr>
                <w:rFonts w:ascii="Times New Roman" w:hAnsi="Times New Roman"/>
                <w:b/>
                <w:color w:val="0D0D0D"/>
                <w:sz w:val="24"/>
              </w:rPr>
            </w:pPr>
          </w:p>
          <w:p w14:paraId="14FFFF7F" w14:textId="77777777" w:rsidR="00963290" w:rsidRDefault="00963290" w:rsidP="00F04B27">
            <w:pPr>
              <w:rPr>
                <w:rFonts w:ascii="Times New Roman" w:hAnsi="Times New Roman"/>
                <w:b/>
                <w:color w:val="0D0D0D"/>
                <w:sz w:val="24"/>
              </w:rPr>
            </w:pPr>
          </w:p>
          <w:p w14:paraId="3BF95745"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6795CB61"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7949FB42"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682708CB"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C8945DD"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режима жизни детей третьего года жизни. Особенности проведения режимных процессов в группе детей третьего года жизни (питание, сон, прогулка). Взаимодействие воспитателя и помощника воспитателя в режимных процессах. Оборудование для режимных процессов в группе детей третьего года жизни.</w:t>
            </w:r>
          </w:p>
        </w:tc>
      </w:tr>
      <w:tr w:rsidR="00963290" w14:paraId="2EFD5396"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26391A39"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77AFD14C"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DB9E729"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477C687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ABFDE25"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28. </w:t>
            </w:r>
            <w:r>
              <w:rPr>
                <w:rFonts w:ascii="Times New Roman" w:hAnsi="Times New Roman"/>
                <w:color w:val="0D0D0D"/>
                <w:sz w:val="24"/>
              </w:rPr>
              <w:t>Анализ режима дня для детей третьего года жизни в программе дошкольного образования. Составление режима дня ребенка третьего года жизни.</w:t>
            </w:r>
          </w:p>
        </w:tc>
      </w:tr>
      <w:tr w:rsidR="00963290" w14:paraId="1A48B247"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5FE61929"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960311C"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29. </w:t>
            </w:r>
            <w:r>
              <w:rPr>
                <w:rFonts w:ascii="Times New Roman" w:hAnsi="Times New Roman"/>
                <w:color w:val="0D0D0D"/>
                <w:sz w:val="24"/>
              </w:rPr>
              <w:t>Анализ проведения режимных процессов в ДОО по видеозаписям. Взаимодействие воспитателя и помощника воспитателя.</w:t>
            </w:r>
          </w:p>
        </w:tc>
      </w:tr>
      <w:tr w:rsidR="00963290" w14:paraId="7EE999C1"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71EBFC9F"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5.3. Организация обучения детей третьего года жизни</w:t>
            </w:r>
          </w:p>
          <w:p w14:paraId="05474DC3" w14:textId="77777777" w:rsidR="00963290" w:rsidRDefault="00963290" w:rsidP="00F04B27">
            <w:pPr>
              <w:rPr>
                <w:rFonts w:ascii="Times New Roman" w:hAnsi="Times New Roman"/>
                <w:b/>
                <w:color w:val="0D0D0D"/>
                <w:sz w:val="24"/>
              </w:rPr>
            </w:pPr>
          </w:p>
          <w:p w14:paraId="1B7ED7D5" w14:textId="77777777" w:rsidR="00963290" w:rsidRDefault="00963290" w:rsidP="00F04B27">
            <w:pPr>
              <w:rPr>
                <w:rFonts w:ascii="Times New Roman" w:hAnsi="Times New Roman"/>
                <w:b/>
                <w:color w:val="0D0D0D"/>
                <w:sz w:val="24"/>
              </w:rPr>
            </w:pPr>
          </w:p>
          <w:p w14:paraId="6C2ABD60"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3EAFF227"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Содержание </w:t>
            </w:r>
          </w:p>
        </w:tc>
      </w:tr>
      <w:tr w:rsidR="00963290" w14:paraId="1D53718F"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62BC8E47"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76AB1BB9"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обучения детей третьего года жизни. Содержание обучения детей третьего года жизни в образовательной программе. Особенности форм, методов и средств обучения детей третьего года жизни. Место в режиме дня и виды игр-занятий с детьми третьего года жизни. Организация разных видов игр-занятий с детьми третьего года жизни. Методики раннего развития детей третьего года жизни. Предполагаемые результаты обучения детей третьего года жизни. Диагностика результатов обучения детей третьего года жизни.</w:t>
            </w:r>
          </w:p>
        </w:tc>
      </w:tr>
      <w:tr w:rsidR="00963290" w14:paraId="748D3396"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25383D6A"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7998C36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4DBA8AF7"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6800F45B"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7AB326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30. </w:t>
            </w:r>
            <w:r>
              <w:rPr>
                <w:rFonts w:ascii="Times New Roman" w:hAnsi="Times New Roman"/>
                <w:color w:val="0D0D0D"/>
                <w:sz w:val="24"/>
              </w:rPr>
              <w:t>Анализ</w:t>
            </w:r>
            <w:r>
              <w:rPr>
                <w:rFonts w:ascii="Times New Roman" w:hAnsi="Times New Roman"/>
                <w:b/>
                <w:color w:val="0D0D0D"/>
                <w:sz w:val="24"/>
              </w:rPr>
              <w:t xml:space="preserve"> </w:t>
            </w:r>
            <w:r>
              <w:rPr>
                <w:rFonts w:ascii="Times New Roman" w:hAnsi="Times New Roman"/>
                <w:color w:val="0D0D0D"/>
                <w:sz w:val="24"/>
              </w:rPr>
              <w:t>программных задач,</w:t>
            </w:r>
            <w:r>
              <w:rPr>
                <w:rFonts w:ascii="Times New Roman" w:hAnsi="Times New Roman"/>
                <w:b/>
                <w:color w:val="0D0D0D"/>
                <w:sz w:val="24"/>
              </w:rPr>
              <w:t xml:space="preserve"> </w:t>
            </w:r>
            <w:r>
              <w:rPr>
                <w:rFonts w:ascii="Times New Roman" w:hAnsi="Times New Roman"/>
                <w:color w:val="0D0D0D"/>
                <w:sz w:val="24"/>
              </w:rPr>
              <w:t>сетки игр-занятий с детьми третьего года жизни на неделю в программе дошкольного образования. Анализ проведения игр-занятий по видеозаписям. Анализ технологических карт игр-занятий.</w:t>
            </w:r>
          </w:p>
        </w:tc>
      </w:tr>
      <w:tr w:rsidR="00963290" w14:paraId="6C0B90D0"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0871F9E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78BDF8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31. </w:t>
            </w:r>
            <w:r>
              <w:rPr>
                <w:rFonts w:ascii="Times New Roman" w:hAnsi="Times New Roman"/>
                <w:color w:val="0D0D0D"/>
                <w:sz w:val="24"/>
              </w:rPr>
              <w:t>Планирование тематики игр-занятий одного вида.</w:t>
            </w:r>
            <w:r>
              <w:rPr>
                <w:rFonts w:ascii="Times New Roman" w:hAnsi="Times New Roman"/>
                <w:b/>
                <w:color w:val="0D0D0D"/>
                <w:sz w:val="24"/>
              </w:rPr>
              <w:t xml:space="preserve"> </w:t>
            </w:r>
            <w:r>
              <w:rPr>
                <w:rFonts w:ascii="Times New Roman" w:hAnsi="Times New Roman"/>
                <w:color w:val="0D0D0D"/>
                <w:sz w:val="24"/>
              </w:rPr>
              <w:t xml:space="preserve">Составление технологической карты игры-занятия одного вида. </w:t>
            </w:r>
          </w:p>
        </w:tc>
      </w:tr>
      <w:tr w:rsidR="00963290" w14:paraId="2F74EA48"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12BF7A0B"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6B9C2D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32. </w:t>
            </w:r>
            <w:r>
              <w:rPr>
                <w:rFonts w:ascii="Times New Roman" w:hAnsi="Times New Roman"/>
                <w:color w:val="0D0D0D"/>
                <w:sz w:val="24"/>
              </w:rPr>
              <w:t xml:space="preserve">Знакомство с методиками раннего развития детей: Кубики Н.А. Зайцева, Методика Г. Домана.  </w:t>
            </w:r>
          </w:p>
        </w:tc>
      </w:tr>
      <w:tr w:rsidR="00963290" w14:paraId="65DD6560" w14:textId="77777777">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34C91C4"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5.4. Организация воспитания детей третьего года жизни</w:t>
            </w:r>
          </w:p>
          <w:p w14:paraId="1B80DC3B"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 </w:t>
            </w:r>
          </w:p>
          <w:p w14:paraId="398D769C" w14:textId="77777777" w:rsidR="00963290" w:rsidRDefault="00963290" w:rsidP="00F04B27">
            <w:pPr>
              <w:rPr>
                <w:rFonts w:ascii="Times New Roman" w:hAnsi="Times New Roman"/>
                <w:b/>
                <w:color w:val="0D0D0D"/>
                <w:sz w:val="24"/>
              </w:rPr>
            </w:pPr>
          </w:p>
          <w:p w14:paraId="030C1AD6" w14:textId="77777777" w:rsidR="00963290" w:rsidRDefault="00963290" w:rsidP="00F04B27">
            <w:pPr>
              <w:rPr>
                <w:rFonts w:ascii="Times New Roman" w:hAnsi="Times New Roman"/>
                <w:b/>
                <w:color w:val="0D0D0D"/>
                <w:sz w:val="24"/>
              </w:rPr>
            </w:pPr>
          </w:p>
          <w:p w14:paraId="026E4742" w14:textId="77777777" w:rsidR="00963290" w:rsidRDefault="00963290" w:rsidP="00F04B27">
            <w:pPr>
              <w:rPr>
                <w:rFonts w:ascii="Times New Roman" w:hAnsi="Times New Roman"/>
                <w:b/>
                <w:color w:val="0D0D0D"/>
                <w:sz w:val="24"/>
              </w:rPr>
            </w:pPr>
          </w:p>
          <w:p w14:paraId="5BB05557" w14:textId="77777777" w:rsidR="00963290" w:rsidRDefault="00963290" w:rsidP="00F04B27">
            <w:pPr>
              <w:rPr>
                <w:rFonts w:ascii="Times New Roman" w:hAnsi="Times New Roman"/>
                <w:b/>
                <w:color w:val="0D0D0D"/>
                <w:sz w:val="24"/>
              </w:rPr>
            </w:pPr>
          </w:p>
        </w:tc>
        <w:tc>
          <w:tcPr>
            <w:tcW w:w="7562" w:type="dxa"/>
            <w:tcBorders>
              <w:top w:val="single" w:sz="4" w:space="0" w:color="000000"/>
              <w:left w:val="single" w:sz="4" w:space="0" w:color="000000"/>
              <w:bottom w:val="single" w:sz="4" w:space="0" w:color="000000"/>
              <w:right w:val="single" w:sz="4" w:space="0" w:color="000000"/>
            </w:tcBorders>
          </w:tcPr>
          <w:p w14:paraId="16C6DB72"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32BE77A1"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7987003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B20573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Цели и задачи воспитания детей третьего года жизни. Содержание воспитания детей третьего года жизни в образовательной программе. Элементы нравственного и трудового воспитания детей третьего года жизни.  Особенности форм, методов и средств воспитания детей третьего года жизни.  Сенсорное воспитание детей третьего года жизни. Воспитание культурно-гигиенических навыков детей третьего года жизни. Воспитание положительных взаимоотношений в коллективе сверстников. Учет своеобразия развития мальчиков и девочек. Организация совместной деятельности воспитателя и детей третьего года жизни. Роль воспитателя в развитии деятельности детей.</w:t>
            </w:r>
          </w:p>
        </w:tc>
      </w:tr>
      <w:tr w:rsidR="00963290" w14:paraId="5D314984"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50001A2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EF73822"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Создание развивающей предметно-пространственной среды в группе детей третьего года жизни.</w:t>
            </w:r>
          </w:p>
        </w:tc>
      </w:tr>
      <w:tr w:rsidR="00963290" w14:paraId="7ECE24BB"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46DE2CA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4634154"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Место самостоятельной деятельности детей третьего года жизни в режиме дня. Руководство игровой деятельностью детей.</w:t>
            </w:r>
          </w:p>
        </w:tc>
      </w:tr>
      <w:tr w:rsidR="00963290" w14:paraId="15AB1563" w14:textId="77777777">
        <w:tc>
          <w:tcPr>
            <w:tcW w:w="2357" w:type="dxa"/>
            <w:gridSpan w:val="2"/>
            <w:vMerge/>
            <w:tcBorders>
              <w:top w:val="single" w:sz="4" w:space="0" w:color="000000"/>
              <w:left w:val="single" w:sz="4" w:space="0" w:color="000000"/>
              <w:bottom w:val="single" w:sz="4" w:space="0" w:color="000000"/>
              <w:right w:val="single" w:sz="4" w:space="0" w:color="000000"/>
            </w:tcBorders>
          </w:tcPr>
          <w:p w14:paraId="45640561"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92F465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B9F250F"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5F6021E6"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06015178"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33. </w:t>
            </w:r>
            <w:r>
              <w:rPr>
                <w:rFonts w:ascii="Times New Roman" w:hAnsi="Times New Roman"/>
                <w:color w:val="0D0D0D"/>
                <w:sz w:val="24"/>
              </w:rPr>
              <w:t xml:space="preserve">Анализ проведения совместной деятельности воспитателя с детьми третьего года жизни по видеозаписям. Анализ РППС по фотографиям. </w:t>
            </w:r>
          </w:p>
        </w:tc>
      </w:tr>
      <w:tr w:rsidR="00963290" w14:paraId="14D83007"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235DA0B2"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9EA840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34. </w:t>
            </w:r>
            <w:r>
              <w:rPr>
                <w:rFonts w:ascii="Times New Roman" w:hAnsi="Times New Roman"/>
                <w:color w:val="0D0D0D"/>
                <w:sz w:val="24"/>
              </w:rPr>
              <w:t xml:space="preserve">Планирование совместной деятельности воспитателя с детьми третьего года жизни. Составление календарно-тематического плана. </w:t>
            </w:r>
          </w:p>
        </w:tc>
      </w:tr>
      <w:tr w:rsidR="00963290" w14:paraId="31812747" w14:textId="77777777">
        <w:trPr>
          <w:trHeight w:val="347"/>
        </w:trPr>
        <w:tc>
          <w:tcPr>
            <w:tcW w:w="2357" w:type="dxa"/>
            <w:gridSpan w:val="2"/>
            <w:vMerge/>
            <w:tcBorders>
              <w:top w:val="single" w:sz="4" w:space="0" w:color="000000"/>
              <w:left w:val="single" w:sz="4" w:space="0" w:color="000000"/>
              <w:bottom w:val="single" w:sz="4" w:space="0" w:color="000000"/>
              <w:right w:val="single" w:sz="4" w:space="0" w:color="000000"/>
            </w:tcBorders>
          </w:tcPr>
          <w:p w14:paraId="44B73F74"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50A26D9"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35. </w:t>
            </w:r>
            <w:r>
              <w:rPr>
                <w:rFonts w:ascii="Times New Roman" w:hAnsi="Times New Roman"/>
                <w:color w:val="0D0D0D"/>
                <w:sz w:val="24"/>
              </w:rPr>
              <w:t>Составление проекта РППС в группе детей третьего года жизни.</w:t>
            </w:r>
          </w:p>
        </w:tc>
      </w:tr>
      <w:tr w:rsidR="00963290" w14:paraId="3EC1D3CB" w14:textId="77777777">
        <w:trPr>
          <w:trHeight w:val="251"/>
        </w:trPr>
        <w:tc>
          <w:tcPr>
            <w:tcW w:w="9919" w:type="dxa"/>
            <w:gridSpan w:val="3"/>
            <w:tcBorders>
              <w:top w:val="single" w:sz="4" w:space="0" w:color="000000"/>
              <w:left w:val="single" w:sz="4" w:space="0" w:color="000000"/>
              <w:bottom w:val="single" w:sz="4" w:space="0" w:color="000000"/>
              <w:right w:val="single" w:sz="4" w:space="0" w:color="000000"/>
            </w:tcBorders>
          </w:tcPr>
          <w:p w14:paraId="42CC9D78"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Раздел 6. Адаптация детей раннего возраста к условиям дошкольной образовательной организации</w:t>
            </w:r>
          </w:p>
        </w:tc>
      </w:tr>
      <w:tr w:rsidR="00963290" w14:paraId="3206688E" w14:textId="77777777">
        <w:trPr>
          <w:trHeight w:val="251"/>
        </w:trPr>
        <w:tc>
          <w:tcPr>
            <w:tcW w:w="9919" w:type="dxa"/>
            <w:gridSpan w:val="3"/>
            <w:tcBorders>
              <w:top w:val="single" w:sz="4" w:space="0" w:color="000000"/>
              <w:left w:val="single" w:sz="4" w:space="0" w:color="000000"/>
              <w:bottom w:val="single" w:sz="4" w:space="0" w:color="000000"/>
              <w:right w:val="single" w:sz="4" w:space="0" w:color="000000"/>
            </w:tcBorders>
          </w:tcPr>
          <w:p w14:paraId="2CE6EC5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МДК. 06.01. Теоретические и методические основы проектирования и организации образовательного процесса в группах детей раннего возраста</w:t>
            </w:r>
          </w:p>
        </w:tc>
      </w:tr>
      <w:tr w:rsidR="00963290" w14:paraId="0BE9490E" w14:textId="77777777">
        <w:trPr>
          <w:trHeight w:val="251"/>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3AE5CEFA"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6.1. Социальная адаптация детей раннего возраста</w:t>
            </w:r>
          </w:p>
        </w:tc>
        <w:tc>
          <w:tcPr>
            <w:tcW w:w="7562" w:type="dxa"/>
            <w:tcBorders>
              <w:top w:val="single" w:sz="4" w:space="0" w:color="000000"/>
              <w:left w:val="single" w:sz="4" w:space="0" w:color="000000"/>
              <w:bottom w:val="single" w:sz="4" w:space="0" w:color="000000"/>
              <w:right w:val="single" w:sz="4" w:space="0" w:color="000000"/>
            </w:tcBorders>
          </w:tcPr>
          <w:p w14:paraId="1D4219E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3BB4D8F1"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0FA45B2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F49C26F"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Понятие социальной адаптации. Формы адаптации. Значение адаптационного периода. Причины и признаки адаптации. Этапы адаптационного периода. Критерии успешной адаптации ребенка к условиям ДОО. Диагностика адаптации детей к условиям ДОО.</w:t>
            </w:r>
          </w:p>
        </w:tc>
      </w:tr>
      <w:tr w:rsidR="00963290" w14:paraId="3762AB58"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23F36D5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CB7847E"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62B6761B"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5F541314"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76CC46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36. </w:t>
            </w:r>
            <w:r>
              <w:rPr>
                <w:rFonts w:ascii="Times New Roman" w:hAnsi="Times New Roman"/>
                <w:color w:val="0D0D0D"/>
                <w:sz w:val="24"/>
              </w:rPr>
              <w:t>Решение педагогических задач по определению проблем адаптации детей раннего возраста. Формулирование тактики поведения педагога в зависимости от протекания адаптации.</w:t>
            </w:r>
          </w:p>
        </w:tc>
      </w:tr>
      <w:tr w:rsidR="00963290" w14:paraId="3417F5C6" w14:textId="77777777">
        <w:trPr>
          <w:trHeight w:val="251"/>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0CDDE4D8"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6.2. Организация работы в </w:t>
            </w:r>
            <w:r>
              <w:rPr>
                <w:rFonts w:ascii="Times New Roman" w:hAnsi="Times New Roman"/>
                <w:b/>
                <w:color w:val="0D0D0D"/>
                <w:sz w:val="24"/>
              </w:rPr>
              <w:lastRenderedPageBreak/>
              <w:t xml:space="preserve">адаптационный период </w:t>
            </w:r>
          </w:p>
        </w:tc>
        <w:tc>
          <w:tcPr>
            <w:tcW w:w="7562" w:type="dxa"/>
            <w:tcBorders>
              <w:top w:val="single" w:sz="4" w:space="0" w:color="000000"/>
              <w:left w:val="single" w:sz="4" w:space="0" w:color="000000"/>
              <w:bottom w:val="single" w:sz="4" w:space="0" w:color="000000"/>
              <w:right w:val="single" w:sz="4" w:space="0" w:color="000000"/>
            </w:tcBorders>
          </w:tcPr>
          <w:p w14:paraId="37A0EFB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lastRenderedPageBreak/>
              <w:t>Содержание</w:t>
            </w:r>
          </w:p>
        </w:tc>
      </w:tr>
      <w:tr w:rsidR="00963290" w14:paraId="0C21C53E"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163C87AC"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B2D83B0"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Создание условий в группе раннего возраста для успешной адаптации. Цель и задачи работы воспитателя в период адаптации. Система работы педагога на основе </w:t>
            </w:r>
            <w:proofErr w:type="spellStart"/>
            <w:r>
              <w:rPr>
                <w:rFonts w:ascii="Times New Roman" w:hAnsi="Times New Roman"/>
                <w:color w:val="0D0D0D"/>
              </w:rPr>
              <w:t>потребностной</w:t>
            </w:r>
            <w:proofErr w:type="spellEnd"/>
            <w:r>
              <w:rPr>
                <w:rFonts w:ascii="Times New Roman" w:hAnsi="Times New Roman"/>
                <w:color w:val="0D0D0D"/>
              </w:rPr>
              <w:t xml:space="preserve"> структуры ребенка в условиях вхождения в социум (С.А. Мещерякова, Л.Н. </w:t>
            </w:r>
            <w:proofErr w:type="spellStart"/>
            <w:r>
              <w:rPr>
                <w:rFonts w:ascii="Times New Roman" w:hAnsi="Times New Roman"/>
                <w:color w:val="0D0D0D"/>
              </w:rPr>
              <w:t>Галигузова</w:t>
            </w:r>
            <w:proofErr w:type="spellEnd"/>
            <w:r>
              <w:rPr>
                <w:rFonts w:ascii="Times New Roman" w:hAnsi="Times New Roman"/>
                <w:color w:val="0D0D0D"/>
              </w:rPr>
              <w:t xml:space="preserve">, Н.Н. Авдеева, Н.Е. </w:t>
            </w:r>
            <w:proofErr w:type="spellStart"/>
            <w:r>
              <w:rPr>
                <w:rFonts w:ascii="Times New Roman" w:hAnsi="Times New Roman"/>
                <w:color w:val="0D0D0D"/>
              </w:rPr>
              <w:t>Веракса</w:t>
            </w:r>
            <w:proofErr w:type="spellEnd"/>
            <w:r>
              <w:rPr>
                <w:rFonts w:ascii="Times New Roman" w:hAnsi="Times New Roman"/>
                <w:color w:val="0D0D0D"/>
              </w:rPr>
              <w:t xml:space="preserve">). </w:t>
            </w:r>
          </w:p>
        </w:tc>
      </w:tr>
      <w:tr w:rsidR="00963290" w14:paraId="6A0E8842"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069887E3"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4A1B0F6"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Особенности режима дня группы раннего возраста в адаптационный период. Этапы работы педагога в адаптационный период. Первая неделя пребывания ребенка в детском саду.</w:t>
            </w:r>
          </w:p>
        </w:tc>
      </w:tr>
      <w:tr w:rsidR="00963290" w14:paraId="55A983E4"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4A8E4356"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EBA21A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Своеобразие РППС группы в период адаптации.</w:t>
            </w:r>
          </w:p>
        </w:tc>
      </w:tr>
      <w:tr w:rsidR="00963290" w14:paraId="792B6CA1"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6335B092"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DC3BCB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4FE7115"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11F34684"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CE4EA54"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37. </w:t>
            </w:r>
            <w:r>
              <w:rPr>
                <w:rFonts w:ascii="Times New Roman" w:hAnsi="Times New Roman"/>
                <w:color w:val="0D0D0D"/>
                <w:sz w:val="24"/>
              </w:rPr>
              <w:t xml:space="preserve">Анализ календарно-тематического плана работы в группе раннего возраста на период адаптации. </w:t>
            </w:r>
          </w:p>
        </w:tc>
      </w:tr>
      <w:tr w:rsidR="00963290" w14:paraId="756C3BED"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204500E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12417D2F"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38. </w:t>
            </w:r>
            <w:r>
              <w:rPr>
                <w:rFonts w:ascii="Times New Roman" w:hAnsi="Times New Roman"/>
                <w:color w:val="0D0D0D"/>
                <w:sz w:val="24"/>
              </w:rPr>
              <w:t xml:space="preserve">Знакомство с формами работы в период адаптации по видеозаписям. </w:t>
            </w:r>
          </w:p>
        </w:tc>
      </w:tr>
      <w:tr w:rsidR="00963290" w14:paraId="5682203F"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5443FAB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EF635FE"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39. </w:t>
            </w:r>
            <w:r>
              <w:rPr>
                <w:rFonts w:ascii="Times New Roman" w:hAnsi="Times New Roman"/>
                <w:color w:val="0D0D0D"/>
                <w:sz w:val="24"/>
              </w:rPr>
              <w:t>Составление плана адаптационной работы в группе раннего возраста.</w:t>
            </w:r>
          </w:p>
        </w:tc>
      </w:tr>
      <w:tr w:rsidR="00963290" w14:paraId="3F144DC4" w14:textId="77777777">
        <w:trPr>
          <w:trHeight w:val="251"/>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591BFBF5" w14:textId="77777777" w:rsidR="00963290" w:rsidRDefault="008579D3" w:rsidP="00F04B27">
            <w:pPr>
              <w:rPr>
                <w:rFonts w:ascii="Times New Roman" w:hAnsi="Times New Roman"/>
                <w:b/>
                <w:color w:val="0D0D0D"/>
                <w:sz w:val="24"/>
              </w:rPr>
            </w:pPr>
            <w:r>
              <w:rPr>
                <w:rFonts w:ascii="Times New Roman" w:hAnsi="Times New Roman"/>
                <w:b/>
                <w:color w:val="0D0D0D"/>
                <w:sz w:val="24"/>
              </w:rPr>
              <w:t>Тема 6.3. Особенности воспитания ребенка раннего возраста в семье</w:t>
            </w:r>
          </w:p>
        </w:tc>
        <w:tc>
          <w:tcPr>
            <w:tcW w:w="7562" w:type="dxa"/>
            <w:tcBorders>
              <w:top w:val="single" w:sz="4" w:space="0" w:color="000000"/>
              <w:left w:val="single" w:sz="4" w:space="0" w:color="000000"/>
              <w:bottom w:val="single" w:sz="4" w:space="0" w:color="000000"/>
              <w:right w:val="single" w:sz="4" w:space="0" w:color="000000"/>
            </w:tcBorders>
          </w:tcPr>
          <w:p w14:paraId="219DD580"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2CE0F7AF"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08F82FD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451456B"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Характеристика современной семьи, имеющей детей раннего возраста. Проблемы родителей в воспитании детей раннего возраста. Содержание и методы воспитания ребенка раннего возраста в семье. Современные модели семейно-общественного воспитания детей раннего возраста. Организация воспитания детей раннего возраста в доме ребенка. Лечебная педагогика раннего возраста.</w:t>
            </w:r>
          </w:p>
        </w:tc>
      </w:tr>
      <w:tr w:rsidR="00963290" w14:paraId="0AC6C8E8"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4D8AB7EF"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5DBF30F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74A87D34"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071616D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75771689"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40. </w:t>
            </w:r>
            <w:r>
              <w:rPr>
                <w:rFonts w:ascii="Times New Roman" w:hAnsi="Times New Roman"/>
                <w:color w:val="0D0D0D"/>
                <w:sz w:val="24"/>
              </w:rPr>
              <w:t>Решение задач по определению проблем семейного воспитания детей раннего возраста.</w:t>
            </w:r>
          </w:p>
        </w:tc>
      </w:tr>
      <w:tr w:rsidR="00963290" w14:paraId="390C6D78"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7ED8226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4ACECFD"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Практическое занятие 41.</w:t>
            </w:r>
            <w:r>
              <w:rPr>
                <w:rFonts w:ascii="Times New Roman" w:hAnsi="Times New Roman"/>
                <w:color w:val="0D0D0D"/>
                <w:sz w:val="24"/>
              </w:rPr>
              <w:t xml:space="preserve"> Знакомство с опытом семейного воспитания детей раннего возраста по материалам СМИ.</w:t>
            </w:r>
          </w:p>
        </w:tc>
      </w:tr>
      <w:tr w:rsidR="00963290" w14:paraId="5DBD48E0" w14:textId="77777777">
        <w:trPr>
          <w:trHeight w:val="251"/>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CD059FB" w14:textId="77777777" w:rsidR="00963290" w:rsidRDefault="008579D3" w:rsidP="00F04B27">
            <w:pPr>
              <w:tabs>
                <w:tab w:val="left" w:pos="2055"/>
              </w:tabs>
              <w:rPr>
                <w:rFonts w:ascii="Times New Roman" w:hAnsi="Times New Roman"/>
                <w:b/>
                <w:color w:val="0D0D0D"/>
                <w:sz w:val="24"/>
              </w:rPr>
            </w:pPr>
            <w:r>
              <w:rPr>
                <w:rFonts w:ascii="Times New Roman" w:hAnsi="Times New Roman"/>
                <w:b/>
                <w:color w:val="0D0D0D"/>
                <w:sz w:val="24"/>
              </w:rPr>
              <w:t>Тема 6.4. Психолого-педагогические основы материнства</w:t>
            </w:r>
          </w:p>
        </w:tc>
        <w:tc>
          <w:tcPr>
            <w:tcW w:w="7562" w:type="dxa"/>
            <w:tcBorders>
              <w:top w:val="single" w:sz="4" w:space="0" w:color="000000"/>
              <w:left w:val="single" w:sz="4" w:space="0" w:color="000000"/>
              <w:bottom w:val="single" w:sz="4" w:space="0" w:color="000000"/>
              <w:right w:val="single" w:sz="4" w:space="0" w:color="000000"/>
            </w:tcBorders>
          </w:tcPr>
          <w:p w14:paraId="5018AD4D"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Содержание</w:t>
            </w:r>
          </w:p>
        </w:tc>
      </w:tr>
      <w:tr w:rsidR="00963290" w14:paraId="74D05C4E"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41A1946A"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EC77495"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Материнская депривация. Материнские функции. Содержание, структура, развитие материнской </w:t>
            </w:r>
            <w:proofErr w:type="spellStart"/>
            <w:r>
              <w:rPr>
                <w:rFonts w:ascii="Times New Roman" w:hAnsi="Times New Roman"/>
                <w:color w:val="0D0D0D"/>
              </w:rPr>
              <w:t>потребностно</w:t>
            </w:r>
            <w:proofErr w:type="spellEnd"/>
            <w:r>
              <w:rPr>
                <w:rFonts w:ascii="Times New Roman" w:hAnsi="Times New Roman"/>
                <w:color w:val="0D0D0D"/>
              </w:rPr>
              <w:t xml:space="preserve">-мотивационной сферы. Стили эмоционального взаимодействия матери и ребенка. Российское законодательство об охране материнстве </w:t>
            </w:r>
            <w:r>
              <w:rPr>
                <w:rFonts w:ascii="Times New Roman" w:hAnsi="Times New Roman"/>
                <w:color w:val="0D0D0D"/>
              </w:rPr>
              <w:br/>
              <w:t xml:space="preserve">и детства. </w:t>
            </w:r>
          </w:p>
        </w:tc>
      </w:tr>
      <w:tr w:rsidR="00963290" w14:paraId="431D1B43"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787216FE"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BE8F57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81F8942"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4EABB50D"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C4D9A27"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42. </w:t>
            </w:r>
            <w:r>
              <w:rPr>
                <w:rFonts w:ascii="Times New Roman" w:hAnsi="Times New Roman"/>
                <w:color w:val="0D0D0D"/>
                <w:sz w:val="24"/>
              </w:rPr>
              <w:t xml:space="preserve">Разработка консультации для родителей по проблемам семейного воспитания. </w:t>
            </w:r>
          </w:p>
        </w:tc>
      </w:tr>
      <w:tr w:rsidR="00963290" w14:paraId="53272740"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2CE18092"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20E217A"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43. </w:t>
            </w:r>
            <w:r>
              <w:rPr>
                <w:rFonts w:ascii="Times New Roman" w:hAnsi="Times New Roman"/>
                <w:color w:val="0D0D0D"/>
                <w:sz w:val="24"/>
              </w:rPr>
              <w:t>Презентация материалов консультации.</w:t>
            </w:r>
          </w:p>
        </w:tc>
      </w:tr>
      <w:tr w:rsidR="00963290" w14:paraId="0545B54E" w14:textId="77777777">
        <w:trPr>
          <w:trHeight w:val="251"/>
        </w:trPr>
        <w:tc>
          <w:tcPr>
            <w:tcW w:w="2357" w:type="dxa"/>
            <w:gridSpan w:val="2"/>
            <w:vMerge w:val="restart"/>
            <w:tcBorders>
              <w:top w:val="single" w:sz="4" w:space="0" w:color="000000"/>
              <w:left w:val="single" w:sz="4" w:space="0" w:color="000000"/>
              <w:bottom w:val="single" w:sz="4" w:space="0" w:color="000000"/>
              <w:right w:val="single" w:sz="4" w:space="0" w:color="000000"/>
            </w:tcBorders>
          </w:tcPr>
          <w:p w14:paraId="2019AB9A"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Тема 6.5. Содержание и формы взаимодействия ДОО с родителями детей раннего возраста </w:t>
            </w:r>
          </w:p>
        </w:tc>
        <w:tc>
          <w:tcPr>
            <w:tcW w:w="7562" w:type="dxa"/>
            <w:tcBorders>
              <w:top w:val="single" w:sz="4" w:space="0" w:color="000000"/>
              <w:left w:val="single" w:sz="4" w:space="0" w:color="000000"/>
              <w:bottom w:val="single" w:sz="4" w:space="0" w:color="000000"/>
              <w:right w:val="single" w:sz="4" w:space="0" w:color="000000"/>
            </w:tcBorders>
          </w:tcPr>
          <w:p w14:paraId="13D8F543"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Содержание</w:t>
            </w:r>
          </w:p>
        </w:tc>
      </w:tr>
      <w:tr w:rsidR="00963290" w14:paraId="5D0473EE"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5E491A05"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357823DC" w14:textId="77777777" w:rsidR="00963290" w:rsidRDefault="008579D3" w:rsidP="00F04B27">
            <w:pPr>
              <w:pStyle w:val="affffffffff4"/>
              <w:ind w:left="0"/>
              <w:jc w:val="both"/>
              <w:rPr>
                <w:rFonts w:ascii="Times New Roman" w:hAnsi="Times New Roman"/>
                <w:color w:val="0D0D0D"/>
              </w:rPr>
            </w:pPr>
            <w:r>
              <w:rPr>
                <w:rFonts w:ascii="Times New Roman" w:hAnsi="Times New Roman"/>
                <w:color w:val="0D0D0D"/>
              </w:rPr>
              <w:t xml:space="preserve">Специфика цели и задач взаимодействия ДОО и семьи ребенка раннего возраста. Содержание педагогической поддержки родителей в воспитании ребенка раннего возраста. Своеобразие работы с родителями в адаптационный период. Знакомство педагога с родителями детей: формы и методы. Формы и методы повышения педагогической культуры родителей в группе раннего возраста. Вовлечение родителей </w:t>
            </w:r>
            <w:r>
              <w:rPr>
                <w:rFonts w:ascii="Times New Roman" w:hAnsi="Times New Roman"/>
                <w:color w:val="0D0D0D"/>
              </w:rPr>
              <w:br/>
              <w:t xml:space="preserve">в воспитательно-образовательный процесс ДОО. </w:t>
            </w:r>
          </w:p>
        </w:tc>
      </w:tr>
      <w:tr w:rsidR="00963290" w14:paraId="79F62709"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0EE05678"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4F61E760"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963290" w14:paraId="392C084C"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73448A50"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277B1D9E" w14:textId="77777777" w:rsidR="00963290" w:rsidRDefault="008579D3" w:rsidP="00F04B27">
            <w:pPr>
              <w:jc w:val="both"/>
              <w:rPr>
                <w:rFonts w:ascii="Times New Roman" w:hAnsi="Times New Roman"/>
                <w:color w:val="0D0D0D"/>
                <w:sz w:val="24"/>
              </w:rPr>
            </w:pPr>
            <w:r>
              <w:rPr>
                <w:rFonts w:ascii="Times New Roman" w:hAnsi="Times New Roman"/>
                <w:b/>
                <w:color w:val="0D0D0D"/>
                <w:sz w:val="24"/>
              </w:rPr>
              <w:t xml:space="preserve">Практическое занятие 44. </w:t>
            </w:r>
            <w:r>
              <w:rPr>
                <w:rFonts w:ascii="Times New Roman" w:hAnsi="Times New Roman"/>
                <w:color w:val="0D0D0D"/>
                <w:sz w:val="24"/>
              </w:rPr>
              <w:t xml:space="preserve">Анализ и разработка плана работы с родителями по определенной теме. </w:t>
            </w:r>
          </w:p>
        </w:tc>
      </w:tr>
      <w:tr w:rsidR="00963290" w14:paraId="4166FF4C" w14:textId="77777777">
        <w:trPr>
          <w:trHeight w:val="251"/>
        </w:trPr>
        <w:tc>
          <w:tcPr>
            <w:tcW w:w="2357" w:type="dxa"/>
            <w:gridSpan w:val="2"/>
            <w:vMerge/>
            <w:tcBorders>
              <w:top w:val="single" w:sz="4" w:space="0" w:color="000000"/>
              <w:left w:val="single" w:sz="4" w:space="0" w:color="000000"/>
              <w:bottom w:val="single" w:sz="4" w:space="0" w:color="000000"/>
              <w:right w:val="single" w:sz="4" w:space="0" w:color="000000"/>
            </w:tcBorders>
          </w:tcPr>
          <w:p w14:paraId="6947138A" w14:textId="77777777" w:rsidR="00963290" w:rsidRDefault="00963290" w:rsidP="00F04B27"/>
        </w:tc>
        <w:tc>
          <w:tcPr>
            <w:tcW w:w="7562" w:type="dxa"/>
            <w:tcBorders>
              <w:top w:val="single" w:sz="4" w:space="0" w:color="000000"/>
              <w:left w:val="single" w:sz="4" w:space="0" w:color="000000"/>
              <w:bottom w:val="single" w:sz="4" w:space="0" w:color="000000"/>
              <w:right w:val="single" w:sz="4" w:space="0" w:color="000000"/>
            </w:tcBorders>
          </w:tcPr>
          <w:p w14:paraId="66C57D5B" w14:textId="77777777" w:rsidR="00963290" w:rsidRDefault="008579D3" w:rsidP="00F04B27">
            <w:pPr>
              <w:jc w:val="both"/>
              <w:rPr>
                <w:rFonts w:ascii="Times New Roman" w:hAnsi="Times New Roman"/>
                <w:b/>
                <w:color w:val="0D0D0D"/>
                <w:sz w:val="24"/>
              </w:rPr>
            </w:pPr>
            <w:r>
              <w:rPr>
                <w:rFonts w:ascii="Times New Roman" w:hAnsi="Times New Roman"/>
                <w:b/>
                <w:color w:val="0D0D0D"/>
                <w:sz w:val="24"/>
              </w:rPr>
              <w:t xml:space="preserve">Практическое занятие 45. </w:t>
            </w:r>
            <w:r>
              <w:rPr>
                <w:rFonts w:ascii="Times New Roman" w:hAnsi="Times New Roman"/>
                <w:color w:val="0D0D0D"/>
                <w:sz w:val="24"/>
              </w:rPr>
              <w:t>Составление паспорта совместного проекта родителей, педагога и детей раннего возраста по определенной теме. Презентация результатов проекта.</w:t>
            </w:r>
          </w:p>
        </w:tc>
      </w:tr>
      <w:tr w:rsidR="00963290" w14:paraId="74B1990E" w14:textId="77777777">
        <w:tc>
          <w:tcPr>
            <w:tcW w:w="9919" w:type="dxa"/>
            <w:gridSpan w:val="3"/>
            <w:tcBorders>
              <w:top w:val="single" w:sz="4" w:space="0" w:color="000000"/>
              <w:left w:val="single" w:sz="4" w:space="0" w:color="000000"/>
              <w:bottom w:val="single" w:sz="4" w:space="0" w:color="000000"/>
              <w:right w:val="single" w:sz="4" w:space="0" w:color="000000"/>
            </w:tcBorders>
          </w:tcPr>
          <w:p w14:paraId="275CEE63" w14:textId="77777777" w:rsidR="00963290" w:rsidRDefault="008579D3" w:rsidP="00F04B27">
            <w:pPr>
              <w:rPr>
                <w:rFonts w:ascii="Times New Roman" w:hAnsi="Times New Roman"/>
                <w:i/>
                <w:color w:val="0D0D0D"/>
                <w:sz w:val="24"/>
              </w:rPr>
            </w:pPr>
            <w:r>
              <w:rPr>
                <w:rFonts w:ascii="Times New Roman" w:hAnsi="Times New Roman"/>
                <w:b/>
                <w:color w:val="0D0D0D"/>
                <w:sz w:val="24"/>
              </w:rPr>
              <w:t>Производственная практика</w:t>
            </w:r>
          </w:p>
          <w:p w14:paraId="33321565" w14:textId="77777777" w:rsidR="00963290" w:rsidRDefault="008579D3" w:rsidP="00F04B27">
            <w:pPr>
              <w:rPr>
                <w:rFonts w:ascii="Times New Roman" w:hAnsi="Times New Roman"/>
                <w:b/>
                <w:color w:val="0D0D0D"/>
                <w:sz w:val="24"/>
              </w:rPr>
            </w:pPr>
            <w:r>
              <w:rPr>
                <w:rFonts w:ascii="Times New Roman" w:hAnsi="Times New Roman"/>
                <w:b/>
                <w:color w:val="0D0D0D"/>
                <w:sz w:val="24"/>
              </w:rPr>
              <w:t xml:space="preserve">Виды работ </w:t>
            </w:r>
          </w:p>
          <w:p w14:paraId="236B9DD5"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Проведение режимных процессов в группе раннего возраста.</w:t>
            </w:r>
          </w:p>
          <w:p w14:paraId="7292BB8F"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Проведение игр-занятий по разным разделам программы с детьми второго и третьего года жизни.</w:t>
            </w:r>
          </w:p>
          <w:p w14:paraId="02324C39"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Проведение совместных игр с детьми второго и третьего года жизни.</w:t>
            </w:r>
          </w:p>
          <w:p w14:paraId="5EA2D024"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Создание элементов РППС группы раннего возраста по определенной теме.</w:t>
            </w:r>
          </w:p>
          <w:p w14:paraId="2717E014"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lastRenderedPageBreak/>
              <w:t>Проведение индивидуальной консультации с родителями ребенка раннего возраста по проблемам адаптации к ДОО.</w:t>
            </w:r>
          </w:p>
          <w:p w14:paraId="59FC386E"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Реализация совместного проекта с родителями и детьми в группе раннего возраста в период адаптации.</w:t>
            </w:r>
          </w:p>
          <w:p w14:paraId="3C0DB3A5" w14:textId="77777777" w:rsidR="00963290" w:rsidRDefault="008579D3" w:rsidP="00F04B27">
            <w:pPr>
              <w:pStyle w:val="affffffffff4"/>
              <w:numPr>
                <w:ilvl w:val="1"/>
                <w:numId w:val="51"/>
              </w:numPr>
              <w:tabs>
                <w:tab w:val="left" w:pos="284"/>
              </w:tabs>
              <w:ind w:left="0" w:firstLine="0"/>
              <w:contextualSpacing w:val="0"/>
              <w:jc w:val="both"/>
              <w:rPr>
                <w:rFonts w:ascii="Times New Roman" w:hAnsi="Times New Roman"/>
                <w:color w:val="0D0D0D"/>
              </w:rPr>
            </w:pPr>
            <w:r>
              <w:rPr>
                <w:rFonts w:ascii="Times New Roman" w:hAnsi="Times New Roman"/>
                <w:color w:val="0D0D0D"/>
              </w:rPr>
              <w:t xml:space="preserve">Оформление информационного материала для родителей по проблемам воспитания ребенка раннего возраста </w:t>
            </w:r>
            <w:r>
              <w:rPr>
                <w:rFonts w:ascii="Times New Roman" w:hAnsi="Times New Roman"/>
                <w:color w:val="0D0D0D"/>
              </w:rPr>
              <w:br/>
              <w:t xml:space="preserve">и размещение его на сайте ДОО или в социальной группе. </w:t>
            </w:r>
          </w:p>
        </w:tc>
      </w:tr>
      <w:tr w:rsidR="00963290" w14:paraId="0F71387F" w14:textId="77777777">
        <w:trPr>
          <w:trHeight w:val="260"/>
        </w:trPr>
        <w:tc>
          <w:tcPr>
            <w:tcW w:w="9919" w:type="dxa"/>
            <w:gridSpan w:val="3"/>
            <w:tcBorders>
              <w:top w:val="single" w:sz="4" w:space="0" w:color="000000"/>
              <w:left w:val="single" w:sz="4" w:space="0" w:color="000000"/>
              <w:bottom w:val="single" w:sz="4" w:space="0" w:color="000000"/>
              <w:right w:val="single" w:sz="4" w:space="0" w:color="000000"/>
            </w:tcBorders>
          </w:tcPr>
          <w:p w14:paraId="5C499F4D" w14:textId="77777777" w:rsidR="00963290" w:rsidRDefault="008579D3" w:rsidP="00F04B27">
            <w:pPr>
              <w:rPr>
                <w:rFonts w:ascii="Times New Roman" w:hAnsi="Times New Roman"/>
                <w:b/>
                <w:color w:val="0D0D0D"/>
                <w:sz w:val="24"/>
              </w:rPr>
            </w:pPr>
            <w:r>
              <w:rPr>
                <w:rFonts w:ascii="Times New Roman" w:hAnsi="Times New Roman"/>
                <w:b/>
                <w:color w:val="0D0D0D"/>
                <w:sz w:val="24"/>
              </w:rPr>
              <w:lastRenderedPageBreak/>
              <w:t>Промежуточная аттестация</w:t>
            </w:r>
          </w:p>
        </w:tc>
      </w:tr>
    </w:tbl>
    <w:p w14:paraId="05912CB8" w14:textId="77777777" w:rsidR="00963290" w:rsidRDefault="00963290" w:rsidP="00F04B27">
      <w:pPr>
        <w:pStyle w:val="116"/>
        <w:jc w:val="both"/>
        <w:outlineLvl w:val="9"/>
        <w:rPr>
          <w:rFonts w:ascii="Times New Roman" w:hAnsi="Times New Roman"/>
        </w:rPr>
      </w:pPr>
    </w:p>
    <w:p w14:paraId="2D6D3462" w14:textId="77777777" w:rsidR="00963290" w:rsidRDefault="00963290" w:rsidP="00F04B27">
      <w:pPr>
        <w:rPr>
          <w:rFonts w:ascii="Times New Roman" w:hAnsi="Times New Roman"/>
          <w:sz w:val="24"/>
        </w:rPr>
      </w:pPr>
    </w:p>
    <w:p w14:paraId="517F6D84" w14:textId="77777777" w:rsidR="00963290" w:rsidRDefault="008579D3" w:rsidP="00F04B27">
      <w:pPr>
        <w:pStyle w:val="1ff"/>
        <w:outlineLvl w:val="9"/>
        <w:rPr>
          <w:rFonts w:ascii="Times New Roman" w:hAnsi="Times New Roman"/>
        </w:rPr>
      </w:pPr>
      <w:bookmarkStart w:id="205" w:name="_Toc183696733"/>
      <w:bookmarkStart w:id="206" w:name="_Toc183696933"/>
      <w:r>
        <w:rPr>
          <w:rFonts w:ascii="Times New Roman" w:hAnsi="Times New Roman"/>
        </w:rPr>
        <w:t>3. Условия реализации профессионального модуля</w:t>
      </w:r>
      <w:bookmarkEnd w:id="205"/>
      <w:bookmarkEnd w:id="206"/>
    </w:p>
    <w:p w14:paraId="20993998" w14:textId="77777777" w:rsidR="00963290" w:rsidRDefault="008579D3" w:rsidP="00F04B27">
      <w:pPr>
        <w:pStyle w:val="116"/>
        <w:outlineLvl w:val="9"/>
        <w:rPr>
          <w:rFonts w:ascii="Times New Roman" w:hAnsi="Times New Roman"/>
        </w:rPr>
      </w:pPr>
      <w:bookmarkStart w:id="207" w:name="_Toc183696734"/>
      <w:bookmarkStart w:id="208" w:name="_Toc183696934"/>
      <w:r>
        <w:rPr>
          <w:rFonts w:ascii="Times New Roman" w:hAnsi="Times New Roman"/>
        </w:rPr>
        <w:t>3.1. Материально-техническое обеспечение</w:t>
      </w:r>
      <w:bookmarkEnd w:id="207"/>
      <w:bookmarkEnd w:id="208"/>
    </w:p>
    <w:p w14:paraId="6AB48B47" w14:textId="77777777" w:rsidR="00551BD8" w:rsidRDefault="00551BD8" w:rsidP="00F04B27">
      <w:pPr>
        <w:tabs>
          <w:tab w:val="left" w:pos="0"/>
        </w:tabs>
        <w:spacing w:line="276" w:lineRule="auto"/>
        <w:ind w:firstLine="709"/>
        <w:jc w:val="both"/>
        <w:rPr>
          <w:rFonts w:ascii="Times New Roman" w:hAnsi="Times New Roman"/>
          <w:sz w:val="24"/>
        </w:rPr>
      </w:pPr>
      <w:r w:rsidRPr="000C00B0">
        <w:rPr>
          <w:rFonts w:ascii="Times New Roman" w:hAnsi="Times New Roman"/>
          <w:sz w:val="24"/>
        </w:rPr>
        <w:t xml:space="preserve">Кабинет Общепрофессиональных дисциплин и МДК, оснащенный в соответствии с приложением 3 ПОП-П. </w:t>
      </w:r>
    </w:p>
    <w:p w14:paraId="3739BD69" w14:textId="77777777" w:rsidR="00551BD8" w:rsidRDefault="00551BD8" w:rsidP="00F04B27">
      <w:pPr>
        <w:tabs>
          <w:tab w:val="left" w:pos="0"/>
        </w:tabs>
        <w:ind w:firstLine="709"/>
        <w:jc w:val="both"/>
        <w:rPr>
          <w:rFonts w:ascii="Times New Roman" w:hAnsi="Times New Roman"/>
          <w:sz w:val="24"/>
        </w:rPr>
      </w:pPr>
      <w:r>
        <w:rPr>
          <w:rFonts w:ascii="Times New Roman" w:hAnsi="Times New Roman"/>
          <w:sz w:val="24"/>
        </w:rPr>
        <w:t xml:space="preserve">Мастерская </w:t>
      </w:r>
      <w:r>
        <w:rPr>
          <w:rFonts w:ascii="Times New Roman" w:hAnsi="Times New Roman"/>
          <w:color w:val="0D0D0D"/>
          <w:sz w:val="24"/>
        </w:rPr>
        <w:t>Дошкольное воспитание</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73A5F651" w14:textId="77777777" w:rsidR="00963290" w:rsidRDefault="00963290" w:rsidP="00F04B27">
      <w:pPr>
        <w:spacing w:after="200" w:line="276" w:lineRule="auto"/>
        <w:rPr>
          <w:rFonts w:ascii="Times New Roman" w:hAnsi="Times New Roman"/>
          <w:b/>
          <w:sz w:val="24"/>
        </w:rPr>
      </w:pPr>
    </w:p>
    <w:p w14:paraId="40E78586" w14:textId="77777777" w:rsidR="00963290" w:rsidRDefault="008579D3" w:rsidP="00F04B27">
      <w:pPr>
        <w:pStyle w:val="116"/>
        <w:outlineLvl w:val="9"/>
        <w:rPr>
          <w:rFonts w:ascii="Times New Roman" w:hAnsi="Times New Roman"/>
        </w:rPr>
      </w:pPr>
      <w:bookmarkStart w:id="209" w:name="_Toc183696735"/>
      <w:bookmarkStart w:id="210" w:name="_Toc183696935"/>
      <w:r>
        <w:rPr>
          <w:rFonts w:ascii="Times New Roman" w:hAnsi="Times New Roman"/>
        </w:rPr>
        <w:t>3.2. Учебно-методическое обеспечение</w:t>
      </w:r>
      <w:bookmarkEnd w:id="209"/>
      <w:bookmarkEnd w:id="210"/>
    </w:p>
    <w:p w14:paraId="0CFA4883" w14:textId="77777777" w:rsidR="00963290" w:rsidRDefault="008579D3" w:rsidP="00F04B27">
      <w:pPr>
        <w:pStyle w:val="affffffffff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BC9377" w14:textId="77777777" w:rsidR="00963290" w:rsidRDefault="00963290" w:rsidP="00F04B27">
      <w:pPr>
        <w:pStyle w:val="affffffffff4"/>
        <w:spacing w:line="276" w:lineRule="auto"/>
        <w:ind w:left="0" w:firstLine="709"/>
        <w:jc w:val="both"/>
        <w:rPr>
          <w:rFonts w:ascii="Times New Roman" w:hAnsi="Times New Roman"/>
          <w:sz w:val="24"/>
        </w:rPr>
      </w:pPr>
    </w:p>
    <w:p w14:paraId="7572402D" w14:textId="77777777" w:rsidR="00963290" w:rsidRDefault="008579D3" w:rsidP="00F04B27">
      <w:pPr>
        <w:pStyle w:val="affffffffff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B426843" w14:textId="77B7D241" w:rsidR="007D3B01" w:rsidRPr="007D3B01" w:rsidRDefault="007D3B01" w:rsidP="00F04B27">
      <w:pPr>
        <w:tabs>
          <w:tab w:val="left" w:pos="851"/>
        </w:tabs>
        <w:ind w:firstLine="851"/>
        <w:contextualSpacing/>
        <w:jc w:val="both"/>
        <w:rPr>
          <w:rFonts w:ascii="Times New Roman" w:hAnsi="Times New Roman"/>
          <w:color w:val="0D0D0D"/>
          <w:sz w:val="24"/>
        </w:rPr>
      </w:pPr>
      <w:r>
        <w:rPr>
          <w:rFonts w:ascii="Times New Roman" w:hAnsi="Times New Roman"/>
          <w:color w:val="0D0D0D"/>
          <w:sz w:val="24"/>
        </w:rPr>
        <w:t>1.</w:t>
      </w:r>
      <w:r w:rsidRPr="007D3B01">
        <w:rPr>
          <w:rFonts w:ascii="Times New Roman" w:hAnsi="Times New Roman"/>
          <w:color w:val="0D0D0D"/>
          <w:sz w:val="24"/>
        </w:rPr>
        <w:t xml:space="preserve">Гонина, О. О., Психолого-педагогические основы организации общения детей раннего и дошкольного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учебное пособие / О. О. </w:t>
      </w:r>
      <w:proofErr w:type="spellStart"/>
      <w:r w:rsidRPr="007D3B01">
        <w:rPr>
          <w:rFonts w:ascii="Times New Roman" w:hAnsi="Times New Roman"/>
          <w:color w:val="0D0D0D"/>
          <w:sz w:val="24"/>
        </w:rPr>
        <w:t>Гонина</w:t>
      </w:r>
      <w:proofErr w:type="spellEnd"/>
      <w:r w:rsidRPr="007D3B01">
        <w:rPr>
          <w:rFonts w:ascii="Times New Roman" w:hAnsi="Times New Roman"/>
          <w:color w:val="0D0D0D"/>
          <w:sz w:val="24"/>
        </w:rPr>
        <w:t xml:space="preserve">.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w:t>
      </w:r>
      <w:proofErr w:type="spellStart"/>
      <w:r w:rsidRPr="007D3B01">
        <w:rPr>
          <w:rFonts w:ascii="Times New Roman" w:hAnsi="Times New Roman"/>
          <w:color w:val="0D0D0D"/>
          <w:sz w:val="24"/>
        </w:rPr>
        <w:t>КноРус</w:t>
      </w:r>
      <w:proofErr w:type="spellEnd"/>
      <w:r w:rsidRPr="007D3B01">
        <w:rPr>
          <w:rFonts w:ascii="Times New Roman" w:hAnsi="Times New Roman"/>
          <w:color w:val="0D0D0D"/>
          <w:sz w:val="24"/>
        </w:rPr>
        <w:t xml:space="preserve">, 2024. — 264 с. — ISBN 978-5-406-11942-6. — URL: https://book.ru/book/950198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w:t>
      </w:r>
    </w:p>
    <w:p w14:paraId="7DA6AAC0" w14:textId="335C8B62" w:rsidR="007D3B01" w:rsidRPr="007D3B01" w:rsidRDefault="007D3B01" w:rsidP="00F04B27">
      <w:pPr>
        <w:tabs>
          <w:tab w:val="left" w:pos="851"/>
        </w:tabs>
        <w:ind w:firstLine="851"/>
        <w:contextualSpacing/>
        <w:jc w:val="both"/>
        <w:rPr>
          <w:rFonts w:ascii="Times New Roman" w:hAnsi="Times New Roman"/>
          <w:color w:val="0D0D0D"/>
          <w:sz w:val="24"/>
        </w:rPr>
      </w:pPr>
      <w:r>
        <w:rPr>
          <w:rFonts w:ascii="Times New Roman" w:hAnsi="Times New Roman"/>
          <w:color w:val="0D0D0D"/>
          <w:sz w:val="24"/>
        </w:rPr>
        <w:t>2.</w:t>
      </w:r>
      <w:r w:rsidRPr="007D3B01">
        <w:rPr>
          <w:rFonts w:ascii="Times New Roman" w:hAnsi="Times New Roman"/>
          <w:color w:val="0D0D0D"/>
          <w:sz w:val="24"/>
        </w:rPr>
        <w:t xml:space="preserve">Козлова С.А. Дошкольная педагогика: учебное издание / Козлова С.А., Куликова Т.А.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Академия, 2023. - 432 c. (Специальности среднего профессионального образования). - URL: https://academia-library.ru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w:t>
      </w:r>
    </w:p>
    <w:p w14:paraId="7DF194D6" w14:textId="65D6878F" w:rsidR="007D3B01" w:rsidRPr="007D3B01" w:rsidRDefault="007D3B01" w:rsidP="00F04B27">
      <w:pPr>
        <w:tabs>
          <w:tab w:val="left" w:pos="851"/>
        </w:tabs>
        <w:ind w:firstLine="851"/>
        <w:contextualSpacing/>
        <w:jc w:val="both"/>
        <w:rPr>
          <w:rFonts w:ascii="Times New Roman" w:hAnsi="Times New Roman"/>
          <w:color w:val="0D0D0D"/>
          <w:sz w:val="24"/>
        </w:rPr>
      </w:pPr>
      <w:r>
        <w:rPr>
          <w:rFonts w:ascii="Times New Roman" w:hAnsi="Times New Roman"/>
          <w:color w:val="0D0D0D"/>
          <w:sz w:val="24"/>
        </w:rPr>
        <w:t>3.</w:t>
      </w:r>
      <w:r w:rsidRPr="007D3B01">
        <w:rPr>
          <w:rFonts w:ascii="Times New Roman" w:hAnsi="Times New Roman"/>
          <w:color w:val="0D0D0D"/>
          <w:sz w:val="24"/>
        </w:rPr>
        <w:t xml:space="preserve">Козлова, С. А. Теория и методика воспитания и обучения детей раннего и дошкольного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учебник / С.А. Козлова, А.Ш. </w:t>
      </w:r>
      <w:proofErr w:type="spellStart"/>
      <w:r w:rsidRPr="007D3B01">
        <w:rPr>
          <w:rFonts w:ascii="Times New Roman" w:hAnsi="Times New Roman"/>
          <w:color w:val="0D0D0D"/>
          <w:sz w:val="24"/>
        </w:rPr>
        <w:t>Шахманова</w:t>
      </w:r>
      <w:proofErr w:type="spellEnd"/>
      <w:r w:rsidRPr="007D3B01">
        <w:rPr>
          <w:rFonts w:ascii="Times New Roman" w:hAnsi="Times New Roman"/>
          <w:color w:val="0D0D0D"/>
          <w:sz w:val="24"/>
        </w:rPr>
        <w:t xml:space="preserve">, Е.О. </w:t>
      </w:r>
      <w:proofErr w:type="spellStart"/>
      <w:r w:rsidRPr="007D3B01">
        <w:rPr>
          <w:rFonts w:ascii="Times New Roman" w:hAnsi="Times New Roman"/>
          <w:color w:val="0D0D0D"/>
          <w:sz w:val="24"/>
        </w:rPr>
        <w:t>Полосухина</w:t>
      </w:r>
      <w:proofErr w:type="spellEnd"/>
      <w:r w:rsidRPr="007D3B01">
        <w:rPr>
          <w:rFonts w:ascii="Times New Roman" w:hAnsi="Times New Roman"/>
          <w:color w:val="0D0D0D"/>
          <w:sz w:val="24"/>
        </w:rPr>
        <w:t xml:space="preserve">, Л.А. Каченовская.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ИНФРА-М, 2024. — 236 с. — (Среднее профессиональное образование). - ISBN 978-5-16-016153-2.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URL: https://znanium.com/catalog/product/2089371</w:t>
      </w:r>
    </w:p>
    <w:p w14:paraId="6CD7A4BC" w14:textId="1C2F54BE" w:rsidR="00963290" w:rsidRDefault="007D3B01" w:rsidP="00F04B27">
      <w:pPr>
        <w:tabs>
          <w:tab w:val="left" w:pos="851"/>
        </w:tabs>
        <w:ind w:firstLine="851"/>
        <w:contextualSpacing/>
        <w:jc w:val="both"/>
        <w:rPr>
          <w:rFonts w:ascii="Times New Roman" w:hAnsi="Times New Roman"/>
          <w:color w:val="0D0D0D"/>
          <w:sz w:val="24"/>
          <w:highlight w:val="cyan"/>
        </w:rPr>
      </w:pPr>
      <w:r>
        <w:rPr>
          <w:rFonts w:ascii="Times New Roman" w:hAnsi="Times New Roman"/>
          <w:color w:val="0D0D0D"/>
          <w:sz w:val="24"/>
        </w:rPr>
        <w:t xml:space="preserve">4. </w:t>
      </w:r>
      <w:r w:rsidRPr="007D3B01">
        <w:rPr>
          <w:rFonts w:ascii="Times New Roman" w:hAnsi="Times New Roman"/>
          <w:color w:val="0D0D0D"/>
          <w:sz w:val="24"/>
        </w:rPr>
        <w:t xml:space="preserve">Хохрякова, Ю. М. Педагогика раннего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учебное пособие для среднего профессионального образования / Ю. М. Хохрякова. — 2-е изд., </w:t>
      </w:r>
      <w:proofErr w:type="spellStart"/>
      <w:r w:rsidRPr="007D3B01">
        <w:rPr>
          <w:rFonts w:ascii="Times New Roman" w:hAnsi="Times New Roman"/>
          <w:color w:val="0D0D0D"/>
          <w:sz w:val="24"/>
        </w:rPr>
        <w:t>испр</w:t>
      </w:r>
      <w:proofErr w:type="spellEnd"/>
      <w:r w:rsidRPr="007D3B01">
        <w:rPr>
          <w:rFonts w:ascii="Times New Roman" w:hAnsi="Times New Roman"/>
          <w:color w:val="0D0D0D"/>
          <w:sz w:val="24"/>
        </w:rPr>
        <w:t xml:space="preserve">. и доп.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Издательство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2023. — 262 с. — (Профессиональное образование). — ISBN 978-5-534-08707-9.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Образовательная платформа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[сайт]. — URL: https://urait.ru/bcode/515175</w:t>
      </w:r>
    </w:p>
    <w:p w14:paraId="5470A8AC" w14:textId="77777777" w:rsidR="007D3B01" w:rsidRDefault="007D3B01" w:rsidP="00F04B27">
      <w:pPr>
        <w:spacing w:line="276" w:lineRule="auto"/>
        <w:ind w:firstLine="709"/>
        <w:contextualSpacing/>
        <w:rPr>
          <w:rFonts w:ascii="Times New Roman" w:hAnsi="Times New Roman"/>
          <w:b/>
          <w:sz w:val="24"/>
        </w:rPr>
      </w:pPr>
    </w:p>
    <w:p w14:paraId="02F8D9DD" w14:textId="77777777" w:rsidR="007D3B01" w:rsidRDefault="007D3B01" w:rsidP="00F04B27">
      <w:pPr>
        <w:spacing w:line="276" w:lineRule="auto"/>
        <w:ind w:firstLine="709"/>
        <w:contextualSpacing/>
        <w:rPr>
          <w:rFonts w:ascii="Times New Roman" w:hAnsi="Times New Roman"/>
          <w:b/>
          <w:sz w:val="24"/>
        </w:rPr>
      </w:pPr>
    </w:p>
    <w:p w14:paraId="3E328F94" w14:textId="77777777" w:rsidR="007D3B01" w:rsidRDefault="007D3B01" w:rsidP="00F04B27">
      <w:pPr>
        <w:spacing w:line="276" w:lineRule="auto"/>
        <w:ind w:firstLine="709"/>
        <w:contextualSpacing/>
        <w:rPr>
          <w:rFonts w:ascii="Times New Roman" w:hAnsi="Times New Roman"/>
          <w:b/>
          <w:sz w:val="24"/>
        </w:rPr>
      </w:pPr>
    </w:p>
    <w:p w14:paraId="27D7A0F5" w14:textId="1FCAB29A" w:rsidR="00963290" w:rsidRDefault="008579D3" w:rsidP="00F04B27">
      <w:pPr>
        <w:spacing w:line="276" w:lineRule="auto"/>
        <w:ind w:firstLine="709"/>
        <w:contextualSpacing/>
        <w:rPr>
          <w:rFonts w:ascii="Times New Roman" w:hAnsi="Times New Roman"/>
          <w:i/>
          <w:sz w:val="24"/>
        </w:rPr>
      </w:pPr>
      <w:r>
        <w:rPr>
          <w:rFonts w:ascii="Times New Roman" w:hAnsi="Times New Roman"/>
          <w:b/>
          <w:sz w:val="24"/>
        </w:rPr>
        <w:lastRenderedPageBreak/>
        <w:t xml:space="preserve">3.2.2. Дополнительные источники </w:t>
      </w:r>
    </w:p>
    <w:p w14:paraId="76BEB681" w14:textId="77777777" w:rsidR="007D3B01" w:rsidRPr="007D3B01" w:rsidRDefault="007D3B01"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1.</w:t>
      </w:r>
      <w:r w:rsidRPr="007D3B01">
        <w:rPr>
          <w:rFonts w:ascii="Times New Roman" w:hAnsi="Times New Roman"/>
          <w:color w:val="0D0D0D"/>
          <w:sz w:val="24"/>
        </w:rPr>
        <w:t xml:space="preserve">Виленская, Т. Е. Теория и методика физического воспитания: оздоровительные технологии физического воспитания младших </w:t>
      </w:r>
      <w:proofErr w:type="gramStart"/>
      <w:r w:rsidRPr="007D3B01">
        <w:rPr>
          <w:rFonts w:ascii="Times New Roman" w:hAnsi="Times New Roman"/>
          <w:color w:val="0D0D0D"/>
          <w:sz w:val="24"/>
        </w:rPr>
        <w:t>школьников :</w:t>
      </w:r>
      <w:proofErr w:type="gramEnd"/>
      <w:r w:rsidRPr="007D3B01">
        <w:rPr>
          <w:rFonts w:ascii="Times New Roman" w:hAnsi="Times New Roman"/>
          <w:color w:val="0D0D0D"/>
          <w:sz w:val="24"/>
        </w:rPr>
        <w:t xml:space="preserve"> учебное пособие для среднего профессионального образования / Т. Е. Виленская. — 2-е изд., </w:t>
      </w:r>
      <w:proofErr w:type="spellStart"/>
      <w:r w:rsidRPr="007D3B01">
        <w:rPr>
          <w:rFonts w:ascii="Times New Roman" w:hAnsi="Times New Roman"/>
          <w:color w:val="0D0D0D"/>
          <w:sz w:val="24"/>
        </w:rPr>
        <w:t>испр</w:t>
      </w:r>
      <w:proofErr w:type="spellEnd"/>
      <w:r w:rsidRPr="007D3B01">
        <w:rPr>
          <w:rFonts w:ascii="Times New Roman" w:hAnsi="Times New Roman"/>
          <w:color w:val="0D0D0D"/>
          <w:sz w:val="24"/>
        </w:rPr>
        <w:t xml:space="preserve">. и доп.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Издательство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2024. — 285 с. — (Профессиональное образование). — ISBN 978-5-534-10215-4.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Образовательная платформа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[сайт]. — URL: https://urait.ru/bcode/541632</w:t>
      </w:r>
    </w:p>
    <w:p w14:paraId="0D6C6C07" w14:textId="77777777" w:rsidR="007D3B01" w:rsidRPr="007D3B01" w:rsidRDefault="007D3B01" w:rsidP="00F04B27">
      <w:pPr>
        <w:spacing w:line="276" w:lineRule="auto"/>
        <w:ind w:firstLine="709"/>
        <w:contextualSpacing/>
        <w:jc w:val="both"/>
        <w:rPr>
          <w:rFonts w:ascii="Times New Roman" w:hAnsi="Times New Roman"/>
          <w:color w:val="0D0D0D"/>
          <w:sz w:val="24"/>
        </w:rPr>
      </w:pPr>
      <w:r>
        <w:rPr>
          <w:rFonts w:ascii="Times New Roman" w:hAnsi="Times New Roman"/>
          <w:color w:val="0D0D0D"/>
          <w:sz w:val="24"/>
        </w:rPr>
        <w:t>2.</w:t>
      </w:r>
      <w:r w:rsidRPr="007D3B01">
        <w:rPr>
          <w:rFonts w:ascii="Times New Roman" w:hAnsi="Times New Roman"/>
          <w:color w:val="0D0D0D"/>
          <w:sz w:val="24"/>
        </w:rPr>
        <w:t xml:space="preserve">Гурьев, С. В. Физическое воспитание детей дошкольного и младшего 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учебно-методическое пособие / С.В. Гурьев.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ИНФРА-М, 2023. — 218 с. — (Среднее профессиональное образование). — DOI 10.12737/1009496. - ISBN 978-5-16-014873-1.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URL: https://znanium.com/catalog/product/1859831</w:t>
      </w:r>
    </w:p>
    <w:p w14:paraId="1378F115" w14:textId="77777777" w:rsidR="007D3B01" w:rsidRDefault="007D3B01" w:rsidP="00F04B27">
      <w:pPr>
        <w:spacing w:line="276" w:lineRule="auto"/>
        <w:ind w:firstLine="709"/>
        <w:contextualSpacing/>
        <w:jc w:val="both"/>
        <w:rPr>
          <w:rFonts w:ascii="Times New Roman" w:hAnsi="Times New Roman"/>
          <w:i/>
          <w:sz w:val="24"/>
        </w:rPr>
      </w:pPr>
      <w:r>
        <w:rPr>
          <w:rFonts w:ascii="Times New Roman" w:hAnsi="Times New Roman"/>
          <w:color w:val="0D0D0D"/>
          <w:sz w:val="24"/>
        </w:rPr>
        <w:t>3.</w:t>
      </w:r>
      <w:r w:rsidRPr="007D3B01">
        <w:rPr>
          <w:rFonts w:ascii="Times New Roman" w:hAnsi="Times New Roman"/>
          <w:color w:val="0D0D0D"/>
          <w:sz w:val="24"/>
        </w:rPr>
        <w:t xml:space="preserve">Завьялова, Т. П. Теория и методика физического воспитания и развитие ребенка дошкольного </w:t>
      </w:r>
      <w:proofErr w:type="gramStart"/>
      <w:r w:rsidRPr="007D3B01">
        <w:rPr>
          <w:rFonts w:ascii="Times New Roman" w:hAnsi="Times New Roman"/>
          <w:color w:val="0D0D0D"/>
          <w:sz w:val="24"/>
        </w:rPr>
        <w:t>возраста :</w:t>
      </w:r>
      <w:proofErr w:type="gramEnd"/>
      <w:r w:rsidRPr="007D3B01">
        <w:rPr>
          <w:rFonts w:ascii="Times New Roman" w:hAnsi="Times New Roman"/>
          <w:color w:val="0D0D0D"/>
          <w:sz w:val="24"/>
        </w:rPr>
        <w:t xml:space="preserve"> учебное пособие для среднего профессионального образования / Т. П. Завьялова, И. В. Стародубцева. — 2-е изд., стер. — </w:t>
      </w:r>
      <w:proofErr w:type="gramStart"/>
      <w:r w:rsidRPr="007D3B01">
        <w:rPr>
          <w:rFonts w:ascii="Times New Roman" w:hAnsi="Times New Roman"/>
          <w:color w:val="0D0D0D"/>
          <w:sz w:val="24"/>
        </w:rPr>
        <w:t>Москва :</w:t>
      </w:r>
      <w:proofErr w:type="gramEnd"/>
      <w:r w:rsidRPr="007D3B01">
        <w:rPr>
          <w:rFonts w:ascii="Times New Roman" w:hAnsi="Times New Roman"/>
          <w:color w:val="0D0D0D"/>
          <w:sz w:val="24"/>
        </w:rPr>
        <w:t xml:space="preserve"> Издательство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2023. — 282 с. — (Профессиональное образование). — ISBN 978-5-534-16579-1. — </w:t>
      </w:r>
      <w:proofErr w:type="gramStart"/>
      <w:r w:rsidRPr="007D3B01">
        <w:rPr>
          <w:rFonts w:ascii="Times New Roman" w:hAnsi="Times New Roman"/>
          <w:color w:val="0D0D0D"/>
          <w:sz w:val="24"/>
        </w:rPr>
        <w:t>Текст :</w:t>
      </w:r>
      <w:proofErr w:type="gramEnd"/>
      <w:r w:rsidRPr="007D3B01">
        <w:rPr>
          <w:rFonts w:ascii="Times New Roman" w:hAnsi="Times New Roman"/>
          <w:color w:val="0D0D0D"/>
          <w:sz w:val="24"/>
        </w:rPr>
        <w:t xml:space="preserve"> электронный // Образовательная платформа </w:t>
      </w:r>
      <w:proofErr w:type="spellStart"/>
      <w:r w:rsidRPr="007D3B01">
        <w:rPr>
          <w:rFonts w:ascii="Times New Roman" w:hAnsi="Times New Roman"/>
          <w:color w:val="0D0D0D"/>
          <w:sz w:val="24"/>
        </w:rPr>
        <w:t>Юрайт</w:t>
      </w:r>
      <w:proofErr w:type="spellEnd"/>
      <w:r w:rsidRPr="007D3B01">
        <w:rPr>
          <w:rFonts w:ascii="Times New Roman" w:hAnsi="Times New Roman"/>
          <w:color w:val="0D0D0D"/>
          <w:sz w:val="24"/>
        </w:rPr>
        <w:t xml:space="preserve"> [сайт]. — URL: https://urait.ru/bcode/531317</w:t>
      </w:r>
    </w:p>
    <w:p w14:paraId="06795989" w14:textId="77777777" w:rsidR="00963290" w:rsidRDefault="008579D3" w:rsidP="00F04B27">
      <w:pPr>
        <w:pStyle w:val="1ff"/>
        <w:outlineLvl w:val="9"/>
        <w:rPr>
          <w:rFonts w:ascii="Times New Roman" w:hAnsi="Times New Roman"/>
          <w:b w:val="0"/>
        </w:rPr>
      </w:pPr>
      <w:bookmarkStart w:id="211" w:name="_Toc183696736"/>
      <w:bookmarkStart w:id="212" w:name="_Toc183696936"/>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211"/>
      <w:bookmarkEnd w:id="212"/>
    </w:p>
    <w:p w14:paraId="786C9796" w14:textId="77777777" w:rsidR="00963290" w:rsidRDefault="008579D3">
      <w:pPr>
        <w:tabs>
          <w:tab w:val="left" w:pos="770"/>
        </w:tabs>
        <w:rPr>
          <w:rFonts w:ascii="Times New Roman" w:hAnsi="Times New Roman"/>
          <w:b/>
          <w:sz w:val="24"/>
        </w:rPr>
      </w:pPr>
      <w:r>
        <w:rPr>
          <w:rFonts w:ascii="Times New Roman" w:hAnsi="Times New Roman"/>
          <w:b/>
          <w:sz w:val="24"/>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6209"/>
        <w:gridCol w:w="2410"/>
      </w:tblGrid>
      <w:tr w:rsidR="00963290" w14:paraId="37F4BD2A" w14:textId="77777777">
        <w:trPr>
          <w:trHeight w:val="10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90045E2" w14:textId="77777777" w:rsidR="00963290" w:rsidRDefault="008579D3">
            <w:pPr>
              <w:jc w:val="center"/>
              <w:rPr>
                <w:rFonts w:ascii="Times New Roman" w:hAnsi="Times New Roman"/>
                <w:color w:val="0D0D0D"/>
                <w:sz w:val="24"/>
              </w:rPr>
            </w:pPr>
            <w:r>
              <w:rPr>
                <w:rFonts w:ascii="Times New Roman" w:hAnsi="Times New Roman"/>
                <w:b/>
                <w:sz w:val="24"/>
              </w:rPr>
              <w:t>Код ПК, ОК</w:t>
            </w:r>
          </w:p>
        </w:tc>
        <w:tc>
          <w:tcPr>
            <w:tcW w:w="6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5DAA0" w14:textId="77777777" w:rsidR="00963290" w:rsidRDefault="008579D3">
            <w:pPr>
              <w:jc w:val="center"/>
              <w:rPr>
                <w:rFonts w:ascii="Times New Roman" w:hAnsi="Times New Roman"/>
                <w:color w:val="0D0D0D"/>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0F8C7" w14:textId="77777777" w:rsidR="00963290" w:rsidRDefault="008579D3">
            <w:pPr>
              <w:jc w:val="center"/>
              <w:rPr>
                <w:rFonts w:ascii="Times New Roman" w:hAnsi="Times New Roman"/>
                <w:color w:val="0D0D0D"/>
                <w:sz w:val="24"/>
              </w:rPr>
            </w:pPr>
            <w:r>
              <w:rPr>
                <w:rFonts w:ascii="Times New Roman" w:hAnsi="Times New Roman"/>
                <w:b/>
                <w:sz w:val="24"/>
              </w:rPr>
              <w:t>Формы контроля и методы оценки</w:t>
            </w:r>
            <w:r>
              <w:rPr>
                <w:rStyle w:val="1fd"/>
                <w:rFonts w:ascii="Times New Roman" w:hAnsi="Times New Roman"/>
                <w:b/>
                <w:sz w:val="24"/>
              </w:rPr>
              <w:footnoteReference w:id="24"/>
            </w:r>
          </w:p>
        </w:tc>
      </w:tr>
      <w:tr w:rsidR="00963290" w14:paraId="1889529D"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309CA0D"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6.1.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69992DBC" w14:textId="77777777" w:rsidR="00963290" w:rsidRDefault="008579D3">
            <w:pPr>
              <w:contextualSpacing/>
              <w:rPr>
                <w:rFonts w:ascii="Times New Roman" w:hAnsi="Times New Roman"/>
                <w:color w:val="0D0D0D"/>
                <w:sz w:val="24"/>
              </w:rPr>
            </w:pPr>
            <w:r>
              <w:rPr>
                <w:rFonts w:ascii="Times New Roman" w:hAnsi="Times New Roman"/>
                <w:color w:val="0D0D0D"/>
                <w:sz w:val="24"/>
              </w:rPr>
              <w:t xml:space="preserve">соответствие формулировки цели, задач образовательного процесса в группах детей раннего возраста принципу </w:t>
            </w:r>
            <w:proofErr w:type="spellStart"/>
            <w:r>
              <w:rPr>
                <w:rFonts w:ascii="Times New Roman" w:hAnsi="Times New Roman"/>
                <w:color w:val="0D0D0D"/>
                <w:sz w:val="24"/>
              </w:rPr>
              <w:t>диагностичности</w:t>
            </w:r>
            <w:proofErr w:type="spellEnd"/>
            <w:r>
              <w:rPr>
                <w:rFonts w:ascii="Times New Roman" w:hAnsi="Times New Roman"/>
                <w:color w:val="0D0D0D"/>
                <w:sz w:val="24"/>
              </w:rPr>
              <w:t xml:space="preserve">. </w:t>
            </w:r>
          </w:p>
          <w:p w14:paraId="347C7D68" w14:textId="77777777" w:rsidR="00963290" w:rsidRDefault="008579D3">
            <w:pPr>
              <w:contextualSpacing/>
              <w:rPr>
                <w:rFonts w:ascii="Times New Roman" w:hAnsi="Times New Roman"/>
                <w:color w:val="0D0D0D"/>
                <w:sz w:val="24"/>
              </w:rPr>
            </w:pPr>
            <w:r>
              <w:rPr>
                <w:rFonts w:ascii="Times New Roman" w:hAnsi="Times New Roman"/>
                <w:color w:val="0D0D0D"/>
                <w:sz w:val="24"/>
              </w:rPr>
              <w:t xml:space="preserve">соответствие содержания образовательного процесса в группах детей раннего возраста целям и задачам. </w:t>
            </w:r>
          </w:p>
          <w:p w14:paraId="26E3DF24" w14:textId="77777777" w:rsidR="00963290" w:rsidRDefault="008579D3">
            <w:pPr>
              <w:contextualSpacing/>
              <w:rPr>
                <w:rFonts w:ascii="Times New Roman" w:hAnsi="Times New Roman"/>
                <w:color w:val="0D0D0D"/>
                <w:sz w:val="24"/>
              </w:rPr>
            </w:pPr>
            <w:r>
              <w:rPr>
                <w:rFonts w:ascii="Times New Roman" w:hAnsi="Times New Roman"/>
                <w:color w:val="0D0D0D"/>
                <w:sz w:val="24"/>
              </w:rPr>
              <w:t>соответствие методов и приёмов образовательного процесса в группах детей раннего возраста возрасту, индивидуальным особенностям детей раннего возраста</w:t>
            </w:r>
          </w:p>
          <w:p w14:paraId="0EF4322F" w14:textId="77777777" w:rsidR="00963290" w:rsidRDefault="008579D3">
            <w:pPr>
              <w:contextualSpacing/>
              <w:rPr>
                <w:rFonts w:ascii="Times New Roman" w:hAnsi="Times New Roman"/>
                <w:color w:val="0D0D0D"/>
                <w:sz w:val="24"/>
              </w:rPr>
            </w:pPr>
            <w:r>
              <w:rPr>
                <w:rFonts w:ascii="Times New Roman" w:hAnsi="Times New Roman"/>
                <w:color w:val="0D0D0D"/>
                <w:sz w:val="24"/>
              </w:rPr>
              <w:t xml:space="preserve">содержание образовательного процесса в группах детей раннего возраста представлено логично и последовательно, с использованием профессиональной терминологии. </w:t>
            </w:r>
          </w:p>
          <w:p w14:paraId="49360133"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 xml:space="preserve">содержание образовательного процесса в группах детей раннего возраста оформлено в </w:t>
            </w:r>
            <w:proofErr w:type="gramStart"/>
            <w:r>
              <w:rPr>
                <w:rFonts w:ascii="Times New Roman" w:hAnsi="Times New Roman"/>
                <w:color w:val="0D0D0D"/>
                <w:sz w:val="24"/>
              </w:rPr>
              <w:t>виде  календарно</w:t>
            </w:r>
            <w:proofErr w:type="gramEnd"/>
            <w:r>
              <w:rPr>
                <w:rFonts w:ascii="Times New Roman" w:hAnsi="Times New Roman"/>
                <w:color w:val="0D0D0D"/>
                <w:sz w:val="24"/>
              </w:rPr>
              <w:t>-тематического плана и технологической карты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7D8F059"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экспертная оценка календарно-тематического плана, технологической карты</w:t>
            </w:r>
          </w:p>
        </w:tc>
      </w:tr>
      <w:tr w:rsidR="00963290" w14:paraId="309150A9"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67330110"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6.2.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2ABCAD36" w14:textId="77777777" w:rsidR="00963290" w:rsidRDefault="008579D3">
            <w:pPr>
              <w:tabs>
                <w:tab w:val="left" w:pos="376"/>
              </w:tabs>
              <w:rPr>
                <w:rFonts w:ascii="Times New Roman" w:hAnsi="Times New Roman"/>
                <w:color w:val="0D0D0D"/>
                <w:sz w:val="24"/>
              </w:rPr>
            </w:pPr>
            <w:r>
              <w:rPr>
                <w:rFonts w:ascii="Times New Roman" w:hAnsi="Times New Roman"/>
                <w:color w:val="0D0D0D"/>
                <w:sz w:val="24"/>
              </w:rPr>
              <w:t>соответствие РППС детей раннего возраста теме, цели, задачам, планируемым результатам.</w:t>
            </w:r>
          </w:p>
          <w:p w14:paraId="234DC7C3" w14:textId="77777777" w:rsidR="00963290" w:rsidRDefault="008579D3">
            <w:pPr>
              <w:tabs>
                <w:tab w:val="left" w:pos="376"/>
              </w:tabs>
              <w:rPr>
                <w:rFonts w:ascii="Times New Roman" w:hAnsi="Times New Roman"/>
                <w:color w:val="0D0D0D"/>
                <w:sz w:val="24"/>
              </w:rPr>
            </w:pPr>
            <w:r>
              <w:rPr>
                <w:rFonts w:ascii="Times New Roman" w:hAnsi="Times New Roman"/>
                <w:color w:val="0D0D0D"/>
                <w:sz w:val="24"/>
              </w:rPr>
              <w:t>обеспечение РППС физического, сенсорного, речевого развития детей раннего возраста.</w:t>
            </w:r>
          </w:p>
          <w:p w14:paraId="79F540D4"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lastRenderedPageBreak/>
              <w:t>создание РППС, способствующей эмоциональному благополучию детей раннего возраста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0C4FFAC"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lastRenderedPageBreak/>
              <w:t>экспертная оценка элементов РППС</w:t>
            </w:r>
          </w:p>
        </w:tc>
      </w:tr>
      <w:tr w:rsidR="00963290" w14:paraId="3D4DF66B" w14:textId="77777777">
        <w:trPr>
          <w:trHeight w:val="698"/>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1D041CE"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6.3.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3D795095" w14:textId="77777777" w:rsidR="00963290" w:rsidRDefault="008579D3">
            <w:pPr>
              <w:tabs>
                <w:tab w:val="left" w:pos="279"/>
              </w:tabs>
              <w:contextualSpacing/>
              <w:rPr>
                <w:rFonts w:ascii="Times New Roman" w:hAnsi="Times New Roman"/>
                <w:color w:val="0D0D0D"/>
                <w:sz w:val="24"/>
              </w:rPr>
            </w:pPr>
            <w:r>
              <w:rPr>
                <w:rFonts w:ascii="Times New Roman" w:hAnsi="Times New Roman"/>
                <w:color w:val="0D0D0D"/>
                <w:sz w:val="24"/>
              </w:rPr>
              <w:t>соблюдение правил техники безопасности и санитарно-гигиенические норм при проведении занятий.</w:t>
            </w:r>
          </w:p>
          <w:p w14:paraId="72152850" w14:textId="77777777" w:rsidR="00963290" w:rsidRDefault="008579D3">
            <w:pPr>
              <w:tabs>
                <w:tab w:val="left" w:pos="279"/>
              </w:tabs>
              <w:contextualSpacing/>
              <w:rPr>
                <w:rFonts w:ascii="Times New Roman" w:hAnsi="Times New Roman"/>
                <w:color w:val="0D0D0D"/>
                <w:sz w:val="24"/>
              </w:rPr>
            </w:pPr>
            <w:r>
              <w:rPr>
                <w:rFonts w:ascii="Times New Roman" w:hAnsi="Times New Roman"/>
                <w:color w:val="0D0D0D"/>
                <w:sz w:val="24"/>
              </w:rPr>
              <w:t>соответствие структуры и длительности занятия с детьми раннего возраста методическим требованиям.</w:t>
            </w:r>
          </w:p>
          <w:p w14:paraId="30B86A24" w14:textId="77777777" w:rsidR="00963290" w:rsidRDefault="008579D3">
            <w:pPr>
              <w:tabs>
                <w:tab w:val="left" w:pos="279"/>
              </w:tabs>
              <w:contextualSpacing/>
              <w:rPr>
                <w:rFonts w:ascii="Times New Roman" w:hAnsi="Times New Roman"/>
                <w:color w:val="0D0D0D"/>
                <w:sz w:val="24"/>
              </w:rPr>
            </w:pPr>
            <w:r>
              <w:rPr>
                <w:rFonts w:ascii="Times New Roman" w:hAnsi="Times New Roman"/>
                <w:color w:val="0D0D0D"/>
                <w:sz w:val="24"/>
              </w:rPr>
              <w:t xml:space="preserve">соответствие содержания занятия: возрастным особенностям и программе образования. </w:t>
            </w:r>
          </w:p>
          <w:p w14:paraId="2DCCC244"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соответствие методов и приемов обучения на занятиях с детьми раннего возраста возрастным, индивидуальным и психофизическим особенностям</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34586B8"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экспертное наблюдение выполнения практических работ</w:t>
            </w:r>
          </w:p>
        </w:tc>
      </w:tr>
      <w:tr w:rsidR="00963290" w14:paraId="3EFB5F97" w14:textId="77777777">
        <w:trPr>
          <w:trHeight w:val="131"/>
        </w:trPr>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72F33BD6" w14:textId="77777777" w:rsidR="00963290" w:rsidRDefault="008579D3">
            <w:pPr>
              <w:pStyle w:val="ConsPlusNormal"/>
              <w:rPr>
                <w:rFonts w:ascii="Times New Roman" w:hAnsi="Times New Roman"/>
                <w:color w:val="0D0D0D"/>
                <w:sz w:val="24"/>
              </w:rPr>
            </w:pPr>
            <w:r>
              <w:rPr>
                <w:rFonts w:ascii="Times New Roman" w:hAnsi="Times New Roman"/>
                <w:color w:val="0D0D0D"/>
                <w:sz w:val="24"/>
              </w:rPr>
              <w:t xml:space="preserve">ПК 6.4.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784B8031" w14:textId="77777777" w:rsidR="00963290" w:rsidRDefault="008579D3">
            <w:pPr>
              <w:rPr>
                <w:rFonts w:ascii="Times New Roman" w:hAnsi="Times New Roman"/>
                <w:color w:val="0D0D0D"/>
                <w:sz w:val="24"/>
              </w:rPr>
            </w:pPr>
            <w:r>
              <w:rPr>
                <w:rFonts w:ascii="Times New Roman" w:hAnsi="Times New Roman"/>
                <w:color w:val="0D0D0D"/>
                <w:sz w:val="24"/>
              </w:rPr>
              <w:t>соответствие цели, задач и содержания педагогической деятельности по проектированию и организации образовательного процесса в группах детей раннего возраста степени адаптации и возрасту детей раннего возраста.</w:t>
            </w:r>
          </w:p>
          <w:p w14:paraId="0381D6F5" w14:textId="77777777" w:rsidR="00963290" w:rsidRDefault="008579D3">
            <w:pPr>
              <w:rPr>
                <w:rFonts w:ascii="Times New Roman" w:hAnsi="Times New Roman"/>
                <w:color w:val="0D0D0D"/>
                <w:sz w:val="24"/>
              </w:rPr>
            </w:pPr>
            <w:r>
              <w:rPr>
                <w:rFonts w:ascii="Times New Roman" w:hAnsi="Times New Roman"/>
                <w:color w:val="0D0D0D"/>
                <w:sz w:val="24"/>
              </w:rPr>
              <w:t xml:space="preserve">обеспечение успешной адаптации детей раннего возраста к условиям дошкольной образовательной организации и группе сверстников через осуществление индивидуального и дифференцированного подхода.  </w:t>
            </w:r>
          </w:p>
          <w:p w14:paraId="272031EC" w14:textId="77777777" w:rsidR="00963290" w:rsidRDefault="008579D3">
            <w:pPr>
              <w:rPr>
                <w:rFonts w:ascii="Times New Roman" w:hAnsi="Times New Roman"/>
                <w:color w:val="0D0D0D"/>
                <w:sz w:val="24"/>
              </w:rPr>
            </w:pPr>
            <w:r>
              <w:rPr>
                <w:rFonts w:ascii="Times New Roman" w:hAnsi="Times New Roman"/>
                <w:color w:val="0D0D0D"/>
                <w:sz w:val="24"/>
              </w:rPr>
              <w:t>создание РППС в группе детей раннего возраста, которая обеспечивает успешную адаптацию.</w:t>
            </w:r>
          </w:p>
          <w:p w14:paraId="1927F810" w14:textId="77777777" w:rsidR="00963290" w:rsidRDefault="008579D3">
            <w:pPr>
              <w:rPr>
                <w:rFonts w:ascii="Times New Roman" w:hAnsi="Times New Roman"/>
                <w:color w:val="0D0D0D"/>
                <w:sz w:val="24"/>
              </w:rPr>
            </w:pPr>
            <w:r>
              <w:rPr>
                <w:rFonts w:ascii="Times New Roman" w:hAnsi="Times New Roman"/>
                <w:color w:val="0D0D0D"/>
                <w:sz w:val="24"/>
              </w:rPr>
              <w:t>соответствие целей и задач работы с родителями специфике раннего возраста и воспитательным запросам родителей в период адаптации.</w:t>
            </w:r>
          </w:p>
          <w:p w14:paraId="2D6442AC" w14:textId="77777777" w:rsidR="00963290" w:rsidRDefault="008579D3">
            <w:pPr>
              <w:rPr>
                <w:rFonts w:ascii="Times New Roman" w:hAnsi="Times New Roman"/>
                <w:color w:val="0D0D0D"/>
                <w:sz w:val="24"/>
              </w:rPr>
            </w:pPr>
            <w:r>
              <w:rPr>
                <w:rFonts w:ascii="Times New Roman" w:hAnsi="Times New Roman"/>
                <w:color w:val="0D0D0D"/>
                <w:sz w:val="24"/>
              </w:rPr>
              <w:t>содержание работы с родителями в период адаптации основывается на современных научных достижениях в области педагогики раннего возраста, а также передового опыта семейного воспитания.</w:t>
            </w:r>
          </w:p>
          <w:p w14:paraId="7A5E978C"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различные формы работы в группах раннего возраста способствуют установлению доверительных отношений с родителями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9E8D89D" w14:textId="77777777" w:rsidR="00963290" w:rsidRDefault="008579D3">
            <w:pPr>
              <w:rPr>
                <w:rFonts w:ascii="Times New Roman" w:hAnsi="Times New Roman"/>
                <w:color w:val="0D0D0D"/>
                <w:sz w:val="24"/>
              </w:rPr>
            </w:pPr>
            <w:r>
              <w:rPr>
                <w:rFonts w:ascii="Times New Roman" w:hAnsi="Times New Roman"/>
                <w:color w:val="0D0D0D"/>
                <w:sz w:val="24"/>
              </w:rPr>
              <w:t>экспертная оценка конспекта мероприятия с родителями</w:t>
            </w:r>
          </w:p>
          <w:p w14:paraId="14CAB12A"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экспертное наблюдение выполнения практических работ</w:t>
            </w:r>
          </w:p>
        </w:tc>
      </w:tr>
      <w:tr w:rsidR="00963290" w14:paraId="3E294852"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C8EFAB2" w14:textId="77777777" w:rsidR="00963290" w:rsidRDefault="008579D3">
            <w:pPr>
              <w:rPr>
                <w:rFonts w:ascii="Times New Roman" w:hAnsi="Times New Roman"/>
                <w:color w:val="0D0D0D"/>
                <w:sz w:val="24"/>
              </w:rPr>
            </w:pPr>
            <w:r>
              <w:rPr>
                <w:rFonts w:ascii="Times New Roman" w:hAnsi="Times New Roman"/>
                <w:color w:val="0D0D0D"/>
                <w:sz w:val="24"/>
              </w:rPr>
              <w:t xml:space="preserve">ОК 01.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24346C83" w14:textId="77777777" w:rsidR="00963290" w:rsidRDefault="008579D3">
            <w:pPr>
              <w:rPr>
                <w:rFonts w:ascii="Times New Roman" w:hAnsi="Times New Roman"/>
                <w:color w:val="0D0D0D"/>
                <w:sz w:val="24"/>
              </w:rPr>
            </w:pPr>
            <w:r>
              <w:rPr>
                <w:rFonts w:ascii="Times New Roman" w:hAnsi="Times New Roman"/>
                <w:color w:val="0D0D0D"/>
                <w:sz w:val="24"/>
              </w:rPr>
              <w:t>Обосновывает выбор методов и приёмов взаимодействия с детьми проводимому мероприятию;</w:t>
            </w:r>
          </w:p>
          <w:p w14:paraId="0A339C02" w14:textId="77777777" w:rsidR="00963290" w:rsidRDefault="008579D3">
            <w:pPr>
              <w:rPr>
                <w:rFonts w:ascii="Times New Roman" w:hAnsi="Times New Roman"/>
                <w:color w:val="0D0D0D"/>
                <w:sz w:val="24"/>
              </w:rPr>
            </w:pPr>
            <w:r>
              <w:rPr>
                <w:rFonts w:ascii="Times New Roman" w:hAnsi="Times New Roman"/>
                <w:color w:val="0D0D0D"/>
                <w:sz w:val="24"/>
              </w:rPr>
              <w:t>соответствие самоанализа результатов собственной деятельности экспертной оценке;</w:t>
            </w:r>
          </w:p>
          <w:p w14:paraId="78F4B7F7"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рациональное распределение времени на все этапы решения задачи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F426442"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p w14:paraId="110D169D" w14:textId="77777777" w:rsidR="00963290" w:rsidRDefault="00963290">
            <w:pPr>
              <w:rPr>
                <w:rFonts w:ascii="Times New Roman" w:hAnsi="Times New Roman"/>
                <w:color w:val="0D0D0D"/>
                <w:sz w:val="24"/>
              </w:rPr>
            </w:pPr>
          </w:p>
        </w:tc>
      </w:tr>
      <w:tr w:rsidR="00963290" w14:paraId="6DED5DA0"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0C84FF9" w14:textId="77777777" w:rsidR="00963290" w:rsidRDefault="008579D3">
            <w:pPr>
              <w:rPr>
                <w:rFonts w:ascii="Times New Roman" w:hAnsi="Times New Roman"/>
                <w:i/>
                <w:color w:val="0D0D0D"/>
                <w:sz w:val="24"/>
              </w:rPr>
            </w:pPr>
            <w:r>
              <w:rPr>
                <w:rFonts w:ascii="Times New Roman" w:hAnsi="Times New Roman"/>
                <w:color w:val="0D0D0D"/>
                <w:sz w:val="24"/>
              </w:rPr>
              <w:t xml:space="preserve">ОК 02.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2FB0E9A9" w14:textId="77777777" w:rsidR="00963290" w:rsidRDefault="008579D3">
            <w:pPr>
              <w:rPr>
                <w:rFonts w:ascii="Times New Roman" w:hAnsi="Times New Roman"/>
                <w:color w:val="0D0D0D"/>
                <w:sz w:val="24"/>
              </w:rPr>
            </w:pPr>
            <w:r>
              <w:rPr>
                <w:rFonts w:ascii="Times New Roman" w:hAnsi="Times New Roman"/>
                <w:color w:val="0D0D0D"/>
                <w:sz w:val="24"/>
              </w:rPr>
              <w:t>Обосновывает выбор и оптимальность состава источников, необходимых для решения поставленной задачи;</w:t>
            </w:r>
          </w:p>
          <w:p w14:paraId="3100C8F2" w14:textId="77777777" w:rsidR="00963290" w:rsidRDefault="008579D3">
            <w:pPr>
              <w:rPr>
                <w:rFonts w:ascii="Times New Roman" w:hAnsi="Times New Roman"/>
                <w:color w:val="0D0D0D"/>
                <w:sz w:val="24"/>
              </w:rPr>
            </w:pPr>
            <w:r>
              <w:rPr>
                <w:rFonts w:ascii="Times New Roman" w:hAnsi="Times New Roman"/>
                <w:color w:val="0D0D0D"/>
                <w:sz w:val="24"/>
              </w:rPr>
              <w:t>рациональность распределения времени на все этапы решения задачи;</w:t>
            </w:r>
          </w:p>
          <w:p w14:paraId="0629A982"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совпадение результатов самоанализа и экспертного анализа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7589F8B"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963290" w14:paraId="2C8A5DD7"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62DC3ED" w14:textId="77777777" w:rsidR="00963290" w:rsidRDefault="008579D3">
            <w:pPr>
              <w:rPr>
                <w:rFonts w:ascii="Times New Roman" w:hAnsi="Times New Roman"/>
                <w:i/>
                <w:color w:val="0D0D0D"/>
                <w:sz w:val="24"/>
              </w:rPr>
            </w:pPr>
            <w:r>
              <w:rPr>
                <w:rFonts w:ascii="Times New Roman" w:hAnsi="Times New Roman"/>
                <w:color w:val="0D0D0D"/>
                <w:sz w:val="24"/>
              </w:rPr>
              <w:t xml:space="preserve">ОК 04.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64C23E3A" w14:textId="77777777" w:rsidR="00963290" w:rsidRDefault="008579D3">
            <w:pPr>
              <w:rPr>
                <w:rFonts w:ascii="Times New Roman" w:hAnsi="Times New Roman"/>
                <w:color w:val="0D0D0D"/>
                <w:sz w:val="24"/>
              </w:rPr>
            </w:pPr>
            <w:r>
              <w:rPr>
                <w:rFonts w:ascii="Times New Roman" w:hAnsi="Times New Roman"/>
                <w:color w:val="0D0D0D"/>
                <w:sz w:val="24"/>
              </w:rPr>
              <w:t>Соблюдает нормы делового общения и деловой этики во взаимодействии с обучающимися, с руководством, коллегами и социальными партнерами;</w:t>
            </w:r>
          </w:p>
          <w:p w14:paraId="0ADA1CD4" w14:textId="77777777" w:rsidR="00963290" w:rsidRDefault="008579D3">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6C9097C0" w14:textId="77777777" w:rsidR="00963290" w:rsidRDefault="008579D3">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021A9D6F" w14:textId="77777777" w:rsidR="00963290" w:rsidRDefault="008579D3">
            <w:pPr>
              <w:rPr>
                <w:rFonts w:ascii="Times New Roman" w:hAnsi="Times New Roman"/>
                <w:color w:val="0D0D0D"/>
                <w:sz w:val="24"/>
              </w:rPr>
            </w:pPr>
            <w:r>
              <w:rPr>
                <w:rFonts w:ascii="Times New Roman" w:hAnsi="Times New Roman"/>
                <w:color w:val="0D0D0D"/>
                <w:sz w:val="24"/>
              </w:rPr>
              <w:lastRenderedPageBreak/>
              <w:t>эффективность организации коллективной (командной) работы в профессиональной деятельности;</w:t>
            </w:r>
          </w:p>
          <w:p w14:paraId="52166864" w14:textId="77777777" w:rsidR="00963290" w:rsidRDefault="008579D3">
            <w:pPr>
              <w:pStyle w:val="affffffffff4"/>
              <w:ind w:left="0"/>
              <w:rPr>
                <w:rFonts w:ascii="Times New Roman" w:hAnsi="Times New Roman"/>
                <w:color w:val="0D0D0D"/>
                <w:sz w:val="24"/>
              </w:rPr>
            </w:pPr>
            <w:r>
              <w:rPr>
                <w:rFonts w:ascii="Times New Roman" w:hAnsi="Times New Roman"/>
                <w:color w:val="0D0D0D"/>
              </w:rPr>
              <w:t>объективность анализа успешности коллективной (групповой) работы, путей ее совершенствования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0AF9F98"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lastRenderedPageBreak/>
              <w:t>оценка выполнения практических работ в процессе учебной и производственной практики.</w:t>
            </w:r>
          </w:p>
        </w:tc>
      </w:tr>
      <w:tr w:rsidR="00963290" w14:paraId="12FFE9A9" w14:textId="77777777">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33ECFDB" w14:textId="77777777" w:rsidR="00963290" w:rsidRDefault="008579D3">
            <w:pPr>
              <w:rPr>
                <w:rFonts w:ascii="Times New Roman" w:hAnsi="Times New Roman"/>
                <w:i/>
                <w:color w:val="0D0D0D"/>
                <w:sz w:val="24"/>
              </w:rPr>
            </w:pPr>
            <w:r>
              <w:rPr>
                <w:rFonts w:ascii="Times New Roman" w:hAnsi="Times New Roman"/>
                <w:color w:val="0D0D0D"/>
                <w:sz w:val="24"/>
              </w:rPr>
              <w:t xml:space="preserve">ОК 09. </w:t>
            </w:r>
          </w:p>
        </w:tc>
        <w:tc>
          <w:tcPr>
            <w:tcW w:w="6209" w:type="dxa"/>
            <w:tcBorders>
              <w:top w:val="single" w:sz="4" w:space="0" w:color="000000"/>
              <w:left w:val="single" w:sz="4" w:space="0" w:color="000000"/>
              <w:bottom w:val="single" w:sz="4" w:space="0" w:color="000000"/>
              <w:right w:val="single" w:sz="4" w:space="0" w:color="000000"/>
            </w:tcBorders>
            <w:shd w:val="clear" w:color="auto" w:fill="auto"/>
          </w:tcPr>
          <w:p w14:paraId="2BB8DABA" w14:textId="77777777" w:rsidR="00963290" w:rsidRDefault="008579D3">
            <w:pPr>
              <w:pStyle w:val="affffffffff4"/>
              <w:tabs>
                <w:tab w:val="left" w:pos="428"/>
              </w:tabs>
              <w:ind w:left="0"/>
              <w:rPr>
                <w:rFonts w:ascii="Times New Roman" w:hAnsi="Times New Roman"/>
                <w:color w:val="0D0D0D"/>
              </w:rPr>
            </w:pPr>
            <w:r>
              <w:rPr>
                <w:rFonts w:ascii="Times New Roman" w:hAnsi="Times New Roman"/>
                <w:color w:val="0D0D0D"/>
              </w:rPr>
              <w:t>Грамотное использует нормативно-правовые документы, регламентирующие деятельность в вопросах организации и проведения мероприятий с детьми дошкольного возраста;</w:t>
            </w:r>
          </w:p>
          <w:p w14:paraId="6DABE710" w14:textId="77777777" w:rsidR="00963290" w:rsidRDefault="008579D3">
            <w:pPr>
              <w:pStyle w:val="affffffffff4"/>
              <w:ind w:left="0"/>
              <w:rPr>
                <w:rFonts w:ascii="Times New Roman" w:hAnsi="Times New Roman"/>
                <w:color w:val="0D0D0D"/>
                <w:sz w:val="24"/>
              </w:rPr>
            </w:pPr>
            <w:r>
              <w:rPr>
                <w:rFonts w:ascii="Times New Roman" w:hAnsi="Times New Roman"/>
                <w:color w:val="0D0D0D"/>
              </w:rPr>
              <w:t>соблюдение правовых норм в профессиональной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6CC3450" w14:textId="77777777" w:rsidR="00963290" w:rsidRDefault="008579D3">
            <w:pPr>
              <w:pStyle w:val="affffffffff4"/>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7EB3B0F6" w14:textId="77777777" w:rsidR="00963290" w:rsidRDefault="00963290">
      <w:pPr>
        <w:tabs>
          <w:tab w:val="left" w:pos="770"/>
        </w:tabs>
        <w:rPr>
          <w:rFonts w:ascii="Times New Roman" w:hAnsi="Times New Roman"/>
          <w:b/>
          <w:sz w:val="24"/>
        </w:rPr>
      </w:pPr>
    </w:p>
    <w:p w14:paraId="57DF42AD" w14:textId="7BD86C42" w:rsidR="00963290" w:rsidRPr="004569EB" w:rsidRDefault="00963290" w:rsidP="004569EB">
      <w:pPr>
        <w:rPr>
          <w:rFonts w:ascii="Times New Roman" w:hAnsi="Times New Roman"/>
          <w:b/>
          <w:sz w:val="24"/>
        </w:rPr>
      </w:pPr>
    </w:p>
    <w:sectPr w:rsidR="00963290" w:rsidRPr="004569EB">
      <w:headerReference w:type="even" r:id="rId22"/>
      <w:headerReference w:type="default" r:id="rId23"/>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AA72E" w14:textId="77777777" w:rsidR="007C76D4" w:rsidRDefault="007C76D4">
      <w:r>
        <w:separator/>
      </w:r>
    </w:p>
  </w:endnote>
  <w:endnote w:type="continuationSeparator" w:id="0">
    <w:p w14:paraId="15B57646" w14:textId="77777777" w:rsidR="007C76D4" w:rsidRDefault="007C7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sburgC">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Times New Roman Полужирный">
    <w:panose1 w:val="02020803070505020304"/>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2020603050405020304"/>
    <w:charset w:val="CC"/>
    <w:family w:val="roman"/>
    <w:pitch w:val="variable"/>
    <w:sig w:usb0="800006FF" w:usb1="0000285A" w:usb2="00000000" w:usb3="00000000" w:csb0="00000015" w:csb1="00000000"/>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atang">
    <w:altName w:val="@Malgun Gothic Semilight"/>
    <w:panose1 w:val="02030600000101010101"/>
    <w:charset w:val="81"/>
    <w:family w:val="roman"/>
    <w:pitch w:val="variable"/>
    <w:sig w:usb0="00000287" w:usb1="09060000" w:usb2="0000001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27164" w14:textId="77777777" w:rsidR="007C76D4" w:rsidRDefault="007C76D4">
      <w:r>
        <w:separator/>
      </w:r>
    </w:p>
  </w:footnote>
  <w:footnote w:type="continuationSeparator" w:id="0">
    <w:p w14:paraId="2CF98E9E" w14:textId="77777777" w:rsidR="007C76D4" w:rsidRDefault="007C76D4">
      <w:r>
        <w:continuationSeparator/>
      </w:r>
    </w:p>
  </w:footnote>
  <w:footnote w:id="1">
    <w:p w14:paraId="7AE5C6EF"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5C0DAFAA" w14:textId="77777777" w:rsidR="00963290" w:rsidRDefault="008579D3">
      <w:pPr>
        <w:pStyle w:val="Footnote"/>
        <w:jc w:val="both"/>
        <w:rPr>
          <w:sz w:val="18"/>
          <w:highlight w:val="red"/>
        </w:rPr>
      </w:pPr>
      <w:r>
        <w:rPr>
          <w:sz w:val="18"/>
          <w:highlight w:val="red"/>
          <w:vertAlign w:val="superscript"/>
        </w:rPr>
        <w:footnoteRef/>
      </w:r>
      <w:r>
        <w:rPr>
          <w:sz w:val="18"/>
        </w:rPr>
        <w:t xml:space="preserve"> </w:t>
      </w:r>
      <w:r>
        <w:rPr>
          <w:rStyle w:val="afffffffff8"/>
          <w:sz w:val="18"/>
        </w:rPr>
        <w:t>Самостоятельная работа в рамках образовательной программы планируется образовательной организацией.</w:t>
      </w:r>
    </w:p>
  </w:footnote>
  <w:footnote w:id="3">
    <w:p w14:paraId="1418FBE1"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D83A887"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5EE508F3" w14:textId="77777777" w:rsidR="00963290" w:rsidRDefault="008579D3">
      <w:pPr>
        <w:pStyle w:val="Footnote"/>
        <w:jc w:val="both"/>
        <w:rPr>
          <w:sz w:val="18"/>
          <w:highlight w:val="red"/>
        </w:rPr>
      </w:pPr>
      <w:r w:rsidRPr="00386D5E">
        <w:rPr>
          <w:sz w:val="18"/>
          <w:vertAlign w:val="superscript"/>
        </w:rPr>
        <w:footnoteRef/>
      </w:r>
      <w:r w:rsidRPr="00386D5E">
        <w:rPr>
          <w:sz w:val="18"/>
        </w:rPr>
        <w:t xml:space="preserve"> </w:t>
      </w:r>
      <w:r w:rsidRPr="00386D5E">
        <w:rPr>
          <w:rStyle w:val="afffffffff8"/>
          <w:sz w:val="18"/>
        </w:rPr>
        <w:t>Самостоятельная</w:t>
      </w:r>
      <w:r>
        <w:rPr>
          <w:rStyle w:val="afffffffff8"/>
          <w:sz w:val="18"/>
        </w:rPr>
        <w:t xml:space="preserve"> работа в рамках образовательной программы планируется образовательной организацией.</w:t>
      </w:r>
    </w:p>
  </w:footnote>
  <w:footnote w:id="6">
    <w:p w14:paraId="13953E2D"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5F7F0D67"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28320615" w14:textId="77777777" w:rsidR="00963290" w:rsidRDefault="008579D3">
      <w:pPr>
        <w:pStyle w:val="Footnote"/>
        <w:jc w:val="both"/>
        <w:rPr>
          <w:sz w:val="18"/>
          <w:highlight w:val="red"/>
        </w:rPr>
      </w:pPr>
      <w:r>
        <w:rPr>
          <w:sz w:val="18"/>
          <w:highlight w:val="red"/>
          <w:vertAlign w:val="superscript"/>
        </w:rPr>
        <w:footnoteRef/>
      </w:r>
      <w:r>
        <w:rPr>
          <w:sz w:val="18"/>
        </w:rPr>
        <w:t xml:space="preserve"> </w:t>
      </w:r>
      <w:r>
        <w:rPr>
          <w:rStyle w:val="afffffffff8"/>
          <w:sz w:val="18"/>
        </w:rPr>
        <w:t>Самостоятельная работа в рамках образовательной программы планируется образовательной организацией.</w:t>
      </w:r>
    </w:p>
  </w:footnote>
  <w:footnote w:id="9">
    <w:p w14:paraId="2220090E"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208251E"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1">
    <w:p w14:paraId="4D84D13B" w14:textId="77777777" w:rsidR="00963290" w:rsidRDefault="008579D3">
      <w:pPr>
        <w:pStyle w:val="Footnote"/>
        <w:jc w:val="both"/>
        <w:rPr>
          <w:sz w:val="18"/>
          <w:highlight w:val="red"/>
        </w:rPr>
      </w:pPr>
      <w:r w:rsidRPr="00A74771">
        <w:rPr>
          <w:sz w:val="18"/>
          <w:vertAlign w:val="superscript"/>
        </w:rPr>
        <w:footnoteRef/>
      </w:r>
      <w:r w:rsidRPr="00A74771">
        <w:rPr>
          <w:sz w:val="18"/>
        </w:rPr>
        <w:t xml:space="preserve"> </w:t>
      </w:r>
      <w:r w:rsidRPr="00A74771">
        <w:rPr>
          <w:rStyle w:val="afffffffff8"/>
          <w:sz w:val="18"/>
        </w:rPr>
        <w:t>Самостоятельная работа в рамках образовательной программы планируется образовательной организацией.</w:t>
      </w:r>
    </w:p>
  </w:footnote>
  <w:footnote w:id="12">
    <w:p w14:paraId="7B5B9C65"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048BD857"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03F728A6" w14:textId="77777777" w:rsidR="00963290" w:rsidRDefault="008579D3">
      <w:pPr>
        <w:pStyle w:val="Footnote"/>
        <w:jc w:val="both"/>
        <w:rPr>
          <w:sz w:val="18"/>
          <w:highlight w:val="red"/>
        </w:rPr>
      </w:pPr>
      <w:r w:rsidRPr="00C64F9B">
        <w:rPr>
          <w:sz w:val="18"/>
          <w:vertAlign w:val="superscript"/>
        </w:rPr>
        <w:footnoteRef/>
      </w:r>
      <w:r w:rsidRPr="00C64F9B">
        <w:rPr>
          <w:sz w:val="18"/>
        </w:rPr>
        <w:t xml:space="preserve"> </w:t>
      </w:r>
      <w:r w:rsidRPr="00C64F9B">
        <w:rPr>
          <w:rStyle w:val="afffffffff8"/>
          <w:sz w:val="18"/>
        </w:rPr>
        <w:t>Самостоятельная работа в рамках образовательной программы планируется образовательной организацией.</w:t>
      </w:r>
    </w:p>
  </w:footnote>
  <w:footnote w:id="15">
    <w:p w14:paraId="3BDF0DC5"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6">
    <w:p w14:paraId="77201182"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7">
    <w:p w14:paraId="244CAB5A" w14:textId="77777777" w:rsidR="00963290" w:rsidRDefault="008579D3">
      <w:pPr>
        <w:pStyle w:val="Footnote"/>
        <w:jc w:val="both"/>
        <w:rPr>
          <w:sz w:val="18"/>
          <w:highlight w:val="red"/>
        </w:rPr>
      </w:pPr>
      <w:r>
        <w:rPr>
          <w:sz w:val="18"/>
          <w:highlight w:val="red"/>
          <w:vertAlign w:val="superscript"/>
        </w:rPr>
        <w:footnoteRef/>
      </w:r>
      <w:r>
        <w:rPr>
          <w:sz w:val="18"/>
        </w:rPr>
        <w:t xml:space="preserve"> </w:t>
      </w:r>
      <w:r>
        <w:rPr>
          <w:rStyle w:val="afffffffff8"/>
          <w:sz w:val="18"/>
        </w:rPr>
        <w:t>Самостоятельная работа в рамках образовательной программы планируется образовательной организацией.</w:t>
      </w:r>
    </w:p>
  </w:footnote>
  <w:footnote w:id="18">
    <w:p w14:paraId="2C5670BE"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9">
    <w:p w14:paraId="0B2FE2B9"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0">
    <w:p w14:paraId="47198170" w14:textId="77777777" w:rsidR="00963290" w:rsidRDefault="008579D3">
      <w:pPr>
        <w:pStyle w:val="Footnote"/>
        <w:jc w:val="both"/>
        <w:rPr>
          <w:sz w:val="18"/>
          <w:highlight w:val="red"/>
        </w:rPr>
      </w:pPr>
      <w:r>
        <w:rPr>
          <w:sz w:val="18"/>
          <w:highlight w:val="red"/>
          <w:vertAlign w:val="superscript"/>
        </w:rPr>
        <w:footnoteRef/>
      </w:r>
      <w:r>
        <w:rPr>
          <w:sz w:val="18"/>
        </w:rPr>
        <w:t xml:space="preserve"> </w:t>
      </w:r>
      <w:r>
        <w:rPr>
          <w:rStyle w:val="afffffffff8"/>
          <w:sz w:val="18"/>
        </w:rPr>
        <w:t>Самостоятельная работа в рамках образовательной программы планируется образовательной организацией.</w:t>
      </w:r>
    </w:p>
  </w:footnote>
  <w:footnote w:id="21">
    <w:p w14:paraId="3887824D"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2">
    <w:p w14:paraId="419E8AEE" w14:textId="77777777" w:rsidR="00963290" w:rsidRDefault="008579D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3">
    <w:p w14:paraId="7A44A6D2" w14:textId="77777777" w:rsidR="00963290" w:rsidRDefault="008579D3">
      <w:pPr>
        <w:pStyle w:val="Footnote"/>
        <w:jc w:val="both"/>
        <w:rPr>
          <w:sz w:val="18"/>
          <w:highlight w:val="red"/>
        </w:rPr>
      </w:pPr>
      <w:r>
        <w:rPr>
          <w:sz w:val="18"/>
          <w:highlight w:val="red"/>
          <w:vertAlign w:val="superscript"/>
        </w:rPr>
        <w:footnoteRef/>
      </w:r>
      <w:r>
        <w:rPr>
          <w:sz w:val="18"/>
        </w:rPr>
        <w:t xml:space="preserve"> </w:t>
      </w:r>
      <w:r>
        <w:rPr>
          <w:rStyle w:val="afffffffff8"/>
          <w:sz w:val="18"/>
        </w:rPr>
        <w:t>Самостоятельная работа в рамках образовательной программы планируется образовательной организацией.</w:t>
      </w:r>
    </w:p>
  </w:footnote>
  <w:footnote w:id="24">
    <w:p w14:paraId="36C0C8BD" w14:textId="77777777" w:rsidR="00963290" w:rsidRDefault="008579D3">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67A1B"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51573F24" w14:textId="77777777" w:rsidR="00963290" w:rsidRDefault="00963290">
    <w:pPr>
      <w:pStyle w:val="affff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02946"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7FFC561E" w14:textId="77777777" w:rsidR="00963290" w:rsidRDefault="00963290">
    <w:pPr>
      <w:pStyle w:val="affff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C02F6"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46DA7D1F" w14:textId="77777777" w:rsidR="00963290" w:rsidRDefault="00963290">
    <w:pPr>
      <w:pStyle w:val="affff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814D8"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14847DA9" w14:textId="77777777" w:rsidR="00963290" w:rsidRDefault="00963290">
    <w:pPr>
      <w:pStyle w:val="affff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4EBEF"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225C04CC" w14:textId="77777777" w:rsidR="00963290" w:rsidRDefault="00963290">
    <w:pPr>
      <w:pStyle w:val="affff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FC275"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0243DEBF" w14:textId="77777777" w:rsidR="00963290" w:rsidRDefault="00963290">
    <w:pPr>
      <w:pStyle w:val="afffff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EC279"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0BB766CF" w14:textId="77777777" w:rsidR="00963290" w:rsidRDefault="00963290">
    <w:pPr>
      <w:pStyle w:val="afffff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ABF2C"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5C34C8F2" w14:textId="77777777" w:rsidR="00963290" w:rsidRDefault="00963290">
    <w:pPr>
      <w:pStyle w:val="afffff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3DDD5"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6CA223CB" w14:textId="77777777" w:rsidR="00963290" w:rsidRDefault="00963290">
    <w:pPr>
      <w:pStyle w:val="afffff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02F82" w14:textId="77777777" w:rsidR="00963290" w:rsidRDefault="008579D3">
    <w:pPr>
      <w:pStyle w:val="afffff3"/>
      <w:jc w:val="center"/>
    </w:pPr>
    <w:r>
      <w:fldChar w:fldCharType="begin"/>
    </w:r>
    <w:r>
      <w:instrText xml:space="preserve">PAGE </w:instrText>
    </w:r>
    <w:r>
      <w:fldChar w:fldCharType="separate"/>
    </w:r>
    <w:r>
      <w:t xml:space="preserve"> </w:t>
    </w:r>
    <w:r>
      <w:fldChar w:fldCharType="end"/>
    </w:r>
  </w:p>
  <w:p w14:paraId="1E7B3CD6" w14:textId="77777777" w:rsidR="00963290" w:rsidRDefault="00963290">
    <w:pPr>
      <w:pStyle w:val="afff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7F80"/>
    <w:multiLevelType w:val="multilevel"/>
    <w:tmpl w:val="424CB1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D94474"/>
    <w:multiLevelType w:val="multilevel"/>
    <w:tmpl w:val="C80ACBA6"/>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 w15:restartNumberingAfterBreak="0">
    <w:nsid w:val="068C5914"/>
    <w:multiLevelType w:val="multilevel"/>
    <w:tmpl w:val="581A7080"/>
    <w:lvl w:ilvl="0">
      <w:start w:val="1"/>
      <w:numFmt w:val="decimal"/>
      <w:lvlText w:val="%1."/>
      <w:lvlJc w:val="left"/>
      <w:pPr>
        <w:tabs>
          <w:tab w:val="left" w:pos="0"/>
        </w:tabs>
        <w:ind w:left="720" w:hanging="360"/>
      </w:pPr>
      <w:rPr>
        <w:b w:val="0"/>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 w15:restartNumberingAfterBreak="0">
    <w:nsid w:val="0C7462BE"/>
    <w:multiLevelType w:val="multilevel"/>
    <w:tmpl w:val="BEAC85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811A52"/>
    <w:multiLevelType w:val="multilevel"/>
    <w:tmpl w:val="EF4CE2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15:restartNumberingAfterBreak="0">
    <w:nsid w:val="0EEA4A7B"/>
    <w:multiLevelType w:val="multilevel"/>
    <w:tmpl w:val="2C16C8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A4473C"/>
    <w:multiLevelType w:val="multilevel"/>
    <w:tmpl w:val="0B145F2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8867C09"/>
    <w:multiLevelType w:val="multilevel"/>
    <w:tmpl w:val="5A387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3B1344"/>
    <w:multiLevelType w:val="multilevel"/>
    <w:tmpl w:val="8348C49A"/>
    <w:lvl w:ilvl="0">
      <w:start w:val="1"/>
      <w:numFmt w:val="decimal"/>
      <w:lvlText w:val="%1."/>
      <w:lvlJc w:val="left"/>
      <w:pPr>
        <w:ind w:left="720" w:hanging="360"/>
      </w:pPr>
    </w:lvl>
    <w:lvl w:ilvl="1">
      <w:start w:val="3"/>
      <w:numFmt w:val="decimal"/>
      <w:lvlText w:val="%1.%2."/>
      <w:lvlJc w:val="left"/>
      <w:pPr>
        <w:ind w:left="1129" w:hanging="42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80"/>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9" w15:restartNumberingAfterBreak="0">
    <w:nsid w:val="1C2B5A0F"/>
    <w:multiLevelType w:val="multilevel"/>
    <w:tmpl w:val="5C8274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45482F"/>
    <w:multiLevelType w:val="multilevel"/>
    <w:tmpl w:val="F9C24EA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D0929F7"/>
    <w:multiLevelType w:val="multilevel"/>
    <w:tmpl w:val="34306EB6"/>
    <w:lvl w:ilvl="0">
      <w:start w:val="1"/>
      <w:numFmt w:val="decimal"/>
      <w:lvlText w:val="%1."/>
      <w:lvlJc w:val="left"/>
      <w:pPr>
        <w:tabs>
          <w:tab w:val="left" w:pos="790"/>
        </w:tabs>
        <w:ind w:left="79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5E6333"/>
    <w:multiLevelType w:val="multilevel"/>
    <w:tmpl w:val="EAB0F758"/>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3" w15:restartNumberingAfterBreak="0">
    <w:nsid w:val="22AB40D9"/>
    <w:multiLevelType w:val="multilevel"/>
    <w:tmpl w:val="EEFCE83C"/>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4" w15:restartNumberingAfterBreak="0">
    <w:nsid w:val="24340B87"/>
    <w:multiLevelType w:val="multilevel"/>
    <w:tmpl w:val="E5A461D2"/>
    <w:lvl w:ilvl="0">
      <w:start w:val="1"/>
      <w:numFmt w:val="decimal"/>
      <w:lvlText w:val="%1."/>
      <w:lvlJc w:val="left"/>
      <w:pPr>
        <w:ind w:left="720" w:hanging="360"/>
      </w:pPr>
    </w:lvl>
    <w:lvl w:ilvl="1">
      <w:start w:val="1"/>
      <w:numFmt w:val="decimal"/>
      <w:lvlText w:val="%1.%2."/>
      <w:lvlJc w:val="left"/>
      <w:pPr>
        <w:ind w:left="1074" w:hanging="54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15" w15:restartNumberingAfterBreak="0">
    <w:nsid w:val="24DE0CFF"/>
    <w:multiLevelType w:val="multilevel"/>
    <w:tmpl w:val="69FC574E"/>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6" w15:restartNumberingAfterBreak="0">
    <w:nsid w:val="258B7153"/>
    <w:multiLevelType w:val="multilevel"/>
    <w:tmpl w:val="95520F94"/>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7" w15:restartNumberingAfterBreak="0">
    <w:nsid w:val="2BBC783B"/>
    <w:multiLevelType w:val="multilevel"/>
    <w:tmpl w:val="A5E824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8" w15:restartNumberingAfterBreak="0">
    <w:nsid w:val="2DD1578B"/>
    <w:multiLevelType w:val="multilevel"/>
    <w:tmpl w:val="6AB6555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9D5B31"/>
    <w:multiLevelType w:val="multilevel"/>
    <w:tmpl w:val="7BE804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928"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655AD9"/>
    <w:multiLevelType w:val="multilevel"/>
    <w:tmpl w:val="23A25630"/>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15:restartNumberingAfterBreak="0">
    <w:nsid w:val="39FF3D84"/>
    <w:multiLevelType w:val="multilevel"/>
    <w:tmpl w:val="60E6E618"/>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AA74D84"/>
    <w:multiLevelType w:val="multilevel"/>
    <w:tmpl w:val="E9225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BB84265"/>
    <w:multiLevelType w:val="multilevel"/>
    <w:tmpl w:val="BA7A74C6"/>
    <w:lvl w:ilvl="0">
      <w:start w:val="1"/>
      <w:numFmt w:val="decimal"/>
      <w:pStyle w:val="3"/>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24" w15:restartNumberingAfterBreak="0">
    <w:nsid w:val="3DA10BAA"/>
    <w:multiLevelType w:val="multilevel"/>
    <w:tmpl w:val="6F8E0482"/>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5" w15:restartNumberingAfterBreak="0">
    <w:nsid w:val="3DA642BA"/>
    <w:multiLevelType w:val="multilevel"/>
    <w:tmpl w:val="475AC17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522D5B"/>
    <w:multiLevelType w:val="multilevel"/>
    <w:tmpl w:val="5AC84260"/>
    <w:lvl w:ilvl="0">
      <w:start w:val="1"/>
      <w:numFmt w:val="decimal"/>
      <w:lvlText w:val="%1."/>
      <w:lvlJc w:val="left"/>
      <w:pPr>
        <w:ind w:left="720" w:hanging="360"/>
      </w:pPr>
    </w:lvl>
    <w:lvl w:ilvl="1">
      <w:start w:val="1"/>
      <w:numFmt w:val="decimal"/>
      <w:lvlText w:val="%1.%2."/>
      <w:lvlJc w:val="left"/>
      <w:pPr>
        <w:ind w:left="1074" w:hanging="54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27" w15:restartNumberingAfterBreak="0">
    <w:nsid w:val="45DD6573"/>
    <w:multiLevelType w:val="multilevel"/>
    <w:tmpl w:val="7A66370A"/>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6212854"/>
    <w:multiLevelType w:val="multilevel"/>
    <w:tmpl w:val="9F76EEFE"/>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9" w15:restartNumberingAfterBreak="0">
    <w:nsid w:val="4E391BDF"/>
    <w:multiLevelType w:val="multilevel"/>
    <w:tmpl w:val="E5BE48C8"/>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0" w15:restartNumberingAfterBreak="0">
    <w:nsid w:val="50AD42E8"/>
    <w:multiLevelType w:val="multilevel"/>
    <w:tmpl w:val="12860E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3505968"/>
    <w:multiLevelType w:val="multilevel"/>
    <w:tmpl w:val="84B20DAC"/>
    <w:lvl w:ilvl="0">
      <w:start w:val="1"/>
      <w:numFmt w:val="decimal"/>
      <w:lvlText w:val="%1."/>
      <w:lvlJc w:val="left"/>
      <w:pPr>
        <w:tabs>
          <w:tab w:val="left" w:pos="790"/>
        </w:tabs>
        <w:ind w:left="790" w:hanging="360"/>
      </w:pPr>
      <w:rPr>
        <w:i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2" w15:restartNumberingAfterBreak="0">
    <w:nsid w:val="583B0878"/>
    <w:multiLevelType w:val="multilevel"/>
    <w:tmpl w:val="411C5970"/>
    <w:lvl w:ilvl="0">
      <w:start w:val="1"/>
      <w:numFmt w:val="decimal"/>
      <w:lvlText w:val="%1."/>
      <w:lvlJc w:val="left"/>
      <w:pPr>
        <w:tabs>
          <w:tab w:val="left" w:pos="790"/>
        </w:tabs>
        <w:ind w:left="79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BFB0542"/>
    <w:multiLevelType w:val="multilevel"/>
    <w:tmpl w:val="CA1E5EF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C1F62AA"/>
    <w:multiLevelType w:val="multilevel"/>
    <w:tmpl w:val="C4DA78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C8102E7"/>
    <w:multiLevelType w:val="multilevel"/>
    <w:tmpl w:val="03CAD8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E426211"/>
    <w:multiLevelType w:val="multilevel"/>
    <w:tmpl w:val="C818F4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3D82698"/>
    <w:multiLevelType w:val="multilevel"/>
    <w:tmpl w:val="A3A8E8BE"/>
    <w:lvl w:ilvl="0">
      <w:start w:val="1"/>
      <w:numFmt w:val="decimal"/>
      <w:lvlText w:val="%1."/>
      <w:lvlJc w:val="left"/>
      <w:pPr>
        <w:ind w:left="720" w:hanging="360"/>
      </w:pPr>
    </w:lvl>
    <w:lvl w:ilvl="1">
      <w:start w:val="1"/>
      <w:numFmt w:val="decimal"/>
      <w:lvlText w:val="%1.%2."/>
      <w:lvlJc w:val="left"/>
      <w:pPr>
        <w:ind w:left="1074" w:hanging="54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38" w15:restartNumberingAfterBreak="0">
    <w:nsid w:val="688D49EF"/>
    <w:multiLevelType w:val="multilevel"/>
    <w:tmpl w:val="19CACE1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97E4497"/>
    <w:multiLevelType w:val="multilevel"/>
    <w:tmpl w:val="2CC852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0" w15:restartNumberingAfterBreak="0">
    <w:nsid w:val="6D23186D"/>
    <w:multiLevelType w:val="multilevel"/>
    <w:tmpl w:val="75BC07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FEE53F4"/>
    <w:multiLevelType w:val="multilevel"/>
    <w:tmpl w:val="017A1A62"/>
    <w:lvl w:ilvl="0">
      <w:start w:val="1"/>
      <w:numFmt w:val="decimal"/>
      <w:lvlText w:val="%1."/>
      <w:lvlJc w:val="left"/>
      <w:pPr>
        <w:ind w:left="720" w:hanging="360"/>
      </w:pPr>
    </w:lvl>
    <w:lvl w:ilvl="1">
      <w:start w:val="1"/>
      <w:numFmt w:val="decimal"/>
      <w:lvlText w:val="%2."/>
      <w:lvlJc w:val="left"/>
      <w:pPr>
        <w:ind w:left="1440" w:hanging="360"/>
      </w:pPr>
      <w:rPr>
        <w:rFonts w:ascii="Times New Roman" w:hAnsi="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786EC8"/>
    <w:multiLevelType w:val="multilevel"/>
    <w:tmpl w:val="983244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0E14202"/>
    <w:multiLevelType w:val="multilevel"/>
    <w:tmpl w:val="1A28EC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6E334B6"/>
    <w:multiLevelType w:val="multilevel"/>
    <w:tmpl w:val="D8BE76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7913D6C"/>
    <w:multiLevelType w:val="multilevel"/>
    <w:tmpl w:val="493004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8133A30"/>
    <w:multiLevelType w:val="multilevel"/>
    <w:tmpl w:val="04E663FC"/>
    <w:lvl w:ilvl="0">
      <w:start w:val="1"/>
      <w:numFmt w:val="decimal"/>
      <w:lvlText w:val="%1."/>
      <w:lvlJc w:val="left"/>
      <w:pPr>
        <w:ind w:left="720" w:hanging="360"/>
      </w:pPr>
    </w:lvl>
    <w:lvl w:ilvl="1">
      <w:start w:val="1"/>
      <w:numFmt w:val="decimal"/>
      <w:lvlText w:val="%1.%2."/>
      <w:lvlJc w:val="left"/>
      <w:pPr>
        <w:ind w:left="1074" w:hanging="54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47" w15:restartNumberingAfterBreak="0">
    <w:nsid w:val="78413366"/>
    <w:multiLevelType w:val="multilevel"/>
    <w:tmpl w:val="32FC49C4"/>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8" w15:restartNumberingAfterBreak="0">
    <w:nsid w:val="7B195320"/>
    <w:multiLevelType w:val="multilevel"/>
    <w:tmpl w:val="72AEE0FA"/>
    <w:lvl w:ilvl="0">
      <w:start w:val="1"/>
      <w:numFmt w:val="decimal"/>
      <w:lvlText w:val="%1."/>
      <w:lvlJc w:val="left"/>
      <w:pPr>
        <w:ind w:left="600" w:hanging="600"/>
      </w:pPr>
      <w:rPr>
        <w:b w:val="0"/>
      </w:r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9" w15:restartNumberingAfterBreak="0">
    <w:nsid w:val="7BBA5C23"/>
    <w:multiLevelType w:val="multilevel"/>
    <w:tmpl w:val="EBD6238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D7D7004"/>
    <w:multiLevelType w:val="multilevel"/>
    <w:tmpl w:val="55A2B0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EBF2E08"/>
    <w:multiLevelType w:val="multilevel"/>
    <w:tmpl w:val="5792F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1"/>
  </w:num>
  <w:num w:numId="2">
    <w:abstractNumId w:val="43"/>
  </w:num>
  <w:num w:numId="3">
    <w:abstractNumId w:val="30"/>
  </w:num>
  <w:num w:numId="4">
    <w:abstractNumId w:val="36"/>
  </w:num>
  <w:num w:numId="5">
    <w:abstractNumId w:val="14"/>
  </w:num>
  <w:num w:numId="6">
    <w:abstractNumId w:val="3"/>
  </w:num>
  <w:num w:numId="7">
    <w:abstractNumId w:val="37"/>
  </w:num>
  <w:num w:numId="8">
    <w:abstractNumId w:val="26"/>
  </w:num>
  <w:num w:numId="9">
    <w:abstractNumId w:val="46"/>
  </w:num>
  <w:num w:numId="10">
    <w:abstractNumId w:val="8"/>
  </w:num>
  <w:num w:numId="11">
    <w:abstractNumId w:val="0"/>
  </w:num>
  <w:num w:numId="12">
    <w:abstractNumId w:val="11"/>
  </w:num>
  <w:num w:numId="13">
    <w:abstractNumId w:val="32"/>
  </w:num>
  <w:num w:numId="14">
    <w:abstractNumId w:val="27"/>
  </w:num>
  <w:num w:numId="15">
    <w:abstractNumId w:val="49"/>
  </w:num>
  <w:num w:numId="16">
    <w:abstractNumId w:val="10"/>
  </w:num>
  <w:num w:numId="17">
    <w:abstractNumId w:val="35"/>
  </w:num>
  <w:num w:numId="18">
    <w:abstractNumId w:val="22"/>
  </w:num>
  <w:num w:numId="19">
    <w:abstractNumId w:val="38"/>
  </w:num>
  <w:num w:numId="20">
    <w:abstractNumId w:val="33"/>
  </w:num>
  <w:num w:numId="21">
    <w:abstractNumId w:val="9"/>
  </w:num>
  <w:num w:numId="22">
    <w:abstractNumId w:val="19"/>
  </w:num>
  <w:num w:numId="23">
    <w:abstractNumId w:val="6"/>
  </w:num>
  <w:num w:numId="24">
    <w:abstractNumId w:val="48"/>
  </w:num>
  <w:num w:numId="25">
    <w:abstractNumId w:val="28"/>
  </w:num>
  <w:num w:numId="26">
    <w:abstractNumId w:val="15"/>
  </w:num>
  <w:num w:numId="27">
    <w:abstractNumId w:val="29"/>
  </w:num>
  <w:num w:numId="28">
    <w:abstractNumId w:val="20"/>
  </w:num>
  <w:num w:numId="29">
    <w:abstractNumId w:val="47"/>
  </w:num>
  <w:num w:numId="30">
    <w:abstractNumId w:val="13"/>
  </w:num>
  <w:num w:numId="31">
    <w:abstractNumId w:val="44"/>
  </w:num>
  <w:num w:numId="32">
    <w:abstractNumId w:val="42"/>
  </w:num>
  <w:num w:numId="33">
    <w:abstractNumId w:val="24"/>
  </w:num>
  <w:num w:numId="34">
    <w:abstractNumId w:val="12"/>
  </w:num>
  <w:num w:numId="35">
    <w:abstractNumId w:val="25"/>
  </w:num>
  <w:num w:numId="36">
    <w:abstractNumId w:val="34"/>
  </w:num>
  <w:num w:numId="37">
    <w:abstractNumId w:val="40"/>
  </w:num>
  <w:num w:numId="38">
    <w:abstractNumId w:val="1"/>
  </w:num>
  <w:num w:numId="39">
    <w:abstractNumId w:val="16"/>
  </w:num>
  <w:num w:numId="40">
    <w:abstractNumId w:val="45"/>
  </w:num>
  <w:num w:numId="41">
    <w:abstractNumId w:val="7"/>
  </w:num>
  <w:num w:numId="42">
    <w:abstractNumId w:val="18"/>
  </w:num>
  <w:num w:numId="43">
    <w:abstractNumId w:val="50"/>
  </w:num>
  <w:num w:numId="44">
    <w:abstractNumId w:val="2"/>
  </w:num>
  <w:num w:numId="45">
    <w:abstractNumId w:val="17"/>
  </w:num>
  <w:num w:numId="46">
    <w:abstractNumId w:val="21"/>
  </w:num>
  <w:num w:numId="47">
    <w:abstractNumId w:val="31"/>
  </w:num>
  <w:num w:numId="48">
    <w:abstractNumId w:val="39"/>
  </w:num>
  <w:num w:numId="49">
    <w:abstractNumId w:val="5"/>
  </w:num>
  <w:num w:numId="50">
    <w:abstractNumId w:val="4"/>
  </w:num>
  <w:num w:numId="51">
    <w:abstractNumId w:val="41"/>
  </w:num>
  <w:num w:numId="52">
    <w:abstractNumId w:val="2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290"/>
    <w:rsid w:val="00040BCF"/>
    <w:rsid w:val="000C00B0"/>
    <w:rsid w:val="001A19B8"/>
    <w:rsid w:val="00386D5E"/>
    <w:rsid w:val="004569EB"/>
    <w:rsid w:val="00551BD8"/>
    <w:rsid w:val="00654BCA"/>
    <w:rsid w:val="006A7481"/>
    <w:rsid w:val="006E5D18"/>
    <w:rsid w:val="00730780"/>
    <w:rsid w:val="007C76D4"/>
    <w:rsid w:val="007D3B01"/>
    <w:rsid w:val="00851B4A"/>
    <w:rsid w:val="008579D3"/>
    <w:rsid w:val="008C6CD6"/>
    <w:rsid w:val="00963290"/>
    <w:rsid w:val="00986372"/>
    <w:rsid w:val="009A65F3"/>
    <w:rsid w:val="00A74771"/>
    <w:rsid w:val="00BA1566"/>
    <w:rsid w:val="00C64F9B"/>
    <w:rsid w:val="00E6110D"/>
    <w:rsid w:val="00EB7949"/>
    <w:rsid w:val="00F04B27"/>
    <w:rsid w:val="00FF1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55C09"/>
  <w15:docId w15:val="{FC0AA2A7-349B-4144-8EAD-1EBDA617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0">
    <w:name w:val="heading 3"/>
    <w:basedOn w:val="a"/>
    <w:next w:val="a"/>
    <w:link w:val="31"/>
    <w:uiPriority w:val="9"/>
    <w:qFormat/>
    <w:pPr>
      <w:keepNext/>
      <w:spacing w:before="240" w:after="60"/>
      <w:outlineLvl w:val="2"/>
    </w:pPr>
    <w:rPr>
      <w:rFonts w:ascii="Arial" w:hAnsi="Arial"/>
      <w:b/>
      <w:sz w:val="26"/>
    </w:rPr>
  </w:style>
  <w:style w:type="paragraph" w:styleId="4">
    <w:name w:val="heading 4"/>
    <w:basedOn w:val="30"/>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tabs>
        <w:tab w:val="left" w:pos="1008"/>
      </w:tabs>
      <w:spacing w:before="240" w:after="60"/>
      <w:ind w:left="1008" w:hanging="1008"/>
      <w:jc w:val="both"/>
      <w:outlineLvl w:val="4"/>
    </w:pPr>
    <w:rPr>
      <w:rFonts w:ascii="Times New Roman" w:hAnsi="Times New Roman"/>
      <w:b/>
      <w:i/>
      <w:sz w:val="26"/>
    </w:rPr>
  </w:style>
  <w:style w:type="paragraph" w:styleId="6">
    <w:name w:val="heading 6"/>
    <w:aliases w:val="Приложение"/>
    <w:basedOn w:val="a"/>
    <w:next w:val="a"/>
    <w:link w:val="60"/>
    <w:uiPriority w:val="9"/>
    <w:qFormat/>
    <w:rsid w:val="004569EB"/>
    <w:pPr>
      <w:pageBreakBefore/>
      <w:spacing w:before="240" w:after="60"/>
      <w:jc w:val="right"/>
      <w:outlineLvl w:val="5"/>
    </w:pPr>
    <w:rPr>
      <w:rFonts w:ascii="Times New Roman" w:hAnsi="Times New Roman"/>
      <w:b/>
      <w:sz w:val="24"/>
    </w:rPr>
  </w:style>
  <w:style w:type="paragraph" w:styleId="7">
    <w:name w:val="heading 7"/>
    <w:basedOn w:val="a"/>
    <w:next w:val="a"/>
    <w:link w:val="70"/>
    <w:uiPriority w:val="9"/>
    <w:qFormat/>
    <w:pPr>
      <w:spacing w:before="240" w:after="60"/>
      <w:jc w:val="both"/>
      <w:outlineLvl w:val="6"/>
    </w:pPr>
    <w:rPr>
      <w:rFonts w:ascii="Calibri" w:hAnsi="Calibri"/>
      <w:sz w:val="24"/>
    </w:rPr>
  </w:style>
  <w:style w:type="paragraph" w:styleId="8">
    <w:name w:val="heading 8"/>
    <w:basedOn w:val="a"/>
    <w:next w:val="a"/>
    <w:link w:val="80"/>
    <w:uiPriority w:val="9"/>
    <w:qFormat/>
    <w:pPr>
      <w:spacing w:before="240" w:after="60"/>
      <w:jc w:val="both"/>
      <w:outlineLvl w:val="7"/>
    </w:pPr>
    <w:rPr>
      <w:rFonts w:ascii="Calibri" w:hAnsi="Calibri"/>
      <w:i/>
      <w:sz w:val="24"/>
    </w:rPr>
  </w:style>
  <w:style w:type="paragraph" w:styleId="9">
    <w:name w:val="heading 9"/>
    <w:basedOn w:val="a"/>
    <w:next w:val="a"/>
    <w:link w:val="90"/>
    <w:uiPriority w:val="9"/>
    <w:qFormat/>
    <w:p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Сравнение редакций"/>
    <w:link w:val="a4"/>
    <w:rPr>
      <w:b/>
      <w:color w:val="26282F"/>
    </w:rPr>
  </w:style>
  <w:style w:type="character" w:customStyle="1" w:styleId="a4">
    <w:name w:val="Сравнение редакций"/>
    <w:link w:val="a3"/>
    <w:rPr>
      <w:b/>
      <w:color w:val="26282F"/>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fontstyle01">
    <w:name w:val="fontstyle01"/>
    <w:link w:val="fontstyle010"/>
    <w:rPr>
      <w:rFonts w:ascii="Times New Roman" w:hAnsi="Times New Roman"/>
      <w:sz w:val="24"/>
    </w:rPr>
  </w:style>
  <w:style w:type="character" w:customStyle="1" w:styleId="fontstyle010">
    <w:name w:val="fontstyle01"/>
    <w:link w:val="fontstyle01"/>
    <w:rPr>
      <w:rFonts w:ascii="Times New Roman" w:hAnsi="Times New Roman"/>
      <w:b w:val="0"/>
      <w:i w:val="0"/>
      <w:color w:val="000000"/>
      <w:sz w:val="24"/>
    </w:rPr>
  </w:style>
  <w:style w:type="paragraph" w:customStyle="1" w:styleId="21">
    <w:name w:val="Цитата 21"/>
    <w:basedOn w:val="a"/>
    <w:next w:val="a"/>
    <w:link w:val="210"/>
    <w:rPr>
      <w:rFonts w:ascii="Calibri" w:hAnsi="Calibri"/>
      <w:i/>
      <w:sz w:val="24"/>
    </w:rPr>
  </w:style>
  <w:style w:type="character" w:customStyle="1" w:styleId="210">
    <w:name w:val="Цитата 21"/>
    <w:basedOn w:val="1"/>
    <w:link w:val="21"/>
    <w:rPr>
      <w:rFonts w:ascii="Calibri" w:hAnsi="Calibri"/>
      <w:i/>
      <w:sz w:val="24"/>
    </w:rPr>
  </w:style>
  <w:style w:type="paragraph" w:customStyle="1" w:styleId="32">
    <w:name w:val="Основной текст 3 Знак"/>
    <w:basedOn w:val="22"/>
    <w:link w:val="33"/>
    <w:rPr>
      <w:sz w:val="16"/>
    </w:rPr>
  </w:style>
  <w:style w:type="character" w:customStyle="1" w:styleId="33">
    <w:name w:val="Основной текст 3 Знак"/>
    <w:basedOn w:val="a0"/>
    <w:link w:val="32"/>
    <w:rPr>
      <w:sz w:val="16"/>
    </w:rPr>
  </w:style>
  <w:style w:type="paragraph" w:customStyle="1" w:styleId="12">
    <w:name w:val="Заголовок1"/>
    <w:basedOn w:val="a5"/>
    <w:next w:val="a"/>
    <w:link w:val="13"/>
    <w:rPr>
      <w:b/>
      <w:color w:val="0058A9"/>
    </w:rPr>
  </w:style>
  <w:style w:type="character" w:customStyle="1" w:styleId="13">
    <w:name w:val="Заголовок1"/>
    <w:basedOn w:val="a6"/>
    <w:link w:val="12"/>
    <w:rPr>
      <w:rFonts w:ascii="Verdana" w:hAnsi="Verdana"/>
      <w:b/>
      <w:color w:val="0058A9"/>
    </w:rPr>
  </w:style>
  <w:style w:type="paragraph" w:customStyle="1" w:styleId="c4">
    <w:name w:val="c4"/>
    <w:link w:val="c40"/>
  </w:style>
  <w:style w:type="character" w:customStyle="1" w:styleId="c40">
    <w:name w:val="c4"/>
    <w:link w:val="c4"/>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styleId="23">
    <w:name w:val="List Bullet 2"/>
    <w:basedOn w:val="a"/>
    <w:link w:val="24"/>
    <w:pPr>
      <w:tabs>
        <w:tab w:val="left" w:pos="643"/>
        <w:tab w:val="left" w:pos="926"/>
      </w:tabs>
      <w:ind w:left="643" w:hanging="360"/>
    </w:pPr>
    <w:rPr>
      <w:rFonts w:ascii="Times New Roman" w:hAnsi="Times New Roman"/>
      <w:sz w:val="24"/>
    </w:rPr>
  </w:style>
  <w:style w:type="character" w:customStyle="1" w:styleId="24">
    <w:name w:val="Маркированный список 2 Знак"/>
    <w:basedOn w:val="1"/>
    <w:link w:val="23"/>
    <w:rPr>
      <w:rFonts w:ascii="Times New Roman" w:hAnsi="Times New Roman"/>
      <w:sz w:val="24"/>
    </w:rPr>
  </w:style>
  <w:style w:type="paragraph" w:customStyle="1" w:styleId="a9">
    <w:name w:val="Словарная статья"/>
    <w:basedOn w:val="a"/>
    <w:next w:val="a"/>
    <w:link w:val="aa"/>
    <w:pPr>
      <w:widowControl w:val="0"/>
      <w:spacing w:line="360" w:lineRule="auto"/>
      <w:ind w:right="118"/>
      <w:jc w:val="both"/>
    </w:pPr>
    <w:rPr>
      <w:rFonts w:ascii="Times New Roman" w:hAnsi="Times New Roman"/>
      <w:sz w:val="24"/>
    </w:rPr>
  </w:style>
  <w:style w:type="character" w:customStyle="1" w:styleId="aa">
    <w:name w:val="Словарная статья"/>
    <w:basedOn w:val="1"/>
    <w:link w:val="a9"/>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b">
    <w:name w:val="Технический комментарий"/>
    <w:basedOn w:val="a"/>
    <w:next w:val="a"/>
    <w:link w:val="ac"/>
    <w:pPr>
      <w:widowControl w:val="0"/>
      <w:spacing w:line="360" w:lineRule="auto"/>
    </w:pPr>
    <w:rPr>
      <w:rFonts w:ascii="Times New Roman" w:hAnsi="Times New Roman"/>
      <w:color w:val="463F31"/>
      <w:sz w:val="24"/>
    </w:rPr>
  </w:style>
  <w:style w:type="character" w:customStyle="1" w:styleId="ac">
    <w:name w:val="Технический комментарий"/>
    <w:basedOn w:val="1"/>
    <w:link w:val="ab"/>
    <w:rPr>
      <w:rFonts w:ascii="Times New Roman" w:hAnsi="Times New Roman"/>
      <w:color w:val="463F31"/>
      <w:sz w:val="24"/>
    </w:rPr>
  </w:style>
  <w:style w:type="paragraph" w:styleId="25">
    <w:name w:val="toc 2"/>
    <w:basedOn w:val="a"/>
    <w:next w:val="a"/>
    <w:link w:val="26"/>
    <w:uiPriority w:val="39"/>
    <w:pPr>
      <w:tabs>
        <w:tab w:val="right" w:leader="dot" w:pos="9639"/>
      </w:tabs>
      <w:spacing w:before="120"/>
      <w:ind w:left="240"/>
    </w:pPr>
    <w:rPr>
      <w:rFonts w:ascii="Times New Roman" w:hAnsi="Times New Roman"/>
      <w:i/>
      <w:sz w:val="24"/>
    </w:rPr>
  </w:style>
  <w:style w:type="character" w:customStyle="1" w:styleId="26">
    <w:name w:val="Оглавление 2 Знак"/>
    <w:basedOn w:val="1"/>
    <w:link w:val="25"/>
    <w:rPr>
      <w:rFonts w:ascii="Times New Roman" w:hAnsi="Times New Roman"/>
      <w:i/>
      <w:sz w:val="24"/>
    </w:rPr>
  </w:style>
  <w:style w:type="paragraph" w:customStyle="1" w:styleId="ad">
    <w:name w:val="Таблицы (моноширинный)"/>
    <w:basedOn w:val="a"/>
    <w:next w:val="a"/>
    <w:link w:val="ae"/>
    <w:pPr>
      <w:widowControl w:val="0"/>
      <w:spacing w:line="360" w:lineRule="auto"/>
    </w:pPr>
    <w:rPr>
      <w:rFonts w:ascii="Courier New" w:hAnsi="Courier New"/>
      <w:sz w:val="24"/>
    </w:rPr>
  </w:style>
  <w:style w:type="character" w:customStyle="1" w:styleId="ae">
    <w:name w:val="Таблицы (моноширинный)"/>
    <w:basedOn w:val="1"/>
    <w:link w:val="ad"/>
    <w:rPr>
      <w:rFonts w:ascii="Courier New" w:hAnsi="Courier New"/>
      <w:sz w:val="24"/>
    </w:rPr>
  </w:style>
  <w:style w:type="paragraph" w:customStyle="1" w:styleId="Style50">
    <w:name w:val="Style50"/>
    <w:basedOn w:val="a"/>
    <w:link w:val="Style500"/>
    <w:pPr>
      <w:widowControl w:val="0"/>
      <w:spacing w:line="229" w:lineRule="exact"/>
      <w:jc w:val="both"/>
    </w:pPr>
    <w:rPr>
      <w:rFonts w:ascii="Times New Roman" w:hAnsi="Times New Roman"/>
      <w:sz w:val="24"/>
    </w:rPr>
  </w:style>
  <w:style w:type="character" w:customStyle="1" w:styleId="Style500">
    <w:name w:val="Style50"/>
    <w:basedOn w:val="1"/>
    <w:link w:val="Style50"/>
    <w:rPr>
      <w:rFonts w:ascii="Times New Roman" w:hAnsi="Times New Roman"/>
      <w:sz w:val="24"/>
    </w:rPr>
  </w:style>
  <w:style w:type="paragraph" w:customStyle="1" w:styleId="129pt">
    <w:name w:val="Основной текст (12) + 9 pt"/>
    <w:link w:val="129pt0"/>
    <w:rPr>
      <w:sz w:val="18"/>
      <w:highlight w:val="white"/>
    </w:rPr>
  </w:style>
  <w:style w:type="character" w:customStyle="1" w:styleId="129pt0">
    <w:name w:val="Основной текст (12) + 9 pt"/>
    <w:link w:val="129pt"/>
    <w:rPr>
      <w:sz w:val="18"/>
      <w:highlight w:val="white"/>
    </w:rPr>
  </w:style>
  <w:style w:type="paragraph" w:customStyle="1" w:styleId="FontStyle75">
    <w:name w:val="Font Style75"/>
    <w:link w:val="FontStyle750"/>
    <w:rPr>
      <w:rFonts w:ascii="Times New Roman" w:hAnsi="Times New Roman"/>
    </w:rPr>
  </w:style>
  <w:style w:type="character" w:customStyle="1" w:styleId="FontStyle750">
    <w:name w:val="Font Style75"/>
    <w:link w:val="FontStyle75"/>
    <w:rPr>
      <w:rFonts w:ascii="Times New Roman" w:hAnsi="Times New Roman"/>
      <w:sz w:val="22"/>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
    <w:name w:val="Символ нумерации"/>
    <w:link w:val="af0"/>
  </w:style>
  <w:style w:type="character" w:customStyle="1" w:styleId="af0">
    <w:name w:val="Символ нумерации"/>
    <w:link w:val="af"/>
  </w:style>
  <w:style w:type="paragraph" w:customStyle="1" w:styleId="af1">
    <w:name w:val="Пример."/>
    <w:basedOn w:val="af2"/>
    <w:next w:val="a"/>
    <w:link w:val="af3"/>
  </w:style>
  <w:style w:type="character" w:customStyle="1" w:styleId="af3">
    <w:name w:val="Пример."/>
    <w:basedOn w:val="af4"/>
    <w:link w:val="af1"/>
    <w:rPr>
      <w:rFonts w:ascii="Times New Roman" w:hAnsi="Times New Roman"/>
      <w:sz w:val="24"/>
    </w:rPr>
  </w:style>
  <w:style w:type="paragraph" w:customStyle="1" w:styleId="14">
    <w:name w:val="Текст примечания Знак1"/>
    <w:link w:val="15"/>
    <w:rPr>
      <w:rFonts w:ascii="Times New Roman" w:hAnsi="Times New Roman"/>
      <w:sz w:val="20"/>
    </w:rPr>
  </w:style>
  <w:style w:type="character" w:customStyle="1" w:styleId="15">
    <w:name w:val="Текст примечания Знак1"/>
    <w:link w:val="14"/>
    <w:rPr>
      <w:rFonts w:ascii="Times New Roman" w:hAnsi="Times New Roman"/>
      <w:sz w:val="20"/>
    </w:rPr>
  </w:style>
  <w:style w:type="paragraph" w:customStyle="1" w:styleId="af5">
    <w:name w:val="Заголовок группы контролов"/>
    <w:basedOn w:val="a"/>
    <w:next w:val="a"/>
    <w:link w:val="af6"/>
    <w:pPr>
      <w:widowControl w:val="0"/>
      <w:spacing w:line="360" w:lineRule="auto"/>
      <w:ind w:firstLine="720"/>
      <w:jc w:val="both"/>
    </w:pPr>
    <w:rPr>
      <w:rFonts w:ascii="Times New Roman" w:hAnsi="Times New Roman"/>
      <w:b/>
      <w:sz w:val="24"/>
    </w:rPr>
  </w:style>
  <w:style w:type="character" w:customStyle="1" w:styleId="af6">
    <w:name w:val="Заголовок группы контролов"/>
    <w:basedOn w:val="1"/>
    <w:link w:val="af5"/>
    <w:rPr>
      <w:rFonts w:ascii="Times New Roman" w:hAnsi="Times New Roman"/>
      <w:b/>
      <w:color w:val="000000"/>
      <w:sz w:val="24"/>
    </w:rPr>
  </w:style>
  <w:style w:type="paragraph" w:customStyle="1" w:styleId="16">
    <w:name w:val="Без интервала1"/>
    <w:link w:val="17"/>
    <w:rPr>
      <w:rFonts w:ascii="Calibri" w:hAnsi="Calibri"/>
    </w:rPr>
  </w:style>
  <w:style w:type="character" w:customStyle="1" w:styleId="17">
    <w:name w:val="Без интервала1"/>
    <w:link w:val="16"/>
    <w:rPr>
      <w:rFonts w:ascii="Calibri" w:hAnsi="Calibri"/>
    </w:rPr>
  </w:style>
  <w:style w:type="paragraph" w:customStyle="1" w:styleId="af7">
    <w:name w:val="Опечатки"/>
    <w:link w:val="af8"/>
    <w:rPr>
      <w:color w:val="FF0000"/>
    </w:rPr>
  </w:style>
  <w:style w:type="character" w:customStyle="1" w:styleId="af8">
    <w:name w:val="Опечатки"/>
    <w:link w:val="af7"/>
    <w:rPr>
      <w:color w:val="FF0000"/>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FontStyle45">
    <w:name w:val="Font Style45"/>
    <w:link w:val="FontStyle450"/>
    <w:rPr>
      <w:rFonts w:ascii="Times New Roman" w:hAnsi="Times New Roman"/>
    </w:rPr>
  </w:style>
  <w:style w:type="character" w:customStyle="1" w:styleId="FontStyle450">
    <w:name w:val="Font Style45"/>
    <w:link w:val="FontStyle45"/>
    <w:rPr>
      <w:rFonts w:ascii="Times New Roman" w:hAnsi="Times New Roman"/>
      <w:sz w:val="22"/>
    </w:rPr>
  </w:style>
  <w:style w:type="paragraph" w:customStyle="1" w:styleId="c9">
    <w:name w:val="c9"/>
    <w:link w:val="c90"/>
  </w:style>
  <w:style w:type="character" w:customStyle="1" w:styleId="c90">
    <w:name w:val="c9"/>
    <w:link w:val="c9"/>
  </w:style>
  <w:style w:type="paragraph" w:customStyle="1" w:styleId="18">
    <w:name w:val="Сильная ссылка1"/>
    <w:link w:val="19"/>
    <w:rPr>
      <w:b/>
      <w:sz w:val="24"/>
      <w:u w:val="single"/>
    </w:rPr>
  </w:style>
  <w:style w:type="character" w:customStyle="1" w:styleId="19">
    <w:name w:val="Сильная ссылка1"/>
    <w:link w:val="18"/>
    <w:rPr>
      <w:b/>
      <w:sz w:val="24"/>
      <w:u w:val="single"/>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f9">
    <w:name w:val="Содержимое врезки"/>
    <w:basedOn w:val="afa"/>
    <w:link w:val="afb"/>
    <w:pPr>
      <w:widowControl/>
      <w:spacing w:before="0"/>
    </w:pPr>
  </w:style>
  <w:style w:type="character" w:customStyle="1" w:styleId="afb">
    <w:name w:val="Содержимое врезки"/>
    <w:basedOn w:val="afc"/>
    <w:link w:val="af9"/>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character" w:customStyle="1" w:styleId="70">
    <w:name w:val="Заголовок 7 Знак"/>
    <w:basedOn w:val="1"/>
    <w:link w:val="7"/>
    <w:rPr>
      <w:rFonts w:ascii="Calibri" w:hAnsi="Calibri"/>
      <w:sz w:val="24"/>
    </w:rPr>
  </w:style>
  <w:style w:type="paragraph" w:customStyle="1" w:styleId="51">
    <w:name w:val="Неразрешенное упоминание5"/>
    <w:link w:val="52"/>
    <w:rPr>
      <w:color w:val="605E5C"/>
      <w:shd w:val="clear" w:color="auto" w:fill="E1DFDD"/>
    </w:rPr>
  </w:style>
  <w:style w:type="character" w:customStyle="1" w:styleId="52">
    <w:name w:val="Неразрешенное упоминание5"/>
    <w:link w:val="51"/>
    <w:rPr>
      <w:color w:val="605E5C"/>
      <w:shd w:val="clear" w:color="auto" w:fill="E1DFDD"/>
    </w:rPr>
  </w:style>
  <w:style w:type="paragraph" w:customStyle="1" w:styleId="510">
    <w:name w:val="Заголовок 51"/>
    <w:basedOn w:val="a"/>
    <w:next w:val="a"/>
    <w:link w:val="511"/>
    <w:pPr>
      <w:keepNext/>
      <w:keepLines/>
      <w:spacing w:before="200" w:line="276" w:lineRule="auto"/>
      <w:outlineLvl w:val="4"/>
    </w:pPr>
    <w:rPr>
      <w:rFonts w:ascii="Cambria" w:hAnsi="Cambria"/>
      <w:color w:val="243F60"/>
    </w:rPr>
  </w:style>
  <w:style w:type="character" w:customStyle="1" w:styleId="511">
    <w:name w:val="Заголовок 51"/>
    <w:basedOn w:val="1"/>
    <w:link w:val="510"/>
    <w:rPr>
      <w:rFonts w:ascii="Cambria" w:hAnsi="Cambria"/>
      <w:color w:val="243F60"/>
    </w:rPr>
  </w:style>
  <w:style w:type="paragraph" w:styleId="34">
    <w:name w:val="Body Text 3"/>
    <w:basedOn w:val="a"/>
    <w:link w:val="310"/>
    <w:pPr>
      <w:spacing w:after="120"/>
      <w:jc w:val="both"/>
    </w:pPr>
    <w:rPr>
      <w:rFonts w:ascii="Times New Roman" w:hAnsi="Times New Roman"/>
      <w:sz w:val="16"/>
    </w:rPr>
  </w:style>
  <w:style w:type="character" w:customStyle="1" w:styleId="310">
    <w:name w:val="Основной текст 3 Знак1"/>
    <w:basedOn w:val="1"/>
    <w:link w:val="34"/>
    <w:rPr>
      <w:rFonts w:ascii="Times New Roman" w:hAnsi="Times New Roman"/>
      <w:sz w:val="16"/>
    </w:rPr>
  </w:style>
  <w:style w:type="paragraph" w:customStyle="1" w:styleId="font5">
    <w:name w:val="font5"/>
    <w:basedOn w:val="a"/>
    <w:link w:val="font50"/>
    <w:pPr>
      <w:spacing w:beforeAutospacing="1" w:afterAutospacing="1"/>
    </w:pPr>
    <w:rPr>
      <w:rFonts w:ascii="Times New Roman" w:hAnsi="Times New Roman"/>
      <w:sz w:val="20"/>
    </w:rPr>
  </w:style>
  <w:style w:type="character" w:customStyle="1" w:styleId="font50">
    <w:name w:val="font5"/>
    <w:basedOn w:val="1"/>
    <w:link w:val="font5"/>
    <w:rPr>
      <w:rFonts w:ascii="Times New Roman" w:hAnsi="Times New Roman"/>
      <w:color w:val="000000"/>
      <w:sz w:val="20"/>
    </w:rPr>
  </w:style>
  <w:style w:type="paragraph" w:customStyle="1" w:styleId="1a">
    <w:name w:val="Знак1"/>
    <w:basedOn w:val="a"/>
    <w:link w:val="1b"/>
    <w:pPr>
      <w:spacing w:after="160" w:line="240" w:lineRule="exact"/>
    </w:pPr>
    <w:rPr>
      <w:rFonts w:ascii="Verdana" w:hAnsi="Verdana"/>
      <w:sz w:val="20"/>
    </w:rPr>
  </w:style>
  <w:style w:type="character" w:customStyle="1" w:styleId="1b">
    <w:name w:val="Знак1"/>
    <w:basedOn w:val="1"/>
    <w:link w:val="1a"/>
    <w:rPr>
      <w:rFonts w:ascii="Verdana" w:hAnsi="Verdana"/>
      <w:sz w:val="20"/>
    </w:rPr>
  </w:style>
  <w:style w:type="paragraph" w:customStyle="1" w:styleId="c21">
    <w:name w:val="c21"/>
    <w:basedOn w:val="22"/>
    <w:link w:val="c210"/>
  </w:style>
  <w:style w:type="character" w:customStyle="1" w:styleId="c210">
    <w:name w:val="c21"/>
    <w:basedOn w:val="a0"/>
    <w:link w:val="c21"/>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1c">
    <w:name w:val="Текст1"/>
    <w:basedOn w:val="a"/>
    <w:link w:val="1d"/>
    <w:rPr>
      <w:rFonts w:ascii="Courier New" w:hAnsi="Courier New"/>
      <w:sz w:val="20"/>
    </w:rPr>
  </w:style>
  <w:style w:type="character" w:customStyle="1" w:styleId="1d">
    <w:name w:val="Текст1"/>
    <w:basedOn w:val="1"/>
    <w:link w:val="1c"/>
    <w:rPr>
      <w:rFonts w:ascii="Courier New" w:hAnsi="Courier New"/>
      <w:sz w:val="20"/>
    </w:rPr>
  </w:style>
  <w:style w:type="paragraph" w:customStyle="1" w:styleId="afd">
    <w:name w:val="Перечисление для таблиц"/>
    <w:basedOn w:val="a"/>
    <w:link w:val="afe"/>
    <w:pPr>
      <w:tabs>
        <w:tab w:val="left" w:pos="227"/>
      </w:tabs>
      <w:jc w:val="both"/>
    </w:pPr>
    <w:rPr>
      <w:rFonts w:ascii="Times New Roman" w:hAnsi="Times New Roman"/>
    </w:rPr>
  </w:style>
  <w:style w:type="character" w:customStyle="1" w:styleId="afe">
    <w:name w:val="Перечисление для таблиц"/>
    <w:basedOn w:val="1"/>
    <w:link w:val="afd"/>
    <w:rPr>
      <w:rFonts w:ascii="Times New Roman" w:hAnsi="Times New Roman"/>
    </w:rPr>
  </w:style>
  <w:style w:type="paragraph" w:customStyle="1" w:styleId="blk">
    <w:name w:val="blk"/>
    <w:link w:val="blk0"/>
  </w:style>
  <w:style w:type="character" w:customStyle="1" w:styleId="blk0">
    <w:name w:val="blk"/>
    <w:link w:val="blk"/>
  </w:style>
  <w:style w:type="paragraph" w:customStyle="1" w:styleId="211">
    <w:name w:val="Основной текст с отступом 21"/>
    <w:basedOn w:val="a"/>
    <w:link w:val="212"/>
    <w:pPr>
      <w:spacing w:after="120" w:line="480" w:lineRule="auto"/>
      <w:ind w:left="283"/>
      <w:jc w:val="both"/>
    </w:pPr>
    <w:rPr>
      <w:rFonts w:ascii="Times New Roman" w:hAnsi="Times New Roman"/>
      <w:sz w:val="24"/>
    </w:rPr>
  </w:style>
  <w:style w:type="character" w:customStyle="1" w:styleId="212">
    <w:name w:val="Основной текст с отступом 21"/>
    <w:basedOn w:val="1"/>
    <w:link w:val="211"/>
    <w:rPr>
      <w:rFonts w:ascii="Times New Roman" w:hAnsi="Times New Roman"/>
      <w:sz w:val="24"/>
    </w:rPr>
  </w:style>
  <w:style w:type="paragraph" w:customStyle="1" w:styleId="53">
    <w:name w:val="Основной текст (5)"/>
    <w:basedOn w:val="a"/>
    <w:link w:val="54"/>
    <w:pPr>
      <w:spacing w:line="274" w:lineRule="exact"/>
      <w:jc w:val="both"/>
    </w:pPr>
    <w:rPr>
      <w:rFonts w:ascii="Times New Roman" w:hAnsi="Times New Roman"/>
      <w:b/>
      <w:spacing w:val="4"/>
      <w:sz w:val="21"/>
    </w:rPr>
  </w:style>
  <w:style w:type="character" w:customStyle="1" w:styleId="54">
    <w:name w:val="Основной текст (5)"/>
    <w:basedOn w:val="1"/>
    <w:link w:val="53"/>
    <w:rPr>
      <w:rFonts w:ascii="Times New Roman" w:hAnsi="Times New Roman"/>
      <w:b/>
      <w:spacing w:val="4"/>
      <w:sz w:val="21"/>
    </w:rPr>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
    <w:link w:val="61"/>
    <w:rPr>
      <w:rFonts w:ascii="Calibri" w:hAnsi="Calibri"/>
      <w:sz w:val="20"/>
    </w:rPr>
  </w:style>
  <w:style w:type="paragraph" w:customStyle="1" w:styleId="Style9">
    <w:name w:val="Style9"/>
    <w:basedOn w:val="a"/>
    <w:link w:val="Style90"/>
    <w:pPr>
      <w:widowControl w:val="0"/>
      <w:spacing w:line="274" w:lineRule="exact"/>
      <w:ind w:left="365" w:hanging="365"/>
    </w:pPr>
    <w:rPr>
      <w:rFonts w:ascii="Times New Roman" w:hAnsi="Times New Roman"/>
      <w:sz w:val="24"/>
    </w:rPr>
  </w:style>
  <w:style w:type="character" w:customStyle="1" w:styleId="Style90">
    <w:name w:val="Style9"/>
    <w:basedOn w:val="1"/>
    <w:link w:val="Style9"/>
    <w:rPr>
      <w:rFonts w:ascii="Times New Roman" w:hAnsi="Times New Roman"/>
      <w:sz w:val="24"/>
    </w:rPr>
  </w:style>
  <w:style w:type="paragraph" w:customStyle="1" w:styleId="27">
    <w:name w:val="Основной текст2"/>
    <w:link w:val="28"/>
    <w:rPr>
      <w:rFonts w:ascii="Times New Roman" w:hAnsi="Times New Roman"/>
      <w:sz w:val="21"/>
    </w:rPr>
  </w:style>
  <w:style w:type="character" w:customStyle="1" w:styleId="28">
    <w:name w:val="Основной текст2"/>
    <w:link w:val="27"/>
    <w:rPr>
      <w:rFonts w:ascii="Times New Roman" w:hAnsi="Times New Roman"/>
      <w:color w:val="000000"/>
      <w:spacing w:val="0"/>
      <w:sz w:val="21"/>
      <w:u w:val="none"/>
    </w:rPr>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
    <w:link w:val="71"/>
    <w:rPr>
      <w:rFonts w:ascii="Calibri" w:hAnsi="Calibri"/>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styleId="aff">
    <w:name w:val="List"/>
    <w:basedOn w:val="afa"/>
    <w:link w:val="aff0"/>
    <w:pPr>
      <w:widowControl/>
      <w:spacing w:before="0"/>
    </w:pPr>
  </w:style>
  <w:style w:type="character" w:customStyle="1" w:styleId="aff0">
    <w:name w:val="Список Знак"/>
    <w:basedOn w:val="afc"/>
    <w:link w:val="aff"/>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FontStyle15">
    <w:name w:val="Font Style15"/>
    <w:link w:val="FontStyle150"/>
    <w:rPr>
      <w:rFonts w:ascii="Cambria" w:hAnsi="Cambria"/>
      <w:sz w:val="24"/>
    </w:rPr>
  </w:style>
  <w:style w:type="character" w:customStyle="1" w:styleId="FontStyle150">
    <w:name w:val="Font Style15"/>
    <w:link w:val="FontStyle15"/>
    <w:rPr>
      <w:rFonts w:ascii="Cambria" w:hAnsi="Cambria"/>
      <w:sz w:val="24"/>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FontStyle63">
    <w:name w:val="Font Style63"/>
    <w:link w:val="FontStyle630"/>
  </w:style>
  <w:style w:type="character" w:customStyle="1" w:styleId="FontStyle630">
    <w:name w:val="Font Style63"/>
    <w:link w:val="FontStyle63"/>
  </w:style>
  <w:style w:type="paragraph" w:styleId="29">
    <w:name w:val="Body Text Indent 2"/>
    <w:basedOn w:val="a"/>
    <w:link w:val="2a"/>
    <w:pPr>
      <w:spacing w:after="120" w:line="480" w:lineRule="auto"/>
      <w:ind w:left="283"/>
    </w:pPr>
    <w:rPr>
      <w:rFonts w:ascii="Times New Roman" w:hAnsi="Times New Roman"/>
      <w:sz w:val="24"/>
    </w:rPr>
  </w:style>
  <w:style w:type="character" w:customStyle="1" w:styleId="2a">
    <w:name w:val="Основной текст с отступом 2 Знак"/>
    <w:basedOn w:val="1"/>
    <w:link w:val="29"/>
    <w:rPr>
      <w:rFonts w:ascii="Times New Roman" w:hAnsi="Times New Roman"/>
      <w:sz w:val="24"/>
    </w:rPr>
  </w:style>
  <w:style w:type="paragraph" w:customStyle="1" w:styleId="311">
    <w:name w:val="Основной текст с отступом 31"/>
    <w:basedOn w:val="a"/>
    <w:next w:val="35"/>
    <w:link w:val="312"/>
    <w:pPr>
      <w:spacing w:after="120"/>
      <w:ind w:left="283"/>
    </w:pPr>
    <w:rPr>
      <w:rFonts w:ascii="Times New Roman" w:hAnsi="Times New Roman"/>
      <w:sz w:val="16"/>
    </w:rPr>
  </w:style>
  <w:style w:type="character" w:customStyle="1" w:styleId="312">
    <w:name w:val="Основной текст с отступом 31"/>
    <w:basedOn w:val="1"/>
    <w:link w:val="311"/>
    <w:rPr>
      <w:rFonts w:ascii="Times New Roman" w:hAnsi="Times New Roman"/>
      <w:sz w:val="16"/>
    </w:rPr>
  </w:style>
  <w:style w:type="paragraph" w:customStyle="1" w:styleId="WW8Num2z0">
    <w:name w:val="WW8Num2z0"/>
    <w:link w:val="WW8Num2z00"/>
    <w:rPr>
      <w:b/>
    </w:rPr>
  </w:style>
  <w:style w:type="character" w:customStyle="1" w:styleId="WW8Num2z00">
    <w:name w:val="WW8Num2z0"/>
    <w:link w:val="WW8Num2z0"/>
    <w:rPr>
      <w:b/>
    </w:rPr>
  </w:style>
  <w:style w:type="paragraph" w:customStyle="1" w:styleId="1e">
    <w:name w:val="Основной текст с отступом1"/>
    <w:basedOn w:val="a"/>
    <w:next w:val="aff1"/>
    <w:link w:val="1f"/>
    <w:pPr>
      <w:spacing w:after="120"/>
      <w:ind w:left="283"/>
    </w:pPr>
    <w:rPr>
      <w:rFonts w:ascii="Times New Roman" w:hAnsi="Times New Roman"/>
      <w:sz w:val="24"/>
    </w:rPr>
  </w:style>
  <w:style w:type="character" w:customStyle="1" w:styleId="1f">
    <w:name w:val="Основной текст с отступом1"/>
    <w:basedOn w:val="1"/>
    <w:link w:val="1e"/>
    <w:rPr>
      <w:rFonts w:ascii="Times New Roman" w:hAnsi="Times New Roman"/>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FontStyle31">
    <w:name w:val="Font Style31"/>
    <w:link w:val="FontStyle310"/>
    <w:rPr>
      <w:rFonts w:ascii="Times New Roman" w:hAnsi="Times New Roman"/>
      <w:b/>
      <w:sz w:val="28"/>
    </w:rPr>
  </w:style>
  <w:style w:type="character" w:customStyle="1" w:styleId="FontStyle310">
    <w:name w:val="Font Style31"/>
    <w:link w:val="FontStyle31"/>
    <w:rPr>
      <w:rFonts w:ascii="Times New Roman" w:hAnsi="Times New Roman"/>
      <w:b/>
      <w:sz w:val="28"/>
    </w:rPr>
  </w:style>
  <w:style w:type="paragraph" w:customStyle="1" w:styleId="Style29">
    <w:name w:val="Style29"/>
    <w:basedOn w:val="a"/>
    <w:link w:val="Style290"/>
    <w:pPr>
      <w:widowControl w:val="0"/>
      <w:jc w:val="both"/>
    </w:pPr>
    <w:rPr>
      <w:rFonts w:ascii="Times New Roman" w:hAnsi="Times New Roman"/>
      <w:sz w:val="24"/>
    </w:rPr>
  </w:style>
  <w:style w:type="character" w:customStyle="1" w:styleId="Style290">
    <w:name w:val="Style29"/>
    <w:basedOn w:val="1"/>
    <w:link w:val="Style29"/>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Style1">
    <w:name w:val="Style1"/>
    <w:basedOn w:val="a"/>
    <w:link w:val="Style10"/>
    <w:pPr>
      <w:widowControl w:val="0"/>
      <w:jc w:val="both"/>
    </w:pPr>
    <w:rPr>
      <w:rFonts w:ascii="Times New Roman" w:hAnsi="Times New Roman"/>
      <w:sz w:val="24"/>
    </w:rPr>
  </w:style>
  <w:style w:type="character" w:customStyle="1" w:styleId="Style10">
    <w:name w:val="Style1"/>
    <w:basedOn w:val="1"/>
    <w:link w:val="Style1"/>
    <w:rPr>
      <w:rFonts w:ascii="Times New Roman" w:hAnsi="Times New Roman"/>
      <w:sz w:val="24"/>
    </w:rPr>
  </w:style>
  <w:style w:type="paragraph" w:customStyle="1" w:styleId="220">
    <w:name w:val="Знак22"/>
    <w:basedOn w:val="a"/>
    <w:link w:val="221"/>
    <w:pPr>
      <w:spacing w:after="160" w:line="240" w:lineRule="exact"/>
    </w:pPr>
    <w:rPr>
      <w:rFonts w:ascii="Verdana" w:hAnsi="Verdana"/>
      <w:sz w:val="20"/>
    </w:rPr>
  </w:style>
  <w:style w:type="character" w:customStyle="1" w:styleId="221">
    <w:name w:val="Знак22"/>
    <w:basedOn w:val="1"/>
    <w:link w:val="220"/>
    <w:rPr>
      <w:rFonts w:ascii="Verdana" w:hAnsi="Verdana"/>
      <w:sz w:val="20"/>
    </w:rPr>
  </w:style>
  <w:style w:type="paragraph" w:customStyle="1" w:styleId="1f0">
    <w:name w:val="Неразрешенное упоминание1"/>
    <w:basedOn w:val="22"/>
    <w:link w:val="1f1"/>
    <w:rPr>
      <w:color w:val="605E5C"/>
      <w:shd w:val="clear" w:color="auto" w:fill="E1DFDD"/>
    </w:rPr>
  </w:style>
  <w:style w:type="character" w:customStyle="1" w:styleId="1f1">
    <w:name w:val="Неразрешенное упоминание1"/>
    <w:basedOn w:val="a0"/>
    <w:link w:val="1f0"/>
    <w:rPr>
      <w:color w:val="605E5C"/>
      <w:shd w:val="clear" w:color="auto" w:fill="E1DFDD"/>
    </w:rPr>
  </w:style>
  <w:style w:type="paragraph" w:customStyle="1" w:styleId="aff2">
    <w:name w:val="Выделение для Базового Поиска (курсив)"/>
    <w:link w:val="aff3"/>
    <w:rPr>
      <w:b/>
      <w:i/>
      <w:color w:val="0058A9"/>
    </w:rPr>
  </w:style>
  <w:style w:type="character" w:customStyle="1" w:styleId="aff3">
    <w:name w:val="Выделение для Базового Поиска (курсив)"/>
    <w:link w:val="aff2"/>
    <w:rPr>
      <w:b/>
      <w:i/>
      <w:color w:val="0058A9"/>
    </w:rPr>
  </w:style>
  <w:style w:type="paragraph" w:customStyle="1" w:styleId="1f2">
    <w:name w:val="Основной текст1"/>
    <w:basedOn w:val="a"/>
    <w:link w:val="1f3"/>
    <w:pPr>
      <w:spacing w:before="60" w:after="120" w:line="221" w:lineRule="exact"/>
    </w:pPr>
    <w:rPr>
      <w:rFonts w:ascii="Arial" w:hAnsi="Arial"/>
      <w:sz w:val="16"/>
      <w:highlight w:val="white"/>
    </w:rPr>
  </w:style>
  <w:style w:type="character" w:customStyle="1" w:styleId="1f3">
    <w:name w:val="Основной текст1"/>
    <w:basedOn w:val="1"/>
    <w:link w:val="1f2"/>
    <w:rPr>
      <w:rFonts w:ascii="Arial" w:hAnsi="Arial"/>
      <w:sz w:val="16"/>
      <w:highlight w:val="white"/>
    </w:rPr>
  </w:style>
  <w:style w:type="paragraph" w:customStyle="1" w:styleId="value">
    <w:name w:val="value"/>
    <w:link w:val="value0"/>
  </w:style>
  <w:style w:type="character" w:customStyle="1" w:styleId="value0">
    <w:name w:val="value"/>
    <w:link w:val="value"/>
  </w:style>
  <w:style w:type="paragraph" w:customStyle="1" w:styleId="aff4">
    <w:name w:val="Заголовок Знак"/>
    <w:basedOn w:val="22"/>
    <w:link w:val="aff5"/>
    <w:rPr>
      <w:rFonts w:asciiTheme="majorHAnsi" w:hAnsiTheme="majorHAnsi"/>
      <w:spacing w:val="-10"/>
      <w:sz w:val="56"/>
    </w:rPr>
  </w:style>
  <w:style w:type="character" w:customStyle="1" w:styleId="aff5">
    <w:name w:val="Заголовок Знак"/>
    <w:basedOn w:val="a0"/>
    <w:link w:val="aff4"/>
    <w:rPr>
      <w:rFonts w:asciiTheme="majorHAnsi" w:hAnsiTheme="majorHAnsi"/>
      <w:spacing w:val="-10"/>
      <w:sz w:val="5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consplusnormalmailrucssattributepostfix">
    <w:name w:val="consplusnormal_mailru_css_attribute_postfix"/>
    <w:basedOn w:val="a"/>
    <w:link w:val="consplusnormalmailrucssattributepostfix0"/>
    <w:pPr>
      <w:spacing w:beforeAutospacing="1" w:afterAutospacing="1"/>
    </w:pPr>
    <w:rPr>
      <w:rFonts w:ascii="Times New Roman" w:hAnsi="Times New Roman"/>
      <w:sz w:val="24"/>
    </w:rPr>
  </w:style>
  <w:style w:type="character" w:customStyle="1" w:styleId="consplusnormalmailrucssattributepostfix0">
    <w:name w:val="consplusnormal_mailru_css_attribute_postfix"/>
    <w:basedOn w:val="1"/>
    <w:link w:val="consplusnormalmailrucssattributepostfix"/>
    <w:rPr>
      <w:rFonts w:ascii="Times New Roman" w:hAnsi="Times New Roman"/>
      <w:sz w:val="24"/>
    </w:rPr>
  </w:style>
  <w:style w:type="paragraph" w:customStyle="1" w:styleId="c2">
    <w:name w:val="c2"/>
    <w:basedOn w:val="a"/>
    <w:link w:val="c20"/>
    <w:pPr>
      <w:spacing w:beforeAutospacing="1" w:afterAutospacing="1"/>
    </w:pPr>
    <w:rPr>
      <w:rFonts w:ascii="Times New Roman" w:hAnsi="Times New Roman"/>
      <w:sz w:val="24"/>
    </w:rPr>
  </w:style>
  <w:style w:type="character" w:customStyle="1" w:styleId="c20">
    <w:name w:val="c2"/>
    <w:basedOn w:val="1"/>
    <w:link w:val="c2"/>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1f4">
    <w:name w:val="Подзаголовок Знак1"/>
    <w:link w:val="1f5"/>
    <w:rPr>
      <w:color w:val="5A5A5A"/>
      <w:spacing w:val="15"/>
    </w:rPr>
  </w:style>
  <w:style w:type="character" w:customStyle="1" w:styleId="1f5">
    <w:name w:val="Подзаголовок Знак1"/>
    <w:link w:val="1f4"/>
    <w:rPr>
      <w:color w:val="5A5A5A"/>
      <w:spacing w:val="15"/>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1">
    <w:name w:val="Заголовок 3 Знак"/>
    <w:basedOn w:val="1"/>
    <w:link w:val="30"/>
    <w:rPr>
      <w:rFonts w:ascii="Arial" w:hAnsi="Arial"/>
      <w:b/>
      <w:sz w:val="26"/>
    </w:rPr>
  </w:style>
  <w:style w:type="paragraph" w:customStyle="1" w:styleId="Style5">
    <w:name w:val="Style5"/>
    <w:basedOn w:val="a"/>
    <w:link w:val="Style51"/>
    <w:pPr>
      <w:widowControl w:val="0"/>
    </w:pPr>
    <w:rPr>
      <w:rFonts w:ascii="Times New Roman" w:hAnsi="Times New Roman"/>
      <w:sz w:val="24"/>
    </w:rPr>
  </w:style>
  <w:style w:type="character" w:customStyle="1" w:styleId="Style51">
    <w:name w:val="Style5"/>
    <w:basedOn w:val="1"/>
    <w:link w:val="Style5"/>
    <w:rPr>
      <w:rFonts w:ascii="Times New Roman" w:hAnsi="Times New Roman"/>
      <w:sz w:val="24"/>
    </w:rPr>
  </w:style>
  <w:style w:type="paragraph" w:customStyle="1" w:styleId="Style27">
    <w:name w:val="Style27"/>
    <w:basedOn w:val="a"/>
    <w:link w:val="Style270"/>
    <w:pPr>
      <w:widowControl w:val="0"/>
      <w:spacing w:line="274" w:lineRule="exact"/>
      <w:ind w:firstLine="355"/>
    </w:pPr>
    <w:rPr>
      <w:rFonts w:ascii="Times New Roman" w:hAnsi="Times New Roman"/>
      <w:sz w:val="24"/>
    </w:rPr>
  </w:style>
  <w:style w:type="character" w:customStyle="1" w:styleId="Style270">
    <w:name w:val="Style27"/>
    <w:basedOn w:val="1"/>
    <w:link w:val="Style27"/>
    <w:rPr>
      <w:rFonts w:ascii="Times New Roman" w:hAnsi="Times New Roman"/>
      <w:sz w:val="24"/>
    </w:rPr>
  </w:style>
  <w:style w:type="paragraph" w:customStyle="1" w:styleId="FootnoteCharacters">
    <w:name w:val="Footnote Characters"/>
    <w:link w:val="FootnoteCharacters0"/>
    <w:rPr>
      <w:rFonts w:ascii="Times New Roman" w:hAnsi="Times New Roman"/>
      <w:vertAlign w:val="superscript"/>
    </w:rPr>
  </w:style>
  <w:style w:type="character" w:customStyle="1" w:styleId="FootnoteCharacters0">
    <w:name w:val="Footnote Characters"/>
    <w:link w:val="FootnoteCharacters"/>
    <w:rPr>
      <w:rFonts w:ascii="Times New Roman" w:hAnsi="Times New Roman"/>
      <w:vertAlign w:val="superscript"/>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6">
    <w:name w:val="Куда обратиться?"/>
    <w:basedOn w:val="af2"/>
    <w:next w:val="a"/>
    <w:link w:val="aff7"/>
  </w:style>
  <w:style w:type="character" w:customStyle="1" w:styleId="aff7">
    <w:name w:val="Куда обратиться?"/>
    <w:basedOn w:val="af4"/>
    <w:link w:val="aff6"/>
    <w:rPr>
      <w:rFonts w:ascii="Times New Roman" w:hAnsi="Times New Roman"/>
      <w:sz w:val="24"/>
    </w:rPr>
  </w:style>
  <w:style w:type="paragraph" w:customStyle="1" w:styleId="2b">
    <w:name w:val="Неразрешенное упоминание2"/>
    <w:basedOn w:val="22"/>
    <w:link w:val="aff8"/>
    <w:rPr>
      <w:color w:val="605E5C"/>
      <w:shd w:val="clear" w:color="auto" w:fill="E1DFDD"/>
    </w:rPr>
  </w:style>
  <w:style w:type="character" w:styleId="aff8">
    <w:name w:val="Unresolved Mention"/>
    <w:basedOn w:val="a0"/>
    <w:link w:val="2b"/>
    <w:uiPriority w:val="99"/>
    <w:rPr>
      <w:color w:val="605E5C"/>
      <w:shd w:val="clear" w:color="auto" w:fill="E1DFDD"/>
    </w:rPr>
  </w:style>
  <w:style w:type="paragraph" w:customStyle="1" w:styleId="aff9">
    <w:name w:val="Текст в таблице"/>
    <w:basedOn w:val="affa"/>
    <w:next w:val="a"/>
    <w:link w:val="affb"/>
    <w:pPr>
      <w:ind w:firstLine="500"/>
    </w:pPr>
  </w:style>
  <w:style w:type="character" w:customStyle="1" w:styleId="affb">
    <w:name w:val="Текст в таблице"/>
    <w:basedOn w:val="affc"/>
    <w:link w:val="aff9"/>
    <w:rPr>
      <w:rFonts w:ascii="Times New Roman" w:hAnsi="Times New Roman"/>
      <w:sz w:val="24"/>
    </w:rPr>
  </w:style>
  <w:style w:type="paragraph" w:customStyle="1" w:styleId="affd">
    <w:name w:val="Напишите нам"/>
    <w:basedOn w:val="a"/>
    <w:next w:val="a"/>
    <w:link w:val="affe"/>
    <w:pPr>
      <w:widowControl w:val="0"/>
      <w:spacing w:before="90" w:after="90" w:line="360" w:lineRule="auto"/>
      <w:ind w:left="180" w:right="180"/>
      <w:jc w:val="both"/>
    </w:pPr>
    <w:rPr>
      <w:rFonts w:ascii="Times New Roman" w:hAnsi="Times New Roman"/>
      <w:sz w:val="20"/>
    </w:rPr>
  </w:style>
  <w:style w:type="character" w:customStyle="1" w:styleId="affe">
    <w:name w:val="Напишите нам"/>
    <w:basedOn w:val="1"/>
    <w:link w:val="affd"/>
    <w:rPr>
      <w:rFonts w:ascii="Times New Roman" w:hAnsi="Times New Roman"/>
      <w:sz w:val="20"/>
    </w:rPr>
  </w:style>
  <w:style w:type="paragraph" w:customStyle="1" w:styleId="xl192">
    <w:name w:val="xl192"/>
    <w:basedOn w:val="a"/>
    <w:link w:val="xl1920"/>
    <w:pPr>
      <w:spacing w:beforeAutospacing="1" w:afterAutospacing="1"/>
      <w:jc w:val="center"/>
    </w:pPr>
    <w:rPr>
      <w:rFonts w:ascii="Times New Roman" w:hAnsi="Times New Roman"/>
      <w:sz w:val="16"/>
    </w:rPr>
  </w:style>
  <w:style w:type="character" w:customStyle="1" w:styleId="xl1920">
    <w:name w:val="xl192"/>
    <w:basedOn w:val="1"/>
    <w:link w:val="xl192"/>
    <w:rPr>
      <w:rFonts w:ascii="Times New Roman" w:hAnsi="Times New Roman"/>
      <w:sz w:val="16"/>
    </w:rPr>
  </w:style>
  <w:style w:type="paragraph" w:customStyle="1" w:styleId="afff">
    <w:name w:val="Внимание: недобросовестность!"/>
    <w:basedOn w:val="af2"/>
    <w:next w:val="a"/>
    <w:link w:val="afff0"/>
  </w:style>
  <w:style w:type="character" w:customStyle="1" w:styleId="afff0">
    <w:name w:val="Внимание: недобросовестность!"/>
    <w:basedOn w:val="af4"/>
    <w:link w:val="afff"/>
    <w:rPr>
      <w:rFonts w:ascii="Times New Roman" w:hAnsi="Times New Roman"/>
      <w:sz w:val="24"/>
    </w:rPr>
  </w:style>
  <w:style w:type="paragraph" w:styleId="afff1">
    <w:name w:val="Balloon Text"/>
    <w:basedOn w:val="a"/>
    <w:link w:val="afff2"/>
    <w:rPr>
      <w:rFonts w:ascii="Segoe UI" w:hAnsi="Segoe UI"/>
      <w:sz w:val="18"/>
    </w:rPr>
  </w:style>
  <w:style w:type="character" w:customStyle="1" w:styleId="afff2">
    <w:name w:val="Текст выноски Знак"/>
    <w:basedOn w:val="1"/>
    <w:link w:val="afff1"/>
    <w:rPr>
      <w:rFonts w:ascii="Segoe UI" w:hAnsi="Segoe UI"/>
      <w:sz w:val="18"/>
    </w:rPr>
  </w:style>
  <w:style w:type="paragraph" w:customStyle="1" w:styleId="extended-textfull">
    <w:name w:val="extended-text__full"/>
    <w:link w:val="extended-textfull0"/>
  </w:style>
  <w:style w:type="character" w:customStyle="1" w:styleId="extended-textfull0">
    <w:name w:val="extended-text__full"/>
    <w:link w:val="extended-textfull"/>
  </w:style>
  <w:style w:type="paragraph" w:customStyle="1" w:styleId="afff3">
    <w:name w:val="Дочерний элемент списка"/>
    <w:basedOn w:val="a"/>
    <w:next w:val="a"/>
    <w:link w:val="afff4"/>
    <w:pPr>
      <w:widowControl w:val="0"/>
      <w:spacing w:line="360" w:lineRule="auto"/>
      <w:jc w:val="both"/>
    </w:pPr>
    <w:rPr>
      <w:rFonts w:ascii="Times New Roman" w:hAnsi="Times New Roman"/>
      <w:color w:val="868381"/>
      <w:sz w:val="20"/>
    </w:rPr>
  </w:style>
  <w:style w:type="character" w:customStyle="1" w:styleId="afff4">
    <w:name w:val="Дочерний элемент списка"/>
    <w:basedOn w:val="1"/>
    <w:link w:val="afff3"/>
    <w:rPr>
      <w:rFonts w:ascii="Times New Roman" w:hAnsi="Times New Roman"/>
      <w:color w:val="868381"/>
      <w:sz w:val="20"/>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f5">
    <w:name w:val="Обычный (веб) Знак"/>
    <w:link w:val="afff6"/>
    <w:rPr>
      <w:rFonts w:ascii="Times New Roman" w:hAnsi="Times New Roman"/>
      <w:sz w:val="24"/>
    </w:rPr>
  </w:style>
  <w:style w:type="character" w:customStyle="1" w:styleId="afff6">
    <w:name w:val="Обычный (веб) Знак"/>
    <w:link w:val="afff5"/>
    <w:rPr>
      <w:rFonts w:ascii="Times New Roman" w:hAnsi="Times New Roman"/>
      <w:sz w:val="24"/>
    </w:rPr>
  </w:style>
  <w:style w:type="paragraph" w:customStyle="1" w:styleId="Style4">
    <w:name w:val="Style4"/>
    <w:basedOn w:val="a"/>
    <w:link w:val="Style40"/>
    <w:pPr>
      <w:widowControl w:val="0"/>
      <w:spacing w:line="468" w:lineRule="exact"/>
      <w:ind w:firstLine="648"/>
      <w:jc w:val="both"/>
    </w:pPr>
    <w:rPr>
      <w:rFonts w:ascii="Times New Roman" w:hAnsi="Times New Roman"/>
      <w:sz w:val="24"/>
    </w:rPr>
  </w:style>
  <w:style w:type="character" w:customStyle="1" w:styleId="Style40">
    <w:name w:val="Style4"/>
    <w:basedOn w:val="1"/>
    <w:link w:val="Style4"/>
    <w:rPr>
      <w:rFonts w:ascii="Times New Roman" w:hAnsi="Times New Roman"/>
      <w:sz w:val="2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2c">
    <w:name w:val="Заголовок2"/>
    <w:basedOn w:val="a"/>
    <w:next w:val="afa"/>
    <w:link w:val="2d"/>
    <w:pPr>
      <w:keepNext/>
      <w:keepLines/>
      <w:spacing w:before="240" w:after="240" w:line="100" w:lineRule="atLeast"/>
      <w:jc w:val="center"/>
    </w:pPr>
    <w:rPr>
      <w:rFonts w:ascii="Arial" w:hAnsi="Arial"/>
      <w:b/>
      <w:sz w:val="28"/>
    </w:rPr>
  </w:style>
  <w:style w:type="character" w:customStyle="1" w:styleId="2d">
    <w:name w:val="Заголовок2"/>
    <w:basedOn w:val="1"/>
    <w:link w:val="2c"/>
    <w:rPr>
      <w:rFonts w:ascii="Arial" w:hAnsi="Arial"/>
      <w:b/>
      <w:sz w:val="28"/>
    </w:rPr>
  </w:style>
  <w:style w:type="paragraph" w:customStyle="1" w:styleId="c3">
    <w:name w:val="c3"/>
    <w:basedOn w:val="a"/>
    <w:link w:val="c30"/>
    <w:pPr>
      <w:spacing w:beforeAutospacing="1" w:afterAutospacing="1"/>
    </w:pPr>
    <w:rPr>
      <w:rFonts w:ascii="Times New Roman" w:hAnsi="Times New Roman"/>
      <w:sz w:val="24"/>
    </w:rPr>
  </w:style>
  <w:style w:type="character" w:customStyle="1" w:styleId="c30">
    <w:name w:val="c3"/>
    <w:basedOn w:val="1"/>
    <w:link w:val="c3"/>
    <w:rPr>
      <w:rFonts w:ascii="Times New Roman" w:hAnsi="Times New Roman"/>
      <w:sz w:val="24"/>
    </w:rPr>
  </w:style>
  <w:style w:type="paragraph" w:customStyle="1" w:styleId="1f6">
    <w:name w:val="Заголовок оглавления1"/>
    <w:basedOn w:val="10"/>
    <w:next w:val="a"/>
    <w:link w:val="1f7"/>
    <w:pPr>
      <w:keepNext/>
      <w:keepLines/>
      <w:spacing w:before="480" w:line="276" w:lineRule="auto"/>
      <w:jc w:val="left"/>
      <w:outlineLvl w:val="8"/>
    </w:pPr>
    <w:rPr>
      <w:rFonts w:ascii="Cambria" w:hAnsi="Cambria"/>
      <w:color w:val="365F91"/>
      <w:sz w:val="28"/>
    </w:rPr>
  </w:style>
  <w:style w:type="character" w:customStyle="1" w:styleId="1f7">
    <w:name w:val="Заголовок оглавления1"/>
    <w:basedOn w:val="11"/>
    <w:link w:val="1f6"/>
    <w:rPr>
      <w:rFonts w:ascii="Cambria" w:hAnsi="Cambria"/>
      <w:b/>
      <w:color w:val="365F91"/>
      <w:sz w:val="28"/>
    </w:rPr>
  </w:style>
  <w:style w:type="paragraph" w:styleId="2e">
    <w:name w:val="List 2"/>
    <w:basedOn w:val="a"/>
    <w:link w:val="2f"/>
    <w:pPr>
      <w:spacing w:before="120" w:after="120"/>
      <w:ind w:left="720" w:hanging="360"/>
      <w:jc w:val="both"/>
    </w:pPr>
    <w:rPr>
      <w:rFonts w:ascii="Arial" w:hAnsi="Arial"/>
      <w:sz w:val="20"/>
    </w:rPr>
  </w:style>
  <w:style w:type="character" w:customStyle="1" w:styleId="2f">
    <w:name w:val="Список 2 Знак"/>
    <w:basedOn w:val="1"/>
    <w:link w:val="2e"/>
    <w:rPr>
      <w:rFonts w:ascii="Arial" w:hAnsi="Arial"/>
      <w:sz w:val="20"/>
    </w:rPr>
  </w:style>
  <w:style w:type="paragraph" w:customStyle="1" w:styleId="afff7">
    <w:name w:val="Заголовок таблицы"/>
    <w:basedOn w:val="afff8"/>
    <w:link w:val="afff9"/>
  </w:style>
  <w:style w:type="character" w:customStyle="1" w:styleId="afff9">
    <w:name w:val="Заголовок таблицы"/>
    <w:basedOn w:val="afffa"/>
    <w:link w:val="afff7"/>
    <w:rPr>
      <w:rFonts w:ascii="Times New Roman" w:hAnsi="Times New Roman"/>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36">
    <w:name w:val="Основной текст (3)"/>
    <w:basedOn w:val="a"/>
    <w:link w:val="37"/>
    <w:pPr>
      <w:widowControl w:val="0"/>
      <w:spacing w:before="6300" w:line="240" w:lineRule="atLeast"/>
      <w:ind w:left="260" w:hanging="260"/>
      <w:jc w:val="center"/>
    </w:pPr>
    <w:rPr>
      <w:b/>
      <w:highlight w:val="white"/>
    </w:rPr>
  </w:style>
  <w:style w:type="character" w:customStyle="1" w:styleId="37">
    <w:name w:val="Основной текст (3)"/>
    <w:basedOn w:val="1"/>
    <w:link w:val="36"/>
    <w:rPr>
      <w:b/>
      <w:highlight w:val="white"/>
    </w:rPr>
  </w:style>
  <w:style w:type="paragraph" w:customStyle="1" w:styleId="afffb">
    <w:name w:val="Примечание."/>
    <w:basedOn w:val="af2"/>
    <w:next w:val="a"/>
    <w:link w:val="afffc"/>
  </w:style>
  <w:style w:type="character" w:customStyle="1" w:styleId="afffc">
    <w:name w:val="Примечание."/>
    <w:basedOn w:val="af4"/>
    <w:link w:val="afffb"/>
    <w:rPr>
      <w:rFonts w:ascii="Times New Roman" w:hAnsi="Times New Roman"/>
      <w:sz w:val="24"/>
    </w:rPr>
  </w:style>
  <w:style w:type="paragraph" w:customStyle="1" w:styleId="paragraph">
    <w:name w:val="paragraph"/>
    <w:basedOn w:val="a"/>
    <w:link w:val="paragraph0"/>
    <w:pPr>
      <w:spacing w:beforeAutospacing="1" w:afterAutospacing="1"/>
    </w:pPr>
    <w:rPr>
      <w:rFonts w:ascii="Times New Roman" w:hAnsi="Times New Roman"/>
      <w:sz w:val="24"/>
    </w:rPr>
  </w:style>
  <w:style w:type="character" w:customStyle="1" w:styleId="paragraph0">
    <w:name w:val="paragraph"/>
    <w:basedOn w:val="1"/>
    <w:link w:val="paragraph"/>
    <w:rPr>
      <w:rFonts w:ascii="Times New Roman" w:hAnsi="Times New Roman"/>
      <w:sz w:val="24"/>
    </w:rPr>
  </w:style>
  <w:style w:type="paragraph" w:customStyle="1" w:styleId="Pa18">
    <w:name w:val="Pa18"/>
    <w:basedOn w:val="a"/>
    <w:next w:val="a"/>
    <w:link w:val="Pa180"/>
    <w:pPr>
      <w:spacing w:line="201" w:lineRule="atLeast"/>
    </w:pPr>
    <w:rPr>
      <w:rFonts w:ascii="PetersburgC" w:hAnsi="PetersburgC"/>
      <w:sz w:val="24"/>
    </w:rPr>
  </w:style>
  <w:style w:type="character" w:customStyle="1" w:styleId="Pa180">
    <w:name w:val="Pa18"/>
    <w:basedOn w:val="1"/>
    <w:link w:val="Pa18"/>
    <w:rPr>
      <w:rFonts w:ascii="PetersburgC" w:hAnsi="PetersburgC"/>
      <w:sz w:val="2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FontStyle47">
    <w:name w:val="Font Style47"/>
    <w:link w:val="FontStyle470"/>
    <w:rPr>
      <w:rFonts w:ascii="Times New Roman" w:hAnsi="Times New Roman"/>
      <w:sz w:val="18"/>
    </w:rPr>
  </w:style>
  <w:style w:type="character" w:customStyle="1" w:styleId="FontStyle470">
    <w:name w:val="Font Style47"/>
    <w:link w:val="FontStyle47"/>
    <w:rPr>
      <w:rFonts w:ascii="Times New Roman" w:hAnsi="Times New Roman"/>
      <w:sz w:val="18"/>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styleId="afffd">
    <w:name w:val="No Spacing"/>
    <w:link w:val="afffe"/>
    <w:rPr>
      <w:rFonts w:ascii="Calibri" w:hAnsi="Calibri"/>
    </w:rPr>
  </w:style>
  <w:style w:type="character" w:customStyle="1" w:styleId="afffe">
    <w:name w:val="Без интервала Знак"/>
    <w:link w:val="afffd"/>
    <w:rPr>
      <w:rFonts w:ascii="Calibri" w:hAnsi="Calibri"/>
    </w:rPr>
  </w:style>
  <w:style w:type="paragraph" w:customStyle="1" w:styleId="210pt1">
    <w:name w:val="Основной текст (2) + 10 pt1"/>
    <w:link w:val="210pt10"/>
    <w:rPr>
      <w:rFonts w:ascii="Times New Roman" w:hAnsi="Times New Roman"/>
      <w:b/>
      <w:sz w:val="20"/>
    </w:rPr>
  </w:style>
  <w:style w:type="character" w:customStyle="1" w:styleId="210pt10">
    <w:name w:val="Основной текст (2) + 10 pt1"/>
    <w:link w:val="210pt1"/>
    <w:rPr>
      <w:rFonts w:ascii="Times New Roman" w:hAnsi="Times New Roman"/>
      <w:b/>
      <w:color w:val="000000"/>
      <w:spacing w:val="0"/>
      <w:sz w:val="20"/>
      <w:u w:val="none"/>
    </w:rPr>
  </w:style>
  <w:style w:type="paragraph" w:customStyle="1" w:styleId="bold-text">
    <w:name w:val="bold-text"/>
    <w:link w:val="bold-text0"/>
  </w:style>
  <w:style w:type="character" w:customStyle="1" w:styleId="bold-text0">
    <w:name w:val="bold-text"/>
    <w:link w:val="bold-text"/>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p21">
    <w:name w:val="p21"/>
    <w:basedOn w:val="a"/>
    <w:link w:val="p210"/>
    <w:pPr>
      <w:spacing w:beforeAutospacing="1" w:afterAutospacing="1"/>
    </w:pPr>
    <w:rPr>
      <w:rFonts w:ascii="Times New Roman" w:hAnsi="Times New Roman"/>
      <w:sz w:val="24"/>
    </w:rPr>
  </w:style>
  <w:style w:type="character" w:customStyle="1" w:styleId="p210">
    <w:name w:val="p21"/>
    <w:basedOn w:val="1"/>
    <w:link w:val="p21"/>
    <w:rPr>
      <w:rFonts w:ascii="Times New Roman" w:hAnsi="Times New Roman"/>
      <w:sz w:val="24"/>
    </w:rPr>
  </w:style>
  <w:style w:type="paragraph" w:customStyle="1" w:styleId="c3c4">
    <w:name w:val="c3 c4"/>
    <w:link w:val="c3c40"/>
  </w:style>
  <w:style w:type="character" w:customStyle="1" w:styleId="c3c40">
    <w:name w:val="c3 c4"/>
    <w:link w:val="c3c4"/>
  </w:style>
  <w:style w:type="character" w:customStyle="1" w:styleId="90">
    <w:name w:val="Заголовок 9 Знак"/>
    <w:basedOn w:val="1"/>
    <w:link w:val="9"/>
    <w:rPr>
      <w:rFonts w:ascii="Cambria" w:hAnsi="Cambria"/>
    </w:rPr>
  </w:style>
  <w:style w:type="paragraph" w:customStyle="1" w:styleId="soft1">
    <w:name w:val="soft1"/>
    <w:link w:val="soft10"/>
    <w:rPr>
      <w:rFonts w:ascii="Arial" w:hAnsi="Arial"/>
      <w:sz w:val="20"/>
    </w:rPr>
  </w:style>
  <w:style w:type="character" w:customStyle="1" w:styleId="soft10">
    <w:name w:val="soft1"/>
    <w:link w:val="soft1"/>
    <w:rPr>
      <w:rFonts w:ascii="Arial" w:hAnsi="Arial"/>
      <w:color w:val="000000"/>
      <w:sz w:val="20"/>
    </w:rPr>
  </w:style>
  <w:style w:type="paragraph" w:customStyle="1" w:styleId="c15">
    <w:name w:val="c15"/>
    <w:basedOn w:val="22"/>
    <w:link w:val="c150"/>
  </w:style>
  <w:style w:type="character" w:customStyle="1" w:styleId="c150">
    <w:name w:val="c15"/>
    <w:basedOn w:val="a0"/>
    <w:link w:val="c15"/>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font8">
    <w:name w:val="font_8"/>
    <w:basedOn w:val="a"/>
    <w:link w:val="font80"/>
    <w:pPr>
      <w:spacing w:beforeAutospacing="1" w:afterAutospacing="1"/>
    </w:pPr>
    <w:rPr>
      <w:rFonts w:ascii="Times New Roman" w:hAnsi="Times New Roman"/>
      <w:sz w:val="24"/>
    </w:rPr>
  </w:style>
  <w:style w:type="character" w:customStyle="1" w:styleId="font80">
    <w:name w:val="font_8"/>
    <w:basedOn w:val="1"/>
    <w:link w:val="font8"/>
    <w:rPr>
      <w:rFonts w:ascii="Times New Roman" w:hAnsi="Times New Roman"/>
      <w:sz w:val="24"/>
    </w:rPr>
  </w:style>
  <w:style w:type="paragraph" w:styleId="3">
    <w:name w:val="List Bullet 3"/>
    <w:basedOn w:val="a"/>
    <w:link w:val="38"/>
    <w:pPr>
      <w:numPr>
        <w:numId w:val="52"/>
      </w:numPr>
      <w:spacing w:after="200" w:line="276" w:lineRule="auto"/>
      <w:contextualSpacing/>
    </w:pPr>
    <w:rPr>
      <w:rFonts w:ascii="Calibri" w:hAnsi="Calibri"/>
    </w:rPr>
  </w:style>
  <w:style w:type="character" w:customStyle="1" w:styleId="38">
    <w:name w:val="Маркированный список 3 Знак"/>
    <w:basedOn w:val="1"/>
    <w:link w:val="3"/>
    <w:rPr>
      <w:rFonts w:ascii="Calibri" w:hAnsi="Calibri"/>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normaltextrun">
    <w:name w:val="normaltextrun"/>
    <w:link w:val="normaltextrun0"/>
  </w:style>
  <w:style w:type="character" w:customStyle="1" w:styleId="normaltextrun0">
    <w:name w:val="normaltextrun"/>
    <w:link w:val="normaltextrun"/>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affff">
    <w:name w:val="Прижатый влево"/>
    <w:basedOn w:val="a"/>
    <w:next w:val="a"/>
    <w:link w:val="affff0"/>
    <w:pPr>
      <w:widowControl w:val="0"/>
      <w:spacing w:line="360" w:lineRule="auto"/>
    </w:pPr>
    <w:rPr>
      <w:rFonts w:ascii="Times New Roman" w:hAnsi="Times New Roman"/>
      <w:sz w:val="24"/>
    </w:rPr>
  </w:style>
  <w:style w:type="character" w:customStyle="1" w:styleId="affff0">
    <w:name w:val="Прижатый влево"/>
    <w:basedOn w:val="1"/>
    <w:link w:val="affff"/>
    <w:rPr>
      <w:rFonts w:ascii="Times New Roman" w:hAnsi="Times New Roman"/>
      <w:sz w:val="24"/>
    </w:rPr>
  </w:style>
  <w:style w:type="paragraph" w:styleId="affff1">
    <w:name w:val="Plain Text"/>
    <w:basedOn w:val="a"/>
    <w:link w:val="affff2"/>
    <w:rPr>
      <w:rFonts w:ascii="Courier New" w:hAnsi="Courier New"/>
      <w:sz w:val="20"/>
    </w:rPr>
  </w:style>
  <w:style w:type="character" w:customStyle="1" w:styleId="affff2">
    <w:name w:val="Текст Знак"/>
    <w:basedOn w:val="1"/>
    <w:link w:val="affff1"/>
    <w:rPr>
      <w:rFonts w:ascii="Courier New" w:hAnsi="Courier New"/>
      <w:sz w:val="20"/>
    </w:rPr>
  </w:style>
  <w:style w:type="paragraph" w:customStyle="1" w:styleId="ListParagraphChar1">
    <w:name w:val="List Paragraph Char1"/>
    <w:link w:val="ListParagraphChar10"/>
    <w:rPr>
      <w:sz w:val="24"/>
    </w:rPr>
  </w:style>
  <w:style w:type="character" w:customStyle="1" w:styleId="ListParagraphChar10">
    <w:name w:val="List Paragraph Char1"/>
    <w:link w:val="ListParagraphChar1"/>
    <w:rPr>
      <w:sz w:val="24"/>
    </w:rPr>
  </w:style>
  <w:style w:type="paragraph" w:customStyle="1" w:styleId="1f8">
    <w:name w:val="1"/>
    <w:basedOn w:val="a"/>
    <w:next w:val="affff3"/>
    <w:link w:val="1f9"/>
    <w:pPr>
      <w:widowControl w:val="0"/>
    </w:pPr>
    <w:rPr>
      <w:rFonts w:ascii="Times New Roman" w:hAnsi="Times New Roman"/>
      <w:sz w:val="24"/>
    </w:rPr>
  </w:style>
  <w:style w:type="character" w:customStyle="1" w:styleId="1f9">
    <w:name w:val="1"/>
    <w:basedOn w:val="1"/>
    <w:link w:val="1f8"/>
    <w:rPr>
      <w:rFonts w:ascii="Times New Roman" w:hAnsi="Times New Roman"/>
      <w:sz w:val="24"/>
    </w:rPr>
  </w:style>
  <w:style w:type="paragraph" w:customStyle="1" w:styleId="affff4">
    <w:name w:val="Формула"/>
    <w:basedOn w:val="a"/>
    <w:next w:val="a"/>
    <w:link w:val="affff5"/>
    <w:pPr>
      <w:widowControl w:val="0"/>
      <w:spacing w:before="240" w:after="240" w:line="360" w:lineRule="auto"/>
      <w:ind w:left="420" w:right="420" w:firstLine="300"/>
      <w:jc w:val="both"/>
    </w:pPr>
    <w:rPr>
      <w:rFonts w:ascii="Times New Roman" w:hAnsi="Times New Roman"/>
      <w:sz w:val="24"/>
    </w:rPr>
  </w:style>
  <w:style w:type="character" w:customStyle="1" w:styleId="affff5">
    <w:name w:val="Формула"/>
    <w:basedOn w:val="1"/>
    <w:link w:val="affff4"/>
    <w:rPr>
      <w:rFonts w:ascii="Times New Roman" w:hAnsi="Times New Roman"/>
      <w:sz w:val="24"/>
    </w:rPr>
  </w:style>
  <w:style w:type="paragraph" w:customStyle="1" w:styleId="213">
    <w:name w:val="Знак21"/>
    <w:basedOn w:val="a"/>
    <w:link w:val="214"/>
    <w:pPr>
      <w:spacing w:after="160" w:line="240" w:lineRule="exact"/>
    </w:pPr>
    <w:rPr>
      <w:rFonts w:ascii="Verdana" w:hAnsi="Verdana"/>
      <w:sz w:val="20"/>
    </w:rPr>
  </w:style>
  <w:style w:type="character" w:customStyle="1" w:styleId="214">
    <w:name w:val="Знак21"/>
    <w:basedOn w:val="1"/>
    <w:link w:val="213"/>
    <w:rPr>
      <w:rFonts w:ascii="Verdana" w:hAnsi="Verdana"/>
      <w:sz w:val="20"/>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FontStyle12">
    <w:name w:val="Font Style12"/>
    <w:link w:val="FontStyle120"/>
    <w:rPr>
      <w:rFonts w:ascii="Times New Roman" w:hAnsi="Times New Roman"/>
    </w:rPr>
  </w:style>
  <w:style w:type="character" w:customStyle="1" w:styleId="FontStyle120">
    <w:name w:val="Font Style12"/>
    <w:link w:val="FontStyle12"/>
    <w:rPr>
      <w:rFonts w:ascii="Times New Roman" w:hAnsi="Times New Roman"/>
      <w:sz w:val="22"/>
    </w:rPr>
  </w:style>
  <w:style w:type="paragraph" w:styleId="affff6">
    <w:name w:val="annotation subject"/>
    <w:basedOn w:val="affff7"/>
    <w:next w:val="affff7"/>
    <w:link w:val="affff8"/>
    <w:rPr>
      <w:b/>
    </w:rPr>
  </w:style>
  <w:style w:type="character" w:customStyle="1" w:styleId="affff8">
    <w:name w:val="Тема примечания Знак"/>
    <w:basedOn w:val="affff9"/>
    <w:link w:val="affff6"/>
    <w:rPr>
      <w:b/>
      <w:sz w:val="20"/>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a">
    <w:name w:val="Название1"/>
    <w:basedOn w:val="a"/>
    <w:link w:val="1fb"/>
    <w:pPr>
      <w:spacing w:before="120" w:after="120"/>
      <w:jc w:val="both"/>
    </w:pPr>
    <w:rPr>
      <w:rFonts w:ascii="Times New Roman" w:hAnsi="Times New Roman"/>
      <w:i/>
      <w:sz w:val="24"/>
    </w:rPr>
  </w:style>
  <w:style w:type="character" w:customStyle="1" w:styleId="1fb">
    <w:name w:val="Название1"/>
    <w:basedOn w:val="1"/>
    <w:link w:val="1fa"/>
    <w:rPr>
      <w:rFonts w:ascii="Times New Roman" w:hAnsi="Times New Roman"/>
      <w:i/>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1fc">
    <w:name w:val="Знак сноски1"/>
    <w:basedOn w:val="a"/>
    <w:link w:val="1fd"/>
    <w:rPr>
      <w:vertAlign w:val="superscript"/>
    </w:rPr>
  </w:style>
  <w:style w:type="character" w:customStyle="1" w:styleId="1fd">
    <w:name w:val="Знак сноски1"/>
    <w:basedOn w:val="1"/>
    <w:link w:val="1fc"/>
    <w:rPr>
      <w:vertAlign w:val="superscript"/>
    </w:rPr>
  </w:style>
  <w:style w:type="paragraph" w:customStyle="1" w:styleId="affffa">
    <w:name w:val="Знак"/>
    <w:basedOn w:val="a"/>
    <w:link w:val="affffb"/>
    <w:pPr>
      <w:spacing w:after="160" w:line="240" w:lineRule="exact"/>
    </w:pPr>
    <w:rPr>
      <w:rFonts w:ascii="Verdana" w:hAnsi="Verdana"/>
      <w:sz w:val="20"/>
    </w:rPr>
  </w:style>
  <w:style w:type="character" w:customStyle="1" w:styleId="affffb">
    <w:name w:val="Знак"/>
    <w:basedOn w:val="1"/>
    <w:link w:val="affffa"/>
    <w:rPr>
      <w:rFonts w:ascii="Verdana" w:hAnsi="Verdana"/>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FontStyle83">
    <w:name w:val="Font Style83"/>
    <w:link w:val="FontStyle830"/>
    <w:rPr>
      <w:rFonts w:ascii="Lucida Sans Unicode" w:hAnsi="Lucida Sans Unicode"/>
      <w:sz w:val="16"/>
    </w:rPr>
  </w:style>
  <w:style w:type="character" w:customStyle="1" w:styleId="FontStyle830">
    <w:name w:val="Font Style83"/>
    <w:link w:val="FontStyle83"/>
    <w:rPr>
      <w:rFonts w:ascii="Lucida Sans Unicode" w:hAnsi="Lucida Sans Unicode"/>
      <w:sz w:val="16"/>
    </w:rPr>
  </w:style>
  <w:style w:type="paragraph" w:customStyle="1" w:styleId="affffc">
    <w:name w:val="Текст информации об изменениях"/>
    <w:basedOn w:val="a"/>
    <w:next w:val="a"/>
    <w:link w:val="affffd"/>
    <w:pPr>
      <w:widowControl w:val="0"/>
      <w:spacing w:line="360" w:lineRule="auto"/>
      <w:ind w:firstLine="720"/>
      <w:jc w:val="both"/>
    </w:pPr>
    <w:rPr>
      <w:rFonts w:ascii="Times New Roman" w:hAnsi="Times New Roman"/>
      <w:color w:val="353842"/>
      <w:sz w:val="18"/>
    </w:rPr>
  </w:style>
  <w:style w:type="character" w:customStyle="1" w:styleId="affffd">
    <w:name w:val="Текст информации об изменениях"/>
    <w:basedOn w:val="1"/>
    <w:link w:val="affffc"/>
    <w:rPr>
      <w:rFonts w:ascii="Times New Roman" w:hAnsi="Times New Roman"/>
      <w:color w:val="353842"/>
      <w:sz w:val="18"/>
    </w:rPr>
  </w:style>
  <w:style w:type="paragraph" w:customStyle="1" w:styleId="FontStyle60">
    <w:name w:val="Font Style60"/>
    <w:link w:val="FontStyle600"/>
    <w:rPr>
      <w:rFonts w:ascii="Times New Roman" w:hAnsi="Times New Roman"/>
      <w:b/>
      <w:sz w:val="24"/>
    </w:rPr>
  </w:style>
  <w:style w:type="character" w:customStyle="1" w:styleId="FontStyle600">
    <w:name w:val="Font Style60"/>
    <w:link w:val="FontStyle60"/>
    <w:rPr>
      <w:rFonts w:ascii="Times New Roman" w:hAnsi="Times New Roman"/>
      <w:b/>
      <w:sz w:val="24"/>
    </w:rPr>
  </w:style>
  <w:style w:type="paragraph" w:customStyle="1" w:styleId="xl184">
    <w:name w:val="xl184"/>
    <w:basedOn w:val="a"/>
    <w:link w:val="xl1840"/>
    <w:pPr>
      <w:spacing w:beforeAutospacing="1" w:afterAutospacing="1"/>
      <w:jc w:val="center"/>
    </w:pPr>
    <w:rPr>
      <w:rFonts w:ascii="Times New Roman" w:hAnsi="Times New Roman"/>
      <w:b/>
      <w:sz w:val="16"/>
    </w:rPr>
  </w:style>
  <w:style w:type="character" w:customStyle="1" w:styleId="xl1840">
    <w:name w:val="xl184"/>
    <w:basedOn w:val="1"/>
    <w:link w:val="xl184"/>
    <w:rPr>
      <w:rFonts w:ascii="Times New Roman" w:hAnsi="Times New Roman"/>
      <w:b/>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e">
    <w:name w:val="Обычный (Интернет) Знак"/>
    <w:link w:val="afffff"/>
    <w:rPr>
      <w:rFonts w:ascii="Times New Roman" w:hAnsi="Times New Roman"/>
      <w:sz w:val="24"/>
    </w:rPr>
  </w:style>
  <w:style w:type="character" w:customStyle="1" w:styleId="afffff">
    <w:name w:val="Обычный (Интернет) Знак"/>
    <w:link w:val="affffe"/>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e">
    <w:name w:val="Замещающий текст1"/>
    <w:link w:val="afffff0"/>
    <w:rPr>
      <w:color w:val="808080"/>
    </w:rPr>
  </w:style>
  <w:style w:type="character" w:styleId="afffff0">
    <w:name w:val="Placeholder Text"/>
    <w:link w:val="1fe"/>
    <w:rPr>
      <w:color w:val="808080"/>
    </w:rPr>
  </w:style>
  <w:style w:type="paragraph" w:customStyle="1" w:styleId="Style31">
    <w:name w:val="_Style 31"/>
    <w:basedOn w:val="a"/>
    <w:link w:val="Style310"/>
    <w:pPr>
      <w:spacing w:after="160" w:line="240" w:lineRule="exact"/>
    </w:pPr>
    <w:rPr>
      <w:rFonts w:ascii="Verdana" w:hAnsi="Verdana"/>
      <w:sz w:val="20"/>
    </w:rPr>
  </w:style>
  <w:style w:type="character" w:customStyle="1" w:styleId="Style310">
    <w:name w:val="_Style 31"/>
    <w:basedOn w:val="1"/>
    <w:link w:val="Style31"/>
    <w:rPr>
      <w:rFonts w:ascii="Verdana" w:hAnsi="Verdana"/>
      <w:sz w:val="20"/>
    </w:rPr>
  </w:style>
  <w:style w:type="paragraph" w:customStyle="1" w:styleId="sobi2listingfieldauthor">
    <w:name w:val="sobi2listing_field_author"/>
    <w:link w:val="sobi2listingfieldauthor0"/>
  </w:style>
  <w:style w:type="character" w:customStyle="1" w:styleId="sobi2listingfieldauthor0">
    <w:name w:val="sobi2listing_field_author"/>
    <w:link w:val="sobi2listingfieldauthor"/>
  </w:style>
  <w:style w:type="paragraph" w:customStyle="1" w:styleId="1ff">
    <w:name w:val="Раздел 1"/>
    <w:basedOn w:val="10"/>
    <w:link w:val="1ff0"/>
    <w:pPr>
      <w:keepNext/>
      <w:spacing w:after="120"/>
    </w:pPr>
    <w:rPr>
      <w:rFonts w:ascii="Times New Roman Полужирный" w:hAnsi="Times New Roman Полужирный"/>
      <w:caps/>
    </w:rPr>
  </w:style>
  <w:style w:type="character" w:customStyle="1" w:styleId="1ff0">
    <w:name w:val="Раздел 1"/>
    <w:basedOn w:val="11"/>
    <w:link w:val="1ff"/>
    <w:rPr>
      <w:rFonts w:ascii="Times New Roman Полужирный" w:hAnsi="Times New Roman Полужирный"/>
      <w:b/>
      <w:caps/>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docdata">
    <w:name w:val="docdata"/>
    <w:basedOn w:val="22"/>
    <w:link w:val="docdata0"/>
  </w:style>
  <w:style w:type="character" w:customStyle="1" w:styleId="docdata0">
    <w:name w:val="docdata"/>
    <w:basedOn w:val="a0"/>
    <w:link w:val="docdata"/>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FontStyle59">
    <w:name w:val="Font Style59"/>
    <w:link w:val="FontStyle590"/>
    <w:rPr>
      <w:rFonts w:ascii="Times New Roman" w:hAnsi="Times New Roman"/>
      <w:b/>
      <w:i/>
      <w:sz w:val="16"/>
    </w:rPr>
  </w:style>
  <w:style w:type="character" w:customStyle="1" w:styleId="FontStyle590">
    <w:name w:val="Font Style59"/>
    <w:link w:val="FontStyle59"/>
    <w:rPr>
      <w:rFonts w:ascii="Times New Roman" w:hAnsi="Times New Roman"/>
      <w:b/>
      <w:i/>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ft">
    <w:name w:val="ft"/>
    <w:link w:val="ft0"/>
  </w:style>
  <w:style w:type="character" w:customStyle="1" w:styleId="ft0">
    <w:name w:val="ft"/>
    <w:link w:val="ft"/>
  </w:style>
  <w:style w:type="paragraph" w:customStyle="1" w:styleId="c60">
    <w:name w:val="c60"/>
    <w:link w:val="c600"/>
  </w:style>
  <w:style w:type="character" w:customStyle="1" w:styleId="c600">
    <w:name w:val="c60"/>
    <w:link w:val="c60"/>
  </w:style>
  <w:style w:type="paragraph" w:customStyle="1" w:styleId="43">
    <w:name w:val="Неразрешенное упоминание4"/>
    <w:basedOn w:val="2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s5">
    <w:name w:val="s5"/>
    <w:link w:val="s50"/>
  </w:style>
  <w:style w:type="character" w:customStyle="1" w:styleId="s50">
    <w:name w:val="s5"/>
    <w:link w:val="s5"/>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afffff1">
    <w:link w:val="afffff2"/>
    <w:semiHidden/>
    <w:unhideWhenUsed/>
  </w:style>
  <w:style w:type="character" w:customStyle="1" w:styleId="afffff2">
    <w:link w:val="afffff1"/>
    <w:semiHidden/>
    <w:unhideWhenUsed/>
  </w:style>
  <w:style w:type="paragraph" w:styleId="afffff3">
    <w:name w:val="header"/>
    <w:basedOn w:val="a"/>
    <w:link w:val="afffff4"/>
    <w:pPr>
      <w:tabs>
        <w:tab w:val="center" w:pos="4677"/>
        <w:tab w:val="right" w:pos="9355"/>
      </w:tabs>
    </w:pPr>
  </w:style>
  <w:style w:type="character" w:customStyle="1" w:styleId="afffff4">
    <w:name w:val="Верхний колонтитул Знак"/>
    <w:basedOn w:val="1"/>
    <w:link w:val="afffff3"/>
  </w:style>
  <w:style w:type="paragraph" w:customStyle="1" w:styleId="2f0">
    <w:name w:val="Знак2 Знак Знак Знак Знак Знак Знак"/>
    <w:basedOn w:val="a"/>
    <w:link w:val="2f1"/>
    <w:pPr>
      <w:spacing w:after="160" w:line="240" w:lineRule="exact"/>
    </w:pPr>
    <w:rPr>
      <w:rFonts w:ascii="Verdana" w:hAnsi="Verdana"/>
      <w:sz w:val="20"/>
    </w:rPr>
  </w:style>
  <w:style w:type="character" w:customStyle="1" w:styleId="2f1">
    <w:name w:val="Знак2 Знак Знак Знак Знак Знак Знак"/>
    <w:basedOn w:val="1"/>
    <w:link w:val="2f0"/>
    <w:rPr>
      <w:rFonts w:ascii="Verdana" w:hAnsi="Verdana"/>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c12">
    <w:name w:val="c12"/>
    <w:basedOn w:val="a"/>
    <w:link w:val="c120"/>
    <w:pPr>
      <w:spacing w:beforeAutospacing="1" w:afterAutospacing="1"/>
    </w:pPr>
    <w:rPr>
      <w:rFonts w:ascii="Times New Roman" w:hAnsi="Times New Roman"/>
      <w:sz w:val="24"/>
    </w:rPr>
  </w:style>
  <w:style w:type="character" w:customStyle="1" w:styleId="c120">
    <w:name w:val="c12"/>
    <w:basedOn w:val="1"/>
    <w:link w:val="c12"/>
    <w:rPr>
      <w:rFonts w:ascii="Times New Roman" w:hAnsi="Times New Roman"/>
      <w:sz w:val="24"/>
    </w:rPr>
  </w:style>
  <w:style w:type="paragraph" w:customStyle="1" w:styleId="1ff1">
    <w:name w:val="Номер страницы1"/>
    <w:link w:val="afffff5"/>
    <w:rPr>
      <w:rFonts w:ascii="Times New Roman" w:hAnsi="Times New Roman"/>
    </w:rPr>
  </w:style>
  <w:style w:type="character" w:styleId="afffff5">
    <w:name w:val="page number"/>
    <w:link w:val="1ff1"/>
    <w:rPr>
      <w:rFonts w:ascii="Times New Roman" w:hAnsi="Times New Roman"/>
    </w:rPr>
  </w:style>
  <w:style w:type="paragraph" w:customStyle="1" w:styleId="1ff2">
    <w:name w:val="заголовок 1"/>
    <w:basedOn w:val="a"/>
    <w:next w:val="a"/>
    <w:link w:val="1ff3"/>
    <w:pPr>
      <w:keepNext/>
      <w:jc w:val="center"/>
      <w:outlineLvl w:val="0"/>
    </w:pPr>
    <w:rPr>
      <w:rFonts w:ascii="Times New Roman" w:hAnsi="Times New Roman"/>
      <w:b/>
      <w:sz w:val="20"/>
    </w:rPr>
  </w:style>
  <w:style w:type="character" w:customStyle="1" w:styleId="1ff3">
    <w:name w:val="заголовок 1"/>
    <w:basedOn w:val="1"/>
    <w:link w:val="1ff2"/>
    <w:rPr>
      <w:rFonts w:ascii="Times New Roman" w:hAnsi="Times New Roman"/>
      <w:b/>
      <w:sz w:val="20"/>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tyle3">
    <w:name w:val="style3"/>
    <w:basedOn w:val="a"/>
    <w:link w:val="style30"/>
    <w:pPr>
      <w:spacing w:beforeAutospacing="1" w:afterAutospacing="1"/>
    </w:pPr>
    <w:rPr>
      <w:rFonts w:ascii="Verdana" w:hAnsi="Verdana"/>
      <w:sz w:val="18"/>
    </w:rPr>
  </w:style>
  <w:style w:type="character" w:customStyle="1" w:styleId="style30">
    <w:name w:val="style3"/>
    <w:basedOn w:val="1"/>
    <w:link w:val="style3"/>
    <w:rPr>
      <w:rFonts w:ascii="Verdana" w:hAnsi="Verdana"/>
      <w:sz w:val="18"/>
    </w:rPr>
  </w:style>
  <w:style w:type="paragraph" w:customStyle="1" w:styleId="c16">
    <w:name w:val="c16"/>
    <w:basedOn w:val="a"/>
    <w:link w:val="c160"/>
    <w:pPr>
      <w:spacing w:beforeAutospacing="1" w:afterAutospacing="1"/>
    </w:pPr>
    <w:rPr>
      <w:rFonts w:ascii="Times New Roman" w:hAnsi="Times New Roman"/>
      <w:sz w:val="24"/>
    </w:rPr>
  </w:style>
  <w:style w:type="character" w:customStyle="1" w:styleId="c160">
    <w:name w:val="c16"/>
    <w:basedOn w:val="1"/>
    <w:link w:val="c16"/>
    <w:rPr>
      <w:rFonts w:ascii="Times New Roman" w:hAnsi="Times New Roman"/>
      <w:sz w:val="24"/>
    </w:rPr>
  </w:style>
  <w:style w:type="paragraph" w:customStyle="1" w:styleId="Style14">
    <w:name w:val="Style14"/>
    <w:basedOn w:val="a"/>
    <w:link w:val="Style140"/>
    <w:pPr>
      <w:widowControl w:val="0"/>
      <w:spacing w:line="322" w:lineRule="exact"/>
      <w:ind w:left="523" w:hanging="523"/>
    </w:pPr>
    <w:rPr>
      <w:rFonts w:ascii="Times New Roman" w:hAnsi="Times New Roman"/>
      <w:sz w:val="24"/>
    </w:rPr>
  </w:style>
  <w:style w:type="character" w:customStyle="1" w:styleId="Style140">
    <w:name w:val="Style14"/>
    <w:basedOn w:val="1"/>
    <w:link w:val="Style14"/>
    <w:rPr>
      <w:rFonts w:ascii="Times New Roman" w:hAnsi="Times New Roman"/>
      <w:sz w:val="24"/>
    </w:rPr>
  </w:style>
  <w:style w:type="paragraph" w:customStyle="1" w:styleId="extended-textshort">
    <w:name w:val="extended-text__short"/>
    <w:link w:val="extended-textshort0"/>
  </w:style>
  <w:style w:type="character" w:customStyle="1" w:styleId="extended-textshort0">
    <w:name w:val="extended-text__short"/>
    <w:link w:val="extended-textshort"/>
  </w:style>
  <w:style w:type="paragraph" w:customStyle="1" w:styleId="2100">
    <w:name w:val="Основной текст (2) + 10"/>
    <w:link w:val="2101"/>
    <w:rPr>
      <w:rFonts w:ascii="Times New Roman" w:hAnsi="Times New Roman"/>
      <w:sz w:val="21"/>
    </w:rPr>
  </w:style>
  <w:style w:type="character" w:customStyle="1" w:styleId="2101">
    <w:name w:val="Основной текст (2) + 10"/>
    <w:link w:val="2100"/>
    <w:rPr>
      <w:rFonts w:ascii="Times New Roman" w:hAnsi="Times New Roman"/>
      <w:color w:val="000000"/>
      <w:spacing w:val="0"/>
      <w:sz w:val="21"/>
      <w:u w:val="none"/>
    </w:rPr>
  </w:style>
  <w:style w:type="paragraph" w:customStyle="1" w:styleId="FontStyle14">
    <w:name w:val="Font Style14"/>
    <w:link w:val="FontStyle140"/>
    <w:rPr>
      <w:rFonts w:ascii="Times New Roman" w:hAnsi="Times New Roman"/>
    </w:rPr>
  </w:style>
  <w:style w:type="character" w:customStyle="1" w:styleId="FontStyle140">
    <w:name w:val="Font Style14"/>
    <w:link w:val="FontStyle14"/>
    <w:rPr>
      <w:rFonts w:ascii="Times New Roman" w:hAnsi="Times New Roman"/>
      <w:sz w:val="22"/>
    </w:rPr>
  </w:style>
  <w:style w:type="paragraph" w:customStyle="1" w:styleId="contextualspellingandgrammarerror">
    <w:name w:val="contextualspellingandgrammarerror"/>
    <w:link w:val="contextualspellingandgrammarerror0"/>
  </w:style>
  <w:style w:type="character" w:customStyle="1" w:styleId="contextualspellingandgrammarerror0">
    <w:name w:val="contextualspellingandgrammarerror"/>
    <w:link w:val="contextualspellingandgrammarerror"/>
  </w:style>
  <w:style w:type="paragraph" w:customStyle="1" w:styleId="xl195">
    <w:name w:val="xl195"/>
    <w:basedOn w:val="a"/>
    <w:link w:val="xl1950"/>
    <w:pPr>
      <w:spacing w:beforeAutospacing="1" w:afterAutospacing="1"/>
      <w:jc w:val="center"/>
    </w:pPr>
    <w:rPr>
      <w:rFonts w:ascii="Times New Roman" w:hAnsi="Times New Roman"/>
      <w:sz w:val="16"/>
    </w:rPr>
  </w:style>
  <w:style w:type="character" w:customStyle="1" w:styleId="xl1950">
    <w:name w:val="xl195"/>
    <w:basedOn w:val="1"/>
    <w:link w:val="xl195"/>
    <w:rPr>
      <w:rFonts w:ascii="Times New Roman" w:hAnsi="Times New Roman"/>
      <w:sz w:val="16"/>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9Exact">
    <w:name w:val="Основной текст (9) Exact"/>
    <w:link w:val="9Exact0"/>
    <w:rPr>
      <w:rFonts w:ascii="Times New Roman" w:hAnsi="Times New Roman"/>
    </w:rPr>
  </w:style>
  <w:style w:type="character" w:customStyle="1" w:styleId="9Exact0">
    <w:name w:val="Основной текст (9) Exact"/>
    <w:link w:val="9Exact"/>
    <w:rPr>
      <w:rFonts w:ascii="Times New Roman" w:hAnsi="Times New Roman"/>
      <w:u w:val="none"/>
    </w:rPr>
  </w:style>
  <w:style w:type="paragraph" w:customStyle="1" w:styleId="afffff6">
    <w:name w:val="Моноширинный"/>
    <w:basedOn w:val="a"/>
    <w:next w:val="a"/>
    <w:link w:val="afffff7"/>
    <w:pPr>
      <w:widowControl w:val="0"/>
      <w:spacing w:line="360" w:lineRule="auto"/>
    </w:pPr>
    <w:rPr>
      <w:rFonts w:ascii="Courier New" w:hAnsi="Courier New"/>
      <w:sz w:val="24"/>
    </w:rPr>
  </w:style>
  <w:style w:type="character" w:customStyle="1" w:styleId="afffff7">
    <w:name w:val="Моноширинный"/>
    <w:basedOn w:val="1"/>
    <w:link w:val="afffff6"/>
    <w:rPr>
      <w:rFonts w:ascii="Courier New" w:hAnsi="Courier New"/>
      <w:sz w:val="24"/>
    </w:rPr>
  </w:style>
  <w:style w:type="paragraph" w:customStyle="1" w:styleId="xl189">
    <w:name w:val="xl189"/>
    <w:basedOn w:val="a"/>
    <w:link w:val="xl1890"/>
    <w:pPr>
      <w:spacing w:beforeAutospacing="1" w:afterAutospacing="1"/>
      <w:jc w:val="center"/>
    </w:pPr>
    <w:rPr>
      <w:rFonts w:ascii="Times New Roman" w:hAnsi="Times New Roman"/>
      <w:b/>
      <w:sz w:val="24"/>
    </w:rPr>
  </w:style>
  <w:style w:type="character" w:customStyle="1" w:styleId="xl1890">
    <w:name w:val="xl189"/>
    <w:basedOn w:val="1"/>
    <w:link w:val="xl189"/>
    <w:rPr>
      <w:rFonts w:ascii="Times New Roman" w:hAnsi="Times New Roman"/>
      <w:b/>
      <w:sz w:val="24"/>
    </w:rPr>
  </w:style>
  <w:style w:type="paragraph" w:customStyle="1" w:styleId="WW-">
    <w:name w:val="WW-Символы концевой сноски"/>
    <w:link w:val="WW-0"/>
  </w:style>
  <w:style w:type="character" w:customStyle="1" w:styleId="WW-0">
    <w:name w:val="WW-Символы концевой сноски"/>
    <w:link w:val="WW-"/>
  </w:style>
  <w:style w:type="paragraph" w:customStyle="1" w:styleId="sobi2itemtitle">
    <w:name w:val="sobi2itemtitle"/>
    <w:basedOn w:val="a"/>
    <w:link w:val="sobi2itemtitle0"/>
    <w:pPr>
      <w:spacing w:beforeAutospacing="1" w:afterAutospacing="1"/>
    </w:pPr>
    <w:rPr>
      <w:rFonts w:ascii="Times New Roman" w:hAnsi="Times New Roman"/>
      <w:sz w:val="24"/>
    </w:rPr>
  </w:style>
  <w:style w:type="character" w:customStyle="1" w:styleId="sobi2itemtitle0">
    <w:name w:val="sobi2itemtitle"/>
    <w:basedOn w:val="1"/>
    <w:link w:val="sobi2itemtitle"/>
    <w:rPr>
      <w:rFonts w:ascii="Times New Roman" w:hAnsi="Times New Roman"/>
      <w:sz w:val="24"/>
    </w:rPr>
  </w:style>
  <w:style w:type="paragraph" w:styleId="39">
    <w:name w:val="toc 3"/>
    <w:basedOn w:val="a"/>
    <w:next w:val="a"/>
    <w:link w:val="3a"/>
    <w:uiPriority w:val="39"/>
    <w:pPr>
      <w:ind w:left="480"/>
    </w:pPr>
    <w:rPr>
      <w:rFonts w:ascii="Times New Roman" w:hAnsi="Times New Roman"/>
      <w:sz w:val="28"/>
    </w:rPr>
  </w:style>
  <w:style w:type="character" w:customStyle="1" w:styleId="3a">
    <w:name w:val="Оглавление 3 Знак"/>
    <w:basedOn w:val="1"/>
    <w:link w:val="39"/>
    <w:rPr>
      <w:rFonts w:ascii="Times New Roman" w:hAnsi="Times New Roman"/>
      <w:sz w:val="28"/>
    </w:rPr>
  </w:style>
  <w:style w:type="paragraph" w:customStyle="1" w:styleId="p42">
    <w:name w:val="p42"/>
    <w:basedOn w:val="a"/>
    <w:link w:val="p420"/>
    <w:pPr>
      <w:spacing w:beforeAutospacing="1" w:afterAutospacing="1"/>
    </w:pPr>
    <w:rPr>
      <w:rFonts w:ascii="Times New Roman" w:hAnsi="Times New Roman"/>
      <w:sz w:val="24"/>
    </w:rPr>
  </w:style>
  <w:style w:type="character" w:customStyle="1" w:styleId="p420">
    <w:name w:val="p42"/>
    <w:basedOn w:val="1"/>
    <w:link w:val="p42"/>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styleId="2f2">
    <w:name w:val="Body Text 2"/>
    <w:basedOn w:val="a"/>
    <w:link w:val="2f3"/>
    <w:pPr>
      <w:ind w:right="-57"/>
      <w:jc w:val="both"/>
    </w:pPr>
    <w:rPr>
      <w:rFonts w:ascii="Times New Roman" w:hAnsi="Times New Roman"/>
      <w:sz w:val="24"/>
    </w:rPr>
  </w:style>
  <w:style w:type="character" w:customStyle="1" w:styleId="2f3">
    <w:name w:val="Основной текст 2 Знак"/>
    <w:basedOn w:val="1"/>
    <w:link w:val="2f2"/>
    <w:rPr>
      <w:rFonts w:ascii="Times New Roman" w:hAnsi="Times New Roman"/>
      <w:sz w:val="24"/>
    </w:rPr>
  </w:style>
  <w:style w:type="paragraph" w:customStyle="1" w:styleId="FontStyle13">
    <w:name w:val="Font Style13"/>
    <w:link w:val="FontStyle130"/>
    <w:rPr>
      <w:rFonts w:ascii="Times New Roman" w:hAnsi="Times New Roman"/>
      <w:b/>
      <w:sz w:val="20"/>
    </w:rPr>
  </w:style>
  <w:style w:type="character" w:customStyle="1" w:styleId="FontStyle130">
    <w:name w:val="Font Style13"/>
    <w:link w:val="FontStyle13"/>
    <w:rPr>
      <w:rFonts w:ascii="Times New Roman" w:hAnsi="Times New Roman"/>
      <w:b/>
      <w:sz w:val="20"/>
    </w:rPr>
  </w:style>
  <w:style w:type="paragraph" w:customStyle="1" w:styleId="81">
    <w:name w:val="Основной текст (8) + Курсив"/>
    <w:link w:val="82"/>
    <w:rPr>
      <w:rFonts w:ascii="Century Schoolbook" w:hAnsi="Century Schoolbook"/>
      <w:i/>
      <w:sz w:val="18"/>
    </w:rPr>
  </w:style>
  <w:style w:type="character" w:customStyle="1" w:styleId="82">
    <w:name w:val="Основной текст (8) + Курсив"/>
    <w:link w:val="81"/>
    <w:rPr>
      <w:rFonts w:ascii="Century Schoolbook" w:hAnsi="Century Schoolbook"/>
      <w:i/>
      <w:color w:val="000000"/>
      <w:spacing w:val="0"/>
      <w:sz w:val="18"/>
      <w:u w:val="none"/>
    </w:rPr>
  </w:style>
  <w:style w:type="paragraph" w:customStyle="1" w:styleId="s3">
    <w:name w:val="s3"/>
    <w:link w:val="s30"/>
  </w:style>
  <w:style w:type="character" w:customStyle="1" w:styleId="s30">
    <w:name w:val="s3"/>
    <w:link w:val="s3"/>
  </w:style>
  <w:style w:type="paragraph" w:customStyle="1" w:styleId="small1">
    <w:name w:val="small1"/>
    <w:link w:val="small10"/>
  </w:style>
  <w:style w:type="character" w:customStyle="1" w:styleId="small10">
    <w:name w:val="small1"/>
    <w:link w:val="small1"/>
  </w:style>
  <w:style w:type="paragraph" w:customStyle="1" w:styleId="1ff4">
    <w:name w:val="Схема документа Знак1"/>
    <w:link w:val="1ff5"/>
    <w:rPr>
      <w:rFonts w:ascii="Segoe UI" w:hAnsi="Segoe UI"/>
      <w:sz w:val="16"/>
    </w:rPr>
  </w:style>
  <w:style w:type="character" w:customStyle="1" w:styleId="1ff5">
    <w:name w:val="Схема документа Знак1"/>
    <w:link w:val="1ff4"/>
    <w:rPr>
      <w:rFonts w:ascii="Segoe UI" w:hAnsi="Segoe UI"/>
      <w:sz w:val="16"/>
    </w:rPr>
  </w:style>
  <w:style w:type="paragraph" w:customStyle="1" w:styleId="215">
    <w:name w:val="Список 21"/>
    <w:basedOn w:val="a"/>
    <w:link w:val="216"/>
    <w:pPr>
      <w:ind w:left="566" w:hanging="283"/>
      <w:jc w:val="both"/>
    </w:pPr>
    <w:rPr>
      <w:rFonts w:ascii="Times New Roman" w:hAnsi="Times New Roman"/>
      <w:sz w:val="24"/>
    </w:rPr>
  </w:style>
  <w:style w:type="character" w:customStyle="1" w:styleId="216">
    <w:name w:val="Список 21"/>
    <w:basedOn w:val="1"/>
    <w:link w:val="215"/>
    <w:rPr>
      <w:rFonts w:ascii="Times New Roman" w:hAnsi="Times New Roman"/>
      <w:sz w:val="24"/>
    </w:rPr>
  </w:style>
  <w:style w:type="paragraph" w:customStyle="1" w:styleId="FontStyle20">
    <w:name w:val="Font Style20"/>
    <w:link w:val="FontStyle200"/>
    <w:rPr>
      <w:rFonts w:ascii="Sylfaen" w:hAnsi="Sylfaen"/>
      <w:sz w:val="18"/>
    </w:rPr>
  </w:style>
  <w:style w:type="character" w:customStyle="1" w:styleId="FontStyle200">
    <w:name w:val="Font Style20"/>
    <w:link w:val="FontStyle20"/>
    <w:rPr>
      <w:rFonts w:ascii="Sylfaen" w:hAnsi="Sylfaen"/>
      <w:sz w:val="18"/>
    </w:rPr>
  </w:style>
  <w:style w:type="paragraph" w:customStyle="1" w:styleId="afffff8">
    <w:name w:val="Активная гипертекстовая ссылка"/>
    <w:link w:val="afffff9"/>
    <w:rPr>
      <w:b/>
      <w:color w:val="106BBE"/>
      <w:u w:val="single"/>
    </w:rPr>
  </w:style>
  <w:style w:type="character" w:customStyle="1" w:styleId="afffff9">
    <w:name w:val="Активная гипертекстовая ссылка"/>
    <w:link w:val="afffff8"/>
    <w:rPr>
      <w:b/>
      <w:color w:val="106BBE"/>
      <w:u w:val="single"/>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afffffc">
    <w:name w:val="Продолжение ссылки"/>
    <w:link w:val="afffffd"/>
  </w:style>
  <w:style w:type="character" w:customStyle="1" w:styleId="afffffd">
    <w:name w:val="Продолжение ссылки"/>
    <w:link w:val="afffffc"/>
  </w:style>
  <w:style w:type="paragraph" w:customStyle="1" w:styleId="afffffe">
    <w:name w:val="Информация об изменениях документа"/>
    <w:basedOn w:val="affffff"/>
    <w:next w:val="a"/>
    <w:link w:val="affffff0"/>
    <w:rPr>
      <w:i/>
    </w:rPr>
  </w:style>
  <w:style w:type="character" w:customStyle="1" w:styleId="affffff0">
    <w:name w:val="Информация об изменениях документа"/>
    <w:basedOn w:val="affffff1"/>
    <w:link w:val="afffffe"/>
    <w:rPr>
      <w:rFonts w:ascii="Times New Roman" w:hAnsi="Times New Roman"/>
      <w:i/>
      <w:color w:val="353842"/>
      <w:sz w:val="24"/>
    </w:rPr>
  </w:style>
  <w:style w:type="paragraph" w:customStyle="1" w:styleId="affa">
    <w:name w:val="Нормальный (таблица)"/>
    <w:basedOn w:val="a"/>
    <w:next w:val="a"/>
    <w:link w:val="affc"/>
    <w:pPr>
      <w:widowControl w:val="0"/>
      <w:spacing w:line="360" w:lineRule="auto"/>
      <w:jc w:val="both"/>
    </w:pPr>
    <w:rPr>
      <w:rFonts w:ascii="Times New Roman" w:hAnsi="Times New Roman"/>
      <w:sz w:val="24"/>
    </w:rPr>
  </w:style>
  <w:style w:type="character" w:customStyle="1" w:styleId="affc">
    <w:name w:val="Нормальный (таблица)"/>
    <w:basedOn w:val="1"/>
    <w:link w:val="affa"/>
    <w:rPr>
      <w:rFonts w:ascii="Times New Roman" w:hAnsi="Times New Roman"/>
      <w:sz w:val="24"/>
    </w:rPr>
  </w:style>
  <w:style w:type="paragraph" w:customStyle="1" w:styleId="1ff6">
    <w:name w:val="Основной шрифт абзаца1"/>
    <w:link w:val="1ff7"/>
  </w:style>
  <w:style w:type="character" w:customStyle="1" w:styleId="1ff7">
    <w:name w:val="Основной шрифт абзаца1"/>
    <w:link w:val="1ff6"/>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ListParagraphChar">
    <w:name w:val="List Paragraph Char"/>
    <w:link w:val="ListParagraphChar0"/>
    <w:rPr>
      <w:sz w:val="24"/>
    </w:rPr>
  </w:style>
  <w:style w:type="character" w:customStyle="1" w:styleId="ListParagraphChar0">
    <w:name w:val="List Paragraph Char"/>
    <w:link w:val="ListParagraphChar"/>
    <w:rPr>
      <w:sz w:val="24"/>
    </w:rPr>
  </w:style>
  <w:style w:type="paragraph" w:customStyle="1" w:styleId="WW8Num32z3">
    <w:name w:val="WW8Num32z3"/>
    <w:link w:val="WW8Num32z30"/>
    <w:rPr>
      <w:rFonts w:ascii="Symbol" w:hAnsi="Symbol"/>
    </w:rPr>
  </w:style>
  <w:style w:type="character" w:customStyle="1" w:styleId="WW8Num32z30">
    <w:name w:val="WW8Num32z3"/>
    <w:link w:val="WW8Num32z3"/>
    <w:rPr>
      <w:rFonts w:ascii="Symbol" w:hAnsi="Symbol"/>
    </w:rPr>
  </w:style>
  <w:style w:type="paragraph" w:customStyle="1" w:styleId="c7">
    <w:name w:val="c7"/>
    <w:link w:val="c70"/>
  </w:style>
  <w:style w:type="character" w:customStyle="1" w:styleId="c70">
    <w:name w:val="c7"/>
    <w:link w:val="c7"/>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customStyle="1" w:styleId="1ff8">
    <w:name w:val="Схема документа1"/>
    <w:basedOn w:val="a"/>
    <w:next w:val="affffff2"/>
    <w:link w:val="1ff9"/>
    <w:rPr>
      <w:rFonts w:ascii="Tahoma" w:hAnsi="Tahoma"/>
      <w:sz w:val="16"/>
    </w:rPr>
  </w:style>
  <w:style w:type="character" w:customStyle="1" w:styleId="1ff9">
    <w:name w:val="Схема документа1"/>
    <w:basedOn w:val="1"/>
    <w:link w:val="1ff8"/>
    <w:rPr>
      <w:rFonts w:ascii="Tahoma" w:hAnsi="Tahoma"/>
      <w:sz w:val="16"/>
    </w:rPr>
  </w:style>
  <w:style w:type="paragraph" w:customStyle="1" w:styleId="xl190">
    <w:name w:val="xl190"/>
    <w:basedOn w:val="a"/>
    <w:link w:val="xl1900"/>
    <w:pPr>
      <w:spacing w:beforeAutospacing="1" w:afterAutospacing="1"/>
      <w:jc w:val="center"/>
    </w:pPr>
    <w:rPr>
      <w:rFonts w:ascii="Times New Roman" w:hAnsi="Times New Roman"/>
      <w:b/>
      <w:sz w:val="24"/>
    </w:rPr>
  </w:style>
  <w:style w:type="character" w:customStyle="1" w:styleId="xl1900">
    <w:name w:val="xl190"/>
    <w:basedOn w:val="1"/>
    <w:link w:val="xl190"/>
    <w:rPr>
      <w:rFonts w:ascii="Times New Roman" w:hAnsi="Times New Roman"/>
      <w:b/>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Style49">
    <w:name w:val="Style49"/>
    <w:basedOn w:val="a"/>
    <w:link w:val="Style490"/>
    <w:pPr>
      <w:widowControl w:val="0"/>
    </w:pPr>
    <w:rPr>
      <w:rFonts w:ascii="Times New Roman" w:hAnsi="Times New Roman"/>
      <w:sz w:val="24"/>
    </w:rPr>
  </w:style>
  <w:style w:type="character" w:customStyle="1" w:styleId="Style490">
    <w:name w:val="Style49"/>
    <w:basedOn w:val="1"/>
    <w:link w:val="Style49"/>
    <w:rPr>
      <w:rFonts w:ascii="Times New Roman" w:hAnsi="Times New Roman"/>
      <w:sz w:val="24"/>
    </w:rPr>
  </w:style>
  <w:style w:type="paragraph" w:customStyle="1" w:styleId="xl187">
    <w:name w:val="xl187"/>
    <w:basedOn w:val="a"/>
    <w:link w:val="xl1870"/>
    <w:pPr>
      <w:spacing w:beforeAutospacing="1" w:afterAutospacing="1"/>
      <w:jc w:val="center"/>
    </w:pPr>
    <w:rPr>
      <w:rFonts w:ascii="Times New Roman" w:hAnsi="Times New Roman"/>
      <w:b/>
      <w:sz w:val="16"/>
    </w:rPr>
  </w:style>
  <w:style w:type="character" w:customStyle="1" w:styleId="xl1870">
    <w:name w:val="xl187"/>
    <w:basedOn w:val="1"/>
    <w:link w:val="xl187"/>
    <w:rPr>
      <w:rFonts w:ascii="Times New Roman" w:hAnsi="Times New Roman"/>
      <w:b/>
      <w:sz w:val="16"/>
    </w:rPr>
  </w:style>
  <w:style w:type="paragraph" w:customStyle="1" w:styleId="2f4">
    <w:name w:val="Основной текст (2)"/>
    <w:basedOn w:val="a"/>
    <w:link w:val="2f5"/>
    <w:pPr>
      <w:widowControl w:val="0"/>
      <w:spacing w:before="360" w:line="240" w:lineRule="atLeast"/>
      <w:jc w:val="both"/>
    </w:pPr>
    <w:rPr>
      <w:sz w:val="28"/>
    </w:rPr>
  </w:style>
  <w:style w:type="character" w:customStyle="1" w:styleId="2f5">
    <w:name w:val="Основной текст (2)"/>
    <w:basedOn w:val="1"/>
    <w:link w:val="2f4"/>
    <w:rPr>
      <w:sz w:val="2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Pa20">
    <w:name w:val="Pa20"/>
    <w:basedOn w:val="a"/>
    <w:next w:val="a"/>
    <w:link w:val="Pa200"/>
    <w:pPr>
      <w:spacing w:line="201" w:lineRule="atLeast"/>
    </w:pPr>
    <w:rPr>
      <w:rFonts w:ascii="PetersburgC" w:hAnsi="PetersburgC"/>
      <w:sz w:val="24"/>
    </w:rPr>
  </w:style>
  <w:style w:type="character" w:customStyle="1" w:styleId="Pa200">
    <w:name w:val="Pa20"/>
    <w:basedOn w:val="1"/>
    <w:link w:val="Pa20"/>
    <w:rPr>
      <w:rFonts w:ascii="PetersburgC" w:hAnsi="PetersburgC"/>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msonormalmailrucssattributepostfix">
    <w:name w:val="msonormal_mailru_css_attribute_postfix"/>
    <w:basedOn w:val="a"/>
    <w:link w:val="msonormalmailrucssattributepostfix0"/>
    <w:pPr>
      <w:spacing w:beforeAutospacing="1" w:afterAutospacing="1"/>
    </w:pPr>
    <w:rPr>
      <w:rFonts w:ascii="Times New Roman" w:hAnsi="Times New Roman"/>
      <w:sz w:val="24"/>
    </w:rPr>
  </w:style>
  <w:style w:type="character" w:customStyle="1" w:styleId="msonormalmailrucssattributepostfix0">
    <w:name w:val="msonormal_mailru_css_attribute_postfix"/>
    <w:basedOn w:val="1"/>
    <w:link w:val="msonormalmailrucssattributepostfix"/>
    <w:rPr>
      <w:rFonts w:ascii="Times New Roman" w:hAnsi="Times New Roman"/>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83">
    <w:name w:val="Основной текст (8)"/>
    <w:basedOn w:val="a"/>
    <w:link w:val="84"/>
    <w:pPr>
      <w:widowControl w:val="0"/>
      <w:spacing w:line="240" w:lineRule="atLeast"/>
    </w:pPr>
    <w:rPr>
      <w:b/>
      <w:sz w:val="23"/>
      <w:highlight w:val="white"/>
    </w:rPr>
  </w:style>
  <w:style w:type="character" w:customStyle="1" w:styleId="84">
    <w:name w:val="Основной текст (8)"/>
    <w:basedOn w:val="1"/>
    <w:link w:val="83"/>
    <w:rPr>
      <w:b/>
      <w:sz w:val="23"/>
      <w:highlight w:val="white"/>
    </w:rPr>
  </w:style>
  <w:style w:type="paragraph" w:customStyle="1" w:styleId="FontStyle71">
    <w:name w:val="Font Style71"/>
    <w:link w:val="FontStyle710"/>
    <w:rPr>
      <w:rFonts w:ascii="Times New Roman" w:hAnsi="Times New Roman"/>
      <w:i/>
      <w:sz w:val="20"/>
    </w:rPr>
  </w:style>
  <w:style w:type="character" w:customStyle="1" w:styleId="FontStyle710">
    <w:name w:val="Font Style71"/>
    <w:link w:val="FontStyle71"/>
    <w:rPr>
      <w:rFonts w:ascii="Times New Roman" w:hAnsi="Times New Roman"/>
      <w:i/>
      <w:sz w:val="20"/>
    </w:rPr>
  </w:style>
  <w:style w:type="paragraph" w:customStyle="1" w:styleId="114">
    <w:name w:val="Абзац списка11"/>
    <w:basedOn w:val="a"/>
    <w:link w:val="115"/>
    <w:pPr>
      <w:spacing w:after="200" w:line="276" w:lineRule="auto"/>
      <w:ind w:left="720"/>
    </w:pPr>
    <w:rPr>
      <w:rFonts w:ascii="Calibri" w:hAnsi="Calibri"/>
    </w:rPr>
  </w:style>
  <w:style w:type="character" w:customStyle="1" w:styleId="115">
    <w:name w:val="Абзац списка11"/>
    <w:basedOn w:val="1"/>
    <w:link w:val="114"/>
    <w:rPr>
      <w:rFonts w:ascii="Calibri" w:hAnsi="Calibri"/>
    </w:rPr>
  </w:style>
  <w:style w:type="paragraph" w:customStyle="1" w:styleId="afff8">
    <w:name w:val="Содержимое таблицы"/>
    <w:basedOn w:val="a"/>
    <w:link w:val="afffa"/>
    <w:pPr>
      <w:jc w:val="both"/>
    </w:pPr>
    <w:rPr>
      <w:rFonts w:ascii="Times New Roman" w:hAnsi="Times New Roman"/>
      <w:sz w:val="24"/>
    </w:rPr>
  </w:style>
  <w:style w:type="character" w:customStyle="1" w:styleId="afffa">
    <w:name w:val="Содержимое таблицы"/>
    <w:basedOn w:val="1"/>
    <w:link w:val="afff8"/>
    <w:rPr>
      <w:rFonts w:ascii="Times New Roman" w:hAnsi="Times New Roman"/>
      <w:sz w:val="24"/>
    </w:rPr>
  </w:style>
  <w:style w:type="paragraph" w:customStyle="1" w:styleId="WW8Num32z2">
    <w:name w:val="WW8Num32z2"/>
    <w:link w:val="WW8Num32z20"/>
    <w:rPr>
      <w:rFonts w:ascii="Wingdings" w:hAnsi="Wingdings"/>
    </w:rPr>
  </w:style>
  <w:style w:type="character" w:customStyle="1" w:styleId="WW8Num32z20">
    <w:name w:val="WW8Num32z2"/>
    <w:link w:val="WW8Num32z2"/>
    <w:rPr>
      <w:rFonts w:ascii="Wingdings" w:hAnsi="Wingdings"/>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fa">
    <w:name w:val="Основной текст Знак1"/>
    <w:link w:val="1ffb"/>
    <w:rPr>
      <w:rFonts w:ascii="Times New Roman" w:hAnsi="Times New Roman"/>
      <w:sz w:val="24"/>
    </w:rPr>
  </w:style>
  <w:style w:type="character" w:customStyle="1" w:styleId="1ffb">
    <w:name w:val="Основной текст Знак1"/>
    <w:link w:val="1ffa"/>
    <w:rPr>
      <w:rFonts w:ascii="Times New Roman" w:hAnsi="Times New Roman"/>
      <w:sz w:val="24"/>
    </w:rPr>
  </w:style>
  <w:style w:type="paragraph" w:customStyle="1" w:styleId="xl197">
    <w:name w:val="xl197"/>
    <w:basedOn w:val="a"/>
    <w:link w:val="xl1970"/>
    <w:pPr>
      <w:spacing w:beforeAutospacing="1" w:afterAutospacing="1"/>
      <w:jc w:val="center"/>
    </w:pPr>
    <w:rPr>
      <w:rFonts w:ascii="Times New Roman" w:hAnsi="Times New Roman"/>
      <w:sz w:val="16"/>
    </w:rPr>
  </w:style>
  <w:style w:type="character" w:customStyle="1" w:styleId="xl1970">
    <w:name w:val="xl197"/>
    <w:basedOn w:val="1"/>
    <w:link w:val="xl197"/>
    <w:rPr>
      <w:rFonts w:ascii="Times New Roman" w:hAnsi="Times New Roman"/>
      <w:sz w:val="16"/>
    </w:rPr>
  </w:style>
  <w:style w:type="paragraph" w:customStyle="1" w:styleId="896">
    <w:name w:val="Основной текст (8) + 96"/>
    <w:link w:val="8960"/>
    <w:rPr>
      <w:rFonts w:ascii="Times New Roman" w:hAnsi="Times New Roman"/>
      <w:b/>
      <w:sz w:val="19"/>
    </w:rPr>
  </w:style>
  <w:style w:type="character" w:customStyle="1" w:styleId="8960">
    <w:name w:val="Основной текст (8) + 96"/>
    <w:link w:val="896"/>
    <w:rPr>
      <w:rFonts w:ascii="Times New Roman" w:hAnsi="Times New Roman"/>
      <w:b/>
      <w:sz w:val="19"/>
      <w:u w:val="none"/>
    </w:rPr>
  </w:style>
  <w:style w:type="paragraph" w:customStyle="1" w:styleId="Bodytext9pt1">
    <w:name w:val="Body text + 9 pt1"/>
    <w:link w:val="Bodytext9pt10"/>
    <w:rPr>
      <w:rFonts w:ascii="Times New Roman" w:hAnsi="Times New Roman"/>
      <w:b/>
      <w:sz w:val="18"/>
    </w:rPr>
  </w:style>
  <w:style w:type="character" w:customStyle="1" w:styleId="Bodytext9pt10">
    <w:name w:val="Body text + 9 pt1"/>
    <w:link w:val="Bodytext9pt1"/>
    <w:rPr>
      <w:rFonts w:ascii="Times New Roman" w:hAnsi="Times New Roman"/>
      <w:b/>
      <w:color w:val="000000"/>
      <w:spacing w:val="0"/>
      <w:sz w:val="18"/>
      <w:u w:val="none"/>
    </w:rPr>
  </w:style>
  <w:style w:type="character" w:customStyle="1" w:styleId="50">
    <w:name w:val="Заголовок 5 Знак"/>
    <w:basedOn w:val="1"/>
    <w:link w:val="5"/>
    <w:rPr>
      <w:rFonts w:ascii="Times New Roman" w:hAnsi="Times New Roman"/>
      <w:b/>
      <w:i/>
      <w:sz w:val="26"/>
    </w:rPr>
  </w:style>
  <w:style w:type="paragraph" w:customStyle="1" w:styleId="Bodytext4NotItalic">
    <w:name w:val="Body text (4) + Not Italic"/>
    <w:link w:val="Bodytext4NotItalic0"/>
    <w:rPr>
      <w:rFonts w:ascii="Times New Roman" w:hAnsi="Times New Roman"/>
      <w:i/>
      <w:sz w:val="21"/>
    </w:rPr>
  </w:style>
  <w:style w:type="character" w:customStyle="1" w:styleId="Bodytext4NotItalic0">
    <w:name w:val="Body text (4) + Not Italic"/>
    <w:link w:val="Bodytext4NotItalic"/>
    <w:rPr>
      <w:rFonts w:ascii="Times New Roman" w:hAnsi="Times New Roman"/>
      <w:i/>
      <w:color w:val="000000"/>
      <w:spacing w:val="0"/>
      <w:sz w:val="21"/>
      <w:u w:val="none"/>
    </w:rPr>
  </w:style>
  <w:style w:type="paragraph" w:customStyle="1" w:styleId="affffff3">
    <w:name w:val="Текст (справка)"/>
    <w:basedOn w:val="a"/>
    <w:next w:val="a"/>
    <w:link w:val="affffff4"/>
    <w:pPr>
      <w:widowControl w:val="0"/>
      <w:spacing w:line="360" w:lineRule="auto"/>
      <w:ind w:left="170" w:right="170"/>
    </w:pPr>
    <w:rPr>
      <w:rFonts w:ascii="Times New Roman" w:hAnsi="Times New Roman"/>
      <w:sz w:val="24"/>
    </w:rPr>
  </w:style>
  <w:style w:type="character" w:customStyle="1" w:styleId="affffff4">
    <w:name w:val="Текст (справка)"/>
    <w:basedOn w:val="1"/>
    <w:link w:val="affffff3"/>
    <w:rPr>
      <w:rFonts w:ascii="Times New Roman" w:hAnsi="Times New Roman"/>
      <w:sz w:val="24"/>
    </w:rPr>
  </w:style>
  <w:style w:type="paragraph" w:customStyle="1" w:styleId="FontStyle33">
    <w:name w:val="Font Style33"/>
    <w:link w:val="FontStyle330"/>
    <w:rPr>
      <w:rFonts w:ascii="Times New Roman" w:hAnsi="Times New Roman"/>
      <w:sz w:val="28"/>
    </w:rPr>
  </w:style>
  <w:style w:type="character" w:customStyle="1" w:styleId="FontStyle330">
    <w:name w:val="Font Style33"/>
    <w:link w:val="FontStyle33"/>
    <w:rPr>
      <w:rFonts w:ascii="Times New Roman" w:hAnsi="Times New Roman"/>
      <w:sz w:val="28"/>
    </w:rPr>
  </w:style>
  <w:style w:type="paragraph" w:customStyle="1" w:styleId="1ffc">
    <w:name w:val="Название книги1"/>
    <w:link w:val="1ffd"/>
    <w:rPr>
      <w:rFonts w:ascii="Cambria" w:hAnsi="Cambria"/>
      <w:b/>
      <w:i/>
      <w:sz w:val="24"/>
    </w:rPr>
  </w:style>
  <w:style w:type="character" w:customStyle="1" w:styleId="1ffd">
    <w:name w:val="Название книги1"/>
    <w:link w:val="1ffc"/>
    <w:rPr>
      <w:rFonts w:ascii="Cambria" w:hAnsi="Cambria"/>
      <w:b/>
      <w:i/>
      <w:sz w:val="24"/>
    </w:rPr>
  </w:style>
  <w:style w:type="paragraph" w:customStyle="1" w:styleId="affffff5">
    <w:name w:val="Основной текст + Полужирный"/>
    <w:link w:val="affffff6"/>
    <w:rPr>
      <w:rFonts w:ascii="Times New Roman" w:hAnsi="Times New Roman"/>
      <w:b/>
    </w:rPr>
  </w:style>
  <w:style w:type="character" w:customStyle="1" w:styleId="affffff6">
    <w:name w:val="Основной текст + Полужирный"/>
    <w:link w:val="affffff5"/>
    <w:rPr>
      <w:rFonts w:ascii="Times New Roman" w:hAnsi="Times New Roman"/>
      <w:b/>
      <w:color w:val="000000"/>
      <w:spacing w:val="0"/>
      <w:sz w:val="22"/>
      <w:u w:val="none"/>
    </w:rPr>
  </w:style>
  <w:style w:type="paragraph" w:customStyle="1" w:styleId="affffff7">
    <w:name w:val="Цветовое выделение"/>
    <w:link w:val="affffff8"/>
    <w:rPr>
      <w:b/>
      <w:color w:val="26282F"/>
    </w:rPr>
  </w:style>
  <w:style w:type="character" w:customStyle="1" w:styleId="affffff8">
    <w:name w:val="Цветовое выделение"/>
    <w:link w:val="affffff7"/>
    <w:rPr>
      <w:b/>
      <w:color w:val="26282F"/>
    </w:rPr>
  </w:style>
  <w:style w:type="paragraph" w:customStyle="1" w:styleId="1ffe">
    <w:name w:val="Маркированный список1"/>
    <w:basedOn w:val="a"/>
    <w:link w:val="1fff"/>
    <w:pPr>
      <w:tabs>
        <w:tab w:val="left" w:pos="0"/>
      </w:tabs>
      <w:ind w:right="459"/>
      <w:jc w:val="center"/>
    </w:pPr>
    <w:rPr>
      <w:rFonts w:ascii="Times New Roman" w:hAnsi="Times New Roman"/>
      <w:b/>
      <w:i/>
      <w:sz w:val="28"/>
    </w:rPr>
  </w:style>
  <w:style w:type="character" w:customStyle="1" w:styleId="1fff">
    <w:name w:val="Маркированный список1"/>
    <w:basedOn w:val="1"/>
    <w:link w:val="1ffe"/>
    <w:rPr>
      <w:rFonts w:ascii="Times New Roman" w:hAnsi="Times New Roman"/>
      <w:b/>
      <w:i/>
      <w:sz w:val="28"/>
    </w:rPr>
  </w:style>
  <w:style w:type="paragraph" w:customStyle="1" w:styleId="c0">
    <w:name w:val="c0"/>
    <w:link w:val="c00"/>
  </w:style>
  <w:style w:type="character" w:customStyle="1" w:styleId="c00">
    <w:name w:val="c0"/>
    <w:link w:val="c0"/>
  </w:style>
  <w:style w:type="paragraph" w:customStyle="1" w:styleId="xl198">
    <w:name w:val="xl198"/>
    <w:basedOn w:val="a"/>
    <w:link w:val="xl1980"/>
    <w:pPr>
      <w:spacing w:beforeAutospacing="1" w:afterAutospacing="1"/>
      <w:jc w:val="center"/>
    </w:pPr>
    <w:rPr>
      <w:rFonts w:ascii="Times New Roman" w:hAnsi="Times New Roman"/>
      <w:sz w:val="16"/>
    </w:rPr>
  </w:style>
  <w:style w:type="character" w:customStyle="1" w:styleId="xl1980">
    <w:name w:val="xl198"/>
    <w:basedOn w:val="1"/>
    <w:link w:val="xl198"/>
    <w:rPr>
      <w:rFonts w:ascii="Times New Roman" w:hAnsi="Times New Roman"/>
      <w:sz w:val="1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f9">
    <w:name w:val="Постоянная часть"/>
    <w:basedOn w:val="a5"/>
    <w:next w:val="a"/>
    <w:link w:val="affffffa"/>
    <w:rPr>
      <w:sz w:val="20"/>
    </w:rPr>
  </w:style>
  <w:style w:type="character" w:customStyle="1" w:styleId="affffffa">
    <w:name w:val="Постоянная часть"/>
    <w:basedOn w:val="a6"/>
    <w:link w:val="affffff9"/>
    <w:rPr>
      <w:rFonts w:ascii="Verdana" w:hAnsi="Verdana"/>
      <w:sz w:val="20"/>
    </w:rPr>
  </w:style>
  <w:style w:type="paragraph" w:customStyle="1" w:styleId="affffffb">
    <w:name w:val="Символы концевой сноски"/>
    <w:link w:val="affffffc"/>
    <w:rPr>
      <w:vertAlign w:val="superscript"/>
    </w:rPr>
  </w:style>
  <w:style w:type="character" w:customStyle="1" w:styleId="affffffc">
    <w:name w:val="Символы концевой сноски"/>
    <w:link w:val="affffffb"/>
    <w:rPr>
      <w:vertAlign w:val="superscript"/>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affffffd">
    <w:name w:val="Заголовок ЭР (левое окно)"/>
    <w:basedOn w:val="a"/>
    <w:next w:val="a"/>
    <w:link w:val="affffffe"/>
    <w:pPr>
      <w:widowControl w:val="0"/>
      <w:spacing w:before="300" w:after="250" w:line="360" w:lineRule="auto"/>
      <w:jc w:val="center"/>
    </w:pPr>
    <w:rPr>
      <w:rFonts w:ascii="Times New Roman" w:hAnsi="Times New Roman"/>
      <w:b/>
      <w:color w:val="26282F"/>
      <w:sz w:val="26"/>
    </w:rPr>
  </w:style>
  <w:style w:type="character" w:customStyle="1" w:styleId="affffffe">
    <w:name w:val="Заголовок ЭР (левое окно)"/>
    <w:basedOn w:val="1"/>
    <w:link w:val="affffffd"/>
    <w:rPr>
      <w:rFonts w:ascii="Times New Roman" w:hAnsi="Times New Roman"/>
      <w:b/>
      <w:color w:val="26282F"/>
      <w:sz w:val="26"/>
    </w:rPr>
  </w:style>
  <w:style w:type="paragraph" w:customStyle="1" w:styleId="eitempropertiestextinner">
    <w:name w:val="eitemproperties_textinner"/>
    <w:link w:val="eitempropertiestextinner0"/>
  </w:style>
  <w:style w:type="character" w:customStyle="1" w:styleId="eitempropertiestextinner0">
    <w:name w:val="eitemproperties_textinner"/>
    <w:link w:val="eitempropertiestextinne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p15">
    <w:name w:val="p15"/>
    <w:basedOn w:val="a"/>
    <w:link w:val="p150"/>
    <w:pPr>
      <w:spacing w:beforeAutospacing="1" w:afterAutospacing="1"/>
    </w:pPr>
    <w:rPr>
      <w:rFonts w:ascii="Times New Roman" w:hAnsi="Times New Roman"/>
      <w:sz w:val="24"/>
    </w:rPr>
  </w:style>
  <w:style w:type="character" w:customStyle="1" w:styleId="p150">
    <w:name w:val="p15"/>
    <w:basedOn w:val="1"/>
    <w:link w:val="p15"/>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character" w:customStyle="1" w:styleId="11">
    <w:name w:val="Заголовок 1 Знак"/>
    <w:basedOn w:val="1"/>
    <w:link w:val="10"/>
    <w:rPr>
      <w:rFonts w:ascii="Times New Roman" w:hAnsi="Times New Roman"/>
      <w:b/>
      <w:sz w:val="24"/>
    </w:rPr>
  </w:style>
  <w:style w:type="paragraph" w:customStyle="1" w:styleId="1fff0">
    <w:name w:val="Выделенная цитата1"/>
    <w:basedOn w:val="a"/>
    <w:next w:val="a"/>
    <w:link w:val="1fff1"/>
    <w:pPr>
      <w:ind w:left="720" w:right="720"/>
    </w:pPr>
    <w:rPr>
      <w:rFonts w:ascii="Calibri" w:hAnsi="Calibri"/>
      <w:b/>
      <w:i/>
      <w:sz w:val="24"/>
    </w:rPr>
  </w:style>
  <w:style w:type="character" w:customStyle="1" w:styleId="1fff1">
    <w:name w:val="Выделенная цитата1"/>
    <w:basedOn w:val="1"/>
    <w:link w:val="1fff0"/>
    <w:rPr>
      <w:rFonts w:ascii="Calibri" w:hAnsi="Calibri"/>
      <w:b/>
      <w:i/>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FontStyle37">
    <w:name w:val="Font Style37"/>
    <w:link w:val="FontStyle370"/>
    <w:rPr>
      <w:rFonts w:ascii="Times New Roman" w:hAnsi="Times New Roman"/>
      <w:spacing w:val="10"/>
      <w:sz w:val="20"/>
    </w:rPr>
  </w:style>
  <w:style w:type="character" w:customStyle="1" w:styleId="FontStyle370">
    <w:name w:val="Font Style37"/>
    <w:link w:val="FontStyle37"/>
    <w:rPr>
      <w:rFonts w:ascii="Times New Roman" w:hAnsi="Times New Roman"/>
      <w:spacing w:val="10"/>
      <w:sz w:val="20"/>
    </w:rPr>
  </w:style>
  <w:style w:type="paragraph" w:customStyle="1" w:styleId="s11">
    <w:name w:val="s11"/>
    <w:link w:val="s110"/>
  </w:style>
  <w:style w:type="character" w:customStyle="1" w:styleId="s110">
    <w:name w:val="s11"/>
    <w:link w:val="s11"/>
  </w:style>
  <w:style w:type="paragraph" w:customStyle="1" w:styleId="1fff2">
    <w:name w:val="Строгий1"/>
    <w:link w:val="afffffff"/>
    <w:rPr>
      <w:b/>
    </w:rPr>
  </w:style>
  <w:style w:type="character" w:styleId="afffffff">
    <w:name w:val="Strong"/>
    <w:link w:val="1fff2"/>
    <w:rPr>
      <w:b/>
    </w:rPr>
  </w:style>
  <w:style w:type="paragraph" w:customStyle="1" w:styleId="western">
    <w:name w:val="western"/>
    <w:basedOn w:val="a"/>
    <w:link w:val="western0"/>
    <w:pPr>
      <w:spacing w:beforeAutospacing="1" w:afterAutospacing="1"/>
    </w:pPr>
    <w:rPr>
      <w:rFonts w:ascii="Times New Roman" w:hAnsi="Times New Roman"/>
      <w:sz w:val="24"/>
    </w:rPr>
  </w:style>
  <w:style w:type="character" w:customStyle="1" w:styleId="western0">
    <w:name w:val="western"/>
    <w:basedOn w:val="1"/>
    <w:link w:val="western"/>
    <w:rPr>
      <w:rFonts w:ascii="Times New Roman" w:hAnsi="Times New Roman"/>
      <w:sz w:val="24"/>
    </w:rPr>
  </w:style>
  <w:style w:type="paragraph" w:customStyle="1" w:styleId="msolist2mailrucssattributepostfix">
    <w:name w:val="msolist2_mailru_css_attribute_postfix"/>
    <w:basedOn w:val="a"/>
    <w:link w:val="msolist2mailrucssattributepostfix0"/>
    <w:pPr>
      <w:spacing w:beforeAutospacing="1" w:afterAutospacing="1"/>
    </w:pPr>
    <w:rPr>
      <w:rFonts w:ascii="Times New Roman" w:hAnsi="Times New Roman"/>
      <w:sz w:val="24"/>
    </w:rPr>
  </w:style>
  <w:style w:type="character" w:customStyle="1" w:styleId="msolist2mailrucssattributepostfix0">
    <w:name w:val="msolist2_mailru_css_attribute_postfix"/>
    <w:basedOn w:val="1"/>
    <w:link w:val="msolist2mailrucssattributepostfix"/>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201">
    <w:name w:val="xl201"/>
    <w:basedOn w:val="a"/>
    <w:link w:val="xl2010"/>
    <w:pPr>
      <w:spacing w:beforeAutospacing="1" w:afterAutospacing="1"/>
      <w:jc w:val="center"/>
    </w:pPr>
    <w:rPr>
      <w:rFonts w:ascii="Times New Roman" w:hAnsi="Times New Roman"/>
      <w:sz w:val="16"/>
    </w:rPr>
  </w:style>
  <w:style w:type="character" w:customStyle="1" w:styleId="xl2010">
    <w:name w:val="xl201"/>
    <w:basedOn w:val="1"/>
    <w:link w:val="xl201"/>
    <w:rPr>
      <w:rFonts w:ascii="Times New Roman" w:hAnsi="Times New Roman"/>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fffffff0">
    <w:name w:val="Центрированный (таблица)"/>
    <w:basedOn w:val="affa"/>
    <w:next w:val="a"/>
    <w:link w:val="afffffff1"/>
    <w:pPr>
      <w:jc w:val="center"/>
    </w:pPr>
  </w:style>
  <w:style w:type="character" w:customStyle="1" w:styleId="afffffff1">
    <w:name w:val="Центрированный (таблица)"/>
    <w:basedOn w:val="affc"/>
    <w:link w:val="afffffff0"/>
    <w:rPr>
      <w:rFonts w:ascii="Times New Roman" w:hAnsi="Times New Roman"/>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2f6">
    <w:name w:val="Стиль2"/>
    <w:basedOn w:val="a"/>
    <w:link w:val="2f7"/>
    <w:pPr>
      <w:jc w:val="center"/>
    </w:pPr>
    <w:rPr>
      <w:rFonts w:ascii="Arial" w:hAnsi="Arial"/>
      <w:b/>
      <w:caps/>
      <w:sz w:val="24"/>
    </w:rPr>
  </w:style>
  <w:style w:type="character" w:customStyle="1" w:styleId="2f7">
    <w:name w:val="Стиль2"/>
    <w:basedOn w:val="1"/>
    <w:link w:val="2f6"/>
    <w:rPr>
      <w:rFonts w:ascii="Arial" w:hAnsi="Arial"/>
      <w:b/>
      <w:caps/>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1fff3">
    <w:name w:val="Слабое выделение1"/>
    <w:link w:val="afffffff2"/>
    <w:rPr>
      <w:i/>
      <w:color w:val="404040"/>
    </w:rPr>
  </w:style>
  <w:style w:type="character" w:styleId="afffffff2">
    <w:name w:val="Subtle Emphasis"/>
    <w:link w:val="1fff3"/>
    <w:rPr>
      <w:i/>
      <w:color w:val="404040"/>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1fff4">
    <w:name w:val="Нижний колонтитул Знак1"/>
    <w:basedOn w:val="22"/>
    <w:link w:val="1fff5"/>
    <w:rPr>
      <w:rFonts w:ascii="Calibri" w:hAnsi="Calibri"/>
    </w:rPr>
  </w:style>
  <w:style w:type="character" w:customStyle="1" w:styleId="1fff5">
    <w:name w:val="Нижний колонтитул Знак1"/>
    <w:basedOn w:val="a0"/>
    <w:link w:val="1fff4"/>
    <w:rPr>
      <w:rFonts w:ascii="Calibri" w:hAnsi="Calibri"/>
    </w:rPr>
  </w:style>
  <w:style w:type="paragraph" w:customStyle="1" w:styleId="p3">
    <w:name w:val="p3"/>
    <w:basedOn w:val="a"/>
    <w:link w:val="p30"/>
    <w:pPr>
      <w:spacing w:beforeAutospacing="1" w:afterAutospacing="1"/>
    </w:pPr>
    <w:rPr>
      <w:rFonts w:ascii="Times New Roman" w:hAnsi="Times New Roman"/>
      <w:sz w:val="24"/>
    </w:rPr>
  </w:style>
  <w:style w:type="character" w:customStyle="1" w:styleId="p30">
    <w:name w:val="p3"/>
    <w:basedOn w:val="1"/>
    <w:link w:val="p3"/>
    <w:rPr>
      <w:rFonts w:ascii="Times New Roman" w:hAnsi="Times New Roman"/>
      <w:sz w:val="24"/>
    </w:rPr>
  </w:style>
  <w:style w:type="paragraph" w:customStyle="1" w:styleId="1fff6">
    <w:name w:val="Гиперссылка1"/>
    <w:basedOn w:val="22"/>
    <w:link w:val="afffffff3"/>
    <w:rPr>
      <w:color w:val="0563C1" w:themeColor="hyperlink"/>
      <w:u w:val="single"/>
    </w:rPr>
  </w:style>
  <w:style w:type="character" w:styleId="afffffff3">
    <w:name w:val="Hyperlink"/>
    <w:basedOn w:val="a0"/>
    <w:link w:val="1fff6"/>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35">
    <w:name w:val="Body Text Indent 3"/>
    <w:basedOn w:val="a"/>
    <w:link w:val="3b"/>
    <w:pPr>
      <w:ind w:left="1080" w:hanging="1080"/>
      <w:jc w:val="both"/>
    </w:pPr>
    <w:rPr>
      <w:rFonts w:ascii="Times New Roman" w:hAnsi="Times New Roman"/>
      <w:sz w:val="24"/>
    </w:rPr>
  </w:style>
  <w:style w:type="character" w:customStyle="1" w:styleId="3b">
    <w:name w:val="Основной текст с отступом 3 Знак"/>
    <w:basedOn w:val="1"/>
    <w:link w:val="35"/>
    <w:rPr>
      <w:rFonts w:ascii="Times New Roman" w:hAnsi="Times New Roman"/>
      <w:sz w:val="24"/>
    </w:rPr>
  </w:style>
  <w:style w:type="character" w:customStyle="1" w:styleId="80">
    <w:name w:val="Заголовок 8 Знак"/>
    <w:basedOn w:val="1"/>
    <w:link w:val="8"/>
    <w:rPr>
      <w:rFonts w:ascii="Calibri" w:hAnsi="Calibri"/>
      <w:i/>
      <w:sz w:val="24"/>
    </w:rPr>
  </w:style>
  <w:style w:type="paragraph" w:customStyle="1" w:styleId="A80">
    <w:name w:val="A8"/>
    <w:link w:val="A81"/>
    <w:rPr>
      <w:sz w:val="20"/>
    </w:rPr>
  </w:style>
  <w:style w:type="character" w:customStyle="1" w:styleId="A81">
    <w:name w:val="A8"/>
    <w:link w:val="A80"/>
    <w:rPr>
      <w:color w:val="000000"/>
      <w:sz w:val="20"/>
    </w:rPr>
  </w:style>
  <w:style w:type="paragraph" w:customStyle="1" w:styleId="2f8">
    <w:name w:val="Обычный (веб)2"/>
    <w:basedOn w:val="a"/>
    <w:link w:val="2f9"/>
    <w:pPr>
      <w:widowControl w:val="0"/>
    </w:pPr>
    <w:rPr>
      <w:rFonts w:ascii="Times New Roman" w:hAnsi="Times New Roman"/>
      <w:sz w:val="24"/>
    </w:rPr>
  </w:style>
  <w:style w:type="character" w:customStyle="1" w:styleId="2f9">
    <w:name w:val="Обычный (веб)2"/>
    <w:basedOn w:val="1"/>
    <w:link w:val="2f8"/>
    <w:rPr>
      <w:rFonts w:ascii="Times New Roman" w:hAnsi="Times New Roman"/>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styleId="affff7">
    <w:name w:val="annotation text"/>
    <w:basedOn w:val="a"/>
    <w:link w:val="affff9"/>
    <w:rPr>
      <w:sz w:val="20"/>
    </w:rPr>
  </w:style>
  <w:style w:type="character" w:customStyle="1" w:styleId="affff9">
    <w:name w:val="Текст примечания Знак"/>
    <w:basedOn w:val="1"/>
    <w:link w:val="affff7"/>
    <w:rPr>
      <w:sz w:val="20"/>
    </w:rPr>
  </w:style>
  <w:style w:type="paragraph" w:customStyle="1" w:styleId="p300">
    <w:name w:val="p30"/>
    <w:basedOn w:val="a"/>
    <w:link w:val="p301"/>
    <w:pPr>
      <w:spacing w:beforeAutospacing="1" w:afterAutospacing="1"/>
    </w:pPr>
    <w:rPr>
      <w:rFonts w:ascii="Times New Roman" w:hAnsi="Times New Roman"/>
      <w:sz w:val="24"/>
    </w:rPr>
  </w:style>
  <w:style w:type="character" w:customStyle="1" w:styleId="p301">
    <w:name w:val="p30"/>
    <w:basedOn w:val="1"/>
    <w:link w:val="p300"/>
    <w:rPr>
      <w:rFonts w:ascii="Times New Roman" w:hAnsi="Times New Roman"/>
      <w:sz w:val="24"/>
    </w:rPr>
  </w:style>
  <w:style w:type="paragraph" w:styleId="1fff7">
    <w:name w:val="toc 1"/>
    <w:basedOn w:val="a"/>
    <w:next w:val="a"/>
    <w:link w:val="1fff8"/>
    <w:uiPriority w:val="39"/>
    <w:pPr>
      <w:tabs>
        <w:tab w:val="right" w:leader="dot" w:pos="9639"/>
      </w:tabs>
      <w:spacing w:before="120" w:line="276" w:lineRule="auto"/>
    </w:pPr>
    <w:rPr>
      <w:rFonts w:ascii="Times New Roman" w:hAnsi="Times New Roman"/>
      <w:b/>
    </w:rPr>
  </w:style>
  <w:style w:type="character" w:customStyle="1" w:styleId="1fff8">
    <w:name w:val="Оглавление 1 Знак"/>
    <w:basedOn w:val="1"/>
    <w:link w:val="1fff7"/>
    <w:rPr>
      <w:rFonts w:ascii="Times New Roman" w:hAnsi="Times New Roman"/>
      <w:b/>
    </w:rPr>
  </w:style>
  <w:style w:type="paragraph" w:customStyle="1" w:styleId="Style13">
    <w:name w:val="Style13"/>
    <w:basedOn w:val="a"/>
    <w:link w:val="Style130"/>
    <w:pPr>
      <w:widowControl w:val="0"/>
      <w:spacing w:line="269" w:lineRule="exact"/>
      <w:ind w:firstLine="466"/>
    </w:pPr>
    <w:rPr>
      <w:rFonts w:ascii="Times New Roman" w:hAnsi="Times New Roman"/>
      <w:sz w:val="24"/>
    </w:rPr>
  </w:style>
  <w:style w:type="character" w:customStyle="1" w:styleId="Style130">
    <w:name w:val="Style13"/>
    <w:basedOn w:val="1"/>
    <w:link w:val="Style13"/>
    <w:rPr>
      <w:rFonts w:ascii="Times New Roman" w:hAnsi="Times New Roman"/>
      <w:sz w:val="24"/>
    </w:rPr>
  </w:style>
  <w:style w:type="paragraph" w:customStyle="1" w:styleId="xl182">
    <w:name w:val="xl182"/>
    <w:basedOn w:val="a"/>
    <w:link w:val="xl1820"/>
    <w:pPr>
      <w:spacing w:beforeAutospacing="1" w:afterAutospacing="1"/>
      <w:jc w:val="both"/>
    </w:pPr>
    <w:rPr>
      <w:rFonts w:ascii="Times New Roman" w:hAnsi="Times New Roman"/>
      <w:b/>
      <w:sz w:val="24"/>
    </w:rPr>
  </w:style>
  <w:style w:type="character" w:customStyle="1" w:styleId="xl1820">
    <w:name w:val="xl182"/>
    <w:basedOn w:val="1"/>
    <w:link w:val="xl182"/>
    <w:rPr>
      <w:rFonts w:ascii="Times New Roman" w:hAnsi="Times New Roman"/>
      <w:b/>
      <w:sz w:val="24"/>
    </w:rPr>
  </w:style>
  <w:style w:type="paragraph" w:customStyle="1" w:styleId="afffffff4">
    <w:name w:val="Сравнение редакций. Удаленный фрагмент"/>
    <w:link w:val="afffffff5"/>
    <w:rPr>
      <w:shd w:val="clear" w:color="auto" w:fill="C4C413"/>
    </w:rPr>
  </w:style>
  <w:style w:type="character" w:customStyle="1" w:styleId="afffffff5">
    <w:name w:val="Сравнение редакций. Удаленный фрагмент"/>
    <w:link w:val="afffffff4"/>
    <w:rPr>
      <w:color w:val="000000"/>
      <w:shd w:val="clear" w:color="auto" w:fill="C4C413"/>
    </w:rPr>
  </w:style>
  <w:style w:type="paragraph" w:customStyle="1" w:styleId="1fff9">
    <w:name w:val="Обычный (веб)1"/>
    <w:basedOn w:val="a"/>
    <w:next w:val="affff3"/>
    <w:link w:val="1fffa"/>
    <w:pPr>
      <w:widowControl w:val="0"/>
    </w:pPr>
    <w:rPr>
      <w:rFonts w:ascii="Times New Roman" w:hAnsi="Times New Roman"/>
      <w:sz w:val="24"/>
    </w:rPr>
  </w:style>
  <w:style w:type="character" w:customStyle="1" w:styleId="1fffa">
    <w:name w:val="Обычный (веб)1"/>
    <w:basedOn w:val="1"/>
    <w:link w:val="1fff9"/>
    <w:rPr>
      <w:rFonts w:ascii="Times New Roman" w:hAnsi="Times New Roman"/>
      <w:sz w:val="24"/>
    </w:rPr>
  </w:style>
  <w:style w:type="paragraph" w:customStyle="1" w:styleId="Style2">
    <w:name w:val="Style2"/>
    <w:basedOn w:val="a"/>
    <w:link w:val="Style20"/>
    <w:pPr>
      <w:widowControl w:val="0"/>
      <w:jc w:val="both"/>
    </w:pPr>
    <w:rPr>
      <w:rFonts w:ascii="Times New Roman" w:hAnsi="Times New Roman"/>
      <w:sz w:val="24"/>
    </w:rPr>
  </w:style>
  <w:style w:type="character" w:customStyle="1" w:styleId="Style20">
    <w:name w:val="Style2"/>
    <w:basedOn w:val="1"/>
    <w:link w:val="Style2"/>
    <w:rPr>
      <w:rFonts w:ascii="Times New Roman" w:hAnsi="Times New Roman"/>
      <w:sz w:val="24"/>
    </w:rPr>
  </w:style>
  <w:style w:type="paragraph" w:customStyle="1" w:styleId="afffffff6">
    <w:name w:val="Необходимые документы"/>
    <w:basedOn w:val="af2"/>
    <w:next w:val="a"/>
    <w:link w:val="afffffff7"/>
    <w:pPr>
      <w:ind w:left="0" w:firstLine="118"/>
    </w:pPr>
  </w:style>
  <w:style w:type="character" w:customStyle="1" w:styleId="afffffff7">
    <w:name w:val="Необходимые документы"/>
    <w:basedOn w:val="af4"/>
    <w:link w:val="afffffff6"/>
    <w:rPr>
      <w:rFonts w:ascii="Times New Roman" w:hAnsi="Times New Roman"/>
      <w:sz w:val="24"/>
    </w:rPr>
  </w:style>
  <w:style w:type="paragraph" w:customStyle="1" w:styleId="xl188">
    <w:name w:val="xl188"/>
    <w:basedOn w:val="a"/>
    <w:link w:val="xl1880"/>
    <w:pPr>
      <w:spacing w:beforeAutospacing="1" w:afterAutospacing="1"/>
      <w:jc w:val="center"/>
    </w:pPr>
    <w:rPr>
      <w:rFonts w:ascii="Times New Roman" w:hAnsi="Times New Roman"/>
      <w:b/>
      <w:sz w:val="24"/>
    </w:rPr>
  </w:style>
  <w:style w:type="character" w:customStyle="1" w:styleId="xl1880">
    <w:name w:val="xl188"/>
    <w:basedOn w:val="1"/>
    <w:link w:val="xl188"/>
    <w:rPr>
      <w:rFonts w:ascii="Times New Roman" w:hAnsi="Times New Roman"/>
      <w:b/>
      <w:sz w:val="24"/>
    </w:rPr>
  </w:style>
  <w:style w:type="paragraph" w:customStyle="1" w:styleId="spellingerror">
    <w:name w:val="spellingerror"/>
    <w:link w:val="spellingerror0"/>
  </w:style>
  <w:style w:type="character" w:customStyle="1" w:styleId="spellingerror0">
    <w:name w:val="spellingerror"/>
    <w:link w:val="spellingerror"/>
  </w:style>
  <w:style w:type="paragraph" w:customStyle="1" w:styleId="xl183">
    <w:name w:val="xl183"/>
    <w:basedOn w:val="a"/>
    <w:link w:val="xl1830"/>
    <w:pPr>
      <w:spacing w:beforeAutospacing="1" w:afterAutospacing="1"/>
      <w:jc w:val="center"/>
    </w:pPr>
    <w:rPr>
      <w:rFonts w:ascii="Times New Roman" w:hAnsi="Times New Roman"/>
      <w:b/>
      <w:sz w:val="24"/>
    </w:rPr>
  </w:style>
  <w:style w:type="character" w:customStyle="1" w:styleId="xl1830">
    <w:name w:val="xl183"/>
    <w:basedOn w:val="1"/>
    <w:link w:val="xl183"/>
    <w:rPr>
      <w:rFonts w:ascii="Times New Roman" w:hAnsi="Times New Roman"/>
      <w:b/>
      <w:sz w:val="24"/>
    </w:rPr>
  </w:style>
  <w:style w:type="paragraph" w:customStyle="1" w:styleId="c1">
    <w:name w:val="c1"/>
    <w:link w:val="c10"/>
  </w:style>
  <w:style w:type="character" w:customStyle="1" w:styleId="c10">
    <w:name w:val="c1"/>
    <w:link w:val="c1"/>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1fffb">
    <w:name w:val="Тема примечания Знак1"/>
    <w:link w:val="1fffc"/>
    <w:rPr>
      <w:rFonts w:ascii="Times New Roman" w:hAnsi="Times New Roman"/>
      <w:b/>
      <w:sz w:val="20"/>
    </w:rPr>
  </w:style>
  <w:style w:type="character" w:customStyle="1" w:styleId="1fffc">
    <w:name w:val="Тема примечания Знак1"/>
    <w:link w:val="1fffb"/>
    <w:rPr>
      <w:rFonts w:ascii="Times New Roman" w:hAnsi="Times New Roman"/>
      <w:b/>
      <w:sz w:val="20"/>
    </w:rPr>
  </w:style>
  <w:style w:type="paragraph" w:customStyle="1" w:styleId="Style100">
    <w:name w:val="Style10"/>
    <w:basedOn w:val="a"/>
    <w:link w:val="Style101"/>
    <w:pPr>
      <w:widowControl w:val="0"/>
    </w:pPr>
    <w:rPr>
      <w:rFonts w:ascii="Times New Roman" w:hAnsi="Times New Roman"/>
      <w:sz w:val="24"/>
    </w:rPr>
  </w:style>
  <w:style w:type="character" w:customStyle="1" w:styleId="Style101">
    <w:name w:val="Style10"/>
    <w:basedOn w:val="1"/>
    <w:link w:val="Style100"/>
    <w:rPr>
      <w:rFonts w:ascii="Times New Roman" w:hAnsi="Times New Roman"/>
      <w:sz w:val="24"/>
    </w:rPr>
  </w:style>
  <w:style w:type="paragraph" w:customStyle="1" w:styleId="c13">
    <w:name w:val="c13"/>
    <w:link w:val="c130"/>
  </w:style>
  <w:style w:type="character" w:customStyle="1" w:styleId="c130">
    <w:name w:val="c13"/>
    <w:link w:val="c13"/>
  </w:style>
  <w:style w:type="paragraph" w:customStyle="1" w:styleId="afffffff8">
    <w:name w:val="Текст (прав. подпись)"/>
    <w:basedOn w:val="a"/>
    <w:next w:val="a"/>
    <w:link w:val="afffffff9"/>
    <w:pPr>
      <w:widowControl w:val="0"/>
      <w:spacing w:line="360" w:lineRule="auto"/>
      <w:jc w:val="right"/>
    </w:pPr>
    <w:rPr>
      <w:rFonts w:ascii="Times New Roman" w:hAnsi="Times New Roman"/>
      <w:sz w:val="24"/>
    </w:rPr>
  </w:style>
  <w:style w:type="character" w:customStyle="1" w:styleId="afffffff9">
    <w:name w:val="Текст (прав. подпись)"/>
    <w:basedOn w:val="1"/>
    <w:link w:val="afffffff8"/>
    <w:rPr>
      <w:rFonts w:ascii="Times New Roman" w:hAnsi="Times New Roman"/>
      <w:sz w:val="24"/>
    </w:rPr>
  </w:style>
  <w:style w:type="paragraph" w:customStyle="1" w:styleId="217">
    <w:name w:val="Основной текст 21"/>
    <w:basedOn w:val="a"/>
    <w:link w:val="218"/>
    <w:pPr>
      <w:widowControl w:val="0"/>
      <w:ind w:left="142" w:firstLine="567"/>
      <w:jc w:val="both"/>
    </w:pPr>
    <w:rPr>
      <w:rFonts w:ascii="Times New Roman" w:hAnsi="Times New Roman"/>
      <w:sz w:val="20"/>
    </w:rPr>
  </w:style>
  <w:style w:type="character" w:customStyle="1" w:styleId="218">
    <w:name w:val="Основной текст 21"/>
    <w:basedOn w:val="1"/>
    <w:link w:val="217"/>
    <w:rPr>
      <w:rFonts w:ascii="Times New Roman" w:hAnsi="Times New Roman"/>
      <w:sz w:val="20"/>
    </w:rPr>
  </w:style>
  <w:style w:type="paragraph" w:customStyle="1" w:styleId="3c">
    <w:name w:val="Неразрешенное упоминание3"/>
    <w:link w:val="3d"/>
    <w:rPr>
      <w:color w:val="605E5C"/>
      <w:shd w:val="clear" w:color="auto" w:fill="E1DFDD"/>
    </w:rPr>
  </w:style>
  <w:style w:type="character" w:customStyle="1" w:styleId="3d">
    <w:name w:val="Неразрешенное упоминание3"/>
    <w:link w:val="3c"/>
    <w:rPr>
      <w:color w:val="605E5C"/>
      <w:shd w:val="clear" w:color="auto" w:fill="E1DFDD"/>
    </w:rPr>
  </w:style>
  <w:style w:type="paragraph" w:customStyle="1" w:styleId="1fffd">
    <w:name w:val="Выделенная цитата Знак1"/>
    <w:link w:val="1fffe"/>
    <w:rPr>
      <w:rFonts w:ascii="Calibri" w:hAnsi="Calibri"/>
      <w:i/>
      <w:color w:val="5B9BD5"/>
    </w:rPr>
  </w:style>
  <w:style w:type="character" w:customStyle="1" w:styleId="1fffe">
    <w:name w:val="Выделенная цитата Знак1"/>
    <w:link w:val="1fffd"/>
    <w:rPr>
      <w:rFonts w:ascii="Calibri" w:hAnsi="Calibri"/>
      <w:i/>
      <w:color w:val="5B9BD5"/>
    </w:rPr>
  </w:style>
  <w:style w:type="paragraph" w:customStyle="1" w:styleId="610">
    <w:name w:val="Заголовок 61"/>
    <w:basedOn w:val="a"/>
    <w:next w:val="a"/>
    <w:link w:val="611"/>
    <w:pPr>
      <w:spacing w:before="240" w:after="60"/>
      <w:outlineLvl w:val="5"/>
    </w:pPr>
    <w:rPr>
      <w:rFonts w:ascii="Calibri" w:hAnsi="Calibri"/>
      <w:b/>
    </w:rPr>
  </w:style>
  <w:style w:type="character" w:customStyle="1" w:styleId="611">
    <w:name w:val="Заголовок 61"/>
    <w:basedOn w:val="1"/>
    <w:link w:val="610"/>
    <w:rPr>
      <w:rFonts w:ascii="Calibri" w:hAnsi="Calibri"/>
      <w:b/>
    </w:rPr>
  </w:style>
  <w:style w:type="paragraph" w:styleId="affff3">
    <w:name w:val="Normal (Web)"/>
    <w:basedOn w:val="a"/>
    <w:link w:val="1ffff"/>
    <w:pPr>
      <w:spacing w:after="200" w:line="276" w:lineRule="auto"/>
    </w:pPr>
    <w:rPr>
      <w:rFonts w:ascii="Times New Roman" w:hAnsi="Times New Roman"/>
      <w:sz w:val="24"/>
    </w:rPr>
  </w:style>
  <w:style w:type="character" w:customStyle="1" w:styleId="1ffff">
    <w:name w:val="Обычный (Интернет) Знак1"/>
    <w:basedOn w:val="1"/>
    <w:link w:val="affff3"/>
    <w:rPr>
      <w:rFonts w:ascii="Times New Roman" w:hAnsi="Times New Roman"/>
      <w:sz w:val="24"/>
    </w:rPr>
  </w:style>
  <w:style w:type="paragraph" w:customStyle="1" w:styleId="xl185">
    <w:name w:val="xl185"/>
    <w:basedOn w:val="a"/>
    <w:link w:val="xl1850"/>
    <w:pPr>
      <w:spacing w:beforeAutospacing="1" w:afterAutospacing="1"/>
      <w:jc w:val="center"/>
    </w:pPr>
    <w:rPr>
      <w:rFonts w:ascii="Times New Roman" w:hAnsi="Times New Roman"/>
      <w:b/>
      <w:sz w:val="16"/>
    </w:rPr>
  </w:style>
  <w:style w:type="character" w:customStyle="1" w:styleId="xl1850">
    <w:name w:val="xl185"/>
    <w:basedOn w:val="1"/>
    <w:link w:val="xl185"/>
    <w:rPr>
      <w:rFonts w:ascii="Times New Roman" w:hAnsi="Times New Roman"/>
      <w:b/>
      <w:sz w:val="16"/>
    </w:rPr>
  </w:style>
  <w:style w:type="paragraph" w:customStyle="1" w:styleId="313">
    <w:name w:val="Заголовок 31"/>
    <w:basedOn w:val="a"/>
    <w:link w:val="314"/>
    <w:pPr>
      <w:widowControl w:val="0"/>
      <w:ind w:left="641"/>
      <w:outlineLvl w:val="3"/>
    </w:pPr>
    <w:rPr>
      <w:rFonts w:ascii="Times New Roman" w:hAnsi="Times New Roman"/>
      <w:b/>
      <w:sz w:val="24"/>
    </w:rPr>
  </w:style>
  <w:style w:type="character" w:customStyle="1" w:styleId="314">
    <w:name w:val="Заголовок 31"/>
    <w:basedOn w:val="1"/>
    <w:link w:val="313"/>
    <w:rPr>
      <w:rFonts w:ascii="Times New Roman" w:hAnsi="Times New Roman"/>
      <w:b/>
      <w:sz w:val="24"/>
    </w:rPr>
  </w:style>
  <w:style w:type="paragraph" w:customStyle="1" w:styleId="1ffff0">
    <w:name w:val="Сильное выделение1"/>
    <w:link w:val="1ffff1"/>
    <w:rPr>
      <w:b/>
      <w:i/>
      <w:sz w:val="24"/>
      <w:u w:val="single"/>
    </w:rPr>
  </w:style>
  <w:style w:type="character" w:customStyle="1" w:styleId="1ffff1">
    <w:name w:val="Сильное выделение1"/>
    <w:link w:val="1ffff0"/>
    <w:rPr>
      <w:b/>
      <w:i/>
      <w:sz w:val="24"/>
      <w:u w:val="single"/>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FontStyle85">
    <w:name w:val="Font Style85"/>
    <w:link w:val="FontStyle850"/>
    <w:rPr>
      <w:rFonts w:ascii="Times New Roman" w:hAnsi="Times New Roman"/>
      <w:b/>
      <w:sz w:val="20"/>
    </w:rPr>
  </w:style>
  <w:style w:type="character" w:customStyle="1" w:styleId="FontStyle850">
    <w:name w:val="Font Style85"/>
    <w:link w:val="FontStyle85"/>
    <w:rPr>
      <w:rFonts w:ascii="Times New Roman" w:hAnsi="Times New Roman"/>
      <w:b/>
      <w:sz w:val="20"/>
    </w:rPr>
  </w:style>
  <w:style w:type="paragraph" w:customStyle="1" w:styleId="512">
    <w:name w:val="Заголовок 5 Знак1"/>
    <w:link w:val="513"/>
    <w:rPr>
      <w:rFonts w:ascii="Calibri" w:hAnsi="Calibri"/>
      <w:b/>
      <w:i/>
      <w:sz w:val="26"/>
    </w:rPr>
  </w:style>
  <w:style w:type="character" w:customStyle="1" w:styleId="513">
    <w:name w:val="Заголовок 5 Знак1"/>
    <w:link w:val="512"/>
    <w:rPr>
      <w:rFonts w:ascii="Calibri" w:hAnsi="Calibri"/>
      <w:b/>
      <w:i/>
      <w:sz w:val="2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fa">
    <w:name w:val="Оглавление"/>
    <w:basedOn w:val="ad"/>
    <w:next w:val="a"/>
    <w:link w:val="afffffffb"/>
    <w:pPr>
      <w:ind w:left="140"/>
    </w:pPr>
  </w:style>
  <w:style w:type="character" w:customStyle="1" w:styleId="afffffffb">
    <w:name w:val="Оглавление"/>
    <w:basedOn w:val="ae"/>
    <w:link w:val="afffffffa"/>
    <w:rPr>
      <w:rFonts w:ascii="Courier New" w:hAnsi="Courier New"/>
      <w:sz w:val="24"/>
    </w:rPr>
  </w:style>
  <w:style w:type="paragraph" w:customStyle="1" w:styleId="Style7">
    <w:name w:val="Style7"/>
    <w:basedOn w:val="a"/>
    <w:link w:val="Style70"/>
    <w:pPr>
      <w:widowControl w:val="0"/>
      <w:spacing w:line="552" w:lineRule="exact"/>
    </w:pPr>
    <w:rPr>
      <w:rFonts w:ascii="Times New Roman" w:hAnsi="Times New Roman"/>
      <w:sz w:val="24"/>
    </w:rPr>
  </w:style>
  <w:style w:type="character" w:customStyle="1" w:styleId="Style70">
    <w:name w:val="Style7"/>
    <w:basedOn w:val="1"/>
    <w:link w:val="Style7"/>
    <w:rPr>
      <w:rFonts w:ascii="Times New Roman" w:hAnsi="Times New Roman"/>
      <w:sz w:val="24"/>
    </w:rPr>
  </w:style>
  <w:style w:type="paragraph" w:customStyle="1" w:styleId="afffffffc">
    <w:name w:val="Заголовок чужого сообщения"/>
    <w:link w:val="afffffffd"/>
    <w:rPr>
      <w:b/>
      <w:color w:val="FF0000"/>
    </w:rPr>
  </w:style>
  <w:style w:type="character" w:customStyle="1" w:styleId="afffffffd">
    <w:name w:val="Заголовок чужого сообщения"/>
    <w:link w:val="afffffffc"/>
    <w:rPr>
      <w:b/>
      <w:color w:val="FF0000"/>
    </w:rPr>
  </w:style>
  <w:style w:type="paragraph" w:styleId="aff1">
    <w:name w:val="Body Text Indent"/>
    <w:basedOn w:val="a"/>
    <w:link w:val="afffffffe"/>
    <w:pPr>
      <w:spacing w:after="120"/>
      <w:ind w:left="283"/>
      <w:jc w:val="both"/>
    </w:pPr>
    <w:rPr>
      <w:rFonts w:ascii="Times New Roman" w:hAnsi="Times New Roman"/>
      <w:sz w:val="24"/>
    </w:rPr>
  </w:style>
  <w:style w:type="character" w:customStyle="1" w:styleId="afffffffe">
    <w:name w:val="Основной текст с отступом Знак"/>
    <w:basedOn w:val="1"/>
    <w:link w:val="aff1"/>
    <w:rPr>
      <w:rFonts w:ascii="Times New Roman" w:hAnsi="Times New Roman"/>
      <w:sz w:val="24"/>
    </w:rPr>
  </w:style>
  <w:style w:type="paragraph" w:customStyle="1" w:styleId="s2">
    <w:name w:val="s2"/>
    <w:link w:val="s20"/>
  </w:style>
  <w:style w:type="character" w:customStyle="1" w:styleId="s20">
    <w:name w:val="s2"/>
    <w:link w:val="s2"/>
  </w:style>
  <w:style w:type="paragraph" w:customStyle="1" w:styleId="WW8Num1z0">
    <w:name w:val="WW8Num1z0"/>
    <w:link w:val="WW8Num1z00"/>
    <w:rPr>
      <w:b/>
    </w:rPr>
  </w:style>
  <w:style w:type="character" w:customStyle="1" w:styleId="WW8Num1z00">
    <w:name w:val="WW8Num1z0"/>
    <w:link w:val="WW8Num1z0"/>
    <w:rPr>
      <w:b/>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js-item-maininfo">
    <w:name w:val="js-item-maininfo"/>
    <w:link w:val="js-item-maininfo0"/>
  </w:style>
  <w:style w:type="character" w:customStyle="1" w:styleId="js-item-maininfo0">
    <w:name w:val="js-item-maininfo"/>
    <w:link w:val="js-item-maininfo"/>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fffffff">
    <w:name w:val="Гипертекстовая ссылка"/>
    <w:link w:val="affffffff0"/>
    <w:rPr>
      <w:b/>
      <w:color w:val="106BBE"/>
    </w:rPr>
  </w:style>
  <w:style w:type="character" w:customStyle="1" w:styleId="affffffff0">
    <w:name w:val="Гипертекстовая ссылка"/>
    <w:link w:val="affffffff"/>
    <w:rPr>
      <w:b/>
      <w:color w:val="106BBE"/>
    </w:rPr>
  </w:style>
  <w:style w:type="paragraph" w:customStyle="1" w:styleId="affffffff1">
    <w:name w:val="Не вступил в силу"/>
    <w:link w:val="affffffff2"/>
    <w:rPr>
      <w:b/>
      <w:shd w:val="clear" w:color="auto" w:fill="D8EDE8"/>
    </w:rPr>
  </w:style>
  <w:style w:type="character" w:customStyle="1" w:styleId="affffffff2">
    <w:name w:val="Не вступил в силу"/>
    <w:link w:val="affffffff1"/>
    <w:rPr>
      <w:b/>
      <w:color w:val="000000"/>
      <w:shd w:val="clear" w:color="auto" w:fill="D8EDE8"/>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Style11">
    <w:name w:val="Style11"/>
    <w:basedOn w:val="a"/>
    <w:link w:val="Style110"/>
    <w:pPr>
      <w:widowControl w:val="0"/>
      <w:spacing w:line="322" w:lineRule="exact"/>
      <w:jc w:val="both"/>
    </w:pPr>
    <w:rPr>
      <w:rFonts w:ascii="Times New Roman" w:hAnsi="Times New Roman"/>
      <w:sz w:val="24"/>
    </w:rPr>
  </w:style>
  <w:style w:type="character" w:customStyle="1" w:styleId="Style110">
    <w:name w:val="Style11"/>
    <w:basedOn w:val="1"/>
    <w:link w:val="Style11"/>
    <w:rPr>
      <w:rFonts w:ascii="Times New Roman" w:hAnsi="Times New Roman"/>
      <w:sz w:val="2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22">
    <w:name w:val="Основной шрифт абзаца2"/>
  </w:style>
  <w:style w:type="paragraph" w:customStyle="1" w:styleId="1ffff2">
    <w:name w:val="Абзац списка1"/>
    <w:basedOn w:val="a"/>
    <w:link w:val="1ffff3"/>
    <w:pPr>
      <w:ind w:left="720"/>
    </w:pPr>
    <w:rPr>
      <w:rFonts w:ascii="Times New Roman" w:hAnsi="Times New Roman"/>
      <w:sz w:val="24"/>
    </w:rPr>
  </w:style>
  <w:style w:type="character" w:customStyle="1" w:styleId="1ffff3">
    <w:name w:val="Абзац списка1"/>
    <w:basedOn w:val="1"/>
    <w:link w:val="1ffff2"/>
    <w:rPr>
      <w:rFonts w:ascii="Times New Roman" w:hAnsi="Times New Roman"/>
      <w:sz w:val="24"/>
    </w:rPr>
  </w:style>
  <w:style w:type="paragraph" w:customStyle="1" w:styleId="affffffff3">
    <w:name w:val="Подзаголовок для информации об изменениях"/>
    <w:basedOn w:val="affffc"/>
    <w:next w:val="a"/>
    <w:link w:val="affffffff4"/>
    <w:rPr>
      <w:b/>
    </w:rPr>
  </w:style>
  <w:style w:type="character" w:customStyle="1" w:styleId="affffffff4">
    <w:name w:val="Подзаголовок для информации об изменениях"/>
    <w:basedOn w:val="affffd"/>
    <w:link w:val="affffffff3"/>
    <w:rPr>
      <w:rFonts w:ascii="Times New Roman" w:hAnsi="Times New Roman"/>
      <w:b/>
      <w:color w:val="353842"/>
      <w:sz w:val="18"/>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fff5">
    <w:name w:val="Переменная часть"/>
    <w:basedOn w:val="a5"/>
    <w:next w:val="a"/>
    <w:link w:val="affffffff6"/>
    <w:rPr>
      <w:sz w:val="18"/>
    </w:rPr>
  </w:style>
  <w:style w:type="character" w:customStyle="1" w:styleId="affffffff6">
    <w:name w:val="Переменная часть"/>
    <w:basedOn w:val="a6"/>
    <w:link w:val="affffffff5"/>
    <w:rPr>
      <w:rFonts w:ascii="Verdana" w:hAnsi="Verdana"/>
      <w:sz w:val="18"/>
    </w:rPr>
  </w:style>
  <w:style w:type="paragraph" w:customStyle="1" w:styleId="affffffff7">
    <w:name w:val="Заголовок для информации об изменениях"/>
    <w:basedOn w:val="10"/>
    <w:next w:val="a"/>
    <w:link w:val="affffffff8"/>
    <w:pPr>
      <w:keepNext/>
      <w:keepLines/>
      <w:spacing w:after="240" w:line="360" w:lineRule="auto"/>
      <w:outlineLvl w:val="8"/>
    </w:pPr>
    <w:rPr>
      <w:b w:val="0"/>
      <w:sz w:val="18"/>
    </w:rPr>
  </w:style>
  <w:style w:type="character" w:customStyle="1" w:styleId="affffffff8">
    <w:name w:val="Заголовок для информации об изменениях"/>
    <w:basedOn w:val="11"/>
    <w:link w:val="affffffff7"/>
    <w:rPr>
      <w:rFonts w:ascii="Times New Roman" w:hAnsi="Times New Roman"/>
      <w:b w:val="0"/>
      <w:sz w:val="18"/>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612">
    <w:name w:val="Заголовок 6 Знак1"/>
    <w:link w:val="613"/>
    <w:rPr>
      <w:rFonts w:ascii="Calibri" w:hAnsi="Calibri"/>
      <w:b/>
    </w:rPr>
  </w:style>
  <w:style w:type="character" w:customStyle="1" w:styleId="613">
    <w:name w:val="Заголовок 6 Знак1"/>
    <w:link w:val="612"/>
    <w:rPr>
      <w:rFonts w:ascii="Calibri" w:hAnsi="Calibri"/>
      <w:b/>
      <w:sz w:val="22"/>
    </w:rPr>
  </w:style>
  <w:style w:type="paragraph" w:customStyle="1" w:styleId="1ffff4">
    <w:name w:val="Знак примечания1"/>
    <w:basedOn w:val="22"/>
    <w:link w:val="affffffff9"/>
    <w:rPr>
      <w:sz w:val="16"/>
    </w:rPr>
  </w:style>
  <w:style w:type="character" w:styleId="affffffff9">
    <w:name w:val="annotation reference"/>
    <w:basedOn w:val="a0"/>
    <w:link w:val="1ffff4"/>
    <w:rPr>
      <w:sz w:val="16"/>
    </w:rPr>
  </w:style>
  <w:style w:type="paragraph" w:customStyle="1" w:styleId="affffffffa">
    <w:name w:val="диплом"/>
    <w:basedOn w:val="a"/>
    <w:link w:val="affffffffb"/>
    <w:pPr>
      <w:spacing w:after="200" w:line="276" w:lineRule="auto"/>
    </w:pPr>
    <w:rPr>
      <w:rFonts w:ascii="Calibri" w:hAnsi="Calibri"/>
      <w:highlight w:val="white"/>
    </w:rPr>
  </w:style>
  <w:style w:type="character" w:customStyle="1" w:styleId="affffffffb">
    <w:name w:val="диплом"/>
    <w:basedOn w:val="1"/>
    <w:link w:val="affffffffa"/>
    <w:rPr>
      <w:rFonts w:ascii="Calibri" w:hAnsi="Calibri"/>
      <w:color w:val="000000"/>
      <w:highlight w:val="white"/>
    </w:rPr>
  </w:style>
  <w:style w:type="paragraph" w:customStyle="1" w:styleId="Heading11">
    <w:name w:val="Heading 11"/>
    <w:basedOn w:val="a"/>
    <w:link w:val="Heading110"/>
    <w:pPr>
      <w:widowControl w:val="0"/>
      <w:outlineLvl w:val="0"/>
    </w:pPr>
    <w:rPr>
      <w:rFonts w:ascii="Times New Roman" w:hAnsi="Times New Roman"/>
      <w:b/>
      <w:sz w:val="24"/>
    </w:rPr>
  </w:style>
  <w:style w:type="character" w:customStyle="1" w:styleId="Heading110">
    <w:name w:val="Heading 11"/>
    <w:basedOn w:val="1"/>
    <w:link w:val="Heading11"/>
    <w:rPr>
      <w:rFonts w:ascii="Times New Roman" w:hAnsi="Times New Roman"/>
      <w:b/>
      <w:sz w:val="24"/>
    </w:rPr>
  </w:style>
  <w:style w:type="paragraph" w:customStyle="1" w:styleId="c200">
    <w:name w:val="c20"/>
    <w:basedOn w:val="a"/>
    <w:link w:val="c201"/>
    <w:pPr>
      <w:spacing w:beforeAutospacing="1" w:afterAutospacing="1"/>
    </w:pPr>
    <w:rPr>
      <w:rFonts w:ascii="Times New Roman" w:hAnsi="Times New Roman"/>
      <w:sz w:val="24"/>
    </w:rPr>
  </w:style>
  <w:style w:type="character" w:customStyle="1" w:styleId="c201">
    <w:name w:val="c20"/>
    <w:basedOn w:val="1"/>
    <w:link w:val="c200"/>
    <w:rPr>
      <w:rFonts w:ascii="Times New Roman" w:hAnsi="Times New Roman"/>
      <w:sz w:val="24"/>
    </w:rPr>
  </w:style>
  <w:style w:type="paragraph" w:customStyle="1" w:styleId="p2">
    <w:name w:val="p2"/>
    <w:basedOn w:val="a"/>
    <w:link w:val="p20"/>
    <w:pPr>
      <w:spacing w:beforeAutospacing="1" w:afterAutospacing="1"/>
    </w:pPr>
    <w:rPr>
      <w:rFonts w:ascii="Times New Roman" w:hAnsi="Times New Roman"/>
      <w:sz w:val="24"/>
    </w:rPr>
  </w:style>
  <w:style w:type="character" w:customStyle="1" w:styleId="p20">
    <w:name w:val="p2"/>
    <w:basedOn w:val="1"/>
    <w:link w:val="p2"/>
    <w:rPr>
      <w:rFonts w:ascii="Times New Roman" w:hAnsi="Times New Roman"/>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styleId="affffff2">
    <w:name w:val="Document Map"/>
    <w:basedOn w:val="a"/>
    <w:link w:val="affffffffc"/>
    <w:pPr>
      <w:spacing w:after="200" w:line="276" w:lineRule="auto"/>
    </w:pPr>
    <w:rPr>
      <w:rFonts w:ascii="Tahoma" w:hAnsi="Tahoma"/>
      <w:sz w:val="16"/>
    </w:rPr>
  </w:style>
  <w:style w:type="character" w:customStyle="1" w:styleId="affffffffc">
    <w:name w:val="Схема документа Знак"/>
    <w:basedOn w:val="1"/>
    <w:link w:val="affffff2"/>
    <w:rPr>
      <w:rFonts w:ascii="Tahoma" w:hAnsi="Tahoma"/>
      <w:sz w:val="16"/>
    </w:rPr>
  </w:style>
  <w:style w:type="paragraph" w:customStyle="1" w:styleId="Style66">
    <w:name w:val="Style66"/>
    <w:basedOn w:val="a"/>
    <w:link w:val="Style660"/>
    <w:pPr>
      <w:widowControl w:val="0"/>
      <w:spacing w:line="259" w:lineRule="exact"/>
      <w:ind w:firstLine="384"/>
      <w:jc w:val="both"/>
    </w:pPr>
    <w:rPr>
      <w:rFonts w:ascii="Microsoft Sans Serif" w:hAnsi="Microsoft Sans Serif"/>
      <w:sz w:val="24"/>
    </w:rPr>
  </w:style>
  <w:style w:type="character" w:customStyle="1" w:styleId="Style660">
    <w:name w:val="Style66"/>
    <w:basedOn w:val="1"/>
    <w:link w:val="Style66"/>
    <w:rPr>
      <w:rFonts w:ascii="Microsoft Sans Serif" w:hAnsi="Microsoft Sans Serif"/>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FontStyle41">
    <w:name w:val="Font Style41"/>
    <w:link w:val="FontStyle410"/>
    <w:rPr>
      <w:rFonts w:ascii="Times New Roman" w:hAnsi="Times New Roman"/>
      <w:sz w:val="26"/>
    </w:rPr>
  </w:style>
  <w:style w:type="character" w:customStyle="1" w:styleId="FontStyle410">
    <w:name w:val="Font Style41"/>
    <w:link w:val="FontStyle41"/>
    <w:rPr>
      <w:rFonts w:ascii="Times New Roman" w:hAnsi="Times New Roman"/>
      <w:sz w:val="26"/>
    </w:rPr>
  </w:style>
  <w:style w:type="paragraph" w:customStyle="1" w:styleId="c8">
    <w:name w:val="c8"/>
    <w:basedOn w:val="a"/>
    <w:link w:val="c80"/>
    <w:pPr>
      <w:spacing w:beforeAutospacing="1" w:afterAutospacing="1"/>
    </w:pPr>
    <w:rPr>
      <w:rFonts w:ascii="Times New Roman" w:hAnsi="Times New Roman"/>
      <w:sz w:val="24"/>
    </w:rPr>
  </w:style>
  <w:style w:type="character" w:customStyle="1" w:styleId="c80">
    <w:name w:val="c8"/>
    <w:basedOn w:val="1"/>
    <w:link w:val="c8"/>
    <w:rPr>
      <w:rFonts w:ascii="Times New Roman" w:hAnsi="Times New Roman"/>
      <w:sz w:val="24"/>
    </w:rPr>
  </w:style>
  <w:style w:type="paragraph" w:customStyle="1" w:styleId="af2">
    <w:name w:val="Внимание"/>
    <w:basedOn w:val="a"/>
    <w:next w:val="a"/>
    <w:link w:val="af4"/>
    <w:pPr>
      <w:widowControl w:val="0"/>
      <w:spacing w:before="240" w:after="240" w:line="360" w:lineRule="auto"/>
      <w:ind w:left="420" w:right="420" w:firstLine="300"/>
      <w:jc w:val="both"/>
    </w:pPr>
    <w:rPr>
      <w:rFonts w:ascii="Times New Roman" w:hAnsi="Times New Roman"/>
      <w:sz w:val="24"/>
    </w:rPr>
  </w:style>
  <w:style w:type="character" w:customStyle="1" w:styleId="af4">
    <w:name w:val="Внимание"/>
    <w:basedOn w:val="1"/>
    <w:link w:val="af2"/>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affffff">
    <w:name w:val="Комментарий"/>
    <w:basedOn w:val="affffff3"/>
    <w:next w:val="a"/>
    <w:link w:val="affffff1"/>
    <w:pPr>
      <w:spacing w:before="75"/>
      <w:ind w:right="0"/>
      <w:jc w:val="both"/>
    </w:pPr>
    <w:rPr>
      <w:color w:val="353842"/>
    </w:rPr>
  </w:style>
  <w:style w:type="character" w:customStyle="1" w:styleId="affffff1">
    <w:name w:val="Комментарий"/>
    <w:basedOn w:val="affffff4"/>
    <w:link w:val="affffff"/>
    <w:rPr>
      <w:rFonts w:ascii="Times New Roman" w:hAnsi="Times New Roman"/>
      <w:color w:val="353842"/>
      <w:sz w:val="24"/>
    </w:rPr>
  </w:style>
  <w:style w:type="paragraph" w:customStyle="1" w:styleId="affffffffd">
    <w:name w:val="Сравнение редакций. Добавленный фрагмент"/>
    <w:link w:val="affffffffe"/>
    <w:rPr>
      <w:shd w:val="clear" w:color="auto" w:fill="C1D7FF"/>
    </w:rPr>
  </w:style>
  <w:style w:type="character" w:customStyle="1" w:styleId="affffffffe">
    <w:name w:val="Сравнение редакций. Добавленный фрагмент"/>
    <w:link w:val="affffffffd"/>
    <w:rPr>
      <w:color w:val="000000"/>
      <w:shd w:val="clear" w:color="auto" w:fill="C1D7FF"/>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afffffffff">
    <w:name w:val="Информация об изменениях"/>
    <w:basedOn w:val="affffc"/>
    <w:next w:val="a"/>
    <w:link w:val="afffffffff0"/>
    <w:pPr>
      <w:spacing w:before="180"/>
      <w:ind w:left="360" w:right="360" w:firstLine="0"/>
    </w:pPr>
  </w:style>
  <w:style w:type="character" w:customStyle="1" w:styleId="afffffffff0">
    <w:name w:val="Информация об изменениях"/>
    <w:basedOn w:val="affffd"/>
    <w:link w:val="afffffffff"/>
    <w:rPr>
      <w:rFonts w:ascii="Times New Roman" w:hAnsi="Times New Roman"/>
      <w:color w:val="353842"/>
      <w:sz w:val="18"/>
    </w:rPr>
  </w:style>
  <w:style w:type="paragraph" w:styleId="85">
    <w:name w:val="toc 8"/>
    <w:basedOn w:val="a"/>
    <w:next w:val="a"/>
    <w:link w:val="86"/>
    <w:uiPriority w:val="39"/>
    <w:pPr>
      <w:ind w:left="1680"/>
    </w:pPr>
    <w:rPr>
      <w:rFonts w:ascii="Calibri" w:hAnsi="Calibri"/>
      <w:sz w:val="20"/>
    </w:rPr>
  </w:style>
  <w:style w:type="character" w:customStyle="1" w:styleId="86">
    <w:name w:val="Оглавление 8 Знак"/>
    <w:basedOn w:val="1"/>
    <w:link w:val="85"/>
    <w:rPr>
      <w:rFonts w:ascii="Calibri" w:hAnsi="Calibri"/>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Style21">
    <w:name w:val="Style21"/>
    <w:basedOn w:val="a"/>
    <w:link w:val="Style210"/>
    <w:pPr>
      <w:widowControl w:val="0"/>
    </w:pPr>
    <w:rPr>
      <w:rFonts w:ascii="Times New Roman" w:hAnsi="Times New Roman"/>
      <w:sz w:val="24"/>
    </w:rPr>
  </w:style>
  <w:style w:type="character" w:customStyle="1" w:styleId="Style210">
    <w:name w:val="Style21"/>
    <w:basedOn w:val="1"/>
    <w:link w:val="Style21"/>
    <w:rPr>
      <w:rFonts w:ascii="Times New Roman" w:hAnsi="Times New Roman"/>
      <w:sz w:val="24"/>
    </w:rPr>
  </w:style>
  <w:style w:type="paragraph" w:customStyle="1" w:styleId="c12c25">
    <w:name w:val="c12 c25"/>
    <w:basedOn w:val="a"/>
    <w:link w:val="c12c250"/>
    <w:pPr>
      <w:spacing w:beforeAutospacing="1" w:afterAutospacing="1"/>
    </w:pPr>
    <w:rPr>
      <w:rFonts w:ascii="Times New Roman" w:hAnsi="Times New Roman"/>
      <w:sz w:val="24"/>
    </w:rPr>
  </w:style>
  <w:style w:type="character" w:customStyle="1" w:styleId="c12c250">
    <w:name w:val="c12 c25"/>
    <w:basedOn w:val="1"/>
    <w:link w:val="c12c25"/>
    <w:rPr>
      <w:rFonts w:ascii="Times New Roman" w:hAnsi="Times New Roman"/>
      <w:sz w:val="24"/>
    </w:rPr>
  </w:style>
  <w:style w:type="paragraph" w:customStyle="1" w:styleId="afffffffff1">
    <w:name w:val="Знак Знак Знак"/>
    <w:basedOn w:val="a"/>
    <w:link w:val="afffffffff2"/>
    <w:pPr>
      <w:spacing w:after="160" w:line="240" w:lineRule="exact"/>
    </w:pPr>
    <w:rPr>
      <w:rFonts w:ascii="Verdana" w:hAnsi="Verdana"/>
      <w:sz w:val="20"/>
    </w:rPr>
  </w:style>
  <w:style w:type="character" w:customStyle="1" w:styleId="afffffffff2">
    <w:name w:val="Знак Знак Знак"/>
    <w:basedOn w:val="1"/>
    <w:link w:val="afffffffff1"/>
    <w:rPr>
      <w:rFonts w:ascii="Verdana" w:hAnsi="Verdana"/>
      <w:sz w:val="20"/>
    </w:rPr>
  </w:style>
  <w:style w:type="paragraph" w:customStyle="1" w:styleId="7pt">
    <w:name w:val="Основной текст + 7 pt"/>
    <w:link w:val="7pt0"/>
    <w:rPr>
      <w:rFonts w:ascii="Microsoft Sans Serif" w:hAnsi="Microsoft Sans Serif"/>
      <w:sz w:val="14"/>
      <w:highlight w:val="white"/>
    </w:rPr>
  </w:style>
  <w:style w:type="character" w:customStyle="1" w:styleId="7pt0">
    <w:name w:val="Основной текст + 7 pt"/>
    <w:link w:val="7pt"/>
    <w:rPr>
      <w:rFonts w:ascii="Microsoft Sans Serif" w:hAnsi="Microsoft Sans Serif"/>
      <w:color w:val="000000"/>
      <w:spacing w:val="0"/>
      <w:sz w:val="14"/>
      <w:highlight w:val="white"/>
      <w:u w:val="none"/>
    </w:rPr>
  </w:style>
  <w:style w:type="paragraph" w:customStyle="1" w:styleId="Bodytext4">
    <w:name w:val="Body text (4)"/>
    <w:link w:val="Bodytext40"/>
    <w:rPr>
      <w:rFonts w:ascii="Times New Roman" w:hAnsi="Times New Roman"/>
      <w:i/>
      <w:sz w:val="21"/>
    </w:rPr>
  </w:style>
  <w:style w:type="character" w:customStyle="1" w:styleId="Bodytext40">
    <w:name w:val="Body text (4)"/>
    <w:link w:val="Bodytext4"/>
    <w:rPr>
      <w:rFonts w:ascii="Times New Roman" w:hAnsi="Times New Roman"/>
      <w:i/>
      <w:color w:val="000000"/>
      <w:spacing w:val="0"/>
      <w:sz w:val="21"/>
      <w:u w:val="none"/>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FontStyle82">
    <w:name w:val="Font Style82"/>
    <w:link w:val="FontStyle820"/>
    <w:rPr>
      <w:rFonts w:ascii="Lucida Sans Unicode" w:hAnsi="Lucida Sans Unicode"/>
      <w:b/>
      <w:sz w:val="10"/>
    </w:rPr>
  </w:style>
  <w:style w:type="character" w:customStyle="1" w:styleId="FontStyle820">
    <w:name w:val="Font Style82"/>
    <w:link w:val="FontStyle82"/>
    <w:rPr>
      <w:rFonts w:ascii="Lucida Sans Unicode" w:hAnsi="Lucida Sans Unicode"/>
      <w:b/>
      <w:sz w:val="1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ff5">
    <w:name w:val="Обычный1"/>
    <w:link w:val="1ffff6"/>
    <w:pPr>
      <w:widowControl w:val="0"/>
      <w:spacing w:line="264" w:lineRule="auto"/>
      <w:ind w:left="280" w:firstLine="300"/>
      <w:jc w:val="both"/>
    </w:pPr>
    <w:rPr>
      <w:rFonts w:ascii="Times New Roman" w:hAnsi="Times New Roman"/>
    </w:rPr>
  </w:style>
  <w:style w:type="character" w:customStyle="1" w:styleId="1ffff6">
    <w:name w:val="Обычный1"/>
    <w:link w:val="1ffff5"/>
    <w:rPr>
      <w:rFonts w:ascii="Times New Roman" w:hAnsi="Times New Roman"/>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2fa">
    <w:name w:val="Неразрешенное упоминание2"/>
    <w:link w:val="2fb"/>
    <w:rPr>
      <w:color w:val="605E5C"/>
      <w:shd w:val="clear" w:color="auto" w:fill="E1DFDD"/>
    </w:rPr>
  </w:style>
  <w:style w:type="character" w:customStyle="1" w:styleId="2fb">
    <w:name w:val="Неразрешенное упоминание2"/>
    <w:link w:val="2fa"/>
    <w:rPr>
      <w:color w:val="605E5C"/>
      <w:shd w:val="clear" w:color="auto" w:fill="E1DFDD"/>
    </w:rPr>
  </w:style>
  <w:style w:type="paragraph" w:customStyle="1" w:styleId="Style12">
    <w:name w:val="Style12"/>
    <w:basedOn w:val="a"/>
    <w:link w:val="Style120"/>
    <w:pPr>
      <w:widowControl w:val="0"/>
      <w:spacing w:line="229" w:lineRule="exact"/>
      <w:ind w:firstLine="437"/>
    </w:pPr>
    <w:rPr>
      <w:rFonts w:ascii="Times New Roman" w:hAnsi="Times New Roman"/>
      <w:sz w:val="24"/>
    </w:rPr>
  </w:style>
  <w:style w:type="character" w:customStyle="1" w:styleId="Style120">
    <w:name w:val="Style12"/>
    <w:basedOn w:val="1"/>
    <w:link w:val="Style12"/>
    <w:rPr>
      <w:rFonts w:ascii="Times New Roman" w:hAnsi="Times New Roman"/>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91">
    <w:name w:val="xl191"/>
    <w:basedOn w:val="a"/>
    <w:link w:val="xl1910"/>
    <w:pPr>
      <w:spacing w:beforeAutospacing="1" w:afterAutospacing="1"/>
      <w:jc w:val="center"/>
    </w:pPr>
    <w:rPr>
      <w:rFonts w:ascii="Times New Roman" w:hAnsi="Times New Roman"/>
      <w:b/>
      <w:sz w:val="16"/>
    </w:rPr>
  </w:style>
  <w:style w:type="character" w:customStyle="1" w:styleId="xl1910">
    <w:name w:val="xl191"/>
    <w:basedOn w:val="1"/>
    <w:link w:val="xl191"/>
    <w:rPr>
      <w:rFonts w:ascii="Times New Roman" w:hAnsi="Times New Roman"/>
      <w:b/>
      <w:sz w:val="16"/>
    </w:rPr>
  </w:style>
  <w:style w:type="paragraph" w:customStyle="1" w:styleId="mw-headline">
    <w:name w:val="mw-headline"/>
    <w:link w:val="mw-headline0"/>
  </w:style>
  <w:style w:type="character" w:customStyle="1" w:styleId="mw-headline0">
    <w:name w:val="mw-headline"/>
    <w:link w:val="mw-headline"/>
  </w:style>
  <w:style w:type="paragraph" w:customStyle="1" w:styleId="Tableofcontents">
    <w:name w:val="Table of contents"/>
    <w:basedOn w:val="a"/>
    <w:link w:val="Tableofcontents0"/>
    <w:pPr>
      <w:widowControl w:val="0"/>
      <w:spacing w:before="840" w:after="60" w:line="240" w:lineRule="atLeast"/>
      <w:jc w:val="both"/>
    </w:pPr>
    <w:rPr>
      <w:rFonts w:ascii="Bookman Old Style" w:hAnsi="Bookman Old Style"/>
      <w:sz w:val="16"/>
      <w:highlight w:val="white"/>
    </w:rPr>
  </w:style>
  <w:style w:type="character" w:customStyle="1" w:styleId="Tableofcontents0">
    <w:name w:val="Table of contents"/>
    <w:basedOn w:val="1"/>
    <w:link w:val="Tableofcontents"/>
    <w:rPr>
      <w:rFonts w:ascii="Bookman Old Style" w:hAnsi="Bookman Old Style"/>
      <w:sz w:val="16"/>
      <w:highlight w:val="white"/>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afffffffff3">
    <w:name w:val="Комментарий пользователя"/>
    <w:basedOn w:val="affffff"/>
    <w:next w:val="a"/>
    <w:link w:val="afffffffff4"/>
    <w:pPr>
      <w:jc w:val="left"/>
    </w:pPr>
  </w:style>
  <w:style w:type="character" w:customStyle="1" w:styleId="afffffffff4">
    <w:name w:val="Комментарий пользователя"/>
    <w:basedOn w:val="affffff1"/>
    <w:link w:val="afffffffff3"/>
    <w:rPr>
      <w:rFonts w:ascii="Times New Roman" w:hAnsi="Times New Roman"/>
      <w:color w:val="353842"/>
      <w:sz w:val="24"/>
    </w:rPr>
  </w:style>
  <w:style w:type="paragraph" w:customStyle="1" w:styleId="s8">
    <w:name w:val="s8"/>
    <w:link w:val="s80"/>
  </w:style>
  <w:style w:type="character" w:customStyle="1" w:styleId="s80">
    <w:name w:val="s8"/>
    <w:link w:val="s8"/>
  </w:style>
  <w:style w:type="paragraph" w:customStyle="1" w:styleId="1ffff7">
    <w:name w:val="Заголовок Знак1"/>
    <w:basedOn w:val="22"/>
    <w:link w:val="1ffff8"/>
    <w:rPr>
      <w:rFonts w:asciiTheme="majorHAnsi" w:hAnsiTheme="majorHAnsi"/>
      <w:spacing w:val="-10"/>
      <w:sz w:val="56"/>
    </w:rPr>
  </w:style>
  <w:style w:type="character" w:customStyle="1" w:styleId="1ffff8">
    <w:name w:val="Заголовок Знак1"/>
    <w:basedOn w:val="a0"/>
    <w:link w:val="1ffff7"/>
    <w:rPr>
      <w:rFonts w:asciiTheme="majorHAnsi" w:hAnsiTheme="majorHAnsi"/>
      <w:spacing w:val="-10"/>
      <w:sz w:val="5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ffff9">
    <w:name w:val="Основной текст с отступом Знак1"/>
    <w:link w:val="1ffffa"/>
  </w:style>
  <w:style w:type="character" w:customStyle="1" w:styleId="1ffffa">
    <w:name w:val="Основной текст с отступом Знак1"/>
    <w:link w:val="1ffff9"/>
    <w:rPr>
      <w:sz w:val="22"/>
    </w:rPr>
  </w:style>
  <w:style w:type="paragraph" w:customStyle="1" w:styleId="afffffffff5">
    <w:name w:val="Текст ЭР (см. также)"/>
    <w:basedOn w:val="a"/>
    <w:next w:val="a"/>
    <w:link w:val="afffffffff6"/>
    <w:pPr>
      <w:widowControl w:val="0"/>
      <w:spacing w:before="200" w:line="360" w:lineRule="auto"/>
    </w:pPr>
    <w:rPr>
      <w:rFonts w:ascii="Times New Roman" w:hAnsi="Times New Roman"/>
      <w:sz w:val="20"/>
    </w:rPr>
  </w:style>
  <w:style w:type="character" w:customStyle="1" w:styleId="afffffffff6">
    <w:name w:val="Текст ЭР (см. также)"/>
    <w:basedOn w:val="1"/>
    <w:link w:val="afffffffff5"/>
    <w:rPr>
      <w:rFonts w:ascii="Times New Roman" w:hAnsi="Times New Roman"/>
      <w:sz w:val="20"/>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1ffffb">
    <w:name w:val="Слабое выделение1"/>
    <w:link w:val="1ffffc"/>
    <w:rPr>
      <w:i/>
      <w:color w:val="5A5A5A"/>
    </w:rPr>
  </w:style>
  <w:style w:type="character" w:customStyle="1" w:styleId="1ffffc">
    <w:name w:val="Слабое выделение1"/>
    <w:link w:val="1ffffb"/>
    <w:rPr>
      <w:i/>
      <w:color w:val="5A5A5A"/>
    </w:rPr>
  </w:style>
  <w:style w:type="paragraph" w:customStyle="1" w:styleId="books-listname">
    <w:name w:val="books-list__name"/>
    <w:link w:val="books-listname0"/>
  </w:style>
  <w:style w:type="character" w:customStyle="1" w:styleId="books-listname0">
    <w:name w:val="books-list__name"/>
    <w:link w:val="books-listname"/>
  </w:style>
  <w:style w:type="paragraph" w:customStyle="1" w:styleId="1ffffd">
    <w:name w:val="Знак концевой сноски1"/>
    <w:link w:val="afffffffff7"/>
    <w:rPr>
      <w:rFonts w:ascii="Times New Roman" w:hAnsi="Times New Roman"/>
      <w:vertAlign w:val="superscript"/>
    </w:rPr>
  </w:style>
  <w:style w:type="character" w:styleId="afffffffff7">
    <w:name w:val="endnote reference"/>
    <w:link w:val="1ffffd"/>
    <w:rPr>
      <w:rFonts w:ascii="Times New Roman" w:hAnsi="Times New Roman"/>
      <w:vertAlign w:val="superscript"/>
    </w:rPr>
  </w:style>
  <w:style w:type="paragraph" w:customStyle="1" w:styleId="s6">
    <w:name w:val="s6"/>
    <w:link w:val="s60"/>
  </w:style>
  <w:style w:type="character" w:customStyle="1" w:styleId="s60">
    <w:name w:val="s6"/>
    <w:link w:val="s6"/>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sobi2listingfieldyear">
    <w:name w:val="sobi2listing_field_year"/>
    <w:link w:val="sobi2listingfieldyear0"/>
  </w:style>
  <w:style w:type="character" w:customStyle="1" w:styleId="sobi2listingfieldyear0">
    <w:name w:val="sobi2listing_field_year"/>
    <w:link w:val="sobi2listingfieldyear"/>
  </w:style>
  <w:style w:type="paragraph" w:customStyle="1" w:styleId="1ffffe">
    <w:name w:val="Выделение1"/>
    <w:link w:val="afffffffff8"/>
    <w:rPr>
      <w:rFonts w:ascii="Times New Roman" w:hAnsi="Times New Roman"/>
      <w:i/>
    </w:rPr>
  </w:style>
  <w:style w:type="character" w:styleId="afffffffff8">
    <w:name w:val="Emphasis"/>
    <w:link w:val="1ffffe"/>
    <w:rPr>
      <w:rFonts w:ascii="Times New Roman" w:hAnsi="Times New Roman"/>
      <w:i/>
    </w:rPr>
  </w:style>
  <w:style w:type="paragraph" w:customStyle="1" w:styleId="1fffff">
    <w:name w:val="Просмотренная гиперссылка1"/>
    <w:basedOn w:val="22"/>
    <w:link w:val="afffffffff9"/>
    <w:rPr>
      <w:color w:val="954F72" w:themeColor="followedHyperlink"/>
      <w:u w:val="single"/>
    </w:rPr>
  </w:style>
  <w:style w:type="character" w:styleId="afffffffff9">
    <w:name w:val="FollowedHyperlink"/>
    <w:basedOn w:val="a0"/>
    <w:link w:val="1fffff"/>
    <w:rPr>
      <w:color w:val="954F72" w:themeColor="followedHyperlink"/>
      <w:u w:val="single"/>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199">
    <w:name w:val="xl199"/>
    <w:basedOn w:val="a"/>
    <w:link w:val="xl1990"/>
    <w:pPr>
      <w:spacing w:beforeAutospacing="1" w:afterAutospacing="1"/>
      <w:jc w:val="center"/>
    </w:pPr>
    <w:rPr>
      <w:rFonts w:ascii="Times New Roman" w:hAnsi="Times New Roman"/>
      <w:sz w:val="16"/>
    </w:rPr>
  </w:style>
  <w:style w:type="character" w:customStyle="1" w:styleId="xl1990">
    <w:name w:val="xl199"/>
    <w:basedOn w:val="1"/>
    <w:link w:val="xl199"/>
    <w:rPr>
      <w:rFonts w:ascii="Times New Roman" w:hAnsi="Times New Roman"/>
      <w:sz w:val="16"/>
    </w:rPr>
  </w:style>
  <w:style w:type="paragraph" w:customStyle="1" w:styleId="Bodytext6">
    <w:name w:val="Body text (6)"/>
    <w:basedOn w:val="a"/>
    <w:link w:val="Bodytext60"/>
    <w:pPr>
      <w:widowControl w:val="0"/>
      <w:spacing w:before="3720" w:after="300" w:line="240" w:lineRule="atLeast"/>
      <w:ind w:left="180" w:hanging="180"/>
      <w:jc w:val="center"/>
    </w:pPr>
    <w:rPr>
      <w:highlight w:val="white"/>
    </w:rPr>
  </w:style>
  <w:style w:type="character" w:customStyle="1" w:styleId="Bodytext60">
    <w:name w:val="Body text (6)"/>
    <w:basedOn w:val="1"/>
    <w:link w:val="Bodytext6"/>
    <w:rPr>
      <w:highlight w:val="white"/>
    </w:rPr>
  </w:style>
  <w:style w:type="paragraph" w:customStyle="1" w:styleId="Style15">
    <w:name w:val="Style 1"/>
    <w:basedOn w:val="a"/>
    <w:link w:val="Style16"/>
    <w:pPr>
      <w:widowControl w:val="0"/>
      <w:ind w:firstLine="720"/>
      <w:jc w:val="both"/>
    </w:pPr>
    <w:rPr>
      <w:rFonts w:ascii="Times New Roman" w:hAnsi="Times New Roman"/>
      <w:sz w:val="24"/>
    </w:rPr>
  </w:style>
  <w:style w:type="character" w:customStyle="1" w:styleId="Style16">
    <w:name w:val="Style 1"/>
    <w:basedOn w:val="1"/>
    <w:link w:val="Style15"/>
    <w:rPr>
      <w:rFonts w:ascii="Times New Roman" w:hAnsi="Times New Roman"/>
      <w:sz w:val="24"/>
    </w:rPr>
  </w:style>
  <w:style w:type="paragraph" w:customStyle="1" w:styleId="xl186">
    <w:name w:val="xl186"/>
    <w:basedOn w:val="a"/>
    <w:link w:val="xl1860"/>
    <w:pPr>
      <w:spacing w:beforeAutospacing="1" w:afterAutospacing="1"/>
    </w:pPr>
    <w:rPr>
      <w:rFonts w:ascii="Times New Roman" w:hAnsi="Times New Roman"/>
      <w:b/>
      <w:i/>
      <w:sz w:val="24"/>
    </w:rPr>
  </w:style>
  <w:style w:type="character" w:customStyle="1" w:styleId="xl1860">
    <w:name w:val="xl186"/>
    <w:basedOn w:val="1"/>
    <w:link w:val="xl186"/>
    <w:rPr>
      <w:rFonts w:ascii="Times New Roman" w:hAnsi="Times New Roman"/>
      <w:b/>
      <w:i/>
      <w:sz w:val="24"/>
    </w:rPr>
  </w:style>
  <w:style w:type="paragraph" w:customStyle="1" w:styleId="c19">
    <w:name w:val="c19"/>
    <w:link w:val="c190"/>
  </w:style>
  <w:style w:type="character" w:customStyle="1" w:styleId="c190">
    <w:name w:val="c19"/>
    <w:link w:val="c19"/>
  </w:style>
  <w:style w:type="paragraph" w:customStyle="1" w:styleId="mw-page-title-main">
    <w:name w:val="mw-page-title-main"/>
    <w:basedOn w:val="22"/>
    <w:link w:val="mw-page-title-main0"/>
  </w:style>
  <w:style w:type="character" w:customStyle="1" w:styleId="mw-page-title-main0">
    <w:name w:val="mw-page-title-main"/>
    <w:basedOn w:val="a0"/>
    <w:link w:val="mw-page-title-main"/>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Hyperlink1">
    <w:name w:val="Hyperlink.1"/>
    <w:link w:val="Hyperlink10"/>
  </w:style>
  <w:style w:type="character" w:customStyle="1" w:styleId="Hyperlink10">
    <w:name w:val="Hyperlink.1"/>
    <w:link w:val="Hyperlink1"/>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ffffffa">
    <w:name w:val="Выделение для Базового Поиска"/>
    <w:link w:val="afffffffffb"/>
    <w:rPr>
      <w:b/>
      <w:color w:val="0058A9"/>
    </w:rPr>
  </w:style>
  <w:style w:type="character" w:customStyle="1" w:styleId="afffffffffb">
    <w:name w:val="Выделение для Базового Поиска"/>
    <w:link w:val="afffffffffa"/>
    <w:rPr>
      <w:b/>
      <w:color w:val="0058A9"/>
    </w:rPr>
  </w:style>
  <w:style w:type="paragraph" w:customStyle="1" w:styleId="markedcontent">
    <w:name w:val="markedcontent"/>
    <w:basedOn w:val="22"/>
    <w:link w:val="markedcontent0"/>
  </w:style>
  <w:style w:type="character" w:customStyle="1" w:styleId="markedcontent0">
    <w:name w:val="markedcontent"/>
    <w:basedOn w:val="a0"/>
    <w:link w:val="markedcontent"/>
  </w:style>
  <w:style w:type="paragraph" w:styleId="3e">
    <w:name w:val="List 3"/>
    <w:basedOn w:val="a"/>
    <w:link w:val="3f"/>
    <w:pPr>
      <w:ind w:left="849" w:hanging="283"/>
    </w:pPr>
    <w:rPr>
      <w:rFonts w:ascii="Arial" w:hAnsi="Arial"/>
      <w:sz w:val="24"/>
    </w:rPr>
  </w:style>
  <w:style w:type="character" w:customStyle="1" w:styleId="3f">
    <w:name w:val="Список 3 Знак"/>
    <w:basedOn w:val="1"/>
    <w:link w:val="3e"/>
    <w:rPr>
      <w:rFonts w:ascii="Arial" w:hAnsi="Arial"/>
      <w:sz w:val="24"/>
    </w:rPr>
  </w:style>
  <w:style w:type="paragraph" w:customStyle="1" w:styleId="afffffffffc">
    <w:name w:val="Найденные слова"/>
    <w:link w:val="afffffffffd"/>
    <w:rPr>
      <w:b/>
      <w:color w:val="26282F"/>
      <w:shd w:val="clear" w:color="auto" w:fill="FFF580"/>
    </w:rPr>
  </w:style>
  <w:style w:type="character" w:customStyle="1" w:styleId="afffffffffd">
    <w:name w:val="Найденные слова"/>
    <w:link w:val="afffffffffc"/>
    <w:rPr>
      <w:b/>
      <w:color w:val="26282F"/>
      <w:shd w:val="clear" w:color="auto" w:fill="FFF580"/>
    </w:rPr>
  </w:style>
  <w:style w:type="paragraph" w:customStyle="1" w:styleId="xl181">
    <w:name w:val="xl181"/>
    <w:basedOn w:val="a"/>
    <w:link w:val="xl1810"/>
    <w:pPr>
      <w:spacing w:beforeAutospacing="1" w:afterAutospacing="1"/>
    </w:pPr>
    <w:rPr>
      <w:rFonts w:ascii="Times New Roman" w:hAnsi="Times New Roman"/>
      <w:sz w:val="24"/>
    </w:rPr>
  </w:style>
  <w:style w:type="character" w:customStyle="1" w:styleId="xl1810">
    <w:name w:val="xl181"/>
    <w:basedOn w:val="1"/>
    <w:link w:val="xl181"/>
    <w:rPr>
      <w:rFonts w:ascii="Times New Roman" w:hAnsi="Times New Roman"/>
      <w:sz w:val="24"/>
    </w:rPr>
  </w:style>
  <w:style w:type="paragraph" w:customStyle="1" w:styleId="1fffff0">
    <w:name w:val="Подзаголовок1"/>
    <w:basedOn w:val="a"/>
    <w:next w:val="a"/>
    <w:link w:val="1fffff1"/>
    <w:pPr>
      <w:spacing w:after="60"/>
      <w:jc w:val="center"/>
      <w:outlineLvl w:val="1"/>
    </w:pPr>
    <w:rPr>
      <w:rFonts w:ascii="Cambria" w:hAnsi="Cambria"/>
      <w:sz w:val="24"/>
    </w:rPr>
  </w:style>
  <w:style w:type="character" w:customStyle="1" w:styleId="1fffff1">
    <w:name w:val="Подзаголовок1"/>
    <w:basedOn w:val="1"/>
    <w:link w:val="1fffff0"/>
    <w:rPr>
      <w:rFonts w:ascii="Cambria" w:hAnsi="Cambria"/>
      <w:sz w:val="24"/>
    </w:rPr>
  </w:style>
  <w:style w:type="paragraph" w:styleId="55">
    <w:name w:val="toc 5"/>
    <w:basedOn w:val="a"/>
    <w:next w:val="a"/>
    <w:link w:val="56"/>
    <w:uiPriority w:val="39"/>
    <w:pPr>
      <w:ind w:left="960"/>
    </w:pPr>
    <w:rPr>
      <w:rFonts w:ascii="Calibri" w:hAnsi="Calibri"/>
      <w:sz w:val="20"/>
    </w:rPr>
  </w:style>
  <w:style w:type="character" w:customStyle="1" w:styleId="56">
    <w:name w:val="Оглавление 5 Знак"/>
    <w:basedOn w:val="1"/>
    <w:link w:val="55"/>
    <w:rPr>
      <w:rFonts w:ascii="Calibri" w:hAnsi="Calibri"/>
      <w:sz w:val="20"/>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219">
    <w:name w:val="Цитата 2 Знак1"/>
    <w:link w:val="21a"/>
    <w:rPr>
      <w:rFonts w:ascii="Calibri" w:hAnsi="Calibri"/>
      <w:i/>
      <w:color w:val="404040"/>
    </w:rPr>
  </w:style>
  <w:style w:type="character" w:customStyle="1" w:styleId="21a">
    <w:name w:val="Цитата 2 Знак1"/>
    <w:link w:val="219"/>
    <w:rPr>
      <w:rFonts w:ascii="Calibri" w:hAnsi="Calibri"/>
      <w:i/>
      <w:color w:val="40404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fe">
    <w:name w:val="Заголовок своего сообщения"/>
    <w:link w:val="affffffffff"/>
    <w:rPr>
      <w:b/>
      <w:color w:val="26282F"/>
    </w:rPr>
  </w:style>
  <w:style w:type="character" w:customStyle="1" w:styleId="affffffffff">
    <w:name w:val="Заголовок своего сообщения"/>
    <w:link w:val="afffffffffe"/>
    <w:rPr>
      <w:b/>
      <w:color w:val="26282F"/>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30">
    <w:name w:val="A3"/>
    <w:link w:val="A31"/>
  </w:style>
  <w:style w:type="character" w:customStyle="1" w:styleId="A31">
    <w:name w:val="A3"/>
    <w:link w:val="A30"/>
    <w:rPr>
      <w:color w:val="000000"/>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1fffff2">
    <w:name w:val="Гиперссылка1"/>
    <w:basedOn w:val="22"/>
    <w:link w:val="1fffff3"/>
    <w:rPr>
      <w:color w:val="0000FF"/>
      <w:u w:val="single"/>
    </w:rPr>
  </w:style>
  <w:style w:type="character" w:customStyle="1" w:styleId="1fffff3">
    <w:name w:val="Гиперссылка1"/>
    <w:basedOn w:val="a0"/>
    <w:link w:val="1fffff2"/>
    <w:rPr>
      <w:color w:val="0000FF"/>
      <w:u w:val="single"/>
    </w:rPr>
  </w:style>
  <w:style w:type="paragraph" w:customStyle="1" w:styleId="s7">
    <w:name w:val="s7"/>
    <w:link w:val="s70"/>
  </w:style>
  <w:style w:type="character" w:customStyle="1" w:styleId="s70">
    <w:name w:val="s7"/>
    <w:link w:val="s7"/>
  </w:style>
  <w:style w:type="paragraph" w:customStyle="1" w:styleId="2fc">
    <w:name w:val="Заголовок №2"/>
    <w:basedOn w:val="a"/>
    <w:link w:val="2fd"/>
    <w:pPr>
      <w:spacing w:line="370" w:lineRule="exact"/>
      <w:ind w:left="300" w:hanging="300"/>
      <w:jc w:val="both"/>
      <w:outlineLvl w:val="1"/>
    </w:pPr>
    <w:rPr>
      <w:sz w:val="31"/>
      <w:highlight w:val="white"/>
    </w:rPr>
  </w:style>
  <w:style w:type="character" w:customStyle="1" w:styleId="2fd">
    <w:name w:val="Заголовок №2"/>
    <w:basedOn w:val="1"/>
    <w:link w:val="2fc"/>
    <w:rPr>
      <w:sz w:val="31"/>
      <w:highlight w:val="white"/>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Bodytext9pt">
    <w:name w:val="Body text + 9 pt"/>
    <w:link w:val="Bodytext9pt0"/>
    <w:rPr>
      <w:rFonts w:ascii="Times New Roman" w:hAnsi="Times New Roman"/>
      <w:b/>
      <w:sz w:val="18"/>
    </w:rPr>
  </w:style>
  <w:style w:type="character" w:customStyle="1" w:styleId="Bodytext9pt0">
    <w:name w:val="Body text + 9 pt"/>
    <w:link w:val="Bodytext9pt"/>
    <w:rPr>
      <w:rFonts w:ascii="Times New Roman" w:hAnsi="Times New Roman"/>
      <w:b/>
      <w:color w:val="000000"/>
      <w:spacing w:val="0"/>
      <w:sz w:val="18"/>
      <w:u w:val="none"/>
    </w:rPr>
  </w:style>
  <w:style w:type="paragraph" w:customStyle="1" w:styleId="affffffffff0">
    <w:name w:val="Колонтитул (правый)"/>
    <w:basedOn w:val="afffffff8"/>
    <w:next w:val="a"/>
    <w:link w:val="affffffffff1"/>
    <w:rPr>
      <w:sz w:val="14"/>
    </w:rPr>
  </w:style>
  <w:style w:type="character" w:customStyle="1" w:styleId="affffffffff1">
    <w:name w:val="Колонтитул (правый)"/>
    <w:basedOn w:val="afffffff9"/>
    <w:link w:val="affffffffff0"/>
    <w:rPr>
      <w:rFonts w:ascii="Times New Roman" w:hAnsi="Times New Roman"/>
      <w:sz w:val="14"/>
    </w:rPr>
  </w:style>
  <w:style w:type="paragraph" w:customStyle="1" w:styleId="1210">
    <w:name w:val="Основной текст (12)1"/>
    <w:basedOn w:val="a"/>
    <w:link w:val="1211"/>
    <w:pPr>
      <w:widowControl w:val="0"/>
      <w:spacing w:before="360" w:line="250" w:lineRule="exact"/>
      <w:jc w:val="both"/>
    </w:pPr>
    <w:rPr>
      <w:sz w:val="19"/>
      <w:highlight w:val="white"/>
    </w:rPr>
  </w:style>
  <w:style w:type="character" w:customStyle="1" w:styleId="1211">
    <w:name w:val="Основной текст (12)1"/>
    <w:basedOn w:val="1"/>
    <w:link w:val="1210"/>
    <w:rPr>
      <w:sz w:val="19"/>
      <w:highlight w:val="white"/>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WW8Num32z0">
    <w:name w:val="WW8Num32z0"/>
    <w:link w:val="WW8Num32z00"/>
    <w:rPr>
      <w:rFonts w:ascii="Times New Roman" w:hAnsi="Times New Roman"/>
    </w:rPr>
  </w:style>
  <w:style w:type="character" w:customStyle="1" w:styleId="WW8Num32z00">
    <w:name w:val="WW8Num32z0"/>
    <w:link w:val="WW8Num32z0"/>
    <w:rPr>
      <w:rFonts w:ascii="Times New Roman" w:hAnsi="Times New Roman"/>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94">
    <w:name w:val="xl194"/>
    <w:basedOn w:val="a"/>
    <w:link w:val="xl1940"/>
    <w:pPr>
      <w:spacing w:beforeAutospacing="1" w:afterAutospacing="1"/>
      <w:jc w:val="center"/>
    </w:pPr>
    <w:rPr>
      <w:rFonts w:ascii="Times New Roman" w:hAnsi="Times New Roman"/>
      <w:sz w:val="16"/>
    </w:rPr>
  </w:style>
  <w:style w:type="character" w:customStyle="1" w:styleId="xl1940">
    <w:name w:val="xl194"/>
    <w:basedOn w:val="1"/>
    <w:link w:val="xl194"/>
    <w:rPr>
      <w:rFonts w:ascii="Times New Roman" w:hAnsi="Times New Roman"/>
      <w:sz w:val="16"/>
    </w:rPr>
  </w:style>
  <w:style w:type="paragraph" w:customStyle="1" w:styleId="affffffffff2">
    <w:name w:val="Утратил силу"/>
    <w:link w:val="affffffffff3"/>
    <w:rPr>
      <w:b/>
      <w:strike/>
      <w:color w:val="666600"/>
    </w:rPr>
  </w:style>
  <w:style w:type="character" w:customStyle="1" w:styleId="affffffffff3">
    <w:name w:val="Утратил силу"/>
    <w:link w:val="affffffffff2"/>
    <w:rPr>
      <w:b/>
      <w:strike/>
      <w:color w:val="666600"/>
    </w:rPr>
  </w:style>
  <w:style w:type="paragraph" w:customStyle="1" w:styleId="FontStyle19">
    <w:name w:val="Font Style19"/>
    <w:link w:val="FontStyle190"/>
    <w:rPr>
      <w:rFonts w:ascii="Sylfaen" w:hAnsi="Sylfaen"/>
      <w:b/>
      <w:sz w:val="18"/>
    </w:rPr>
  </w:style>
  <w:style w:type="character" w:customStyle="1" w:styleId="FontStyle190">
    <w:name w:val="Font Style19"/>
    <w:link w:val="FontStyle19"/>
    <w:rPr>
      <w:rFonts w:ascii="Sylfaen" w:hAnsi="Sylfaen"/>
      <w:b/>
      <w:sz w:val="18"/>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msonormalcxspmiddle">
    <w:name w:val="msonormalcxspmiddle"/>
    <w:basedOn w:val="a"/>
    <w:link w:val="msonormalcxspmiddle0"/>
    <w:pPr>
      <w:spacing w:beforeAutospacing="1" w:afterAutospacing="1"/>
    </w:pPr>
    <w:rPr>
      <w:rFonts w:ascii="Times New Roman" w:hAnsi="Times New Roman"/>
      <w:sz w:val="24"/>
    </w:rPr>
  </w:style>
  <w:style w:type="character" w:customStyle="1" w:styleId="msonormalcxspmiddle0">
    <w:name w:val="msonormalcxspmiddle"/>
    <w:basedOn w:val="1"/>
    <w:link w:val="msonormalcxspmiddle"/>
    <w:rPr>
      <w:rFonts w:ascii="Times New Roman" w:hAnsi="Times New Roman"/>
      <w:sz w:val="24"/>
    </w:rPr>
  </w:style>
  <w:style w:type="paragraph" w:customStyle="1" w:styleId="1fffff4">
    <w:name w:val="Название Знак1"/>
    <w:link w:val="1fffff5"/>
    <w:rPr>
      <w:rFonts w:ascii="Times New Roman" w:hAnsi="Times New Roman"/>
      <w:sz w:val="24"/>
    </w:rPr>
  </w:style>
  <w:style w:type="character" w:customStyle="1" w:styleId="1fffff5">
    <w:name w:val="Название Знак1"/>
    <w:link w:val="1fffff4"/>
    <w:rPr>
      <w:rFonts w:ascii="Times New Roman" w:hAnsi="Times New Roman"/>
      <w:sz w:val="24"/>
    </w:rPr>
  </w:style>
  <w:style w:type="paragraph" w:styleId="affffffffff4">
    <w:name w:val="List Paragraph"/>
    <w:basedOn w:val="a"/>
    <w:link w:val="affffffffff5"/>
    <w:pPr>
      <w:ind w:left="720"/>
      <w:contextualSpacing/>
    </w:pPr>
  </w:style>
  <w:style w:type="character" w:customStyle="1" w:styleId="affffffffff5">
    <w:name w:val="Абзац списка Знак"/>
    <w:basedOn w:val="1"/>
    <w:link w:val="affffffffff4"/>
  </w:style>
  <w:style w:type="paragraph" w:customStyle="1" w:styleId="1fffff6">
    <w:name w:val="Просмотренная гиперссылка1"/>
    <w:basedOn w:val="22"/>
    <w:link w:val="1fffff7"/>
    <w:rPr>
      <w:color w:val="800080"/>
      <w:u w:val="single"/>
    </w:rPr>
  </w:style>
  <w:style w:type="character" w:customStyle="1" w:styleId="1fffff7">
    <w:name w:val="Просмотренная гиперссылка1"/>
    <w:basedOn w:val="a0"/>
    <w:link w:val="1fffff6"/>
    <w:rPr>
      <w:color w:val="800080"/>
      <w:u w:val="single"/>
    </w:rPr>
  </w:style>
  <w:style w:type="paragraph" w:customStyle="1" w:styleId="WW8Num7z0">
    <w:name w:val="WW8Num7z0"/>
    <w:link w:val="WW8Num7z00"/>
    <w:rPr>
      <w:rFonts w:ascii="Times New Roman" w:hAnsi="Times New Roman"/>
    </w:rPr>
  </w:style>
  <w:style w:type="character" w:customStyle="1" w:styleId="WW8Num7z00">
    <w:name w:val="WW8Num7z0"/>
    <w:link w:val="WW8Num7z0"/>
    <w:rPr>
      <w:rFonts w:ascii="Times New Roman" w:hAnsi="Times New Roman"/>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5">
    <w:name w:val="Основное меню (преемственное)"/>
    <w:basedOn w:val="a"/>
    <w:next w:val="a"/>
    <w:link w:val="a6"/>
    <w:pPr>
      <w:widowControl w:val="0"/>
      <w:spacing w:line="360" w:lineRule="auto"/>
      <w:ind w:firstLine="720"/>
      <w:jc w:val="both"/>
    </w:pPr>
    <w:rPr>
      <w:rFonts w:ascii="Verdana" w:hAnsi="Verdana"/>
    </w:rPr>
  </w:style>
  <w:style w:type="character" w:customStyle="1" w:styleId="a6">
    <w:name w:val="Основное меню (преемственное)"/>
    <w:basedOn w:val="1"/>
    <w:link w:val="a5"/>
    <w:rPr>
      <w:rFonts w:ascii="Verdana" w:hAnsi="Verdana"/>
    </w:rPr>
  </w:style>
  <w:style w:type="paragraph" w:customStyle="1" w:styleId="WW8Num32z1">
    <w:name w:val="WW8Num32z1"/>
    <w:link w:val="WW8Num32z10"/>
    <w:rPr>
      <w:rFonts w:ascii="Courier New" w:hAnsi="Courier New"/>
    </w:rPr>
  </w:style>
  <w:style w:type="character" w:customStyle="1" w:styleId="WW8Num32z10">
    <w:name w:val="WW8Num32z1"/>
    <w:link w:val="WW8Num32z1"/>
    <w:rPr>
      <w:rFonts w:ascii="Courier New" w:hAnsi="Courier New"/>
    </w:rPr>
  </w:style>
  <w:style w:type="paragraph" w:customStyle="1" w:styleId="affffffffff6">
    <w:name w:val="Подвал для информации об изменениях"/>
    <w:basedOn w:val="10"/>
    <w:next w:val="a"/>
    <w:link w:val="affffffffff7"/>
    <w:pPr>
      <w:keepNext/>
      <w:keepLines/>
      <w:spacing w:before="480" w:after="240" w:line="360" w:lineRule="auto"/>
      <w:outlineLvl w:val="8"/>
    </w:pPr>
    <w:rPr>
      <w:b w:val="0"/>
      <w:sz w:val="18"/>
    </w:rPr>
  </w:style>
  <w:style w:type="character" w:customStyle="1" w:styleId="affffffffff7">
    <w:name w:val="Подвал для информации об изменениях"/>
    <w:basedOn w:val="11"/>
    <w:link w:val="affffffffff6"/>
    <w:rPr>
      <w:rFonts w:ascii="Times New Roman" w:hAnsi="Times New Roman"/>
      <w:b w:val="0"/>
      <w:sz w:val="18"/>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ConsPlusTitle">
    <w:name w:val="ConsPlusTitle"/>
    <w:link w:val="ConsPlusTitle0"/>
    <w:pPr>
      <w:widowControl w:val="0"/>
    </w:pPr>
    <w:rPr>
      <w:rFonts w:ascii="Calibri" w:hAnsi="Calibri"/>
      <w:b/>
    </w:rPr>
  </w:style>
  <w:style w:type="character" w:customStyle="1" w:styleId="ConsPlusTitle0">
    <w:name w:val="ConsPlusTitle"/>
    <w:link w:val="ConsPlusTitle"/>
    <w:rPr>
      <w:rFonts w:ascii="Calibri" w:hAnsi="Calibri"/>
      <w:b/>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ffff8">
    <w:name w:val="Слабая ссылка1"/>
    <w:link w:val="1fffff9"/>
    <w:rPr>
      <w:sz w:val="24"/>
      <w:u w:val="single"/>
    </w:rPr>
  </w:style>
  <w:style w:type="character" w:customStyle="1" w:styleId="1fffff9">
    <w:name w:val="Слабая ссылка1"/>
    <w:link w:val="1fffff8"/>
    <w:rPr>
      <w:sz w:val="24"/>
      <w:u w:val="single"/>
    </w:rPr>
  </w:style>
  <w:style w:type="paragraph" w:customStyle="1" w:styleId="210pt">
    <w:name w:val="Основной текст (2) + 10 pt"/>
    <w:link w:val="210pt0"/>
    <w:rPr>
      <w:rFonts w:ascii="Times New Roman" w:hAnsi="Times New Roman"/>
      <w:b/>
      <w:sz w:val="20"/>
    </w:rPr>
  </w:style>
  <w:style w:type="character" w:customStyle="1" w:styleId="210pt0">
    <w:name w:val="Основной текст (2) + 10 pt"/>
    <w:link w:val="210pt"/>
    <w:rPr>
      <w:rFonts w:ascii="Times New Roman" w:hAnsi="Times New Roman"/>
      <w:b/>
      <w:color w:val="000000"/>
      <w:spacing w:val="0"/>
      <w:sz w:val="20"/>
      <w:u w:val="none"/>
    </w:rPr>
  </w:style>
  <w:style w:type="paragraph" w:customStyle="1" w:styleId="1fffffa">
    <w:name w:val="Указатель1"/>
    <w:basedOn w:val="a"/>
    <w:link w:val="1fffffb"/>
    <w:pPr>
      <w:jc w:val="both"/>
    </w:pPr>
    <w:rPr>
      <w:rFonts w:ascii="Times New Roman" w:hAnsi="Times New Roman"/>
      <w:sz w:val="24"/>
    </w:rPr>
  </w:style>
  <w:style w:type="character" w:customStyle="1" w:styleId="1fffffb">
    <w:name w:val="Указатель1"/>
    <w:basedOn w:val="1"/>
    <w:link w:val="1fffffa"/>
    <w:rPr>
      <w:rFonts w:ascii="Times New Roman" w:hAnsi="Times New Roman"/>
      <w:sz w:val="24"/>
    </w:rPr>
  </w:style>
  <w:style w:type="paragraph" w:customStyle="1" w:styleId="315">
    <w:name w:val="Основной текст 31"/>
    <w:basedOn w:val="a"/>
    <w:link w:val="316"/>
    <w:pPr>
      <w:jc w:val="both"/>
    </w:pPr>
    <w:rPr>
      <w:rFonts w:ascii="Times New Roman" w:hAnsi="Times New Roman"/>
      <w:b/>
      <w:sz w:val="24"/>
    </w:rPr>
  </w:style>
  <w:style w:type="character" w:customStyle="1" w:styleId="316">
    <w:name w:val="Основной текст 31"/>
    <w:basedOn w:val="1"/>
    <w:link w:val="315"/>
    <w:rPr>
      <w:rFonts w:ascii="Times New Roman" w:hAnsi="Times New Roman"/>
      <w:b/>
      <w:sz w:val="24"/>
    </w:rPr>
  </w:style>
  <w:style w:type="paragraph" w:customStyle="1" w:styleId="affffffffff8">
    <w:name w:val="Рабочий"/>
    <w:basedOn w:val="afa"/>
    <w:link w:val="affffffffff9"/>
    <w:pPr>
      <w:widowControl/>
      <w:spacing w:before="0" w:after="0"/>
      <w:ind w:firstLine="340"/>
    </w:pPr>
  </w:style>
  <w:style w:type="character" w:customStyle="1" w:styleId="affffffffff9">
    <w:name w:val="Рабочий"/>
    <w:basedOn w:val="afc"/>
    <w:link w:val="affffffffff8"/>
    <w:rPr>
      <w:rFonts w:ascii="Times New Roman" w:hAnsi="Times New Roman"/>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200">
    <w:name w:val="xl200"/>
    <w:basedOn w:val="a"/>
    <w:link w:val="xl2000"/>
    <w:pPr>
      <w:spacing w:beforeAutospacing="1" w:afterAutospacing="1"/>
      <w:jc w:val="center"/>
    </w:pPr>
    <w:rPr>
      <w:rFonts w:ascii="Times New Roman" w:hAnsi="Times New Roman"/>
      <w:sz w:val="16"/>
    </w:rPr>
  </w:style>
  <w:style w:type="character" w:customStyle="1" w:styleId="xl2000">
    <w:name w:val="xl200"/>
    <w:basedOn w:val="1"/>
    <w:link w:val="xl200"/>
    <w:rPr>
      <w:rFonts w:ascii="Times New Roman" w:hAnsi="Times New Roman"/>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2fe">
    <w:name w:val="Основной текст (2) + Полужирный"/>
    <w:link w:val="2ff"/>
    <w:rPr>
      <w:rFonts w:ascii="Times New Roman" w:hAnsi="Times New Roman"/>
      <w:b/>
      <w:sz w:val="24"/>
      <w:highlight w:val="white"/>
    </w:rPr>
  </w:style>
  <w:style w:type="character" w:customStyle="1" w:styleId="2ff">
    <w:name w:val="Основной текст (2) + Полужирный"/>
    <w:link w:val="2fe"/>
    <w:rPr>
      <w:rFonts w:ascii="Times New Roman" w:hAnsi="Times New Roman"/>
      <w:b/>
      <w:color w:val="000000"/>
      <w:spacing w:val="0"/>
      <w:sz w:val="24"/>
      <w:highlight w:val="white"/>
    </w:rPr>
  </w:style>
  <w:style w:type="paragraph" w:customStyle="1" w:styleId="affffffffffa">
    <w:name w:val="Интерактивный заголовок"/>
    <w:basedOn w:val="12"/>
    <w:next w:val="a"/>
    <w:link w:val="affffffffffb"/>
    <w:rPr>
      <w:u w:val="single"/>
    </w:rPr>
  </w:style>
  <w:style w:type="character" w:customStyle="1" w:styleId="affffffffffb">
    <w:name w:val="Интерактивный заголовок"/>
    <w:basedOn w:val="13"/>
    <w:link w:val="affffffffffa"/>
    <w:rPr>
      <w:rFonts w:ascii="Verdana" w:hAnsi="Verdana"/>
      <w:b/>
      <w:color w:val="0058A9"/>
      <w:u w:val="single"/>
    </w:rPr>
  </w:style>
  <w:style w:type="paragraph" w:customStyle="1" w:styleId="317">
    <w:name w:val="Основной текст с отступом 3 Знак1"/>
    <w:link w:val="318"/>
    <w:rPr>
      <w:sz w:val="16"/>
    </w:rPr>
  </w:style>
  <w:style w:type="character" w:customStyle="1" w:styleId="318">
    <w:name w:val="Основной текст с отступом 3 Знак1"/>
    <w:link w:val="317"/>
    <w:rPr>
      <w:sz w:val="16"/>
    </w:rPr>
  </w:style>
  <w:style w:type="paragraph" w:customStyle="1" w:styleId="affffffffffc">
    <w:name w:val="Подчёркнуный текст"/>
    <w:basedOn w:val="a"/>
    <w:next w:val="a"/>
    <w:link w:val="affffffffffd"/>
    <w:pPr>
      <w:widowControl w:val="0"/>
      <w:spacing w:line="360" w:lineRule="auto"/>
      <w:ind w:firstLine="720"/>
      <w:jc w:val="both"/>
    </w:pPr>
    <w:rPr>
      <w:rFonts w:ascii="Times New Roman" w:hAnsi="Times New Roman"/>
      <w:sz w:val="24"/>
    </w:rPr>
  </w:style>
  <w:style w:type="character" w:customStyle="1" w:styleId="affffffffffd">
    <w:name w:val="Подчёркнуный текст"/>
    <w:basedOn w:val="1"/>
    <w:link w:val="affffffffff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ffffe">
    <w:name w:val="Subtitle"/>
    <w:basedOn w:val="a"/>
    <w:next w:val="a"/>
    <w:link w:val="afffffffffff"/>
    <w:uiPriority w:val="11"/>
    <w:qFormat/>
    <w:pPr>
      <w:numPr>
        <w:ilvl w:val="1"/>
      </w:numPr>
      <w:spacing w:after="160" w:line="264" w:lineRule="auto"/>
    </w:pPr>
    <w:rPr>
      <w:color w:val="5A5A5A" w:themeColor="text1" w:themeTint="A5"/>
      <w:spacing w:val="15"/>
    </w:rPr>
  </w:style>
  <w:style w:type="character" w:customStyle="1" w:styleId="afffffffffff">
    <w:name w:val="Подзаголовок Знак"/>
    <w:basedOn w:val="1"/>
    <w:link w:val="affffffffffe"/>
    <w:rPr>
      <w:color w:val="5A5A5A" w:themeColor="text1" w:themeTint="A5"/>
      <w:spacing w:val="15"/>
    </w:rPr>
  </w:style>
  <w:style w:type="paragraph" w:customStyle="1" w:styleId="afffffffffff0">
    <w:name w:val="Базовый"/>
    <w:link w:val="afffffffffff1"/>
    <w:pPr>
      <w:tabs>
        <w:tab w:val="left" w:pos="709"/>
      </w:tabs>
      <w:spacing w:after="200" w:line="276" w:lineRule="atLeast"/>
    </w:pPr>
    <w:rPr>
      <w:rFonts w:ascii="Calibri" w:hAnsi="Calibri"/>
    </w:rPr>
  </w:style>
  <w:style w:type="character" w:customStyle="1" w:styleId="afffffffffff1">
    <w:name w:val="Базовый"/>
    <w:link w:val="afffffffffff0"/>
    <w:rPr>
      <w:rFonts w:ascii="Calibri" w:hAnsi="Calibri"/>
    </w:rPr>
  </w:style>
  <w:style w:type="paragraph" w:customStyle="1" w:styleId="Style24">
    <w:name w:val="Style24"/>
    <w:basedOn w:val="a"/>
    <w:link w:val="Style240"/>
    <w:pPr>
      <w:widowControl w:val="0"/>
      <w:spacing w:line="275" w:lineRule="exact"/>
    </w:pPr>
    <w:rPr>
      <w:rFonts w:ascii="Times New Roman" w:hAnsi="Times New Roman"/>
      <w:sz w:val="24"/>
    </w:rPr>
  </w:style>
  <w:style w:type="character" w:customStyle="1" w:styleId="Style240">
    <w:name w:val="Style24"/>
    <w:basedOn w:val="1"/>
    <w:link w:val="Style24"/>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Style32">
    <w:name w:val="_Style 3"/>
    <w:basedOn w:val="a"/>
    <w:link w:val="Style33"/>
    <w:pPr>
      <w:spacing w:after="160" w:line="240" w:lineRule="exact"/>
    </w:pPr>
    <w:rPr>
      <w:rFonts w:ascii="Verdana" w:hAnsi="Verdana"/>
      <w:sz w:val="20"/>
    </w:rPr>
  </w:style>
  <w:style w:type="character" w:customStyle="1" w:styleId="Style33">
    <w:name w:val="_Style 3"/>
    <w:basedOn w:val="1"/>
    <w:link w:val="Style32"/>
    <w:rPr>
      <w:rFonts w:ascii="Verdana" w:hAnsi="Verdana"/>
      <w:sz w:val="20"/>
    </w:rPr>
  </w:style>
  <w:style w:type="paragraph" w:customStyle="1" w:styleId="1fffffc">
    <w:name w:val="Список1"/>
    <w:basedOn w:val="a"/>
    <w:next w:val="aff"/>
    <w:link w:val="1fffffd"/>
    <w:pPr>
      <w:ind w:left="283" w:hanging="283"/>
    </w:pPr>
    <w:rPr>
      <w:rFonts w:ascii="Times New Roman" w:hAnsi="Times New Roman"/>
      <w:sz w:val="24"/>
    </w:rPr>
  </w:style>
  <w:style w:type="character" w:customStyle="1" w:styleId="1fffffd">
    <w:name w:val="Список1"/>
    <w:basedOn w:val="1"/>
    <w:link w:val="1fffffc"/>
    <w:rPr>
      <w:rFonts w:ascii="Times New Roman" w:hAnsi="Times New Roman"/>
      <w:sz w:val="24"/>
    </w:rPr>
  </w:style>
  <w:style w:type="paragraph" w:customStyle="1" w:styleId="FontStyle30">
    <w:name w:val="Font Style30"/>
    <w:link w:val="FontStyle300"/>
    <w:rPr>
      <w:rFonts w:ascii="Times New Roman" w:hAnsi="Times New Roman"/>
      <w:sz w:val="20"/>
    </w:rPr>
  </w:style>
  <w:style w:type="character" w:customStyle="1" w:styleId="FontStyle300">
    <w:name w:val="Font Style30"/>
    <w:link w:val="FontStyle30"/>
    <w:rPr>
      <w:rFonts w:ascii="Times New Roman" w:hAnsi="Times New Roman"/>
      <w:color w:val="000000"/>
      <w:sz w:val="20"/>
    </w:rPr>
  </w:style>
  <w:style w:type="paragraph" w:customStyle="1" w:styleId="afffffffffff2">
    <w:name w:val="Заголовок статьи"/>
    <w:basedOn w:val="a"/>
    <w:next w:val="a"/>
    <w:link w:val="afffffffffff3"/>
    <w:pPr>
      <w:widowControl w:val="0"/>
      <w:spacing w:line="360" w:lineRule="auto"/>
      <w:ind w:left="1612" w:hanging="892"/>
      <w:jc w:val="both"/>
    </w:pPr>
    <w:rPr>
      <w:rFonts w:ascii="Times New Roman" w:hAnsi="Times New Roman"/>
      <w:sz w:val="24"/>
    </w:rPr>
  </w:style>
  <w:style w:type="character" w:customStyle="1" w:styleId="afffffffffff3">
    <w:name w:val="Заголовок статьи"/>
    <w:basedOn w:val="1"/>
    <w:link w:val="afffffffffff2"/>
    <w:rPr>
      <w:rFonts w:ascii="Times New Roman" w:hAnsi="Times New Roman"/>
      <w:sz w:val="24"/>
    </w:rPr>
  </w:style>
  <w:style w:type="paragraph" w:customStyle="1" w:styleId="afffffffffff4">
    <w:name w:val="Символ сноски"/>
    <w:link w:val="afffffffffff5"/>
    <w:rPr>
      <w:vertAlign w:val="superscript"/>
    </w:rPr>
  </w:style>
  <w:style w:type="character" w:customStyle="1" w:styleId="afffffffffff5">
    <w:name w:val="Символ сноски"/>
    <w:link w:val="afffffffffff4"/>
    <w:rPr>
      <w:vertAlign w:val="superscript"/>
    </w:rPr>
  </w:style>
  <w:style w:type="paragraph" w:customStyle="1" w:styleId="afffffffffff6">
    <w:name w:val="Текст (лев. подпись)"/>
    <w:basedOn w:val="a"/>
    <w:next w:val="a"/>
    <w:link w:val="afffffffffff7"/>
    <w:pPr>
      <w:widowControl w:val="0"/>
      <w:spacing w:line="360" w:lineRule="auto"/>
    </w:pPr>
    <w:rPr>
      <w:rFonts w:ascii="Times New Roman" w:hAnsi="Times New Roman"/>
      <w:sz w:val="24"/>
    </w:rPr>
  </w:style>
  <w:style w:type="character" w:customStyle="1" w:styleId="afffffffffff7">
    <w:name w:val="Текст (лев. подпись)"/>
    <w:basedOn w:val="1"/>
    <w:link w:val="afffffffffff6"/>
    <w:rPr>
      <w:rFonts w:ascii="Times New Roman" w:hAnsi="Times New Roman"/>
      <w:sz w:val="24"/>
    </w:rPr>
  </w:style>
  <w:style w:type="paragraph" w:customStyle="1" w:styleId="afffffffffff8">
    <w:name w:val="Колонтитул (левый)"/>
    <w:basedOn w:val="afffffffffff6"/>
    <w:next w:val="a"/>
    <w:link w:val="afffffffffff9"/>
    <w:rPr>
      <w:sz w:val="14"/>
    </w:rPr>
  </w:style>
  <w:style w:type="character" w:customStyle="1" w:styleId="afffffffffff9">
    <w:name w:val="Колонтитул (левый)"/>
    <w:basedOn w:val="afffffffffff7"/>
    <w:link w:val="afffffffffff8"/>
    <w:rPr>
      <w:rFonts w:ascii="Times New Roman" w:hAnsi="Times New Roman"/>
      <w:sz w:val="14"/>
    </w:rPr>
  </w:style>
  <w:style w:type="paragraph" w:customStyle="1" w:styleId="eop">
    <w:name w:val="eop"/>
    <w:link w:val="eop0"/>
  </w:style>
  <w:style w:type="character" w:customStyle="1" w:styleId="eop0">
    <w:name w:val="eop"/>
    <w:link w:val="eop"/>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Style23">
    <w:name w:val="Style23"/>
    <w:basedOn w:val="a"/>
    <w:link w:val="Style230"/>
    <w:pPr>
      <w:widowControl w:val="0"/>
    </w:pPr>
    <w:rPr>
      <w:rFonts w:ascii="Tahoma" w:hAnsi="Tahoma"/>
      <w:sz w:val="24"/>
    </w:rPr>
  </w:style>
  <w:style w:type="character" w:customStyle="1" w:styleId="Style230">
    <w:name w:val="Style23"/>
    <w:basedOn w:val="1"/>
    <w:link w:val="Style23"/>
    <w:rPr>
      <w:rFonts w:ascii="Tahoma" w:hAnsi="Tahoma"/>
      <w:sz w:val="24"/>
    </w:rPr>
  </w:style>
  <w:style w:type="paragraph" w:customStyle="1" w:styleId="c5">
    <w:name w:val="c5"/>
    <w:link w:val="c50"/>
  </w:style>
  <w:style w:type="character" w:customStyle="1" w:styleId="c50">
    <w:name w:val="c5"/>
    <w:link w:val="c5"/>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Style47">
    <w:name w:val="Style47"/>
    <w:basedOn w:val="a"/>
    <w:link w:val="Style470"/>
    <w:pPr>
      <w:widowControl w:val="0"/>
      <w:spacing w:line="230" w:lineRule="exact"/>
    </w:pPr>
    <w:rPr>
      <w:rFonts w:ascii="Times New Roman" w:hAnsi="Times New Roman"/>
      <w:sz w:val="24"/>
    </w:rPr>
  </w:style>
  <w:style w:type="character" w:customStyle="1" w:styleId="Style470">
    <w:name w:val="Style47"/>
    <w:basedOn w:val="1"/>
    <w:link w:val="Style47"/>
    <w:rPr>
      <w:rFonts w:ascii="Times New Roman" w:hAnsi="Times New Roman"/>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s4">
    <w:name w:val="s4"/>
    <w:link w:val="s40"/>
  </w:style>
  <w:style w:type="character" w:customStyle="1" w:styleId="s40">
    <w:name w:val="s4"/>
    <w:link w:val="s4"/>
  </w:style>
  <w:style w:type="paragraph" w:styleId="afffffffffffa">
    <w:name w:val="Title"/>
    <w:basedOn w:val="a"/>
    <w:next w:val="a"/>
    <w:link w:val="2ff0"/>
    <w:uiPriority w:val="10"/>
    <w:qFormat/>
    <w:pPr>
      <w:spacing w:after="120" w:line="276" w:lineRule="auto"/>
      <w:ind w:firstLine="709"/>
      <w:outlineLvl w:val="0"/>
    </w:pPr>
    <w:rPr>
      <w:rFonts w:ascii="Segoe UI" w:hAnsi="Segoe UI"/>
      <w:sz w:val="24"/>
    </w:rPr>
  </w:style>
  <w:style w:type="character" w:customStyle="1" w:styleId="2ff0">
    <w:name w:val="Заголовок Знак2"/>
    <w:basedOn w:val="1"/>
    <w:link w:val="afffffffffffa"/>
    <w:rPr>
      <w:rFonts w:ascii="Segoe UI" w:hAnsi="Segoe UI"/>
      <w:sz w:val="24"/>
    </w:rPr>
  </w:style>
  <w:style w:type="paragraph" w:customStyle="1" w:styleId="24pt">
    <w:name w:val="Основной текст (2) + 4 pt"/>
    <w:link w:val="24pt0"/>
    <w:rPr>
      <w:rFonts w:ascii="Times New Roman" w:hAnsi="Times New Roman"/>
      <w:sz w:val="8"/>
    </w:rPr>
  </w:style>
  <w:style w:type="character" w:customStyle="1" w:styleId="24pt0">
    <w:name w:val="Основной текст (2) + 4 pt"/>
    <w:link w:val="24pt"/>
    <w:rPr>
      <w:rFonts w:ascii="Times New Roman" w:hAnsi="Times New Roman"/>
      <w:color w:val="000000"/>
      <w:spacing w:val="0"/>
      <w:sz w:val="8"/>
      <w:u w:val="none"/>
    </w:rPr>
  </w:style>
  <w:style w:type="paragraph" w:customStyle="1" w:styleId="afffffffffffb">
    <w:name w:val="номер страницы"/>
    <w:link w:val="afffffffffffc"/>
  </w:style>
  <w:style w:type="character" w:customStyle="1" w:styleId="afffffffffffc">
    <w:name w:val="номер страницы"/>
    <w:link w:val="afffffffffffb"/>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Style34">
    <w:name w:val="Style3"/>
    <w:basedOn w:val="a"/>
    <w:link w:val="Style35"/>
    <w:pPr>
      <w:widowControl w:val="0"/>
      <w:spacing w:line="259" w:lineRule="exact"/>
      <w:ind w:firstLine="264"/>
      <w:jc w:val="both"/>
    </w:pPr>
    <w:rPr>
      <w:rFonts w:ascii="Times New Roman" w:hAnsi="Times New Roman"/>
      <w:sz w:val="24"/>
    </w:rPr>
  </w:style>
  <w:style w:type="character" w:customStyle="1" w:styleId="Style35">
    <w:name w:val="Style3"/>
    <w:basedOn w:val="1"/>
    <w:link w:val="Style34"/>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character" w:customStyle="1" w:styleId="40">
    <w:name w:val="Заголовок 4 Знак"/>
    <w:basedOn w:val="31"/>
    <w:link w:val="4"/>
    <w:rPr>
      <w:rFonts w:ascii="Times New Roman" w:hAnsi="Times New Roman"/>
      <w:b/>
      <w:sz w:val="24"/>
    </w:rPr>
  </w:style>
  <w:style w:type="paragraph" w:customStyle="1" w:styleId="s1">
    <w:name w:val="s1"/>
    <w:link w:val="s10"/>
  </w:style>
  <w:style w:type="character" w:customStyle="1" w:styleId="s10">
    <w:name w:val="s1"/>
    <w:link w:val="s1"/>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Style340">
    <w:name w:val="Style34"/>
    <w:basedOn w:val="a"/>
    <w:link w:val="Style341"/>
    <w:pPr>
      <w:widowControl w:val="0"/>
      <w:spacing w:line="278" w:lineRule="exact"/>
    </w:pPr>
    <w:rPr>
      <w:rFonts w:ascii="Times New Roman" w:hAnsi="Times New Roman"/>
      <w:sz w:val="24"/>
    </w:rPr>
  </w:style>
  <w:style w:type="character" w:customStyle="1" w:styleId="Style341">
    <w:name w:val="Style34"/>
    <w:basedOn w:val="1"/>
    <w:link w:val="Style340"/>
    <w:rPr>
      <w:rFonts w:ascii="Times New Roman" w:hAnsi="Times New Roman"/>
      <w:sz w:val="24"/>
    </w:rPr>
  </w:style>
  <w:style w:type="paragraph" w:customStyle="1" w:styleId="xl196">
    <w:name w:val="xl196"/>
    <w:basedOn w:val="a"/>
    <w:link w:val="xl1960"/>
    <w:pPr>
      <w:spacing w:beforeAutospacing="1" w:afterAutospacing="1"/>
      <w:jc w:val="center"/>
    </w:pPr>
    <w:rPr>
      <w:rFonts w:ascii="Times New Roman" w:hAnsi="Times New Roman"/>
      <w:sz w:val="16"/>
    </w:rPr>
  </w:style>
  <w:style w:type="character" w:customStyle="1" w:styleId="xl1960">
    <w:name w:val="xl196"/>
    <w:basedOn w:val="1"/>
    <w:link w:val="xl196"/>
    <w:rPr>
      <w:rFonts w:ascii="Times New Roman" w:hAnsi="Times New Roman"/>
      <w:sz w:val="16"/>
    </w:rPr>
  </w:style>
  <w:style w:type="paragraph" w:customStyle="1" w:styleId="c6">
    <w:name w:val="c6"/>
    <w:link w:val="c61"/>
  </w:style>
  <w:style w:type="character" w:customStyle="1" w:styleId="c61">
    <w:name w:val="c6"/>
    <w:link w:val="c6"/>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s12">
    <w:name w:val="s_1"/>
    <w:basedOn w:val="a"/>
    <w:link w:val="s13"/>
    <w:pPr>
      <w:spacing w:beforeAutospacing="1" w:afterAutospacing="1"/>
    </w:pPr>
    <w:rPr>
      <w:rFonts w:ascii="Times New Roman" w:hAnsi="Times New Roman"/>
      <w:sz w:val="24"/>
    </w:rPr>
  </w:style>
  <w:style w:type="character" w:customStyle="1" w:styleId="s13">
    <w:name w:val="s_1"/>
    <w:basedOn w:val="1"/>
    <w:link w:val="s12"/>
    <w:rPr>
      <w:rFonts w:ascii="Times New Roman" w:hAnsi="Times New Roman"/>
      <w:sz w:val="24"/>
    </w:rPr>
  </w:style>
  <w:style w:type="paragraph" w:customStyle="1" w:styleId="2ff1">
    <w:name w:val="Знак2"/>
    <w:basedOn w:val="a"/>
    <w:link w:val="2ff2"/>
    <w:pPr>
      <w:tabs>
        <w:tab w:val="left" w:pos="708"/>
      </w:tabs>
      <w:spacing w:after="160" w:line="240" w:lineRule="exact"/>
    </w:pPr>
    <w:rPr>
      <w:rFonts w:ascii="Verdana" w:hAnsi="Verdana"/>
      <w:sz w:val="20"/>
    </w:rPr>
  </w:style>
  <w:style w:type="character" w:customStyle="1" w:styleId="2ff2">
    <w:name w:val="Знак2"/>
    <w:basedOn w:val="1"/>
    <w:link w:val="2ff1"/>
    <w:rPr>
      <w:rFonts w:ascii="Verdana" w:hAnsi="Verdana"/>
      <w:sz w:val="20"/>
    </w:rPr>
  </w:style>
  <w:style w:type="paragraph" w:customStyle="1" w:styleId="116">
    <w:name w:val="Раздел 1.1"/>
    <w:basedOn w:val="affffffffffe"/>
    <w:link w:val="117"/>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7">
    <w:name w:val="Раздел 1.1"/>
    <w:basedOn w:val="afffffffffff"/>
    <w:link w:val="116"/>
    <w:rPr>
      <w:rFonts w:ascii="Times New Roman Полужирный" w:hAnsi="Times New Roman Полужирный"/>
      <w:b/>
      <w:color w:val="000000"/>
      <w:spacing w:val="0"/>
      <w:sz w:val="24"/>
    </w:rPr>
  </w:style>
  <w:style w:type="paragraph" w:customStyle="1" w:styleId="21b">
    <w:name w:val="Маркированный список 21"/>
    <w:basedOn w:val="a"/>
    <w:next w:val="23"/>
    <w:link w:val="21c"/>
    <w:pPr>
      <w:tabs>
        <w:tab w:val="left" w:pos="720"/>
      </w:tabs>
      <w:ind w:left="540" w:hanging="540"/>
    </w:pPr>
    <w:rPr>
      <w:rFonts w:ascii="Times New Roman" w:hAnsi="Times New Roman"/>
      <w:sz w:val="24"/>
    </w:rPr>
  </w:style>
  <w:style w:type="character" w:customStyle="1" w:styleId="21c">
    <w:name w:val="Маркированный список 21"/>
    <w:basedOn w:val="1"/>
    <w:link w:val="21b"/>
    <w:rPr>
      <w:rFonts w:ascii="Times New Roman" w:hAnsi="Times New Roman"/>
      <w:sz w:val="24"/>
    </w:rPr>
  </w:style>
  <w:style w:type="paragraph" w:customStyle="1" w:styleId="afffffffffffd">
    <w:name w:val="Ссылка на утративший силу документ"/>
    <w:link w:val="afffffffffffe"/>
    <w:rPr>
      <w:b/>
      <w:color w:val="749232"/>
    </w:rPr>
  </w:style>
  <w:style w:type="character" w:customStyle="1" w:styleId="afffffffffffe">
    <w:name w:val="Ссылка на утративший силу документ"/>
    <w:link w:val="afffffffffffd"/>
    <w:rPr>
      <w:b/>
      <w:color w:val="749232"/>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customStyle="1" w:styleId="57">
    <w:name w:val="Основной текст5"/>
    <w:basedOn w:val="a"/>
    <w:link w:val="58"/>
    <w:pPr>
      <w:spacing w:after="300" w:line="322" w:lineRule="exact"/>
      <w:ind w:left="660" w:hanging="660"/>
      <w:jc w:val="center"/>
    </w:pPr>
    <w:rPr>
      <w:rFonts w:ascii="Times New Roman" w:hAnsi="Times New Roman"/>
      <w:sz w:val="27"/>
    </w:rPr>
  </w:style>
  <w:style w:type="character" w:customStyle="1" w:styleId="58">
    <w:name w:val="Основной текст5"/>
    <w:basedOn w:val="1"/>
    <w:link w:val="57"/>
    <w:rPr>
      <w:rFonts w:ascii="Times New Roman" w:hAnsi="Times New Roman"/>
      <w:sz w:val="27"/>
    </w:rPr>
  </w:style>
  <w:style w:type="paragraph" w:customStyle="1" w:styleId="editsection">
    <w:name w:val="editsection"/>
    <w:link w:val="editsection0"/>
  </w:style>
  <w:style w:type="character" w:customStyle="1" w:styleId="editsection0">
    <w:name w:val="editsection"/>
    <w:link w:val="editsection"/>
  </w:style>
  <w:style w:type="paragraph" w:customStyle="1" w:styleId="xl193">
    <w:name w:val="xl193"/>
    <w:basedOn w:val="a"/>
    <w:link w:val="xl1930"/>
    <w:pPr>
      <w:spacing w:beforeAutospacing="1" w:afterAutospacing="1"/>
      <w:jc w:val="center"/>
    </w:pPr>
    <w:rPr>
      <w:rFonts w:ascii="Times New Roman" w:hAnsi="Times New Roman"/>
      <w:sz w:val="16"/>
    </w:rPr>
  </w:style>
  <w:style w:type="character" w:customStyle="1" w:styleId="xl1930">
    <w:name w:val="xl193"/>
    <w:basedOn w:val="1"/>
    <w:link w:val="xl193"/>
    <w:rPr>
      <w:rFonts w:ascii="Times New Roman" w:hAnsi="Times New Roman"/>
      <w:sz w:val="16"/>
    </w:rPr>
  </w:style>
  <w:style w:type="paragraph" w:customStyle="1" w:styleId="p200">
    <w:name w:val="p20"/>
    <w:basedOn w:val="a"/>
    <w:link w:val="p201"/>
    <w:pPr>
      <w:spacing w:beforeAutospacing="1" w:afterAutospacing="1"/>
    </w:pPr>
    <w:rPr>
      <w:rFonts w:ascii="Times New Roman" w:hAnsi="Times New Roman"/>
      <w:sz w:val="24"/>
    </w:rPr>
  </w:style>
  <w:style w:type="character" w:customStyle="1" w:styleId="p201">
    <w:name w:val="p20"/>
    <w:basedOn w:val="1"/>
    <w:link w:val="p200"/>
    <w:rPr>
      <w:rFonts w:ascii="Times New Roman" w:hAnsi="Times New Roman"/>
      <w:sz w:val="24"/>
    </w:rPr>
  </w:style>
  <w:style w:type="paragraph" w:styleId="affffffffffff">
    <w:name w:val="TOC Heading"/>
    <w:basedOn w:val="10"/>
    <w:next w:val="a"/>
    <w:link w:val="affffffffffff0"/>
    <w:uiPriority w:val="39"/>
    <w:qFormat/>
    <w:pPr>
      <w:keepNext/>
      <w:keepLines/>
      <w:spacing w:before="240" w:line="264" w:lineRule="auto"/>
      <w:ind w:firstLine="709"/>
      <w:outlineLvl w:val="8"/>
    </w:pPr>
    <w:rPr>
      <w:rFonts w:ascii="@Batang" w:hAnsi="@Batang"/>
      <w:b w:val="0"/>
      <w:color w:val="2F5496"/>
    </w:rPr>
  </w:style>
  <w:style w:type="character" w:customStyle="1" w:styleId="affffffffffff0">
    <w:name w:val="Заголовок оглавления Знак"/>
    <w:basedOn w:val="11"/>
    <w:link w:val="affffffffffff"/>
    <w:rPr>
      <w:rFonts w:ascii="@Batang" w:hAnsi="@Batang"/>
      <w:b w:val="0"/>
      <w:color w:val="2F5496"/>
      <w:sz w:val="24"/>
    </w:rPr>
  </w:style>
  <w:style w:type="paragraph" w:customStyle="1" w:styleId="affffffffffff1">
    <w:name w:val="Заголовок ЭР (правое окно)"/>
    <w:basedOn w:val="affffffd"/>
    <w:next w:val="a"/>
    <w:link w:val="affffffffffff2"/>
    <w:pPr>
      <w:spacing w:after="0"/>
      <w:jc w:val="left"/>
    </w:pPr>
  </w:style>
  <w:style w:type="character" w:customStyle="1" w:styleId="affffffffffff2">
    <w:name w:val="Заголовок ЭР (правое окно)"/>
    <w:basedOn w:val="affffffe"/>
    <w:link w:val="affffffffffff1"/>
    <w:rPr>
      <w:rFonts w:ascii="Times New Roman" w:hAnsi="Times New Roman"/>
      <w:b/>
      <w:color w:val="26282F"/>
      <w:sz w:val="26"/>
    </w:rPr>
  </w:style>
  <w:style w:type="paragraph" w:customStyle="1" w:styleId="Body">
    <w:name w:val="Body"/>
    <w:basedOn w:val="a"/>
    <w:link w:val="Body0"/>
    <w:pPr>
      <w:widowControl w:val="0"/>
    </w:pPr>
    <w:rPr>
      <w:rFonts w:ascii="Times New Roman" w:hAnsi="Times New Roman"/>
      <w:sz w:val="24"/>
    </w:rPr>
  </w:style>
  <w:style w:type="character" w:customStyle="1" w:styleId="Body0">
    <w:name w:val="Body"/>
    <w:basedOn w:val="1"/>
    <w:link w:val="Body"/>
    <w:rPr>
      <w:rFonts w:ascii="Times New Roman" w:hAnsi="Times New Roman"/>
      <w:sz w:val="24"/>
    </w:rPr>
  </w:style>
  <w:style w:type="paragraph" w:customStyle="1" w:styleId="2ff3">
    <w:name w:val="Схема документа Знак2"/>
    <w:link w:val="2ff4"/>
    <w:rPr>
      <w:rFonts w:ascii="Segoe UI" w:hAnsi="Segoe UI"/>
      <w:sz w:val="16"/>
    </w:rPr>
  </w:style>
  <w:style w:type="character" w:customStyle="1" w:styleId="2ff4">
    <w:name w:val="Схема документа Знак2"/>
    <w:link w:val="2ff3"/>
    <w:rPr>
      <w:rFonts w:ascii="Segoe UI" w:hAnsi="Segoe UI"/>
      <w:sz w:val="16"/>
    </w:rPr>
  </w:style>
  <w:style w:type="paragraph" w:customStyle="1" w:styleId="xl202">
    <w:name w:val="xl202"/>
    <w:basedOn w:val="a"/>
    <w:link w:val="xl2020"/>
    <w:pPr>
      <w:spacing w:beforeAutospacing="1" w:afterAutospacing="1"/>
      <w:jc w:val="center"/>
    </w:pPr>
    <w:rPr>
      <w:rFonts w:ascii="Times New Roman" w:hAnsi="Times New Roman"/>
      <w:sz w:val="16"/>
    </w:rPr>
  </w:style>
  <w:style w:type="character" w:customStyle="1" w:styleId="xl2020">
    <w:name w:val="xl202"/>
    <w:basedOn w:val="1"/>
    <w:link w:val="xl202"/>
    <w:rPr>
      <w:rFonts w:ascii="Times New Roman" w:hAnsi="Times New Roman"/>
      <w:sz w:val="16"/>
    </w:rPr>
  </w:style>
  <w:style w:type="paragraph" w:customStyle="1" w:styleId="Style6">
    <w:name w:val="Style6"/>
    <w:basedOn w:val="a"/>
    <w:link w:val="Style60"/>
    <w:pPr>
      <w:widowControl w:val="0"/>
      <w:spacing w:line="484" w:lineRule="exact"/>
      <w:ind w:firstLine="744"/>
      <w:jc w:val="both"/>
    </w:pPr>
    <w:rPr>
      <w:rFonts w:ascii="Times New Roman" w:hAnsi="Times New Roman"/>
      <w:sz w:val="24"/>
    </w:rPr>
  </w:style>
  <w:style w:type="character" w:customStyle="1" w:styleId="Style60">
    <w:name w:val="Style6"/>
    <w:basedOn w:val="1"/>
    <w:link w:val="Style6"/>
    <w:rPr>
      <w:rFonts w:ascii="Times New Roman" w:hAnsi="Times New Roman"/>
      <w:sz w:val="24"/>
    </w:rPr>
  </w:style>
  <w:style w:type="paragraph" w:customStyle="1" w:styleId="affffffffffff3">
    <w:name w:val="Внимание: криминал!!"/>
    <w:basedOn w:val="af2"/>
    <w:next w:val="a"/>
    <w:link w:val="affffffffffff4"/>
  </w:style>
  <w:style w:type="character" w:customStyle="1" w:styleId="affffffffffff4">
    <w:name w:val="Внимание: криминал!!"/>
    <w:basedOn w:val="af4"/>
    <w:link w:val="affffffffffff3"/>
    <w:rPr>
      <w:rFonts w:ascii="Times New Roman" w:hAnsi="Times New Roman"/>
      <w:sz w:val="24"/>
    </w:rPr>
  </w:style>
  <w:style w:type="character" w:customStyle="1" w:styleId="60">
    <w:name w:val="Заголовок 6 Знак"/>
    <w:aliases w:val="Приложение Знак"/>
    <w:basedOn w:val="1"/>
    <w:link w:val="6"/>
    <w:uiPriority w:val="9"/>
    <w:rsid w:val="004569EB"/>
    <w:rPr>
      <w:rFonts w:ascii="Times New Roman" w:hAnsi="Times New Roman"/>
      <w:b/>
      <w:sz w:val="24"/>
    </w:rPr>
  </w:style>
  <w:style w:type="paragraph" w:customStyle="1" w:styleId="affffffffffff5">
    <w:name w:val="Ссылка на официальную публикацию"/>
    <w:basedOn w:val="a"/>
    <w:next w:val="a"/>
    <w:link w:val="affffffffffff6"/>
    <w:pPr>
      <w:widowControl w:val="0"/>
      <w:spacing w:line="360" w:lineRule="auto"/>
      <w:ind w:firstLine="720"/>
      <w:jc w:val="both"/>
    </w:pPr>
    <w:rPr>
      <w:rFonts w:ascii="Times New Roman" w:hAnsi="Times New Roman"/>
      <w:sz w:val="24"/>
    </w:rPr>
  </w:style>
  <w:style w:type="character" w:customStyle="1" w:styleId="affffffffffff6">
    <w:name w:val="Ссылка на официальную публикацию"/>
    <w:basedOn w:val="1"/>
    <w:link w:val="affffffffffff5"/>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afa">
    <w:name w:val="Body Text"/>
    <w:basedOn w:val="a"/>
    <w:link w:val="afc"/>
    <w:pPr>
      <w:widowControl w:val="0"/>
      <w:spacing w:before="120" w:after="120"/>
      <w:jc w:val="both"/>
    </w:pPr>
    <w:rPr>
      <w:rFonts w:ascii="Times New Roman" w:hAnsi="Times New Roman"/>
      <w:sz w:val="24"/>
    </w:rPr>
  </w:style>
  <w:style w:type="character" w:customStyle="1" w:styleId="afc">
    <w:name w:val="Основной текст Знак"/>
    <w:basedOn w:val="1"/>
    <w:link w:val="afa"/>
    <w:rPr>
      <w:rFonts w:ascii="Times New Roman" w:hAnsi="Times New Roman"/>
      <w:sz w:val="24"/>
    </w:r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319">
    <w:name w:val="Таблица простая 31"/>
    <w:basedOn w:val="a1"/>
    <w:rPr>
      <w:rFonts w:ascii="Verdana" w:hAnsi="Verdana"/>
      <w:sz w:val="20"/>
    </w:rPr>
    <w:tblPr/>
  </w:style>
  <w:style w:type="table" w:customStyle="1" w:styleId="410">
    <w:name w:val="Сетка таблицы4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f5">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d">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
    <w:name w:val="Colorful List Accent 1"/>
    <w:basedOn w:val="a1"/>
    <w:rPr>
      <w:rFonts w:ascii="Times New Roman" w:hAnsi="Times New Roman"/>
      <w:sz w:val="24"/>
    </w:rPr>
    <w:tblPr/>
  </w:style>
  <w:style w:type="table" w:customStyle="1" w:styleId="320">
    <w:name w:val="Таблица простая 32"/>
    <w:basedOn w:val="a1"/>
    <w:rPr>
      <w:rFonts w:ascii="Calibri" w:hAnsi="Calibri"/>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8">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 11"/>
    <w:basedOn w:val="a1"/>
    <w:rPr>
      <w:rFonts w:ascii="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styleId="1fffffe">
    <w:name w:val="Table Grid 1"/>
    <w:basedOn w:val="a1"/>
    <w:pPr>
      <w:spacing w:after="200" w:line="276" w:lineRule="auto"/>
    </w:pPr>
    <w:rPr>
      <w:rFonts w:ascii="Calibri" w:hAnsi="Calibri"/>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59">
    <w:name w:val="Сетка таблицы5"/>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ffffff">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0">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styleId="3f1">
    <w:name w:val="Plain Table 3"/>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1a">
    <w:name w:val="Сетка таблицы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ff7">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Grid">
    <w:name w:val="TableGrid"/>
    <w:rPr>
      <w:rFonts w:ascii="Calibri" w:hAnsi="Calibr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6881"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http://pedlib.ru/Books/6/0111/6_0111-44.shtml" TargetMode="External"/><Relationship Id="rId17" Type="http://schemas.openxmlformats.org/officeDocument/2006/relationships/hyperlink" Target="https://urait.ru/bcode/53085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513097"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dlib.ru/Books/6/0111/6_0111-41.s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10" Type="http://schemas.openxmlformats.org/officeDocument/2006/relationships/hyperlink" Target="https://xn--80azees4a.xn--p1ai/catalog/stem_steny/"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3A449-AB48-4716-8046-6D874DD20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172</Pages>
  <Words>58408</Words>
  <Characters>332928</Characters>
  <Application>Microsoft Office Word</Application>
  <DocSecurity>0</DocSecurity>
  <Lines>2774</Lines>
  <Paragraphs>781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Уфимцева Анжелика</cp:lastModifiedBy>
  <cp:revision>14</cp:revision>
  <dcterms:created xsi:type="dcterms:W3CDTF">2024-04-18T13:55:00Z</dcterms:created>
  <dcterms:modified xsi:type="dcterms:W3CDTF">2025-07-01T14:41:00Z</dcterms:modified>
</cp:coreProperties>
</file>