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F48B0" w:rsidRDefault="008F225F" w:rsidP="00567209">
      <w:pPr>
        <w:keepNext/>
        <w:spacing w:before="240"/>
        <w:ind w:firstLine="709"/>
        <w:jc w:val="right"/>
        <w:rPr>
          <w:rFonts w:ascii="Times New Roman" w:eastAsia="Times New Roman" w:hAnsi="Times New Roman" w:cs="Times New Roman"/>
          <w:b/>
          <w:sz w:val="24"/>
          <w:szCs w:val="24"/>
        </w:rPr>
      </w:pPr>
      <w:bookmarkStart w:id="0" w:name="_Toc84499257"/>
      <w:r w:rsidRPr="002F48B0">
        <w:rPr>
          <w:rFonts w:ascii="Times New Roman" w:eastAsia="Times New Roman" w:hAnsi="Times New Roman" w:cs="Times New Roman"/>
          <w:b/>
          <w:sz w:val="24"/>
          <w:szCs w:val="24"/>
        </w:rPr>
        <w:t xml:space="preserve">ПРИЛОЖЕНИЕ </w:t>
      </w:r>
      <w:r w:rsidR="002D0503" w:rsidRPr="002F48B0">
        <w:rPr>
          <w:rFonts w:ascii="Times New Roman" w:eastAsia="Times New Roman" w:hAnsi="Times New Roman" w:cs="Times New Roman"/>
          <w:b/>
          <w:sz w:val="24"/>
          <w:szCs w:val="24"/>
        </w:rPr>
        <w:t>1</w:t>
      </w:r>
    </w:p>
    <w:p w14:paraId="38BDFED2" w14:textId="73BD47BB" w:rsidR="008F578C" w:rsidRPr="002F48B0" w:rsidRDefault="008F225F" w:rsidP="00567209">
      <w:pPr>
        <w:keepNext/>
        <w:spacing w:before="240"/>
        <w:jc w:val="right"/>
        <w:outlineLvl w:val="0"/>
        <w:rPr>
          <w:rFonts w:ascii="Times New Roman" w:eastAsia="Times New Roman" w:hAnsi="Times New Roman" w:cs="Times New Roman"/>
          <w:b/>
          <w:bCs/>
          <w:kern w:val="32"/>
          <w:sz w:val="24"/>
          <w:szCs w:val="24"/>
          <w:lang w:eastAsia="x-none"/>
        </w:rPr>
      </w:pPr>
      <w:bookmarkStart w:id="1" w:name="_Toc150695619"/>
      <w:r w:rsidRPr="002F48B0">
        <w:rPr>
          <w:rFonts w:ascii="Times New Roman" w:eastAsia="Times New Roman" w:hAnsi="Times New Roman" w:cs="Times New Roman"/>
          <w:b/>
          <w:bCs/>
          <w:kern w:val="32"/>
          <w:sz w:val="24"/>
          <w:szCs w:val="24"/>
          <w:lang w:eastAsia="x-none"/>
        </w:rPr>
        <w:t xml:space="preserve">к </w:t>
      </w:r>
      <w:r w:rsidR="00D37EAF" w:rsidRPr="002F48B0">
        <w:rPr>
          <w:rFonts w:ascii="Times New Roman" w:eastAsia="Times New Roman" w:hAnsi="Times New Roman" w:cs="Times New Roman"/>
          <w:b/>
          <w:bCs/>
          <w:kern w:val="32"/>
          <w:sz w:val="24"/>
          <w:szCs w:val="24"/>
          <w:lang w:eastAsia="x-none"/>
        </w:rPr>
        <w:t>ПОП-П</w:t>
      </w:r>
      <w:r w:rsidRPr="002F48B0">
        <w:rPr>
          <w:rFonts w:ascii="Times New Roman" w:eastAsia="Times New Roman" w:hAnsi="Times New Roman" w:cs="Times New Roman"/>
          <w:b/>
          <w:bCs/>
          <w:kern w:val="32"/>
          <w:sz w:val="24"/>
          <w:szCs w:val="24"/>
          <w:lang w:eastAsia="x-none"/>
        </w:rPr>
        <w:t xml:space="preserve"> </w:t>
      </w:r>
      <w:r w:rsidR="00972057" w:rsidRPr="002F48B0">
        <w:rPr>
          <w:rFonts w:ascii="Times New Roman" w:eastAsia="Times New Roman" w:hAnsi="Times New Roman" w:cs="Times New Roman"/>
          <w:b/>
          <w:bCs/>
          <w:kern w:val="32"/>
          <w:sz w:val="24"/>
          <w:szCs w:val="24"/>
          <w:lang w:eastAsia="x-none"/>
        </w:rPr>
        <w:t>по профессии</w:t>
      </w:r>
      <w:r w:rsidR="008018C7" w:rsidRPr="002F48B0">
        <w:rPr>
          <w:rFonts w:ascii="Times New Roman" w:eastAsia="Times New Roman" w:hAnsi="Times New Roman" w:cs="Times New Roman"/>
          <w:b/>
          <w:bCs/>
          <w:kern w:val="32"/>
          <w:sz w:val="24"/>
          <w:szCs w:val="24"/>
          <w:lang w:eastAsia="x-none"/>
        </w:rPr>
        <w:br/>
      </w:r>
      <w:bookmarkEnd w:id="1"/>
      <w:r w:rsidR="00075942" w:rsidRPr="002F48B0">
        <w:rPr>
          <w:rFonts w:ascii="Times New Roman" w:eastAsia="Calibri" w:hAnsi="Times New Roman" w:cs="Times New Roman"/>
          <w:b/>
          <w:sz w:val="24"/>
          <w:szCs w:val="24"/>
        </w:rPr>
        <w:t>23.01.17 Мастер по ремонту и обслуживанию автомобилей</w:t>
      </w:r>
    </w:p>
    <w:p w14:paraId="43FA2AF0" w14:textId="27B1F40B" w:rsidR="008F578C" w:rsidRPr="002F48B0" w:rsidRDefault="008F578C" w:rsidP="004D41E5">
      <w:pPr>
        <w:rPr>
          <w:rFonts w:ascii="Times New Roman" w:hAnsi="Times New Roman" w:cs="Times New Roman"/>
          <w:sz w:val="24"/>
          <w:szCs w:val="24"/>
        </w:rPr>
      </w:pPr>
    </w:p>
    <w:p w14:paraId="70EBFFB8" w14:textId="77777777" w:rsidR="00482105" w:rsidRPr="002F48B0" w:rsidRDefault="00482105" w:rsidP="004D41E5">
      <w:pPr>
        <w:rPr>
          <w:rFonts w:ascii="Times New Roman" w:hAnsi="Times New Roman" w:cs="Times New Roman"/>
          <w:sz w:val="24"/>
          <w:szCs w:val="24"/>
        </w:rPr>
      </w:pPr>
    </w:p>
    <w:p w14:paraId="3BD51D45" w14:textId="7BB7AE3A" w:rsidR="00CD2973" w:rsidRPr="002F48B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F48B0">
        <w:rPr>
          <w:rFonts w:ascii="Times New Roman" w:eastAsia="Times New Roman" w:hAnsi="Times New Roman" w:cs="Times New Roman"/>
          <w:b/>
          <w:bCs/>
          <w:kern w:val="32"/>
          <w:sz w:val="24"/>
          <w:szCs w:val="24"/>
          <w:lang w:eastAsia="x-none"/>
        </w:rPr>
        <w:t xml:space="preserve">ПРИМЕРНЫЕ </w:t>
      </w:r>
      <w:r w:rsidR="008F578C" w:rsidRPr="002F48B0">
        <w:rPr>
          <w:rFonts w:ascii="Times New Roman" w:eastAsia="Times New Roman" w:hAnsi="Times New Roman" w:cs="Times New Roman"/>
          <w:b/>
          <w:bCs/>
          <w:kern w:val="32"/>
          <w:sz w:val="24"/>
          <w:szCs w:val="24"/>
          <w:lang w:eastAsia="x-none"/>
        </w:rPr>
        <w:t xml:space="preserve">РАБОЧИЕ </w:t>
      </w:r>
      <w:r w:rsidR="008F578C" w:rsidRPr="002F48B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F48B0" w:rsidRDefault="00F53FDC" w:rsidP="00F53FDC">
      <w:pPr>
        <w:jc w:val="center"/>
        <w:rPr>
          <w:rFonts w:ascii="Times New Roman" w:hAnsi="Times New Roman" w:cs="Times New Roman"/>
          <w:sz w:val="24"/>
          <w:szCs w:val="24"/>
          <w:lang w:eastAsia="x-none"/>
        </w:rPr>
      </w:pPr>
    </w:p>
    <w:p w14:paraId="00291C3C" w14:textId="41FF4779" w:rsidR="00C7536E" w:rsidRPr="002F48B0" w:rsidRDefault="00F53FDC" w:rsidP="00F53FDC">
      <w:pPr>
        <w:jc w:val="center"/>
        <w:rPr>
          <w:rFonts w:ascii="Times New Roman" w:hAnsi="Times New Roman" w:cs="Times New Roman"/>
          <w:sz w:val="24"/>
          <w:szCs w:val="24"/>
          <w:lang w:val="x-none" w:eastAsia="x-none"/>
        </w:rPr>
      </w:pPr>
      <w:r w:rsidRPr="002F48B0">
        <w:rPr>
          <w:rFonts w:ascii="Times New Roman" w:hAnsi="Times New Roman" w:cs="Times New Roman"/>
          <w:sz w:val="24"/>
          <w:szCs w:val="24"/>
          <w:lang w:eastAsia="x-none"/>
        </w:rPr>
        <w:t>ОГЛАВЛЕНИЕ</w:t>
      </w:r>
    </w:p>
    <w:p w14:paraId="1C5A7B3B" w14:textId="4975FA4F" w:rsidR="00482105" w:rsidRPr="002F48B0" w:rsidRDefault="00896BB3">
      <w:pPr>
        <w:pStyle w:val="14"/>
        <w:rPr>
          <w:rFonts w:eastAsiaTheme="minorEastAsia"/>
          <w:b w:val="0"/>
          <w:bCs w:val="0"/>
          <w:sz w:val="24"/>
          <w:szCs w:val="24"/>
          <w:lang w:eastAsia="ru-RU"/>
        </w:rPr>
      </w:pPr>
      <w:r w:rsidRPr="002F48B0">
        <w:rPr>
          <w:rFonts w:eastAsia="Times New Roman"/>
          <w:sz w:val="24"/>
          <w:szCs w:val="24"/>
          <w:lang w:eastAsia="ru-RU"/>
        </w:rPr>
        <w:fldChar w:fldCharType="begin"/>
      </w:r>
      <w:r w:rsidRPr="002F48B0">
        <w:rPr>
          <w:rFonts w:eastAsia="Times New Roman"/>
          <w:sz w:val="24"/>
          <w:szCs w:val="24"/>
          <w:lang w:eastAsia="ru-RU"/>
        </w:rPr>
        <w:instrText xml:space="preserve"> TOC \o "3-3" \h \z \t "Заголовок 1;1;Заголовок 2;2;Заголовок1;1;Заголовок;1" </w:instrText>
      </w:r>
      <w:r w:rsidRPr="002F48B0">
        <w:rPr>
          <w:rFonts w:eastAsia="Times New Roman"/>
          <w:sz w:val="24"/>
          <w:szCs w:val="24"/>
          <w:lang w:eastAsia="ru-RU"/>
        </w:rPr>
        <w:fldChar w:fldCharType="separate"/>
      </w:r>
      <w:hyperlink w:anchor="_Toc174619455" w:history="1">
        <w:r w:rsidR="00482105" w:rsidRPr="002F48B0">
          <w:rPr>
            <w:rStyle w:val="af0"/>
            <w:sz w:val="24"/>
            <w:szCs w:val="24"/>
          </w:rPr>
          <w:t xml:space="preserve">«ПМ.01 </w:t>
        </w:r>
        <w:r w:rsidR="00567209" w:rsidRPr="002F48B0">
          <w:rPr>
            <w:rStyle w:val="af0"/>
            <w:sz w:val="24"/>
            <w:szCs w:val="24"/>
          </w:rPr>
          <w:t xml:space="preserve">ВЫПОЛНЕНИЕ РЕЛАМЕНТНЫХ РАБОТ ПО ПОДДЕРЖАНИЮ АВТОТРАНСПОРТНЫХ СРЕДСТВ В ИСПРАВНОМ </w:t>
        </w:r>
        <w:r w:rsidR="00482105" w:rsidRPr="002F48B0">
          <w:rPr>
            <w:rStyle w:val="af0"/>
            <w:caps/>
            <w:sz w:val="24"/>
            <w:szCs w:val="24"/>
          </w:rPr>
          <w:t>автомобил</w:t>
        </w:r>
        <w:r w:rsidR="00567209" w:rsidRPr="002F48B0">
          <w:rPr>
            <w:rStyle w:val="af0"/>
            <w:caps/>
            <w:sz w:val="24"/>
            <w:szCs w:val="24"/>
          </w:rPr>
          <w:t>Е</w:t>
        </w:r>
        <w:r w:rsidR="00482105" w:rsidRPr="002F48B0">
          <w:rPr>
            <w:rStyle w:val="af0"/>
            <w:sz w:val="24"/>
            <w:szCs w:val="24"/>
          </w:rPr>
          <w:t>»</w:t>
        </w:r>
        <w:r w:rsidR="00482105" w:rsidRPr="002F48B0">
          <w:rPr>
            <w:webHidden/>
            <w:sz w:val="24"/>
            <w:szCs w:val="24"/>
          </w:rPr>
          <w:tab/>
        </w:r>
        <w:r w:rsidR="00482105" w:rsidRPr="002F48B0">
          <w:rPr>
            <w:webHidden/>
            <w:sz w:val="24"/>
            <w:szCs w:val="24"/>
          </w:rPr>
          <w:fldChar w:fldCharType="begin"/>
        </w:r>
        <w:r w:rsidR="00482105" w:rsidRPr="002F48B0">
          <w:rPr>
            <w:webHidden/>
            <w:sz w:val="24"/>
            <w:szCs w:val="24"/>
          </w:rPr>
          <w:instrText xml:space="preserve"> PAGEREF _Toc174619455 \h </w:instrText>
        </w:r>
        <w:r w:rsidR="00482105" w:rsidRPr="002F48B0">
          <w:rPr>
            <w:webHidden/>
            <w:sz w:val="24"/>
            <w:szCs w:val="24"/>
          </w:rPr>
        </w:r>
        <w:r w:rsidR="00482105" w:rsidRPr="002F48B0">
          <w:rPr>
            <w:webHidden/>
            <w:sz w:val="24"/>
            <w:szCs w:val="24"/>
          </w:rPr>
          <w:fldChar w:fldCharType="separate"/>
        </w:r>
        <w:r w:rsidR="00482105" w:rsidRPr="002F48B0">
          <w:rPr>
            <w:webHidden/>
            <w:sz w:val="24"/>
            <w:szCs w:val="24"/>
          </w:rPr>
          <w:t>2</w:t>
        </w:r>
        <w:r w:rsidR="00482105" w:rsidRPr="002F48B0">
          <w:rPr>
            <w:webHidden/>
            <w:sz w:val="24"/>
            <w:szCs w:val="24"/>
          </w:rPr>
          <w:fldChar w:fldCharType="end"/>
        </w:r>
      </w:hyperlink>
    </w:p>
    <w:p w14:paraId="56365974" w14:textId="3015E561" w:rsidR="00482105" w:rsidRPr="002F48B0" w:rsidRDefault="00604D1E">
      <w:pPr>
        <w:pStyle w:val="14"/>
        <w:rPr>
          <w:rFonts w:eastAsiaTheme="minorEastAsia"/>
          <w:b w:val="0"/>
          <w:bCs w:val="0"/>
          <w:sz w:val="24"/>
          <w:szCs w:val="24"/>
          <w:lang w:eastAsia="ru-RU"/>
        </w:rPr>
      </w:pPr>
      <w:hyperlink w:anchor="_Toc174619456" w:history="1">
        <w:r w:rsidR="00482105" w:rsidRPr="002F48B0">
          <w:rPr>
            <w:rStyle w:val="af0"/>
            <w:sz w:val="24"/>
            <w:szCs w:val="24"/>
          </w:rPr>
          <w:t xml:space="preserve">«ПМ.02 </w:t>
        </w:r>
        <w:r w:rsidR="00567209" w:rsidRPr="002F48B0">
          <w:rPr>
            <w:rStyle w:val="af0"/>
            <w:sz w:val="24"/>
            <w:szCs w:val="24"/>
          </w:rPr>
          <w:t xml:space="preserve">РЕГЛАМЕНТ МЕХАНИЧЕСКИХ СИСТЕМ И УСТАНОВКА ДОПОЛНИТЕЛЬНОГО ОБОРУДОВАНИЯ НА </w:t>
        </w:r>
        <w:r w:rsidR="00482105" w:rsidRPr="002F48B0">
          <w:rPr>
            <w:rStyle w:val="af0"/>
            <w:caps/>
            <w:sz w:val="24"/>
            <w:szCs w:val="24"/>
          </w:rPr>
          <w:t>автотранспор</w:t>
        </w:r>
        <w:r w:rsidR="00567209" w:rsidRPr="002F48B0">
          <w:rPr>
            <w:rStyle w:val="af0"/>
            <w:caps/>
            <w:sz w:val="24"/>
            <w:szCs w:val="24"/>
          </w:rPr>
          <w:t>ТНЫЕ СРЕДСТВА</w:t>
        </w:r>
        <w:r w:rsidR="00482105" w:rsidRPr="002F48B0">
          <w:rPr>
            <w:rStyle w:val="af0"/>
            <w:sz w:val="24"/>
            <w:szCs w:val="24"/>
          </w:rPr>
          <w:t>»</w:t>
        </w:r>
        <w:r w:rsidR="00482105" w:rsidRPr="002F48B0">
          <w:rPr>
            <w:webHidden/>
            <w:sz w:val="24"/>
            <w:szCs w:val="24"/>
          </w:rPr>
          <w:tab/>
        </w:r>
        <w:r w:rsidR="00482105" w:rsidRPr="002F48B0">
          <w:rPr>
            <w:webHidden/>
            <w:sz w:val="24"/>
            <w:szCs w:val="24"/>
          </w:rPr>
          <w:fldChar w:fldCharType="begin"/>
        </w:r>
        <w:r w:rsidR="00482105" w:rsidRPr="002F48B0">
          <w:rPr>
            <w:webHidden/>
            <w:sz w:val="24"/>
            <w:szCs w:val="24"/>
          </w:rPr>
          <w:instrText xml:space="preserve"> PAGEREF _Toc174619456 \h </w:instrText>
        </w:r>
        <w:r w:rsidR="00482105" w:rsidRPr="002F48B0">
          <w:rPr>
            <w:webHidden/>
            <w:sz w:val="24"/>
            <w:szCs w:val="24"/>
          </w:rPr>
        </w:r>
        <w:r w:rsidR="00482105" w:rsidRPr="002F48B0">
          <w:rPr>
            <w:webHidden/>
            <w:sz w:val="24"/>
            <w:szCs w:val="24"/>
          </w:rPr>
          <w:fldChar w:fldCharType="separate"/>
        </w:r>
        <w:r w:rsidR="00482105" w:rsidRPr="002F48B0">
          <w:rPr>
            <w:webHidden/>
            <w:sz w:val="24"/>
            <w:szCs w:val="24"/>
          </w:rPr>
          <w:t>1</w:t>
        </w:r>
        <w:r w:rsidR="00482105" w:rsidRPr="002F48B0">
          <w:rPr>
            <w:webHidden/>
            <w:sz w:val="24"/>
            <w:szCs w:val="24"/>
          </w:rPr>
          <w:fldChar w:fldCharType="end"/>
        </w:r>
      </w:hyperlink>
      <w:r w:rsidR="00E5781B" w:rsidRPr="002F48B0">
        <w:rPr>
          <w:sz w:val="24"/>
          <w:szCs w:val="24"/>
        </w:rPr>
        <w:t>6</w:t>
      </w:r>
    </w:p>
    <w:p w14:paraId="15516DDC" w14:textId="2C8569F9" w:rsidR="00CD2973" w:rsidRPr="002F48B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noProof/>
          <w:sz w:val="24"/>
          <w:szCs w:val="24"/>
          <w:lang w:eastAsia="ru-RU"/>
        </w:rPr>
        <w:fldChar w:fldCharType="end"/>
      </w:r>
    </w:p>
    <w:p w14:paraId="27B3CCC9" w14:textId="7E68D7D1" w:rsidR="006E7FF4" w:rsidRPr="002F48B0" w:rsidRDefault="006E7FF4" w:rsidP="00CD2973">
      <w:pPr>
        <w:jc w:val="center"/>
        <w:rPr>
          <w:rFonts w:ascii="Times New Roman" w:hAnsi="Times New Roman" w:cs="Times New Roman"/>
          <w:b/>
          <w:sz w:val="24"/>
          <w:szCs w:val="24"/>
        </w:rPr>
      </w:pPr>
    </w:p>
    <w:p w14:paraId="4753B10B" w14:textId="70BBD3CD" w:rsidR="00D32F37" w:rsidRPr="002F48B0" w:rsidRDefault="00D32F37" w:rsidP="00CD2973">
      <w:pPr>
        <w:jc w:val="center"/>
        <w:rPr>
          <w:rFonts w:ascii="Times New Roman" w:hAnsi="Times New Roman" w:cs="Times New Roman"/>
          <w:b/>
          <w:sz w:val="24"/>
          <w:szCs w:val="24"/>
        </w:rPr>
      </w:pPr>
    </w:p>
    <w:p w14:paraId="70B95362" w14:textId="10C0D6CF" w:rsidR="00D32F37" w:rsidRPr="002F48B0" w:rsidRDefault="00D32F37" w:rsidP="00CD2973">
      <w:pPr>
        <w:jc w:val="center"/>
        <w:rPr>
          <w:rFonts w:ascii="Times New Roman" w:hAnsi="Times New Roman" w:cs="Times New Roman"/>
          <w:b/>
          <w:sz w:val="24"/>
          <w:szCs w:val="24"/>
        </w:rPr>
      </w:pPr>
    </w:p>
    <w:p w14:paraId="50FD6E95" w14:textId="25882A7D" w:rsidR="00D32F37" w:rsidRPr="002F48B0" w:rsidRDefault="00D32F37" w:rsidP="00CD2973">
      <w:pPr>
        <w:jc w:val="center"/>
        <w:rPr>
          <w:rFonts w:ascii="Times New Roman" w:hAnsi="Times New Roman" w:cs="Times New Roman"/>
          <w:b/>
          <w:sz w:val="24"/>
          <w:szCs w:val="24"/>
        </w:rPr>
      </w:pPr>
    </w:p>
    <w:p w14:paraId="73D2C783" w14:textId="783CDF14" w:rsidR="00D32F37" w:rsidRPr="002F48B0" w:rsidRDefault="00D32F37" w:rsidP="00CD2973">
      <w:pPr>
        <w:jc w:val="center"/>
        <w:rPr>
          <w:rFonts w:ascii="Times New Roman" w:hAnsi="Times New Roman" w:cs="Times New Roman"/>
          <w:b/>
          <w:sz w:val="24"/>
          <w:szCs w:val="24"/>
        </w:rPr>
      </w:pPr>
    </w:p>
    <w:p w14:paraId="5246F115" w14:textId="069BA559" w:rsidR="00D32F37" w:rsidRPr="002F48B0" w:rsidRDefault="00D32F37" w:rsidP="00CD2973">
      <w:pPr>
        <w:jc w:val="center"/>
        <w:rPr>
          <w:rFonts w:ascii="Times New Roman" w:hAnsi="Times New Roman" w:cs="Times New Roman"/>
          <w:b/>
          <w:sz w:val="24"/>
          <w:szCs w:val="24"/>
        </w:rPr>
      </w:pPr>
    </w:p>
    <w:p w14:paraId="1C22FE55" w14:textId="0583C2CC" w:rsidR="00D32F37" w:rsidRPr="002F48B0" w:rsidRDefault="00D32F37" w:rsidP="00CD2973">
      <w:pPr>
        <w:jc w:val="center"/>
        <w:rPr>
          <w:rFonts w:ascii="Times New Roman" w:hAnsi="Times New Roman" w:cs="Times New Roman"/>
          <w:b/>
          <w:sz w:val="24"/>
          <w:szCs w:val="24"/>
        </w:rPr>
      </w:pPr>
    </w:p>
    <w:p w14:paraId="2AD4BD44" w14:textId="3E6D932C" w:rsidR="00D32F37" w:rsidRPr="002F48B0" w:rsidRDefault="00D32F37" w:rsidP="00CD2973">
      <w:pPr>
        <w:jc w:val="center"/>
        <w:rPr>
          <w:rFonts w:ascii="Times New Roman" w:hAnsi="Times New Roman" w:cs="Times New Roman"/>
          <w:b/>
          <w:sz w:val="24"/>
          <w:szCs w:val="24"/>
        </w:rPr>
      </w:pPr>
    </w:p>
    <w:p w14:paraId="0CB3E50A" w14:textId="6C66733E" w:rsidR="00D32F37" w:rsidRPr="002F48B0" w:rsidRDefault="00D32F37" w:rsidP="00CD2973">
      <w:pPr>
        <w:jc w:val="center"/>
        <w:rPr>
          <w:rFonts w:ascii="Times New Roman" w:hAnsi="Times New Roman" w:cs="Times New Roman"/>
          <w:b/>
          <w:sz w:val="24"/>
          <w:szCs w:val="24"/>
        </w:rPr>
      </w:pPr>
    </w:p>
    <w:p w14:paraId="315FFDB9" w14:textId="4A9560C6" w:rsidR="00D32F37" w:rsidRPr="002F48B0" w:rsidRDefault="00D32F37" w:rsidP="00CD2973">
      <w:pPr>
        <w:jc w:val="center"/>
        <w:rPr>
          <w:rFonts w:ascii="Times New Roman" w:hAnsi="Times New Roman" w:cs="Times New Roman"/>
          <w:b/>
          <w:sz w:val="24"/>
          <w:szCs w:val="24"/>
        </w:rPr>
      </w:pPr>
    </w:p>
    <w:p w14:paraId="713A0927" w14:textId="5A7E0338" w:rsidR="008018C7" w:rsidRPr="002F48B0" w:rsidRDefault="008018C7" w:rsidP="00CD2973">
      <w:pPr>
        <w:jc w:val="center"/>
        <w:rPr>
          <w:rFonts w:ascii="Times New Roman" w:hAnsi="Times New Roman" w:cs="Times New Roman"/>
          <w:b/>
          <w:sz w:val="24"/>
          <w:szCs w:val="24"/>
        </w:rPr>
      </w:pPr>
    </w:p>
    <w:p w14:paraId="7622F126" w14:textId="358A320C" w:rsidR="00502F97" w:rsidRPr="002F48B0" w:rsidRDefault="00502F97" w:rsidP="00CD2973">
      <w:pPr>
        <w:jc w:val="center"/>
        <w:rPr>
          <w:rFonts w:ascii="Times New Roman" w:hAnsi="Times New Roman" w:cs="Times New Roman"/>
          <w:b/>
          <w:sz w:val="24"/>
          <w:szCs w:val="24"/>
        </w:rPr>
      </w:pPr>
    </w:p>
    <w:p w14:paraId="311C4237" w14:textId="24251053" w:rsidR="008018C7" w:rsidRPr="002F48B0" w:rsidRDefault="008018C7" w:rsidP="00CD2973">
      <w:pPr>
        <w:jc w:val="center"/>
        <w:rPr>
          <w:rFonts w:ascii="Times New Roman" w:hAnsi="Times New Roman" w:cs="Times New Roman"/>
          <w:b/>
          <w:sz w:val="24"/>
          <w:szCs w:val="24"/>
        </w:rPr>
      </w:pPr>
    </w:p>
    <w:p w14:paraId="3CEFF98C" w14:textId="5D454EF1" w:rsidR="008018C7" w:rsidRPr="002F48B0" w:rsidRDefault="008018C7" w:rsidP="00CD2973">
      <w:pPr>
        <w:jc w:val="center"/>
        <w:rPr>
          <w:rFonts w:ascii="Times New Roman" w:hAnsi="Times New Roman" w:cs="Times New Roman"/>
          <w:b/>
          <w:sz w:val="24"/>
          <w:szCs w:val="24"/>
        </w:rPr>
      </w:pPr>
    </w:p>
    <w:p w14:paraId="46F260A5" w14:textId="125942D5" w:rsidR="008018C7" w:rsidRPr="002F48B0" w:rsidRDefault="008018C7" w:rsidP="00CD2973">
      <w:pPr>
        <w:jc w:val="center"/>
        <w:rPr>
          <w:rFonts w:ascii="Times New Roman" w:hAnsi="Times New Roman" w:cs="Times New Roman"/>
          <w:b/>
          <w:sz w:val="24"/>
          <w:szCs w:val="24"/>
        </w:rPr>
      </w:pPr>
    </w:p>
    <w:p w14:paraId="0565B302" w14:textId="77777777" w:rsidR="00C64264" w:rsidRPr="002F48B0" w:rsidRDefault="00C64264" w:rsidP="00CD2973">
      <w:pPr>
        <w:jc w:val="center"/>
        <w:rPr>
          <w:rFonts w:ascii="Times New Roman" w:hAnsi="Times New Roman" w:cs="Times New Roman"/>
          <w:b/>
          <w:sz w:val="24"/>
          <w:szCs w:val="24"/>
        </w:rPr>
      </w:pPr>
    </w:p>
    <w:p w14:paraId="626C89D5" w14:textId="1E34D587" w:rsidR="0076507F" w:rsidRPr="002F48B0" w:rsidRDefault="0076507F" w:rsidP="00CD2973">
      <w:pPr>
        <w:jc w:val="center"/>
        <w:rPr>
          <w:rFonts w:ascii="Times New Roman" w:hAnsi="Times New Roman" w:cs="Times New Roman"/>
          <w:b/>
          <w:sz w:val="24"/>
          <w:szCs w:val="24"/>
        </w:rPr>
      </w:pPr>
    </w:p>
    <w:p w14:paraId="6BF061A6" w14:textId="7FDF13B0" w:rsidR="00972057" w:rsidRPr="002F48B0" w:rsidRDefault="00972057" w:rsidP="00CD2973">
      <w:pPr>
        <w:jc w:val="center"/>
        <w:rPr>
          <w:rFonts w:ascii="Times New Roman" w:hAnsi="Times New Roman" w:cs="Times New Roman"/>
          <w:b/>
          <w:sz w:val="24"/>
          <w:szCs w:val="24"/>
        </w:rPr>
      </w:pPr>
    </w:p>
    <w:p w14:paraId="2C0346D7" w14:textId="14C18258" w:rsidR="00972057" w:rsidRPr="002F48B0" w:rsidRDefault="00972057" w:rsidP="00CD2973">
      <w:pPr>
        <w:jc w:val="center"/>
        <w:rPr>
          <w:rFonts w:ascii="Times New Roman" w:hAnsi="Times New Roman" w:cs="Times New Roman"/>
          <w:b/>
          <w:sz w:val="24"/>
          <w:szCs w:val="24"/>
        </w:rPr>
      </w:pPr>
    </w:p>
    <w:p w14:paraId="5EB23472" w14:textId="7592E861" w:rsidR="00972057" w:rsidRPr="002F48B0" w:rsidRDefault="00972057" w:rsidP="00CD2973">
      <w:pPr>
        <w:jc w:val="center"/>
        <w:rPr>
          <w:rFonts w:ascii="Times New Roman" w:hAnsi="Times New Roman" w:cs="Times New Roman"/>
          <w:b/>
          <w:sz w:val="24"/>
          <w:szCs w:val="24"/>
        </w:rPr>
      </w:pPr>
    </w:p>
    <w:p w14:paraId="1FE9D1D1" w14:textId="68230D13" w:rsidR="00972057" w:rsidRPr="002F48B0" w:rsidRDefault="00972057" w:rsidP="00CD2973">
      <w:pPr>
        <w:jc w:val="center"/>
        <w:rPr>
          <w:rFonts w:ascii="Times New Roman" w:hAnsi="Times New Roman" w:cs="Times New Roman"/>
          <w:b/>
          <w:sz w:val="24"/>
          <w:szCs w:val="24"/>
        </w:rPr>
      </w:pPr>
    </w:p>
    <w:p w14:paraId="23B97D0D" w14:textId="77AF36E5" w:rsidR="00972057" w:rsidRPr="002F48B0" w:rsidRDefault="00972057" w:rsidP="00CD2973">
      <w:pPr>
        <w:jc w:val="center"/>
        <w:rPr>
          <w:rFonts w:ascii="Times New Roman" w:hAnsi="Times New Roman" w:cs="Times New Roman"/>
          <w:b/>
          <w:sz w:val="24"/>
          <w:szCs w:val="24"/>
        </w:rPr>
      </w:pPr>
    </w:p>
    <w:p w14:paraId="17D9D8FE" w14:textId="1B664E09" w:rsidR="007D7B2C" w:rsidRPr="002F48B0" w:rsidRDefault="007D7B2C" w:rsidP="00CD2973">
      <w:pPr>
        <w:jc w:val="center"/>
        <w:rPr>
          <w:rFonts w:ascii="Times New Roman" w:hAnsi="Times New Roman" w:cs="Times New Roman"/>
          <w:b/>
          <w:sz w:val="24"/>
          <w:szCs w:val="24"/>
        </w:rPr>
      </w:pPr>
    </w:p>
    <w:p w14:paraId="3ECC66DE" w14:textId="429323F2" w:rsidR="007D7B2C" w:rsidRPr="002F48B0" w:rsidRDefault="007D7B2C" w:rsidP="00CD2973">
      <w:pPr>
        <w:jc w:val="center"/>
        <w:rPr>
          <w:rFonts w:ascii="Times New Roman" w:hAnsi="Times New Roman" w:cs="Times New Roman"/>
          <w:b/>
          <w:sz w:val="24"/>
          <w:szCs w:val="24"/>
        </w:rPr>
      </w:pPr>
    </w:p>
    <w:p w14:paraId="21D6D7D4" w14:textId="4A229C7C" w:rsidR="007D7B2C" w:rsidRPr="002F48B0" w:rsidRDefault="007D7B2C" w:rsidP="00CD2973">
      <w:pPr>
        <w:jc w:val="center"/>
        <w:rPr>
          <w:rFonts w:ascii="Times New Roman" w:hAnsi="Times New Roman" w:cs="Times New Roman"/>
          <w:b/>
          <w:sz w:val="24"/>
          <w:szCs w:val="24"/>
        </w:rPr>
      </w:pPr>
    </w:p>
    <w:p w14:paraId="2CDA0AED" w14:textId="43E203AF" w:rsidR="007D7B2C" w:rsidRPr="002F48B0" w:rsidRDefault="007D7B2C" w:rsidP="00CD2973">
      <w:pPr>
        <w:jc w:val="center"/>
        <w:rPr>
          <w:rFonts w:ascii="Times New Roman" w:hAnsi="Times New Roman" w:cs="Times New Roman"/>
          <w:b/>
          <w:sz w:val="24"/>
          <w:szCs w:val="24"/>
        </w:rPr>
      </w:pPr>
    </w:p>
    <w:p w14:paraId="50B42564" w14:textId="2A0B5ED9" w:rsidR="007D7B2C" w:rsidRPr="002F48B0" w:rsidRDefault="007D7B2C" w:rsidP="00CD2973">
      <w:pPr>
        <w:jc w:val="center"/>
        <w:rPr>
          <w:rFonts w:ascii="Times New Roman" w:hAnsi="Times New Roman" w:cs="Times New Roman"/>
          <w:b/>
          <w:sz w:val="24"/>
          <w:szCs w:val="24"/>
        </w:rPr>
      </w:pPr>
    </w:p>
    <w:p w14:paraId="1142656E" w14:textId="3B39E216" w:rsidR="007D7B2C" w:rsidRPr="002F48B0" w:rsidRDefault="007D7B2C" w:rsidP="00CD2973">
      <w:pPr>
        <w:jc w:val="center"/>
        <w:rPr>
          <w:rFonts w:ascii="Times New Roman" w:hAnsi="Times New Roman" w:cs="Times New Roman"/>
          <w:b/>
          <w:sz w:val="24"/>
          <w:szCs w:val="24"/>
        </w:rPr>
      </w:pPr>
    </w:p>
    <w:p w14:paraId="7456FDD2" w14:textId="48544EE9" w:rsidR="007D7B2C" w:rsidRPr="002F48B0" w:rsidRDefault="007D7B2C" w:rsidP="00567209">
      <w:pPr>
        <w:rPr>
          <w:rFonts w:ascii="Times New Roman" w:hAnsi="Times New Roman" w:cs="Times New Roman"/>
          <w:b/>
          <w:sz w:val="24"/>
          <w:szCs w:val="24"/>
        </w:rPr>
      </w:pPr>
    </w:p>
    <w:p w14:paraId="2B304AAB" w14:textId="77777777" w:rsidR="007D7B2C" w:rsidRPr="002F48B0" w:rsidRDefault="007D7B2C" w:rsidP="00CD2973">
      <w:pPr>
        <w:jc w:val="center"/>
        <w:rPr>
          <w:rFonts w:ascii="Times New Roman" w:hAnsi="Times New Roman" w:cs="Times New Roman"/>
          <w:b/>
          <w:sz w:val="24"/>
          <w:szCs w:val="24"/>
        </w:rPr>
      </w:pPr>
    </w:p>
    <w:p w14:paraId="5382724A" w14:textId="77777777" w:rsidR="008018C7" w:rsidRPr="002F48B0" w:rsidRDefault="008018C7" w:rsidP="00CD2973">
      <w:pPr>
        <w:jc w:val="center"/>
        <w:rPr>
          <w:rFonts w:ascii="Times New Roman" w:hAnsi="Times New Roman" w:cs="Times New Roman"/>
          <w:b/>
          <w:sz w:val="24"/>
          <w:szCs w:val="24"/>
        </w:rPr>
      </w:pPr>
    </w:p>
    <w:p w14:paraId="6FF0472B" w14:textId="08A43512" w:rsidR="00CD2973" w:rsidRPr="002F48B0" w:rsidRDefault="008018C7" w:rsidP="00F53FDC">
      <w:pPr>
        <w:jc w:val="center"/>
        <w:rPr>
          <w:rFonts w:ascii="Times New Roman" w:hAnsi="Times New Roman" w:cs="Times New Roman"/>
          <w:b/>
          <w:bCs/>
          <w:sz w:val="24"/>
          <w:szCs w:val="24"/>
        </w:rPr>
      </w:pPr>
      <w:r w:rsidRPr="002F48B0">
        <w:rPr>
          <w:rFonts w:ascii="Times New Roman" w:hAnsi="Times New Roman" w:cs="Times New Roman"/>
          <w:b/>
          <w:bCs/>
          <w:sz w:val="24"/>
          <w:szCs w:val="24"/>
        </w:rPr>
        <w:t>202</w:t>
      </w:r>
      <w:r w:rsidR="00567209" w:rsidRPr="002F48B0">
        <w:rPr>
          <w:rFonts w:ascii="Times New Roman" w:hAnsi="Times New Roman" w:cs="Times New Roman"/>
          <w:b/>
          <w:bCs/>
          <w:sz w:val="24"/>
          <w:szCs w:val="24"/>
        </w:rPr>
        <w:t>5</w:t>
      </w:r>
      <w:r w:rsidRPr="002F48B0">
        <w:rPr>
          <w:rFonts w:ascii="Times New Roman" w:hAnsi="Times New Roman" w:cs="Times New Roman"/>
          <w:b/>
          <w:bCs/>
          <w:sz w:val="24"/>
          <w:szCs w:val="24"/>
        </w:rPr>
        <w:t xml:space="preserve"> г.</w:t>
      </w:r>
    </w:p>
    <w:p w14:paraId="41521A7D" w14:textId="23F234A3" w:rsidR="00567209" w:rsidRPr="002F48B0" w:rsidRDefault="00075942" w:rsidP="001F30A3">
      <w:pPr>
        <w:jc w:val="right"/>
        <w:rPr>
          <w:rFonts w:ascii="Times New Roman" w:eastAsia="Times New Roman" w:hAnsi="Times New Roman" w:cs="Times New Roman"/>
          <w:b/>
          <w:sz w:val="24"/>
          <w:szCs w:val="24"/>
        </w:rPr>
      </w:pPr>
      <w:r w:rsidRPr="002F48B0">
        <w:rPr>
          <w:rFonts w:ascii="Times New Roman" w:hAnsi="Times New Roman" w:cs="Times New Roman"/>
          <w:b/>
          <w:bCs/>
          <w:sz w:val="24"/>
          <w:szCs w:val="24"/>
        </w:rPr>
        <w:br w:type="column"/>
      </w:r>
      <w:r w:rsidR="00567209" w:rsidRPr="002F48B0">
        <w:rPr>
          <w:rFonts w:ascii="Times New Roman" w:eastAsia="Times New Roman" w:hAnsi="Times New Roman" w:cs="Times New Roman"/>
          <w:b/>
          <w:sz w:val="24"/>
          <w:szCs w:val="24"/>
        </w:rPr>
        <w:lastRenderedPageBreak/>
        <w:t>ПРИЛОЖЕНИЕ 1.1</w:t>
      </w:r>
    </w:p>
    <w:p w14:paraId="05CF078E" w14:textId="77777777" w:rsidR="00567209" w:rsidRPr="002F48B0" w:rsidRDefault="00567209" w:rsidP="00567209">
      <w:pPr>
        <w:keepNext/>
        <w:spacing w:before="240"/>
        <w:jc w:val="right"/>
        <w:outlineLvl w:val="0"/>
        <w:rPr>
          <w:rFonts w:ascii="Times New Roman" w:eastAsia="Times New Roman" w:hAnsi="Times New Roman" w:cs="Times New Roman"/>
          <w:b/>
          <w:bCs/>
          <w:kern w:val="32"/>
          <w:sz w:val="24"/>
          <w:szCs w:val="24"/>
          <w:lang w:eastAsia="x-none"/>
        </w:rPr>
      </w:pPr>
      <w:r w:rsidRPr="002F48B0">
        <w:rPr>
          <w:rFonts w:ascii="Times New Roman" w:eastAsia="Times New Roman" w:hAnsi="Times New Roman" w:cs="Times New Roman"/>
          <w:b/>
          <w:bCs/>
          <w:kern w:val="32"/>
          <w:sz w:val="24"/>
          <w:szCs w:val="24"/>
          <w:lang w:eastAsia="x-none"/>
        </w:rPr>
        <w:t>к ПОП-П по профессии</w:t>
      </w:r>
      <w:r w:rsidRPr="002F48B0">
        <w:rPr>
          <w:rFonts w:ascii="Times New Roman" w:eastAsia="Times New Roman" w:hAnsi="Times New Roman" w:cs="Times New Roman"/>
          <w:b/>
          <w:bCs/>
          <w:kern w:val="32"/>
          <w:sz w:val="24"/>
          <w:szCs w:val="24"/>
          <w:lang w:eastAsia="x-none"/>
        </w:rPr>
        <w:br/>
      </w:r>
      <w:r w:rsidRPr="002F48B0">
        <w:rPr>
          <w:rFonts w:ascii="Times New Roman" w:eastAsia="Calibri" w:hAnsi="Times New Roman" w:cs="Times New Roman"/>
          <w:b/>
          <w:sz w:val="24"/>
          <w:szCs w:val="24"/>
        </w:rPr>
        <w:t>23.01.17 Мастер по ремонту и обслуживанию автомобилей</w:t>
      </w:r>
    </w:p>
    <w:p w14:paraId="12B2A2FA" w14:textId="127F865B" w:rsidR="00502F97" w:rsidRPr="002F48B0" w:rsidRDefault="00502F97" w:rsidP="00502F97">
      <w:pPr>
        <w:jc w:val="right"/>
        <w:rPr>
          <w:rFonts w:ascii="Times New Roman" w:hAnsi="Times New Roman" w:cs="Times New Roman"/>
          <w:b/>
          <w:bCs/>
          <w:sz w:val="24"/>
          <w:szCs w:val="24"/>
        </w:rPr>
      </w:pPr>
    </w:p>
    <w:p w14:paraId="5F9BE46C" w14:textId="7A96EB62" w:rsidR="00502F97" w:rsidRPr="002F48B0" w:rsidRDefault="00502F97" w:rsidP="00502F97">
      <w:pPr>
        <w:jc w:val="right"/>
        <w:rPr>
          <w:rFonts w:ascii="Times New Roman" w:hAnsi="Times New Roman" w:cs="Times New Roman"/>
          <w:b/>
          <w:bCs/>
          <w:sz w:val="24"/>
          <w:szCs w:val="24"/>
        </w:rPr>
      </w:pPr>
    </w:p>
    <w:p w14:paraId="0AD0FAE0" w14:textId="0E3528FD" w:rsidR="00502F97" w:rsidRPr="002F48B0" w:rsidRDefault="00502F97" w:rsidP="00502F97">
      <w:pPr>
        <w:jc w:val="right"/>
        <w:rPr>
          <w:rFonts w:ascii="Times New Roman" w:hAnsi="Times New Roman" w:cs="Times New Roman"/>
          <w:b/>
          <w:bCs/>
          <w:sz w:val="24"/>
          <w:szCs w:val="24"/>
        </w:rPr>
      </w:pPr>
    </w:p>
    <w:p w14:paraId="28721B92" w14:textId="5F3D05CE" w:rsidR="00502F97" w:rsidRPr="002F48B0" w:rsidRDefault="00502F97" w:rsidP="00502F97">
      <w:pPr>
        <w:jc w:val="right"/>
        <w:rPr>
          <w:rFonts w:ascii="Times New Roman" w:hAnsi="Times New Roman" w:cs="Times New Roman"/>
          <w:b/>
          <w:bCs/>
          <w:sz w:val="24"/>
          <w:szCs w:val="24"/>
        </w:rPr>
      </w:pPr>
    </w:p>
    <w:p w14:paraId="431486D4" w14:textId="49662C46" w:rsidR="00502F97" w:rsidRPr="002F48B0" w:rsidRDefault="00502F97" w:rsidP="00502F97">
      <w:pPr>
        <w:jc w:val="right"/>
        <w:rPr>
          <w:rFonts w:ascii="Times New Roman" w:hAnsi="Times New Roman" w:cs="Times New Roman"/>
          <w:b/>
          <w:bCs/>
          <w:sz w:val="24"/>
          <w:szCs w:val="24"/>
        </w:rPr>
      </w:pPr>
    </w:p>
    <w:p w14:paraId="6FBD57E9" w14:textId="77777777" w:rsidR="00502F97" w:rsidRPr="002F48B0" w:rsidRDefault="00502F97" w:rsidP="00502F97">
      <w:pPr>
        <w:jc w:val="right"/>
        <w:rPr>
          <w:rFonts w:ascii="Times New Roman" w:hAnsi="Times New Roman" w:cs="Times New Roman"/>
          <w:b/>
          <w:bCs/>
          <w:sz w:val="24"/>
          <w:szCs w:val="24"/>
        </w:rPr>
      </w:pPr>
    </w:p>
    <w:p w14:paraId="42E2CEED" w14:textId="122943F9" w:rsidR="00502F97" w:rsidRPr="002F48B0" w:rsidRDefault="00502F97" w:rsidP="00502F97">
      <w:pPr>
        <w:jc w:val="right"/>
        <w:rPr>
          <w:rFonts w:ascii="Times New Roman" w:hAnsi="Times New Roman" w:cs="Times New Roman"/>
          <w:b/>
          <w:bCs/>
          <w:sz w:val="24"/>
          <w:szCs w:val="24"/>
        </w:rPr>
      </w:pPr>
    </w:p>
    <w:p w14:paraId="5421742F" w14:textId="227308EA" w:rsidR="00502F97" w:rsidRPr="002F48B0" w:rsidRDefault="00502F97" w:rsidP="00502F97">
      <w:pPr>
        <w:jc w:val="right"/>
        <w:rPr>
          <w:rFonts w:ascii="Times New Roman" w:hAnsi="Times New Roman" w:cs="Times New Roman"/>
          <w:b/>
          <w:bCs/>
          <w:sz w:val="24"/>
          <w:szCs w:val="24"/>
        </w:rPr>
      </w:pPr>
    </w:p>
    <w:p w14:paraId="3229CAAE" w14:textId="08514E9B" w:rsidR="00502F97" w:rsidRPr="002F48B0" w:rsidRDefault="00502F97" w:rsidP="00502F97">
      <w:pPr>
        <w:jc w:val="right"/>
        <w:rPr>
          <w:rFonts w:ascii="Times New Roman" w:hAnsi="Times New Roman" w:cs="Times New Roman"/>
          <w:b/>
          <w:bCs/>
          <w:sz w:val="24"/>
          <w:szCs w:val="24"/>
        </w:rPr>
      </w:pPr>
    </w:p>
    <w:p w14:paraId="3241382C" w14:textId="0B14BBBE" w:rsidR="00502F97" w:rsidRPr="002F48B0" w:rsidRDefault="00502F97" w:rsidP="00502F97">
      <w:pPr>
        <w:jc w:val="right"/>
        <w:rPr>
          <w:rFonts w:ascii="Times New Roman" w:hAnsi="Times New Roman" w:cs="Times New Roman"/>
          <w:b/>
          <w:bCs/>
          <w:sz w:val="24"/>
          <w:szCs w:val="24"/>
        </w:rPr>
      </w:pPr>
    </w:p>
    <w:p w14:paraId="35730DA3" w14:textId="77777777" w:rsidR="00502F97" w:rsidRPr="002F48B0" w:rsidRDefault="00502F97" w:rsidP="00502F97">
      <w:pPr>
        <w:jc w:val="right"/>
        <w:rPr>
          <w:rFonts w:ascii="Times New Roman" w:hAnsi="Times New Roman" w:cs="Times New Roman"/>
          <w:b/>
          <w:bCs/>
          <w:sz w:val="24"/>
          <w:szCs w:val="24"/>
        </w:rPr>
      </w:pPr>
    </w:p>
    <w:p w14:paraId="1E0024D1" w14:textId="1AE463F3" w:rsidR="008F578C" w:rsidRPr="002F48B0" w:rsidRDefault="00D32F37" w:rsidP="008F578C">
      <w:pPr>
        <w:jc w:val="center"/>
        <w:rPr>
          <w:rFonts w:ascii="Times New Roman" w:hAnsi="Times New Roman" w:cs="Times New Roman"/>
          <w:b/>
          <w:bCs/>
          <w:sz w:val="24"/>
          <w:szCs w:val="24"/>
        </w:rPr>
      </w:pPr>
      <w:r w:rsidRPr="002F48B0">
        <w:rPr>
          <w:rFonts w:ascii="Times New Roman" w:hAnsi="Times New Roman" w:cs="Times New Roman"/>
          <w:b/>
          <w:bCs/>
          <w:sz w:val="24"/>
          <w:szCs w:val="24"/>
        </w:rPr>
        <w:t>Примерная рабочая программа профессионального модуля</w:t>
      </w:r>
    </w:p>
    <w:p w14:paraId="62499A62" w14:textId="6BCA8108" w:rsidR="00CD2973" w:rsidRPr="002F48B0" w:rsidRDefault="008F578C" w:rsidP="00FD7C09">
      <w:pPr>
        <w:pStyle w:val="1"/>
      </w:pPr>
      <w:bookmarkStart w:id="3" w:name="_Toc150695621"/>
      <w:bookmarkStart w:id="4" w:name="_Toc150695786"/>
      <w:bookmarkStart w:id="5" w:name="_Toc174619455"/>
      <w:r w:rsidRPr="002F48B0">
        <w:t>«</w:t>
      </w:r>
      <w:r w:rsidR="008276F3" w:rsidRPr="002F48B0">
        <w:t>ПМ.01</w:t>
      </w:r>
      <w:r w:rsidRPr="002F48B0">
        <w:t xml:space="preserve"> </w:t>
      </w:r>
      <w:r w:rsidR="00567209" w:rsidRPr="002F48B0">
        <w:rPr>
          <w:caps/>
        </w:rPr>
        <w:t>ВЫПОЛНЕНИЕ РЕЛАМЕНТНЫХ РАБОТ ПО ПОДДЕРЖАНИЮ АВТОТРАНСПОРТНЫХ СРЕДСТВ В ИСПРАВНОМ автомобилЕ</w:t>
      </w:r>
      <w:r w:rsidRPr="002F48B0">
        <w:t>»</w:t>
      </w:r>
      <w:bookmarkEnd w:id="3"/>
      <w:bookmarkEnd w:id="4"/>
      <w:bookmarkEnd w:id="5"/>
    </w:p>
    <w:p w14:paraId="41E9DB3F" w14:textId="600FBBAA" w:rsidR="00502F97" w:rsidRPr="002F48B0" w:rsidRDefault="00502F97" w:rsidP="00F53FDC">
      <w:pPr>
        <w:spacing w:line="360" w:lineRule="auto"/>
        <w:jc w:val="center"/>
        <w:rPr>
          <w:rFonts w:ascii="Times New Roman" w:hAnsi="Times New Roman" w:cs="Times New Roman"/>
          <w:sz w:val="24"/>
          <w:szCs w:val="24"/>
        </w:rPr>
      </w:pPr>
    </w:p>
    <w:p w14:paraId="569F4FC8" w14:textId="2B3DF486" w:rsidR="00502F97" w:rsidRPr="002F48B0" w:rsidRDefault="00502F97" w:rsidP="00F53FDC">
      <w:pPr>
        <w:spacing w:line="360" w:lineRule="auto"/>
        <w:jc w:val="center"/>
        <w:rPr>
          <w:rFonts w:ascii="Times New Roman" w:hAnsi="Times New Roman" w:cs="Times New Roman"/>
          <w:sz w:val="24"/>
          <w:szCs w:val="24"/>
        </w:rPr>
      </w:pPr>
    </w:p>
    <w:p w14:paraId="02DA7D2B" w14:textId="13BD8956" w:rsidR="00502F97" w:rsidRPr="002F48B0" w:rsidRDefault="00502F97" w:rsidP="00F53FDC">
      <w:pPr>
        <w:spacing w:line="360" w:lineRule="auto"/>
        <w:jc w:val="center"/>
        <w:rPr>
          <w:rFonts w:ascii="Times New Roman" w:hAnsi="Times New Roman" w:cs="Times New Roman"/>
          <w:sz w:val="24"/>
          <w:szCs w:val="24"/>
        </w:rPr>
      </w:pPr>
    </w:p>
    <w:p w14:paraId="694A6A67" w14:textId="61169B7C" w:rsidR="00502F97" w:rsidRPr="002F48B0" w:rsidRDefault="00502F97" w:rsidP="00F53FDC">
      <w:pPr>
        <w:spacing w:line="360" w:lineRule="auto"/>
        <w:jc w:val="center"/>
        <w:rPr>
          <w:rFonts w:ascii="Times New Roman" w:hAnsi="Times New Roman" w:cs="Times New Roman"/>
          <w:sz w:val="24"/>
          <w:szCs w:val="24"/>
        </w:rPr>
      </w:pPr>
    </w:p>
    <w:p w14:paraId="3B57E081" w14:textId="4DE287B8" w:rsidR="00502F97" w:rsidRPr="002F48B0" w:rsidRDefault="00502F97" w:rsidP="00F53FDC">
      <w:pPr>
        <w:spacing w:line="360" w:lineRule="auto"/>
        <w:jc w:val="center"/>
        <w:rPr>
          <w:rFonts w:ascii="Times New Roman" w:hAnsi="Times New Roman" w:cs="Times New Roman"/>
          <w:sz w:val="24"/>
          <w:szCs w:val="24"/>
        </w:rPr>
      </w:pPr>
    </w:p>
    <w:p w14:paraId="067D8446" w14:textId="18483086" w:rsidR="00502F97" w:rsidRPr="002F48B0" w:rsidRDefault="00502F97" w:rsidP="00F53FDC">
      <w:pPr>
        <w:spacing w:line="360" w:lineRule="auto"/>
        <w:jc w:val="center"/>
        <w:rPr>
          <w:rFonts w:ascii="Times New Roman" w:hAnsi="Times New Roman" w:cs="Times New Roman"/>
          <w:sz w:val="24"/>
          <w:szCs w:val="24"/>
        </w:rPr>
      </w:pPr>
    </w:p>
    <w:p w14:paraId="247A35E9" w14:textId="7F72EC14" w:rsidR="00502F97" w:rsidRPr="002F48B0" w:rsidRDefault="00502F97" w:rsidP="00F53FDC">
      <w:pPr>
        <w:spacing w:line="360" w:lineRule="auto"/>
        <w:jc w:val="center"/>
        <w:rPr>
          <w:rFonts w:ascii="Times New Roman" w:hAnsi="Times New Roman" w:cs="Times New Roman"/>
          <w:sz w:val="24"/>
          <w:szCs w:val="24"/>
        </w:rPr>
      </w:pPr>
    </w:p>
    <w:p w14:paraId="2313CE79" w14:textId="49E4B519" w:rsidR="007560B0" w:rsidRPr="002F48B0" w:rsidRDefault="007560B0" w:rsidP="00F53FDC">
      <w:pPr>
        <w:spacing w:line="360" w:lineRule="auto"/>
        <w:jc w:val="center"/>
        <w:rPr>
          <w:rFonts w:ascii="Times New Roman" w:hAnsi="Times New Roman" w:cs="Times New Roman"/>
          <w:sz w:val="24"/>
          <w:szCs w:val="24"/>
        </w:rPr>
      </w:pPr>
    </w:p>
    <w:p w14:paraId="66046250" w14:textId="513C75EC" w:rsidR="007560B0" w:rsidRPr="002F48B0" w:rsidRDefault="007560B0" w:rsidP="00F53FDC">
      <w:pPr>
        <w:spacing w:line="360" w:lineRule="auto"/>
        <w:jc w:val="center"/>
        <w:rPr>
          <w:rFonts w:ascii="Times New Roman" w:hAnsi="Times New Roman" w:cs="Times New Roman"/>
          <w:sz w:val="24"/>
          <w:szCs w:val="24"/>
        </w:rPr>
      </w:pPr>
    </w:p>
    <w:p w14:paraId="1784B6EE" w14:textId="596A73EB" w:rsidR="007560B0" w:rsidRPr="002F48B0" w:rsidRDefault="007560B0" w:rsidP="00F53FDC">
      <w:pPr>
        <w:spacing w:line="360" w:lineRule="auto"/>
        <w:jc w:val="center"/>
        <w:rPr>
          <w:rFonts w:ascii="Times New Roman" w:hAnsi="Times New Roman" w:cs="Times New Roman"/>
          <w:sz w:val="24"/>
          <w:szCs w:val="24"/>
        </w:rPr>
      </w:pPr>
    </w:p>
    <w:p w14:paraId="4BFFA197" w14:textId="7157D88D" w:rsidR="007560B0" w:rsidRPr="002F48B0" w:rsidRDefault="007560B0" w:rsidP="00F53FDC">
      <w:pPr>
        <w:spacing w:line="360" w:lineRule="auto"/>
        <w:jc w:val="center"/>
        <w:rPr>
          <w:rFonts w:ascii="Times New Roman" w:hAnsi="Times New Roman" w:cs="Times New Roman"/>
          <w:sz w:val="24"/>
          <w:szCs w:val="24"/>
        </w:rPr>
      </w:pPr>
    </w:p>
    <w:p w14:paraId="521B7FB9" w14:textId="262BED2F" w:rsidR="0047602E" w:rsidRPr="002F48B0" w:rsidRDefault="0047602E" w:rsidP="00F53FDC">
      <w:pPr>
        <w:spacing w:line="360" w:lineRule="auto"/>
        <w:jc w:val="center"/>
        <w:rPr>
          <w:rFonts w:ascii="Times New Roman" w:hAnsi="Times New Roman" w:cs="Times New Roman"/>
          <w:sz w:val="24"/>
          <w:szCs w:val="24"/>
        </w:rPr>
      </w:pPr>
    </w:p>
    <w:p w14:paraId="7E36DC1E" w14:textId="76AD4541" w:rsidR="0047602E" w:rsidRPr="002F48B0" w:rsidRDefault="0047602E" w:rsidP="00F53FDC">
      <w:pPr>
        <w:spacing w:line="360" w:lineRule="auto"/>
        <w:jc w:val="center"/>
        <w:rPr>
          <w:rFonts w:ascii="Times New Roman" w:hAnsi="Times New Roman" w:cs="Times New Roman"/>
          <w:sz w:val="24"/>
          <w:szCs w:val="24"/>
        </w:rPr>
      </w:pPr>
    </w:p>
    <w:p w14:paraId="7046C539" w14:textId="66090A39" w:rsidR="007D7B2C" w:rsidRPr="002F48B0" w:rsidRDefault="007D7B2C" w:rsidP="00F53FDC">
      <w:pPr>
        <w:spacing w:line="360" w:lineRule="auto"/>
        <w:jc w:val="center"/>
        <w:rPr>
          <w:rFonts w:ascii="Times New Roman" w:hAnsi="Times New Roman" w:cs="Times New Roman"/>
          <w:sz w:val="24"/>
          <w:szCs w:val="24"/>
        </w:rPr>
      </w:pPr>
    </w:p>
    <w:p w14:paraId="03DA29EB" w14:textId="6386BD7D" w:rsidR="007D7B2C" w:rsidRPr="002F48B0" w:rsidRDefault="007D7B2C" w:rsidP="00F53FDC">
      <w:pPr>
        <w:spacing w:line="360" w:lineRule="auto"/>
        <w:jc w:val="center"/>
        <w:rPr>
          <w:rFonts w:ascii="Times New Roman" w:hAnsi="Times New Roman" w:cs="Times New Roman"/>
          <w:sz w:val="24"/>
          <w:szCs w:val="24"/>
        </w:rPr>
      </w:pPr>
    </w:p>
    <w:p w14:paraId="43204930" w14:textId="48A49C0A" w:rsidR="007D7B2C" w:rsidRPr="002F48B0" w:rsidRDefault="007D7B2C" w:rsidP="00F53FDC">
      <w:pPr>
        <w:spacing w:line="360" w:lineRule="auto"/>
        <w:jc w:val="center"/>
        <w:rPr>
          <w:rFonts w:ascii="Times New Roman" w:hAnsi="Times New Roman" w:cs="Times New Roman"/>
          <w:sz w:val="24"/>
          <w:szCs w:val="24"/>
        </w:rPr>
      </w:pPr>
    </w:p>
    <w:p w14:paraId="0765D64C" w14:textId="77777777" w:rsidR="007D7B2C" w:rsidRPr="002F48B0" w:rsidRDefault="007D7B2C" w:rsidP="00567209">
      <w:pPr>
        <w:spacing w:line="360" w:lineRule="auto"/>
        <w:rPr>
          <w:rFonts w:ascii="Times New Roman" w:hAnsi="Times New Roman" w:cs="Times New Roman"/>
          <w:sz w:val="24"/>
          <w:szCs w:val="24"/>
        </w:rPr>
      </w:pPr>
    </w:p>
    <w:p w14:paraId="46011EFC" w14:textId="340E9598" w:rsidR="0047602E" w:rsidRPr="002F48B0" w:rsidRDefault="0047602E" w:rsidP="00F53FDC">
      <w:pPr>
        <w:spacing w:line="360" w:lineRule="auto"/>
        <w:jc w:val="center"/>
        <w:rPr>
          <w:rFonts w:ascii="Times New Roman" w:hAnsi="Times New Roman" w:cs="Times New Roman"/>
          <w:sz w:val="24"/>
          <w:szCs w:val="24"/>
        </w:rPr>
      </w:pPr>
    </w:p>
    <w:p w14:paraId="4AF46E8F" w14:textId="442D1FF6" w:rsidR="00347795" w:rsidRPr="002F48B0" w:rsidRDefault="00075942" w:rsidP="00347795">
      <w:pPr>
        <w:jc w:val="center"/>
        <w:rPr>
          <w:rFonts w:ascii="Times New Roman" w:hAnsi="Times New Roman" w:cs="Times New Roman"/>
          <w:b/>
          <w:bCs/>
          <w:sz w:val="24"/>
          <w:szCs w:val="24"/>
        </w:rPr>
      </w:pPr>
      <w:r w:rsidRPr="002F48B0">
        <w:rPr>
          <w:rFonts w:ascii="Times New Roman" w:hAnsi="Times New Roman" w:cs="Times New Roman"/>
          <w:b/>
          <w:bCs/>
          <w:sz w:val="24"/>
          <w:szCs w:val="24"/>
        </w:rPr>
        <w:br w:type="column"/>
      </w:r>
      <w:bookmarkStart w:id="6" w:name="_Toc149904144"/>
      <w:bookmarkStart w:id="7" w:name="_Toc150695622"/>
      <w:bookmarkStart w:id="8" w:name="_Toc150695787"/>
      <w:r w:rsidR="00347795" w:rsidRPr="002F48B0">
        <w:rPr>
          <w:rFonts w:ascii="Times New Roman" w:hAnsi="Times New Roman" w:cs="Times New Roman"/>
          <w:b/>
          <w:bCs/>
          <w:sz w:val="24"/>
          <w:szCs w:val="24"/>
        </w:rPr>
        <w:lastRenderedPageBreak/>
        <w:t>СОДЕРЖАНИЕ ПРОГРАММЫ</w:t>
      </w:r>
    </w:p>
    <w:p w14:paraId="1E424881" w14:textId="77777777" w:rsidR="00347795" w:rsidRPr="002F48B0" w:rsidRDefault="00347795" w:rsidP="00347795">
      <w:pPr>
        <w:rPr>
          <w:rFonts w:ascii="Times New Roman" w:hAnsi="Times New Roman" w:cs="Times New Roman"/>
          <w:sz w:val="24"/>
          <w:szCs w:val="24"/>
        </w:rPr>
      </w:pPr>
    </w:p>
    <w:p w14:paraId="6FE44D8F" w14:textId="77777777" w:rsidR="00347795" w:rsidRPr="002F48B0" w:rsidRDefault="00347795" w:rsidP="00347795">
      <w:pPr>
        <w:pStyle w:val="14"/>
        <w:rPr>
          <w:rFonts w:eastAsiaTheme="minorEastAsia"/>
          <w:b w:val="0"/>
          <w:bCs w:val="0"/>
          <w:sz w:val="24"/>
          <w:szCs w:val="24"/>
          <w:lang w:eastAsia="ru-RU"/>
        </w:rPr>
      </w:pPr>
      <w:r w:rsidRPr="002F48B0">
        <w:rPr>
          <w:sz w:val="24"/>
          <w:szCs w:val="24"/>
        </w:rPr>
        <w:fldChar w:fldCharType="begin"/>
      </w:r>
      <w:r w:rsidRPr="002F48B0">
        <w:rPr>
          <w:sz w:val="24"/>
          <w:szCs w:val="24"/>
        </w:rPr>
        <w:instrText xml:space="preserve"> TOC \h \z \t "Раздел 1;1;Раздел 1.1;2" </w:instrText>
      </w:r>
      <w:r w:rsidRPr="002F48B0">
        <w:rPr>
          <w:sz w:val="24"/>
          <w:szCs w:val="24"/>
        </w:rPr>
        <w:fldChar w:fldCharType="separate"/>
      </w:r>
      <w:hyperlink w:anchor="_Toc156820309" w:history="1">
        <w:r w:rsidRPr="002F48B0">
          <w:rPr>
            <w:rStyle w:val="af0"/>
            <w:sz w:val="24"/>
            <w:szCs w:val="24"/>
          </w:rPr>
          <w:t>1. Общая характеристика</w:t>
        </w:r>
        <w:r w:rsidRPr="002F48B0">
          <w:rPr>
            <w:webHidden/>
            <w:sz w:val="24"/>
            <w:szCs w:val="24"/>
          </w:rPr>
          <w:tab/>
        </w:r>
      </w:hyperlink>
    </w:p>
    <w:p w14:paraId="248058D8" w14:textId="04B820C6" w:rsidR="00347795" w:rsidRPr="002F48B0" w:rsidRDefault="00604D1E" w:rsidP="00567209">
      <w:pPr>
        <w:pStyle w:val="21"/>
        <w:rPr>
          <w:rFonts w:eastAsiaTheme="minorEastAsia"/>
        </w:rPr>
      </w:pPr>
      <w:hyperlink w:anchor="_Toc156820310" w:history="1">
        <w:r w:rsidR="00347795" w:rsidRPr="002F48B0">
          <w:rPr>
            <w:rStyle w:val="af0"/>
            <w:i w:val="0"/>
            <w:iCs w:val="0"/>
          </w:rPr>
          <w:t>1.1. Цель и место профессионального модуля «</w:t>
        </w:r>
        <w:r w:rsidR="00567209" w:rsidRPr="002F48B0">
          <w:t>ПМ.01 Выполнение регламентных работ по поддержанию автотранспортных средств в исправном состоянии»</w:t>
        </w:r>
        <w:r w:rsidR="00347795" w:rsidRPr="002F48B0">
          <w:rPr>
            <w:rStyle w:val="af0"/>
            <w:i w:val="0"/>
            <w:iCs w:val="0"/>
          </w:rPr>
          <w:t>»  в структуре образовательной программы</w:t>
        </w:r>
        <w:r w:rsidR="00347795" w:rsidRPr="002F48B0">
          <w:rPr>
            <w:webHidden/>
          </w:rPr>
          <w:tab/>
        </w:r>
      </w:hyperlink>
    </w:p>
    <w:p w14:paraId="6ADD0D8A" w14:textId="77777777" w:rsidR="00347795" w:rsidRPr="002F48B0" w:rsidRDefault="00604D1E" w:rsidP="00567209">
      <w:pPr>
        <w:pStyle w:val="21"/>
        <w:rPr>
          <w:rFonts w:eastAsiaTheme="minorEastAsia"/>
        </w:rPr>
      </w:pPr>
      <w:hyperlink w:anchor="_Toc156820311" w:history="1">
        <w:r w:rsidR="00347795" w:rsidRPr="002F48B0">
          <w:rPr>
            <w:rStyle w:val="af0"/>
            <w:i w:val="0"/>
            <w:iCs w:val="0"/>
          </w:rPr>
          <w:t>1.2. Планируемые результаты освоения профессионального модуля</w:t>
        </w:r>
        <w:r w:rsidR="00347795" w:rsidRPr="002F48B0">
          <w:rPr>
            <w:webHidden/>
          </w:rPr>
          <w:tab/>
        </w:r>
      </w:hyperlink>
    </w:p>
    <w:p w14:paraId="3D5D5461" w14:textId="77777777" w:rsidR="00347795" w:rsidRPr="002F48B0" w:rsidRDefault="00604D1E" w:rsidP="00347795">
      <w:pPr>
        <w:pStyle w:val="14"/>
        <w:rPr>
          <w:rFonts w:eastAsiaTheme="minorEastAsia"/>
          <w:b w:val="0"/>
          <w:bCs w:val="0"/>
          <w:sz w:val="24"/>
          <w:szCs w:val="24"/>
          <w:lang w:eastAsia="ru-RU"/>
        </w:rPr>
      </w:pPr>
      <w:hyperlink w:anchor="_Toc156820312" w:history="1">
        <w:r w:rsidR="00347795" w:rsidRPr="002F48B0">
          <w:rPr>
            <w:rStyle w:val="af0"/>
            <w:sz w:val="24"/>
            <w:szCs w:val="24"/>
          </w:rPr>
          <w:t>2. Структура и содержание профессионального модуля</w:t>
        </w:r>
        <w:r w:rsidR="00347795" w:rsidRPr="002F48B0">
          <w:rPr>
            <w:webHidden/>
            <w:sz w:val="24"/>
            <w:szCs w:val="24"/>
          </w:rPr>
          <w:tab/>
        </w:r>
      </w:hyperlink>
    </w:p>
    <w:p w14:paraId="407AE0C9" w14:textId="77777777" w:rsidR="00347795" w:rsidRPr="002F48B0" w:rsidRDefault="00604D1E" w:rsidP="00567209">
      <w:pPr>
        <w:pStyle w:val="21"/>
        <w:rPr>
          <w:rFonts w:eastAsiaTheme="minorEastAsia"/>
        </w:rPr>
      </w:pPr>
      <w:hyperlink w:anchor="_Toc156820313" w:history="1">
        <w:r w:rsidR="00347795" w:rsidRPr="002F48B0">
          <w:rPr>
            <w:rStyle w:val="af0"/>
            <w:i w:val="0"/>
            <w:iCs w:val="0"/>
          </w:rPr>
          <w:t>2.1. Трудоемкость освоения модуля</w:t>
        </w:r>
        <w:r w:rsidR="00347795" w:rsidRPr="002F48B0">
          <w:rPr>
            <w:webHidden/>
          </w:rPr>
          <w:tab/>
        </w:r>
      </w:hyperlink>
    </w:p>
    <w:p w14:paraId="450E46CD" w14:textId="77777777" w:rsidR="00347795" w:rsidRPr="002F48B0" w:rsidRDefault="00604D1E" w:rsidP="00567209">
      <w:pPr>
        <w:pStyle w:val="21"/>
        <w:rPr>
          <w:rFonts w:eastAsiaTheme="minorEastAsia"/>
        </w:rPr>
      </w:pPr>
      <w:hyperlink w:anchor="_Toc156820314" w:history="1">
        <w:r w:rsidR="00347795" w:rsidRPr="002F48B0">
          <w:rPr>
            <w:rStyle w:val="af0"/>
            <w:i w:val="0"/>
            <w:iCs w:val="0"/>
          </w:rPr>
          <w:t>2.2. Структура профессионального модуля</w:t>
        </w:r>
        <w:r w:rsidR="00347795" w:rsidRPr="002F48B0">
          <w:rPr>
            <w:webHidden/>
          </w:rPr>
          <w:tab/>
        </w:r>
      </w:hyperlink>
    </w:p>
    <w:p w14:paraId="4FBF00C3" w14:textId="77777777" w:rsidR="00347795" w:rsidRPr="002F48B0" w:rsidRDefault="00604D1E" w:rsidP="00567209">
      <w:pPr>
        <w:pStyle w:val="21"/>
        <w:rPr>
          <w:rFonts w:eastAsiaTheme="minorEastAsia"/>
        </w:rPr>
      </w:pPr>
      <w:hyperlink w:anchor="_Toc156820315" w:history="1">
        <w:r w:rsidR="00347795" w:rsidRPr="002F48B0">
          <w:rPr>
            <w:rStyle w:val="af0"/>
            <w:i w:val="0"/>
            <w:iCs w:val="0"/>
          </w:rPr>
          <w:t>2.3. Примерное содержание профессионального модуля</w:t>
        </w:r>
        <w:r w:rsidR="00347795" w:rsidRPr="002F48B0">
          <w:rPr>
            <w:webHidden/>
          </w:rPr>
          <w:tab/>
        </w:r>
      </w:hyperlink>
    </w:p>
    <w:p w14:paraId="6D8D0DF5" w14:textId="77777777" w:rsidR="00347795" w:rsidRPr="002F48B0" w:rsidRDefault="00604D1E" w:rsidP="00567209">
      <w:pPr>
        <w:pStyle w:val="21"/>
        <w:rPr>
          <w:rFonts w:eastAsiaTheme="minorEastAsia"/>
        </w:rPr>
      </w:pPr>
      <w:hyperlink w:anchor="_Toc156820316" w:history="1">
        <w:r w:rsidR="00347795" w:rsidRPr="002F48B0">
          <w:rPr>
            <w:rStyle w:val="af0"/>
            <w:i w:val="0"/>
            <w:iCs w:val="0"/>
          </w:rPr>
          <w:t>2.4. Курсовой проект (работа) (для специальностей СПО, если предусмотрено)</w:t>
        </w:r>
        <w:r w:rsidR="00347795" w:rsidRPr="002F48B0">
          <w:rPr>
            <w:webHidden/>
          </w:rPr>
          <w:tab/>
        </w:r>
      </w:hyperlink>
    </w:p>
    <w:p w14:paraId="575D5707" w14:textId="77777777" w:rsidR="00347795" w:rsidRPr="002F48B0" w:rsidRDefault="00604D1E" w:rsidP="00347795">
      <w:pPr>
        <w:pStyle w:val="14"/>
        <w:rPr>
          <w:rFonts w:eastAsiaTheme="minorEastAsia"/>
          <w:b w:val="0"/>
          <w:bCs w:val="0"/>
          <w:sz w:val="24"/>
          <w:szCs w:val="24"/>
          <w:lang w:eastAsia="ru-RU"/>
        </w:rPr>
      </w:pPr>
      <w:hyperlink w:anchor="_Toc156820317" w:history="1">
        <w:r w:rsidR="00347795" w:rsidRPr="002F48B0">
          <w:rPr>
            <w:rStyle w:val="af0"/>
            <w:sz w:val="24"/>
            <w:szCs w:val="24"/>
          </w:rPr>
          <w:t>3. Условия реализации профессионального модуля</w:t>
        </w:r>
        <w:r w:rsidR="00347795" w:rsidRPr="002F48B0">
          <w:rPr>
            <w:webHidden/>
            <w:sz w:val="24"/>
            <w:szCs w:val="24"/>
          </w:rPr>
          <w:tab/>
        </w:r>
      </w:hyperlink>
    </w:p>
    <w:p w14:paraId="32E09E75" w14:textId="77777777" w:rsidR="00347795" w:rsidRPr="002F48B0" w:rsidRDefault="00604D1E" w:rsidP="00567209">
      <w:pPr>
        <w:pStyle w:val="21"/>
        <w:rPr>
          <w:rFonts w:eastAsiaTheme="minorEastAsia"/>
        </w:rPr>
      </w:pPr>
      <w:hyperlink w:anchor="_Toc156820318" w:history="1">
        <w:r w:rsidR="00347795" w:rsidRPr="002F48B0">
          <w:rPr>
            <w:rStyle w:val="af0"/>
            <w:i w:val="0"/>
            <w:iCs w:val="0"/>
          </w:rPr>
          <w:t>3.1. Материально-техническое обеспечение</w:t>
        </w:r>
        <w:r w:rsidR="00347795" w:rsidRPr="002F48B0">
          <w:rPr>
            <w:webHidden/>
          </w:rPr>
          <w:tab/>
        </w:r>
      </w:hyperlink>
    </w:p>
    <w:p w14:paraId="6E2BAC18" w14:textId="77777777" w:rsidR="00347795" w:rsidRPr="002F48B0" w:rsidRDefault="00604D1E" w:rsidP="00567209">
      <w:pPr>
        <w:pStyle w:val="21"/>
        <w:rPr>
          <w:rFonts w:eastAsiaTheme="minorEastAsia"/>
        </w:rPr>
      </w:pPr>
      <w:hyperlink w:anchor="_Toc156820319" w:history="1">
        <w:r w:rsidR="00347795" w:rsidRPr="002F48B0">
          <w:rPr>
            <w:rStyle w:val="af0"/>
            <w:i w:val="0"/>
            <w:iCs w:val="0"/>
          </w:rPr>
          <w:t>3.2. Учебно-методическое обеспечение</w:t>
        </w:r>
        <w:r w:rsidR="00347795" w:rsidRPr="002F48B0">
          <w:rPr>
            <w:webHidden/>
          </w:rPr>
          <w:tab/>
        </w:r>
      </w:hyperlink>
    </w:p>
    <w:p w14:paraId="1C75FA66" w14:textId="77777777" w:rsidR="00347795" w:rsidRPr="002F48B0" w:rsidRDefault="00604D1E" w:rsidP="00347795">
      <w:pPr>
        <w:pStyle w:val="14"/>
        <w:rPr>
          <w:rFonts w:eastAsiaTheme="minorEastAsia"/>
          <w:b w:val="0"/>
          <w:bCs w:val="0"/>
          <w:sz w:val="24"/>
          <w:szCs w:val="24"/>
          <w:lang w:eastAsia="ru-RU"/>
        </w:rPr>
      </w:pPr>
      <w:hyperlink w:anchor="_Toc156820320" w:history="1">
        <w:r w:rsidR="00347795" w:rsidRPr="002F48B0">
          <w:rPr>
            <w:rStyle w:val="af0"/>
            <w:sz w:val="24"/>
            <w:szCs w:val="24"/>
          </w:rPr>
          <w:t>4. Контроль и оценка результатов освоения  профессионального модуля</w:t>
        </w:r>
        <w:r w:rsidR="00347795" w:rsidRPr="002F48B0">
          <w:rPr>
            <w:webHidden/>
            <w:sz w:val="24"/>
            <w:szCs w:val="24"/>
          </w:rPr>
          <w:tab/>
        </w:r>
      </w:hyperlink>
    </w:p>
    <w:p w14:paraId="162A1897" w14:textId="60669E37" w:rsidR="00502F97" w:rsidRPr="002F48B0" w:rsidRDefault="00347795" w:rsidP="00347795">
      <w:pPr>
        <w:jc w:val="center"/>
        <w:rPr>
          <w:rFonts w:ascii="Times New Roman" w:hAnsi="Times New Roman" w:cs="Times New Roman"/>
          <w:sz w:val="24"/>
          <w:szCs w:val="24"/>
        </w:rPr>
        <w:sectPr w:rsidR="00502F97" w:rsidRPr="002F48B0" w:rsidSect="00502F97">
          <w:headerReference w:type="even" r:id="rId8"/>
          <w:headerReference w:type="default" r:id="rId9"/>
          <w:pgSz w:w="11906" w:h="16838"/>
          <w:pgMar w:top="1134" w:right="567" w:bottom="1134" w:left="1701" w:header="709" w:footer="709" w:gutter="0"/>
          <w:cols w:space="708"/>
          <w:docGrid w:linePitch="360"/>
        </w:sectPr>
      </w:pPr>
      <w:r w:rsidRPr="002F48B0">
        <w:rPr>
          <w:rFonts w:ascii="Times New Roman" w:hAnsi="Times New Roman" w:cs="Times New Roman"/>
          <w:sz w:val="24"/>
          <w:szCs w:val="24"/>
        </w:rPr>
        <w:fldChar w:fldCharType="end"/>
      </w:r>
    </w:p>
    <w:p w14:paraId="799413CE" w14:textId="77777777" w:rsidR="00084FAB" w:rsidRPr="002F48B0" w:rsidRDefault="006E7FF4" w:rsidP="00084FAB">
      <w:pPr>
        <w:pStyle w:val="1f"/>
        <w:rPr>
          <w:rFonts w:ascii="Times New Roman" w:hAnsi="Times New Roman"/>
        </w:rPr>
      </w:pPr>
      <w:bookmarkStart w:id="9" w:name="_Toc158295915"/>
      <w:r w:rsidRPr="002F48B0">
        <w:rPr>
          <w:rFonts w:ascii="Times New Roman" w:hAnsi="Times New Roman"/>
        </w:rPr>
        <w:lastRenderedPageBreak/>
        <w:t>1. Общая характеристика</w:t>
      </w:r>
      <w:bookmarkEnd w:id="6"/>
      <w:bookmarkEnd w:id="7"/>
      <w:bookmarkEnd w:id="8"/>
      <w:r w:rsidR="00084FAB" w:rsidRPr="002F48B0">
        <w:rPr>
          <w:rFonts w:ascii="Times New Roman" w:hAnsi="Times New Roman"/>
          <w:lang w:val="ru-RU"/>
        </w:rPr>
        <w:t xml:space="preserve"> </w:t>
      </w:r>
      <w:r w:rsidR="00084FAB" w:rsidRPr="002F48B0">
        <w:rPr>
          <w:rFonts w:ascii="Times New Roman" w:hAnsi="Times New Roman"/>
        </w:rPr>
        <w:t xml:space="preserve">ПРИМЕРНОЙ </w:t>
      </w:r>
      <w:bookmarkStart w:id="10" w:name="_Hlk158199960"/>
      <w:r w:rsidR="00084FAB" w:rsidRPr="002F48B0">
        <w:rPr>
          <w:rFonts w:ascii="Times New Roman" w:hAnsi="Times New Roman"/>
        </w:rPr>
        <w:t>РАБОЧЕЙ ПРОГРАММЫ</w:t>
      </w:r>
      <w:r w:rsidR="00084FAB" w:rsidRPr="002F48B0">
        <w:rPr>
          <w:rFonts w:ascii="Times New Roman" w:hAnsi="Times New Roman"/>
          <w:lang w:val="ru-RU"/>
        </w:rPr>
        <w:t xml:space="preserve"> </w:t>
      </w:r>
      <w:r w:rsidR="00084FAB" w:rsidRPr="002F48B0">
        <w:rPr>
          <w:rFonts w:ascii="Times New Roman" w:hAnsi="Times New Roman"/>
        </w:rPr>
        <w:t>ПРОФЕССИОНАЛЬНОГО МОДУЛЯ</w:t>
      </w:r>
      <w:bookmarkEnd w:id="9"/>
    </w:p>
    <w:p w14:paraId="40C8AC7D" w14:textId="56FE5339" w:rsidR="00084FAB" w:rsidRPr="002F48B0" w:rsidRDefault="00084FAB" w:rsidP="00084FAB">
      <w:pPr>
        <w:pStyle w:val="1d"/>
        <w:jc w:val="center"/>
        <w:rPr>
          <w:rFonts w:eastAsia="Segoe UI"/>
          <w:lang w:val="ru-RU"/>
        </w:rPr>
      </w:pPr>
      <w:r w:rsidRPr="002F48B0">
        <w:rPr>
          <w:rFonts w:eastAsia="Segoe UI"/>
          <w:lang w:val="ru-RU"/>
        </w:rPr>
        <w:t>«</w:t>
      </w:r>
      <w:r w:rsidR="00287682" w:rsidRPr="002F48B0">
        <w:rPr>
          <w:lang w:val="ru-RU"/>
        </w:rPr>
        <w:t xml:space="preserve">ПМ.01 Выполнение регламентных работ по поддержанию автотранспортных средств </w:t>
      </w:r>
      <w:r w:rsidR="00287682" w:rsidRPr="002F48B0">
        <w:rPr>
          <w:lang w:val="ru-RU"/>
        </w:rPr>
        <w:br/>
        <w:t>в исправном состоянии</w:t>
      </w:r>
      <w:r w:rsidRPr="002F48B0">
        <w:rPr>
          <w:rFonts w:eastAsia="Segoe UI"/>
          <w:lang w:val="ru-RU"/>
        </w:rPr>
        <w:t>»</w:t>
      </w:r>
    </w:p>
    <w:bookmarkEnd w:id="10"/>
    <w:p w14:paraId="19B931A0" w14:textId="7D5E1FBF" w:rsidR="006E7FF4" w:rsidRPr="002F48B0" w:rsidRDefault="006E7FF4" w:rsidP="0020413C">
      <w:pPr>
        <w:pStyle w:val="1f"/>
        <w:rPr>
          <w:rFonts w:ascii="Times New Roman" w:hAnsi="Times New Roman"/>
          <w:lang w:val="ru-RU"/>
        </w:rPr>
      </w:pPr>
    </w:p>
    <w:p w14:paraId="46AC078F" w14:textId="18121980" w:rsidR="00C63897" w:rsidRPr="002F48B0" w:rsidRDefault="007863C1" w:rsidP="007863C1">
      <w:pPr>
        <w:pStyle w:val="114"/>
        <w:rPr>
          <w:rFonts w:ascii="Times New Roman" w:hAnsi="Times New Roman"/>
        </w:rPr>
      </w:pPr>
      <w:bookmarkStart w:id="11" w:name="_Toc150695623"/>
      <w:bookmarkStart w:id="12" w:name="_Toc158295916"/>
      <w:r w:rsidRPr="002F48B0">
        <w:rPr>
          <w:rFonts w:ascii="Times New Roman" w:hAnsi="Times New Roman"/>
        </w:rPr>
        <w:t xml:space="preserve">1.1. </w:t>
      </w:r>
      <w:r w:rsidR="00C63897" w:rsidRPr="002F48B0">
        <w:rPr>
          <w:rFonts w:ascii="Times New Roman" w:hAnsi="Times New Roman"/>
        </w:rPr>
        <w:t xml:space="preserve">Цель и </w:t>
      </w:r>
      <w:r w:rsidR="00EA6E1D" w:rsidRPr="002F48B0">
        <w:rPr>
          <w:rFonts w:ascii="Times New Roman" w:hAnsi="Times New Roman"/>
        </w:rPr>
        <w:t xml:space="preserve">место </w:t>
      </w:r>
      <w:r w:rsidR="00C63897" w:rsidRPr="002F48B0">
        <w:rPr>
          <w:rFonts w:ascii="Times New Roman" w:hAnsi="Times New Roman"/>
        </w:rPr>
        <w:t>профессионального модуля</w:t>
      </w:r>
      <w:bookmarkEnd w:id="11"/>
      <w:r w:rsidR="004F5C5E" w:rsidRPr="002F48B0">
        <w:rPr>
          <w:rFonts w:ascii="Times New Roman" w:hAnsi="Times New Roman"/>
        </w:rPr>
        <w:t xml:space="preserve"> в структуре образовательной программы</w:t>
      </w:r>
      <w:bookmarkEnd w:id="12"/>
    </w:p>
    <w:p w14:paraId="1EFA392A" w14:textId="30233A93" w:rsidR="00C63897" w:rsidRPr="002F48B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 xml:space="preserve">Цель модуля: освоение вида деятельности </w:t>
      </w:r>
      <w:r w:rsidR="00896BB3" w:rsidRPr="002F48B0">
        <w:rPr>
          <w:rFonts w:ascii="Times New Roman" w:eastAsia="Times New Roman" w:hAnsi="Times New Roman" w:cs="Times New Roman"/>
          <w:sz w:val="24"/>
          <w:szCs w:val="24"/>
          <w:lang w:eastAsia="ru-RU"/>
        </w:rPr>
        <w:t>«</w:t>
      </w:r>
      <w:r w:rsidR="00287682" w:rsidRPr="002F48B0">
        <w:rPr>
          <w:rFonts w:ascii="Times New Roman" w:hAnsi="Times New Roman" w:cs="Times New Roman"/>
          <w:bCs/>
          <w:sz w:val="24"/>
          <w:szCs w:val="24"/>
        </w:rPr>
        <w:t>Выполнение регламентных работ по поддержанию автотранспортных средств в исправном состоянии</w:t>
      </w:r>
      <w:r w:rsidR="00896BB3" w:rsidRPr="002F48B0">
        <w:rPr>
          <w:rFonts w:ascii="Times New Roman" w:eastAsia="Times New Roman" w:hAnsi="Times New Roman" w:cs="Times New Roman"/>
          <w:bCs/>
          <w:sz w:val="24"/>
          <w:szCs w:val="24"/>
          <w:lang w:eastAsia="ru-RU"/>
        </w:rPr>
        <w:t>».</w:t>
      </w:r>
      <w:r w:rsidRPr="002F48B0">
        <w:rPr>
          <w:rFonts w:ascii="Times New Roman" w:eastAsia="Times New Roman" w:hAnsi="Times New Roman" w:cs="Times New Roman"/>
          <w:sz w:val="24"/>
          <w:szCs w:val="24"/>
          <w:lang w:eastAsia="ru-RU"/>
        </w:rPr>
        <w:t xml:space="preserve"> </w:t>
      </w:r>
    </w:p>
    <w:p w14:paraId="6DF4969D" w14:textId="6CB8420B" w:rsidR="004F5C5E" w:rsidRPr="002F48B0" w:rsidRDefault="004F5C5E" w:rsidP="00A3570A">
      <w:pPr>
        <w:suppressAutoHyphens/>
        <w:spacing w:line="276" w:lineRule="auto"/>
        <w:ind w:firstLine="709"/>
        <w:jc w:val="both"/>
        <w:rPr>
          <w:rFonts w:ascii="Times New Roman" w:hAnsi="Times New Roman" w:cs="Times New Roman"/>
          <w:sz w:val="24"/>
          <w:szCs w:val="24"/>
        </w:rPr>
      </w:pPr>
      <w:r w:rsidRPr="002F48B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F48B0">
        <w:rPr>
          <w:rFonts w:ascii="Times New Roman" w:hAnsi="Times New Roman" w:cs="Times New Roman"/>
          <w:sz w:val="24"/>
          <w:szCs w:val="24"/>
        </w:rPr>
        <w:t>.</w:t>
      </w:r>
    </w:p>
    <w:p w14:paraId="3D789A95" w14:textId="56CF2AAE" w:rsidR="00EA6E1D" w:rsidRPr="002F48B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F48B0" w:rsidRDefault="00EA6E1D" w:rsidP="00EA6E1D">
      <w:pPr>
        <w:pStyle w:val="114"/>
        <w:rPr>
          <w:rFonts w:ascii="Times New Roman" w:hAnsi="Times New Roman"/>
        </w:rPr>
      </w:pPr>
      <w:bookmarkStart w:id="13" w:name="_Toc158295917"/>
      <w:r w:rsidRPr="002F48B0">
        <w:rPr>
          <w:rFonts w:ascii="Times New Roman" w:hAnsi="Times New Roman"/>
        </w:rPr>
        <w:t>1.2. Планируемые результаты освоения профессионального модуля</w:t>
      </w:r>
      <w:bookmarkEnd w:id="13"/>
    </w:p>
    <w:p w14:paraId="006FC725" w14:textId="2FDF4774" w:rsidR="00C63897" w:rsidRPr="002F48B0" w:rsidRDefault="00EA6E1D" w:rsidP="0020413C">
      <w:pPr>
        <w:ind w:firstLine="709"/>
        <w:jc w:val="both"/>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F48B0">
        <w:rPr>
          <w:rFonts w:ascii="Times New Roman" w:eastAsia="Times New Roman" w:hAnsi="Times New Roman" w:cs="Times New Roman"/>
          <w:sz w:val="24"/>
          <w:szCs w:val="24"/>
          <w:lang w:eastAsia="ru-RU"/>
        </w:rPr>
        <w:t xml:space="preserve">матрице компетенций выпускника (п. </w:t>
      </w:r>
      <w:r w:rsidR="00F53FDC" w:rsidRPr="002F48B0">
        <w:rPr>
          <w:rFonts w:ascii="Times New Roman" w:eastAsia="Times New Roman" w:hAnsi="Times New Roman" w:cs="Times New Roman"/>
          <w:sz w:val="24"/>
          <w:szCs w:val="24"/>
          <w:lang w:eastAsia="ru-RU"/>
        </w:rPr>
        <w:t>4.3</w:t>
      </w:r>
      <w:r w:rsidR="00753BE9" w:rsidRPr="002F48B0">
        <w:rPr>
          <w:rFonts w:ascii="Times New Roman" w:eastAsia="Times New Roman" w:hAnsi="Times New Roman" w:cs="Times New Roman"/>
          <w:sz w:val="24"/>
          <w:szCs w:val="24"/>
          <w:lang w:eastAsia="ru-RU"/>
        </w:rPr>
        <w:t>.</w:t>
      </w:r>
      <w:r w:rsidR="0020413C" w:rsidRPr="002F48B0">
        <w:rPr>
          <w:rFonts w:ascii="Times New Roman" w:eastAsia="Times New Roman" w:hAnsi="Times New Roman" w:cs="Times New Roman"/>
          <w:sz w:val="24"/>
          <w:szCs w:val="24"/>
          <w:lang w:eastAsia="ru-RU"/>
        </w:rPr>
        <w:t xml:space="preserve"> </w:t>
      </w:r>
      <w:r w:rsidR="00D37EAF" w:rsidRPr="002F48B0">
        <w:rPr>
          <w:rFonts w:ascii="Times New Roman" w:eastAsia="Times New Roman" w:hAnsi="Times New Roman" w:cs="Times New Roman"/>
          <w:sz w:val="24"/>
          <w:szCs w:val="24"/>
          <w:lang w:eastAsia="ru-RU"/>
        </w:rPr>
        <w:t>ПОП-П</w:t>
      </w:r>
      <w:r w:rsidR="0020413C" w:rsidRPr="002F48B0">
        <w:rPr>
          <w:rFonts w:ascii="Times New Roman" w:eastAsia="Times New Roman" w:hAnsi="Times New Roman" w:cs="Times New Roman"/>
          <w:sz w:val="24"/>
          <w:szCs w:val="24"/>
          <w:lang w:eastAsia="ru-RU"/>
        </w:rPr>
        <w:t>)</w:t>
      </w:r>
      <w:r w:rsidRPr="002F48B0">
        <w:rPr>
          <w:rFonts w:ascii="Times New Roman" w:eastAsia="Times New Roman" w:hAnsi="Times New Roman" w:cs="Times New Roman"/>
          <w:sz w:val="24"/>
          <w:szCs w:val="24"/>
          <w:lang w:eastAsia="ru-RU"/>
        </w:rPr>
        <w:t>.</w:t>
      </w:r>
    </w:p>
    <w:p w14:paraId="2C55BA32" w14:textId="46B2C157" w:rsidR="0020413C" w:rsidRPr="002F48B0" w:rsidRDefault="0020413C" w:rsidP="003A61FF">
      <w:pPr>
        <w:spacing w:after="120"/>
        <w:ind w:firstLine="709"/>
        <w:rPr>
          <w:rFonts w:ascii="Times New Roman" w:hAnsi="Times New Roman" w:cs="Times New Roman"/>
          <w:bCs/>
          <w:sz w:val="24"/>
          <w:szCs w:val="24"/>
        </w:rPr>
      </w:pPr>
      <w:r w:rsidRPr="002F48B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121"/>
        <w:gridCol w:w="2545"/>
      </w:tblGrid>
      <w:tr w:rsidR="00941462" w:rsidRPr="002F48B0" w14:paraId="3DE9FCDB" w14:textId="77777777" w:rsidTr="0052563B">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F48B0" w:rsidRDefault="00084FAB">
            <w:pPr>
              <w:rPr>
                <w:rStyle w:val="afb"/>
                <w:b/>
                <w:i w:val="0"/>
                <w:sz w:val="24"/>
                <w:szCs w:val="24"/>
              </w:rPr>
            </w:pPr>
            <w:r w:rsidRPr="002F48B0">
              <w:rPr>
                <w:rStyle w:val="afb"/>
                <w:b/>
                <w:i w:val="0"/>
                <w:sz w:val="24"/>
                <w:szCs w:val="24"/>
              </w:rPr>
              <w:t xml:space="preserve">Код </w:t>
            </w:r>
            <w:r w:rsidRPr="002F48B0">
              <w:rPr>
                <w:rStyle w:val="afb"/>
                <w:b/>
                <w:iCs/>
                <w:sz w:val="24"/>
                <w:szCs w:val="24"/>
              </w:rPr>
              <w:t>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F48B0" w:rsidRDefault="00084FAB">
            <w:pPr>
              <w:jc w:val="center"/>
              <w:rPr>
                <w:rFonts w:ascii="Times New Roman" w:hAnsi="Times New Roman" w:cs="Times New Roman"/>
                <w:sz w:val="24"/>
                <w:szCs w:val="24"/>
              </w:rPr>
            </w:pPr>
            <w:r w:rsidRPr="002F48B0">
              <w:rPr>
                <w:rFonts w:ascii="Times New Roman" w:hAnsi="Times New Roman" w:cs="Times New Roman"/>
                <w:b/>
                <w:sz w:val="24"/>
                <w:szCs w:val="24"/>
              </w:rPr>
              <w:t>Уметь</w:t>
            </w:r>
          </w:p>
        </w:tc>
        <w:tc>
          <w:tcPr>
            <w:tcW w:w="3121" w:type="dxa"/>
            <w:tcBorders>
              <w:top w:val="single" w:sz="4" w:space="0" w:color="auto"/>
              <w:left w:val="single" w:sz="4" w:space="0" w:color="auto"/>
              <w:bottom w:val="single" w:sz="4" w:space="0" w:color="auto"/>
              <w:right w:val="single" w:sz="4" w:space="0" w:color="auto"/>
            </w:tcBorders>
            <w:hideMark/>
          </w:tcPr>
          <w:p w14:paraId="1B948FAD" w14:textId="77777777" w:rsidR="00084FAB" w:rsidRPr="002F48B0" w:rsidRDefault="00084FAB">
            <w:pPr>
              <w:jc w:val="center"/>
              <w:rPr>
                <w:rFonts w:ascii="Times New Roman" w:hAnsi="Times New Roman" w:cs="Times New Roman"/>
                <w:b/>
                <w:sz w:val="24"/>
                <w:szCs w:val="24"/>
              </w:rPr>
            </w:pPr>
            <w:r w:rsidRPr="002F48B0">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hideMark/>
          </w:tcPr>
          <w:p w14:paraId="2D58ACCD" w14:textId="77777777" w:rsidR="00084FAB" w:rsidRPr="002F48B0" w:rsidRDefault="00084FAB">
            <w:pPr>
              <w:jc w:val="center"/>
              <w:rPr>
                <w:rFonts w:ascii="Times New Roman" w:hAnsi="Times New Roman" w:cs="Times New Roman"/>
                <w:b/>
                <w:sz w:val="24"/>
                <w:szCs w:val="24"/>
              </w:rPr>
            </w:pPr>
            <w:r w:rsidRPr="002F48B0">
              <w:rPr>
                <w:rFonts w:ascii="Times New Roman" w:hAnsi="Times New Roman" w:cs="Times New Roman"/>
                <w:b/>
                <w:sz w:val="24"/>
                <w:szCs w:val="24"/>
              </w:rPr>
              <w:t>Владеть навыками</w:t>
            </w:r>
          </w:p>
        </w:tc>
      </w:tr>
      <w:tr w:rsidR="00941462" w:rsidRPr="002F48B0" w14:paraId="36DB1004" w14:textId="77777777" w:rsidTr="0052563B">
        <w:trPr>
          <w:trHeight w:val="20"/>
        </w:trPr>
        <w:tc>
          <w:tcPr>
            <w:tcW w:w="1129" w:type="dxa"/>
            <w:tcBorders>
              <w:top w:val="single" w:sz="4" w:space="0" w:color="auto"/>
              <w:left w:val="single" w:sz="4" w:space="0" w:color="auto"/>
              <w:right w:val="single" w:sz="4" w:space="0" w:color="auto"/>
            </w:tcBorders>
          </w:tcPr>
          <w:p w14:paraId="549622DE" w14:textId="6B7079C2" w:rsidR="008B2495" w:rsidRPr="002F48B0" w:rsidRDefault="007942B9" w:rsidP="008E781D">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6D7AFD9"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B82115E" w14:textId="0A3A887A"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анализировать задачу и/или проблему и выделять её составные части;</w:t>
            </w:r>
          </w:p>
          <w:p w14:paraId="57E10E9A" w14:textId="02927290"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определять этапы решения задачи;</w:t>
            </w:r>
          </w:p>
          <w:p w14:paraId="6FFA0069" w14:textId="4741A14E"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4EEAD82"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составить план действия;</w:t>
            </w:r>
          </w:p>
          <w:p w14:paraId="33834DB0" w14:textId="3BD60082"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определить необходимые ресурсы;</w:t>
            </w:r>
          </w:p>
          <w:p w14:paraId="4F481D46"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владеть актуальными методами работы в профессиональной и смежных сферах;</w:t>
            </w:r>
          </w:p>
          <w:p w14:paraId="1C97D315" w14:textId="1BDE5D89"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реализовать составленный план;</w:t>
            </w:r>
          </w:p>
          <w:p w14:paraId="1EC4792A" w14:textId="3CB7103C"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21" w:type="dxa"/>
            <w:tcBorders>
              <w:top w:val="single" w:sz="4" w:space="0" w:color="auto"/>
              <w:left w:val="single" w:sz="4" w:space="0" w:color="auto"/>
              <w:right w:val="single" w:sz="4" w:space="0" w:color="auto"/>
            </w:tcBorders>
          </w:tcPr>
          <w:p w14:paraId="60513CF7"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279CCA8A" w14:textId="0B3E5689"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512DECF"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алгоритмы выполнения работ в профессиональной и смежных областях;</w:t>
            </w:r>
          </w:p>
          <w:p w14:paraId="7FFA7A65" w14:textId="718A6A1B"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методы работы в профессиональной и смежных сферах;</w:t>
            </w:r>
          </w:p>
          <w:p w14:paraId="473674AB" w14:textId="661591AE"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структуру плана для решения задач;</w:t>
            </w:r>
          </w:p>
          <w:p w14:paraId="726903EA" w14:textId="0F26A741"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 xml:space="preserve"> порядок оценки результатов решения задач профессиональной деятельности</w:t>
            </w:r>
          </w:p>
        </w:tc>
        <w:tc>
          <w:tcPr>
            <w:tcW w:w="2545" w:type="dxa"/>
            <w:tcBorders>
              <w:top w:val="single" w:sz="4" w:space="0" w:color="auto"/>
              <w:left w:val="single" w:sz="4" w:space="0" w:color="auto"/>
              <w:right w:val="single" w:sz="4" w:space="0" w:color="auto"/>
            </w:tcBorders>
          </w:tcPr>
          <w:p w14:paraId="41C82909" w14:textId="14399963" w:rsidR="008B2495" w:rsidRPr="002F48B0" w:rsidRDefault="008B2495" w:rsidP="008E781D">
            <w:pPr>
              <w:jc w:val="center"/>
              <w:rPr>
                <w:rFonts w:ascii="Times New Roman" w:hAnsi="Times New Roman" w:cs="Times New Roman"/>
                <w:bCs/>
                <w:sz w:val="24"/>
                <w:szCs w:val="24"/>
              </w:rPr>
            </w:pPr>
          </w:p>
        </w:tc>
      </w:tr>
      <w:tr w:rsidR="00941462" w:rsidRPr="002F48B0" w14:paraId="0B1431AE" w14:textId="77777777" w:rsidTr="0052563B">
        <w:trPr>
          <w:trHeight w:val="20"/>
        </w:trPr>
        <w:tc>
          <w:tcPr>
            <w:tcW w:w="1129" w:type="dxa"/>
            <w:tcBorders>
              <w:top w:val="single" w:sz="4" w:space="0" w:color="auto"/>
              <w:left w:val="single" w:sz="4" w:space="0" w:color="auto"/>
              <w:right w:val="single" w:sz="4" w:space="0" w:color="auto"/>
            </w:tcBorders>
          </w:tcPr>
          <w:p w14:paraId="1A75693B" w14:textId="54FBF65F" w:rsidR="008B2495" w:rsidRPr="002F48B0" w:rsidRDefault="007942B9" w:rsidP="008E781D">
            <w:pPr>
              <w:rPr>
                <w:rFonts w:ascii="Times New Roman" w:hAnsi="Times New Roman" w:cs="Times New Roman"/>
                <w:bCs/>
                <w:sz w:val="24"/>
                <w:szCs w:val="24"/>
              </w:rPr>
            </w:pPr>
            <w:r w:rsidRPr="002F48B0">
              <w:rPr>
                <w:rFonts w:ascii="Times New Roman" w:hAnsi="Times New Roman" w:cs="Times New Roman"/>
                <w:bCs/>
                <w:sz w:val="24"/>
                <w:szCs w:val="24"/>
              </w:rPr>
              <w:lastRenderedPageBreak/>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35356B99"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определять задачи для поиска информации;</w:t>
            </w:r>
          </w:p>
          <w:p w14:paraId="5D6D97BC" w14:textId="55F6A1DE"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определять необходимые источники информации;</w:t>
            </w:r>
          </w:p>
          <w:p w14:paraId="5062E841" w14:textId="71AC93D8"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планировать процесс поиска;</w:t>
            </w:r>
          </w:p>
          <w:p w14:paraId="7D74E119" w14:textId="29D2A76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структурировать получаемую информацию;</w:t>
            </w:r>
          </w:p>
          <w:p w14:paraId="07EC73F9" w14:textId="116CDD7B"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выделять наиболее значимое в перечне информации;</w:t>
            </w:r>
          </w:p>
          <w:p w14:paraId="1529BC8D" w14:textId="187980F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оценивать практическую значимость результатов поиска;</w:t>
            </w:r>
          </w:p>
          <w:p w14:paraId="2552C6FD" w14:textId="08554FF0"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оформлять результаты поиска</w:t>
            </w:r>
          </w:p>
        </w:tc>
        <w:tc>
          <w:tcPr>
            <w:tcW w:w="3121" w:type="dxa"/>
            <w:tcBorders>
              <w:top w:val="single" w:sz="4" w:space="0" w:color="auto"/>
              <w:left w:val="single" w:sz="4" w:space="0" w:color="auto"/>
              <w:right w:val="single" w:sz="4" w:space="0" w:color="auto"/>
            </w:tcBorders>
          </w:tcPr>
          <w:p w14:paraId="44F58D6D"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3F7B3F" w14:textId="4C559B94"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приемы структурирования информации;</w:t>
            </w:r>
          </w:p>
          <w:p w14:paraId="73A8A77B" w14:textId="5DB037B2"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формат оформления результатов поиска информации</w:t>
            </w:r>
          </w:p>
        </w:tc>
        <w:tc>
          <w:tcPr>
            <w:tcW w:w="2545" w:type="dxa"/>
            <w:tcBorders>
              <w:top w:val="single" w:sz="4" w:space="0" w:color="auto"/>
              <w:left w:val="single" w:sz="4" w:space="0" w:color="auto"/>
              <w:right w:val="single" w:sz="4" w:space="0" w:color="auto"/>
            </w:tcBorders>
          </w:tcPr>
          <w:p w14:paraId="282E1624" w14:textId="35EDDEA3" w:rsidR="008B2495" w:rsidRPr="002F48B0" w:rsidRDefault="008B2495" w:rsidP="008E781D">
            <w:pPr>
              <w:jc w:val="center"/>
              <w:rPr>
                <w:rFonts w:ascii="Times New Roman" w:hAnsi="Times New Roman" w:cs="Times New Roman"/>
                <w:bCs/>
                <w:sz w:val="24"/>
                <w:szCs w:val="24"/>
              </w:rPr>
            </w:pPr>
          </w:p>
        </w:tc>
      </w:tr>
      <w:tr w:rsidR="00941462" w:rsidRPr="002F48B0" w14:paraId="1AC9E7D0" w14:textId="77777777" w:rsidTr="0052563B">
        <w:trPr>
          <w:trHeight w:val="20"/>
        </w:trPr>
        <w:tc>
          <w:tcPr>
            <w:tcW w:w="1129" w:type="dxa"/>
            <w:tcBorders>
              <w:top w:val="single" w:sz="4" w:space="0" w:color="auto"/>
              <w:left w:val="single" w:sz="4" w:space="0" w:color="auto"/>
              <w:right w:val="single" w:sz="4" w:space="0" w:color="auto"/>
            </w:tcBorders>
          </w:tcPr>
          <w:p w14:paraId="7509A3EF" w14:textId="61276DC1" w:rsidR="008B2495" w:rsidRPr="002F48B0" w:rsidRDefault="007942B9" w:rsidP="008E781D">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141F028A"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4B11C10" w14:textId="04B0A94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применять современную научную профессиональную терминологию;</w:t>
            </w:r>
          </w:p>
          <w:p w14:paraId="0DE2EEEE" w14:textId="085ABA2D"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3121" w:type="dxa"/>
            <w:tcBorders>
              <w:top w:val="single" w:sz="4" w:space="0" w:color="auto"/>
              <w:left w:val="single" w:sz="4" w:space="0" w:color="auto"/>
              <w:right w:val="single" w:sz="4" w:space="0" w:color="auto"/>
            </w:tcBorders>
          </w:tcPr>
          <w:p w14:paraId="5E14CA69"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содержание актуальной нормативно-правовой документации;</w:t>
            </w:r>
          </w:p>
          <w:p w14:paraId="5EA608EA" w14:textId="6F8F0B45"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современная научная и профессиональная терминология;</w:t>
            </w:r>
          </w:p>
          <w:p w14:paraId="55F4D18A" w14:textId="22D8BB1D"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возможные траектории профессионального развития и самообразования</w:t>
            </w:r>
          </w:p>
        </w:tc>
        <w:tc>
          <w:tcPr>
            <w:tcW w:w="2545" w:type="dxa"/>
            <w:tcBorders>
              <w:top w:val="single" w:sz="4" w:space="0" w:color="auto"/>
              <w:left w:val="single" w:sz="4" w:space="0" w:color="auto"/>
              <w:right w:val="single" w:sz="4" w:space="0" w:color="auto"/>
            </w:tcBorders>
          </w:tcPr>
          <w:p w14:paraId="2C177400" w14:textId="123BFF7A" w:rsidR="008B2495" w:rsidRPr="002F48B0" w:rsidRDefault="008B2495" w:rsidP="008E781D">
            <w:pPr>
              <w:jc w:val="center"/>
              <w:rPr>
                <w:rFonts w:ascii="Times New Roman" w:hAnsi="Times New Roman" w:cs="Times New Roman"/>
                <w:bCs/>
                <w:sz w:val="24"/>
                <w:szCs w:val="24"/>
              </w:rPr>
            </w:pPr>
          </w:p>
        </w:tc>
      </w:tr>
      <w:tr w:rsidR="00941462" w:rsidRPr="002F48B0" w14:paraId="23A60012" w14:textId="77777777" w:rsidTr="0052563B">
        <w:trPr>
          <w:trHeight w:val="20"/>
        </w:trPr>
        <w:tc>
          <w:tcPr>
            <w:tcW w:w="1129" w:type="dxa"/>
            <w:tcBorders>
              <w:top w:val="single" w:sz="4" w:space="0" w:color="auto"/>
              <w:left w:val="single" w:sz="4" w:space="0" w:color="auto"/>
              <w:right w:val="single" w:sz="4" w:space="0" w:color="auto"/>
            </w:tcBorders>
          </w:tcPr>
          <w:p w14:paraId="18CB9F8A" w14:textId="40AA7DC0" w:rsidR="008B2495" w:rsidRPr="002F48B0" w:rsidRDefault="007942B9" w:rsidP="008E781D">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684FA71A" w14:textId="77777777" w:rsidR="00EA7479" w:rsidRPr="002F48B0" w:rsidRDefault="00EA7479" w:rsidP="00EA7479">
            <w:pPr>
              <w:jc w:val="both"/>
              <w:rPr>
                <w:rFonts w:ascii="Times New Roman" w:hAnsi="Times New Roman" w:cs="Times New Roman"/>
                <w:bCs/>
                <w:sz w:val="24"/>
                <w:szCs w:val="24"/>
              </w:rPr>
            </w:pPr>
            <w:r w:rsidRPr="002F48B0">
              <w:rPr>
                <w:rFonts w:ascii="Times New Roman" w:hAnsi="Times New Roman" w:cs="Times New Roman"/>
                <w:bCs/>
                <w:sz w:val="24"/>
                <w:szCs w:val="24"/>
              </w:rPr>
              <w:t>организовывать работу коллектива и команды;</w:t>
            </w:r>
          </w:p>
          <w:p w14:paraId="56B43564" w14:textId="1BA4F85D" w:rsidR="008B2495" w:rsidRPr="002F48B0" w:rsidRDefault="00EA7479" w:rsidP="00EA7479">
            <w:pPr>
              <w:jc w:val="both"/>
              <w:rPr>
                <w:rFonts w:ascii="Times New Roman" w:hAnsi="Times New Roman" w:cs="Times New Roman"/>
                <w:bCs/>
                <w:sz w:val="24"/>
                <w:szCs w:val="24"/>
              </w:rPr>
            </w:pPr>
            <w:r w:rsidRPr="002F48B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21" w:type="dxa"/>
            <w:tcBorders>
              <w:top w:val="single" w:sz="4" w:space="0" w:color="auto"/>
              <w:left w:val="single" w:sz="4" w:space="0" w:color="auto"/>
              <w:right w:val="single" w:sz="4" w:space="0" w:color="auto"/>
            </w:tcBorders>
          </w:tcPr>
          <w:p w14:paraId="5DD4CF5C" w14:textId="77777777" w:rsidR="00EA7479"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A712960" w14:textId="4823F0B6" w:rsidR="008B2495" w:rsidRPr="002F48B0" w:rsidRDefault="00EA7479" w:rsidP="00EA7479">
            <w:pPr>
              <w:rPr>
                <w:rFonts w:ascii="Times New Roman" w:hAnsi="Times New Roman" w:cs="Times New Roman"/>
                <w:bCs/>
                <w:sz w:val="24"/>
                <w:szCs w:val="24"/>
              </w:rPr>
            </w:pPr>
            <w:r w:rsidRPr="002F48B0">
              <w:rPr>
                <w:rFonts w:ascii="Times New Roman" w:hAnsi="Times New Roman" w:cs="Times New Roman"/>
                <w:bCs/>
                <w:sz w:val="24"/>
                <w:szCs w:val="24"/>
              </w:rPr>
              <w:t>основы проектной деятельности</w:t>
            </w:r>
          </w:p>
        </w:tc>
        <w:tc>
          <w:tcPr>
            <w:tcW w:w="2545" w:type="dxa"/>
            <w:tcBorders>
              <w:top w:val="single" w:sz="4" w:space="0" w:color="auto"/>
              <w:left w:val="single" w:sz="4" w:space="0" w:color="auto"/>
              <w:right w:val="single" w:sz="4" w:space="0" w:color="auto"/>
            </w:tcBorders>
          </w:tcPr>
          <w:p w14:paraId="424D1EDE" w14:textId="7BBF9E4D" w:rsidR="008B2495" w:rsidRPr="002F48B0" w:rsidRDefault="008B2495" w:rsidP="008E781D">
            <w:pPr>
              <w:jc w:val="center"/>
              <w:rPr>
                <w:rFonts w:ascii="Times New Roman" w:hAnsi="Times New Roman" w:cs="Times New Roman"/>
                <w:bCs/>
                <w:sz w:val="24"/>
                <w:szCs w:val="24"/>
              </w:rPr>
            </w:pPr>
          </w:p>
        </w:tc>
      </w:tr>
      <w:tr w:rsidR="0052563B" w:rsidRPr="002F48B0" w14:paraId="083EA22B" w14:textId="77777777" w:rsidTr="0052563B">
        <w:trPr>
          <w:trHeight w:val="20"/>
        </w:trPr>
        <w:tc>
          <w:tcPr>
            <w:tcW w:w="1129" w:type="dxa"/>
            <w:tcBorders>
              <w:top w:val="single" w:sz="4" w:space="0" w:color="auto"/>
              <w:left w:val="single" w:sz="4" w:space="0" w:color="auto"/>
              <w:right w:val="single" w:sz="4" w:space="0" w:color="auto"/>
            </w:tcBorders>
          </w:tcPr>
          <w:p w14:paraId="4A7E67B5" w14:textId="704CA09D"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0FF5DFD0"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697E46F"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участвовать в диалогах на знакомые общие и профессиональные темы</w:t>
            </w:r>
          </w:p>
          <w:p w14:paraId="6C23672A"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 xml:space="preserve">строить простые высказывания о себе и о </w:t>
            </w:r>
            <w:r w:rsidRPr="002F48B0">
              <w:rPr>
                <w:rFonts w:ascii="Times New Roman" w:hAnsi="Times New Roman" w:cs="Times New Roman"/>
                <w:bCs/>
                <w:sz w:val="24"/>
                <w:szCs w:val="24"/>
              </w:rPr>
              <w:lastRenderedPageBreak/>
              <w:t>своей профессиональной деятельности</w:t>
            </w:r>
          </w:p>
          <w:p w14:paraId="2539A53B"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кратко обосновывать и объяснять свои действия (текущие и планируемые)</w:t>
            </w:r>
          </w:p>
          <w:p w14:paraId="6E5D7646" w14:textId="2F847C5C" w:rsidR="0052563B" w:rsidRPr="002F48B0" w:rsidRDefault="0052563B" w:rsidP="0052563B">
            <w:pPr>
              <w:jc w:val="both"/>
              <w:rPr>
                <w:rFonts w:ascii="Times New Roman" w:hAnsi="Times New Roman" w:cs="Times New Roman"/>
                <w:bCs/>
                <w:sz w:val="24"/>
                <w:szCs w:val="24"/>
              </w:rPr>
            </w:pPr>
            <w:r w:rsidRPr="002F48B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21" w:type="dxa"/>
            <w:tcBorders>
              <w:top w:val="single" w:sz="4" w:space="0" w:color="auto"/>
              <w:left w:val="single" w:sz="4" w:space="0" w:color="auto"/>
              <w:right w:val="single" w:sz="4" w:space="0" w:color="auto"/>
            </w:tcBorders>
          </w:tcPr>
          <w:p w14:paraId="5F33572D"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FA44ADD"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основные общеупотребительные глаголы (бытовая и профессиональная лексика)</w:t>
            </w:r>
          </w:p>
          <w:p w14:paraId="6CD8E13D"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2F48B0">
              <w:rPr>
                <w:rFonts w:ascii="Times New Roman" w:hAnsi="Times New Roman" w:cs="Times New Roman"/>
                <w:bCs/>
                <w:sz w:val="24"/>
                <w:szCs w:val="24"/>
              </w:rPr>
              <w:lastRenderedPageBreak/>
              <w:t>профессиональной деятельности</w:t>
            </w:r>
          </w:p>
          <w:p w14:paraId="5745E303" w14:textId="77777777"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особенности произношения</w:t>
            </w:r>
          </w:p>
          <w:p w14:paraId="128F4E5F" w14:textId="2F22BBB0" w:rsidR="0052563B" w:rsidRPr="002F48B0" w:rsidRDefault="0052563B" w:rsidP="0052563B">
            <w:pPr>
              <w:rPr>
                <w:rFonts w:ascii="Times New Roman" w:hAnsi="Times New Roman" w:cs="Times New Roman"/>
                <w:bCs/>
                <w:sz w:val="24"/>
                <w:szCs w:val="24"/>
              </w:rPr>
            </w:pPr>
            <w:r w:rsidRPr="002F48B0">
              <w:rPr>
                <w:rFonts w:ascii="Times New Roman" w:hAnsi="Times New Roman" w:cs="Times New Roman"/>
                <w:bCs/>
                <w:sz w:val="24"/>
                <w:szCs w:val="24"/>
              </w:rPr>
              <w:t>правила чтения текстов профессиональной направленности</w:t>
            </w:r>
          </w:p>
        </w:tc>
        <w:tc>
          <w:tcPr>
            <w:tcW w:w="2545" w:type="dxa"/>
            <w:tcBorders>
              <w:top w:val="single" w:sz="4" w:space="0" w:color="auto"/>
              <w:left w:val="single" w:sz="4" w:space="0" w:color="auto"/>
              <w:right w:val="single" w:sz="4" w:space="0" w:color="auto"/>
            </w:tcBorders>
          </w:tcPr>
          <w:p w14:paraId="1EBE5E91" w14:textId="77777777" w:rsidR="0052563B" w:rsidRPr="002F48B0" w:rsidRDefault="0052563B" w:rsidP="0052563B">
            <w:pPr>
              <w:jc w:val="center"/>
              <w:rPr>
                <w:rFonts w:ascii="Times New Roman" w:hAnsi="Times New Roman" w:cs="Times New Roman"/>
                <w:bCs/>
                <w:sz w:val="24"/>
                <w:szCs w:val="24"/>
              </w:rPr>
            </w:pPr>
          </w:p>
        </w:tc>
      </w:tr>
      <w:tr w:rsidR="0052563B" w:rsidRPr="002F48B0" w14:paraId="518DD87E" w14:textId="77777777" w:rsidTr="0052563B">
        <w:trPr>
          <w:trHeight w:val="20"/>
        </w:trPr>
        <w:tc>
          <w:tcPr>
            <w:tcW w:w="1129" w:type="dxa"/>
            <w:tcBorders>
              <w:top w:val="single" w:sz="4" w:space="0" w:color="auto"/>
              <w:left w:val="single" w:sz="4" w:space="0" w:color="auto"/>
              <w:right w:val="single" w:sz="4" w:space="0" w:color="auto"/>
            </w:tcBorders>
          </w:tcPr>
          <w:p w14:paraId="35B3FED5" w14:textId="52D8CC47" w:rsidR="0052563B" w:rsidRPr="002F48B0" w:rsidRDefault="0052563B" w:rsidP="0052563B">
            <w:pPr>
              <w:rPr>
                <w:rFonts w:ascii="Times New Roman" w:hAnsi="Times New Roman" w:cs="Times New Roman"/>
                <w:bCs/>
                <w:sz w:val="24"/>
                <w:szCs w:val="24"/>
                <w:highlight w:val="green"/>
              </w:rPr>
            </w:pPr>
            <w:r w:rsidRPr="002F48B0">
              <w:rPr>
                <w:rFonts w:ascii="Times New Roman" w:eastAsia="Calibri" w:hAnsi="Times New Roman" w:cs="Times New Roman"/>
                <w:sz w:val="24"/>
                <w:szCs w:val="24"/>
              </w:rPr>
              <w:t>ПК 1.1</w:t>
            </w:r>
          </w:p>
          <w:p w14:paraId="5749B743" w14:textId="4E3CF632" w:rsidR="0052563B" w:rsidRPr="002F48B0" w:rsidRDefault="0052563B" w:rsidP="0052563B">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49A1A9B8"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Выполнять перечень работ согласно технической документации организации-изготовителя автотранспортного средства</w:t>
            </w:r>
          </w:p>
          <w:p w14:paraId="59F8E670"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Осуществлять поиск технической документации в бумажном и электронном виде, работать с технологическими картами организации-изготовителя автотранспортного средства</w:t>
            </w:r>
          </w:p>
          <w:p w14:paraId="3CAD346C"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Применять в работе ручной слесарно-монтажный, пневматический и электрический инструмент, оборудование и оснастку в соответствии с технологическим процессом</w:t>
            </w:r>
          </w:p>
          <w:p w14:paraId="5BC0F5FD"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Проверять герметичность систем автотранспортных средств</w:t>
            </w:r>
          </w:p>
          <w:p w14:paraId="14A9D430"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Проверять работоспособность узлов, агрегатов и систем автотранспортных средств</w:t>
            </w:r>
          </w:p>
          <w:p w14:paraId="523DF0C8"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Проверять давление воздуха в шинах и при необходимости доводить до нормы</w:t>
            </w:r>
          </w:p>
          <w:p w14:paraId="2D4AFD1A"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lastRenderedPageBreak/>
              <w:t>Проводить затяжку крепежных соединений узлов, агрегатов и систем автотранспортных средств</w:t>
            </w:r>
          </w:p>
          <w:p w14:paraId="30DC9D1F"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Проверять соответствие номеров номерных узлов и агрегатов с паспортом автотранспортного средства</w:t>
            </w:r>
          </w:p>
          <w:p w14:paraId="1A847D77" w14:textId="77777777" w:rsidR="007C0500" w:rsidRPr="002F48B0" w:rsidRDefault="007C0500" w:rsidP="007C0500">
            <w:pPr>
              <w:suppressAutoHyphens/>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Проверять комплектность автотранспортных средств на соответствие сопроводительной документации организации-изготовителя</w:t>
            </w:r>
          </w:p>
          <w:p w14:paraId="65553CE0"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Проверять модели деталей, узлов и агрегатов автотранспортных средств на соответствие технической документации</w:t>
            </w:r>
          </w:p>
          <w:p w14:paraId="120D4AD9"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Визуально выявлять внешние повреждения автотранспортного средства</w:t>
            </w:r>
          </w:p>
          <w:p w14:paraId="22FD343C"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удаление элементов внешней консервации</w:t>
            </w:r>
          </w:p>
          <w:p w14:paraId="66C9AD9F"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уборку, мойку и сушку автотранспортного средства</w:t>
            </w:r>
          </w:p>
          <w:p w14:paraId="6216A612"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Монтировать составные части автотранспортного средства, демонтированные в процессе доставки</w:t>
            </w:r>
          </w:p>
          <w:p w14:paraId="420859A2" w14:textId="1A9C0390" w:rsidR="0052563B" w:rsidRPr="002F48B0" w:rsidRDefault="0052563B" w:rsidP="007C0500">
            <w:pPr>
              <w:rPr>
                <w:rFonts w:ascii="Times New Roman" w:hAnsi="Times New Roman" w:cs="Times New Roman"/>
                <w:bCs/>
                <w:sz w:val="24"/>
                <w:szCs w:val="24"/>
                <w:highlight w:val="green"/>
              </w:rPr>
            </w:pPr>
          </w:p>
        </w:tc>
        <w:tc>
          <w:tcPr>
            <w:tcW w:w="3121" w:type="dxa"/>
            <w:tcBorders>
              <w:top w:val="single" w:sz="4" w:space="0" w:color="auto"/>
              <w:left w:val="single" w:sz="4" w:space="0" w:color="auto"/>
              <w:right w:val="single" w:sz="4" w:space="0" w:color="auto"/>
            </w:tcBorders>
          </w:tcPr>
          <w:p w14:paraId="2ECB8FF3"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lastRenderedPageBreak/>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p w14:paraId="525E3AF0"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Технологии выполнения ручных слесарных работ</w:t>
            </w:r>
          </w:p>
          <w:p w14:paraId="0407E4FB"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Технологии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3DE811DA"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Правила охраны труда и техники безопасности</w:t>
            </w:r>
          </w:p>
          <w:p w14:paraId="0B01B988"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Конструктивные особенности узлов, агрегатов и систем автотранспортных средств</w:t>
            </w:r>
          </w:p>
          <w:p w14:paraId="5C374802"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Общее устройство автотранспортных средств</w:t>
            </w:r>
          </w:p>
          <w:p w14:paraId="4FD25802" w14:textId="77777777" w:rsidR="007C0500" w:rsidRPr="002F48B0" w:rsidRDefault="007C0500" w:rsidP="007C0500">
            <w:pPr>
              <w:suppressAutoHyphens/>
              <w:ind w:left="36" w:hanging="4"/>
              <w:contextualSpacing/>
              <w:rPr>
                <w:rFonts w:ascii="Times New Roman" w:hAnsi="Times New Roman" w:cs="Times New Roman"/>
                <w:iCs/>
                <w:sz w:val="24"/>
                <w:szCs w:val="24"/>
                <w:lang w:val="x-none" w:eastAsia="x-none"/>
              </w:rPr>
            </w:pPr>
            <w:r w:rsidRPr="002F48B0">
              <w:rPr>
                <w:rFonts w:ascii="Times New Roman" w:hAnsi="Times New Roman" w:cs="Times New Roman"/>
                <w:iCs/>
                <w:sz w:val="24"/>
                <w:szCs w:val="24"/>
                <w:lang w:val="x-none" w:eastAsia="x-none"/>
              </w:rPr>
              <w:t>Технические и эксплуатационные характеристики автотранспортных средств</w:t>
            </w:r>
          </w:p>
          <w:p w14:paraId="50ADD645"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Порядок оформления и ведения сопроводительной документации автотранспортных средств</w:t>
            </w:r>
          </w:p>
          <w:p w14:paraId="2819B708" w14:textId="3801F0B4" w:rsidR="007C0500" w:rsidRPr="002F48B0" w:rsidRDefault="00E5781B" w:rsidP="00E5781B">
            <w:pPr>
              <w:ind w:left="36" w:hanging="4"/>
              <w:rPr>
                <w:rFonts w:ascii="Times New Roman" w:hAnsi="Times New Roman" w:cs="Times New Roman"/>
                <w:bCs/>
                <w:sz w:val="24"/>
                <w:szCs w:val="24"/>
              </w:rPr>
            </w:pPr>
            <w:r w:rsidRPr="002F48B0">
              <w:rPr>
                <w:rFonts w:ascii="Times New Roman" w:hAnsi="Times New Roman" w:cs="Times New Roman"/>
                <w:iCs/>
                <w:sz w:val="24"/>
                <w:szCs w:val="24"/>
              </w:rPr>
              <w:t xml:space="preserve">Назначение и правила работы с бумажными и электронными версиями технической документации </w:t>
            </w:r>
            <w:r w:rsidRPr="002F48B0">
              <w:rPr>
                <w:rFonts w:ascii="Times New Roman" w:hAnsi="Times New Roman" w:cs="Times New Roman"/>
                <w:iCs/>
                <w:sz w:val="24"/>
                <w:szCs w:val="24"/>
              </w:rPr>
              <w:lastRenderedPageBreak/>
              <w:t>организации-изготовителя автотранспортных средств</w:t>
            </w:r>
          </w:p>
          <w:p w14:paraId="556382F4" w14:textId="3739B8A2" w:rsidR="0052563B" w:rsidRPr="002F48B0" w:rsidRDefault="0052563B" w:rsidP="007C0500">
            <w:pPr>
              <w:ind w:left="36" w:hanging="4"/>
              <w:rPr>
                <w:rFonts w:ascii="Times New Roman" w:hAnsi="Times New Roman" w:cs="Times New Roman"/>
                <w:bCs/>
                <w:sz w:val="24"/>
                <w:szCs w:val="24"/>
                <w:highlight w:val="green"/>
              </w:rPr>
            </w:pPr>
          </w:p>
        </w:tc>
        <w:tc>
          <w:tcPr>
            <w:tcW w:w="2545" w:type="dxa"/>
            <w:tcBorders>
              <w:top w:val="single" w:sz="4" w:space="0" w:color="auto"/>
              <w:left w:val="single" w:sz="4" w:space="0" w:color="auto"/>
              <w:right w:val="single" w:sz="4" w:space="0" w:color="auto"/>
            </w:tcBorders>
          </w:tcPr>
          <w:p w14:paraId="08448F68"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lastRenderedPageBreak/>
              <w:t>Проверка соответствия автотранспортного средства технической и сопроводительной документации.</w:t>
            </w:r>
          </w:p>
          <w:p w14:paraId="493E2F12"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Проверка комплектности и работоспособности автотранспортного средства в соответствии с требованиями, установленными заводом-изготовителем.</w:t>
            </w:r>
          </w:p>
          <w:p w14:paraId="71A09868" w14:textId="77777777" w:rsidR="00E5781B" w:rsidRPr="002F48B0" w:rsidRDefault="00E5781B" w:rsidP="00E5781B">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Подготовка автотранспортного средства в соответствии с требованиями, установленными заводом-изготовителе</w:t>
            </w:r>
          </w:p>
          <w:p w14:paraId="65A3A214" w14:textId="294D488C" w:rsidR="0052563B" w:rsidRPr="002F48B0" w:rsidRDefault="0052563B" w:rsidP="007C0500">
            <w:pPr>
              <w:rPr>
                <w:rFonts w:ascii="Times New Roman" w:hAnsi="Times New Roman" w:cs="Times New Roman"/>
                <w:bCs/>
                <w:sz w:val="24"/>
                <w:szCs w:val="24"/>
              </w:rPr>
            </w:pPr>
          </w:p>
        </w:tc>
      </w:tr>
      <w:tr w:rsidR="0052563B" w:rsidRPr="002F48B0" w14:paraId="38EF32FC" w14:textId="77777777" w:rsidTr="0052563B">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32250FB8" w:rsidR="0052563B" w:rsidRPr="002F48B0" w:rsidRDefault="0052563B" w:rsidP="0052563B">
            <w:pPr>
              <w:rPr>
                <w:rFonts w:ascii="Times New Roman" w:hAnsi="Times New Roman" w:cs="Times New Roman"/>
                <w:bCs/>
                <w:sz w:val="24"/>
                <w:szCs w:val="24"/>
                <w:highlight w:val="green"/>
              </w:rPr>
            </w:pPr>
            <w:r w:rsidRPr="002F48B0">
              <w:rPr>
                <w:rFonts w:ascii="Times New Roman" w:eastAsia="Calibri" w:hAnsi="Times New Roman" w:cs="Times New Roman"/>
                <w:sz w:val="24"/>
                <w:szCs w:val="24"/>
              </w:rPr>
              <w:t>ПК 1.2</w:t>
            </w:r>
          </w:p>
          <w:p w14:paraId="01488ABD" w14:textId="5D5ED3F0" w:rsidR="0052563B" w:rsidRPr="002F48B0" w:rsidRDefault="0052563B" w:rsidP="0052563B">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5C69C5FF" w14:textId="3314AED8"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Проверять уровень горюче-смазочных материалов, технических жидкостей и смазок</w:t>
            </w:r>
            <w:r w:rsidR="007E23FE" w:rsidRPr="002F48B0">
              <w:rPr>
                <w:rFonts w:ascii="Times New Roman" w:hAnsi="Times New Roman" w:cs="Times New Roman"/>
                <w:iCs/>
                <w:sz w:val="24"/>
                <w:szCs w:val="24"/>
              </w:rPr>
              <w:t>;</w:t>
            </w:r>
            <w:r w:rsidRPr="002F48B0">
              <w:rPr>
                <w:rFonts w:ascii="Times New Roman" w:hAnsi="Times New Roman" w:cs="Times New Roman"/>
                <w:iCs/>
                <w:sz w:val="24"/>
                <w:szCs w:val="24"/>
              </w:rPr>
              <w:t xml:space="preserve"> и при необходимости проводить работы по их доливке и замене</w:t>
            </w:r>
            <w:r w:rsidR="007E23FE" w:rsidRPr="002F48B0">
              <w:rPr>
                <w:rFonts w:ascii="Times New Roman" w:hAnsi="Times New Roman" w:cs="Times New Roman"/>
                <w:iCs/>
                <w:sz w:val="24"/>
                <w:szCs w:val="24"/>
              </w:rPr>
              <w:t>.</w:t>
            </w:r>
          </w:p>
          <w:p w14:paraId="60DDA5F8" w14:textId="3B846D1C"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Заменять расходные материалы, детали одноразового монтажа, </w:t>
            </w:r>
            <w:r w:rsidRPr="002F48B0">
              <w:rPr>
                <w:rFonts w:ascii="Times New Roman" w:hAnsi="Times New Roman" w:cs="Times New Roman"/>
                <w:iCs/>
                <w:sz w:val="24"/>
                <w:szCs w:val="24"/>
              </w:rPr>
              <w:lastRenderedPageBreak/>
              <w:t>детали</w:t>
            </w:r>
            <w:r w:rsidR="007E23FE" w:rsidRPr="002F48B0">
              <w:rPr>
                <w:rFonts w:ascii="Times New Roman" w:hAnsi="Times New Roman" w:cs="Times New Roman"/>
                <w:iCs/>
                <w:sz w:val="24"/>
                <w:szCs w:val="24"/>
              </w:rPr>
              <w:t>,</w:t>
            </w:r>
            <w:r w:rsidRPr="002F48B0">
              <w:rPr>
                <w:rFonts w:ascii="Times New Roman" w:hAnsi="Times New Roman" w:cs="Times New Roman"/>
                <w:iCs/>
                <w:sz w:val="24"/>
                <w:szCs w:val="24"/>
              </w:rPr>
              <w:t xml:space="preserve"> подверженные естественному износу </w:t>
            </w:r>
          </w:p>
          <w:p w14:paraId="32350F3C" w14:textId="625AA070"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Проверять герметичность механизмов и систем автотранспортного средства</w:t>
            </w:r>
            <w:r w:rsidR="007E23FE" w:rsidRPr="002F48B0">
              <w:rPr>
                <w:rFonts w:ascii="Times New Roman" w:hAnsi="Times New Roman" w:cs="Times New Roman"/>
                <w:iCs/>
                <w:sz w:val="24"/>
                <w:szCs w:val="24"/>
              </w:rPr>
              <w:t>.</w:t>
            </w:r>
          </w:p>
          <w:p w14:paraId="3896391A" w14:textId="49C9DDA6"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Проверять исправность и работоспособность механизмов, агрегатов и систем автотранспортного средства</w:t>
            </w:r>
            <w:r w:rsidR="007E23FE" w:rsidRPr="002F48B0">
              <w:rPr>
                <w:rFonts w:ascii="Times New Roman" w:hAnsi="Times New Roman" w:cs="Times New Roman"/>
                <w:iCs/>
                <w:sz w:val="24"/>
                <w:szCs w:val="24"/>
              </w:rPr>
              <w:t>.</w:t>
            </w:r>
          </w:p>
          <w:p w14:paraId="76197F25" w14:textId="22099742"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Использовать специальное диагностическое оборудования, требуемое для выполнения технического обслуживания автотранспортных средств</w:t>
            </w:r>
            <w:r w:rsidR="007E23FE" w:rsidRPr="002F48B0">
              <w:rPr>
                <w:rFonts w:ascii="Times New Roman" w:hAnsi="Times New Roman" w:cs="Times New Roman"/>
                <w:iCs/>
                <w:sz w:val="24"/>
                <w:szCs w:val="24"/>
              </w:rPr>
              <w:t>.</w:t>
            </w:r>
          </w:p>
          <w:p w14:paraId="2448CC4B" w14:textId="450A0A79"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Проверять моменты затяжки резьбовых соединений в механизмах, агрегатах и системах автотранспортных средств и в случае необходимости осуществлять их затяжку</w:t>
            </w:r>
            <w:r w:rsidR="007E23FE" w:rsidRPr="002F48B0">
              <w:rPr>
                <w:rFonts w:ascii="Times New Roman" w:hAnsi="Times New Roman" w:cs="Times New Roman"/>
                <w:iCs/>
                <w:sz w:val="24"/>
                <w:szCs w:val="24"/>
              </w:rPr>
              <w:t>.</w:t>
            </w:r>
          </w:p>
          <w:p w14:paraId="17D22D8B" w14:textId="5F43BF2D"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Проводить контрольно-измерительные операции для определения зазоров, биения, люфтов в механизмах, агрегатах и системах автотранспортных средств и в случае необходимости осуществлять их регулировку</w:t>
            </w:r>
            <w:r w:rsidR="007E23FE" w:rsidRPr="002F48B0">
              <w:rPr>
                <w:rFonts w:ascii="Times New Roman" w:hAnsi="Times New Roman" w:cs="Times New Roman"/>
                <w:iCs/>
                <w:sz w:val="24"/>
                <w:szCs w:val="24"/>
              </w:rPr>
              <w:t>.</w:t>
            </w:r>
          </w:p>
          <w:p w14:paraId="7529EE3B" w14:textId="7A385C8E"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Выполнять демонтаж, монтаж и разборочно-сборочные операции составных частей механизмов, агрегатов и систем автотранспортных средств</w:t>
            </w:r>
            <w:r w:rsidR="007E23FE" w:rsidRPr="002F48B0">
              <w:rPr>
                <w:rFonts w:ascii="Times New Roman" w:hAnsi="Times New Roman" w:cs="Times New Roman"/>
                <w:iCs/>
                <w:sz w:val="24"/>
                <w:szCs w:val="24"/>
              </w:rPr>
              <w:t>.</w:t>
            </w:r>
          </w:p>
          <w:p w14:paraId="64A54B3C" w14:textId="09F795BE"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r w:rsidR="007E23FE" w:rsidRPr="002F48B0">
              <w:rPr>
                <w:rFonts w:ascii="Times New Roman" w:hAnsi="Times New Roman" w:cs="Times New Roman"/>
                <w:iCs/>
                <w:sz w:val="24"/>
                <w:szCs w:val="24"/>
              </w:rPr>
              <w:t>.</w:t>
            </w:r>
          </w:p>
          <w:p w14:paraId="34443C1A" w14:textId="16CB2282"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r w:rsidR="007E23FE" w:rsidRPr="002F48B0">
              <w:rPr>
                <w:rFonts w:ascii="Times New Roman" w:hAnsi="Times New Roman" w:cs="Times New Roman"/>
                <w:iCs/>
                <w:sz w:val="24"/>
                <w:szCs w:val="24"/>
              </w:rPr>
              <w:t>.</w:t>
            </w:r>
          </w:p>
          <w:p w14:paraId="56FF1A46" w14:textId="0C9DA4E2" w:rsidR="0052563B" w:rsidRPr="002F48B0" w:rsidRDefault="00E5781B" w:rsidP="001A693D">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Управлять автотранспортным средством соответствующей категории</w:t>
            </w:r>
            <w:r w:rsidR="007E23FE" w:rsidRPr="002F48B0">
              <w:rPr>
                <w:rFonts w:ascii="Times New Roman" w:hAnsi="Times New Roman" w:cs="Times New Roman"/>
                <w:iCs/>
                <w:sz w:val="24"/>
                <w:szCs w:val="24"/>
              </w:rPr>
              <w:t>.</w:t>
            </w:r>
          </w:p>
        </w:tc>
        <w:tc>
          <w:tcPr>
            <w:tcW w:w="3121" w:type="dxa"/>
            <w:tcBorders>
              <w:top w:val="single" w:sz="4" w:space="0" w:color="auto"/>
              <w:left w:val="single" w:sz="4" w:space="0" w:color="auto"/>
              <w:bottom w:val="single" w:sz="4" w:space="0" w:color="auto"/>
              <w:right w:val="single" w:sz="4" w:space="0" w:color="auto"/>
            </w:tcBorders>
          </w:tcPr>
          <w:p w14:paraId="015C76FA" w14:textId="5A5CAF71"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r w:rsidR="007E23FE" w:rsidRPr="002F48B0">
              <w:rPr>
                <w:rFonts w:ascii="Times New Roman" w:hAnsi="Times New Roman" w:cs="Times New Roman"/>
                <w:iCs/>
                <w:sz w:val="24"/>
                <w:szCs w:val="24"/>
              </w:rPr>
              <w:t>.</w:t>
            </w:r>
          </w:p>
          <w:p w14:paraId="534CF543" w14:textId="30C364A8"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Технология выполнения ручных слесарных работ</w:t>
            </w:r>
            <w:r w:rsidR="007E23FE" w:rsidRPr="002F48B0">
              <w:rPr>
                <w:rFonts w:ascii="Times New Roman" w:hAnsi="Times New Roman" w:cs="Times New Roman"/>
                <w:iCs/>
                <w:sz w:val="24"/>
                <w:szCs w:val="24"/>
              </w:rPr>
              <w:t>.</w:t>
            </w:r>
          </w:p>
          <w:p w14:paraId="4A69FE21" w14:textId="52F95C5E"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Технологию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r w:rsidR="007E23FE" w:rsidRPr="002F48B0">
              <w:rPr>
                <w:rFonts w:ascii="Times New Roman" w:hAnsi="Times New Roman" w:cs="Times New Roman"/>
                <w:iCs/>
                <w:sz w:val="24"/>
                <w:szCs w:val="24"/>
              </w:rPr>
              <w:t>.</w:t>
            </w:r>
          </w:p>
          <w:p w14:paraId="5F4727C8" w14:textId="43596C19"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Правила охраны труда и техники безопасности</w:t>
            </w:r>
            <w:r w:rsidR="007E23FE" w:rsidRPr="002F48B0">
              <w:rPr>
                <w:rFonts w:ascii="Times New Roman" w:hAnsi="Times New Roman" w:cs="Times New Roman"/>
                <w:iCs/>
                <w:sz w:val="24"/>
                <w:szCs w:val="24"/>
              </w:rPr>
              <w:t>.</w:t>
            </w:r>
          </w:p>
          <w:p w14:paraId="47CDFDCB" w14:textId="5894CEC7"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Конструктивные особенности, технические и эксплуатационные характеристики автотранспортных средств, их агрегатов, систем, механизмов и узлов</w:t>
            </w:r>
            <w:r w:rsidR="007E23FE" w:rsidRPr="002F48B0">
              <w:rPr>
                <w:rFonts w:ascii="Times New Roman" w:hAnsi="Times New Roman" w:cs="Times New Roman"/>
                <w:iCs/>
                <w:sz w:val="24"/>
                <w:szCs w:val="24"/>
              </w:rPr>
              <w:t>.</w:t>
            </w:r>
          </w:p>
          <w:p w14:paraId="448E424B" w14:textId="5FCD7E02"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Общее устройство автотранспортных средств</w:t>
            </w:r>
            <w:r w:rsidR="007E23FE" w:rsidRPr="002F48B0">
              <w:rPr>
                <w:rFonts w:ascii="Times New Roman" w:hAnsi="Times New Roman" w:cs="Times New Roman"/>
                <w:iCs/>
                <w:sz w:val="24"/>
                <w:szCs w:val="24"/>
              </w:rPr>
              <w:t>.</w:t>
            </w:r>
          </w:p>
          <w:p w14:paraId="20920027" w14:textId="64FC8CE6"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Методы проверки герметичности систем автотранспортных средств</w:t>
            </w:r>
            <w:r w:rsidR="007E23FE" w:rsidRPr="002F48B0">
              <w:rPr>
                <w:rFonts w:ascii="Times New Roman" w:hAnsi="Times New Roman" w:cs="Times New Roman"/>
                <w:iCs/>
                <w:sz w:val="24"/>
                <w:szCs w:val="24"/>
              </w:rPr>
              <w:t>.</w:t>
            </w:r>
          </w:p>
          <w:p w14:paraId="779CB68F" w14:textId="47B65029"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r w:rsidR="007E23FE" w:rsidRPr="002F48B0">
              <w:rPr>
                <w:rFonts w:ascii="Times New Roman" w:hAnsi="Times New Roman" w:cs="Times New Roman"/>
                <w:iCs/>
                <w:sz w:val="24"/>
                <w:szCs w:val="24"/>
              </w:rPr>
              <w:t>.</w:t>
            </w:r>
          </w:p>
          <w:p w14:paraId="139FD051" w14:textId="382E115B" w:rsidR="0052563B" w:rsidRPr="002F48B0" w:rsidRDefault="00E5781B" w:rsidP="00E5781B">
            <w:pPr>
              <w:rPr>
                <w:rFonts w:ascii="Times New Roman" w:hAnsi="Times New Roman" w:cs="Times New Roman"/>
                <w:bCs/>
                <w:sz w:val="24"/>
                <w:szCs w:val="24"/>
                <w:highlight w:val="green"/>
              </w:rPr>
            </w:pPr>
            <w:r w:rsidRPr="002F48B0">
              <w:rPr>
                <w:rFonts w:ascii="Times New Roman" w:eastAsia="Calibri" w:hAnsi="Times New Roman" w:cs="Times New Roman"/>
                <w:iCs/>
                <w:sz w:val="24"/>
                <w:szCs w:val="24"/>
              </w:rPr>
              <w:t>Правила работы с бумажными и электронными версиями технической документации организации-изготовителя автотранспортных средств</w:t>
            </w:r>
            <w:r w:rsidR="007E23FE" w:rsidRPr="002F48B0">
              <w:rPr>
                <w:rFonts w:ascii="Times New Roman" w:eastAsia="Calibri" w:hAnsi="Times New Roman" w:cs="Times New Roman"/>
                <w:iCs/>
                <w:sz w:val="24"/>
                <w:szCs w:val="24"/>
              </w:rPr>
              <w:t>.</w:t>
            </w:r>
          </w:p>
        </w:tc>
        <w:tc>
          <w:tcPr>
            <w:tcW w:w="2545" w:type="dxa"/>
            <w:tcBorders>
              <w:left w:val="single" w:sz="4" w:space="0" w:color="auto"/>
              <w:right w:val="single" w:sz="4" w:space="0" w:color="auto"/>
            </w:tcBorders>
          </w:tcPr>
          <w:p w14:paraId="2B4FCCE8" w14:textId="77777777"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Проверка технического состояния автотранспортных средств</w:t>
            </w:r>
          </w:p>
          <w:p w14:paraId="2F74B913" w14:textId="77777777" w:rsidR="00E5781B" w:rsidRPr="002F48B0" w:rsidRDefault="00E5781B" w:rsidP="00E5781B">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Выполнение технического обслуживания автотранспортных средств</w:t>
            </w:r>
          </w:p>
          <w:p w14:paraId="75076D0B" w14:textId="0D69B4F5" w:rsidR="0052563B" w:rsidRPr="002F48B0" w:rsidRDefault="0052563B" w:rsidP="007C0500">
            <w:pPr>
              <w:rPr>
                <w:rFonts w:ascii="Times New Roman" w:hAnsi="Times New Roman" w:cs="Times New Roman"/>
                <w:bCs/>
                <w:sz w:val="24"/>
                <w:szCs w:val="24"/>
              </w:rPr>
            </w:pPr>
          </w:p>
        </w:tc>
      </w:tr>
    </w:tbl>
    <w:p w14:paraId="71B01B03" w14:textId="437159BC" w:rsidR="00084FAB" w:rsidRPr="002F48B0" w:rsidRDefault="00084FAB" w:rsidP="003A61FF">
      <w:pPr>
        <w:spacing w:after="120"/>
        <w:ind w:firstLine="709"/>
        <w:rPr>
          <w:rFonts w:ascii="Times New Roman" w:hAnsi="Times New Roman" w:cs="Times New Roman"/>
          <w:bCs/>
          <w:sz w:val="24"/>
          <w:szCs w:val="24"/>
        </w:rPr>
      </w:pPr>
    </w:p>
    <w:p w14:paraId="682580FF" w14:textId="77777777" w:rsidR="00EA7479" w:rsidRPr="002F48B0" w:rsidRDefault="00EA7479" w:rsidP="003A61FF">
      <w:pPr>
        <w:spacing w:after="120"/>
        <w:ind w:firstLine="709"/>
        <w:rPr>
          <w:rFonts w:ascii="Times New Roman" w:hAnsi="Times New Roman" w:cs="Times New Roman"/>
          <w:bCs/>
          <w:sz w:val="24"/>
          <w:szCs w:val="24"/>
        </w:rPr>
      </w:pPr>
    </w:p>
    <w:p w14:paraId="5FDE9FD9" w14:textId="68DACCC4" w:rsidR="00DC7534" w:rsidRPr="002F48B0" w:rsidRDefault="000156CF" w:rsidP="007D7B2C">
      <w:pPr>
        <w:pStyle w:val="1f"/>
        <w:rPr>
          <w:rFonts w:ascii="Times New Roman" w:hAnsi="Times New Roman"/>
        </w:rPr>
      </w:pPr>
      <w:bookmarkStart w:id="14" w:name="_Toc152334663"/>
      <w:bookmarkStart w:id="15" w:name="_Toc158295918"/>
      <w:r w:rsidRPr="002F48B0">
        <w:rPr>
          <w:rFonts w:ascii="Times New Roman" w:hAnsi="Times New Roman"/>
        </w:rPr>
        <w:t>2. Структура и содержание профессионального модуля</w:t>
      </w:r>
      <w:bookmarkStart w:id="16" w:name="_Toc152334664"/>
      <w:bookmarkStart w:id="17" w:name="_Toc158295919"/>
      <w:bookmarkEnd w:id="14"/>
      <w:bookmarkEnd w:id="15"/>
    </w:p>
    <w:p w14:paraId="757157CD" w14:textId="535180A7" w:rsidR="000156CF" w:rsidRPr="002F48B0" w:rsidRDefault="000156CF" w:rsidP="000156CF">
      <w:pPr>
        <w:pStyle w:val="114"/>
        <w:rPr>
          <w:rFonts w:ascii="Times New Roman" w:hAnsi="Times New Roman"/>
        </w:rPr>
      </w:pPr>
      <w:r w:rsidRPr="002F48B0">
        <w:rPr>
          <w:rFonts w:ascii="Times New Roman" w:hAnsi="Times New Roman"/>
        </w:rPr>
        <w:t>2.1. Трудоемкость освоения модуля</w:t>
      </w:r>
      <w:bookmarkEnd w:id="16"/>
      <w:bookmarkEnd w:id="17"/>
      <w:r w:rsidRPr="002F48B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2F48B0" w14:paraId="3292C8FA" w14:textId="77777777" w:rsidTr="00AB61E8">
        <w:trPr>
          <w:trHeight w:val="23"/>
        </w:trPr>
        <w:tc>
          <w:tcPr>
            <w:tcW w:w="2460" w:type="pct"/>
            <w:vAlign w:val="center"/>
          </w:tcPr>
          <w:p w14:paraId="18425121" w14:textId="77777777" w:rsidR="000156CF" w:rsidRPr="002F48B0" w:rsidRDefault="000156CF" w:rsidP="00AB61E8">
            <w:pPr>
              <w:jc w:val="center"/>
              <w:rPr>
                <w:rFonts w:ascii="Times New Roman" w:hAnsi="Times New Roman" w:cs="Times New Roman"/>
                <w:b/>
                <w:sz w:val="24"/>
                <w:szCs w:val="24"/>
              </w:rPr>
            </w:pPr>
            <w:bookmarkStart w:id="18" w:name="_Hlk152333186"/>
            <w:r w:rsidRPr="002F48B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F48B0" w:rsidRDefault="000156CF" w:rsidP="00AB61E8">
            <w:pPr>
              <w:jc w:val="center"/>
              <w:rPr>
                <w:rFonts w:ascii="Times New Roman" w:hAnsi="Times New Roman" w:cs="Times New Roman"/>
                <w:b/>
                <w:sz w:val="24"/>
                <w:szCs w:val="24"/>
              </w:rPr>
            </w:pPr>
            <w:r w:rsidRPr="002F48B0">
              <w:rPr>
                <w:rFonts w:ascii="Times New Roman" w:hAnsi="Times New Roman" w:cs="Times New Roman"/>
                <w:b/>
                <w:sz w:val="24"/>
                <w:szCs w:val="24"/>
              </w:rPr>
              <w:t>Объем в часах</w:t>
            </w:r>
          </w:p>
        </w:tc>
        <w:tc>
          <w:tcPr>
            <w:tcW w:w="1345" w:type="pct"/>
          </w:tcPr>
          <w:p w14:paraId="036AC84C" w14:textId="77777777" w:rsidR="000156CF" w:rsidRPr="002F48B0" w:rsidRDefault="000156CF" w:rsidP="00AB61E8">
            <w:pPr>
              <w:jc w:val="center"/>
              <w:rPr>
                <w:rFonts w:ascii="Times New Roman" w:hAnsi="Times New Roman" w:cs="Times New Roman"/>
                <w:b/>
                <w:sz w:val="24"/>
                <w:szCs w:val="24"/>
              </w:rPr>
            </w:pPr>
            <w:r w:rsidRPr="002F48B0">
              <w:rPr>
                <w:rFonts w:ascii="Times New Roman" w:hAnsi="Times New Roman" w:cs="Times New Roman"/>
                <w:b/>
                <w:sz w:val="24"/>
                <w:szCs w:val="24"/>
              </w:rPr>
              <w:t>В т.ч. в форме практ. подготовки</w:t>
            </w:r>
          </w:p>
        </w:tc>
      </w:tr>
      <w:tr w:rsidR="00941462" w:rsidRPr="002F48B0" w14:paraId="5DB3365D" w14:textId="77777777" w:rsidTr="00AB61E8">
        <w:trPr>
          <w:trHeight w:val="23"/>
        </w:trPr>
        <w:tc>
          <w:tcPr>
            <w:tcW w:w="2460" w:type="pct"/>
            <w:vAlign w:val="center"/>
          </w:tcPr>
          <w:p w14:paraId="4434EF98" w14:textId="1126AF66"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Учебные занятия</w:t>
            </w:r>
          </w:p>
        </w:tc>
        <w:tc>
          <w:tcPr>
            <w:tcW w:w="1195" w:type="pct"/>
            <w:vAlign w:val="center"/>
          </w:tcPr>
          <w:p w14:paraId="3DD86CB7" w14:textId="3981A352" w:rsidR="00272FA4" w:rsidRPr="002F48B0" w:rsidRDefault="00272FA4" w:rsidP="00272FA4">
            <w:pPr>
              <w:jc w:val="center"/>
              <w:rPr>
                <w:rFonts w:ascii="Times New Roman" w:hAnsi="Times New Roman" w:cs="Times New Roman"/>
                <w:b/>
                <w:bCs/>
                <w:sz w:val="24"/>
                <w:szCs w:val="24"/>
              </w:rPr>
            </w:pPr>
            <w:r w:rsidRPr="002F48B0">
              <w:rPr>
                <w:rFonts w:ascii="Times New Roman" w:hAnsi="Times New Roman" w:cs="Times New Roman"/>
                <w:b/>
                <w:bCs/>
                <w:sz w:val="24"/>
                <w:szCs w:val="24"/>
              </w:rPr>
              <w:t>108</w:t>
            </w:r>
          </w:p>
        </w:tc>
        <w:tc>
          <w:tcPr>
            <w:tcW w:w="1345" w:type="pct"/>
            <w:vAlign w:val="center"/>
          </w:tcPr>
          <w:p w14:paraId="32CF81CC" w14:textId="78253AE4" w:rsidR="00917C23" w:rsidRPr="002F48B0" w:rsidRDefault="001F30A3"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5</w:t>
            </w:r>
            <w:r w:rsidR="00307885">
              <w:rPr>
                <w:rFonts w:ascii="Times New Roman" w:hAnsi="Times New Roman" w:cs="Times New Roman"/>
                <w:b/>
                <w:bCs/>
                <w:sz w:val="24"/>
                <w:szCs w:val="24"/>
              </w:rPr>
              <w:t>4</w:t>
            </w:r>
          </w:p>
        </w:tc>
      </w:tr>
      <w:tr w:rsidR="00941462" w:rsidRPr="002F48B0" w14:paraId="50D7EF42" w14:textId="77777777" w:rsidTr="00AB61E8">
        <w:trPr>
          <w:trHeight w:val="23"/>
        </w:trPr>
        <w:tc>
          <w:tcPr>
            <w:tcW w:w="2460" w:type="pct"/>
            <w:vAlign w:val="center"/>
          </w:tcPr>
          <w:p w14:paraId="6B02212B" w14:textId="42B30BC0"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 xml:space="preserve">Курсовая </w:t>
            </w:r>
            <w:r w:rsidR="006C1086" w:rsidRPr="002F48B0">
              <w:rPr>
                <w:rFonts w:ascii="Times New Roman" w:hAnsi="Times New Roman" w:cs="Times New Roman"/>
                <w:bCs/>
                <w:sz w:val="24"/>
                <w:szCs w:val="24"/>
              </w:rPr>
              <w:t>проект</w:t>
            </w:r>
            <w:r w:rsidRPr="002F48B0">
              <w:rPr>
                <w:rFonts w:ascii="Times New Roman" w:hAnsi="Times New Roman" w:cs="Times New Roman"/>
                <w:bCs/>
                <w:sz w:val="24"/>
                <w:szCs w:val="24"/>
              </w:rPr>
              <w:t xml:space="preserve"> (</w:t>
            </w:r>
            <w:r w:rsidR="006C1086" w:rsidRPr="002F48B0">
              <w:rPr>
                <w:rFonts w:ascii="Times New Roman" w:hAnsi="Times New Roman" w:cs="Times New Roman"/>
                <w:bCs/>
                <w:sz w:val="24"/>
                <w:szCs w:val="24"/>
              </w:rPr>
              <w:t>работа</w:t>
            </w:r>
            <w:r w:rsidRPr="002F48B0">
              <w:rPr>
                <w:rFonts w:ascii="Times New Roman" w:hAnsi="Times New Roman" w:cs="Times New Roman"/>
                <w:bCs/>
                <w:sz w:val="24"/>
                <w:szCs w:val="24"/>
              </w:rPr>
              <w:t>)</w:t>
            </w:r>
          </w:p>
        </w:tc>
        <w:tc>
          <w:tcPr>
            <w:tcW w:w="1195" w:type="pct"/>
            <w:vAlign w:val="center"/>
          </w:tcPr>
          <w:p w14:paraId="4BBF71AC" w14:textId="3EAA70A8" w:rsidR="00917C23" w:rsidRPr="002F48B0" w:rsidRDefault="007942B9"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w:t>
            </w:r>
          </w:p>
        </w:tc>
        <w:tc>
          <w:tcPr>
            <w:tcW w:w="1345" w:type="pct"/>
            <w:vAlign w:val="center"/>
          </w:tcPr>
          <w:p w14:paraId="0A78A17D" w14:textId="2BB0B513" w:rsidR="00917C23" w:rsidRPr="002F48B0" w:rsidRDefault="007942B9"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w:t>
            </w:r>
          </w:p>
        </w:tc>
      </w:tr>
      <w:tr w:rsidR="00941462" w:rsidRPr="002F48B0" w14:paraId="60AA13A0" w14:textId="77777777" w:rsidTr="00AB61E8">
        <w:trPr>
          <w:trHeight w:val="23"/>
        </w:trPr>
        <w:tc>
          <w:tcPr>
            <w:tcW w:w="2460" w:type="pct"/>
            <w:vAlign w:val="center"/>
          </w:tcPr>
          <w:p w14:paraId="07028F52" w14:textId="77777777"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Самостоятельная работа</w:t>
            </w:r>
          </w:p>
        </w:tc>
        <w:tc>
          <w:tcPr>
            <w:tcW w:w="1195" w:type="pct"/>
            <w:vAlign w:val="center"/>
          </w:tcPr>
          <w:p w14:paraId="0840F630" w14:textId="2AD8374E" w:rsidR="00917C23" w:rsidRPr="002F48B0" w:rsidRDefault="007942B9"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w:t>
            </w:r>
          </w:p>
        </w:tc>
        <w:tc>
          <w:tcPr>
            <w:tcW w:w="1345" w:type="pct"/>
            <w:vAlign w:val="center"/>
          </w:tcPr>
          <w:p w14:paraId="3F314829" w14:textId="43CE7C8F" w:rsidR="00917C23" w:rsidRPr="002F48B0" w:rsidRDefault="007942B9"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w:t>
            </w:r>
          </w:p>
        </w:tc>
      </w:tr>
      <w:tr w:rsidR="00941462" w:rsidRPr="002F48B0" w14:paraId="3C22CAD5" w14:textId="77777777" w:rsidTr="00AB61E8">
        <w:trPr>
          <w:trHeight w:val="23"/>
        </w:trPr>
        <w:tc>
          <w:tcPr>
            <w:tcW w:w="2460" w:type="pct"/>
            <w:vAlign w:val="center"/>
          </w:tcPr>
          <w:p w14:paraId="77BFCCF2" w14:textId="77777777"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Практика, в т.ч.:</w:t>
            </w:r>
          </w:p>
        </w:tc>
        <w:tc>
          <w:tcPr>
            <w:tcW w:w="1195" w:type="pct"/>
            <w:vAlign w:val="center"/>
          </w:tcPr>
          <w:p w14:paraId="1426485E" w14:textId="204F5BA1" w:rsidR="00917C23" w:rsidRPr="002F48B0" w:rsidRDefault="001F30A3"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180</w:t>
            </w:r>
          </w:p>
        </w:tc>
        <w:tc>
          <w:tcPr>
            <w:tcW w:w="1345" w:type="pct"/>
            <w:vAlign w:val="center"/>
          </w:tcPr>
          <w:p w14:paraId="1BB2F9B8" w14:textId="2ED3CCAE" w:rsidR="00917C23" w:rsidRPr="002F48B0" w:rsidRDefault="001F30A3"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180</w:t>
            </w:r>
          </w:p>
        </w:tc>
      </w:tr>
      <w:tr w:rsidR="00941462" w:rsidRPr="002F48B0" w14:paraId="515B6006" w14:textId="77777777" w:rsidTr="00AB61E8">
        <w:trPr>
          <w:trHeight w:val="23"/>
        </w:trPr>
        <w:tc>
          <w:tcPr>
            <w:tcW w:w="2460" w:type="pct"/>
            <w:vAlign w:val="center"/>
          </w:tcPr>
          <w:p w14:paraId="1DCC0FB1" w14:textId="77777777"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учебная</w:t>
            </w:r>
          </w:p>
        </w:tc>
        <w:tc>
          <w:tcPr>
            <w:tcW w:w="1195" w:type="pct"/>
            <w:vAlign w:val="center"/>
          </w:tcPr>
          <w:p w14:paraId="3882C9A0" w14:textId="2B256A3C" w:rsidR="00917C23" w:rsidRPr="002F48B0" w:rsidRDefault="001F30A3" w:rsidP="00917C23">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72</w:t>
            </w:r>
          </w:p>
        </w:tc>
        <w:tc>
          <w:tcPr>
            <w:tcW w:w="1345" w:type="pct"/>
            <w:vAlign w:val="center"/>
          </w:tcPr>
          <w:p w14:paraId="0C7DCE2E" w14:textId="7F3E9F8C" w:rsidR="00917C23" w:rsidRPr="002F48B0" w:rsidRDefault="00075942" w:rsidP="00917C23">
            <w:pPr>
              <w:jc w:val="center"/>
              <w:rPr>
                <w:rFonts w:ascii="Times New Roman" w:hAnsi="Times New Roman" w:cs="Times New Roman"/>
                <w:sz w:val="24"/>
                <w:szCs w:val="24"/>
              </w:rPr>
            </w:pPr>
            <w:r w:rsidRPr="002F48B0">
              <w:rPr>
                <w:rFonts w:ascii="Times New Roman" w:hAnsi="Times New Roman" w:cs="Times New Roman"/>
                <w:sz w:val="24"/>
                <w:szCs w:val="24"/>
              </w:rPr>
              <w:t>72</w:t>
            </w:r>
          </w:p>
        </w:tc>
      </w:tr>
      <w:tr w:rsidR="00941462" w:rsidRPr="002F48B0" w14:paraId="4E8F9338" w14:textId="77777777" w:rsidTr="00AB61E8">
        <w:trPr>
          <w:trHeight w:val="23"/>
        </w:trPr>
        <w:tc>
          <w:tcPr>
            <w:tcW w:w="2460" w:type="pct"/>
            <w:vAlign w:val="center"/>
          </w:tcPr>
          <w:p w14:paraId="397FB18D" w14:textId="77777777"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производственная</w:t>
            </w:r>
          </w:p>
        </w:tc>
        <w:tc>
          <w:tcPr>
            <w:tcW w:w="1195" w:type="pct"/>
            <w:vAlign w:val="center"/>
          </w:tcPr>
          <w:p w14:paraId="72CB5339" w14:textId="77CE8EDC" w:rsidR="00917C23" w:rsidRPr="002F48B0" w:rsidRDefault="001F30A3" w:rsidP="00917C23">
            <w:pPr>
              <w:jc w:val="center"/>
              <w:rPr>
                <w:rFonts w:ascii="Times New Roman" w:hAnsi="Times New Roman" w:cs="Times New Roman"/>
                <w:sz w:val="24"/>
                <w:szCs w:val="24"/>
              </w:rPr>
            </w:pPr>
            <w:r w:rsidRPr="002F48B0">
              <w:rPr>
                <w:rFonts w:ascii="Times New Roman" w:hAnsi="Times New Roman" w:cs="Times New Roman"/>
                <w:sz w:val="24"/>
                <w:szCs w:val="24"/>
              </w:rPr>
              <w:t>108</w:t>
            </w:r>
          </w:p>
        </w:tc>
        <w:tc>
          <w:tcPr>
            <w:tcW w:w="1345" w:type="pct"/>
            <w:vAlign w:val="center"/>
          </w:tcPr>
          <w:p w14:paraId="7D44AC36" w14:textId="215C096A" w:rsidR="00917C23" w:rsidRPr="002F48B0" w:rsidRDefault="001F30A3" w:rsidP="00917C23">
            <w:pPr>
              <w:jc w:val="center"/>
              <w:rPr>
                <w:rFonts w:ascii="Times New Roman" w:hAnsi="Times New Roman" w:cs="Times New Roman"/>
                <w:sz w:val="24"/>
                <w:szCs w:val="24"/>
              </w:rPr>
            </w:pPr>
            <w:r w:rsidRPr="002F48B0">
              <w:rPr>
                <w:rFonts w:ascii="Times New Roman" w:hAnsi="Times New Roman" w:cs="Times New Roman"/>
                <w:sz w:val="24"/>
                <w:szCs w:val="24"/>
              </w:rPr>
              <w:t>108</w:t>
            </w:r>
          </w:p>
        </w:tc>
      </w:tr>
      <w:tr w:rsidR="00941462" w:rsidRPr="002F48B0" w14:paraId="6990D035" w14:textId="77777777" w:rsidTr="00AB61E8">
        <w:trPr>
          <w:trHeight w:val="23"/>
        </w:trPr>
        <w:tc>
          <w:tcPr>
            <w:tcW w:w="2460" w:type="pct"/>
            <w:vAlign w:val="center"/>
          </w:tcPr>
          <w:p w14:paraId="750FB211" w14:textId="77777777" w:rsidR="00917C23" w:rsidRPr="002F48B0" w:rsidRDefault="00917C23" w:rsidP="00917C23">
            <w:pPr>
              <w:jc w:val="both"/>
              <w:rPr>
                <w:rFonts w:ascii="Times New Roman" w:hAnsi="Times New Roman" w:cs="Times New Roman"/>
                <w:bCs/>
                <w:sz w:val="24"/>
                <w:szCs w:val="24"/>
              </w:rPr>
            </w:pPr>
            <w:r w:rsidRPr="002F48B0">
              <w:rPr>
                <w:rFonts w:ascii="Times New Roman" w:hAnsi="Times New Roman" w:cs="Times New Roman"/>
                <w:bCs/>
                <w:sz w:val="24"/>
                <w:szCs w:val="24"/>
              </w:rPr>
              <w:t xml:space="preserve">Промежуточная аттестация </w:t>
            </w:r>
          </w:p>
        </w:tc>
        <w:tc>
          <w:tcPr>
            <w:tcW w:w="1195" w:type="pct"/>
            <w:vAlign w:val="center"/>
          </w:tcPr>
          <w:p w14:paraId="762F3780" w14:textId="36DA0387" w:rsidR="00917C23" w:rsidRPr="002F48B0" w:rsidRDefault="00307885"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22A6561B" w:rsidR="00917C23" w:rsidRPr="002F48B0" w:rsidRDefault="001F30A3" w:rsidP="00917C23">
            <w:pPr>
              <w:jc w:val="center"/>
              <w:rPr>
                <w:rFonts w:ascii="Times New Roman" w:hAnsi="Times New Roman" w:cs="Times New Roman"/>
                <w:b/>
                <w:bCs/>
                <w:sz w:val="24"/>
                <w:szCs w:val="24"/>
              </w:rPr>
            </w:pPr>
            <w:r w:rsidRPr="002F48B0">
              <w:rPr>
                <w:rFonts w:ascii="Times New Roman" w:hAnsi="Times New Roman" w:cs="Times New Roman"/>
                <w:b/>
                <w:bCs/>
                <w:sz w:val="24"/>
                <w:szCs w:val="24"/>
              </w:rPr>
              <w:t>-</w:t>
            </w:r>
          </w:p>
        </w:tc>
      </w:tr>
      <w:tr w:rsidR="008E4620" w:rsidRPr="002F48B0" w14:paraId="6CAAA716" w14:textId="77777777" w:rsidTr="00AB61E8">
        <w:trPr>
          <w:trHeight w:val="23"/>
        </w:trPr>
        <w:tc>
          <w:tcPr>
            <w:tcW w:w="2460" w:type="pct"/>
            <w:vAlign w:val="center"/>
          </w:tcPr>
          <w:p w14:paraId="73907A2F" w14:textId="77777777" w:rsidR="008E4620" w:rsidRPr="002F48B0" w:rsidRDefault="008E4620" w:rsidP="008E4620">
            <w:pPr>
              <w:jc w:val="both"/>
              <w:rPr>
                <w:rFonts w:ascii="Times New Roman" w:hAnsi="Times New Roman" w:cs="Times New Roman"/>
                <w:bCs/>
                <w:sz w:val="24"/>
                <w:szCs w:val="24"/>
              </w:rPr>
            </w:pPr>
            <w:r w:rsidRPr="002F48B0">
              <w:rPr>
                <w:rFonts w:ascii="Times New Roman" w:hAnsi="Times New Roman" w:cs="Times New Roman"/>
                <w:bCs/>
                <w:sz w:val="24"/>
                <w:szCs w:val="24"/>
              </w:rPr>
              <w:t>Всего</w:t>
            </w:r>
          </w:p>
        </w:tc>
        <w:tc>
          <w:tcPr>
            <w:tcW w:w="1195" w:type="pct"/>
            <w:vAlign w:val="center"/>
          </w:tcPr>
          <w:p w14:paraId="08AC63B9" w14:textId="1F4EBBFE" w:rsidR="008E4620" w:rsidRPr="002F48B0" w:rsidRDefault="00307885" w:rsidP="008E4620">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587A736B" w14:textId="55F10B28" w:rsidR="008E4620" w:rsidRPr="002F48B0" w:rsidRDefault="001F30A3" w:rsidP="008E4620">
            <w:pPr>
              <w:jc w:val="center"/>
              <w:rPr>
                <w:rFonts w:ascii="Times New Roman" w:hAnsi="Times New Roman" w:cs="Times New Roman"/>
                <w:b/>
                <w:sz w:val="24"/>
                <w:szCs w:val="24"/>
              </w:rPr>
            </w:pPr>
            <w:r w:rsidRPr="002F48B0">
              <w:rPr>
                <w:rFonts w:ascii="Times New Roman" w:hAnsi="Times New Roman" w:cs="Times New Roman"/>
                <w:b/>
                <w:sz w:val="24"/>
                <w:szCs w:val="24"/>
              </w:rPr>
              <w:t>232</w:t>
            </w:r>
          </w:p>
        </w:tc>
      </w:tr>
      <w:bookmarkEnd w:id="18"/>
    </w:tbl>
    <w:p w14:paraId="76B5549A" w14:textId="09776E01" w:rsidR="00EA6E1D" w:rsidRPr="002F48B0" w:rsidRDefault="00EA6E1D" w:rsidP="00C63897">
      <w:pPr>
        <w:rPr>
          <w:rFonts w:ascii="Times New Roman" w:hAnsi="Times New Roman" w:cs="Times New Roman"/>
          <w:sz w:val="24"/>
          <w:szCs w:val="24"/>
        </w:rPr>
      </w:pPr>
    </w:p>
    <w:p w14:paraId="19637F14" w14:textId="77777777" w:rsidR="001A693D" w:rsidRPr="002F48B0" w:rsidRDefault="001A693D" w:rsidP="00C63897">
      <w:pPr>
        <w:rPr>
          <w:rFonts w:ascii="Times New Roman" w:hAnsi="Times New Roman" w:cs="Times New Roman"/>
          <w:sz w:val="24"/>
          <w:szCs w:val="24"/>
        </w:rPr>
      </w:pPr>
    </w:p>
    <w:p w14:paraId="696CC8B8" w14:textId="77777777" w:rsidR="001A693D" w:rsidRPr="002F48B0" w:rsidRDefault="001A693D" w:rsidP="00C63897">
      <w:pPr>
        <w:rPr>
          <w:rFonts w:ascii="Times New Roman" w:hAnsi="Times New Roman" w:cs="Times New Roman"/>
          <w:sz w:val="24"/>
          <w:szCs w:val="24"/>
        </w:rPr>
      </w:pPr>
    </w:p>
    <w:p w14:paraId="49E90CF9" w14:textId="77777777" w:rsidR="001A693D" w:rsidRPr="002F48B0" w:rsidRDefault="001A693D" w:rsidP="00C63897">
      <w:pPr>
        <w:rPr>
          <w:rFonts w:ascii="Times New Roman" w:hAnsi="Times New Roman" w:cs="Times New Roman"/>
          <w:sz w:val="24"/>
          <w:szCs w:val="24"/>
        </w:rPr>
      </w:pPr>
    </w:p>
    <w:p w14:paraId="0785E13A" w14:textId="77777777" w:rsidR="001A693D" w:rsidRPr="002F48B0" w:rsidRDefault="001A693D" w:rsidP="00C63897">
      <w:pPr>
        <w:rPr>
          <w:rFonts w:ascii="Times New Roman" w:hAnsi="Times New Roman" w:cs="Times New Roman"/>
          <w:sz w:val="24"/>
          <w:szCs w:val="24"/>
        </w:rPr>
      </w:pPr>
    </w:p>
    <w:p w14:paraId="7D9FB397" w14:textId="77777777" w:rsidR="001A693D" w:rsidRPr="002F48B0" w:rsidRDefault="001A693D" w:rsidP="00C63897">
      <w:pPr>
        <w:rPr>
          <w:rFonts w:ascii="Times New Roman" w:hAnsi="Times New Roman" w:cs="Times New Roman"/>
          <w:sz w:val="24"/>
          <w:szCs w:val="24"/>
        </w:rPr>
      </w:pPr>
    </w:p>
    <w:p w14:paraId="58377032" w14:textId="77777777" w:rsidR="001A693D" w:rsidRPr="002F48B0" w:rsidRDefault="001A693D" w:rsidP="00C63897">
      <w:pPr>
        <w:rPr>
          <w:rFonts w:ascii="Times New Roman" w:hAnsi="Times New Roman" w:cs="Times New Roman"/>
          <w:sz w:val="24"/>
          <w:szCs w:val="24"/>
        </w:rPr>
      </w:pPr>
    </w:p>
    <w:p w14:paraId="3B0AB9C1" w14:textId="77777777" w:rsidR="001A693D" w:rsidRPr="002F48B0" w:rsidRDefault="001A693D" w:rsidP="00C63897">
      <w:pPr>
        <w:rPr>
          <w:rFonts w:ascii="Times New Roman" w:hAnsi="Times New Roman" w:cs="Times New Roman"/>
          <w:sz w:val="24"/>
          <w:szCs w:val="24"/>
        </w:rPr>
      </w:pPr>
    </w:p>
    <w:p w14:paraId="18C85FF8" w14:textId="322D7A3B" w:rsidR="00C63897" w:rsidRPr="002F48B0" w:rsidRDefault="00C63897" w:rsidP="007863C1">
      <w:pPr>
        <w:pStyle w:val="114"/>
        <w:rPr>
          <w:rFonts w:ascii="Times New Roman" w:hAnsi="Times New Roman"/>
        </w:rPr>
      </w:pPr>
      <w:bookmarkStart w:id="19" w:name="_Toc150695625"/>
      <w:bookmarkStart w:id="20" w:name="_Toc158295920"/>
      <w:r w:rsidRPr="002F48B0">
        <w:rPr>
          <w:rFonts w:ascii="Times New Roman" w:hAnsi="Times New Roman"/>
        </w:rPr>
        <w:lastRenderedPageBreak/>
        <w:t>2.</w:t>
      </w:r>
      <w:r w:rsidR="000156CF" w:rsidRPr="002F48B0">
        <w:rPr>
          <w:rFonts w:ascii="Times New Roman" w:hAnsi="Times New Roman"/>
        </w:rPr>
        <w:t>2</w:t>
      </w:r>
      <w:r w:rsidRPr="002F48B0">
        <w:rPr>
          <w:rFonts w:ascii="Times New Roman" w:hAnsi="Times New Roman"/>
        </w:rPr>
        <w:t>. Структура профессионального модуля</w:t>
      </w:r>
      <w:bookmarkEnd w:id="19"/>
      <w:bookmarkEnd w:id="20"/>
      <w:r w:rsidRPr="002F48B0">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4"/>
        <w:gridCol w:w="3368"/>
        <w:gridCol w:w="868"/>
        <w:gridCol w:w="927"/>
        <w:gridCol w:w="712"/>
        <w:gridCol w:w="576"/>
        <w:gridCol w:w="507"/>
        <w:gridCol w:w="511"/>
        <w:gridCol w:w="526"/>
        <w:gridCol w:w="671"/>
      </w:tblGrid>
      <w:tr w:rsidR="00941462" w:rsidRPr="002F48B0" w14:paraId="1B1CBA79" w14:textId="77777777" w:rsidTr="001A693D">
        <w:trPr>
          <w:cantSplit/>
          <w:trHeight w:val="2987"/>
        </w:trPr>
        <w:tc>
          <w:tcPr>
            <w:tcW w:w="57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Код ОК, ПК</w:t>
            </w:r>
          </w:p>
        </w:tc>
        <w:tc>
          <w:tcPr>
            <w:tcW w:w="172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Наименования разделов профессионального модуля</w:t>
            </w:r>
          </w:p>
        </w:tc>
        <w:tc>
          <w:tcPr>
            <w:tcW w:w="44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F48B0" w:rsidRDefault="00321E06">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Всего, час.</w:t>
            </w:r>
          </w:p>
        </w:tc>
        <w:tc>
          <w:tcPr>
            <w:tcW w:w="47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F48B0" w:rsidRDefault="00321E06">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В т.ч. в форме практической подготовки</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F48B0" w:rsidRDefault="00321E06">
            <w:pPr>
              <w:suppressAutoHyphens/>
              <w:ind w:left="113" w:right="113"/>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Обучение по МДК, в т.ч.:</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hAnsi="Times New Roman" w:cs="Times New Roman"/>
                <w:bCs/>
                <w:sz w:val="24"/>
                <w:szCs w:val="24"/>
              </w:rPr>
              <w:t>Учебные занятия</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Курсовой проект (работа)</w:t>
            </w:r>
          </w:p>
        </w:tc>
        <w:tc>
          <w:tcPr>
            <w:tcW w:w="261"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53393AC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Самостоятельная работа</w:t>
            </w: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Учебная практика</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Производственная практика</w:t>
            </w:r>
          </w:p>
        </w:tc>
      </w:tr>
      <w:tr w:rsidR="00941462" w:rsidRPr="002F48B0" w14:paraId="1EF331D7" w14:textId="77777777" w:rsidTr="001A693D">
        <w:trPr>
          <w:cantSplit/>
          <w:trHeight w:val="73"/>
        </w:trPr>
        <w:tc>
          <w:tcPr>
            <w:tcW w:w="57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1</w:t>
            </w:r>
          </w:p>
        </w:tc>
        <w:tc>
          <w:tcPr>
            <w:tcW w:w="172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F48B0" w:rsidRDefault="00321E06">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3</w:t>
            </w:r>
          </w:p>
        </w:tc>
        <w:tc>
          <w:tcPr>
            <w:tcW w:w="47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F48B0" w:rsidRDefault="00321E06">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4</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5</w:t>
            </w:r>
          </w:p>
        </w:tc>
        <w:tc>
          <w:tcPr>
            <w:tcW w:w="29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6</w:t>
            </w:r>
          </w:p>
        </w:tc>
        <w:tc>
          <w:tcPr>
            <w:tcW w:w="259"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7</w:t>
            </w:r>
          </w:p>
        </w:tc>
        <w:tc>
          <w:tcPr>
            <w:tcW w:w="261"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8</w:t>
            </w: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9</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F48B0" w:rsidRDefault="00321E06">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10</w:t>
            </w:r>
          </w:p>
        </w:tc>
      </w:tr>
      <w:tr w:rsidR="001A693D" w:rsidRPr="002F48B0" w14:paraId="78B395C6" w14:textId="77777777" w:rsidTr="001A693D">
        <w:tc>
          <w:tcPr>
            <w:tcW w:w="570" w:type="pct"/>
            <w:vMerge w:val="restart"/>
            <w:tcBorders>
              <w:top w:val="single" w:sz="4" w:space="0" w:color="auto"/>
              <w:left w:val="single" w:sz="4" w:space="0" w:color="auto"/>
              <w:right w:val="single" w:sz="4" w:space="0" w:color="auto"/>
            </w:tcBorders>
          </w:tcPr>
          <w:p w14:paraId="2C234A95" w14:textId="77777777"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ПК 1.1</w:t>
            </w:r>
          </w:p>
          <w:p w14:paraId="2FF41B98" w14:textId="791FF1B7"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ПК 1.2</w:t>
            </w:r>
          </w:p>
          <w:p w14:paraId="1A6EB53C" w14:textId="242B8010"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 xml:space="preserve">ОК 01 </w:t>
            </w:r>
          </w:p>
          <w:p w14:paraId="4ED38C94" w14:textId="33DCA14E"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ОК 02</w:t>
            </w:r>
          </w:p>
          <w:p w14:paraId="3C943E98" w14:textId="006594AF"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ОК 03</w:t>
            </w:r>
          </w:p>
          <w:p w14:paraId="66E24242" w14:textId="77777777" w:rsidR="001A693D" w:rsidRPr="002F48B0" w:rsidRDefault="001A693D" w:rsidP="00CD3CF5">
            <w:pPr>
              <w:rPr>
                <w:rFonts w:ascii="Times New Roman" w:hAnsi="Times New Roman" w:cs="Times New Roman"/>
                <w:sz w:val="24"/>
                <w:szCs w:val="24"/>
              </w:rPr>
            </w:pPr>
            <w:r w:rsidRPr="002F48B0">
              <w:rPr>
                <w:rFonts w:ascii="Times New Roman" w:hAnsi="Times New Roman" w:cs="Times New Roman"/>
                <w:sz w:val="24"/>
                <w:szCs w:val="24"/>
              </w:rPr>
              <w:t>ОК 04</w:t>
            </w:r>
          </w:p>
          <w:p w14:paraId="72CBD640" w14:textId="49C67113" w:rsidR="001A693D" w:rsidRPr="002F48B0" w:rsidRDefault="001A693D" w:rsidP="00CD3CF5">
            <w:pPr>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rPr>
              <w:t>ОК 09</w:t>
            </w:r>
          </w:p>
        </w:tc>
        <w:tc>
          <w:tcPr>
            <w:tcW w:w="1722" w:type="pct"/>
            <w:tcBorders>
              <w:top w:val="single" w:sz="4" w:space="0" w:color="auto"/>
              <w:left w:val="single" w:sz="4" w:space="0" w:color="auto"/>
              <w:bottom w:val="single" w:sz="4" w:space="0" w:color="auto"/>
              <w:right w:val="single" w:sz="4" w:space="0" w:color="auto"/>
            </w:tcBorders>
            <w:hideMark/>
          </w:tcPr>
          <w:p w14:paraId="10E74A97" w14:textId="58C30793" w:rsidR="001A693D" w:rsidRPr="002F48B0" w:rsidRDefault="001A693D" w:rsidP="00CD3CF5">
            <w:pPr>
              <w:rPr>
                <w:rFonts w:ascii="Times New Roman" w:eastAsia="Times New Roman" w:hAnsi="Times New Roman" w:cs="Times New Roman"/>
                <w:sz w:val="24"/>
                <w:szCs w:val="24"/>
                <w:lang w:eastAsia="ru-RU"/>
              </w:rPr>
            </w:pPr>
            <w:r w:rsidRPr="002F48B0">
              <w:rPr>
                <w:rFonts w:ascii="Times New Roman" w:hAnsi="Times New Roman" w:cs="Times New Roman"/>
                <w:sz w:val="24"/>
                <w:szCs w:val="24"/>
              </w:rPr>
              <w:t xml:space="preserve">Раздел 1. </w:t>
            </w:r>
            <w:r w:rsidRPr="002F48B0">
              <w:rPr>
                <w:rFonts w:ascii="Times New Roman" w:hAnsi="Times New Roman" w:cs="Times New Roman"/>
                <w:color w:val="000000"/>
                <w:sz w:val="24"/>
                <w:szCs w:val="24"/>
              </w:rPr>
              <w:t>Устройство автотранспортных средств</w:t>
            </w:r>
            <w:r w:rsidRPr="002F48B0">
              <w:rPr>
                <w:rFonts w:ascii="Times New Roman" w:hAnsi="Times New Roman" w:cs="Times New Roman"/>
                <w:sz w:val="24"/>
                <w:szCs w:val="24"/>
              </w:rPr>
              <w:t xml:space="preserve"> </w:t>
            </w:r>
          </w:p>
        </w:tc>
        <w:tc>
          <w:tcPr>
            <w:tcW w:w="444" w:type="pct"/>
            <w:tcBorders>
              <w:top w:val="single" w:sz="4" w:space="0" w:color="auto"/>
              <w:left w:val="single" w:sz="4" w:space="0" w:color="auto"/>
              <w:bottom w:val="single" w:sz="4" w:space="0" w:color="auto"/>
              <w:right w:val="single" w:sz="4" w:space="0" w:color="auto"/>
            </w:tcBorders>
            <w:vAlign w:val="center"/>
          </w:tcPr>
          <w:p w14:paraId="142547B8" w14:textId="41E9FDF3" w:rsidR="001A693D" w:rsidRPr="002F48B0" w:rsidRDefault="001A693D" w:rsidP="00CD3CF5">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36</w:t>
            </w:r>
          </w:p>
        </w:tc>
        <w:tc>
          <w:tcPr>
            <w:tcW w:w="474" w:type="pct"/>
            <w:tcBorders>
              <w:top w:val="single" w:sz="4" w:space="0" w:color="auto"/>
              <w:left w:val="single" w:sz="4" w:space="0" w:color="auto"/>
              <w:bottom w:val="single" w:sz="4" w:space="0" w:color="auto"/>
              <w:right w:val="single" w:sz="4" w:space="0" w:color="auto"/>
            </w:tcBorders>
            <w:vAlign w:val="center"/>
          </w:tcPr>
          <w:p w14:paraId="753D0E8B" w14:textId="42DBD9D9" w:rsidR="001A693D" w:rsidRPr="002F48B0" w:rsidRDefault="001A693D" w:rsidP="00CD3CF5">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w:t>
            </w:r>
            <w:r w:rsidR="00307885">
              <w:rPr>
                <w:rFonts w:ascii="Times New Roman" w:eastAsia="Times New Roman" w:hAnsi="Times New Roman" w:cs="Times New Roman"/>
                <w:b/>
                <w:sz w:val="24"/>
                <w:szCs w:val="24"/>
                <w:lang w:eastAsia="ru-RU"/>
              </w:rPr>
              <w:t>8</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287AFEE" w:rsidR="001A693D" w:rsidRPr="002F48B0" w:rsidRDefault="00D5513D" w:rsidP="00D5513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4" w:type="pct"/>
            <w:tcBorders>
              <w:top w:val="single" w:sz="4" w:space="0" w:color="auto"/>
              <w:left w:val="single" w:sz="4" w:space="0" w:color="auto"/>
              <w:bottom w:val="single" w:sz="4" w:space="0" w:color="auto"/>
              <w:right w:val="single" w:sz="4" w:space="0" w:color="auto"/>
            </w:tcBorders>
            <w:vAlign w:val="center"/>
          </w:tcPr>
          <w:p w14:paraId="0E916261" w14:textId="5AA37600" w:rsidR="001A693D" w:rsidRPr="002F48B0" w:rsidRDefault="00D5513D" w:rsidP="00CD3CF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7A77EA91" w14:textId="57046E49" w:rsidR="001A693D" w:rsidRPr="002F48B0" w:rsidRDefault="001A693D" w:rsidP="00CD3CF5">
            <w:pPr>
              <w:jc w:val="center"/>
              <w:rPr>
                <w:rFonts w:ascii="Times New Roman" w:eastAsia="Times New Roman" w:hAnsi="Times New Roman" w:cs="Times New Roman"/>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vAlign w:val="center"/>
          </w:tcPr>
          <w:p w14:paraId="656EB9E1" w14:textId="51743635" w:rsidR="001A693D" w:rsidRPr="002F48B0" w:rsidRDefault="001A693D"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A693D" w:rsidRPr="002F48B0" w:rsidRDefault="001A693D" w:rsidP="00CD3CF5">
            <w:pPr>
              <w:jc w:val="center"/>
              <w:rPr>
                <w:rFonts w:ascii="Times New Roman" w:eastAsia="Times New Roman" w:hAnsi="Times New Roman" w:cs="Times New Roman"/>
                <w:b/>
                <w:bCs/>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A693D" w:rsidRPr="002F48B0" w:rsidRDefault="001A693D" w:rsidP="00CD3CF5">
            <w:pPr>
              <w:jc w:val="center"/>
              <w:rPr>
                <w:rFonts w:ascii="Times New Roman" w:eastAsia="Times New Roman" w:hAnsi="Times New Roman" w:cs="Times New Roman"/>
                <w:b/>
                <w:bCs/>
                <w:sz w:val="24"/>
                <w:szCs w:val="24"/>
                <w:lang w:eastAsia="ru-RU"/>
              </w:rPr>
            </w:pPr>
          </w:p>
        </w:tc>
      </w:tr>
      <w:tr w:rsidR="001A693D" w:rsidRPr="002F48B0" w14:paraId="512BCFA4" w14:textId="77777777" w:rsidTr="001A693D">
        <w:tc>
          <w:tcPr>
            <w:tcW w:w="570" w:type="pct"/>
            <w:vMerge/>
            <w:tcBorders>
              <w:left w:val="single" w:sz="4" w:space="0" w:color="auto"/>
              <w:right w:val="single" w:sz="4" w:space="0" w:color="auto"/>
            </w:tcBorders>
          </w:tcPr>
          <w:p w14:paraId="64F30049" w14:textId="72EE895F" w:rsidR="001A693D" w:rsidRPr="002F48B0" w:rsidRDefault="001A693D" w:rsidP="00272FA4">
            <w:pPr>
              <w:rPr>
                <w:rFonts w:ascii="Times New Roman" w:hAnsi="Times New Roman" w:cs="Times New Roman"/>
                <w:sz w:val="24"/>
                <w:szCs w:val="24"/>
              </w:rPr>
            </w:pPr>
          </w:p>
        </w:tc>
        <w:tc>
          <w:tcPr>
            <w:tcW w:w="1722" w:type="pct"/>
            <w:tcBorders>
              <w:top w:val="single" w:sz="4" w:space="0" w:color="auto"/>
              <w:left w:val="single" w:sz="4" w:space="0" w:color="auto"/>
              <w:bottom w:val="single" w:sz="4" w:space="0" w:color="auto"/>
              <w:right w:val="single" w:sz="4" w:space="0" w:color="auto"/>
            </w:tcBorders>
          </w:tcPr>
          <w:p w14:paraId="595ECF14" w14:textId="4C19A56B" w:rsidR="001A693D" w:rsidRPr="002F48B0" w:rsidRDefault="001A693D" w:rsidP="00D83EA7">
            <w:pPr>
              <w:pStyle w:val="31"/>
            </w:pPr>
            <w:r w:rsidRPr="002F48B0">
              <w:rPr>
                <w:b w:val="0"/>
                <w:bCs w:val="0"/>
              </w:rPr>
              <w:t xml:space="preserve">Раздел 2. </w:t>
            </w:r>
            <w:r w:rsidRPr="002F48B0">
              <w:rPr>
                <w:b w:val="0"/>
                <w:bCs w:val="0"/>
                <w:spacing w:val="-6"/>
              </w:rPr>
              <w:t xml:space="preserve"> </w:t>
            </w:r>
            <w:r w:rsidRPr="00D83EA7">
              <w:rPr>
                <w:b w:val="0"/>
                <w:bCs w:val="0"/>
                <w:color w:val="000000"/>
              </w:rPr>
              <w:t>Техническое обслуживание автотранспортных средств</w:t>
            </w:r>
          </w:p>
        </w:tc>
        <w:tc>
          <w:tcPr>
            <w:tcW w:w="444" w:type="pct"/>
            <w:tcBorders>
              <w:top w:val="single" w:sz="4" w:space="0" w:color="auto"/>
              <w:left w:val="single" w:sz="4" w:space="0" w:color="auto"/>
              <w:bottom w:val="single" w:sz="4" w:space="0" w:color="auto"/>
              <w:right w:val="single" w:sz="4" w:space="0" w:color="auto"/>
            </w:tcBorders>
            <w:vAlign w:val="center"/>
          </w:tcPr>
          <w:p w14:paraId="253B14F3" w14:textId="5D2CDAF9" w:rsidR="001A693D" w:rsidRPr="002F48B0" w:rsidRDefault="001A693D" w:rsidP="00CD3CF5">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36</w:t>
            </w:r>
          </w:p>
        </w:tc>
        <w:tc>
          <w:tcPr>
            <w:tcW w:w="474" w:type="pct"/>
            <w:tcBorders>
              <w:top w:val="single" w:sz="4" w:space="0" w:color="auto"/>
              <w:left w:val="single" w:sz="4" w:space="0" w:color="auto"/>
              <w:bottom w:val="single" w:sz="4" w:space="0" w:color="auto"/>
              <w:right w:val="single" w:sz="4" w:space="0" w:color="auto"/>
            </w:tcBorders>
            <w:vAlign w:val="center"/>
          </w:tcPr>
          <w:p w14:paraId="669F6A38" w14:textId="4D3284D3" w:rsidR="001A693D" w:rsidRPr="002F48B0" w:rsidRDefault="001A693D" w:rsidP="00CD3CF5">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18</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BACC2D" w14:textId="6BD721FF" w:rsidR="001A693D" w:rsidRPr="002F48B0" w:rsidRDefault="00D5513D" w:rsidP="00CD3CF5">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4" w:type="pct"/>
            <w:tcBorders>
              <w:top w:val="single" w:sz="4" w:space="0" w:color="auto"/>
              <w:left w:val="single" w:sz="4" w:space="0" w:color="auto"/>
              <w:bottom w:val="single" w:sz="4" w:space="0" w:color="auto"/>
              <w:right w:val="single" w:sz="4" w:space="0" w:color="auto"/>
            </w:tcBorders>
            <w:vAlign w:val="center"/>
          </w:tcPr>
          <w:p w14:paraId="7537880D" w14:textId="2BF9A22F" w:rsidR="001A693D" w:rsidRPr="002F48B0" w:rsidRDefault="00D5513D" w:rsidP="00CD3CF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6E6B5348" w14:textId="77777777" w:rsidR="001A693D" w:rsidRPr="002F48B0" w:rsidRDefault="001A693D" w:rsidP="00CD3CF5">
            <w:pPr>
              <w:jc w:val="center"/>
              <w:rPr>
                <w:rFonts w:ascii="Times New Roman" w:eastAsia="Times New Roman" w:hAnsi="Times New Roman" w:cs="Times New Roman"/>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vAlign w:val="center"/>
          </w:tcPr>
          <w:p w14:paraId="2666D50A" w14:textId="77777777" w:rsidR="001A693D" w:rsidRPr="002F48B0" w:rsidRDefault="001A693D" w:rsidP="00CD3CF5">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7990E" w14:textId="77777777" w:rsidR="001A693D" w:rsidRPr="002F48B0" w:rsidRDefault="001A693D" w:rsidP="00CD3CF5">
            <w:pPr>
              <w:jc w:val="center"/>
              <w:rPr>
                <w:rFonts w:ascii="Times New Roman" w:eastAsia="Times New Roman" w:hAnsi="Times New Roman" w:cs="Times New Roman"/>
                <w:b/>
                <w:bCs/>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877F50" w14:textId="77777777" w:rsidR="001A693D" w:rsidRPr="002F48B0" w:rsidRDefault="001A693D" w:rsidP="00CD3CF5">
            <w:pPr>
              <w:jc w:val="center"/>
              <w:rPr>
                <w:rFonts w:ascii="Times New Roman" w:eastAsia="Times New Roman" w:hAnsi="Times New Roman" w:cs="Times New Roman"/>
                <w:b/>
                <w:bCs/>
                <w:sz w:val="24"/>
                <w:szCs w:val="24"/>
                <w:lang w:eastAsia="ru-RU"/>
              </w:rPr>
            </w:pPr>
          </w:p>
        </w:tc>
      </w:tr>
      <w:tr w:rsidR="001A693D" w:rsidRPr="002F48B0" w14:paraId="295381EF" w14:textId="77777777" w:rsidTr="001A693D">
        <w:tc>
          <w:tcPr>
            <w:tcW w:w="570" w:type="pct"/>
            <w:vMerge/>
            <w:tcBorders>
              <w:left w:val="single" w:sz="4" w:space="0" w:color="auto"/>
              <w:right w:val="single" w:sz="4" w:space="0" w:color="auto"/>
            </w:tcBorders>
          </w:tcPr>
          <w:p w14:paraId="7AC672B2" w14:textId="4418F547" w:rsidR="001A693D" w:rsidRPr="002F48B0" w:rsidRDefault="001A693D" w:rsidP="00272FA4">
            <w:pPr>
              <w:rPr>
                <w:rFonts w:ascii="Times New Roman" w:hAnsi="Times New Roman" w:cs="Times New Roman"/>
                <w:sz w:val="24"/>
                <w:szCs w:val="24"/>
              </w:rPr>
            </w:pPr>
          </w:p>
        </w:tc>
        <w:tc>
          <w:tcPr>
            <w:tcW w:w="1722" w:type="pct"/>
            <w:tcBorders>
              <w:top w:val="single" w:sz="4" w:space="0" w:color="auto"/>
              <w:left w:val="single" w:sz="4" w:space="0" w:color="auto"/>
              <w:bottom w:val="single" w:sz="4" w:space="0" w:color="auto"/>
              <w:right w:val="single" w:sz="4" w:space="0" w:color="auto"/>
            </w:tcBorders>
          </w:tcPr>
          <w:p w14:paraId="2A2AFDB1" w14:textId="00465072" w:rsidR="001A693D" w:rsidRPr="002F48B0" w:rsidRDefault="001A693D" w:rsidP="00CA2502">
            <w:pPr>
              <w:pStyle w:val="31"/>
              <w:rPr>
                <w:b w:val="0"/>
                <w:bCs w:val="0"/>
              </w:rPr>
            </w:pPr>
            <w:r w:rsidRPr="002F48B0">
              <w:rPr>
                <w:rFonts w:eastAsiaTheme="minorHAnsi"/>
                <w:b w:val="0"/>
                <w:bCs w:val="0"/>
              </w:rPr>
              <w:t>Раздел 3. Предпродажная подготовка автотранспортных средств</w:t>
            </w:r>
          </w:p>
        </w:tc>
        <w:tc>
          <w:tcPr>
            <w:tcW w:w="444" w:type="pct"/>
            <w:tcBorders>
              <w:top w:val="single" w:sz="4" w:space="0" w:color="auto"/>
              <w:left w:val="single" w:sz="4" w:space="0" w:color="auto"/>
              <w:bottom w:val="single" w:sz="4" w:space="0" w:color="auto"/>
              <w:right w:val="single" w:sz="4" w:space="0" w:color="auto"/>
            </w:tcBorders>
            <w:vAlign w:val="center"/>
          </w:tcPr>
          <w:p w14:paraId="4E533FD9" w14:textId="32E0FE63" w:rsidR="001A693D" w:rsidRPr="002F48B0" w:rsidRDefault="001A693D" w:rsidP="001F30A3">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36</w:t>
            </w:r>
          </w:p>
        </w:tc>
        <w:tc>
          <w:tcPr>
            <w:tcW w:w="474" w:type="pct"/>
            <w:tcBorders>
              <w:top w:val="single" w:sz="4" w:space="0" w:color="auto"/>
              <w:left w:val="single" w:sz="4" w:space="0" w:color="auto"/>
              <w:bottom w:val="single" w:sz="4" w:space="0" w:color="auto"/>
              <w:right w:val="single" w:sz="4" w:space="0" w:color="auto"/>
            </w:tcBorders>
            <w:vAlign w:val="center"/>
          </w:tcPr>
          <w:p w14:paraId="6AC54BC9" w14:textId="205911E6" w:rsidR="001A693D" w:rsidRPr="002F48B0" w:rsidRDefault="001A693D" w:rsidP="001F30A3">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18</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F943B3" w14:textId="626B7820" w:rsidR="001A693D" w:rsidRPr="002F48B0" w:rsidRDefault="00D5513D" w:rsidP="001F30A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4" w:type="pct"/>
            <w:tcBorders>
              <w:top w:val="single" w:sz="4" w:space="0" w:color="auto"/>
              <w:left w:val="single" w:sz="4" w:space="0" w:color="auto"/>
              <w:bottom w:val="single" w:sz="4" w:space="0" w:color="auto"/>
              <w:right w:val="single" w:sz="4" w:space="0" w:color="auto"/>
            </w:tcBorders>
            <w:vAlign w:val="center"/>
          </w:tcPr>
          <w:p w14:paraId="4EA6F03C" w14:textId="2C366EED" w:rsidR="001A693D" w:rsidRPr="002F48B0" w:rsidRDefault="00D5513D" w:rsidP="001F30A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755B0F33" w14:textId="77777777" w:rsidR="001A693D" w:rsidRPr="002F48B0" w:rsidRDefault="001A693D" w:rsidP="001F30A3">
            <w:pPr>
              <w:jc w:val="center"/>
              <w:rPr>
                <w:rFonts w:ascii="Times New Roman" w:eastAsia="Times New Roman" w:hAnsi="Times New Roman" w:cs="Times New Roman"/>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vAlign w:val="center"/>
          </w:tcPr>
          <w:p w14:paraId="41631CD3"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55A9E4"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633E21"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r>
      <w:tr w:rsidR="001A693D" w:rsidRPr="002F48B0" w14:paraId="2FE50462" w14:textId="77777777" w:rsidTr="001A693D">
        <w:trPr>
          <w:trHeight w:val="314"/>
        </w:trPr>
        <w:tc>
          <w:tcPr>
            <w:tcW w:w="570" w:type="pct"/>
            <w:vMerge/>
            <w:tcBorders>
              <w:left w:val="single" w:sz="4" w:space="0" w:color="auto"/>
              <w:right w:val="single" w:sz="4" w:space="0" w:color="auto"/>
            </w:tcBorders>
          </w:tcPr>
          <w:p w14:paraId="0A12A0E8" w14:textId="0C8670B3" w:rsidR="001A693D" w:rsidRPr="002F48B0" w:rsidRDefault="001A693D" w:rsidP="00272FA4">
            <w:pPr>
              <w:rPr>
                <w:rFonts w:ascii="Times New Roman" w:eastAsia="Times New Roman" w:hAnsi="Times New Roman" w:cs="Times New Roman"/>
                <w:bCs/>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1A693D" w:rsidRPr="002F48B0" w:rsidRDefault="001A693D" w:rsidP="001F30A3">
            <w:pPr>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lang w:eastAsia="ru-RU"/>
              </w:rPr>
              <w:t>Учебная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1197EAB8" w14:textId="5D65BA2C" w:rsidR="001A693D" w:rsidRPr="002F48B0" w:rsidRDefault="001A693D" w:rsidP="001F30A3">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72</w:t>
            </w:r>
          </w:p>
        </w:tc>
        <w:tc>
          <w:tcPr>
            <w:tcW w:w="474" w:type="pct"/>
            <w:tcBorders>
              <w:top w:val="single" w:sz="4" w:space="0" w:color="auto"/>
              <w:left w:val="single" w:sz="4" w:space="0" w:color="auto"/>
              <w:bottom w:val="single" w:sz="4" w:space="0" w:color="auto"/>
              <w:right w:val="single" w:sz="4" w:space="0" w:color="auto"/>
            </w:tcBorders>
            <w:vAlign w:val="center"/>
          </w:tcPr>
          <w:p w14:paraId="0C1448EC" w14:textId="0B612E3D" w:rsidR="001A693D" w:rsidRPr="002F48B0" w:rsidRDefault="001A693D" w:rsidP="001F30A3">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72</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814"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6BEB2731" w:rsidR="001A693D" w:rsidRPr="002F48B0" w:rsidRDefault="001A693D" w:rsidP="001F30A3">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r>
      <w:tr w:rsidR="001A693D" w:rsidRPr="002F48B0" w14:paraId="73A7FC4A" w14:textId="77777777" w:rsidTr="001A693D">
        <w:trPr>
          <w:trHeight w:val="314"/>
        </w:trPr>
        <w:tc>
          <w:tcPr>
            <w:tcW w:w="570" w:type="pct"/>
            <w:vMerge/>
            <w:tcBorders>
              <w:left w:val="single" w:sz="4" w:space="0" w:color="auto"/>
              <w:right w:val="single" w:sz="4" w:space="0" w:color="auto"/>
            </w:tcBorders>
          </w:tcPr>
          <w:p w14:paraId="7FE602C2" w14:textId="1C9E3695" w:rsidR="001A693D" w:rsidRPr="002F48B0" w:rsidRDefault="001A693D" w:rsidP="00272FA4">
            <w:pPr>
              <w:rPr>
                <w:rFonts w:ascii="Times New Roman" w:eastAsia="Times New Roman" w:hAnsi="Times New Roman" w:cs="Times New Roman"/>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1A693D" w:rsidRPr="002F48B0" w:rsidRDefault="001A693D" w:rsidP="001F30A3">
            <w:pPr>
              <w:rPr>
                <w:rFonts w:ascii="Times New Roman" w:eastAsia="Times New Roman" w:hAnsi="Times New Roman" w:cs="Times New Roman"/>
                <w:b/>
                <w:bCs/>
                <w:sz w:val="24"/>
                <w:szCs w:val="24"/>
                <w:u w:val="single"/>
                <w:lang w:eastAsia="ru-RU"/>
              </w:rPr>
            </w:pPr>
            <w:r w:rsidRPr="002F48B0">
              <w:rPr>
                <w:rFonts w:ascii="Times New Roman" w:eastAsia="Times New Roman" w:hAnsi="Times New Roman" w:cs="Times New Roman"/>
                <w:sz w:val="24"/>
                <w:szCs w:val="24"/>
                <w:lang w:eastAsia="ru-RU"/>
              </w:rPr>
              <w:t>Производственная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6F5B55E8" w14:textId="7CEB0C25" w:rsidR="001A693D" w:rsidRPr="002F48B0" w:rsidRDefault="00FA3D25" w:rsidP="001F30A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474" w:type="pct"/>
            <w:tcBorders>
              <w:top w:val="single" w:sz="4" w:space="0" w:color="auto"/>
              <w:left w:val="single" w:sz="4" w:space="0" w:color="auto"/>
              <w:bottom w:val="single" w:sz="4" w:space="0" w:color="auto"/>
              <w:right w:val="single" w:sz="4" w:space="0" w:color="auto"/>
            </w:tcBorders>
            <w:vAlign w:val="center"/>
          </w:tcPr>
          <w:p w14:paraId="1DFB9514" w14:textId="1D03388C" w:rsidR="001A693D" w:rsidRPr="002F48B0" w:rsidRDefault="00FA3D25"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814"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1A693D" w:rsidRPr="002F48B0" w:rsidRDefault="001A693D" w:rsidP="001F30A3">
            <w:pPr>
              <w:jc w:val="center"/>
              <w:rPr>
                <w:rFonts w:ascii="Times New Roman" w:eastAsia="Times New Roman" w:hAnsi="Times New Roman" w:cs="Times New Roman"/>
                <w:b/>
                <w:bCs/>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BF3DBBB" w:rsidR="001A693D" w:rsidRPr="002F48B0" w:rsidRDefault="001A693D" w:rsidP="001F30A3">
            <w:pPr>
              <w:jc w:val="center"/>
              <w:rPr>
                <w:rFonts w:ascii="Times New Roman" w:eastAsia="Times New Roman" w:hAnsi="Times New Roman" w:cs="Times New Roman"/>
                <w:b/>
                <w:bCs/>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5033B5B" w:rsidR="001A693D" w:rsidRPr="002F48B0" w:rsidRDefault="001A693D" w:rsidP="001F30A3">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108</w:t>
            </w:r>
          </w:p>
        </w:tc>
      </w:tr>
      <w:tr w:rsidR="001A693D" w:rsidRPr="002F48B0" w14:paraId="4660F5E0" w14:textId="77777777" w:rsidTr="001A693D">
        <w:tc>
          <w:tcPr>
            <w:tcW w:w="570" w:type="pct"/>
            <w:vMerge/>
            <w:tcBorders>
              <w:left w:val="single" w:sz="4" w:space="0" w:color="auto"/>
              <w:bottom w:val="single" w:sz="4" w:space="0" w:color="auto"/>
              <w:right w:val="single" w:sz="4" w:space="0" w:color="auto"/>
            </w:tcBorders>
            <w:vAlign w:val="center"/>
          </w:tcPr>
          <w:p w14:paraId="0E868F88" w14:textId="7CA0A467" w:rsidR="001A693D" w:rsidRPr="002F48B0" w:rsidRDefault="001A693D" w:rsidP="00272FA4">
            <w:pPr>
              <w:suppressAutoHyphens/>
              <w:rPr>
                <w:rFonts w:ascii="Times New Roman" w:eastAsia="Times New Roman" w:hAnsi="Times New Roman" w:cs="Times New Roman"/>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1A693D" w:rsidRPr="002F48B0" w:rsidRDefault="001A693D" w:rsidP="001F30A3">
            <w:pPr>
              <w:suppressAutoHyphens/>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Промежуточная аттестация</w:t>
            </w:r>
          </w:p>
        </w:tc>
        <w:tc>
          <w:tcPr>
            <w:tcW w:w="444" w:type="pct"/>
            <w:tcBorders>
              <w:top w:val="single" w:sz="4" w:space="0" w:color="auto"/>
              <w:left w:val="single" w:sz="4" w:space="0" w:color="auto"/>
              <w:bottom w:val="single" w:sz="4" w:space="0" w:color="auto"/>
              <w:right w:val="single" w:sz="4" w:space="0" w:color="auto"/>
            </w:tcBorders>
            <w:vAlign w:val="center"/>
          </w:tcPr>
          <w:p w14:paraId="5197A16D" w14:textId="6C149765" w:rsidR="001A693D" w:rsidRPr="002F48B0" w:rsidRDefault="001A693D" w:rsidP="001F30A3">
            <w:pPr>
              <w:suppressAutoHyphens/>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w:t>
            </w:r>
            <w:r w:rsidR="00307885">
              <w:rPr>
                <w:rFonts w:ascii="Times New Roman" w:eastAsia="Times New Roman" w:hAnsi="Times New Roman" w:cs="Times New Roman"/>
                <w:b/>
                <w:bCs/>
                <w:sz w:val="24"/>
                <w:szCs w:val="24"/>
                <w:lang w:eastAsia="ru-RU"/>
              </w:rPr>
              <w:t>8</w:t>
            </w:r>
          </w:p>
        </w:tc>
        <w:tc>
          <w:tcPr>
            <w:tcW w:w="474" w:type="pct"/>
            <w:tcBorders>
              <w:top w:val="single" w:sz="4" w:space="0" w:color="auto"/>
              <w:left w:val="single" w:sz="4" w:space="0" w:color="auto"/>
              <w:bottom w:val="single" w:sz="4" w:space="0" w:color="auto"/>
              <w:right w:val="single" w:sz="4" w:space="0" w:color="auto"/>
            </w:tcBorders>
            <w:vAlign w:val="center"/>
          </w:tcPr>
          <w:p w14:paraId="4118A9E4" w14:textId="418F0C35" w:rsidR="001A693D" w:rsidRPr="002F48B0" w:rsidRDefault="00307885"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1A693D" w:rsidRPr="002F48B0" w:rsidRDefault="001A693D" w:rsidP="001F30A3">
            <w:pPr>
              <w:jc w:val="center"/>
              <w:rPr>
                <w:rFonts w:ascii="Times New Roman" w:eastAsia="Times New Roman" w:hAnsi="Times New Roman" w:cs="Times New Roman"/>
                <w:sz w:val="24"/>
                <w:szCs w:val="24"/>
                <w:lang w:eastAsia="ru-RU"/>
              </w:rPr>
            </w:pPr>
          </w:p>
        </w:tc>
        <w:tc>
          <w:tcPr>
            <w:tcW w:w="814"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1A693D" w:rsidRPr="002F48B0" w:rsidRDefault="001A693D" w:rsidP="001F30A3">
            <w:pPr>
              <w:jc w:val="center"/>
              <w:rPr>
                <w:rFonts w:ascii="Times New Roman" w:eastAsia="Times New Roman" w:hAnsi="Times New Roman" w:cs="Times New Roman"/>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1A693D" w:rsidRPr="002F48B0" w:rsidRDefault="001A693D" w:rsidP="001F30A3">
            <w:pPr>
              <w:jc w:val="center"/>
              <w:rPr>
                <w:rFonts w:ascii="Times New Roman" w:eastAsia="Times New Roman" w:hAnsi="Times New Roman" w:cs="Times New Roman"/>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1A693D" w:rsidRPr="002F48B0" w:rsidRDefault="001A693D" w:rsidP="001F30A3">
            <w:pPr>
              <w:jc w:val="center"/>
              <w:rPr>
                <w:rFonts w:ascii="Times New Roman" w:eastAsia="Times New Roman" w:hAnsi="Times New Roman" w:cs="Times New Roman"/>
                <w:sz w:val="24"/>
                <w:szCs w:val="24"/>
                <w:lang w:eastAsia="ru-RU"/>
              </w:rPr>
            </w:pPr>
          </w:p>
        </w:tc>
      </w:tr>
      <w:tr w:rsidR="001F30A3" w:rsidRPr="002F48B0" w14:paraId="1E3079FA" w14:textId="77777777" w:rsidTr="001A693D">
        <w:trPr>
          <w:trHeight w:val="217"/>
        </w:trPr>
        <w:tc>
          <w:tcPr>
            <w:tcW w:w="570" w:type="pct"/>
            <w:tcBorders>
              <w:top w:val="single" w:sz="4" w:space="0" w:color="auto"/>
              <w:left w:val="single" w:sz="4" w:space="0" w:color="auto"/>
              <w:bottom w:val="single" w:sz="4" w:space="0" w:color="auto"/>
              <w:right w:val="single" w:sz="4" w:space="0" w:color="auto"/>
            </w:tcBorders>
            <w:vAlign w:val="center"/>
          </w:tcPr>
          <w:p w14:paraId="10C559EF" w14:textId="77777777" w:rsidR="001F30A3" w:rsidRPr="002F48B0" w:rsidRDefault="001F30A3" w:rsidP="001F30A3">
            <w:pPr>
              <w:rPr>
                <w:rFonts w:ascii="Times New Roman" w:eastAsia="Times New Roman" w:hAnsi="Times New Roman" w:cs="Times New Roman"/>
                <w:b/>
                <w:sz w:val="24"/>
                <w:szCs w:val="24"/>
                <w:lang w:eastAsia="ru-RU"/>
              </w:rPr>
            </w:pPr>
          </w:p>
        </w:tc>
        <w:tc>
          <w:tcPr>
            <w:tcW w:w="172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1F30A3" w:rsidRPr="002F48B0" w:rsidRDefault="001F30A3" w:rsidP="001F30A3">
            <w:pPr>
              <w:rPr>
                <w:rFonts w:ascii="Times New Roman" w:eastAsia="Times New Roman" w:hAnsi="Times New Roman" w:cs="Times New Roman"/>
                <w:b/>
                <w:i/>
                <w:iCs/>
                <w:sz w:val="24"/>
                <w:szCs w:val="24"/>
                <w:lang w:eastAsia="ru-RU"/>
              </w:rPr>
            </w:pPr>
            <w:r w:rsidRPr="002F48B0">
              <w:rPr>
                <w:rFonts w:ascii="Times New Roman" w:eastAsia="Times New Roman" w:hAnsi="Times New Roman" w:cs="Times New Roman"/>
                <w:b/>
                <w:i/>
                <w:iCs/>
                <w:sz w:val="24"/>
                <w:szCs w:val="24"/>
                <w:lang w:eastAsia="ru-RU"/>
              </w:rPr>
              <w:t xml:space="preserve">Всего: </w:t>
            </w:r>
          </w:p>
        </w:tc>
        <w:tc>
          <w:tcPr>
            <w:tcW w:w="444" w:type="pct"/>
            <w:tcBorders>
              <w:top w:val="single" w:sz="4" w:space="0" w:color="auto"/>
              <w:left w:val="single" w:sz="4" w:space="0" w:color="auto"/>
              <w:bottom w:val="single" w:sz="4" w:space="0" w:color="auto"/>
              <w:right w:val="single" w:sz="4" w:space="0" w:color="auto"/>
            </w:tcBorders>
            <w:vAlign w:val="center"/>
          </w:tcPr>
          <w:p w14:paraId="76A731BC" w14:textId="5D4D2399" w:rsidR="001F30A3" w:rsidRPr="002F48B0" w:rsidRDefault="00D5513D"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306</w:t>
            </w:r>
          </w:p>
        </w:tc>
        <w:tc>
          <w:tcPr>
            <w:tcW w:w="474" w:type="pct"/>
            <w:tcBorders>
              <w:top w:val="single" w:sz="4" w:space="0" w:color="auto"/>
              <w:left w:val="single" w:sz="4" w:space="0" w:color="auto"/>
              <w:bottom w:val="single" w:sz="4" w:space="0" w:color="auto"/>
              <w:right w:val="single" w:sz="4" w:space="0" w:color="auto"/>
            </w:tcBorders>
            <w:vAlign w:val="center"/>
          </w:tcPr>
          <w:p w14:paraId="072BDF47" w14:textId="17F5C795" w:rsidR="001F30A3" w:rsidRPr="002F48B0" w:rsidRDefault="00D5513D"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234</w:t>
            </w:r>
          </w:p>
        </w:tc>
        <w:tc>
          <w:tcPr>
            <w:tcW w:w="3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208C116D" w:rsidR="001F30A3" w:rsidRPr="002F48B0" w:rsidRDefault="00D5513D"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294" w:type="pct"/>
            <w:tcBorders>
              <w:top w:val="single" w:sz="4" w:space="0" w:color="auto"/>
              <w:left w:val="single" w:sz="4" w:space="0" w:color="auto"/>
              <w:bottom w:val="single" w:sz="4" w:space="0" w:color="auto"/>
              <w:right w:val="single" w:sz="4" w:space="0" w:color="auto"/>
            </w:tcBorders>
            <w:vAlign w:val="center"/>
          </w:tcPr>
          <w:p w14:paraId="50CD0C83" w14:textId="4B6CBDB2" w:rsidR="001F30A3" w:rsidRPr="002F48B0" w:rsidRDefault="00D5513D" w:rsidP="001F30A3">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259" w:type="pct"/>
            <w:tcBorders>
              <w:top w:val="single" w:sz="4" w:space="0" w:color="auto"/>
              <w:left w:val="single" w:sz="4" w:space="0" w:color="auto"/>
              <w:bottom w:val="single" w:sz="4" w:space="0" w:color="auto"/>
              <w:right w:val="single" w:sz="4" w:space="0" w:color="auto"/>
            </w:tcBorders>
            <w:vAlign w:val="center"/>
          </w:tcPr>
          <w:p w14:paraId="6565DE05" w14:textId="46CE1898" w:rsidR="001F30A3" w:rsidRPr="002F48B0" w:rsidRDefault="001F30A3" w:rsidP="001F30A3">
            <w:pPr>
              <w:jc w:val="center"/>
              <w:rPr>
                <w:rFonts w:ascii="Times New Roman" w:eastAsia="Times New Roman" w:hAnsi="Times New Roman" w:cs="Times New Roman"/>
                <w:b/>
                <w:sz w:val="24"/>
                <w:szCs w:val="24"/>
                <w:lang w:eastAsia="ru-RU"/>
              </w:rPr>
            </w:pPr>
          </w:p>
        </w:tc>
        <w:tc>
          <w:tcPr>
            <w:tcW w:w="261" w:type="pct"/>
            <w:tcBorders>
              <w:top w:val="single" w:sz="4" w:space="0" w:color="auto"/>
              <w:left w:val="single" w:sz="4" w:space="0" w:color="auto"/>
              <w:bottom w:val="single" w:sz="4" w:space="0" w:color="auto"/>
              <w:right w:val="single" w:sz="4" w:space="0" w:color="auto"/>
            </w:tcBorders>
            <w:vAlign w:val="center"/>
          </w:tcPr>
          <w:p w14:paraId="10035D41" w14:textId="082C0040" w:rsidR="001F30A3" w:rsidRPr="002F48B0" w:rsidRDefault="001F30A3" w:rsidP="001F30A3">
            <w:pPr>
              <w:jc w:val="center"/>
              <w:rPr>
                <w:rFonts w:ascii="Times New Roman" w:eastAsia="Times New Roman" w:hAnsi="Times New Roman" w:cs="Times New Roman"/>
                <w:b/>
                <w:sz w:val="24"/>
                <w:szCs w:val="24"/>
                <w:lang w:eastAsia="ru-RU"/>
              </w:rPr>
            </w:pPr>
          </w:p>
        </w:tc>
        <w:tc>
          <w:tcPr>
            <w:tcW w:w="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A1F3C24" w:rsidR="001F30A3" w:rsidRPr="002F48B0" w:rsidRDefault="001F30A3" w:rsidP="001F30A3">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96607CC" w:rsidR="001F30A3" w:rsidRPr="002F48B0" w:rsidRDefault="00272FA4" w:rsidP="001F30A3">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108</w:t>
            </w:r>
          </w:p>
        </w:tc>
      </w:tr>
    </w:tbl>
    <w:p w14:paraId="15B6F8C9" w14:textId="70B96F0A" w:rsidR="00321E06" w:rsidRPr="002F48B0" w:rsidRDefault="00321E06" w:rsidP="00E5781B">
      <w:pPr>
        <w:pStyle w:val="114"/>
        <w:spacing w:after="0"/>
        <w:rPr>
          <w:rFonts w:ascii="Times New Roman" w:hAnsi="Times New Roman"/>
        </w:rPr>
      </w:pPr>
    </w:p>
    <w:p w14:paraId="5FE304FC" w14:textId="77777777" w:rsidR="007D7B2C" w:rsidRPr="002F48B0" w:rsidRDefault="007D7B2C" w:rsidP="00E5781B">
      <w:pPr>
        <w:pStyle w:val="114"/>
        <w:spacing w:after="0"/>
        <w:rPr>
          <w:rFonts w:ascii="Times New Roman" w:hAnsi="Times New Roman"/>
        </w:rPr>
      </w:pPr>
    </w:p>
    <w:p w14:paraId="7EC4B882" w14:textId="2C6FF406" w:rsidR="00C63897" w:rsidRPr="002F48B0" w:rsidRDefault="00C63897" w:rsidP="007863C1">
      <w:pPr>
        <w:pStyle w:val="114"/>
        <w:rPr>
          <w:rFonts w:ascii="Times New Roman" w:hAnsi="Times New Roman"/>
        </w:rPr>
      </w:pPr>
      <w:bookmarkStart w:id="21" w:name="_Toc150695626"/>
      <w:bookmarkStart w:id="22" w:name="_Toc158295921"/>
      <w:r w:rsidRPr="002F48B0">
        <w:rPr>
          <w:rFonts w:ascii="Times New Roman" w:hAnsi="Times New Roman"/>
        </w:rPr>
        <w:t>2.</w:t>
      </w:r>
      <w:r w:rsidR="00782EFC" w:rsidRPr="002F48B0">
        <w:rPr>
          <w:rFonts w:ascii="Times New Roman" w:hAnsi="Times New Roman"/>
        </w:rPr>
        <w:t>3</w:t>
      </w:r>
      <w:r w:rsidRPr="002F48B0">
        <w:rPr>
          <w:rFonts w:ascii="Times New Roman" w:hAnsi="Times New Roman"/>
        </w:rPr>
        <w:t>. </w:t>
      </w:r>
      <w:r w:rsidR="007863C1" w:rsidRPr="002F48B0">
        <w:rPr>
          <w:rFonts w:ascii="Times New Roman" w:hAnsi="Times New Roman"/>
        </w:rPr>
        <w:t>Примерн</w:t>
      </w:r>
      <w:r w:rsidR="00782EFC" w:rsidRPr="002F48B0">
        <w:rPr>
          <w:rFonts w:ascii="Times New Roman" w:hAnsi="Times New Roman"/>
        </w:rPr>
        <w:t>о</w:t>
      </w:r>
      <w:r w:rsidR="007863C1" w:rsidRPr="002F48B0">
        <w:rPr>
          <w:rFonts w:ascii="Times New Roman" w:hAnsi="Times New Roman"/>
        </w:rPr>
        <w:t xml:space="preserve">е </w:t>
      </w:r>
      <w:r w:rsidRPr="002F48B0">
        <w:rPr>
          <w:rFonts w:ascii="Times New Roman" w:hAnsi="Times New Roman"/>
        </w:rPr>
        <w:t xml:space="preserve">содержание </w:t>
      </w:r>
      <w:bookmarkEnd w:id="21"/>
      <w:r w:rsidR="00782EFC" w:rsidRPr="002F48B0">
        <w:rPr>
          <w:rFonts w:ascii="Times New Roman" w:hAnsi="Times New Roman"/>
        </w:rPr>
        <w:t>профессионального модуля</w:t>
      </w:r>
      <w:bookmarkEnd w:id="22"/>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7303"/>
      </w:tblGrid>
      <w:tr w:rsidR="000570BF" w:rsidRPr="002F48B0" w14:paraId="26577A05" w14:textId="77777777" w:rsidTr="000570BF">
        <w:trPr>
          <w:trHeight w:val="612"/>
        </w:trPr>
        <w:tc>
          <w:tcPr>
            <w:tcW w:w="1320" w:type="pct"/>
          </w:tcPr>
          <w:p w14:paraId="5EC8A15E" w14:textId="6391AEAD" w:rsidR="000570BF" w:rsidRPr="002F48B0" w:rsidRDefault="000570BF" w:rsidP="00CA2502">
            <w:pPr>
              <w:jc w:val="center"/>
              <w:rPr>
                <w:rFonts w:ascii="Times New Roman" w:hAnsi="Times New Roman" w:cs="Times New Roman"/>
                <w:b/>
                <w:bCs/>
                <w:sz w:val="24"/>
                <w:szCs w:val="24"/>
              </w:rPr>
            </w:pPr>
            <w:r w:rsidRPr="002F48B0">
              <w:rPr>
                <w:rFonts w:ascii="Times New Roman" w:hAnsi="Times New Roman" w:cs="Times New Roman"/>
                <w:b/>
                <w:bCs/>
                <w:sz w:val="24"/>
                <w:szCs w:val="24"/>
              </w:rPr>
              <w:t>Наименование разделов и тем</w:t>
            </w:r>
          </w:p>
        </w:tc>
        <w:tc>
          <w:tcPr>
            <w:tcW w:w="3680" w:type="pct"/>
          </w:tcPr>
          <w:p w14:paraId="1D269418" w14:textId="49613C1D" w:rsidR="000570BF" w:rsidRPr="002F48B0" w:rsidRDefault="000570BF" w:rsidP="00CA2502">
            <w:pPr>
              <w:suppressAutoHyphens/>
              <w:jc w:val="center"/>
              <w:rPr>
                <w:rFonts w:ascii="Times New Roman" w:hAnsi="Times New Roman" w:cs="Times New Roman"/>
                <w:b/>
                <w:bCs/>
                <w:sz w:val="24"/>
                <w:szCs w:val="24"/>
              </w:rPr>
            </w:pPr>
            <w:r w:rsidRPr="002F48B0">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0570BF" w:rsidRPr="002F48B0" w14:paraId="31ADBE4A" w14:textId="77777777" w:rsidTr="000570BF">
        <w:tc>
          <w:tcPr>
            <w:tcW w:w="1320" w:type="pct"/>
          </w:tcPr>
          <w:p w14:paraId="04F0CB4A" w14:textId="77777777" w:rsidR="000570BF" w:rsidRPr="002F48B0" w:rsidRDefault="000570BF" w:rsidP="00AC096D">
            <w:pPr>
              <w:jc w:val="center"/>
              <w:rPr>
                <w:rFonts w:ascii="Times New Roman" w:hAnsi="Times New Roman" w:cs="Times New Roman"/>
                <w:sz w:val="24"/>
                <w:szCs w:val="24"/>
              </w:rPr>
            </w:pPr>
            <w:r w:rsidRPr="002F48B0">
              <w:rPr>
                <w:rFonts w:ascii="Times New Roman" w:hAnsi="Times New Roman" w:cs="Times New Roman"/>
                <w:sz w:val="24"/>
                <w:szCs w:val="24"/>
              </w:rPr>
              <w:t>1</w:t>
            </w:r>
          </w:p>
        </w:tc>
        <w:tc>
          <w:tcPr>
            <w:tcW w:w="3680" w:type="pct"/>
          </w:tcPr>
          <w:p w14:paraId="24B39593" w14:textId="77777777" w:rsidR="000570BF" w:rsidRPr="002F48B0" w:rsidRDefault="000570BF" w:rsidP="00AC096D">
            <w:pPr>
              <w:jc w:val="center"/>
              <w:rPr>
                <w:rFonts w:ascii="Times New Roman" w:hAnsi="Times New Roman" w:cs="Times New Roman"/>
                <w:bCs/>
                <w:sz w:val="24"/>
                <w:szCs w:val="24"/>
              </w:rPr>
            </w:pPr>
            <w:r w:rsidRPr="002F48B0">
              <w:rPr>
                <w:rFonts w:ascii="Times New Roman" w:hAnsi="Times New Roman" w:cs="Times New Roman"/>
                <w:bCs/>
                <w:sz w:val="24"/>
                <w:szCs w:val="24"/>
              </w:rPr>
              <w:t>2</w:t>
            </w:r>
          </w:p>
        </w:tc>
      </w:tr>
      <w:tr w:rsidR="000570BF" w:rsidRPr="002F48B0" w14:paraId="02164915" w14:textId="77777777" w:rsidTr="000570BF">
        <w:trPr>
          <w:trHeight w:val="391"/>
        </w:trPr>
        <w:tc>
          <w:tcPr>
            <w:tcW w:w="5000" w:type="pct"/>
            <w:gridSpan w:val="2"/>
          </w:tcPr>
          <w:p w14:paraId="7169DB72" w14:textId="1A38156A" w:rsidR="000570BF" w:rsidRPr="002F48B0" w:rsidRDefault="00C52C14" w:rsidP="00AC096D">
            <w:pPr>
              <w:rPr>
                <w:rFonts w:ascii="Times New Roman" w:hAnsi="Times New Roman" w:cs="Times New Roman"/>
                <w:b/>
                <w:bCs/>
                <w:i/>
                <w:sz w:val="24"/>
                <w:szCs w:val="24"/>
              </w:rPr>
            </w:pPr>
            <w:r w:rsidRPr="002F48B0">
              <w:rPr>
                <w:rFonts w:ascii="Times New Roman" w:hAnsi="Times New Roman" w:cs="Times New Roman"/>
                <w:b/>
                <w:bCs/>
                <w:sz w:val="24"/>
                <w:szCs w:val="24"/>
              </w:rPr>
              <w:t>Раздел 1. Конструкция автомобилей</w:t>
            </w:r>
            <w:r w:rsidR="005E4F21">
              <w:rPr>
                <w:rFonts w:ascii="Times New Roman" w:hAnsi="Times New Roman" w:cs="Times New Roman"/>
                <w:b/>
                <w:bCs/>
                <w:sz w:val="24"/>
                <w:szCs w:val="24"/>
              </w:rPr>
              <w:t xml:space="preserve"> </w:t>
            </w:r>
            <w:r w:rsidR="005E4F21" w:rsidRPr="002F48B0">
              <w:rPr>
                <w:rFonts w:ascii="Times New Roman" w:hAnsi="Times New Roman" w:cs="Times New Roman"/>
                <w:b/>
                <w:bCs/>
                <w:sz w:val="24"/>
                <w:szCs w:val="24"/>
              </w:rPr>
              <w:t>(36)</w:t>
            </w:r>
            <w:r w:rsidR="005E4F21">
              <w:rPr>
                <w:rFonts w:ascii="Times New Roman" w:hAnsi="Times New Roman" w:cs="Times New Roman"/>
                <w:b/>
                <w:bCs/>
                <w:sz w:val="24"/>
                <w:szCs w:val="24"/>
              </w:rPr>
              <w:t xml:space="preserve"> </w:t>
            </w:r>
          </w:p>
        </w:tc>
      </w:tr>
      <w:tr w:rsidR="000570BF" w:rsidRPr="002F48B0" w14:paraId="6D94CFBC" w14:textId="77777777" w:rsidTr="000570BF">
        <w:trPr>
          <w:trHeight w:val="387"/>
        </w:trPr>
        <w:tc>
          <w:tcPr>
            <w:tcW w:w="5000" w:type="pct"/>
            <w:gridSpan w:val="2"/>
          </w:tcPr>
          <w:p w14:paraId="2BFE4B26" w14:textId="1CE95C0B" w:rsidR="000570BF" w:rsidRPr="002F48B0" w:rsidRDefault="000570BF" w:rsidP="00AC096D">
            <w:pPr>
              <w:rPr>
                <w:rFonts w:ascii="Times New Roman" w:hAnsi="Times New Roman" w:cs="Times New Roman"/>
                <w:b/>
                <w:bCs/>
                <w:i/>
                <w:sz w:val="24"/>
                <w:szCs w:val="24"/>
              </w:rPr>
            </w:pPr>
            <w:r w:rsidRPr="002F48B0">
              <w:rPr>
                <w:rFonts w:ascii="Times New Roman" w:hAnsi="Times New Roman" w:cs="Times New Roman"/>
                <w:b/>
                <w:bCs/>
                <w:sz w:val="24"/>
                <w:szCs w:val="24"/>
              </w:rPr>
              <w:t>МДК 01.01 Устройство автотранспортных средств</w:t>
            </w:r>
            <w:r w:rsidR="007E23FE" w:rsidRPr="002F48B0">
              <w:rPr>
                <w:rFonts w:ascii="Times New Roman" w:hAnsi="Times New Roman" w:cs="Times New Roman"/>
                <w:b/>
                <w:bCs/>
                <w:sz w:val="24"/>
                <w:szCs w:val="24"/>
              </w:rPr>
              <w:t xml:space="preserve"> </w:t>
            </w:r>
          </w:p>
        </w:tc>
      </w:tr>
      <w:tr w:rsidR="00A116A5" w:rsidRPr="002F48B0" w14:paraId="01CFDDD9" w14:textId="77777777" w:rsidTr="000570BF">
        <w:tc>
          <w:tcPr>
            <w:tcW w:w="1320" w:type="pct"/>
            <w:vMerge w:val="restart"/>
          </w:tcPr>
          <w:p w14:paraId="00F25F21"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1.1. </w:t>
            </w:r>
          </w:p>
          <w:p w14:paraId="6D3823F7"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color w:val="000000"/>
                <w:sz w:val="24"/>
                <w:szCs w:val="24"/>
              </w:rPr>
              <w:t>Введение</w:t>
            </w:r>
          </w:p>
        </w:tc>
        <w:tc>
          <w:tcPr>
            <w:tcW w:w="3680" w:type="pct"/>
          </w:tcPr>
          <w:p w14:paraId="1DC8B6AA"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 xml:space="preserve">Содержание </w:t>
            </w:r>
          </w:p>
        </w:tc>
      </w:tr>
      <w:tr w:rsidR="00A116A5" w:rsidRPr="002F48B0" w14:paraId="67D268D1" w14:textId="77777777" w:rsidTr="000570BF">
        <w:trPr>
          <w:trHeight w:val="276"/>
        </w:trPr>
        <w:tc>
          <w:tcPr>
            <w:tcW w:w="1320" w:type="pct"/>
            <w:vMerge/>
          </w:tcPr>
          <w:p w14:paraId="1E7E71E0" w14:textId="77777777" w:rsidR="00A116A5" w:rsidRPr="002F48B0" w:rsidRDefault="00A116A5" w:rsidP="00AC096D">
            <w:pPr>
              <w:rPr>
                <w:rFonts w:ascii="Times New Roman" w:hAnsi="Times New Roman" w:cs="Times New Roman"/>
                <w:b/>
                <w:bCs/>
                <w:sz w:val="24"/>
                <w:szCs w:val="24"/>
              </w:rPr>
            </w:pPr>
          </w:p>
        </w:tc>
        <w:tc>
          <w:tcPr>
            <w:tcW w:w="3680" w:type="pct"/>
          </w:tcPr>
          <w:p w14:paraId="73E36003" w14:textId="77777777" w:rsidR="00A116A5" w:rsidRPr="002F48B0" w:rsidRDefault="00A116A5" w:rsidP="00AC096D">
            <w:pPr>
              <w:suppressAutoHyphens/>
              <w:jc w:val="both"/>
              <w:rPr>
                <w:rFonts w:ascii="Times New Roman" w:hAnsi="Times New Roman" w:cs="Times New Roman"/>
                <w:sz w:val="24"/>
                <w:szCs w:val="24"/>
              </w:rPr>
            </w:pPr>
            <w:r w:rsidRPr="002F48B0">
              <w:rPr>
                <w:rFonts w:ascii="Times New Roman" w:hAnsi="Times New Roman" w:cs="Times New Roman"/>
                <w:sz w:val="24"/>
                <w:szCs w:val="24"/>
              </w:rPr>
              <w:t>1.</w:t>
            </w:r>
            <w:r w:rsidRPr="002F48B0">
              <w:rPr>
                <w:rFonts w:ascii="Times New Roman" w:hAnsi="Times New Roman" w:cs="Times New Roman"/>
                <w:color w:val="000000"/>
                <w:sz w:val="24"/>
                <w:szCs w:val="24"/>
              </w:rPr>
              <w:t xml:space="preserve"> Назначение, общее устройство автомобилей.</w:t>
            </w:r>
          </w:p>
        </w:tc>
      </w:tr>
      <w:tr w:rsidR="00A116A5" w:rsidRPr="002F48B0" w14:paraId="4D012A9F" w14:textId="77777777" w:rsidTr="000570BF">
        <w:trPr>
          <w:trHeight w:val="276"/>
        </w:trPr>
        <w:tc>
          <w:tcPr>
            <w:tcW w:w="1320" w:type="pct"/>
            <w:vMerge/>
          </w:tcPr>
          <w:p w14:paraId="4984FA71" w14:textId="77777777" w:rsidR="00A116A5" w:rsidRPr="002F48B0" w:rsidRDefault="00A116A5" w:rsidP="00AC096D">
            <w:pPr>
              <w:rPr>
                <w:rFonts w:ascii="Times New Roman" w:hAnsi="Times New Roman" w:cs="Times New Roman"/>
                <w:b/>
                <w:bCs/>
                <w:sz w:val="24"/>
                <w:szCs w:val="24"/>
              </w:rPr>
            </w:pPr>
          </w:p>
        </w:tc>
        <w:tc>
          <w:tcPr>
            <w:tcW w:w="3680" w:type="pct"/>
          </w:tcPr>
          <w:p w14:paraId="0D889D24" w14:textId="392960A5" w:rsidR="00A116A5" w:rsidRPr="002F48B0" w:rsidRDefault="00A116A5" w:rsidP="00AC096D">
            <w:pPr>
              <w:suppressAutoHyphens/>
              <w:jc w:val="both"/>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10E5ED26" w14:textId="77777777" w:rsidTr="000570BF">
        <w:trPr>
          <w:trHeight w:val="276"/>
        </w:trPr>
        <w:tc>
          <w:tcPr>
            <w:tcW w:w="1320" w:type="pct"/>
            <w:vMerge/>
          </w:tcPr>
          <w:p w14:paraId="1885BBE9" w14:textId="77777777" w:rsidR="00A116A5" w:rsidRPr="002F48B0" w:rsidRDefault="00A116A5" w:rsidP="00AC096D">
            <w:pPr>
              <w:rPr>
                <w:rFonts w:ascii="Times New Roman" w:hAnsi="Times New Roman" w:cs="Times New Roman"/>
                <w:b/>
                <w:bCs/>
                <w:sz w:val="24"/>
                <w:szCs w:val="24"/>
              </w:rPr>
            </w:pPr>
          </w:p>
        </w:tc>
        <w:tc>
          <w:tcPr>
            <w:tcW w:w="3680" w:type="pct"/>
          </w:tcPr>
          <w:p w14:paraId="0AEE738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5D86A146" w14:textId="78D3BE3A" w:rsidR="00A116A5" w:rsidRPr="002F48B0" w:rsidRDefault="00A116A5" w:rsidP="00A116A5">
            <w:pPr>
              <w:suppressAutoHyphens/>
              <w:jc w:val="both"/>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74BAACE4" w14:textId="77777777" w:rsidTr="000570BF">
        <w:tc>
          <w:tcPr>
            <w:tcW w:w="1320" w:type="pct"/>
            <w:vMerge w:val="restart"/>
          </w:tcPr>
          <w:p w14:paraId="0E0C176F"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1.2. </w:t>
            </w:r>
          </w:p>
          <w:p w14:paraId="00EBBA52"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color w:val="000000"/>
                <w:sz w:val="24"/>
                <w:szCs w:val="24"/>
              </w:rPr>
              <w:t>Двигатели</w:t>
            </w:r>
          </w:p>
        </w:tc>
        <w:tc>
          <w:tcPr>
            <w:tcW w:w="3680" w:type="pct"/>
            <w:vAlign w:val="bottom"/>
          </w:tcPr>
          <w:p w14:paraId="6E5789B8" w14:textId="77777777" w:rsidR="00A116A5" w:rsidRPr="002F48B0" w:rsidRDefault="00A116A5" w:rsidP="00AC096D">
            <w:pPr>
              <w:suppressAutoHyphens/>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1DDD4949" w14:textId="77777777" w:rsidTr="000570BF">
        <w:tc>
          <w:tcPr>
            <w:tcW w:w="1320" w:type="pct"/>
            <w:vMerge/>
          </w:tcPr>
          <w:p w14:paraId="3887A502" w14:textId="77777777" w:rsidR="00A116A5" w:rsidRPr="002F48B0" w:rsidRDefault="00A116A5" w:rsidP="00AC096D">
            <w:pPr>
              <w:rPr>
                <w:rFonts w:ascii="Times New Roman" w:hAnsi="Times New Roman" w:cs="Times New Roman"/>
                <w:sz w:val="24"/>
                <w:szCs w:val="24"/>
              </w:rPr>
            </w:pPr>
          </w:p>
        </w:tc>
        <w:tc>
          <w:tcPr>
            <w:tcW w:w="3680" w:type="pct"/>
            <w:vAlign w:val="bottom"/>
          </w:tcPr>
          <w:p w14:paraId="46D21312" w14:textId="77777777" w:rsidR="00A116A5" w:rsidRPr="002F48B0" w:rsidRDefault="00A116A5" w:rsidP="00AC096D">
            <w:pPr>
              <w:suppressAutoHyphens/>
              <w:rPr>
                <w:rFonts w:ascii="Times New Roman" w:hAnsi="Times New Roman" w:cs="Times New Roman"/>
                <w:sz w:val="24"/>
                <w:szCs w:val="24"/>
              </w:rPr>
            </w:pPr>
            <w:r w:rsidRPr="002F48B0">
              <w:rPr>
                <w:rFonts w:ascii="Times New Roman" w:hAnsi="Times New Roman" w:cs="Times New Roman"/>
                <w:sz w:val="24"/>
                <w:szCs w:val="24"/>
              </w:rPr>
              <w:t>1.</w:t>
            </w:r>
            <w:r w:rsidRPr="002F48B0">
              <w:rPr>
                <w:rFonts w:ascii="Times New Roman" w:hAnsi="Times New Roman" w:cs="Times New Roman"/>
                <w:color w:val="000000"/>
                <w:sz w:val="24"/>
                <w:szCs w:val="24"/>
              </w:rPr>
              <w:t xml:space="preserve"> Назначение, классификация, общее устройство ДВС. Основные параметры работы ДВС. Рабочий цикл двигателя. </w:t>
            </w:r>
            <w:r w:rsidRPr="002F48B0">
              <w:rPr>
                <w:rFonts w:ascii="Times New Roman" w:hAnsi="Times New Roman" w:cs="Times New Roman"/>
                <w:sz w:val="24"/>
                <w:szCs w:val="24"/>
              </w:rPr>
              <w:t>Действительные процессы ДВС.</w:t>
            </w:r>
          </w:p>
        </w:tc>
      </w:tr>
      <w:tr w:rsidR="00A116A5" w:rsidRPr="002F48B0" w14:paraId="3AF51C24" w14:textId="77777777" w:rsidTr="000570BF">
        <w:tc>
          <w:tcPr>
            <w:tcW w:w="1320" w:type="pct"/>
            <w:vMerge/>
          </w:tcPr>
          <w:p w14:paraId="4D512D44" w14:textId="77777777" w:rsidR="00A116A5" w:rsidRPr="002F48B0" w:rsidRDefault="00A116A5" w:rsidP="00AC096D">
            <w:pPr>
              <w:rPr>
                <w:rFonts w:ascii="Times New Roman" w:hAnsi="Times New Roman" w:cs="Times New Roman"/>
                <w:sz w:val="24"/>
                <w:szCs w:val="24"/>
              </w:rPr>
            </w:pPr>
          </w:p>
        </w:tc>
        <w:tc>
          <w:tcPr>
            <w:tcW w:w="3680" w:type="pct"/>
            <w:vAlign w:val="bottom"/>
          </w:tcPr>
          <w:p w14:paraId="3E4268F0" w14:textId="77777777" w:rsidR="00A116A5" w:rsidRPr="002F48B0" w:rsidRDefault="00A116A5" w:rsidP="00AC096D">
            <w:pPr>
              <w:suppressAutoHyphens/>
              <w:rPr>
                <w:rFonts w:ascii="Times New Roman" w:hAnsi="Times New Roman" w:cs="Times New Roman"/>
                <w:sz w:val="24"/>
                <w:szCs w:val="24"/>
              </w:rPr>
            </w:pPr>
            <w:r w:rsidRPr="002F48B0">
              <w:rPr>
                <w:rFonts w:ascii="Times New Roman" w:hAnsi="Times New Roman" w:cs="Times New Roman"/>
                <w:sz w:val="24"/>
                <w:szCs w:val="24"/>
              </w:rPr>
              <w:t>2.</w:t>
            </w:r>
            <w:r w:rsidRPr="002F48B0">
              <w:rPr>
                <w:rFonts w:ascii="Times New Roman" w:hAnsi="Times New Roman" w:cs="Times New Roman"/>
                <w:color w:val="000000"/>
                <w:sz w:val="24"/>
                <w:szCs w:val="24"/>
              </w:rPr>
              <w:t xml:space="preserve"> Назначение, устройство, принцип действия механизмов и систем двигателя</w:t>
            </w:r>
          </w:p>
        </w:tc>
      </w:tr>
      <w:tr w:rsidR="00A116A5" w:rsidRPr="002F48B0" w14:paraId="4A3CBBF1" w14:textId="77777777" w:rsidTr="000570BF">
        <w:tc>
          <w:tcPr>
            <w:tcW w:w="1320" w:type="pct"/>
            <w:vMerge/>
          </w:tcPr>
          <w:p w14:paraId="684553E9" w14:textId="77777777" w:rsidR="00A116A5" w:rsidRPr="002F48B0" w:rsidRDefault="00A116A5" w:rsidP="00AC096D">
            <w:pPr>
              <w:rPr>
                <w:rFonts w:ascii="Times New Roman" w:hAnsi="Times New Roman" w:cs="Times New Roman"/>
                <w:sz w:val="24"/>
                <w:szCs w:val="24"/>
              </w:rPr>
            </w:pPr>
          </w:p>
        </w:tc>
        <w:tc>
          <w:tcPr>
            <w:tcW w:w="3680" w:type="pct"/>
            <w:vAlign w:val="bottom"/>
          </w:tcPr>
          <w:p w14:paraId="46B112BF" w14:textId="50556727" w:rsidR="00A116A5" w:rsidRPr="002F48B0" w:rsidRDefault="00A116A5" w:rsidP="00AC096D">
            <w:pPr>
              <w:suppressAutoHyphens/>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6854184A" w14:textId="77777777" w:rsidTr="000570BF">
        <w:tc>
          <w:tcPr>
            <w:tcW w:w="1320" w:type="pct"/>
            <w:vMerge/>
          </w:tcPr>
          <w:p w14:paraId="1702DF46" w14:textId="77777777" w:rsidR="00A116A5" w:rsidRPr="002F48B0" w:rsidRDefault="00A116A5" w:rsidP="00AC096D">
            <w:pPr>
              <w:rPr>
                <w:rFonts w:ascii="Times New Roman" w:hAnsi="Times New Roman" w:cs="Times New Roman"/>
                <w:sz w:val="24"/>
                <w:szCs w:val="24"/>
              </w:rPr>
            </w:pPr>
          </w:p>
        </w:tc>
        <w:tc>
          <w:tcPr>
            <w:tcW w:w="3680" w:type="pct"/>
            <w:vAlign w:val="bottom"/>
          </w:tcPr>
          <w:p w14:paraId="643C4849" w14:textId="77777777" w:rsidR="00A116A5" w:rsidRPr="002F48B0" w:rsidRDefault="00A116A5" w:rsidP="00AC096D">
            <w:pPr>
              <w:suppressAutoHyphens/>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Изучение устройства механизмов двигателя.</w:t>
            </w:r>
          </w:p>
        </w:tc>
      </w:tr>
      <w:tr w:rsidR="00A116A5" w:rsidRPr="002F48B0" w14:paraId="00C1141F" w14:textId="77777777" w:rsidTr="000570BF">
        <w:tc>
          <w:tcPr>
            <w:tcW w:w="1320" w:type="pct"/>
            <w:vMerge/>
          </w:tcPr>
          <w:p w14:paraId="7D34B65B" w14:textId="77777777" w:rsidR="00A116A5" w:rsidRPr="002F48B0" w:rsidRDefault="00A116A5" w:rsidP="00AC096D">
            <w:pPr>
              <w:rPr>
                <w:rFonts w:ascii="Times New Roman" w:hAnsi="Times New Roman" w:cs="Times New Roman"/>
                <w:sz w:val="24"/>
                <w:szCs w:val="24"/>
              </w:rPr>
            </w:pPr>
          </w:p>
        </w:tc>
        <w:tc>
          <w:tcPr>
            <w:tcW w:w="3680" w:type="pct"/>
            <w:vAlign w:val="bottom"/>
          </w:tcPr>
          <w:p w14:paraId="6A44BB57" w14:textId="77777777" w:rsidR="00A116A5" w:rsidRPr="002F48B0" w:rsidRDefault="00A116A5" w:rsidP="00AC096D">
            <w:pPr>
              <w:suppressAutoHyphens/>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Изучение устройства систем двигателя.</w:t>
            </w:r>
          </w:p>
        </w:tc>
      </w:tr>
      <w:tr w:rsidR="00A116A5" w:rsidRPr="002F48B0" w14:paraId="6970D434" w14:textId="77777777" w:rsidTr="00A971F9">
        <w:tc>
          <w:tcPr>
            <w:tcW w:w="1320" w:type="pct"/>
            <w:vMerge/>
          </w:tcPr>
          <w:p w14:paraId="3842EE29" w14:textId="77777777" w:rsidR="00A116A5" w:rsidRPr="002F48B0" w:rsidRDefault="00A116A5" w:rsidP="00A116A5">
            <w:pPr>
              <w:rPr>
                <w:rFonts w:ascii="Times New Roman" w:hAnsi="Times New Roman" w:cs="Times New Roman"/>
                <w:sz w:val="24"/>
                <w:szCs w:val="24"/>
              </w:rPr>
            </w:pPr>
          </w:p>
        </w:tc>
        <w:tc>
          <w:tcPr>
            <w:tcW w:w="3680" w:type="pct"/>
          </w:tcPr>
          <w:p w14:paraId="35CB277A"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AB76A2A" w14:textId="4DB654F4" w:rsidR="00A116A5" w:rsidRPr="002F48B0" w:rsidRDefault="00A116A5" w:rsidP="00A116A5">
            <w:pPr>
              <w:suppressAutoHyphens/>
              <w:rPr>
                <w:rFonts w:ascii="Times New Roman" w:hAnsi="Times New Roman" w:cs="Times New Roman"/>
                <w:sz w:val="24"/>
                <w:szCs w:val="24"/>
              </w:rPr>
            </w:pPr>
            <w:r>
              <w:rPr>
                <w:rFonts w:ascii="Times New Roman" w:hAnsi="Times New Roman"/>
                <w:i/>
                <w:sz w:val="20"/>
              </w:rPr>
              <w:lastRenderedPageBreak/>
              <w:t>Необходимость и тематика определяются образовательной организацией</w:t>
            </w:r>
          </w:p>
        </w:tc>
      </w:tr>
      <w:tr w:rsidR="00A116A5" w:rsidRPr="002F48B0" w14:paraId="1B19D629" w14:textId="77777777" w:rsidTr="000570BF">
        <w:trPr>
          <w:trHeight w:val="285"/>
        </w:trPr>
        <w:tc>
          <w:tcPr>
            <w:tcW w:w="1320" w:type="pct"/>
            <w:vMerge w:val="restart"/>
          </w:tcPr>
          <w:p w14:paraId="0A2D99E5"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lastRenderedPageBreak/>
              <w:t xml:space="preserve">Тема 1.3. </w:t>
            </w:r>
            <w:r w:rsidRPr="002F48B0">
              <w:rPr>
                <w:rFonts w:ascii="Times New Roman" w:hAnsi="Times New Roman" w:cs="Times New Roman"/>
                <w:b/>
                <w:bCs/>
                <w:color w:val="000000"/>
                <w:sz w:val="24"/>
                <w:szCs w:val="24"/>
              </w:rPr>
              <w:t>Электрооборудование автомобилей</w:t>
            </w:r>
          </w:p>
          <w:p w14:paraId="12759540" w14:textId="77777777" w:rsidR="00A116A5" w:rsidRPr="002F48B0" w:rsidRDefault="00A116A5" w:rsidP="00A116A5">
            <w:pPr>
              <w:rPr>
                <w:rFonts w:ascii="Times New Roman" w:hAnsi="Times New Roman" w:cs="Times New Roman"/>
                <w:sz w:val="24"/>
                <w:szCs w:val="24"/>
              </w:rPr>
            </w:pPr>
          </w:p>
        </w:tc>
        <w:tc>
          <w:tcPr>
            <w:tcW w:w="3680" w:type="pct"/>
          </w:tcPr>
          <w:p w14:paraId="43EB79ED" w14:textId="77777777" w:rsidR="00A116A5" w:rsidRPr="002F48B0" w:rsidRDefault="00A116A5" w:rsidP="00A116A5">
            <w:pPr>
              <w:suppressAutoHyphens/>
              <w:rPr>
                <w:rFonts w:ascii="Times New Roman" w:hAnsi="Times New Roman" w:cs="Times New Roman"/>
                <w:b/>
                <w:bCs/>
                <w:sz w:val="24"/>
                <w:szCs w:val="24"/>
              </w:rPr>
            </w:pPr>
            <w:r w:rsidRPr="002F48B0">
              <w:rPr>
                <w:rFonts w:ascii="Times New Roman" w:hAnsi="Times New Roman" w:cs="Times New Roman"/>
                <w:b/>
                <w:bCs/>
                <w:sz w:val="24"/>
                <w:szCs w:val="24"/>
              </w:rPr>
              <w:t xml:space="preserve">Содержание </w:t>
            </w:r>
          </w:p>
        </w:tc>
      </w:tr>
      <w:tr w:rsidR="00A116A5" w:rsidRPr="002F48B0" w14:paraId="5D857EFE" w14:textId="77777777" w:rsidTr="000570BF">
        <w:trPr>
          <w:trHeight w:val="643"/>
        </w:trPr>
        <w:tc>
          <w:tcPr>
            <w:tcW w:w="1320" w:type="pct"/>
            <w:vMerge/>
          </w:tcPr>
          <w:p w14:paraId="493994B9" w14:textId="77777777" w:rsidR="00A116A5" w:rsidRPr="002F48B0" w:rsidRDefault="00A116A5" w:rsidP="00A116A5">
            <w:pPr>
              <w:rPr>
                <w:rFonts w:ascii="Times New Roman" w:hAnsi="Times New Roman" w:cs="Times New Roman"/>
                <w:sz w:val="24"/>
                <w:szCs w:val="24"/>
              </w:rPr>
            </w:pPr>
          </w:p>
        </w:tc>
        <w:tc>
          <w:tcPr>
            <w:tcW w:w="3680" w:type="pct"/>
          </w:tcPr>
          <w:p w14:paraId="410B4F07" w14:textId="77777777" w:rsidR="00A116A5" w:rsidRPr="002F48B0" w:rsidRDefault="00A116A5" w:rsidP="00A116A5">
            <w:pPr>
              <w:suppressAutoHyphens/>
              <w:rPr>
                <w:rFonts w:ascii="Times New Roman" w:hAnsi="Times New Roman" w:cs="Times New Roman"/>
                <w:sz w:val="24"/>
                <w:szCs w:val="24"/>
              </w:rPr>
            </w:pPr>
            <w:r w:rsidRPr="002F48B0">
              <w:rPr>
                <w:rFonts w:ascii="Times New Roman" w:hAnsi="Times New Roman" w:cs="Times New Roman"/>
                <w:color w:val="000000"/>
                <w:sz w:val="24"/>
                <w:szCs w:val="24"/>
              </w:rPr>
              <w:t>1. Назначение, устройство и принцип действия узлов и элементов электрооборудования автомобилей.</w:t>
            </w:r>
          </w:p>
        </w:tc>
      </w:tr>
      <w:tr w:rsidR="00A116A5" w:rsidRPr="002F48B0" w14:paraId="1437F7E5" w14:textId="77777777" w:rsidTr="000570BF">
        <w:tc>
          <w:tcPr>
            <w:tcW w:w="1320" w:type="pct"/>
            <w:vMerge/>
          </w:tcPr>
          <w:p w14:paraId="6565C923" w14:textId="77777777" w:rsidR="00A116A5" w:rsidRPr="002F48B0" w:rsidRDefault="00A116A5" w:rsidP="00A116A5">
            <w:pPr>
              <w:rPr>
                <w:rFonts w:ascii="Times New Roman" w:hAnsi="Times New Roman" w:cs="Times New Roman"/>
                <w:b/>
                <w:bCs/>
                <w:sz w:val="24"/>
                <w:szCs w:val="24"/>
              </w:rPr>
            </w:pPr>
          </w:p>
        </w:tc>
        <w:tc>
          <w:tcPr>
            <w:tcW w:w="3680" w:type="pct"/>
          </w:tcPr>
          <w:p w14:paraId="0CE22F04" w14:textId="4ECD1E0E" w:rsidR="00A116A5" w:rsidRPr="002F48B0" w:rsidRDefault="00A116A5" w:rsidP="00A116A5">
            <w:pPr>
              <w:suppressAutoHyphens/>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2E942F2D" w14:textId="77777777" w:rsidTr="000570BF">
        <w:tc>
          <w:tcPr>
            <w:tcW w:w="1320" w:type="pct"/>
            <w:vMerge/>
          </w:tcPr>
          <w:p w14:paraId="422DBE9E" w14:textId="77777777" w:rsidR="00A116A5" w:rsidRPr="002F48B0" w:rsidRDefault="00A116A5" w:rsidP="00A116A5">
            <w:pPr>
              <w:rPr>
                <w:rFonts w:ascii="Times New Roman" w:hAnsi="Times New Roman" w:cs="Times New Roman"/>
                <w:b/>
                <w:bCs/>
                <w:sz w:val="24"/>
                <w:szCs w:val="24"/>
              </w:rPr>
            </w:pPr>
          </w:p>
        </w:tc>
        <w:tc>
          <w:tcPr>
            <w:tcW w:w="3680" w:type="pct"/>
          </w:tcPr>
          <w:p w14:paraId="6FF6969A"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Изучение устройства </w:t>
            </w:r>
            <w:r w:rsidRPr="002F48B0">
              <w:rPr>
                <w:rFonts w:ascii="Times New Roman" w:hAnsi="Times New Roman" w:cs="Times New Roman"/>
                <w:color w:val="000000"/>
                <w:sz w:val="24"/>
                <w:szCs w:val="24"/>
              </w:rPr>
              <w:t>генератора переменного тока, стартера.</w:t>
            </w:r>
            <w:r w:rsidRPr="002F48B0">
              <w:rPr>
                <w:rFonts w:ascii="Times New Roman" w:hAnsi="Times New Roman" w:cs="Times New Roman"/>
                <w:sz w:val="24"/>
                <w:szCs w:val="24"/>
              </w:rPr>
              <w:t xml:space="preserve"> </w:t>
            </w:r>
          </w:p>
        </w:tc>
      </w:tr>
      <w:tr w:rsidR="00A116A5" w:rsidRPr="002F48B0" w14:paraId="6A1B4A71" w14:textId="77777777" w:rsidTr="000570BF">
        <w:tc>
          <w:tcPr>
            <w:tcW w:w="1320" w:type="pct"/>
            <w:vMerge/>
          </w:tcPr>
          <w:p w14:paraId="0AB0FC9D" w14:textId="77777777" w:rsidR="00A116A5" w:rsidRPr="002F48B0" w:rsidRDefault="00A116A5" w:rsidP="00A116A5">
            <w:pPr>
              <w:rPr>
                <w:rFonts w:ascii="Times New Roman" w:hAnsi="Times New Roman" w:cs="Times New Roman"/>
                <w:b/>
                <w:bCs/>
                <w:sz w:val="24"/>
                <w:szCs w:val="24"/>
              </w:rPr>
            </w:pPr>
          </w:p>
        </w:tc>
        <w:tc>
          <w:tcPr>
            <w:tcW w:w="3680" w:type="pct"/>
          </w:tcPr>
          <w:p w14:paraId="3403C27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2D7C131" w14:textId="0F4935C4"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3CEDE48B" w14:textId="77777777" w:rsidTr="000570BF">
        <w:tc>
          <w:tcPr>
            <w:tcW w:w="1320" w:type="pct"/>
            <w:vMerge w:val="restart"/>
          </w:tcPr>
          <w:p w14:paraId="05E2AF0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1.4. </w:t>
            </w:r>
          </w:p>
          <w:p w14:paraId="6460BB83" w14:textId="77777777" w:rsidR="00A116A5" w:rsidRPr="002F48B0" w:rsidRDefault="00A116A5" w:rsidP="00A116A5">
            <w:pPr>
              <w:rPr>
                <w:rFonts w:ascii="Times New Roman" w:hAnsi="Times New Roman" w:cs="Times New Roman"/>
                <w:b/>
                <w:bCs/>
                <w:color w:val="000000"/>
                <w:sz w:val="24"/>
                <w:szCs w:val="24"/>
              </w:rPr>
            </w:pPr>
            <w:r w:rsidRPr="002F48B0">
              <w:rPr>
                <w:rFonts w:ascii="Times New Roman" w:hAnsi="Times New Roman" w:cs="Times New Roman"/>
                <w:b/>
                <w:bCs/>
                <w:color w:val="000000"/>
                <w:sz w:val="24"/>
                <w:szCs w:val="24"/>
              </w:rPr>
              <w:t>Трансмиссия</w:t>
            </w:r>
          </w:p>
          <w:p w14:paraId="6E067DFC" w14:textId="77777777" w:rsidR="00A116A5" w:rsidRPr="002F48B0" w:rsidRDefault="00A116A5" w:rsidP="00A116A5">
            <w:pPr>
              <w:rPr>
                <w:rFonts w:ascii="Times New Roman" w:hAnsi="Times New Roman" w:cs="Times New Roman"/>
                <w:b/>
                <w:bCs/>
                <w:sz w:val="24"/>
                <w:szCs w:val="24"/>
              </w:rPr>
            </w:pPr>
          </w:p>
        </w:tc>
        <w:tc>
          <w:tcPr>
            <w:tcW w:w="3680" w:type="pct"/>
          </w:tcPr>
          <w:p w14:paraId="0A1C0DE2"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06490AAD" w14:textId="77777777" w:rsidTr="000570BF">
        <w:tc>
          <w:tcPr>
            <w:tcW w:w="1320" w:type="pct"/>
            <w:vMerge/>
          </w:tcPr>
          <w:p w14:paraId="0D6571DB" w14:textId="77777777" w:rsidR="00A116A5" w:rsidRPr="002F48B0" w:rsidRDefault="00A116A5" w:rsidP="00A116A5">
            <w:pPr>
              <w:rPr>
                <w:rFonts w:ascii="Times New Roman" w:hAnsi="Times New Roman" w:cs="Times New Roman"/>
                <w:b/>
                <w:bCs/>
                <w:sz w:val="24"/>
                <w:szCs w:val="24"/>
              </w:rPr>
            </w:pPr>
          </w:p>
        </w:tc>
        <w:tc>
          <w:tcPr>
            <w:tcW w:w="3680" w:type="pct"/>
          </w:tcPr>
          <w:p w14:paraId="07CD8B5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color w:val="000000"/>
                <w:sz w:val="24"/>
                <w:szCs w:val="24"/>
              </w:rPr>
              <w:t>1. Общее устройство трансмиссии. Устройство, принцип действия сцепления, коробки передач.</w:t>
            </w:r>
          </w:p>
        </w:tc>
      </w:tr>
      <w:tr w:rsidR="00A116A5" w:rsidRPr="002F48B0" w14:paraId="3603CD61" w14:textId="77777777" w:rsidTr="000570BF">
        <w:tc>
          <w:tcPr>
            <w:tcW w:w="1320" w:type="pct"/>
            <w:vMerge/>
          </w:tcPr>
          <w:p w14:paraId="3B2B3BBB" w14:textId="77777777" w:rsidR="00A116A5" w:rsidRPr="002F48B0" w:rsidRDefault="00A116A5" w:rsidP="00A116A5">
            <w:pPr>
              <w:rPr>
                <w:rFonts w:ascii="Times New Roman" w:hAnsi="Times New Roman" w:cs="Times New Roman"/>
                <w:b/>
                <w:bCs/>
                <w:sz w:val="24"/>
                <w:szCs w:val="24"/>
              </w:rPr>
            </w:pPr>
          </w:p>
        </w:tc>
        <w:tc>
          <w:tcPr>
            <w:tcW w:w="3680" w:type="pct"/>
          </w:tcPr>
          <w:p w14:paraId="049F473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2. </w:t>
            </w:r>
            <w:r w:rsidRPr="002F48B0">
              <w:rPr>
                <w:rFonts w:ascii="Times New Roman" w:hAnsi="Times New Roman" w:cs="Times New Roman"/>
                <w:color w:val="000000"/>
                <w:sz w:val="24"/>
                <w:szCs w:val="24"/>
              </w:rPr>
              <w:t>Назначение, устройство и принцип действия карданной передачи, главной передачи, дифференциала.</w:t>
            </w:r>
          </w:p>
        </w:tc>
      </w:tr>
      <w:tr w:rsidR="00A116A5" w:rsidRPr="002F48B0" w14:paraId="3510C9FB" w14:textId="77777777" w:rsidTr="000570BF">
        <w:tc>
          <w:tcPr>
            <w:tcW w:w="1320" w:type="pct"/>
            <w:vMerge/>
          </w:tcPr>
          <w:p w14:paraId="4AEAD0FD" w14:textId="77777777" w:rsidR="00A116A5" w:rsidRPr="002F48B0" w:rsidRDefault="00A116A5" w:rsidP="00A116A5">
            <w:pPr>
              <w:rPr>
                <w:rFonts w:ascii="Times New Roman" w:hAnsi="Times New Roman" w:cs="Times New Roman"/>
                <w:b/>
                <w:bCs/>
                <w:sz w:val="24"/>
                <w:szCs w:val="24"/>
              </w:rPr>
            </w:pPr>
          </w:p>
        </w:tc>
        <w:tc>
          <w:tcPr>
            <w:tcW w:w="3680" w:type="pct"/>
          </w:tcPr>
          <w:p w14:paraId="2D605014" w14:textId="5727547E"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520E6E6D" w14:textId="77777777" w:rsidTr="000570BF">
        <w:tc>
          <w:tcPr>
            <w:tcW w:w="1320" w:type="pct"/>
            <w:vMerge/>
          </w:tcPr>
          <w:p w14:paraId="6021846A" w14:textId="77777777" w:rsidR="00A116A5" w:rsidRPr="002F48B0" w:rsidRDefault="00A116A5" w:rsidP="00A116A5">
            <w:pPr>
              <w:rPr>
                <w:rFonts w:ascii="Times New Roman" w:hAnsi="Times New Roman" w:cs="Times New Roman"/>
                <w:b/>
                <w:bCs/>
                <w:sz w:val="24"/>
                <w:szCs w:val="24"/>
              </w:rPr>
            </w:pPr>
          </w:p>
        </w:tc>
        <w:tc>
          <w:tcPr>
            <w:tcW w:w="3680" w:type="pct"/>
          </w:tcPr>
          <w:p w14:paraId="00E1B55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Изучение устройства </w:t>
            </w:r>
            <w:r w:rsidRPr="002F48B0">
              <w:rPr>
                <w:rFonts w:ascii="Times New Roman" w:hAnsi="Times New Roman" w:cs="Times New Roman"/>
                <w:color w:val="000000"/>
                <w:sz w:val="24"/>
                <w:szCs w:val="24"/>
              </w:rPr>
              <w:t>сцепления, коробки передач.</w:t>
            </w:r>
          </w:p>
        </w:tc>
      </w:tr>
      <w:tr w:rsidR="00A116A5" w:rsidRPr="002F48B0" w14:paraId="5DB91A96" w14:textId="77777777" w:rsidTr="000570BF">
        <w:tc>
          <w:tcPr>
            <w:tcW w:w="1320" w:type="pct"/>
            <w:vMerge/>
          </w:tcPr>
          <w:p w14:paraId="0EAF3E77" w14:textId="77777777" w:rsidR="00A116A5" w:rsidRPr="002F48B0" w:rsidRDefault="00A116A5" w:rsidP="00A116A5">
            <w:pPr>
              <w:rPr>
                <w:rFonts w:ascii="Times New Roman" w:hAnsi="Times New Roman" w:cs="Times New Roman"/>
                <w:b/>
                <w:bCs/>
                <w:sz w:val="24"/>
                <w:szCs w:val="24"/>
              </w:rPr>
            </w:pPr>
          </w:p>
        </w:tc>
        <w:tc>
          <w:tcPr>
            <w:tcW w:w="3680" w:type="pct"/>
          </w:tcPr>
          <w:p w14:paraId="73FC2029"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Изучение устройства </w:t>
            </w:r>
            <w:r w:rsidRPr="002F48B0">
              <w:rPr>
                <w:rFonts w:ascii="Times New Roman" w:hAnsi="Times New Roman" w:cs="Times New Roman"/>
                <w:color w:val="000000"/>
                <w:sz w:val="24"/>
                <w:szCs w:val="24"/>
              </w:rPr>
              <w:t>карданной передачи, главной передачи, дифференциала.</w:t>
            </w:r>
          </w:p>
        </w:tc>
      </w:tr>
      <w:tr w:rsidR="00A116A5" w:rsidRPr="002F48B0" w14:paraId="326EBA78" w14:textId="77777777" w:rsidTr="000570BF">
        <w:tc>
          <w:tcPr>
            <w:tcW w:w="1320" w:type="pct"/>
            <w:vMerge/>
          </w:tcPr>
          <w:p w14:paraId="31D71D23" w14:textId="77777777" w:rsidR="00A116A5" w:rsidRPr="002F48B0" w:rsidRDefault="00A116A5" w:rsidP="00A116A5">
            <w:pPr>
              <w:rPr>
                <w:rFonts w:ascii="Times New Roman" w:hAnsi="Times New Roman" w:cs="Times New Roman"/>
                <w:b/>
                <w:bCs/>
                <w:sz w:val="24"/>
                <w:szCs w:val="24"/>
              </w:rPr>
            </w:pPr>
          </w:p>
        </w:tc>
        <w:tc>
          <w:tcPr>
            <w:tcW w:w="3680" w:type="pct"/>
          </w:tcPr>
          <w:p w14:paraId="5CF469FB"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24858C93" w14:textId="27929A9A"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1751E33F" w14:textId="77777777" w:rsidTr="000570BF">
        <w:tc>
          <w:tcPr>
            <w:tcW w:w="1320" w:type="pct"/>
            <w:vMerge w:val="restart"/>
          </w:tcPr>
          <w:p w14:paraId="213DCC41" w14:textId="77777777" w:rsidR="00A116A5" w:rsidRPr="002F48B0" w:rsidRDefault="00A116A5" w:rsidP="00A116A5">
            <w:pPr>
              <w:rPr>
                <w:rFonts w:ascii="Times New Roman" w:hAnsi="Times New Roman" w:cs="Times New Roman"/>
                <w:b/>
                <w:bCs/>
                <w:color w:val="000000"/>
                <w:sz w:val="24"/>
                <w:szCs w:val="24"/>
              </w:rPr>
            </w:pPr>
            <w:r w:rsidRPr="002F48B0">
              <w:rPr>
                <w:rFonts w:ascii="Times New Roman" w:hAnsi="Times New Roman" w:cs="Times New Roman"/>
                <w:b/>
                <w:bCs/>
                <w:color w:val="000000"/>
                <w:sz w:val="24"/>
                <w:szCs w:val="24"/>
              </w:rPr>
              <w:t xml:space="preserve">Тема 1.5. </w:t>
            </w:r>
          </w:p>
          <w:p w14:paraId="5AD19255"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color w:val="000000"/>
                <w:sz w:val="24"/>
                <w:szCs w:val="24"/>
              </w:rPr>
              <w:t>Ходовая часть. Кузов.</w:t>
            </w:r>
          </w:p>
        </w:tc>
        <w:tc>
          <w:tcPr>
            <w:tcW w:w="3680" w:type="pct"/>
          </w:tcPr>
          <w:p w14:paraId="34E7B3FA"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387421E9" w14:textId="77777777" w:rsidTr="000570BF">
        <w:tc>
          <w:tcPr>
            <w:tcW w:w="1320" w:type="pct"/>
            <w:vMerge/>
          </w:tcPr>
          <w:p w14:paraId="3B87A34E" w14:textId="77777777" w:rsidR="00A116A5" w:rsidRPr="002F48B0" w:rsidRDefault="00A116A5" w:rsidP="00A116A5">
            <w:pPr>
              <w:rPr>
                <w:rFonts w:ascii="Times New Roman" w:hAnsi="Times New Roman" w:cs="Times New Roman"/>
                <w:b/>
                <w:bCs/>
                <w:sz w:val="24"/>
                <w:szCs w:val="24"/>
              </w:rPr>
            </w:pPr>
          </w:p>
        </w:tc>
        <w:tc>
          <w:tcPr>
            <w:tcW w:w="3680" w:type="pct"/>
          </w:tcPr>
          <w:p w14:paraId="5D90C2B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w:t>
            </w:r>
            <w:r w:rsidRPr="002F48B0">
              <w:rPr>
                <w:rFonts w:ascii="Times New Roman" w:hAnsi="Times New Roman" w:cs="Times New Roman"/>
                <w:color w:val="000000"/>
                <w:sz w:val="24"/>
                <w:szCs w:val="24"/>
              </w:rPr>
              <w:t xml:space="preserve"> Назначение, общее устройство ходовой части. Устройство несущего кузова легкового автомобиля. </w:t>
            </w:r>
          </w:p>
        </w:tc>
      </w:tr>
      <w:tr w:rsidR="00A116A5" w:rsidRPr="002F48B0" w14:paraId="3CFF38E2" w14:textId="77777777" w:rsidTr="000570BF">
        <w:tc>
          <w:tcPr>
            <w:tcW w:w="1320" w:type="pct"/>
            <w:vMerge/>
          </w:tcPr>
          <w:p w14:paraId="5A45BDBC" w14:textId="77777777" w:rsidR="00A116A5" w:rsidRPr="002F48B0" w:rsidRDefault="00A116A5" w:rsidP="00A116A5">
            <w:pPr>
              <w:rPr>
                <w:rFonts w:ascii="Times New Roman" w:hAnsi="Times New Roman" w:cs="Times New Roman"/>
                <w:b/>
                <w:bCs/>
                <w:sz w:val="24"/>
                <w:szCs w:val="24"/>
              </w:rPr>
            </w:pPr>
          </w:p>
        </w:tc>
        <w:tc>
          <w:tcPr>
            <w:tcW w:w="3680" w:type="pct"/>
          </w:tcPr>
          <w:p w14:paraId="408CCA2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color w:val="000000"/>
                <w:sz w:val="24"/>
                <w:szCs w:val="24"/>
              </w:rPr>
              <w:t>2. Назначение, типы подвесок. Устройство различных типов колес.</w:t>
            </w:r>
          </w:p>
        </w:tc>
      </w:tr>
      <w:tr w:rsidR="00A116A5" w:rsidRPr="002F48B0" w14:paraId="3FE72AD4" w14:textId="77777777" w:rsidTr="000570BF">
        <w:tc>
          <w:tcPr>
            <w:tcW w:w="1320" w:type="pct"/>
            <w:vMerge/>
          </w:tcPr>
          <w:p w14:paraId="263618A2" w14:textId="77777777" w:rsidR="00A116A5" w:rsidRPr="002F48B0" w:rsidRDefault="00A116A5" w:rsidP="00A116A5">
            <w:pPr>
              <w:rPr>
                <w:rFonts w:ascii="Times New Roman" w:hAnsi="Times New Roman" w:cs="Times New Roman"/>
                <w:b/>
                <w:bCs/>
                <w:sz w:val="24"/>
                <w:szCs w:val="24"/>
              </w:rPr>
            </w:pPr>
          </w:p>
        </w:tc>
        <w:tc>
          <w:tcPr>
            <w:tcW w:w="3680" w:type="pct"/>
          </w:tcPr>
          <w:p w14:paraId="045BD33A" w14:textId="519F55AF"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3FE53641" w14:textId="77777777" w:rsidTr="000570BF">
        <w:tc>
          <w:tcPr>
            <w:tcW w:w="1320" w:type="pct"/>
            <w:vMerge/>
          </w:tcPr>
          <w:p w14:paraId="2262E042" w14:textId="77777777" w:rsidR="00A116A5" w:rsidRPr="002F48B0" w:rsidRDefault="00A116A5" w:rsidP="00A116A5">
            <w:pPr>
              <w:rPr>
                <w:rFonts w:ascii="Times New Roman" w:hAnsi="Times New Roman" w:cs="Times New Roman"/>
                <w:b/>
                <w:bCs/>
                <w:sz w:val="24"/>
                <w:szCs w:val="24"/>
              </w:rPr>
            </w:pPr>
          </w:p>
        </w:tc>
        <w:tc>
          <w:tcPr>
            <w:tcW w:w="3680" w:type="pct"/>
          </w:tcPr>
          <w:p w14:paraId="46420444"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Изучение устройства </w:t>
            </w:r>
            <w:r w:rsidRPr="002F48B0">
              <w:rPr>
                <w:rFonts w:ascii="Times New Roman" w:hAnsi="Times New Roman" w:cs="Times New Roman"/>
                <w:color w:val="000000"/>
                <w:sz w:val="24"/>
                <w:szCs w:val="24"/>
              </w:rPr>
              <w:t>ходовой части автомобиля</w:t>
            </w:r>
          </w:p>
        </w:tc>
      </w:tr>
      <w:tr w:rsidR="00A116A5" w:rsidRPr="002F48B0" w14:paraId="1962BB2D" w14:textId="77777777" w:rsidTr="000570BF">
        <w:tc>
          <w:tcPr>
            <w:tcW w:w="1320" w:type="pct"/>
            <w:vMerge/>
          </w:tcPr>
          <w:p w14:paraId="42F84512" w14:textId="77777777" w:rsidR="00A116A5" w:rsidRPr="002F48B0" w:rsidRDefault="00A116A5" w:rsidP="00A116A5">
            <w:pPr>
              <w:rPr>
                <w:rFonts w:ascii="Times New Roman" w:hAnsi="Times New Roman" w:cs="Times New Roman"/>
                <w:b/>
                <w:bCs/>
                <w:sz w:val="24"/>
                <w:szCs w:val="24"/>
              </w:rPr>
            </w:pPr>
          </w:p>
        </w:tc>
        <w:tc>
          <w:tcPr>
            <w:tcW w:w="3680" w:type="pct"/>
          </w:tcPr>
          <w:p w14:paraId="7BB35F8C"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97E9D3B" w14:textId="2B657286"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5772CD0F" w14:textId="77777777" w:rsidTr="000570BF">
        <w:tc>
          <w:tcPr>
            <w:tcW w:w="1320" w:type="pct"/>
            <w:vMerge w:val="restart"/>
          </w:tcPr>
          <w:p w14:paraId="575F438A"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color w:val="000000"/>
                <w:sz w:val="24"/>
                <w:szCs w:val="24"/>
              </w:rPr>
              <w:t>Тема 1.6. Органы управления</w:t>
            </w:r>
          </w:p>
        </w:tc>
        <w:tc>
          <w:tcPr>
            <w:tcW w:w="3680" w:type="pct"/>
          </w:tcPr>
          <w:p w14:paraId="7CAEDC7F"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5A6230D5" w14:textId="77777777" w:rsidTr="000570BF">
        <w:tc>
          <w:tcPr>
            <w:tcW w:w="1320" w:type="pct"/>
            <w:vMerge/>
          </w:tcPr>
          <w:p w14:paraId="6A31A7A4" w14:textId="77777777" w:rsidR="00A116A5" w:rsidRPr="002F48B0" w:rsidRDefault="00A116A5" w:rsidP="00A116A5">
            <w:pPr>
              <w:rPr>
                <w:rFonts w:ascii="Times New Roman" w:hAnsi="Times New Roman" w:cs="Times New Roman"/>
                <w:sz w:val="24"/>
                <w:szCs w:val="24"/>
              </w:rPr>
            </w:pPr>
          </w:p>
        </w:tc>
        <w:tc>
          <w:tcPr>
            <w:tcW w:w="3680" w:type="pct"/>
          </w:tcPr>
          <w:p w14:paraId="0DF92DB3"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1. </w:t>
            </w:r>
            <w:r w:rsidRPr="002F48B0">
              <w:rPr>
                <w:rFonts w:ascii="Times New Roman" w:hAnsi="Times New Roman" w:cs="Times New Roman"/>
                <w:color w:val="000000"/>
                <w:sz w:val="24"/>
                <w:szCs w:val="24"/>
              </w:rPr>
              <w:t>Назначение, классификация, устройство рулевого управления.</w:t>
            </w:r>
          </w:p>
        </w:tc>
      </w:tr>
      <w:tr w:rsidR="00A116A5" w:rsidRPr="002F48B0" w14:paraId="6B99868F" w14:textId="77777777" w:rsidTr="000570BF">
        <w:tc>
          <w:tcPr>
            <w:tcW w:w="1320" w:type="pct"/>
            <w:vMerge/>
          </w:tcPr>
          <w:p w14:paraId="03F84748" w14:textId="77777777" w:rsidR="00A116A5" w:rsidRPr="002F48B0" w:rsidRDefault="00A116A5" w:rsidP="00A116A5">
            <w:pPr>
              <w:rPr>
                <w:rFonts w:ascii="Times New Roman" w:hAnsi="Times New Roman" w:cs="Times New Roman"/>
                <w:sz w:val="24"/>
                <w:szCs w:val="24"/>
              </w:rPr>
            </w:pPr>
          </w:p>
        </w:tc>
        <w:tc>
          <w:tcPr>
            <w:tcW w:w="3680" w:type="pct"/>
          </w:tcPr>
          <w:p w14:paraId="66D337D9"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2. </w:t>
            </w:r>
            <w:r w:rsidRPr="002F48B0">
              <w:rPr>
                <w:rFonts w:ascii="Times New Roman" w:hAnsi="Times New Roman" w:cs="Times New Roman"/>
                <w:color w:val="000000"/>
                <w:sz w:val="24"/>
                <w:szCs w:val="24"/>
              </w:rPr>
              <w:t>Устройство и принцип действия тормозной системы.</w:t>
            </w:r>
          </w:p>
        </w:tc>
      </w:tr>
      <w:tr w:rsidR="00A116A5" w:rsidRPr="002F48B0" w14:paraId="037D7D58" w14:textId="77777777" w:rsidTr="000570BF">
        <w:tc>
          <w:tcPr>
            <w:tcW w:w="1320" w:type="pct"/>
            <w:vMerge/>
          </w:tcPr>
          <w:p w14:paraId="7BCC0957" w14:textId="77777777" w:rsidR="00A116A5" w:rsidRPr="002F48B0" w:rsidRDefault="00A116A5" w:rsidP="00A116A5">
            <w:pPr>
              <w:rPr>
                <w:rFonts w:ascii="Times New Roman" w:hAnsi="Times New Roman" w:cs="Times New Roman"/>
                <w:sz w:val="24"/>
                <w:szCs w:val="24"/>
              </w:rPr>
            </w:pPr>
          </w:p>
        </w:tc>
        <w:tc>
          <w:tcPr>
            <w:tcW w:w="3680" w:type="pct"/>
          </w:tcPr>
          <w:p w14:paraId="5D8F564D" w14:textId="6A513D47"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00E64B47" w14:textId="77777777" w:rsidTr="000570BF">
        <w:tc>
          <w:tcPr>
            <w:tcW w:w="1320" w:type="pct"/>
            <w:vMerge/>
          </w:tcPr>
          <w:p w14:paraId="003E3BD1" w14:textId="77777777" w:rsidR="00A116A5" w:rsidRPr="002F48B0" w:rsidRDefault="00A116A5" w:rsidP="00A116A5">
            <w:pPr>
              <w:rPr>
                <w:rFonts w:ascii="Times New Roman" w:hAnsi="Times New Roman" w:cs="Times New Roman"/>
                <w:sz w:val="24"/>
                <w:szCs w:val="24"/>
              </w:rPr>
            </w:pPr>
          </w:p>
        </w:tc>
        <w:tc>
          <w:tcPr>
            <w:tcW w:w="3680" w:type="pct"/>
          </w:tcPr>
          <w:p w14:paraId="6E895FCB"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Изучение устройства механизмов </w:t>
            </w:r>
            <w:r w:rsidRPr="002F48B0">
              <w:rPr>
                <w:rFonts w:ascii="Times New Roman" w:hAnsi="Times New Roman" w:cs="Times New Roman"/>
                <w:color w:val="000000"/>
                <w:sz w:val="24"/>
                <w:szCs w:val="24"/>
              </w:rPr>
              <w:t>рулевого управления.</w:t>
            </w:r>
          </w:p>
        </w:tc>
      </w:tr>
      <w:tr w:rsidR="00A116A5" w:rsidRPr="002F48B0" w14:paraId="7D074631" w14:textId="77777777" w:rsidTr="000570BF">
        <w:tc>
          <w:tcPr>
            <w:tcW w:w="1320" w:type="pct"/>
            <w:vMerge/>
          </w:tcPr>
          <w:p w14:paraId="1DE298E5" w14:textId="77777777" w:rsidR="00A116A5" w:rsidRPr="002F48B0" w:rsidRDefault="00A116A5" w:rsidP="00A116A5">
            <w:pPr>
              <w:rPr>
                <w:rFonts w:ascii="Times New Roman" w:hAnsi="Times New Roman" w:cs="Times New Roman"/>
                <w:sz w:val="24"/>
                <w:szCs w:val="24"/>
              </w:rPr>
            </w:pPr>
          </w:p>
        </w:tc>
        <w:tc>
          <w:tcPr>
            <w:tcW w:w="3680" w:type="pct"/>
          </w:tcPr>
          <w:p w14:paraId="19104237"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Изучение устройства механизмов </w:t>
            </w:r>
            <w:r w:rsidRPr="002F48B0">
              <w:rPr>
                <w:rFonts w:ascii="Times New Roman" w:hAnsi="Times New Roman" w:cs="Times New Roman"/>
                <w:color w:val="000000"/>
                <w:sz w:val="24"/>
                <w:szCs w:val="24"/>
              </w:rPr>
              <w:t>тормозной системы</w:t>
            </w:r>
          </w:p>
        </w:tc>
      </w:tr>
      <w:tr w:rsidR="00A116A5" w:rsidRPr="002F48B0" w14:paraId="26A457C1" w14:textId="77777777" w:rsidTr="000570BF">
        <w:tc>
          <w:tcPr>
            <w:tcW w:w="1320" w:type="pct"/>
            <w:vMerge/>
          </w:tcPr>
          <w:p w14:paraId="6486F88E" w14:textId="77777777" w:rsidR="00A116A5" w:rsidRPr="002F48B0" w:rsidRDefault="00A116A5" w:rsidP="00A116A5">
            <w:pPr>
              <w:rPr>
                <w:rFonts w:ascii="Times New Roman" w:hAnsi="Times New Roman" w:cs="Times New Roman"/>
                <w:sz w:val="24"/>
                <w:szCs w:val="24"/>
              </w:rPr>
            </w:pPr>
          </w:p>
        </w:tc>
        <w:tc>
          <w:tcPr>
            <w:tcW w:w="3680" w:type="pct"/>
          </w:tcPr>
          <w:p w14:paraId="09C75E1C"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28FA553A" w14:textId="4072073A"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0C2D9D78" w14:textId="77777777" w:rsidTr="00FA7C67">
        <w:trPr>
          <w:trHeight w:val="387"/>
        </w:trPr>
        <w:tc>
          <w:tcPr>
            <w:tcW w:w="5000" w:type="pct"/>
            <w:gridSpan w:val="2"/>
          </w:tcPr>
          <w:p w14:paraId="1B1CB02A" w14:textId="08DE2276" w:rsidR="00A116A5" w:rsidRPr="00FA7C67"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Раздел 2. </w:t>
            </w:r>
            <w:r w:rsidRPr="00FA7C67">
              <w:rPr>
                <w:rFonts w:ascii="Times New Roman" w:hAnsi="Times New Roman" w:cs="Times New Roman"/>
                <w:b/>
                <w:bCs/>
                <w:sz w:val="24"/>
                <w:szCs w:val="24"/>
              </w:rPr>
              <w:t xml:space="preserve">Выполнение технического обслуживания автомобилей </w:t>
            </w:r>
            <w:r w:rsidRPr="002F48B0">
              <w:rPr>
                <w:rFonts w:ascii="Times New Roman" w:hAnsi="Times New Roman" w:cs="Times New Roman"/>
                <w:b/>
                <w:bCs/>
                <w:sz w:val="24"/>
                <w:szCs w:val="24"/>
              </w:rPr>
              <w:t>(36)</w:t>
            </w:r>
          </w:p>
        </w:tc>
      </w:tr>
      <w:tr w:rsidR="00A116A5" w:rsidRPr="002F48B0" w14:paraId="00F53C64" w14:textId="77777777" w:rsidTr="00FA7C67">
        <w:trPr>
          <w:trHeight w:val="408"/>
        </w:trPr>
        <w:tc>
          <w:tcPr>
            <w:tcW w:w="5000" w:type="pct"/>
            <w:gridSpan w:val="2"/>
          </w:tcPr>
          <w:p w14:paraId="4CFEC375" w14:textId="73AB6D6E"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МДК 01.02 Техническое обслуживание автотранспортных средств </w:t>
            </w:r>
          </w:p>
        </w:tc>
      </w:tr>
      <w:tr w:rsidR="00A116A5" w:rsidRPr="002F48B0" w14:paraId="2A06CA78" w14:textId="77777777" w:rsidTr="000570BF">
        <w:tc>
          <w:tcPr>
            <w:tcW w:w="1320" w:type="pct"/>
            <w:vMerge w:val="restart"/>
          </w:tcPr>
          <w:p w14:paraId="5B1A82C5" w14:textId="33504EA3"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2.1. </w:t>
            </w:r>
          </w:p>
          <w:p w14:paraId="2317B37C"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Организация и регламенты</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pacing w:val="-1"/>
                <w:sz w:val="24"/>
                <w:szCs w:val="24"/>
              </w:rPr>
              <w:t xml:space="preserve">технического </w:t>
            </w:r>
            <w:r w:rsidRPr="002F48B0">
              <w:rPr>
                <w:rFonts w:ascii="Times New Roman" w:hAnsi="Times New Roman" w:cs="Times New Roman"/>
                <w:b/>
                <w:bCs/>
                <w:sz w:val="24"/>
                <w:szCs w:val="24"/>
              </w:rPr>
              <w:t xml:space="preserve">обслуживания </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z w:val="24"/>
                <w:szCs w:val="24"/>
              </w:rPr>
              <w:t>автомобилей</w:t>
            </w:r>
          </w:p>
        </w:tc>
        <w:tc>
          <w:tcPr>
            <w:tcW w:w="3680" w:type="pct"/>
          </w:tcPr>
          <w:p w14:paraId="5F4D5AE9"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Содержание </w:t>
            </w:r>
          </w:p>
        </w:tc>
      </w:tr>
      <w:tr w:rsidR="00A116A5" w:rsidRPr="002F48B0" w14:paraId="77ECC3CE" w14:textId="77777777" w:rsidTr="000570BF">
        <w:trPr>
          <w:trHeight w:val="660"/>
        </w:trPr>
        <w:tc>
          <w:tcPr>
            <w:tcW w:w="1320" w:type="pct"/>
            <w:vMerge/>
          </w:tcPr>
          <w:p w14:paraId="61921809" w14:textId="77777777" w:rsidR="00A116A5" w:rsidRPr="002F48B0" w:rsidRDefault="00A116A5" w:rsidP="00A116A5">
            <w:pPr>
              <w:rPr>
                <w:rFonts w:ascii="Times New Roman" w:hAnsi="Times New Roman" w:cs="Times New Roman"/>
                <w:b/>
                <w:bCs/>
                <w:sz w:val="24"/>
                <w:szCs w:val="24"/>
              </w:rPr>
            </w:pPr>
          </w:p>
        </w:tc>
        <w:tc>
          <w:tcPr>
            <w:tcW w:w="3680" w:type="pct"/>
          </w:tcPr>
          <w:p w14:paraId="3CB1052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Содержание и технологии технического обслуживания автомобилей. Производственная база технического обслуживания автомобилей.</w:t>
            </w:r>
          </w:p>
        </w:tc>
      </w:tr>
      <w:tr w:rsidR="00A116A5" w:rsidRPr="002F48B0" w14:paraId="0C3E7D14" w14:textId="77777777" w:rsidTr="00A116A5">
        <w:trPr>
          <w:trHeight w:val="129"/>
        </w:trPr>
        <w:tc>
          <w:tcPr>
            <w:tcW w:w="1320" w:type="pct"/>
            <w:vMerge/>
          </w:tcPr>
          <w:p w14:paraId="4DBD920C" w14:textId="77777777" w:rsidR="00A116A5" w:rsidRPr="002F48B0" w:rsidRDefault="00A116A5" w:rsidP="00A116A5">
            <w:pPr>
              <w:rPr>
                <w:rFonts w:ascii="Times New Roman" w:hAnsi="Times New Roman" w:cs="Times New Roman"/>
                <w:b/>
                <w:bCs/>
                <w:sz w:val="24"/>
                <w:szCs w:val="24"/>
              </w:rPr>
            </w:pPr>
          </w:p>
        </w:tc>
        <w:tc>
          <w:tcPr>
            <w:tcW w:w="3680" w:type="pct"/>
          </w:tcPr>
          <w:p w14:paraId="7C98C806" w14:textId="0F6D8781"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782B5E57" w14:textId="77777777" w:rsidTr="00A116A5">
        <w:trPr>
          <w:trHeight w:val="276"/>
        </w:trPr>
        <w:tc>
          <w:tcPr>
            <w:tcW w:w="1320" w:type="pct"/>
            <w:vMerge/>
          </w:tcPr>
          <w:p w14:paraId="6B8C34AC" w14:textId="77777777" w:rsidR="00A116A5" w:rsidRPr="002F48B0" w:rsidRDefault="00A116A5" w:rsidP="00A116A5">
            <w:pPr>
              <w:rPr>
                <w:rFonts w:ascii="Times New Roman" w:hAnsi="Times New Roman" w:cs="Times New Roman"/>
                <w:b/>
                <w:bCs/>
                <w:sz w:val="24"/>
                <w:szCs w:val="24"/>
              </w:rPr>
            </w:pPr>
          </w:p>
        </w:tc>
        <w:tc>
          <w:tcPr>
            <w:tcW w:w="3680" w:type="pct"/>
          </w:tcPr>
          <w:p w14:paraId="77F41EF3"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CCDA477" w14:textId="6B544E3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6DB9BCF3" w14:textId="77777777" w:rsidTr="000570BF">
        <w:tc>
          <w:tcPr>
            <w:tcW w:w="1320" w:type="pct"/>
            <w:vMerge w:val="restart"/>
          </w:tcPr>
          <w:p w14:paraId="5120B9C9" w14:textId="0D508ADF"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Тема 2.2.</w:t>
            </w:r>
          </w:p>
          <w:p w14:paraId="6F8428E9"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lastRenderedPageBreak/>
              <w:t>Техническое обслуживание</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z w:val="24"/>
                <w:szCs w:val="24"/>
              </w:rPr>
              <w:t>автомобильных</w:t>
            </w:r>
            <w:r w:rsidRPr="002F48B0">
              <w:rPr>
                <w:rFonts w:ascii="Times New Roman" w:hAnsi="Times New Roman" w:cs="Times New Roman"/>
                <w:b/>
                <w:bCs/>
                <w:spacing w:val="-12"/>
                <w:sz w:val="24"/>
                <w:szCs w:val="24"/>
              </w:rPr>
              <w:t xml:space="preserve"> </w:t>
            </w:r>
            <w:r w:rsidRPr="002F48B0">
              <w:rPr>
                <w:rFonts w:ascii="Times New Roman" w:hAnsi="Times New Roman" w:cs="Times New Roman"/>
                <w:b/>
                <w:bCs/>
                <w:sz w:val="24"/>
                <w:szCs w:val="24"/>
              </w:rPr>
              <w:t>двигателей</w:t>
            </w:r>
          </w:p>
        </w:tc>
        <w:tc>
          <w:tcPr>
            <w:tcW w:w="3680" w:type="pct"/>
          </w:tcPr>
          <w:p w14:paraId="3C226B21"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lastRenderedPageBreak/>
              <w:t xml:space="preserve">Содержание </w:t>
            </w:r>
          </w:p>
        </w:tc>
      </w:tr>
      <w:tr w:rsidR="00A116A5" w:rsidRPr="002F48B0" w14:paraId="6465FD20" w14:textId="77777777" w:rsidTr="000570BF">
        <w:tc>
          <w:tcPr>
            <w:tcW w:w="1320" w:type="pct"/>
            <w:vMerge/>
          </w:tcPr>
          <w:p w14:paraId="0992B9DB" w14:textId="77777777" w:rsidR="00A116A5" w:rsidRPr="002F48B0" w:rsidRDefault="00A116A5" w:rsidP="00A116A5">
            <w:pPr>
              <w:rPr>
                <w:rFonts w:ascii="Times New Roman" w:hAnsi="Times New Roman" w:cs="Times New Roman"/>
                <w:sz w:val="24"/>
                <w:szCs w:val="24"/>
              </w:rPr>
            </w:pPr>
          </w:p>
        </w:tc>
        <w:tc>
          <w:tcPr>
            <w:tcW w:w="3680" w:type="pct"/>
          </w:tcPr>
          <w:p w14:paraId="5CF0B889"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Технология регламентных работ по техническому обслуживанию автомобильных</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двигателей. Оборудование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и</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материалы</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технического</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обслуживания</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автомобильных</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двигателей</w:t>
            </w:r>
          </w:p>
        </w:tc>
      </w:tr>
      <w:tr w:rsidR="00A116A5" w:rsidRPr="002F48B0" w14:paraId="0B8A8030" w14:textId="77777777" w:rsidTr="000570BF">
        <w:tc>
          <w:tcPr>
            <w:tcW w:w="1320" w:type="pct"/>
            <w:vMerge/>
          </w:tcPr>
          <w:p w14:paraId="37ACA1B9" w14:textId="77777777" w:rsidR="00A116A5" w:rsidRPr="002F48B0" w:rsidRDefault="00A116A5" w:rsidP="00A116A5">
            <w:pPr>
              <w:rPr>
                <w:rFonts w:ascii="Times New Roman" w:hAnsi="Times New Roman" w:cs="Times New Roman"/>
                <w:sz w:val="24"/>
                <w:szCs w:val="24"/>
              </w:rPr>
            </w:pPr>
          </w:p>
        </w:tc>
        <w:tc>
          <w:tcPr>
            <w:tcW w:w="3680" w:type="pct"/>
          </w:tcPr>
          <w:p w14:paraId="74C4FBAA"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2. Приёмы</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выполнения</w:t>
            </w:r>
            <w:r w:rsidRPr="002F48B0">
              <w:rPr>
                <w:rFonts w:ascii="Times New Roman" w:hAnsi="Times New Roman" w:cs="Times New Roman"/>
                <w:spacing w:val="-9"/>
                <w:sz w:val="24"/>
                <w:szCs w:val="24"/>
              </w:rPr>
              <w:t xml:space="preserve"> </w:t>
            </w:r>
            <w:r w:rsidRPr="002F48B0">
              <w:rPr>
                <w:rFonts w:ascii="Times New Roman" w:hAnsi="Times New Roman" w:cs="Times New Roman"/>
                <w:sz w:val="24"/>
                <w:szCs w:val="24"/>
              </w:rPr>
              <w:t>операций</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технического</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обслуживания</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 xml:space="preserve">автомобильных </w:t>
            </w:r>
            <w:r w:rsidRPr="002F48B0">
              <w:rPr>
                <w:rFonts w:ascii="Times New Roman" w:hAnsi="Times New Roman" w:cs="Times New Roman"/>
                <w:spacing w:val="-57"/>
                <w:sz w:val="24"/>
                <w:szCs w:val="24"/>
              </w:rPr>
              <w:t xml:space="preserve">      </w:t>
            </w:r>
            <w:r w:rsidRPr="002F48B0">
              <w:rPr>
                <w:rFonts w:ascii="Times New Roman" w:hAnsi="Times New Roman" w:cs="Times New Roman"/>
                <w:sz w:val="24"/>
                <w:szCs w:val="24"/>
              </w:rPr>
              <w:t>двигателей.</w:t>
            </w:r>
          </w:p>
        </w:tc>
      </w:tr>
      <w:tr w:rsidR="00A116A5" w:rsidRPr="002F48B0" w14:paraId="5D8CDE24" w14:textId="77777777" w:rsidTr="000570BF">
        <w:tc>
          <w:tcPr>
            <w:tcW w:w="1320" w:type="pct"/>
            <w:vMerge/>
          </w:tcPr>
          <w:p w14:paraId="5B64746C" w14:textId="77777777" w:rsidR="00A116A5" w:rsidRPr="002F48B0" w:rsidRDefault="00A116A5" w:rsidP="00A116A5">
            <w:pPr>
              <w:rPr>
                <w:rFonts w:ascii="Times New Roman" w:hAnsi="Times New Roman" w:cs="Times New Roman"/>
                <w:sz w:val="24"/>
                <w:szCs w:val="24"/>
              </w:rPr>
            </w:pPr>
          </w:p>
        </w:tc>
        <w:tc>
          <w:tcPr>
            <w:tcW w:w="3680" w:type="pct"/>
          </w:tcPr>
          <w:p w14:paraId="37D33BE9" w14:textId="69C1FBD8"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74FD8C11" w14:textId="77777777" w:rsidTr="000570BF">
        <w:tc>
          <w:tcPr>
            <w:tcW w:w="1320" w:type="pct"/>
            <w:vMerge/>
          </w:tcPr>
          <w:p w14:paraId="0032FD20" w14:textId="77777777" w:rsidR="00A116A5" w:rsidRPr="002F48B0" w:rsidRDefault="00A116A5" w:rsidP="00A116A5">
            <w:pPr>
              <w:rPr>
                <w:rFonts w:ascii="Times New Roman" w:hAnsi="Times New Roman" w:cs="Times New Roman"/>
                <w:sz w:val="24"/>
                <w:szCs w:val="24"/>
              </w:rPr>
            </w:pPr>
          </w:p>
        </w:tc>
        <w:tc>
          <w:tcPr>
            <w:tcW w:w="3680" w:type="pct"/>
          </w:tcPr>
          <w:p w14:paraId="3F25534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техническому</w:t>
            </w:r>
            <w:r w:rsidRPr="002F48B0">
              <w:rPr>
                <w:rFonts w:ascii="Times New Roman" w:hAnsi="Times New Roman" w:cs="Times New Roman"/>
                <w:spacing w:val="-9"/>
                <w:sz w:val="24"/>
                <w:szCs w:val="24"/>
              </w:rPr>
              <w:t xml:space="preserve"> </w:t>
            </w:r>
            <w:r w:rsidRPr="002F48B0">
              <w:rPr>
                <w:rFonts w:ascii="Times New Roman" w:hAnsi="Times New Roman" w:cs="Times New Roman"/>
                <w:sz w:val="24"/>
                <w:szCs w:val="24"/>
              </w:rPr>
              <w:t>обслуживанию</w:t>
            </w:r>
            <w:r w:rsidRPr="002F48B0">
              <w:rPr>
                <w:rFonts w:ascii="Times New Roman" w:hAnsi="Times New Roman" w:cs="Times New Roman"/>
                <w:spacing w:val="-4"/>
                <w:sz w:val="24"/>
                <w:szCs w:val="24"/>
              </w:rPr>
              <w:t xml:space="preserve"> механизмов </w:t>
            </w:r>
            <w:r w:rsidRPr="002F48B0">
              <w:rPr>
                <w:rFonts w:ascii="Times New Roman" w:hAnsi="Times New Roman" w:cs="Times New Roman"/>
                <w:sz w:val="24"/>
                <w:szCs w:val="24"/>
              </w:rPr>
              <w:t>двигателей.</w:t>
            </w:r>
          </w:p>
        </w:tc>
      </w:tr>
      <w:tr w:rsidR="00A116A5" w:rsidRPr="002F48B0" w14:paraId="3537027A" w14:textId="77777777" w:rsidTr="000570BF">
        <w:tc>
          <w:tcPr>
            <w:tcW w:w="1320" w:type="pct"/>
            <w:vMerge/>
          </w:tcPr>
          <w:p w14:paraId="3DF362E9" w14:textId="77777777" w:rsidR="00A116A5" w:rsidRPr="002F48B0" w:rsidRDefault="00A116A5" w:rsidP="00A116A5">
            <w:pPr>
              <w:rPr>
                <w:rFonts w:ascii="Times New Roman" w:hAnsi="Times New Roman" w:cs="Times New Roman"/>
                <w:sz w:val="24"/>
                <w:szCs w:val="24"/>
              </w:rPr>
            </w:pPr>
          </w:p>
        </w:tc>
        <w:tc>
          <w:tcPr>
            <w:tcW w:w="3680" w:type="pct"/>
          </w:tcPr>
          <w:p w14:paraId="3D264C8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Техническое</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систем</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двигателей.</w:t>
            </w:r>
          </w:p>
        </w:tc>
      </w:tr>
      <w:tr w:rsidR="00A116A5" w:rsidRPr="002F48B0" w14:paraId="0FAEE08E" w14:textId="77777777" w:rsidTr="000570BF">
        <w:tc>
          <w:tcPr>
            <w:tcW w:w="1320" w:type="pct"/>
            <w:vMerge/>
          </w:tcPr>
          <w:p w14:paraId="5D8284F3" w14:textId="77777777" w:rsidR="00A116A5" w:rsidRPr="002F48B0" w:rsidRDefault="00A116A5" w:rsidP="00A116A5">
            <w:pPr>
              <w:rPr>
                <w:rFonts w:ascii="Times New Roman" w:hAnsi="Times New Roman" w:cs="Times New Roman"/>
                <w:sz w:val="24"/>
                <w:szCs w:val="24"/>
              </w:rPr>
            </w:pPr>
          </w:p>
        </w:tc>
        <w:tc>
          <w:tcPr>
            <w:tcW w:w="3680" w:type="pct"/>
          </w:tcPr>
          <w:p w14:paraId="42E967A6"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3333CC2" w14:textId="0F3A30C3"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2ACF9B2B" w14:textId="77777777" w:rsidTr="000570BF">
        <w:tc>
          <w:tcPr>
            <w:tcW w:w="1320" w:type="pct"/>
            <w:vMerge w:val="restart"/>
          </w:tcPr>
          <w:p w14:paraId="1A66C35D" w14:textId="65293A19"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Тема 2.3.</w:t>
            </w:r>
          </w:p>
          <w:p w14:paraId="736178DF"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pacing w:val="-1"/>
                <w:sz w:val="24"/>
                <w:szCs w:val="24"/>
              </w:rPr>
              <w:t xml:space="preserve">Техническое </w:t>
            </w:r>
            <w:r w:rsidRPr="002F48B0">
              <w:rPr>
                <w:rFonts w:ascii="Times New Roman" w:hAnsi="Times New Roman" w:cs="Times New Roman"/>
                <w:b/>
                <w:bCs/>
                <w:sz w:val="24"/>
                <w:szCs w:val="24"/>
              </w:rPr>
              <w:t>обслуживание</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z w:val="24"/>
                <w:szCs w:val="24"/>
              </w:rPr>
              <w:t>электрических и электронных</w:t>
            </w:r>
            <w:r w:rsidRPr="002F48B0">
              <w:rPr>
                <w:rFonts w:ascii="Times New Roman" w:hAnsi="Times New Roman" w:cs="Times New Roman"/>
                <w:b/>
                <w:bCs/>
                <w:spacing w:val="-4"/>
                <w:sz w:val="24"/>
                <w:szCs w:val="24"/>
              </w:rPr>
              <w:t xml:space="preserve"> </w:t>
            </w:r>
            <w:r w:rsidRPr="002F48B0">
              <w:rPr>
                <w:rFonts w:ascii="Times New Roman" w:hAnsi="Times New Roman" w:cs="Times New Roman"/>
                <w:b/>
                <w:bCs/>
                <w:sz w:val="24"/>
                <w:szCs w:val="24"/>
              </w:rPr>
              <w:t>систем</w:t>
            </w:r>
            <w:r w:rsidRPr="002F48B0">
              <w:rPr>
                <w:rFonts w:ascii="Times New Roman" w:hAnsi="Times New Roman" w:cs="Times New Roman"/>
                <w:b/>
                <w:bCs/>
                <w:spacing w:val="1"/>
                <w:sz w:val="24"/>
                <w:szCs w:val="24"/>
              </w:rPr>
              <w:t xml:space="preserve"> </w:t>
            </w:r>
            <w:r w:rsidRPr="002F48B0">
              <w:rPr>
                <w:rFonts w:ascii="Times New Roman" w:hAnsi="Times New Roman" w:cs="Times New Roman"/>
                <w:b/>
                <w:bCs/>
                <w:sz w:val="24"/>
                <w:szCs w:val="24"/>
              </w:rPr>
              <w:t>автомобилей</w:t>
            </w:r>
          </w:p>
        </w:tc>
        <w:tc>
          <w:tcPr>
            <w:tcW w:w="3680" w:type="pct"/>
          </w:tcPr>
          <w:p w14:paraId="7D670067"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43ADEB97" w14:textId="77777777" w:rsidTr="000570BF">
        <w:tc>
          <w:tcPr>
            <w:tcW w:w="1320" w:type="pct"/>
            <w:vMerge/>
          </w:tcPr>
          <w:p w14:paraId="798098F5" w14:textId="77777777" w:rsidR="00A116A5" w:rsidRPr="002F48B0" w:rsidRDefault="00A116A5" w:rsidP="00A116A5">
            <w:pPr>
              <w:rPr>
                <w:rFonts w:ascii="Times New Roman" w:hAnsi="Times New Roman" w:cs="Times New Roman"/>
                <w:b/>
                <w:bCs/>
                <w:sz w:val="24"/>
                <w:szCs w:val="24"/>
              </w:rPr>
            </w:pPr>
          </w:p>
        </w:tc>
        <w:tc>
          <w:tcPr>
            <w:tcW w:w="3680" w:type="pct"/>
          </w:tcPr>
          <w:p w14:paraId="5578F52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Технология</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регламентных</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работ</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по</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техническому</w:t>
            </w:r>
            <w:r w:rsidRPr="002F48B0">
              <w:rPr>
                <w:rFonts w:ascii="Times New Roman" w:hAnsi="Times New Roman" w:cs="Times New Roman"/>
                <w:spacing w:val="-11"/>
                <w:sz w:val="24"/>
                <w:szCs w:val="24"/>
              </w:rPr>
              <w:t xml:space="preserve"> </w:t>
            </w:r>
            <w:r w:rsidRPr="002F48B0">
              <w:rPr>
                <w:rFonts w:ascii="Times New Roman" w:hAnsi="Times New Roman" w:cs="Times New Roman"/>
                <w:sz w:val="24"/>
                <w:szCs w:val="24"/>
              </w:rPr>
              <w:t>обслуживанию</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электрических</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и</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электронных</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систем</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автомобилей.</w:t>
            </w:r>
          </w:p>
        </w:tc>
      </w:tr>
      <w:tr w:rsidR="00A116A5" w:rsidRPr="002F48B0" w14:paraId="55BA5D70" w14:textId="77777777" w:rsidTr="000570BF">
        <w:tc>
          <w:tcPr>
            <w:tcW w:w="1320" w:type="pct"/>
            <w:vMerge/>
          </w:tcPr>
          <w:p w14:paraId="0233E370" w14:textId="77777777" w:rsidR="00A116A5" w:rsidRPr="002F48B0" w:rsidRDefault="00A116A5" w:rsidP="00A116A5">
            <w:pPr>
              <w:rPr>
                <w:rFonts w:ascii="Times New Roman" w:hAnsi="Times New Roman" w:cs="Times New Roman"/>
                <w:b/>
                <w:bCs/>
                <w:sz w:val="24"/>
                <w:szCs w:val="24"/>
              </w:rPr>
            </w:pPr>
          </w:p>
        </w:tc>
        <w:tc>
          <w:tcPr>
            <w:tcW w:w="3680" w:type="pct"/>
          </w:tcPr>
          <w:p w14:paraId="1BA90287" w14:textId="388C6FAE"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74370D4A" w14:textId="77777777" w:rsidTr="000570BF">
        <w:tc>
          <w:tcPr>
            <w:tcW w:w="1320" w:type="pct"/>
            <w:vMerge/>
          </w:tcPr>
          <w:p w14:paraId="699F7D48" w14:textId="77777777" w:rsidR="00A116A5" w:rsidRPr="002F48B0" w:rsidRDefault="00A116A5" w:rsidP="00A116A5">
            <w:pPr>
              <w:rPr>
                <w:rFonts w:ascii="Times New Roman" w:hAnsi="Times New Roman" w:cs="Times New Roman"/>
                <w:b/>
                <w:bCs/>
                <w:sz w:val="24"/>
                <w:szCs w:val="24"/>
              </w:rPr>
            </w:pPr>
          </w:p>
        </w:tc>
        <w:tc>
          <w:tcPr>
            <w:tcW w:w="3680" w:type="pct"/>
          </w:tcPr>
          <w:p w14:paraId="26962D11"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Техническое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3"/>
                <w:sz w:val="24"/>
                <w:szCs w:val="24"/>
              </w:rPr>
              <w:t xml:space="preserve"> источников тока и </w:t>
            </w:r>
            <w:r w:rsidRPr="002F48B0">
              <w:rPr>
                <w:rFonts w:ascii="Times New Roman" w:hAnsi="Times New Roman" w:cs="Times New Roman"/>
                <w:sz w:val="24"/>
                <w:szCs w:val="24"/>
              </w:rPr>
              <w:t>систем</w:t>
            </w:r>
            <w:r w:rsidRPr="002F48B0">
              <w:rPr>
                <w:rFonts w:ascii="Times New Roman" w:hAnsi="Times New Roman" w:cs="Times New Roman"/>
                <w:spacing w:val="-1"/>
                <w:sz w:val="24"/>
                <w:szCs w:val="24"/>
              </w:rPr>
              <w:t xml:space="preserve"> </w:t>
            </w:r>
            <w:r w:rsidRPr="002F48B0">
              <w:rPr>
                <w:rFonts w:ascii="Times New Roman" w:hAnsi="Times New Roman" w:cs="Times New Roman"/>
                <w:sz w:val="24"/>
                <w:szCs w:val="24"/>
              </w:rPr>
              <w:t>пуска</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двигателей.</w:t>
            </w:r>
          </w:p>
        </w:tc>
      </w:tr>
      <w:tr w:rsidR="00A116A5" w:rsidRPr="002F48B0" w14:paraId="16389F21" w14:textId="77777777" w:rsidTr="000570BF">
        <w:tc>
          <w:tcPr>
            <w:tcW w:w="1320" w:type="pct"/>
            <w:vMerge/>
          </w:tcPr>
          <w:p w14:paraId="7F05CB5C" w14:textId="77777777" w:rsidR="00A116A5" w:rsidRPr="002F48B0" w:rsidRDefault="00A116A5" w:rsidP="00A116A5">
            <w:pPr>
              <w:rPr>
                <w:rFonts w:ascii="Times New Roman" w:hAnsi="Times New Roman" w:cs="Times New Roman"/>
                <w:b/>
                <w:bCs/>
                <w:sz w:val="24"/>
                <w:szCs w:val="24"/>
              </w:rPr>
            </w:pPr>
          </w:p>
        </w:tc>
        <w:tc>
          <w:tcPr>
            <w:tcW w:w="3680" w:type="pct"/>
          </w:tcPr>
          <w:p w14:paraId="1C5795D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Техническое</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электронных</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систем</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автомобиля.</w:t>
            </w:r>
          </w:p>
        </w:tc>
      </w:tr>
      <w:tr w:rsidR="00A116A5" w:rsidRPr="002F48B0" w14:paraId="5F0E494B" w14:textId="77777777" w:rsidTr="000570BF">
        <w:tc>
          <w:tcPr>
            <w:tcW w:w="1320" w:type="pct"/>
            <w:vMerge/>
          </w:tcPr>
          <w:p w14:paraId="4E76C54E" w14:textId="77777777" w:rsidR="00A116A5" w:rsidRPr="002F48B0" w:rsidRDefault="00A116A5" w:rsidP="00A116A5">
            <w:pPr>
              <w:rPr>
                <w:rFonts w:ascii="Times New Roman" w:hAnsi="Times New Roman" w:cs="Times New Roman"/>
                <w:b/>
                <w:bCs/>
                <w:sz w:val="24"/>
                <w:szCs w:val="24"/>
              </w:rPr>
            </w:pPr>
          </w:p>
        </w:tc>
        <w:tc>
          <w:tcPr>
            <w:tcW w:w="3680" w:type="pct"/>
          </w:tcPr>
          <w:p w14:paraId="4F42EF6D"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3D7C27C3" w14:textId="55E811F2"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36264506" w14:textId="77777777" w:rsidTr="000570BF">
        <w:tc>
          <w:tcPr>
            <w:tcW w:w="1320" w:type="pct"/>
            <w:vMerge w:val="restart"/>
          </w:tcPr>
          <w:p w14:paraId="153D744E" w14:textId="5DA9BE29"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Тема 2.4.</w:t>
            </w:r>
          </w:p>
          <w:p w14:paraId="71A39A77"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pacing w:val="-1"/>
                <w:sz w:val="24"/>
                <w:szCs w:val="24"/>
              </w:rPr>
              <w:t xml:space="preserve">Техническое </w:t>
            </w:r>
            <w:r w:rsidRPr="002F48B0">
              <w:rPr>
                <w:rFonts w:ascii="Times New Roman" w:hAnsi="Times New Roman" w:cs="Times New Roman"/>
                <w:b/>
                <w:bCs/>
                <w:sz w:val="24"/>
                <w:szCs w:val="24"/>
              </w:rPr>
              <w:t>обслуживание</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z w:val="24"/>
                <w:szCs w:val="24"/>
              </w:rPr>
              <w:t>автомобильных трансмиссий</w:t>
            </w:r>
          </w:p>
        </w:tc>
        <w:tc>
          <w:tcPr>
            <w:tcW w:w="3680" w:type="pct"/>
          </w:tcPr>
          <w:p w14:paraId="2C69C809"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2C875660" w14:textId="77777777" w:rsidTr="000570BF">
        <w:tc>
          <w:tcPr>
            <w:tcW w:w="1320" w:type="pct"/>
            <w:vMerge/>
          </w:tcPr>
          <w:p w14:paraId="7532C46E" w14:textId="77777777" w:rsidR="00A116A5" w:rsidRPr="002F48B0" w:rsidRDefault="00A116A5" w:rsidP="00A116A5">
            <w:pPr>
              <w:rPr>
                <w:rFonts w:ascii="Times New Roman" w:hAnsi="Times New Roman" w:cs="Times New Roman"/>
                <w:sz w:val="24"/>
                <w:szCs w:val="24"/>
              </w:rPr>
            </w:pPr>
          </w:p>
        </w:tc>
        <w:tc>
          <w:tcPr>
            <w:tcW w:w="3680" w:type="pct"/>
          </w:tcPr>
          <w:p w14:paraId="37A69437"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Технология</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регламентных</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работ</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по техническому</w:t>
            </w:r>
            <w:r w:rsidRPr="002F48B0">
              <w:rPr>
                <w:rFonts w:ascii="Times New Roman" w:hAnsi="Times New Roman" w:cs="Times New Roman"/>
                <w:spacing w:val="-11"/>
                <w:sz w:val="24"/>
                <w:szCs w:val="24"/>
              </w:rPr>
              <w:t xml:space="preserve"> </w:t>
            </w:r>
            <w:r w:rsidRPr="002F48B0">
              <w:rPr>
                <w:rFonts w:ascii="Times New Roman" w:hAnsi="Times New Roman" w:cs="Times New Roman"/>
                <w:sz w:val="24"/>
                <w:szCs w:val="24"/>
              </w:rPr>
              <w:t>обслуживанию</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автомобильных</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трансмиссий.</w:t>
            </w:r>
          </w:p>
        </w:tc>
      </w:tr>
      <w:tr w:rsidR="00A116A5" w:rsidRPr="002F48B0" w14:paraId="439EE88C" w14:textId="77777777" w:rsidTr="000570BF">
        <w:tc>
          <w:tcPr>
            <w:tcW w:w="1320" w:type="pct"/>
            <w:vMerge/>
          </w:tcPr>
          <w:p w14:paraId="5F097491" w14:textId="77777777" w:rsidR="00A116A5" w:rsidRPr="002F48B0" w:rsidRDefault="00A116A5" w:rsidP="00A116A5">
            <w:pPr>
              <w:rPr>
                <w:rFonts w:ascii="Times New Roman" w:hAnsi="Times New Roman" w:cs="Times New Roman"/>
                <w:sz w:val="24"/>
                <w:szCs w:val="24"/>
              </w:rPr>
            </w:pPr>
          </w:p>
        </w:tc>
        <w:tc>
          <w:tcPr>
            <w:tcW w:w="3680" w:type="pct"/>
          </w:tcPr>
          <w:p w14:paraId="08C9DAC3" w14:textId="38634284"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2. Приёмы</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выполнения</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операций</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технического</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 xml:space="preserve">обслуживания </w:t>
            </w:r>
            <w:proofErr w:type="gramStart"/>
            <w:r w:rsidRPr="002F48B0">
              <w:rPr>
                <w:rFonts w:ascii="Times New Roman" w:hAnsi="Times New Roman" w:cs="Times New Roman"/>
                <w:sz w:val="24"/>
                <w:szCs w:val="24"/>
              </w:rPr>
              <w:t xml:space="preserve">автомобильных </w:t>
            </w:r>
            <w:r w:rsidRPr="002F48B0">
              <w:rPr>
                <w:rFonts w:ascii="Times New Roman" w:hAnsi="Times New Roman" w:cs="Times New Roman"/>
                <w:spacing w:val="-57"/>
                <w:sz w:val="24"/>
                <w:szCs w:val="24"/>
              </w:rPr>
              <w:t xml:space="preserve"> </w:t>
            </w:r>
            <w:r w:rsidRPr="002F48B0">
              <w:rPr>
                <w:rFonts w:ascii="Times New Roman" w:hAnsi="Times New Roman" w:cs="Times New Roman"/>
                <w:sz w:val="24"/>
                <w:szCs w:val="24"/>
              </w:rPr>
              <w:t>трансмиссий</w:t>
            </w:r>
            <w:proofErr w:type="gramEnd"/>
          </w:p>
        </w:tc>
      </w:tr>
      <w:tr w:rsidR="00A116A5" w:rsidRPr="002F48B0" w14:paraId="321053CD" w14:textId="77777777" w:rsidTr="000570BF">
        <w:tc>
          <w:tcPr>
            <w:tcW w:w="1320" w:type="pct"/>
            <w:vMerge/>
          </w:tcPr>
          <w:p w14:paraId="424C22D8" w14:textId="77777777" w:rsidR="00A116A5" w:rsidRPr="002F48B0" w:rsidRDefault="00A116A5" w:rsidP="00A116A5">
            <w:pPr>
              <w:rPr>
                <w:rFonts w:ascii="Times New Roman" w:hAnsi="Times New Roman" w:cs="Times New Roman"/>
                <w:sz w:val="24"/>
                <w:szCs w:val="24"/>
              </w:rPr>
            </w:pPr>
          </w:p>
        </w:tc>
        <w:tc>
          <w:tcPr>
            <w:tcW w:w="3680" w:type="pct"/>
          </w:tcPr>
          <w:p w14:paraId="7DE18617" w14:textId="20CB701C"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5D300027" w14:textId="77777777" w:rsidTr="000570BF">
        <w:tc>
          <w:tcPr>
            <w:tcW w:w="1320" w:type="pct"/>
            <w:vMerge/>
          </w:tcPr>
          <w:p w14:paraId="376B9DF7" w14:textId="77777777" w:rsidR="00A116A5" w:rsidRPr="002F48B0" w:rsidRDefault="00A116A5" w:rsidP="00A116A5">
            <w:pPr>
              <w:rPr>
                <w:rFonts w:ascii="Times New Roman" w:hAnsi="Times New Roman" w:cs="Times New Roman"/>
                <w:b/>
                <w:bCs/>
                <w:sz w:val="24"/>
                <w:szCs w:val="24"/>
              </w:rPr>
            </w:pPr>
          </w:p>
        </w:tc>
        <w:tc>
          <w:tcPr>
            <w:tcW w:w="3680" w:type="pct"/>
          </w:tcPr>
          <w:p w14:paraId="3697D2F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Техническое</w:t>
            </w:r>
            <w:r w:rsidRPr="002F48B0">
              <w:rPr>
                <w:rFonts w:ascii="Times New Roman" w:hAnsi="Times New Roman" w:cs="Times New Roman"/>
                <w:spacing w:val="-9"/>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механических</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трансмиссий</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автомобиля</w:t>
            </w:r>
          </w:p>
        </w:tc>
      </w:tr>
      <w:tr w:rsidR="00A116A5" w:rsidRPr="002F48B0" w14:paraId="19E8D43E" w14:textId="77777777" w:rsidTr="000570BF">
        <w:tc>
          <w:tcPr>
            <w:tcW w:w="1320" w:type="pct"/>
            <w:vMerge/>
          </w:tcPr>
          <w:p w14:paraId="1582B768" w14:textId="77777777" w:rsidR="00A116A5" w:rsidRPr="002F48B0" w:rsidRDefault="00A116A5" w:rsidP="00A116A5">
            <w:pPr>
              <w:rPr>
                <w:rFonts w:ascii="Times New Roman" w:hAnsi="Times New Roman" w:cs="Times New Roman"/>
                <w:b/>
                <w:bCs/>
                <w:sz w:val="24"/>
                <w:szCs w:val="24"/>
              </w:rPr>
            </w:pPr>
          </w:p>
        </w:tc>
        <w:tc>
          <w:tcPr>
            <w:tcW w:w="3680" w:type="pct"/>
          </w:tcPr>
          <w:p w14:paraId="52C2BF16"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Техническое</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автоматических</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коробок</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передач</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трансмиссий</w:t>
            </w:r>
          </w:p>
        </w:tc>
      </w:tr>
      <w:tr w:rsidR="00A116A5" w:rsidRPr="002F48B0" w14:paraId="0EC26A6B" w14:textId="77777777" w:rsidTr="000570BF">
        <w:tc>
          <w:tcPr>
            <w:tcW w:w="1320" w:type="pct"/>
            <w:vMerge/>
          </w:tcPr>
          <w:p w14:paraId="415706E7" w14:textId="77777777" w:rsidR="00A116A5" w:rsidRPr="002F48B0" w:rsidRDefault="00A116A5" w:rsidP="00A116A5">
            <w:pPr>
              <w:rPr>
                <w:rFonts w:ascii="Times New Roman" w:hAnsi="Times New Roman" w:cs="Times New Roman"/>
                <w:b/>
                <w:bCs/>
                <w:sz w:val="24"/>
                <w:szCs w:val="24"/>
              </w:rPr>
            </w:pPr>
          </w:p>
        </w:tc>
        <w:tc>
          <w:tcPr>
            <w:tcW w:w="3680" w:type="pct"/>
          </w:tcPr>
          <w:p w14:paraId="5379411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2B0ABFA" w14:textId="6DC40937"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36410920" w14:textId="77777777" w:rsidTr="000570BF">
        <w:tc>
          <w:tcPr>
            <w:tcW w:w="1320" w:type="pct"/>
            <w:vMerge w:val="restart"/>
          </w:tcPr>
          <w:p w14:paraId="142302E7" w14:textId="59B0ACD3"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Тема 2.5.</w:t>
            </w:r>
          </w:p>
          <w:p w14:paraId="1E330A1F" w14:textId="69E2F59D"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pacing w:val="-1"/>
                <w:sz w:val="24"/>
                <w:szCs w:val="24"/>
              </w:rPr>
              <w:t xml:space="preserve">Техническое </w:t>
            </w:r>
            <w:r w:rsidRPr="002F48B0">
              <w:rPr>
                <w:rFonts w:ascii="Times New Roman" w:hAnsi="Times New Roman" w:cs="Times New Roman"/>
                <w:b/>
                <w:bCs/>
                <w:sz w:val="24"/>
                <w:szCs w:val="24"/>
              </w:rPr>
              <w:t>обслуживание ходовой части и механизмов управления автомобилей</w:t>
            </w:r>
          </w:p>
        </w:tc>
        <w:tc>
          <w:tcPr>
            <w:tcW w:w="3680" w:type="pct"/>
          </w:tcPr>
          <w:p w14:paraId="27181590"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781CABDE" w14:textId="77777777" w:rsidTr="000570BF">
        <w:tc>
          <w:tcPr>
            <w:tcW w:w="1320" w:type="pct"/>
            <w:vMerge/>
          </w:tcPr>
          <w:p w14:paraId="7807F1E1" w14:textId="77777777" w:rsidR="00A116A5" w:rsidRPr="002F48B0" w:rsidRDefault="00A116A5" w:rsidP="00A116A5">
            <w:pPr>
              <w:rPr>
                <w:rFonts w:ascii="Times New Roman" w:hAnsi="Times New Roman" w:cs="Times New Roman"/>
                <w:b/>
                <w:bCs/>
                <w:sz w:val="24"/>
                <w:szCs w:val="24"/>
              </w:rPr>
            </w:pPr>
          </w:p>
        </w:tc>
        <w:tc>
          <w:tcPr>
            <w:tcW w:w="3680" w:type="pct"/>
          </w:tcPr>
          <w:p w14:paraId="63D73C19"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Технология регламентных работ по техническому обслуживанию ходовой части</w:t>
            </w:r>
            <w:r w:rsidRPr="002F48B0">
              <w:rPr>
                <w:rFonts w:ascii="Times New Roman" w:hAnsi="Times New Roman" w:cs="Times New Roman"/>
                <w:spacing w:val="-58"/>
                <w:sz w:val="24"/>
                <w:szCs w:val="24"/>
              </w:rPr>
              <w:t xml:space="preserve">                               </w:t>
            </w:r>
            <w:r w:rsidRPr="002F48B0">
              <w:rPr>
                <w:rFonts w:ascii="Times New Roman" w:hAnsi="Times New Roman" w:cs="Times New Roman"/>
                <w:sz w:val="24"/>
                <w:szCs w:val="24"/>
              </w:rPr>
              <w:t xml:space="preserve"> и механизмов</w:t>
            </w:r>
            <w:r w:rsidRPr="002F48B0">
              <w:rPr>
                <w:rFonts w:ascii="Times New Roman" w:hAnsi="Times New Roman" w:cs="Times New Roman"/>
                <w:spacing w:val="-1"/>
                <w:sz w:val="24"/>
                <w:szCs w:val="24"/>
              </w:rPr>
              <w:t xml:space="preserve"> </w:t>
            </w:r>
            <w:r w:rsidRPr="002F48B0">
              <w:rPr>
                <w:rFonts w:ascii="Times New Roman" w:hAnsi="Times New Roman" w:cs="Times New Roman"/>
                <w:sz w:val="24"/>
                <w:szCs w:val="24"/>
              </w:rPr>
              <w:t>управления</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автомобилей.</w:t>
            </w:r>
          </w:p>
        </w:tc>
      </w:tr>
      <w:tr w:rsidR="00A116A5" w:rsidRPr="002F48B0" w14:paraId="2C308E39" w14:textId="77777777" w:rsidTr="000570BF">
        <w:tc>
          <w:tcPr>
            <w:tcW w:w="1320" w:type="pct"/>
            <w:vMerge/>
          </w:tcPr>
          <w:p w14:paraId="7EFA4E45" w14:textId="77777777" w:rsidR="00A116A5" w:rsidRPr="002F48B0" w:rsidRDefault="00A116A5" w:rsidP="00A116A5">
            <w:pPr>
              <w:rPr>
                <w:rFonts w:ascii="Times New Roman" w:hAnsi="Times New Roman" w:cs="Times New Roman"/>
                <w:b/>
                <w:bCs/>
                <w:sz w:val="24"/>
                <w:szCs w:val="24"/>
              </w:rPr>
            </w:pPr>
          </w:p>
        </w:tc>
        <w:tc>
          <w:tcPr>
            <w:tcW w:w="3680" w:type="pct"/>
          </w:tcPr>
          <w:p w14:paraId="6399993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2. Приёмы выполнения операций технического обслуживания ходовой части и механизмов</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управления</w:t>
            </w:r>
            <w:r w:rsidRPr="002F48B0">
              <w:rPr>
                <w:rFonts w:ascii="Times New Roman" w:hAnsi="Times New Roman" w:cs="Times New Roman"/>
                <w:spacing w:val="2"/>
                <w:sz w:val="24"/>
                <w:szCs w:val="24"/>
              </w:rPr>
              <w:t xml:space="preserve"> </w:t>
            </w:r>
            <w:r w:rsidRPr="002F48B0">
              <w:rPr>
                <w:rFonts w:ascii="Times New Roman" w:hAnsi="Times New Roman" w:cs="Times New Roman"/>
                <w:sz w:val="24"/>
                <w:szCs w:val="24"/>
              </w:rPr>
              <w:t>автомобилей.</w:t>
            </w:r>
          </w:p>
        </w:tc>
      </w:tr>
      <w:tr w:rsidR="00A116A5" w:rsidRPr="002F48B0" w14:paraId="32231D7F" w14:textId="77777777" w:rsidTr="000570BF">
        <w:tc>
          <w:tcPr>
            <w:tcW w:w="1320" w:type="pct"/>
            <w:vMerge/>
          </w:tcPr>
          <w:p w14:paraId="5DCCF97F" w14:textId="77777777" w:rsidR="00A116A5" w:rsidRPr="002F48B0" w:rsidRDefault="00A116A5" w:rsidP="00A116A5">
            <w:pPr>
              <w:rPr>
                <w:rFonts w:ascii="Times New Roman" w:hAnsi="Times New Roman" w:cs="Times New Roman"/>
                <w:b/>
                <w:bCs/>
                <w:sz w:val="24"/>
                <w:szCs w:val="24"/>
              </w:rPr>
            </w:pPr>
          </w:p>
        </w:tc>
        <w:tc>
          <w:tcPr>
            <w:tcW w:w="3680" w:type="pct"/>
          </w:tcPr>
          <w:p w14:paraId="1B8C6058" w14:textId="363376BD"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6ACF1A5F" w14:textId="77777777" w:rsidTr="000570BF">
        <w:tc>
          <w:tcPr>
            <w:tcW w:w="1320" w:type="pct"/>
            <w:vMerge/>
          </w:tcPr>
          <w:p w14:paraId="082F67FB" w14:textId="77777777" w:rsidR="00A116A5" w:rsidRPr="002F48B0" w:rsidRDefault="00A116A5" w:rsidP="00A116A5">
            <w:pPr>
              <w:rPr>
                <w:rFonts w:ascii="Times New Roman" w:hAnsi="Times New Roman" w:cs="Times New Roman"/>
                <w:b/>
                <w:bCs/>
                <w:sz w:val="24"/>
                <w:szCs w:val="24"/>
              </w:rPr>
            </w:pPr>
          </w:p>
        </w:tc>
        <w:tc>
          <w:tcPr>
            <w:tcW w:w="3680" w:type="pct"/>
          </w:tcPr>
          <w:p w14:paraId="1DB4CFAB"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Техническое</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ходовой</w:t>
            </w:r>
            <w:r w:rsidRPr="002F48B0">
              <w:rPr>
                <w:rFonts w:ascii="Times New Roman" w:hAnsi="Times New Roman" w:cs="Times New Roman"/>
                <w:spacing w:val="-1"/>
                <w:sz w:val="24"/>
                <w:szCs w:val="24"/>
              </w:rPr>
              <w:t xml:space="preserve"> </w:t>
            </w:r>
            <w:r w:rsidRPr="002F48B0">
              <w:rPr>
                <w:rFonts w:ascii="Times New Roman" w:hAnsi="Times New Roman" w:cs="Times New Roman"/>
                <w:sz w:val="24"/>
                <w:szCs w:val="24"/>
              </w:rPr>
              <w:t>части</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автомобилей.</w:t>
            </w:r>
          </w:p>
        </w:tc>
      </w:tr>
      <w:tr w:rsidR="00A116A5" w:rsidRPr="002F48B0" w14:paraId="62AA7EE1" w14:textId="77777777" w:rsidTr="000570BF">
        <w:tc>
          <w:tcPr>
            <w:tcW w:w="1320" w:type="pct"/>
            <w:vMerge/>
          </w:tcPr>
          <w:p w14:paraId="2633940B" w14:textId="77777777" w:rsidR="00A116A5" w:rsidRPr="002F48B0" w:rsidRDefault="00A116A5" w:rsidP="00A116A5">
            <w:pPr>
              <w:rPr>
                <w:rFonts w:ascii="Times New Roman" w:hAnsi="Times New Roman" w:cs="Times New Roman"/>
                <w:b/>
                <w:bCs/>
                <w:sz w:val="24"/>
                <w:szCs w:val="24"/>
              </w:rPr>
            </w:pPr>
          </w:p>
        </w:tc>
        <w:tc>
          <w:tcPr>
            <w:tcW w:w="3680" w:type="pct"/>
          </w:tcPr>
          <w:p w14:paraId="23C3224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Техническое</w:t>
            </w:r>
            <w:r w:rsidRPr="002F48B0">
              <w:rPr>
                <w:rFonts w:ascii="Times New Roman" w:hAnsi="Times New Roman" w:cs="Times New Roman"/>
                <w:spacing w:val="-10"/>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механизмов</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управления</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автомобилей.</w:t>
            </w:r>
          </w:p>
        </w:tc>
      </w:tr>
      <w:tr w:rsidR="00A116A5" w:rsidRPr="002F48B0" w14:paraId="59F067A4" w14:textId="77777777" w:rsidTr="000570BF">
        <w:tc>
          <w:tcPr>
            <w:tcW w:w="1320" w:type="pct"/>
            <w:vMerge/>
          </w:tcPr>
          <w:p w14:paraId="53DA8BFA" w14:textId="77777777" w:rsidR="00A116A5" w:rsidRPr="002F48B0" w:rsidRDefault="00A116A5" w:rsidP="00A116A5">
            <w:pPr>
              <w:rPr>
                <w:rFonts w:ascii="Times New Roman" w:hAnsi="Times New Roman" w:cs="Times New Roman"/>
                <w:b/>
                <w:bCs/>
                <w:sz w:val="24"/>
                <w:szCs w:val="24"/>
              </w:rPr>
            </w:pPr>
          </w:p>
        </w:tc>
        <w:tc>
          <w:tcPr>
            <w:tcW w:w="3680" w:type="pct"/>
          </w:tcPr>
          <w:p w14:paraId="76C4E5A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0238D92E" w14:textId="7AAC32A7"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60752A69" w14:textId="77777777" w:rsidTr="000570BF">
        <w:tc>
          <w:tcPr>
            <w:tcW w:w="1320" w:type="pct"/>
            <w:vMerge w:val="restart"/>
          </w:tcPr>
          <w:p w14:paraId="41D263F1" w14:textId="731F1D6F" w:rsidR="00A116A5" w:rsidRPr="002F48B0" w:rsidRDefault="00A116A5" w:rsidP="00A116A5">
            <w:pPr>
              <w:jc w:val="both"/>
              <w:rPr>
                <w:rFonts w:ascii="Times New Roman" w:hAnsi="Times New Roman" w:cs="Times New Roman"/>
                <w:b/>
                <w:bCs/>
                <w:sz w:val="24"/>
                <w:szCs w:val="24"/>
              </w:rPr>
            </w:pPr>
            <w:r w:rsidRPr="002F48B0">
              <w:rPr>
                <w:rFonts w:ascii="Times New Roman" w:hAnsi="Times New Roman" w:cs="Times New Roman"/>
                <w:b/>
                <w:bCs/>
                <w:sz w:val="24"/>
                <w:szCs w:val="24"/>
              </w:rPr>
              <w:t>Тема 2.6.</w:t>
            </w:r>
          </w:p>
          <w:p w14:paraId="3F50E519"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pacing w:val="-1"/>
                <w:sz w:val="24"/>
                <w:szCs w:val="24"/>
              </w:rPr>
              <w:t xml:space="preserve">Техническое </w:t>
            </w:r>
            <w:r w:rsidRPr="002F48B0">
              <w:rPr>
                <w:rFonts w:ascii="Times New Roman" w:hAnsi="Times New Roman" w:cs="Times New Roman"/>
                <w:b/>
                <w:bCs/>
                <w:sz w:val="24"/>
                <w:szCs w:val="24"/>
              </w:rPr>
              <w:t>обслуживание</w:t>
            </w:r>
            <w:r w:rsidRPr="002F48B0">
              <w:rPr>
                <w:rFonts w:ascii="Times New Roman" w:hAnsi="Times New Roman" w:cs="Times New Roman"/>
                <w:b/>
                <w:bCs/>
                <w:spacing w:val="-57"/>
                <w:sz w:val="24"/>
                <w:szCs w:val="24"/>
              </w:rPr>
              <w:t xml:space="preserve"> </w:t>
            </w:r>
            <w:r w:rsidRPr="002F48B0">
              <w:rPr>
                <w:rFonts w:ascii="Times New Roman" w:hAnsi="Times New Roman" w:cs="Times New Roman"/>
                <w:b/>
                <w:bCs/>
                <w:sz w:val="24"/>
                <w:szCs w:val="24"/>
              </w:rPr>
              <w:t>автомобильных</w:t>
            </w:r>
            <w:r w:rsidRPr="002F48B0">
              <w:rPr>
                <w:rFonts w:ascii="Times New Roman" w:hAnsi="Times New Roman" w:cs="Times New Roman"/>
                <w:b/>
                <w:bCs/>
                <w:spacing w:val="-2"/>
                <w:sz w:val="24"/>
                <w:szCs w:val="24"/>
              </w:rPr>
              <w:t xml:space="preserve"> </w:t>
            </w:r>
            <w:r w:rsidRPr="002F48B0">
              <w:rPr>
                <w:rFonts w:ascii="Times New Roman" w:hAnsi="Times New Roman" w:cs="Times New Roman"/>
                <w:b/>
                <w:bCs/>
                <w:sz w:val="24"/>
                <w:szCs w:val="24"/>
              </w:rPr>
              <w:t>кузовов</w:t>
            </w:r>
          </w:p>
        </w:tc>
        <w:tc>
          <w:tcPr>
            <w:tcW w:w="3680" w:type="pct"/>
          </w:tcPr>
          <w:p w14:paraId="1D71D40A"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5F8CD524" w14:textId="77777777" w:rsidTr="000570BF">
        <w:tc>
          <w:tcPr>
            <w:tcW w:w="1320" w:type="pct"/>
            <w:vMerge/>
          </w:tcPr>
          <w:p w14:paraId="09E8D896" w14:textId="77777777" w:rsidR="00A116A5" w:rsidRPr="002F48B0" w:rsidRDefault="00A116A5" w:rsidP="00A116A5">
            <w:pPr>
              <w:rPr>
                <w:rFonts w:ascii="Times New Roman" w:hAnsi="Times New Roman" w:cs="Times New Roman"/>
                <w:sz w:val="24"/>
                <w:szCs w:val="24"/>
              </w:rPr>
            </w:pPr>
          </w:p>
        </w:tc>
        <w:tc>
          <w:tcPr>
            <w:tcW w:w="3680" w:type="pct"/>
          </w:tcPr>
          <w:p w14:paraId="44C9AF2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Регламентные</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работы,</w:t>
            </w:r>
            <w:r w:rsidRPr="002F48B0">
              <w:rPr>
                <w:rFonts w:ascii="Times New Roman" w:hAnsi="Times New Roman" w:cs="Times New Roman"/>
                <w:spacing w:val="-10"/>
                <w:sz w:val="24"/>
                <w:szCs w:val="24"/>
              </w:rPr>
              <w:t xml:space="preserve"> </w:t>
            </w:r>
            <w:r w:rsidRPr="002F48B0">
              <w:rPr>
                <w:rFonts w:ascii="Times New Roman" w:hAnsi="Times New Roman" w:cs="Times New Roman"/>
                <w:sz w:val="24"/>
                <w:szCs w:val="24"/>
              </w:rPr>
              <w:t>оборудование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и</w:t>
            </w:r>
            <w:r w:rsidRPr="002F48B0">
              <w:rPr>
                <w:rFonts w:ascii="Times New Roman" w:hAnsi="Times New Roman" w:cs="Times New Roman"/>
                <w:spacing w:val="-6"/>
                <w:sz w:val="24"/>
                <w:szCs w:val="24"/>
              </w:rPr>
              <w:t xml:space="preserve"> </w:t>
            </w:r>
            <w:r w:rsidRPr="002F48B0">
              <w:rPr>
                <w:rFonts w:ascii="Times New Roman" w:hAnsi="Times New Roman" w:cs="Times New Roman"/>
                <w:sz w:val="24"/>
                <w:szCs w:val="24"/>
              </w:rPr>
              <w:t>материалы</w:t>
            </w:r>
            <w:r w:rsidRPr="002F48B0">
              <w:rPr>
                <w:rFonts w:ascii="Times New Roman" w:hAnsi="Times New Roman" w:cs="Times New Roman"/>
                <w:spacing w:val="-1"/>
                <w:sz w:val="24"/>
                <w:szCs w:val="24"/>
              </w:rPr>
              <w:t xml:space="preserve"> </w:t>
            </w:r>
            <w:r w:rsidRPr="002F48B0">
              <w:rPr>
                <w:rFonts w:ascii="Times New Roman" w:hAnsi="Times New Roman" w:cs="Times New Roman"/>
                <w:sz w:val="24"/>
                <w:szCs w:val="24"/>
              </w:rPr>
              <w:t>для</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технического</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обслуживания</w:t>
            </w:r>
            <w:r w:rsidRPr="002F48B0">
              <w:rPr>
                <w:rFonts w:ascii="Times New Roman" w:hAnsi="Times New Roman" w:cs="Times New Roman"/>
                <w:spacing w:val="1"/>
                <w:sz w:val="24"/>
                <w:szCs w:val="24"/>
              </w:rPr>
              <w:t xml:space="preserve"> </w:t>
            </w:r>
            <w:r w:rsidRPr="002F48B0">
              <w:rPr>
                <w:rFonts w:ascii="Times New Roman" w:hAnsi="Times New Roman" w:cs="Times New Roman"/>
                <w:sz w:val="24"/>
                <w:szCs w:val="24"/>
              </w:rPr>
              <w:t>автомобильных</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кузовов. Приёмы</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выполнения</w:t>
            </w:r>
            <w:r w:rsidRPr="002F48B0">
              <w:rPr>
                <w:rFonts w:ascii="Times New Roman" w:hAnsi="Times New Roman" w:cs="Times New Roman"/>
                <w:spacing w:val="-9"/>
                <w:sz w:val="24"/>
                <w:szCs w:val="24"/>
              </w:rPr>
              <w:t xml:space="preserve"> </w:t>
            </w:r>
            <w:r w:rsidRPr="002F48B0">
              <w:rPr>
                <w:rFonts w:ascii="Times New Roman" w:hAnsi="Times New Roman" w:cs="Times New Roman"/>
                <w:sz w:val="24"/>
                <w:szCs w:val="24"/>
              </w:rPr>
              <w:t>операций</w:t>
            </w:r>
            <w:r w:rsidRPr="002F48B0">
              <w:rPr>
                <w:rFonts w:ascii="Times New Roman" w:hAnsi="Times New Roman" w:cs="Times New Roman"/>
                <w:spacing w:val="-8"/>
                <w:sz w:val="24"/>
                <w:szCs w:val="24"/>
              </w:rPr>
              <w:t xml:space="preserve"> </w:t>
            </w:r>
            <w:r w:rsidRPr="002F48B0">
              <w:rPr>
                <w:rFonts w:ascii="Times New Roman" w:hAnsi="Times New Roman" w:cs="Times New Roman"/>
                <w:sz w:val="24"/>
                <w:szCs w:val="24"/>
              </w:rPr>
              <w:t>технического</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обслуживания</w:t>
            </w:r>
            <w:r w:rsidRPr="002F48B0">
              <w:rPr>
                <w:rFonts w:ascii="Times New Roman" w:hAnsi="Times New Roman" w:cs="Times New Roman"/>
                <w:spacing w:val="-5"/>
                <w:sz w:val="24"/>
                <w:szCs w:val="24"/>
              </w:rPr>
              <w:t xml:space="preserve"> </w:t>
            </w:r>
            <w:r w:rsidRPr="002F48B0">
              <w:rPr>
                <w:rFonts w:ascii="Times New Roman" w:hAnsi="Times New Roman" w:cs="Times New Roman"/>
                <w:sz w:val="24"/>
                <w:szCs w:val="24"/>
              </w:rPr>
              <w:t>автомобильных</w:t>
            </w:r>
            <w:r w:rsidRPr="002F48B0">
              <w:rPr>
                <w:rFonts w:ascii="Times New Roman" w:hAnsi="Times New Roman" w:cs="Times New Roman"/>
                <w:spacing w:val="-9"/>
                <w:sz w:val="24"/>
                <w:szCs w:val="24"/>
              </w:rPr>
              <w:t xml:space="preserve"> </w:t>
            </w:r>
            <w:r w:rsidRPr="002F48B0">
              <w:rPr>
                <w:rFonts w:ascii="Times New Roman" w:hAnsi="Times New Roman" w:cs="Times New Roman"/>
                <w:sz w:val="24"/>
                <w:szCs w:val="24"/>
              </w:rPr>
              <w:t>кузовов.</w:t>
            </w:r>
          </w:p>
        </w:tc>
      </w:tr>
      <w:tr w:rsidR="00A116A5" w:rsidRPr="002F48B0" w14:paraId="372E1077" w14:textId="77777777" w:rsidTr="000570BF">
        <w:tc>
          <w:tcPr>
            <w:tcW w:w="1320" w:type="pct"/>
            <w:vMerge/>
          </w:tcPr>
          <w:p w14:paraId="38D9C263" w14:textId="77777777" w:rsidR="00A116A5" w:rsidRPr="002F48B0" w:rsidRDefault="00A116A5" w:rsidP="00A116A5">
            <w:pPr>
              <w:rPr>
                <w:rFonts w:ascii="Times New Roman" w:hAnsi="Times New Roman" w:cs="Times New Roman"/>
                <w:sz w:val="24"/>
                <w:szCs w:val="24"/>
              </w:rPr>
            </w:pPr>
          </w:p>
        </w:tc>
        <w:tc>
          <w:tcPr>
            <w:tcW w:w="3680" w:type="pct"/>
          </w:tcPr>
          <w:p w14:paraId="1503108E" w14:textId="2B56A25C"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24D4490E" w14:textId="77777777" w:rsidTr="000570BF">
        <w:tc>
          <w:tcPr>
            <w:tcW w:w="1320" w:type="pct"/>
            <w:vMerge/>
          </w:tcPr>
          <w:p w14:paraId="7D3A684A" w14:textId="77777777" w:rsidR="00A116A5" w:rsidRPr="002F48B0" w:rsidRDefault="00A116A5" w:rsidP="00A116A5">
            <w:pPr>
              <w:rPr>
                <w:rFonts w:ascii="Times New Roman" w:hAnsi="Times New Roman" w:cs="Times New Roman"/>
                <w:sz w:val="24"/>
                <w:szCs w:val="24"/>
              </w:rPr>
            </w:pPr>
          </w:p>
        </w:tc>
        <w:tc>
          <w:tcPr>
            <w:tcW w:w="3680" w:type="pct"/>
          </w:tcPr>
          <w:p w14:paraId="44BFCE87"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Техническое</w:t>
            </w:r>
            <w:r w:rsidRPr="002F48B0">
              <w:rPr>
                <w:rFonts w:ascii="Times New Roman" w:hAnsi="Times New Roman" w:cs="Times New Roman"/>
                <w:spacing w:val="-4"/>
                <w:sz w:val="24"/>
                <w:szCs w:val="24"/>
              </w:rPr>
              <w:t xml:space="preserve"> </w:t>
            </w:r>
            <w:r w:rsidRPr="002F48B0">
              <w:rPr>
                <w:rFonts w:ascii="Times New Roman" w:hAnsi="Times New Roman" w:cs="Times New Roman"/>
                <w:sz w:val="24"/>
                <w:szCs w:val="24"/>
              </w:rPr>
              <w:t>обслуживание</w:t>
            </w:r>
            <w:r w:rsidRPr="002F48B0">
              <w:rPr>
                <w:rFonts w:ascii="Times New Roman" w:hAnsi="Times New Roman" w:cs="Times New Roman"/>
                <w:spacing w:val="-3"/>
                <w:sz w:val="24"/>
                <w:szCs w:val="24"/>
              </w:rPr>
              <w:t xml:space="preserve"> </w:t>
            </w:r>
            <w:r w:rsidRPr="002F48B0">
              <w:rPr>
                <w:rFonts w:ascii="Times New Roman" w:hAnsi="Times New Roman" w:cs="Times New Roman"/>
                <w:sz w:val="24"/>
                <w:szCs w:val="24"/>
              </w:rPr>
              <w:t>лакокрасочных</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покрытий</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автомобильных</w:t>
            </w:r>
            <w:r w:rsidRPr="002F48B0">
              <w:rPr>
                <w:rFonts w:ascii="Times New Roman" w:hAnsi="Times New Roman" w:cs="Times New Roman"/>
                <w:spacing w:val="-7"/>
                <w:sz w:val="24"/>
                <w:szCs w:val="24"/>
              </w:rPr>
              <w:t xml:space="preserve"> </w:t>
            </w:r>
            <w:r w:rsidRPr="002F48B0">
              <w:rPr>
                <w:rFonts w:ascii="Times New Roman" w:hAnsi="Times New Roman" w:cs="Times New Roman"/>
                <w:sz w:val="24"/>
                <w:szCs w:val="24"/>
              </w:rPr>
              <w:t>кузовов.</w:t>
            </w:r>
          </w:p>
        </w:tc>
      </w:tr>
      <w:tr w:rsidR="00A116A5" w:rsidRPr="002F48B0" w14:paraId="75231340" w14:textId="77777777" w:rsidTr="000570BF">
        <w:tc>
          <w:tcPr>
            <w:tcW w:w="1320" w:type="pct"/>
            <w:vMerge/>
          </w:tcPr>
          <w:p w14:paraId="1374E736" w14:textId="77777777" w:rsidR="00A116A5" w:rsidRPr="002F48B0" w:rsidRDefault="00A116A5" w:rsidP="00A116A5">
            <w:pPr>
              <w:rPr>
                <w:rFonts w:ascii="Times New Roman" w:hAnsi="Times New Roman" w:cs="Times New Roman"/>
                <w:sz w:val="24"/>
                <w:szCs w:val="24"/>
              </w:rPr>
            </w:pPr>
          </w:p>
        </w:tc>
        <w:tc>
          <w:tcPr>
            <w:tcW w:w="3680" w:type="pct"/>
          </w:tcPr>
          <w:p w14:paraId="5DA67EE7"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06D6AFCE" w14:textId="575F391C"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2EBF90CA" w14:textId="77777777" w:rsidTr="000570BF">
        <w:trPr>
          <w:trHeight w:val="445"/>
        </w:trPr>
        <w:tc>
          <w:tcPr>
            <w:tcW w:w="5000" w:type="pct"/>
            <w:gridSpan w:val="2"/>
          </w:tcPr>
          <w:p w14:paraId="7F035DFF" w14:textId="49BF7E53" w:rsidR="00A116A5" w:rsidRPr="002F48B0" w:rsidRDefault="00A116A5" w:rsidP="00A116A5">
            <w:pPr>
              <w:rPr>
                <w:rFonts w:ascii="Times New Roman" w:hAnsi="Times New Roman" w:cs="Times New Roman"/>
                <w:i/>
                <w:sz w:val="24"/>
                <w:szCs w:val="24"/>
              </w:rPr>
            </w:pPr>
            <w:r w:rsidRPr="002F48B0">
              <w:rPr>
                <w:rFonts w:ascii="Times New Roman" w:hAnsi="Times New Roman" w:cs="Times New Roman"/>
                <w:b/>
                <w:bCs/>
                <w:sz w:val="24"/>
                <w:szCs w:val="24"/>
              </w:rPr>
              <w:t xml:space="preserve">Раздел 3. </w:t>
            </w:r>
            <w:r w:rsidRPr="0088735A">
              <w:rPr>
                <w:rFonts w:ascii="Times New Roman" w:hAnsi="Times New Roman" w:cs="Times New Roman"/>
                <w:b/>
                <w:bCs/>
                <w:sz w:val="24"/>
                <w:szCs w:val="24"/>
              </w:rPr>
              <w:t xml:space="preserve">Подготовка автотранспортных средств к эксплуатации </w:t>
            </w:r>
            <w:r w:rsidRPr="002F48B0">
              <w:rPr>
                <w:rFonts w:ascii="Times New Roman" w:hAnsi="Times New Roman" w:cs="Times New Roman"/>
                <w:b/>
                <w:bCs/>
                <w:sz w:val="24"/>
                <w:szCs w:val="24"/>
              </w:rPr>
              <w:t>(36)</w:t>
            </w:r>
          </w:p>
        </w:tc>
      </w:tr>
      <w:tr w:rsidR="00A116A5" w:rsidRPr="002F48B0" w14:paraId="558399C9" w14:textId="77777777" w:rsidTr="00FA7C67">
        <w:trPr>
          <w:trHeight w:val="351"/>
        </w:trPr>
        <w:tc>
          <w:tcPr>
            <w:tcW w:w="5000" w:type="pct"/>
            <w:gridSpan w:val="2"/>
          </w:tcPr>
          <w:p w14:paraId="06225513" w14:textId="525E0A12" w:rsidR="00A116A5" w:rsidRPr="002F48B0" w:rsidRDefault="00A116A5" w:rsidP="00A116A5">
            <w:pPr>
              <w:rPr>
                <w:rFonts w:ascii="Times New Roman" w:hAnsi="Times New Roman" w:cs="Times New Roman"/>
                <w:b/>
                <w:bCs/>
                <w:i/>
                <w:sz w:val="24"/>
                <w:szCs w:val="24"/>
              </w:rPr>
            </w:pPr>
            <w:r w:rsidRPr="002F48B0">
              <w:rPr>
                <w:rFonts w:ascii="Times New Roman" w:hAnsi="Times New Roman" w:cs="Times New Roman"/>
                <w:b/>
                <w:bCs/>
                <w:sz w:val="24"/>
                <w:szCs w:val="24"/>
              </w:rPr>
              <w:t xml:space="preserve">МДК 01.03 Предпродажная подготовка автотранспортных средств </w:t>
            </w:r>
          </w:p>
        </w:tc>
      </w:tr>
      <w:tr w:rsidR="00A116A5" w:rsidRPr="002F48B0" w14:paraId="643725EB" w14:textId="77777777" w:rsidTr="000570BF">
        <w:trPr>
          <w:trHeight w:val="291"/>
        </w:trPr>
        <w:tc>
          <w:tcPr>
            <w:tcW w:w="1320" w:type="pct"/>
            <w:vMerge w:val="restart"/>
          </w:tcPr>
          <w:p w14:paraId="34AF98F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3.1. </w:t>
            </w:r>
          </w:p>
          <w:p w14:paraId="4F8B6F74"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Осмотр и подготовка кузова к эксплуатации автомобиля </w:t>
            </w:r>
          </w:p>
        </w:tc>
        <w:tc>
          <w:tcPr>
            <w:tcW w:w="3680" w:type="pct"/>
          </w:tcPr>
          <w:p w14:paraId="333F926D"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Содержание </w:t>
            </w:r>
          </w:p>
        </w:tc>
      </w:tr>
      <w:tr w:rsidR="00A116A5" w:rsidRPr="002F48B0" w14:paraId="3B5575DD" w14:textId="77777777" w:rsidTr="000570BF">
        <w:trPr>
          <w:trHeight w:val="288"/>
        </w:trPr>
        <w:tc>
          <w:tcPr>
            <w:tcW w:w="1320" w:type="pct"/>
            <w:vMerge/>
          </w:tcPr>
          <w:p w14:paraId="32B687D5" w14:textId="77777777" w:rsidR="00A116A5" w:rsidRPr="002F48B0" w:rsidRDefault="00A116A5" w:rsidP="00A116A5">
            <w:pPr>
              <w:rPr>
                <w:rFonts w:ascii="Times New Roman" w:hAnsi="Times New Roman" w:cs="Times New Roman"/>
                <w:b/>
                <w:bCs/>
                <w:sz w:val="24"/>
                <w:szCs w:val="24"/>
              </w:rPr>
            </w:pPr>
          </w:p>
        </w:tc>
        <w:tc>
          <w:tcPr>
            <w:tcW w:w="3680" w:type="pct"/>
          </w:tcPr>
          <w:p w14:paraId="1F85B99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Виды, способы мойки автомобиля. Снятие защитных покрытий и пленок.</w:t>
            </w:r>
          </w:p>
        </w:tc>
      </w:tr>
      <w:tr w:rsidR="00A116A5" w:rsidRPr="002F48B0" w14:paraId="13AF2F12" w14:textId="77777777" w:rsidTr="000570BF">
        <w:trPr>
          <w:trHeight w:val="288"/>
        </w:trPr>
        <w:tc>
          <w:tcPr>
            <w:tcW w:w="1320" w:type="pct"/>
            <w:vMerge/>
          </w:tcPr>
          <w:p w14:paraId="58976F75" w14:textId="77777777" w:rsidR="00A116A5" w:rsidRPr="002F48B0" w:rsidRDefault="00A116A5" w:rsidP="00A116A5">
            <w:pPr>
              <w:rPr>
                <w:rFonts w:ascii="Times New Roman" w:hAnsi="Times New Roman" w:cs="Times New Roman"/>
                <w:b/>
                <w:bCs/>
                <w:sz w:val="24"/>
                <w:szCs w:val="24"/>
              </w:rPr>
            </w:pPr>
          </w:p>
        </w:tc>
        <w:tc>
          <w:tcPr>
            <w:tcW w:w="3680" w:type="pct"/>
          </w:tcPr>
          <w:p w14:paraId="449BC2FB"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2. Осмотр ЛКП автомобиля, остекления. Проверка работоспособности замков, дверей, петель.</w:t>
            </w:r>
          </w:p>
        </w:tc>
      </w:tr>
      <w:tr w:rsidR="00A116A5" w:rsidRPr="002F48B0" w14:paraId="39D7D9F4" w14:textId="77777777" w:rsidTr="000570BF">
        <w:trPr>
          <w:trHeight w:val="288"/>
        </w:trPr>
        <w:tc>
          <w:tcPr>
            <w:tcW w:w="1320" w:type="pct"/>
            <w:vMerge/>
          </w:tcPr>
          <w:p w14:paraId="42AD8B39" w14:textId="77777777" w:rsidR="00A116A5" w:rsidRPr="002F48B0" w:rsidRDefault="00A116A5" w:rsidP="00A116A5">
            <w:pPr>
              <w:rPr>
                <w:rFonts w:ascii="Times New Roman" w:hAnsi="Times New Roman" w:cs="Times New Roman"/>
                <w:b/>
                <w:bCs/>
                <w:sz w:val="24"/>
                <w:szCs w:val="24"/>
              </w:rPr>
            </w:pPr>
          </w:p>
        </w:tc>
        <w:tc>
          <w:tcPr>
            <w:tcW w:w="3680" w:type="pct"/>
          </w:tcPr>
          <w:p w14:paraId="16C2E0B4" w14:textId="6ED5FA75"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40647B0C" w14:textId="77777777" w:rsidTr="000570BF">
        <w:trPr>
          <w:trHeight w:val="288"/>
        </w:trPr>
        <w:tc>
          <w:tcPr>
            <w:tcW w:w="1320" w:type="pct"/>
            <w:vMerge/>
          </w:tcPr>
          <w:p w14:paraId="28D125A2" w14:textId="77777777" w:rsidR="00A116A5" w:rsidRPr="002F48B0" w:rsidRDefault="00A116A5" w:rsidP="00A116A5">
            <w:pPr>
              <w:rPr>
                <w:rFonts w:ascii="Times New Roman" w:hAnsi="Times New Roman" w:cs="Times New Roman"/>
                <w:b/>
                <w:bCs/>
                <w:sz w:val="24"/>
                <w:szCs w:val="24"/>
              </w:rPr>
            </w:pPr>
          </w:p>
        </w:tc>
        <w:tc>
          <w:tcPr>
            <w:tcW w:w="3680" w:type="pct"/>
          </w:tcPr>
          <w:p w14:paraId="7A9D6FF8" w14:textId="77777777" w:rsidR="00A116A5" w:rsidRPr="002F48B0" w:rsidRDefault="00A116A5" w:rsidP="00A116A5">
            <w:pPr>
              <w:rPr>
                <w:rFonts w:ascii="Times New Roman" w:hAnsi="Times New Roman" w:cs="Times New Roman"/>
                <w:bCs/>
                <w:sz w:val="24"/>
                <w:szCs w:val="24"/>
              </w:rPr>
            </w:pPr>
            <w:r w:rsidRPr="002F48B0">
              <w:rPr>
                <w:rFonts w:ascii="Times New Roman" w:hAnsi="Times New Roman" w:cs="Times New Roman"/>
                <w:sz w:val="24"/>
                <w:szCs w:val="24"/>
              </w:rPr>
              <w:t>Практическое занятие 1. Проверка работы и целостности дверных зеркал, работоспособности и безопасности стеклоподъемников (с кнопок всех дверей), люка на крыше. Смазывание всех элементов.</w:t>
            </w:r>
          </w:p>
        </w:tc>
      </w:tr>
      <w:tr w:rsidR="00A116A5" w:rsidRPr="002F48B0" w14:paraId="46C3BB51" w14:textId="77777777" w:rsidTr="00FA7C67">
        <w:trPr>
          <w:trHeight w:val="563"/>
        </w:trPr>
        <w:tc>
          <w:tcPr>
            <w:tcW w:w="1320" w:type="pct"/>
            <w:vMerge/>
          </w:tcPr>
          <w:p w14:paraId="03AB50C5" w14:textId="77777777" w:rsidR="00A116A5" w:rsidRPr="002F48B0" w:rsidRDefault="00A116A5" w:rsidP="00A116A5">
            <w:pPr>
              <w:rPr>
                <w:rFonts w:ascii="Times New Roman" w:hAnsi="Times New Roman" w:cs="Times New Roman"/>
                <w:b/>
                <w:bCs/>
                <w:sz w:val="24"/>
                <w:szCs w:val="24"/>
              </w:rPr>
            </w:pPr>
          </w:p>
        </w:tc>
        <w:tc>
          <w:tcPr>
            <w:tcW w:w="3680" w:type="pct"/>
          </w:tcPr>
          <w:p w14:paraId="5DF5FD6C"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5E463748" w14:textId="410800C2"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48C4C887" w14:textId="77777777" w:rsidTr="000570BF">
        <w:trPr>
          <w:trHeight w:val="291"/>
        </w:trPr>
        <w:tc>
          <w:tcPr>
            <w:tcW w:w="1320" w:type="pct"/>
            <w:vMerge w:val="restart"/>
          </w:tcPr>
          <w:p w14:paraId="69D160CF"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 2. </w:t>
            </w:r>
          </w:p>
          <w:p w14:paraId="207BE328"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Операции в моторном отсеке</w:t>
            </w:r>
          </w:p>
        </w:tc>
        <w:tc>
          <w:tcPr>
            <w:tcW w:w="3680" w:type="pct"/>
          </w:tcPr>
          <w:p w14:paraId="4BC635F8"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Содержание </w:t>
            </w:r>
          </w:p>
        </w:tc>
      </w:tr>
      <w:tr w:rsidR="00A116A5" w:rsidRPr="002F48B0" w14:paraId="268E842A" w14:textId="77777777" w:rsidTr="000570BF">
        <w:trPr>
          <w:trHeight w:val="288"/>
        </w:trPr>
        <w:tc>
          <w:tcPr>
            <w:tcW w:w="1320" w:type="pct"/>
            <w:vMerge/>
          </w:tcPr>
          <w:p w14:paraId="404DCBB8" w14:textId="77777777" w:rsidR="00A116A5" w:rsidRPr="002F48B0" w:rsidRDefault="00A116A5" w:rsidP="00A116A5">
            <w:pPr>
              <w:rPr>
                <w:rFonts w:ascii="Times New Roman" w:hAnsi="Times New Roman" w:cs="Times New Roman"/>
                <w:sz w:val="24"/>
                <w:szCs w:val="24"/>
              </w:rPr>
            </w:pPr>
          </w:p>
        </w:tc>
        <w:tc>
          <w:tcPr>
            <w:tcW w:w="3680" w:type="pct"/>
          </w:tcPr>
          <w:p w14:paraId="038D222C"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Оборудование и приспособления, применяемые при проверке технических жидкостей. Контроль состояния приводных ремней.</w:t>
            </w:r>
          </w:p>
        </w:tc>
      </w:tr>
      <w:tr w:rsidR="00A116A5" w:rsidRPr="002F48B0" w14:paraId="4EBA28B8" w14:textId="77777777" w:rsidTr="000570BF">
        <w:trPr>
          <w:trHeight w:val="288"/>
        </w:trPr>
        <w:tc>
          <w:tcPr>
            <w:tcW w:w="1320" w:type="pct"/>
            <w:vMerge/>
          </w:tcPr>
          <w:p w14:paraId="44710444" w14:textId="77777777" w:rsidR="00A116A5" w:rsidRPr="002F48B0" w:rsidRDefault="00A116A5" w:rsidP="00A116A5">
            <w:pPr>
              <w:rPr>
                <w:rFonts w:ascii="Times New Roman" w:hAnsi="Times New Roman" w:cs="Times New Roman"/>
                <w:sz w:val="24"/>
                <w:szCs w:val="24"/>
              </w:rPr>
            </w:pPr>
          </w:p>
        </w:tc>
        <w:tc>
          <w:tcPr>
            <w:tcW w:w="3680" w:type="pct"/>
          </w:tcPr>
          <w:p w14:paraId="3EBD89B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2. Оборудование и приспособления применяемые при проверке электрооборудования. </w:t>
            </w:r>
          </w:p>
        </w:tc>
      </w:tr>
      <w:tr w:rsidR="00A116A5" w:rsidRPr="002F48B0" w14:paraId="68702AD5" w14:textId="77777777" w:rsidTr="000570BF">
        <w:trPr>
          <w:trHeight w:val="288"/>
        </w:trPr>
        <w:tc>
          <w:tcPr>
            <w:tcW w:w="1320" w:type="pct"/>
            <w:vMerge/>
          </w:tcPr>
          <w:p w14:paraId="56B8FA87" w14:textId="77777777" w:rsidR="00A116A5" w:rsidRPr="002F48B0" w:rsidRDefault="00A116A5" w:rsidP="00A116A5">
            <w:pPr>
              <w:rPr>
                <w:rFonts w:ascii="Times New Roman" w:hAnsi="Times New Roman" w:cs="Times New Roman"/>
                <w:sz w:val="24"/>
                <w:szCs w:val="24"/>
              </w:rPr>
            </w:pPr>
          </w:p>
        </w:tc>
        <w:tc>
          <w:tcPr>
            <w:tcW w:w="3680" w:type="pct"/>
          </w:tcPr>
          <w:p w14:paraId="116FE529" w14:textId="555386D3"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47E4F0C3" w14:textId="77777777" w:rsidTr="000570BF">
        <w:trPr>
          <w:trHeight w:val="288"/>
        </w:trPr>
        <w:tc>
          <w:tcPr>
            <w:tcW w:w="1320" w:type="pct"/>
            <w:vMerge/>
          </w:tcPr>
          <w:p w14:paraId="3228195A" w14:textId="77777777" w:rsidR="00A116A5" w:rsidRPr="002F48B0" w:rsidRDefault="00A116A5" w:rsidP="00A116A5">
            <w:pPr>
              <w:rPr>
                <w:rFonts w:ascii="Times New Roman" w:hAnsi="Times New Roman" w:cs="Times New Roman"/>
                <w:sz w:val="24"/>
                <w:szCs w:val="24"/>
              </w:rPr>
            </w:pPr>
          </w:p>
        </w:tc>
        <w:tc>
          <w:tcPr>
            <w:tcW w:w="3680" w:type="pct"/>
          </w:tcPr>
          <w:p w14:paraId="476161B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Проверка состояния и уровня технических жидкостей, ремней.</w:t>
            </w:r>
          </w:p>
        </w:tc>
      </w:tr>
      <w:tr w:rsidR="00A116A5" w:rsidRPr="002F48B0" w14:paraId="60DD24CB" w14:textId="77777777" w:rsidTr="000570BF">
        <w:trPr>
          <w:trHeight w:val="288"/>
        </w:trPr>
        <w:tc>
          <w:tcPr>
            <w:tcW w:w="1320" w:type="pct"/>
            <w:vMerge/>
          </w:tcPr>
          <w:p w14:paraId="34F552DD" w14:textId="77777777" w:rsidR="00A116A5" w:rsidRPr="002F48B0" w:rsidRDefault="00A116A5" w:rsidP="00A116A5">
            <w:pPr>
              <w:rPr>
                <w:rFonts w:ascii="Times New Roman" w:hAnsi="Times New Roman" w:cs="Times New Roman"/>
                <w:sz w:val="24"/>
                <w:szCs w:val="24"/>
              </w:rPr>
            </w:pPr>
          </w:p>
        </w:tc>
        <w:tc>
          <w:tcPr>
            <w:tcW w:w="3680" w:type="pct"/>
          </w:tcPr>
          <w:p w14:paraId="4278C2F3"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Проверка состояния электрооборудования.</w:t>
            </w:r>
          </w:p>
        </w:tc>
      </w:tr>
      <w:tr w:rsidR="00A116A5" w:rsidRPr="002F48B0" w14:paraId="32556FD5" w14:textId="77777777" w:rsidTr="000570BF">
        <w:trPr>
          <w:trHeight w:val="288"/>
        </w:trPr>
        <w:tc>
          <w:tcPr>
            <w:tcW w:w="1320" w:type="pct"/>
            <w:vMerge/>
          </w:tcPr>
          <w:p w14:paraId="6D6B3DA7" w14:textId="77777777" w:rsidR="00A116A5" w:rsidRPr="002F48B0" w:rsidRDefault="00A116A5" w:rsidP="00A116A5">
            <w:pPr>
              <w:rPr>
                <w:rFonts w:ascii="Times New Roman" w:hAnsi="Times New Roman" w:cs="Times New Roman"/>
                <w:sz w:val="24"/>
                <w:szCs w:val="24"/>
              </w:rPr>
            </w:pPr>
          </w:p>
        </w:tc>
        <w:tc>
          <w:tcPr>
            <w:tcW w:w="3680" w:type="pct"/>
          </w:tcPr>
          <w:p w14:paraId="12B010F4"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6291D4A" w14:textId="07871A90"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08E5BA67" w14:textId="77777777" w:rsidTr="000570BF">
        <w:trPr>
          <w:trHeight w:val="288"/>
        </w:trPr>
        <w:tc>
          <w:tcPr>
            <w:tcW w:w="1320" w:type="pct"/>
            <w:vMerge w:val="restart"/>
          </w:tcPr>
          <w:p w14:paraId="1ED97875" w14:textId="393257C6" w:rsidR="00A116A5" w:rsidRPr="002F48B0" w:rsidRDefault="00A116A5" w:rsidP="00A116A5">
            <w:pPr>
              <w:autoSpaceDE w:val="0"/>
              <w:autoSpaceDN w:val="0"/>
              <w:adjustRightInd w:val="0"/>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3.3. </w:t>
            </w:r>
          </w:p>
          <w:p w14:paraId="17EEEBE2" w14:textId="77777777" w:rsidR="00A116A5" w:rsidRPr="002F48B0" w:rsidRDefault="00A116A5" w:rsidP="00A116A5">
            <w:pPr>
              <w:autoSpaceDE w:val="0"/>
              <w:autoSpaceDN w:val="0"/>
              <w:adjustRightInd w:val="0"/>
              <w:rPr>
                <w:rFonts w:ascii="Times New Roman" w:hAnsi="Times New Roman" w:cs="Times New Roman"/>
                <w:b/>
                <w:bCs/>
                <w:sz w:val="24"/>
                <w:szCs w:val="24"/>
              </w:rPr>
            </w:pPr>
            <w:r w:rsidRPr="002F48B0">
              <w:rPr>
                <w:rFonts w:ascii="Times New Roman" w:hAnsi="Times New Roman" w:cs="Times New Roman"/>
                <w:b/>
                <w:bCs/>
                <w:sz w:val="24"/>
                <w:szCs w:val="24"/>
              </w:rPr>
              <w:t>Операции под автомобилем</w:t>
            </w:r>
          </w:p>
          <w:p w14:paraId="43DC0C9A" w14:textId="77777777" w:rsidR="00A116A5" w:rsidRPr="002F48B0" w:rsidRDefault="00A116A5" w:rsidP="00A116A5">
            <w:pPr>
              <w:rPr>
                <w:rFonts w:ascii="Times New Roman" w:hAnsi="Times New Roman" w:cs="Times New Roman"/>
                <w:b/>
                <w:bCs/>
                <w:sz w:val="24"/>
                <w:szCs w:val="24"/>
              </w:rPr>
            </w:pPr>
          </w:p>
        </w:tc>
        <w:tc>
          <w:tcPr>
            <w:tcW w:w="3680" w:type="pct"/>
          </w:tcPr>
          <w:p w14:paraId="6BDC3F11"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7B121E19" w14:textId="77777777" w:rsidTr="000570BF">
        <w:trPr>
          <w:trHeight w:val="288"/>
        </w:trPr>
        <w:tc>
          <w:tcPr>
            <w:tcW w:w="1320" w:type="pct"/>
            <w:vMerge/>
          </w:tcPr>
          <w:p w14:paraId="702CC779" w14:textId="77777777" w:rsidR="00A116A5" w:rsidRPr="002F48B0" w:rsidRDefault="00A116A5" w:rsidP="00A116A5">
            <w:pPr>
              <w:rPr>
                <w:rFonts w:ascii="Times New Roman" w:hAnsi="Times New Roman" w:cs="Times New Roman"/>
                <w:b/>
                <w:bCs/>
                <w:sz w:val="24"/>
                <w:szCs w:val="24"/>
              </w:rPr>
            </w:pPr>
          </w:p>
        </w:tc>
        <w:tc>
          <w:tcPr>
            <w:tcW w:w="3680" w:type="pct"/>
          </w:tcPr>
          <w:p w14:paraId="00ED66CB"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Способы проверки ходовой части с применением специального оборудования. Способы проверки и подготовки подвески автомобиля к эксплуатации.</w:t>
            </w:r>
          </w:p>
        </w:tc>
      </w:tr>
      <w:tr w:rsidR="00A116A5" w:rsidRPr="002F48B0" w14:paraId="20957B5C" w14:textId="77777777" w:rsidTr="000570BF">
        <w:trPr>
          <w:trHeight w:val="288"/>
        </w:trPr>
        <w:tc>
          <w:tcPr>
            <w:tcW w:w="1320" w:type="pct"/>
            <w:vMerge/>
          </w:tcPr>
          <w:p w14:paraId="0119A374" w14:textId="77777777" w:rsidR="00A116A5" w:rsidRPr="002F48B0" w:rsidRDefault="00A116A5" w:rsidP="00A116A5">
            <w:pPr>
              <w:rPr>
                <w:rFonts w:ascii="Times New Roman" w:hAnsi="Times New Roman" w:cs="Times New Roman"/>
                <w:b/>
                <w:bCs/>
                <w:sz w:val="24"/>
                <w:szCs w:val="24"/>
              </w:rPr>
            </w:pPr>
          </w:p>
        </w:tc>
        <w:tc>
          <w:tcPr>
            <w:tcW w:w="3680" w:type="pct"/>
          </w:tcPr>
          <w:p w14:paraId="4FA04679" w14:textId="3655F473"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704C0E77" w14:textId="77777777" w:rsidTr="000570BF">
        <w:trPr>
          <w:trHeight w:val="288"/>
        </w:trPr>
        <w:tc>
          <w:tcPr>
            <w:tcW w:w="1320" w:type="pct"/>
            <w:vMerge/>
          </w:tcPr>
          <w:p w14:paraId="21AA4646" w14:textId="77777777" w:rsidR="00A116A5" w:rsidRPr="002F48B0" w:rsidRDefault="00A116A5" w:rsidP="00A116A5">
            <w:pPr>
              <w:rPr>
                <w:rFonts w:ascii="Times New Roman" w:hAnsi="Times New Roman" w:cs="Times New Roman"/>
                <w:b/>
                <w:bCs/>
                <w:sz w:val="24"/>
                <w:szCs w:val="24"/>
              </w:rPr>
            </w:pPr>
          </w:p>
        </w:tc>
        <w:tc>
          <w:tcPr>
            <w:tcW w:w="3680" w:type="pct"/>
          </w:tcPr>
          <w:p w14:paraId="1C56BAB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Регулировка углов установки колес, проверка ходовой части.</w:t>
            </w:r>
          </w:p>
        </w:tc>
      </w:tr>
      <w:tr w:rsidR="00A116A5" w:rsidRPr="002F48B0" w14:paraId="3A32EBAC" w14:textId="77777777" w:rsidTr="00FA7C67">
        <w:trPr>
          <w:trHeight w:val="657"/>
        </w:trPr>
        <w:tc>
          <w:tcPr>
            <w:tcW w:w="1320" w:type="pct"/>
            <w:vMerge/>
          </w:tcPr>
          <w:p w14:paraId="729AEDE7" w14:textId="77777777" w:rsidR="00A116A5" w:rsidRPr="002F48B0" w:rsidRDefault="00A116A5" w:rsidP="00A116A5">
            <w:pPr>
              <w:rPr>
                <w:rFonts w:ascii="Times New Roman" w:hAnsi="Times New Roman" w:cs="Times New Roman"/>
                <w:b/>
                <w:bCs/>
                <w:sz w:val="24"/>
                <w:szCs w:val="24"/>
              </w:rPr>
            </w:pPr>
          </w:p>
        </w:tc>
        <w:tc>
          <w:tcPr>
            <w:tcW w:w="3680" w:type="pct"/>
          </w:tcPr>
          <w:p w14:paraId="4E87E6F9"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3CA5A836" w14:textId="4EB4AED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4F18B91C" w14:textId="77777777" w:rsidTr="000570BF">
        <w:trPr>
          <w:trHeight w:val="288"/>
        </w:trPr>
        <w:tc>
          <w:tcPr>
            <w:tcW w:w="1320" w:type="pct"/>
            <w:vMerge w:val="restart"/>
          </w:tcPr>
          <w:p w14:paraId="30D3D15C" w14:textId="5B5E1202"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3.4. </w:t>
            </w:r>
          </w:p>
          <w:p w14:paraId="4913801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Операции перед проведением дорожных испытаний </w:t>
            </w:r>
          </w:p>
        </w:tc>
        <w:tc>
          <w:tcPr>
            <w:tcW w:w="3680" w:type="pct"/>
          </w:tcPr>
          <w:p w14:paraId="0C2547F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Содержание</w:t>
            </w:r>
          </w:p>
        </w:tc>
      </w:tr>
      <w:tr w:rsidR="00A116A5" w:rsidRPr="002F48B0" w14:paraId="6955DF83" w14:textId="77777777" w:rsidTr="000570BF">
        <w:trPr>
          <w:trHeight w:val="288"/>
        </w:trPr>
        <w:tc>
          <w:tcPr>
            <w:tcW w:w="1320" w:type="pct"/>
            <w:vMerge/>
          </w:tcPr>
          <w:p w14:paraId="028252B3" w14:textId="77777777" w:rsidR="00A116A5" w:rsidRPr="002F48B0" w:rsidRDefault="00A116A5" w:rsidP="00A116A5">
            <w:pPr>
              <w:rPr>
                <w:rFonts w:ascii="Times New Roman" w:hAnsi="Times New Roman" w:cs="Times New Roman"/>
                <w:b/>
                <w:bCs/>
                <w:sz w:val="24"/>
                <w:szCs w:val="24"/>
              </w:rPr>
            </w:pPr>
          </w:p>
        </w:tc>
        <w:tc>
          <w:tcPr>
            <w:tcW w:w="3680" w:type="pct"/>
          </w:tcPr>
          <w:p w14:paraId="5CAB433D" w14:textId="77777777" w:rsidR="00A116A5" w:rsidRPr="002F48B0" w:rsidRDefault="00A116A5" w:rsidP="00A116A5">
            <w:pPr>
              <w:rPr>
                <w:rFonts w:ascii="Times New Roman" w:hAnsi="Times New Roman" w:cs="Times New Roman"/>
                <w:bCs/>
                <w:sz w:val="24"/>
                <w:szCs w:val="24"/>
              </w:rPr>
            </w:pPr>
            <w:r w:rsidRPr="002F48B0">
              <w:rPr>
                <w:rFonts w:ascii="Times New Roman" w:hAnsi="Times New Roman" w:cs="Times New Roman"/>
                <w:bCs/>
                <w:sz w:val="24"/>
                <w:szCs w:val="24"/>
              </w:rPr>
              <w:t xml:space="preserve">1. </w:t>
            </w:r>
            <w:r w:rsidRPr="002F48B0">
              <w:rPr>
                <w:rFonts w:ascii="Times New Roman" w:hAnsi="Times New Roman" w:cs="Times New Roman"/>
                <w:sz w:val="24"/>
                <w:szCs w:val="24"/>
              </w:rPr>
              <w:t>Основные требования для проведения дорожных испытаний. Проверка работы двигателя и состава отработавших газов, электронных систем.</w:t>
            </w:r>
          </w:p>
        </w:tc>
      </w:tr>
      <w:tr w:rsidR="00A116A5" w:rsidRPr="002F48B0" w14:paraId="62851FC9" w14:textId="77777777" w:rsidTr="000570BF">
        <w:trPr>
          <w:trHeight w:val="288"/>
        </w:trPr>
        <w:tc>
          <w:tcPr>
            <w:tcW w:w="1320" w:type="pct"/>
            <w:vMerge/>
          </w:tcPr>
          <w:p w14:paraId="1E6C9A88" w14:textId="77777777" w:rsidR="00A116A5" w:rsidRPr="002F48B0" w:rsidRDefault="00A116A5" w:rsidP="00A116A5">
            <w:pPr>
              <w:rPr>
                <w:rFonts w:ascii="Times New Roman" w:hAnsi="Times New Roman" w:cs="Times New Roman"/>
                <w:b/>
                <w:bCs/>
                <w:sz w:val="24"/>
                <w:szCs w:val="24"/>
              </w:rPr>
            </w:pPr>
          </w:p>
        </w:tc>
        <w:tc>
          <w:tcPr>
            <w:tcW w:w="3680" w:type="pct"/>
          </w:tcPr>
          <w:p w14:paraId="47710323" w14:textId="137DE8BD"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1CD0CC98" w14:textId="77777777" w:rsidTr="000570BF">
        <w:trPr>
          <w:trHeight w:val="288"/>
        </w:trPr>
        <w:tc>
          <w:tcPr>
            <w:tcW w:w="1320" w:type="pct"/>
            <w:vMerge/>
          </w:tcPr>
          <w:p w14:paraId="282143E1" w14:textId="77777777" w:rsidR="00A116A5" w:rsidRPr="002F48B0" w:rsidRDefault="00A116A5" w:rsidP="00A116A5">
            <w:pPr>
              <w:rPr>
                <w:rFonts w:ascii="Times New Roman" w:hAnsi="Times New Roman" w:cs="Times New Roman"/>
                <w:b/>
                <w:bCs/>
                <w:sz w:val="24"/>
                <w:szCs w:val="24"/>
              </w:rPr>
            </w:pPr>
          </w:p>
        </w:tc>
        <w:tc>
          <w:tcPr>
            <w:tcW w:w="3680" w:type="pct"/>
          </w:tcPr>
          <w:p w14:paraId="1F35CAC2" w14:textId="77777777" w:rsidR="00A116A5" w:rsidRPr="002F48B0" w:rsidRDefault="00A116A5" w:rsidP="00A116A5">
            <w:pPr>
              <w:rPr>
                <w:rFonts w:ascii="Times New Roman" w:hAnsi="Times New Roman" w:cs="Times New Roman"/>
                <w:bCs/>
                <w:sz w:val="24"/>
                <w:szCs w:val="24"/>
              </w:rPr>
            </w:pPr>
            <w:r w:rsidRPr="002F48B0">
              <w:rPr>
                <w:rFonts w:ascii="Times New Roman" w:hAnsi="Times New Roman" w:cs="Times New Roman"/>
                <w:sz w:val="24"/>
                <w:szCs w:val="24"/>
              </w:rPr>
              <w:t>Практическое занятие 1. Контрольный осмотр работоспособности электронных систем.</w:t>
            </w:r>
          </w:p>
        </w:tc>
      </w:tr>
      <w:tr w:rsidR="00A116A5" w:rsidRPr="002F48B0" w14:paraId="72FC916D" w14:textId="77777777" w:rsidTr="000570BF">
        <w:trPr>
          <w:trHeight w:val="288"/>
        </w:trPr>
        <w:tc>
          <w:tcPr>
            <w:tcW w:w="1320" w:type="pct"/>
            <w:vMerge/>
          </w:tcPr>
          <w:p w14:paraId="1145B5DE" w14:textId="77777777" w:rsidR="00A116A5" w:rsidRPr="002F48B0" w:rsidRDefault="00A116A5" w:rsidP="00A116A5">
            <w:pPr>
              <w:rPr>
                <w:rFonts w:ascii="Times New Roman" w:hAnsi="Times New Roman" w:cs="Times New Roman"/>
                <w:b/>
                <w:bCs/>
                <w:sz w:val="24"/>
                <w:szCs w:val="24"/>
              </w:rPr>
            </w:pPr>
          </w:p>
        </w:tc>
        <w:tc>
          <w:tcPr>
            <w:tcW w:w="3680" w:type="pct"/>
          </w:tcPr>
          <w:p w14:paraId="3A5EC689" w14:textId="77777777" w:rsidR="00A116A5" w:rsidRPr="002F48B0" w:rsidRDefault="00A116A5" w:rsidP="00A116A5">
            <w:pPr>
              <w:rPr>
                <w:rFonts w:ascii="Times New Roman" w:hAnsi="Times New Roman" w:cs="Times New Roman"/>
                <w:bCs/>
                <w:sz w:val="24"/>
                <w:szCs w:val="24"/>
              </w:rPr>
            </w:pPr>
            <w:r w:rsidRPr="002F48B0">
              <w:rPr>
                <w:rFonts w:ascii="Times New Roman" w:hAnsi="Times New Roman" w:cs="Times New Roman"/>
                <w:sz w:val="24"/>
                <w:szCs w:val="24"/>
              </w:rPr>
              <w:t xml:space="preserve">Практическое занятие 2. </w:t>
            </w:r>
            <w:r w:rsidRPr="002F48B0">
              <w:rPr>
                <w:rFonts w:ascii="Times New Roman" w:hAnsi="Times New Roman" w:cs="Times New Roman"/>
                <w:bCs/>
                <w:sz w:val="24"/>
                <w:szCs w:val="24"/>
              </w:rPr>
              <w:t>П</w:t>
            </w:r>
            <w:r w:rsidRPr="002F48B0">
              <w:rPr>
                <w:rFonts w:ascii="Times New Roman" w:hAnsi="Times New Roman" w:cs="Times New Roman"/>
                <w:sz w:val="24"/>
                <w:szCs w:val="24"/>
              </w:rPr>
              <w:t>роверка двигателя с применением диагностического оборудования.</w:t>
            </w:r>
          </w:p>
        </w:tc>
      </w:tr>
      <w:tr w:rsidR="00A116A5" w:rsidRPr="002F48B0" w14:paraId="021CEAE4" w14:textId="77777777" w:rsidTr="000570BF">
        <w:trPr>
          <w:trHeight w:val="288"/>
        </w:trPr>
        <w:tc>
          <w:tcPr>
            <w:tcW w:w="1320" w:type="pct"/>
            <w:vMerge/>
          </w:tcPr>
          <w:p w14:paraId="31E5B1D9" w14:textId="77777777" w:rsidR="00A116A5" w:rsidRPr="002F48B0" w:rsidRDefault="00A116A5" w:rsidP="00A116A5">
            <w:pPr>
              <w:rPr>
                <w:rFonts w:ascii="Times New Roman" w:hAnsi="Times New Roman" w:cs="Times New Roman"/>
                <w:b/>
                <w:bCs/>
                <w:sz w:val="24"/>
                <w:szCs w:val="24"/>
              </w:rPr>
            </w:pPr>
          </w:p>
        </w:tc>
        <w:tc>
          <w:tcPr>
            <w:tcW w:w="3680" w:type="pct"/>
          </w:tcPr>
          <w:p w14:paraId="2A6BDEA8"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53E48DB3" w14:textId="0749A4DC"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0E187679" w14:textId="77777777" w:rsidTr="000570BF">
        <w:trPr>
          <w:trHeight w:val="288"/>
        </w:trPr>
        <w:tc>
          <w:tcPr>
            <w:tcW w:w="1320" w:type="pct"/>
            <w:vMerge w:val="restart"/>
          </w:tcPr>
          <w:p w14:paraId="5E63ED85" w14:textId="42E5B0B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3.5. </w:t>
            </w:r>
          </w:p>
          <w:p w14:paraId="3A9BE8F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lastRenderedPageBreak/>
              <w:t xml:space="preserve">Дорожные испытания </w:t>
            </w:r>
          </w:p>
        </w:tc>
        <w:tc>
          <w:tcPr>
            <w:tcW w:w="3680" w:type="pct"/>
          </w:tcPr>
          <w:p w14:paraId="0A447FC2"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lastRenderedPageBreak/>
              <w:t>Содержание</w:t>
            </w:r>
          </w:p>
        </w:tc>
      </w:tr>
      <w:tr w:rsidR="00A116A5" w:rsidRPr="002F48B0" w14:paraId="5CCA4BF8" w14:textId="77777777" w:rsidTr="000570BF">
        <w:trPr>
          <w:trHeight w:val="288"/>
        </w:trPr>
        <w:tc>
          <w:tcPr>
            <w:tcW w:w="1320" w:type="pct"/>
            <w:vMerge/>
          </w:tcPr>
          <w:p w14:paraId="5B85B6BB" w14:textId="77777777" w:rsidR="00A116A5" w:rsidRPr="002F48B0" w:rsidRDefault="00A116A5" w:rsidP="00A116A5">
            <w:pPr>
              <w:rPr>
                <w:rFonts w:ascii="Times New Roman" w:hAnsi="Times New Roman" w:cs="Times New Roman"/>
                <w:sz w:val="24"/>
                <w:szCs w:val="24"/>
              </w:rPr>
            </w:pPr>
          </w:p>
        </w:tc>
        <w:tc>
          <w:tcPr>
            <w:tcW w:w="3680" w:type="pct"/>
          </w:tcPr>
          <w:p w14:paraId="33C000C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Проверка работы двигателя, системы выпуска отработавших газов в процессе эксплуатации. Проверка работоспособности подвески, тормозных систем, рулевого управления</w:t>
            </w:r>
          </w:p>
        </w:tc>
      </w:tr>
      <w:tr w:rsidR="00A116A5" w:rsidRPr="002F48B0" w14:paraId="2C36F563" w14:textId="77777777" w:rsidTr="000570BF">
        <w:trPr>
          <w:trHeight w:val="288"/>
        </w:trPr>
        <w:tc>
          <w:tcPr>
            <w:tcW w:w="1320" w:type="pct"/>
            <w:vMerge/>
          </w:tcPr>
          <w:p w14:paraId="57D15BBC" w14:textId="77777777" w:rsidR="00A116A5" w:rsidRPr="002F48B0" w:rsidRDefault="00A116A5" w:rsidP="00A116A5">
            <w:pPr>
              <w:rPr>
                <w:rFonts w:ascii="Times New Roman" w:hAnsi="Times New Roman" w:cs="Times New Roman"/>
                <w:sz w:val="24"/>
                <w:szCs w:val="24"/>
              </w:rPr>
            </w:pPr>
          </w:p>
        </w:tc>
        <w:tc>
          <w:tcPr>
            <w:tcW w:w="3680" w:type="pct"/>
          </w:tcPr>
          <w:p w14:paraId="15B911B1" w14:textId="6DCBFAAC"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70D351C2" w14:textId="77777777" w:rsidTr="000570BF">
        <w:trPr>
          <w:trHeight w:val="288"/>
        </w:trPr>
        <w:tc>
          <w:tcPr>
            <w:tcW w:w="1320" w:type="pct"/>
            <w:vMerge/>
          </w:tcPr>
          <w:p w14:paraId="53709408" w14:textId="77777777" w:rsidR="00A116A5" w:rsidRPr="002F48B0" w:rsidRDefault="00A116A5" w:rsidP="00A116A5">
            <w:pPr>
              <w:rPr>
                <w:rFonts w:ascii="Times New Roman" w:hAnsi="Times New Roman" w:cs="Times New Roman"/>
                <w:sz w:val="24"/>
                <w:szCs w:val="24"/>
              </w:rPr>
            </w:pPr>
          </w:p>
        </w:tc>
        <w:tc>
          <w:tcPr>
            <w:tcW w:w="3680" w:type="pct"/>
          </w:tcPr>
          <w:p w14:paraId="20EBD22C"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Проверка системы выпуска отработавших газов.</w:t>
            </w:r>
          </w:p>
        </w:tc>
      </w:tr>
      <w:tr w:rsidR="00A116A5" w:rsidRPr="002F48B0" w14:paraId="34842798" w14:textId="77777777" w:rsidTr="000570BF">
        <w:trPr>
          <w:trHeight w:val="288"/>
        </w:trPr>
        <w:tc>
          <w:tcPr>
            <w:tcW w:w="1320" w:type="pct"/>
            <w:vMerge/>
          </w:tcPr>
          <w:p w14:paraId="75F47B2E" w14:textId="77777777" w:rsidR="00A116A5" w:rsidRPr="002F48B0" w:rsidRDefault="00A116A5" w:rsidP="00A116A5">
            <w:pPr>
              <w:rPr>
                <w:rFonts w:ascii="Times New Roman" w:hAnsi="Times New Roman" w:cs="Times New Roman"/>
                <w:sz w:val="24"/>
                <w:szCs w:val="24"/>
              </w:rPr>
            </w:pPr>
          </w:p>
        </w:tc>
        <w:tc>
          <w:tcPr>
            <w:tcW w:w="3680" w:type="pct"/>
          </w:tcPr>
          <w:p w14:paraId="3F268FB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Проверка эффективности торможения.</w:t>
            </w:r>
          </w:p>
        </w:tc>
      </w:tr>
      <w:tr w:rsidR="00A116A5" w:rsidRPr="002F48B0" w14:paraId="747AE198" w14:textId="77777777" w:rsidTr="00FA7C67">
        <w:trPr>
          <w:trHeight w:val="571"/>
        </w:trPr>
        <w:tc>
          <w:tcPr>
            <w:tcW w:w="1320" w:type="pct"/>
            <w:vMerge/>
          </w:tcPr>
          <w:p w14:paraId="1CBBF7B3" w14:textId="77777777" w:rsidR="00A116A5" w:rsidRPr="002F48B0" w:rsidRDefault="00A116A5" w:rsidP="00A116A5">
            <w:pPr>
              <w:rPr>
                <w:rFonts w:ascii="Times New Roman" w:hAnsi="Times New Roman" w:cs="Times New Roman"/>
                <w:sz w:val="24"/>
                <w:szCs w:val="24"/>
              </w:rPr>
            </w:pPr>
          </w:p>
        </w:tc>
        <w:tc>
          <w:tcPr>
            <w:tcW w:w="3680" w:type="pct"/>
          </w:tcPr>
          <w:p w14:paraId="292D6C98"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21A42A0" w14:textId="4EABDE1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6B32A2D5" w14:textId="77777777" w:rsidTr="000570BF">
        <w:trPr>
          <w:trHeight w:val="133"/>
        </w:trPr>
        <w:tc>
          <w:tcPr>
            <w:tcW w:w="1320" w:type="pct"/>
            <w:vMerge w:val="restart"/>
          </w:tcPr>
          <w:p w14:paraId="4CEFCDB5" w14:textId="00B93C18" w:rsidR="00A116A5" w:rsidRPr="002F48B0" w:rsidRDefault="00A116A5" w:rsidP="00A116A5">
            <w:pPr>
              <w:autoSpaceDE w:val="0"/>
              <w:autoSpaceDN w:val="0"/>
              <w:adjustRightInd w:val="0"/>
              <w:rPr>
                <w:rFonts w:ascii="Times New Roman" w:hAnsi="Times New Roman" w:cs="Times New Roman"/>
                <w:b/>
                <w:bCs/>
                <w:color w:val="000000"/>
                <w:sz w:val="24"/>
                <w:szCs w:val="24"/>
              </w:rPr>
            </w:pPr>
            <w:r w:rsidRPr="002F48B0">
              <w:rPr>
                <w:rFonts w:ascii="Times New Roman" w:hAnsi="Times New Roman" w:cs="Times New Roman"/>
                <w:b/>
                <w:bCs/>
                <w:color w:val="000000"/>
                <w:sz w:val="24"/>
                <w:szCs w:val="24"/>
              </w:rPr>
              <w:t>Тема 3.6.</w:t>
            </w:r>
          </w:p>
          <w:p w14:paraId="26B36A47" w14:textId="77777777" w:rsidR="00A116A5" w:rsidRPr="002F48B0" w:rsidRDefault="00A116A5" w:rsidP="00A116A5">
            <w:pPr>
              <w:autoSpaceDE w:val="0"/>
              <w:autoSpaceDN w:val="0"/>
              <w:adjustRightInd w:val="0"/>
              <w:rPr>
                <w:rFonts w:ascii="Times New Roman" w:hAnsi="Times New Roman" w:cs="Times New Roman"/>
                <w:b/>
                <w:bCs/>
                <w:color w:val="000000"/>
                <w:sz w:val="24"/>
                <w:szCs w:val="24"/>
              </w:rPr>
            </w:pPr>
            <w:r w:rsidRPr="002F48B0">
              <w:rPr>
                <w:rFonts w:ascii="Times New Roman" w:hAnsi="Times New Roman" w:cs="Times New Roman"/>
                <w:b/>
                <w:bCs/>
                <w:color w:val="000000"/>
                <w:sz w:val="24"/>
                <w:szCs w:val="24"/>
              </w:rPr>
              <w:t>Завершающие операции</w:t>
            </w:r>
          </w:p>
          <w:p w14:paraId="4C00F13F" w14:textId="77777777" w:rsidR="00A116A5" w:rsidRPr="002F48B0" w:rsidRDefault="00A116A5" w:rsidP="00A116A5">
            <w:pPr>
              <w:rPr>
                <w:rFonts w:ascii="Times New Roman" w:hAnsi="Times New Roman" w:cs="Times New Roman"/>
                <w:sz w:val="24"/>
                <w:szCs w:val="24"/>
              </w:rPr>
            </w:pPr>
          </w:p>
        </w:tc>
        <w:tc>
          <w:tcPr>
            <w:tcW w:w="3680" w:type="pct"/>
          </w:tcPr>
          <w:p w14:paraId="5B33D45A"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b/>
                <w:bCs/>
                <w:sz w:val="24"/>
                <w:szCs w:val="24"/>
              </w:rPr>
              <w:t>Содержание</w:t>
            </w:r>
          </w:p>
        </w:tc>
      </w:tr>
      <w:tr w:rsidR="00A116A5" w:rsidRPr="002F48B0" w14:paraId="4A6CDC59" w14:textId="77777777" w:rsidTr="000570BF">
        <w:trPr>
          <w:trHeight w:val="132"/>
        </w:trPr>
        <w:tc>
          <w:tcPr>
            <w:tcW w:w="1320" w:type="pct"/>
            <w:vMerge/>
          </w:tcPr>
          <w:p w14:paraId="109DA91D" w14:textId="77777777" w:rsidR="00A116A5" w:rsidRPr="002F48B0" w:rsidRDefault="00A116A5" w:rsidP="00A116A5">
            <w:pPr>
              <w:rPr>
                <w:rFonts w:ascii="Times New Roman" w:hAnsi="Times New Roman" w:cs="Times New Roman"/>
                <w:sz w:val="24"/>
                <w:szCs w:val="24"/>
              </w:rPr>
            </w:pPr>
          </w:p>
        </w:tc>
        <w:tc>
          <w:tcPr>
            <w:tcW w:w="3680" w:type="pct"/>
          </w:tcPr>
          <w:p w14:paraId="0B6D6806"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1. Операции после проведения дорожных испытаний. Инструкция по эксплуатации. </w:t>
            </w:r>
          </w:p>
        </w:tc>
      </w:tr>
      <w:tr w:rsidR="00A116A5" w:rsidRPr="002F48B0" w14:paraId="2176BF35" w14:textId="77777777" w:rsidTr="000570BF">
        <w:trPr>
          <w:trHeight w:val="132"/>
        </w:trPr>
        <w:tc>
          <w:tcPr>
            <w:tcW w:w="1320" w:type="pct"/>
            <w:vMerge/>
          </w:tcPr>
          <w:p w14:paraId="4D4E3067" w14:textId="77777777" w:rsidR="00A116A5" w:rsidRPr="002F48B0" w:rsidRDefault="00A116A5" w:rsidP="00A116A5">
            <w:pPr>
              <w:rPr>
                <w:rFonts w:ascii="Times New Roman" w:hAnsi="Times New Roman" w:cs="Times New Roman"/>
                <w:sz w:val="24"/>
                <w:szCs w:val="24"/>
              </w:rPr>
            </w:pPr>
          </w:p>
        </w:tc>
        <w:tc>
          <w:tcPr>
            <w:tcW w:w="3680" w:type="pct"/>
          </w:tcPr>
          <w:p w14:paraId="4BA3B2BD" w14:textId="0A82FEE6" w:rsidR="00A116A5" w:rsidRPr="002F48B0" w:rsidRDefault="00A116A5" w:rsidP="00A116A5">
            <w:pPr>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18927255" w14:textId="77777777" w:rsidTr="000570BF">
        <w:trPr>
          <w:trHeight w:val="132"/>
        </w:trPr>
        <w:tc>
          <w:tcPr>
            <w:tcW w:w="1320" w:type="pct"/>
            <w:vMerge/>
          </w:tcPr>
          <w:p w14:paraId="6392283F" w14:textId="77777777" w:rsidR="00A116A5" w:rsidRPr="002F48B0" w:rsidRDefault="00A116A5" w:rsidP="00A116A5">
            <w:pPr>
              <w:rPr>
                <w:rFonts w:ascii="Times New Roman" w:hAnsi="Times New Roman" w:cs="Times New Roman"/>
                <w:sz w:val="24"/>
                <w:szCs w:val="24"/>
              </w:rPr>
            </w:pPr>
          </w:p>
        </w:tc>
        <w:tc>
          <w:tcPr>
            <w:tcW w:w="3680" w:type="pct"/>
          </w:tcPr>
          <w:p w14:paraId="791EEA7A"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Регулировка света фар.</w:t>
            </w:r>
          </w:p>
        </w:tc>
      </w:tr>
      <w:tr w:rsidR="00A116A5" w:rsidRPr="002F48B0" w14:paraId="65F9615A" w14:textId="77777777" w:rsidTr="00FA7C67">
        <w:trPr>
          <w:trHeight w:val="585"/>
        </w:trPr>
        <w:tc>
          <w:tcPr>
            <w:tcW w:w="1320" w:type="pct"/>
            <w:vMerge/>
          </w:tcPr>
          <w:p w14:paraId="6AF3E3E5" w14:textId="77777777" w:rsidR="00A116A5" w:rsidRPr="002F48B0" w:rsidRDefault="00A116A5" w:rsidP="00A116A5">
            <w:pPr>
              <w:rPr>
                <w:rFonts w:ascii="Times New Roman" w:hAnsi="Times New Roman" w:cs="Times New Roman"/>
                <w:sz w:val="24"/>
                <w:szCs w:val="24"/>
              </w:rPr>
            </w:pPr>
          </w:p>
        </w:tc>
        <w:tc>
          <w:tcPr>
            <w:tcW w:w="3680" w:type="pct"/>
          </w:tcPr>
          <w:p w14:paraId="2B189D34"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297AC58C" w14:textId="6A538FC2"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18E267CA" w14:textId="77777777" w:rsidTr="000570BF">
        <w:tc>
          <w:tcPr>
            <w:tcW w:w="5000" w:type="pct"/>
            <w:gridSpan w:val="2"/>
          </w:tcPr>
          <w:p w14:paraId="4538D961" w14:textId="3DDADA50"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Учебная практика </w:t>
            </w:r>
            <w:r>
              <w:rPr>
                <w:rFonts w:ascii="Times New Roman" w:hAnsi="Times New Roman" w:cs="Times New Roman"/>
                <w:b/>
                <w:bCs/>
                <w:sz w:val="24"/>
                <w:szCs w:val="24"/>
              </w:rPr>
              <w:t>(72)</w:t>
            </w:r>
          </w:p>
          <w:p w14:paraId="30F8486A"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Виды работ: </w:t>
            </w:r>
          </w:p>
          <w:p w14:paraId="3FFECCBF"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1. Смазочные работы; </w:t>
            </w:r>
          </w:p>
          <w:p w14:paraId="2D0184BE"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2. Заправочные работы; </w:t>
            </w:r>
          </w:p>
          <w:p w14:paraId="2E4E403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3. Регулировочные работы; </w:t>
            </w:r>
          </w:p>
          <w:p w14:paraId="0B01897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4. Крепёжные работы; </w:t>
            </w:r>
          </w:p>
          <w:p w14:paraId="5503892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5. Электротехнические работы; </w:t>
            </w:r>
          </w:p>
          <w:p w14:paraId="03B063E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6. Диагностические работы; </w:t>
            </w:r>
          </w:p>
          <w:p w14:paraId="20F43449"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7. Уборочно-моечные работы; </w:t>
            </w:r>
          </w:p>
          <w:p w14:paraId="538698EE"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8. Кузовные работы; </w:t>
            </w:r>
          </w:p>
          <w:p w14:paraId="6DA5B614"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9. Шиномонтажные работы; </w:t>
            </w:r>
          </w:p>
          <w:p w14:paraId="0947126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10. Складские работы; </w:t>
            </w:r>
          </w:p>
          <w:p w14:paraId="0698E97C"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 xml:space="preserve">11. Обслуживание оборудования производственной зоны технического сервиса; </w:t>
            </w:r>
          </w:p>
          <w:p w14:paraId="3341F02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12. Оформление технической приёмочно-сдаточной документации на автомобиль при работе с клиентами.</w:t>
            </w:r>
          </w:p>
          <w:p w14:paraId="03A69AD4"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13. Оформление документации при приёме нового автомобиля.</w:t>
            </w:r>
          </w:p>
          <w:p w14:paraId="298E734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14. Осмотр и выявление недостатков на автомобиле.</w:t>
            </w:r>
          </w:p>
          <w:p w14:paraId="7BF3AFCE" w14:textId="77777777" w:rsidR="00A116A5"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15. Подготовка автомобиля на выдачу клиенту.</w:t>
            </w:r>
          </w:p>
          <w:p w14:paraId="58E88650" w14:textId="77777777" w:rsidR="00FA7C67" w:rsidRPr="002F48B0" w:rsidRDefault="00FA7C67" w:rsidP="00A116A5">
            <w:pPr>
              <w:rPr>
                <w:rFonts w:ascii="Times New Roman" w:hAnsi="Times New Roman" w:cs="Times New Roman"/>
                <w:sz w:val="24"/>
                <w:szCs w:val="24"/>
              </w:rPr>
            </w:pPr>
          </w:p>
        </w:tc>
      </w:tr>
      <w:tr w:rsidR="00A116A5" w:rsidRPr="002F48B0" w14:paraId="2C40F1E7" w14:textId="77777777" w:rsidTr="000570BF">
        <w:tc>
          <w:tcPr>
            <w:tcW w:w="5000" w:type="pct"/>
            <w:gridSpan w:val="2"/>
          </w:tcPr>
          <w:p w14:paraId="40B45FD0" w14:textId="093587FD"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Производственная практика </w:t>
            </w:r>
            <w:r>
              <w:rPr>
                <w:rFonts w:ascii="Times New Roman" w:hAnsi="Times New Roman" w:cs="Times New Roman"/>
                <w:b/>
                <w:bCs/>
                <w:sz w:val="24"/>
                <w:szCs w:val="24"/>
              </w:rPr>
              <w:t>(36)</w:t>
            </w:r>
          </w:p>
          <w:p w14:paraId="62CC8793" w14:textId="77777777"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Виды работ: </w:t>
            </w:r>
          </w:p>
          <w:p w14:paraId="5B7A0A83"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 Работы по проведению ежедневного технического обслуживания автомобилей.</w:t>
            </w:r>
          </w:p>
          <w:p w14:paraId="73F223F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2. Работы по проведению первого технического обслуживания автомобилей.</w:t>
            </w:r>
          </w:p>
          <w:p w14:paraId="2B59EB6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3. Работы по проведению второго технического обслуживания автомобилей.</w:t>
            </w:r>
          </w:p>
          <w:p w14:paraId="33A7DACE"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4. Работы по проведению сезонного технического обслуживания автомобилей.</w:t>
            </w:r>
          </w:p>
          <w:p w14:paraId="4981E042"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5. Работы по техническому обслуживанию оборудования предприятия технического сервиса автомобилей.</w:t>
            </w:r>
          </w:p>
          <w:p w14:paraId="16853280"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6. Стажёрская работа складского работника.</w:t>
            </w:r>
          </w:p>
          <w:p w14:paraId="0EEF08E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7. Проверка кузова автомобиля.</w:t>
            </w:r>
          </w:p>
          <w:p w14:paraId="03356CCC"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8. Проверка уровня масла и рабочих жидкостей.</w:t>
            </w:r>
          </w:p>
          <w:p w14:paraId="339B90A6"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9. Контроль работы ходовой части, тормозной системы и рулевого управления.</w:t>
            </w:r>
          </w:p>
          <w:p w14:paraId="7208EF2B"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10. Контроль работы электрооборудования.</w:t>
            </w:r>
          </w:p>
          <w:p w14:paraId="5BCC44AC"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11. Корректировка светового потока фар.</w:t>
            </w:r>
          </w:p>
          <w:p w14:paraId="467364A8"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12. Приём, внешний осмотр, выявление повреждений автомобиля с пробегом.</w:t>
            </w:r>
          </w:p>
          <w:p w14:paraId="53E969A1"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t>13. Проведение диагностики систем автомобиля с пробегом.</w:t>
            </w:r>
          </w:p>
          <w:p w14:paraId="3C863535" w14:textId="77777777" w:rsidR="00A116A5" w:rsidRPr="002F48B0" w:rsidRDefault="00A116A5" w:rsidP="00A116A5">
            <w:pPr>
              <w:rPr>
                <w:rFonts w:ascii="Times New Roman" w:hAnsi="Times New Roman" w:cs="Times New Roman"/>
                <w:sz w:val="24"/>
                <w:szCs w:val="24"/>
              </w:rPr>
            </w:pPr>
            <w:r w:rsidRPr="002F48B0">
              <w:rPr>
                <w:rFonts w:ascii="Times New Roman" w:hAnsi="Times New Roman" w:cs="Times New Roman"/>
                <w:sz w:val="24"/>
                <w:szCs w:val="24"/>
              </w:rPr>
              <w:lastRenderedPageBreak/>
              <w:t>14. Подготовка автомобиля с пробегом на продажу.</w:t>
            </w:r>
          </w:p>
        </w:tc>
      </w:tr>
      <w:tr w:rsidR="00A116A5" w:rsidRPr="002F48B0" w14:paraId="656DF3EA" w14:textId="77777777" w:rsidTr="000570BF">
        <w:tc>
          <w:tcPr>
            <w:tcW w:w="5000" w:type="pct"/>
            <w:gridSpan w:val="2"/>
          </w:tcPr>
          <w:p w14:paraId="3A338479" w14:textId="073CE945" w:rsidR="00A116A5" w:rsidRPr="002F48B0" w:rsidRDefault="00A116A5" w:rsidP="00A116A5">
            <w:pPr>
              <w:rPr>
                <w:rFonts w:ascii="Times New Roman" w:hAnsi="Times New Roman" w:cs="Times New Roman"/>
                <w:b/>
                <w:bCs/>
                <w:sz w:val="24"/>
                <w:szCs w:val="24"/>
              </w:rPr>
            </w:pPr>
            <w:r w:rsidRPr="002F48B0">
              <w:rPr>
                <w:rFonts w:ascii="Times New Roman" w:eastAsia="Times New Roman" w:hAnsi="Times New Roman" w:cs="Times New Roman"/>
                <w:b/>
                <w:bCs/>
                <w:sz w:val="24"/>
                <w:szCs w:val="24"/>
                <w:lang w:eastAsia="ru-RU"/>
              </w:rPr>
              <w:lastRenderedPageBreak/>
              <w:t>Промежуточная аттестация 1</w:t>
            </w:r>
            <w:r w:rsidR="00D83EA7">
              <w:rPr>
                <w:rFonts w:ascii="Times New Roman" w:eastAsia="Times New Roman" w:hAnsi="Times New Roman" w:cs="Times New Roman"/>
                <w:b/>
                <w:bCs/>
                <w:sz w:val="24"/>
                <w:szCs w:val="24"/>
                <w:lang w:eastAsia="ru-RU"/>
              </w:rPr>
              <w:t>8</w:t>
            </w:r>
          </w:p>
        </w:tc>
      </w:tr>
      <w:tr w:rsidR="00A116A5" w:rsidRPr="002F48B0" w14:paraId="1844F674" w14:textId="77777777" w:rsidTr="000570BF">
        <w:tc>
          <w:tcPr>
            <w:tcW w:w="5000" w:type="pct"/>
            <w:gridSpan w:val="2"/>
          </w:tcPr>
          <w:p w14:paraId="528CF373" w14:textId="10817114" w:rsidR="00A116A5" w:rsidRPr="002F48B0" w:rsidRDefault="00A116A5" w:rsidP="00A116A5">
            <w:pPr>
              <w:rPr>
                <w:rFonts w:ascii="Times New Roman" w:hAnsi="Times New Roman" w:cs="Times New Roman"/>
                <w:b/>
                <w:bCs/>
                <w:sz w:val="24"/>
                <w:szCs w:val="24"/>
              </w:rPr>
            </w:pPr>
            <w:r w:rsidRPr="002F48B0">
              <w:rPr>
                <w:rFonts w:ascii="Times New Roman" w:hAnsi="Times New Roman" w:cs="Times New Roman"/>
                <w:b/>
                <w:bCs/>
                <w:sz w:val="24"/>
                <w:szCs w:val="24"/>
              </w:rPr>
              <w:t xml:space="preserve">Всего: </w:t>
            </w:r>
            <w:r w:rsidR="00D83EA7">
              <w:rPr>
                <w:rFonts w:ascii="Times New Roman" w:hAnsi="Times New Roman" w:cs="Times New Roman"/>
                <w:b/>
                <w:bCs/>
                <w:sz w:val="24"/>
                <w:szCs w:val="24"/>
              </w:rPr>
              <w:t>306</w:t>
            </w:r>
          </w:p>
        </w:tc>
      </w:tr>
    </w:tbl>
    <w:p w14:paraId="13D17954" w14:textId="77777777" w:rsidR="005E4F21" w:rsidRDefault="005E4F21" w:rsidP="00E5781B">
      <w:pPr>
        <w:pStyle w:val="114"/>
        <w:spacing w:after="0"/>
        <w:rPr>
          <w:rFonts w:asciiTheme="minorHAnsi" w:hAnsiTheme="minorHAnsi"/>
        </w:rPr>
      </w:pPr>
    </w:p>
    <w:p w14:paraId="345381FF" w14:textId="77777777" w:rsidR="005C79BB" w:rsidRPr="002F48B0" w:rsidRDefault="005C79BB" w:rsidP="00E5781B">
      <w:pPr>
        <w:pStyle w:val="114"/>
        <w:spacing w:after="0"/>
        <w:jc w:val="both"/>
        <w:rPr>
          <w:rFonts w:ascii="Times New Roman" w:hAnsi="Times New Roman"/>
        </w:rPr>
      </w:pPr>
      <w:bookmarkStart w:id="23" w:name="_Toc152334670"/>
    </w:p>
    <w:p w14:paraId="74F0D779" w14:textId="74D3F487" w:rsidR="00782EFC" w:rsidRPr="002F48B0" w:rsidRDefault="00782EFC" w:rsidP="00782EFC">
      <w:pPr>
        <w:pStyle w:val="1f"/>
        <w:rPr>
          <w:rFonts w:ascii="Times New Roman" w:hAnsi="Times New Roman"/>
        </w:rPr>
      </w:pPr>
      <w:bookmarkStart w:id="24" w:name="_Toc152334671"/>
      <w:bookmarkStart w:id="25" w:name="_Toc158295923"/>
      <w:bookmarkEnd w:id="23"/>
      <w:r w:rsidRPr="002F48B0">
        <w:rPr>
          <w:rFonts w:ascii="Times New Roman" w:hAnsi="Times New Roman"/>
        </w:rPr>
        <w:t>3. Условия реализации профессионального модуля</w:t>
      </w:r>
      <w:bookmarkEnd w:id="24"/>
      <w:bookmarkEnd w:id="25"/>
    </w:p>
    <w:p w14:paraId="5687404E" w14:textId="2F41038A" w:rsidR="00782EFC" w:rsidRPr="002F48B0" w:rsidRDefault="00782EFC" w:rsidP="00782EFC">
      <w:pPr>
        <w:pStyle w:val="114"/>
        <w:rPr>
          <w:rFonts w:ascii="Times New Roman" w:hAnsi="Times New Roman"/>
        </w:rPr>
      </w:pPr>
      <w:bookmarkStart w:id="26" w:name="_Toc152334672"/>
      <w:bookmarkStart w:id="27" w:name="_Toc158295924"/>
      <w:r w:rsidRPr="002F48B0">
        <w:rPr>
          <w:rFonts w:ascii="Times New Roman" w:hAnsi="Times New Roman"/>
        </w:rPr>
        <w:t>3.1. Материально-техническое обеспечение</w:t>
      </w:r>
      <w:bookmarkEnd w:id="26"/>
      <w:bookmarkEnd w:id="27"/>
      <w:r w:rsidR="00551F51" w:rsidRPr="002F48B0">
        <w:rPr>
          <w:rFonts w:ascii="Times New Roman" w:hAnsi="Times New Roman"/>
        </w:rPr>
        <w:t>,</w:t>
      </w:r>
    </w:p>
    <w:p w14:paraId="31A65882" w14:textId="1D2D0949" w:rsidR="00551F51" w:rsidRPr="002F48B0" w:rsidRDefault="00551F51" w:rsidP="00551F51">
      <w:pPr>
        <w:suppressAutoHyphens/>
        <w:ind w:firstLine="709"/>
        <w:jc w:val="both"/>
        <w:rPr>
          <w:rFonts w:ascii="Times New Roman" w:hAnsi="Times New Roman" w:cs="Times New Roman"/>
          <w:bCs/>
          <w:sz w:val="24"/>
          <w:szCs w:val="24"/>
        </w:rPr>
      </w:pPr>
      <w:r w:rsidRPr="002F48B0">
        <w:rPr>
          <w:rFonts w:ascii="Times New Roman" w:hAnsi="Times New Roman" w:cs="Times New Roman"/>
          <w:sz w:val="24"/>
          <w:szCs w:val="24"/>
        </w:rPr>
        <w:t>Кабинет «</w:t>
      </w:r>
      <w:r w:rsidR="00C14FB0" w:rsidRPr="00176D6A">
        <w:rPr>
          <w:rFonts w:ascii="Times New Roman" w:hAnsi="Times New Roman"/>
          <w:sz w:val="24"/>
          <w:szCs w:val="24"/>
        </w:rPr>
        <w:t>Устройства</w:t>
      </w:r>
      <w:r w:rsidR="00C14FB0" w:rsidRPr="00176D6A">
        <w:rPr>
          <w:rFonts w:ascii="Times New Roman" w:hAnsi="Times New Roman"/>
          <w:spacing w:val="-7"/>
          <w:sz w:val="24"/>
          <w:szCs w:val="24"/>
        </w:rPr>
        <w:t xml:space="preserve"> </w:t>
      </w:r>
      <w:r w:rsidR="00C14FB0" w:rsidRPr="00176D6A">
        <w:rPr>
          <w:rFonts w:ascii="Times New Roman" w:hAnsi="Times New Roman"/>
          <w:sz w:val="24"/>
          <w:szCs w:val="24"/>
        </w:rPr>
        <w:t>автомобилей</w:t>
      </w:r>
      <w:r w:rsidRPr="002F48B0">
        <w:rPr>
          <w:rFonts w:ascii="Times New Roman" w:hAnsi="Times New Roman" w:cs="Times New Roman"/>
          <w:sz w:val="24"/>
          <w:szCs w:val="24"/>
        </w:rPr>
        <w:t>»</w:t>
      </w:r>
      <w:r w:rsidR="00337CEA" w:rsidRPr="002F48B0">
        <w:rPr>
          <w:rFonts w:ascii="Times New Roman" w:hAnsi="Times New Roman" w:cs="Times New Roman"/>
          <w:sz w:val="24"/>
          <w:szCs w:val="24"/>
        </w:rPr>
        <w:t>,</w:t>
      </w:r>
      <w:r w:rsidRPr="002F48B0">
        <w:rPr>
          <w:rFonts w:ascii="Times New Roman" w:hAnsi="Times New Roman" w:cs="Times New Roman"/>
          <w:sz w:val="24"/>
          <w:szCs w:val="24"/>
        </w:rPr>
        <w:t xml:space="preserve"> </w:t>
      </w:r>
      <w:r w:rsidRPr="002F48B0">
        <w:rPr>
          <w:rFonts w:ascii="Times New Roman" w:hAnsi="Times New Roman" w:cs="Times New Roman"/>
          <w:bCs/>
          <w:sz w:val="24"/>
          <w:szCs w:val="24"/>
        </w:rPr>
        <w:t>оснащенны</w:t>
      </w:r>
      <w:r w:rsidR="00337CEA" w:rsidRPr="002F48B0">
        <w:rPr>
          <w:rFonts w:ascii="Times New Roman" w:hAnsi="Times New Roman" w:cs="Times New Roman"/>
          <w:bCs/>
          <w:sz w:val="24"/>
          <w:szCs w:val="24"/>
        </w:rPr>
        <w:t>й</w:t>
      </w:r>
      <w:r w:rsidRPr="002F48B0">
        <w:rPr>
          <w:rFonts w:ascii="Times New Roman" w:hAnsi="Times New Roman" w:cs="Times New Roman"/>
          <w:bCs/>
          <w:sz w:val="24"/>
          <w:szCs w:val="24"/>
        </w:rPr>
        <w:t xml:space="preserve"> в соответствии с приложением </w:t>
      </w:r>
      <w:r w:rsidR="0088735A">
        <w:rPr>
          <w:rFonts w:ascii="Times New Roman" w:hAnsi="Times New Roman" w:cs="Times New Roman"/>
          <w:bCs/>
          <w:sz w:val="24"/>
          <w:szCs w:val="24"/>
        </w:rPr>
        <w:br/>
      </w:r>
      <w:r w:rsidRPr="002F48B0">
        <w:rPr>
          <w:rFonts w:ascii="Times New Roman" w:hAnsi="Times New Roman" w:cs="Times New Roman"/>
          <w:bCs/>
          <w:sz w:val="24"/>
          <w:szCs w:val="24"/>
        </w:rPr>
        <w:t>3 ПОП-П.</w:t>
      </w:r>
    </w:p>
    <w:p w14:paraId="24521659" w14:textId="63C9E818" w:rsidR="00782EFC" w:rsidRDefault="00B93060" w:rsidP="00B93060">
      <w:pPr>
        <w:suppressAutoHyphens/>
        <w:ind w:firstLine="709"/>
        <w:jc w:val="both"/>
        <w:rPr>
          <w:rFonts w:ascii="Times New Roman" w:hAnsi="Times New Roman" w:cs="Times New Roman"/>
          <w:bCs/>
          <w:sz w:val="24"/>
          <w:szCs w:val="24"/>
        </w:rPr>
      </w:pPr>
      <w:r w:rsidRPr="002F48B0">
        <w:rPr>
          <w:rFonts w:ascii="Times New Roman" w:hAnsi="Times New Roman" w:cs="Times New Roman"/>
          <w:sz w:val="24"/>
          <w:szCs w:val="24"/>
        </w:rPr>
        <w:t xml:space="preserve">Лаборатории: </w:t>
      </w:r>
      <w:r w:rsidRPr="002F48B0">
        <w:rPr>
          <w:rFonts w:ascii="Times New Roman" w:eastAsia="Times New Roman" w:hAnsi="Times New Roman" w:cs="Times New Roman"/>
          <w:bCs/>
          <w:sz w:val="24"/>
          <w:szCs w:val="24"/>
          <w:lang w:eastAsia="ru-RU"/>
        </w:rPr>
        <w:t>«</w:t>
      </w:r>
      <w:r w:rsidR="00BB5220" w:rsidRPr="008C34A3">
        <w:rPr>
          <w:rFonts w:ascii="Times New Roman" w:hAnsi="Times New Roman"/>
          <w:bCs/>
          <w:sz w:val="24"/>
          <w:szCs w:val="24"/>
        </w:rPr>
        <w:t>Ремонта автомобильных двигателей</w:t>
      </w:r>
      <w:r w:rsidRPr="002F48B0">
        <w:rPr>
          <w:rFonts w:ascii="Times New Roman" w:hAnsi="Times New Roman" w:cs="Times New Roman"/>
          <w:iCs/>
          <w:sz w:val="24"/>
          <w:szCs w:val="24"/>
        </w:rPr>
        <w:t>», «</w:t>
      </w:r>
      <w:r w:rsidR="00BB5220" w:rsidRPr="008C34A3">
        <w:rPr>
          <w:rFonts w:ascii="Times New Roman" w:hAnsi="Times New Roman"/>
          <w:bCs/>
          <w:sz w:val="24"/>
          <w:szCs w:val="24"/>
        </w:rPr>
        <w:t xml:space="preserve">Диагностики электрических </w:t>
      </w:r>
      <w:r w:rsidR="0088735A">
        <w:rPr>
          <w:rFonts w:ascii="Times New Roman" w:hAnsi="Times New Roman"/>
          <w:bCs/>
          <w:sz w:val="24"/>
          <w:szCs w:val="24"/>
        </w:rPr>
        <w:br/>
      </w:r>
      <w:r w:rsidR="00BB5220" w:rsidRPr="008C34A3">
        <w:rPr>
          <w:rFonts w:ascii="Times New Roman" w:hAnsi="Times New Roman"/>
          <w:bCs/>
          <w:sz w:val="24"/>
          <w:szCs w:val="24"/>
        </w:rPr>
        <w:t xml:space="preserve">и </w:t>
      </w:r>
      <w:r w:rsidR="00BB5220" w:rsidRPr="008C34A3">
        <w:rPr>
          <w:rFonts w:ascii="Times New Roman" w:hAnsi="Times New Roman"/>
          <w:bCs/>
          <w:spacing w:val="-1"/>
          <w:sz w:val="24"/>
          <w:szCs w:val="24"/>
        </w:rPr>
        <w:t>электронных систем автомобиля</w:t>
      </w:r>
      <w:r w:rsidRPr="002F48B0">
        <w:rPr>
          <w:rFonts w:ascii="Times New Roman" w:hAnsi="Times New Roman" w:cs="Times New Roman"/>
          <w:iCs/>
          <w:sz w:val="24"/>
          <w:szCs w:val="24"/>
        </w:rPr>
        <w:t>», «</w:t>
      </w:r>
      <w:r w:rsidR="00BB5220" w:rsidRPr="008C34A3">
        <w:rPr>
          <w:rFonts w:ascii="Times New Roman" w:hAnsi="Times New Roman"/>
          <w:bCs/>
          <w:sz w:val="24"/>
          <w:szCs w:val="24"/>
        </w:rPr>
        <w:t>Ремонта трансмиссий, ходовой части и механизмов управления автомобилей</w:t>
      </w:r>
      <w:r w:rsidR="00A658A8" w:rsidRPr="002F48B0">
        <w:rPr>
          <w:rFonts w:ascii="Times New Roman" w:hAnsi="Times New Roman" w:cs="Times New Roman"/>
          <w:iCs/>
          <w:sz w:val="24"/>
          <w:szCs w:val="24"/>
        </w:rPr>
        <w:t>»,</w:t>
      </w:r>
      <w:r w:rsidR="00551F51" w:rsidRPr="002F48B0">
        <w:rPr>
          <w:rFonts w:ascii="Times New Roman" w:hAnsi="Times New Roman" w:cs="Times New Roman"/>
          <w:iCs/>
          <w:sz w:val="24"/>
          <w:szCs w:val="24"/>
        </w:rPr>
        <w:t xml:space="preserve"> </w:t>
      </w:r>
      <w:r w:rsidR="008B21EA" w:rsidRPr="002F48B0">
        <w:rPr>
          <w:rFonts w:ascii="Times New Roman" w:eastAsia="Times New Roman" w:hAnsi="Times New Roman" w:cs="Times New Roman"/>
          <w:bCs/>
          <w:sz w:val="24"/>
          <w:szCs w:val="24"/>
          <w:lang w:eastAsia="ru-RU"/>
        </w:rPr>
        <w:t>оснащенн</w:t>
      </w:r>
      <w:r w:rsidR="00A658A8" w:rsidRPr="002F48B0">
        <w:rPr>
          <w:rFonts w:ascii="Times New Roman" w:eastAsia="Times New Roman" w:hAnsi="Times New Roman" w:cs="Times New Roman"/>
          <w:bCs/>
          <w:sz w:val="24"/>
          <w:szCs w:val="24"/>
          <w:lang w:eastAsia="ru-RU"/>
        </w:rPr>
        <w:t>ые</w:t>
      </w:r>
      <w:r w:rsidR="00551F51" w:rsidRPr="002F48B0">
        <w:rPr>
          <w:rFonts w:ascii="Times New Roman" w:eastAsia="Times New Roman" w:hAnsi="Times New Roman" w:cs="Times New Roman"/>
          <w:bCs/>
          <w:sz w:val="24"/>
          <w:szCs w:val="24"/>
          <w:lang w:eastAsia="ru-RU"/>
        </w:rPr>
        <w:t xml:space="preserve"> </w:t>
      </w:r>
      <w:r w:rsidR="00782EFC" w:rsidRPr="002F48B0">
        <w:rPr>
          <w:rFonts w:ascii="Times New Roman" w:hAnsi="Times New Roman" w:cs="Times New Roman"/>
          <w:bCs/>
          <w:sz w:val="24"/>
          <w:szCs w:val="24"/>
        </w:rPr>
        <w:t xml:space="preserve">в соответствии с приложением 3 </w:t>
      </w:r>
      <w:r w:rsidR="00D37EAF" w:rsidRPr="002F48B0">
        <w:rPr>
          <w:rFonts w:ascii="Times New Roman" w:hAnsi="Times New Roman" w:cs="Times New Roman"/>
          <w:bCs/>
          <w:sz w:val="24"/>
          <w:szCs w:val="24"/>
        </w:rPr>
        <w:t>ПОП-П</w:t>
      </w:r>
      <w:r w:rsidR="00782EFC" w:rsidRPr="002F48B0">
        <w:rPr>
          <w:rFonts w:ascii="Times New Roman" w:hAnsi="Times New Roman" w:cs="Times New Roman"/>
          <w:bCs/>
          <w:sz w:val="24"/>
          <w:szCs w:val="24"/>
        </w:rPr>
        <w:t>.</w:t>
      </w:r>
    </w:p>
    <w:p w14:paraId="1817ADAC" w14:textId="6DADBED4" w:rsidR="005E4F21" w:rsidRDefault="005E4F21" w:rsidP="005E4F21">
      <w:pPr>
        <w:suppressAutoHyphens/>
        <w:ind w:firstLine="709"/>
        <w:jc w:val="both"/>
        <w:rPr>
          <w:rFonts w:ascii="Times New Roman" w:hAnsi="Times New Roman" w:cs="Times New Roman"/>
          <w:bCs/>
          <w:sz w:val="24"/>
          <w:szCs w:val="24"/>
        </w:rPr>
      </w:pPr>
      <w:r w:rsidRPr="008C34A3">
        <w:rPr>
          <w:rFonts w:ascii="Times New Roman" w:hAnsi="Times New Roman"/>
          <w:sz w:val="24"/>
          <w:szCs w:val="24"/>
        </w:rPr>
        <w:t>Мастерск</w:t>
      </w:r>
      <w:r>
        <w:rPr>
          <w:rFonts w:ascii="Times New Roman" w:hAnsi="Times New Roman"/>
          <w:sz w:val="24"/>
          <w:szCs w:val="24"/>
        </w:rPr>
        <w:t>ие</w:t>
      </w:r>
      <w:r w:rsidRPr="008C34A3">
        <w:rPr>
          <w:rFonts w:ascii="Times New Roman" w:hAnsi="Times New Roman"/>
          <w:sz w:val="24"/>
          <w:szCs w:val="24"/>
        </w:rPr>
        <w:t xml:space="preserve"> «Слесарно-станочная»</w:t>
      </w:r>
      <w:r>
        <w:rPr>
          <w:rFonts w:ascii="Times New Roman" w:hAnsi="Times New Roman"/>
          <w:sz w:val="24"/>
          <w:szCs w:val="24"/>
        </w:rPr>
        <w:t xml:space="preserve">, </w:t>
      </w:r>
      <w:r w:rsidRPr="008C34A3">
        <w:rPr>
          <w:rFonts w:ascii="Times New Roman" w:hAnsi="Times New Roman"/>
          <w:sz w:val="24"/>
          <w:szCs w:val="24"/>
        </w:rPr>
        <w:t>«Сварочная»</w:t>
      </w:r>
      <w:r>
        <w:rPr>
          <w:rFonts w:ascii="Times New Roman" w:hAnsi="Times New Roman"/>
          <w:sz w:val="24"/>
          <w:szCs w:val="24"/>
        </w:rPr>
        <w:t>, «По ремонту и обслуживанию</w:t>
      </w:r>
      <w:r w:rsidRPr="00EE20BB">
        <w:rPr>
          <w:rFonts w:ascii="Times New Roman" w:hAnsi="Times New Roman"/>
          <w:sz w:val="24"/>
          <w:szCs w:val="24"/>
        </w:rPr>
        <w:t xml:space="preserve"> автомобилей</w:t>
      </w:r>
      <w:r>
        <w:rPr>
          <w:rFonts w:ascii="Times New Roman" w:hAnsi="Times New Roman"/>
          <w:sz w:val="24"/>
          <w:szCs w:val="24"/>
        </w:rPr>
        <w:t>»,</w:t>
      </w:r>
      <w:r w:rsidRPr="005E4F21">
        <w:rPr>
          <w:rFonts w:ascii="Times New Roman" w:eastAsia="Times New Roman" w:hAnsi="Times New Roman" w:cs="Times New Roman"/>
          <w:bCs/>
          <w:sz w:val="24"/>
          <w:szCs w:val="24"/>
          <w:lang w:eastAsia="ru-RU"/>
        </w:rPr>
        <w:t xml:space="preserve"> </w:t>
      </w:r>
      <w:r w:rsidRPr="002F48B0">
        <w:rPr>
          <w:rFonts w:ascii="Times New Roman" w:eastAsia="Times New Roman" w:hAnsi="Times New Roman" w:cs="Times New Roman"/>
          <w:bCs/>
          <w:sz w:val="24"/>
          <w:szCs w:val="24"/>
          <w:lang w:eastAsia="ru-RU"/>
        </w:rPr>
        <w:t xml:space="preserve">оснащенные </w:t>
      </w:r>
      <w:r w:rsidRPr="002F48B0">
        <w:rPr>
          <w:rFonts w:ascii="Times New Roman" w:hAnsi="Times New Roman" w:cs="Times New Roman"/>
          <w:bCs/>
          <w:sz w:val="24"/>
          <w:szCs w:val="24"/>
        </w:rPr>
        <w:t>в соответствии с приложением 3 ПОП-П.</w:t>
      </w:r>
    </w:p>
    <w:p w14:paraId="19A76D1F" w14:textId="5CD521CA" w:rsidR="00EC607F" w:rsidRPr="002F48B0"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sidRPr="002F48B0">
        <w:rPr>
          <w:rFonts w:ascii="Times New Roman" w:hAnsi="Times New Roman" w:cs="Times New Roman"/>
          <w:bCs/>
          <w:sz w:val="24"/>
          <w:szCs w:val="24"/>
        </w:rPr>
        <w:t>Базы практики, оснащенные в соответствии с приложением 3 ПОП-П.</w:t>
      </w:r>
    </w:p>
    <w:p w14:paraId="777E2283" w14:textId="77777777" w:rsidR="007D7B2C" w:rsidRPr="002F48B0" w:rsidRDefault="007D7B2C" w:rsidP="00EC607F">
      <w:pPr>
        <w:suppressAutoHyphens/>
        <w:ind w:firstLine="709"/>
        <w:jc w:val="both"/>
        <w:rPr>
          <w:rFonts w:ascii="Times New Roman" w:hAnsi="Times New Roman" w:cs="Times New Roman"/>
          <w:bCs/>
          <w:sz w:val="24"/>
          <w:szCs w:val="24"/>
        </w:rPr>
      </w:pPr>
    </w:p>
    <w:p w14:paraId="7FD9D41E" w14:textId="1D06786F" w:rsidR="00782EFC" w:rsidRPr="002F48B0" w:rsidRDefault="00782EFC" w:rsidP="00782EFC">
      <w:pPr>
        <w:pStyle w:val="114"/>
        <w:rPr>
          <w:rFonts w:ascii="Times New Roman" w:eastAsia="Times New Roman" w:hAnsi="Times New Roman"/>
        </w:rPr>
      </w:pPr>
      <w:r w:rsidRPr="002F48B0">
        <w:rPr>
          <w:rFonts w:ascii="Times New Roman" w:hAnsi="Times New Roman"/>
        </w:rPr>
        <w:t>3.2. Учебно-методическое обеспечение</w:t>
      </w:r>
      <w:bookmarkEnd w:id="28"/>
      <w:bookmarkEnd w:id="29"/>
    </w:p>
    <w:p w14:paraId="62AB8A24" w14:textId="35BB617D" w:rsidR="00782EFC" w:rsidRPr="002F48B0" w:rsidRDefault="00782EFC" w:rsidP="00782EFC">
      <w:pPr>
        <w:pStyle w:val="a4"/>
        <w:spacing w:line="276" w:lineRule="auto"/>
        <w:ind w:left="0" w:firstLine="709"/>
        <w:jc w:val="both"/>
        <w:rPr>
          <w:rFonts w:ascii="Times New Roman" w:hAnsi="Times New Roman" w:cs="Times New Roman"/>
          <w:bCs/>
          <w:sz w:val="24"/>
          <w:szCs w:val="24"/>
        </w:rPr>
      </w:pPr>
      <w:bookmarkStart w:id="30" w:name="_Hlk152333986"/>
      <w:r w:rsidRPr="002F48B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F48B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48B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097C702" w14:textId="77777777" w:rsidR="007D7B2C" w:rsidRPr="002F48B0" w:rsidRDefault="007D7B2C"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2F48B0" w:rsidRDefault="006841BF" w:rsidP="006841BF">
      <w:pPr>
        <w:pStyle w:val="a4"/>
        <w:spacing w:line="276" w:lineRule="auto"/>
        <w:ind w:left="0" w:firstLine="709"/>
        <w:rPr>
          <w:rFonts w:ascii="Times New Roman" w:hAnsi="Times New Roman" w:cs="Times New Roman"/>
          <w:b/>
          <w:sz w:val="24"/>
          <w:szCs w:val="24"/>
        </w:rPr>
      </w:pPr>
      <w:r w:rsidRPr="002F48B0">
        <w:rPr>
          <w:rFonts w:ascii="Times New Roman" w:hAnsi="Times New Roman" w:cs="Times New Roman"/>
          <w:b/>
          <w:sz w:val="24"/>
          <w:szCs w:val="24"/>
        </w:rPr>
        <w:t>3.2.1. Основные печатные и/или электронные издания</w:t>
      </w:r>
    </w:p>
    <w:p w14:paraId="643CF6BD" w14:textId="63AF3CEE" w:rsidR="004F2DBB" w:rsidRPr="004F2DBB" w:rsidRDefault="004F2DBB"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4F2DBB">
        <w:rPr>
          <w:rFonts w:ascii="Times New Roman" w:eastAsia="Times New Roman" w:hAnsi="Times New Roman" w:cs="Times New Roman"/>
          <w:bCs/>
          <w:sz w:val="24"/>
          <w:szCs w:val="24"/>
          <w:lang w:eastAsia="ru-RU"/>
        </w:rPr>
        <w:t xml:space="preserve">Ашихмин С.А. Техническая диагностика автомобиля: учебное издание / Ашихмин С. А. </w:t>
      </w:r>
      <w:r>
        <w:rPr>
          <w:rFonts w:ascii="Times New Roman" w:eastAsia="Times New Roman" w:hAnsi="Times New Roman" w:cs="Times New Roman"/>
          <w:bCs/>
          <w:sz w:val="24"/>
          <w:szCs w:val="24"/>
          <w:lang w:eastAsia="ru-RU"/>
        </w:rPr>
        <w:t>–</w:t>
      </w:r>
      <w:r w:rsidRPr="004F2DBB">
        <w:rPr>
          <w:rFonts w:ascii="Times New Roman" w:eastAsia="Times New Roman" w:hAnsi="Times New Roman" w:cs="Times New Roman"/>
          <w:bCs/>
          <w:sz w:val="24"/>
          <w:szCs w:val="24"/>
          <w:lang w:eastAsia="ru-RU"/>
        </w:rPr>
        <w:t xml:space="preserve"> М/: Академия, 2025. - 272 c.</w:t>
      </w:r>
    </w:p>
    <w:p w14:paraId="47E68516" w14:textId="6259F52D" w:rsidR="00A658A8" w:rsidRPr="002F48B0"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lang w:eastAsia="ru-RU"/>
        </w:rPr>
        <w:t xml:space="preserve">Власов В.М. Техническое обслуживание и ремонт автомобилей: учебное издание / Власов В.М., </w:t>
      </w:r>
      <w:proofErr w:type="spellStart"/>
      <w:r w:rsidRPr="002F48B0">
        <w:rPr>
          <w:rFonts w:ascii="Times New Roman" w:eastAsia="Times New Roman" w:hAnsi="Times New Roman" w:cs="Times New Roman"/>
          <w:bCs/>
          <w:sz w:val="24"/>
          <w:szCs w:val="24"/>
          <w:lang w:eastAsia="ru-RU"/>
        </w:rPr>
        <w:t>Жанказиев</w:t>
      </w:r>
      <w:proofErr w:type="spellEnd"/>
      <w:r w:rsidRPr="002F48B0">
        <w:rPr>
          <w:rFonts w:ascii="Times New Roman" w:eastAsia="Times New Roman" w:hAnsi="Times New Roman" w:cs="Times New Roman"/>
          <w:bCs/>
          <w:sz w:val="24"/>
          <w:szCs w:val="24"/>
          <w:lang w:eastAsia="ru-RU"/>
        </w:rPr>
        <w:t xml:space="preserve"> С.В., Круглов С.М. - </w:t>
      </w:r>
      <w:r w:rsidR="00337CEA" w:rsidRPr="002F48B0">
        <w:rPr>
          <w:rFonts w:ascii="Times New Roman" w:eastAsia="Times New Roman" w:hAnsi="Times New Roman" w:cs="Times New Roman"/>
          <w:bCs/>
          <w:sz w:val="24"/>
          <w:szCs w:val="24"/>
          <w:lang w:eastAsia="ru-RU"/>
        </w:rPr>
        <w:t>М.</w:t>
      </w:r>
      <w:r w:rsidRPr="002F48B0">
        <w:rPr>
          <w:rFonts w:ascii="Times New Roman" w:eastAsia="Times New Roman" w:hAnsi="Times New Roman" w:cs="Times New Roman"/>
          <w:bCs/>
          <w:sz w:val="24"/>
          <w:szCs w:val="24"/>
          <w:lang w:eastAsia="ru-RU"/>
        </w:rPr>
        <w:t xml:space="preserve">: Академия, 2023. - 432 c. (Специальности </w:t>
      </w:r>
      <w:r w:rsidR="00E5781B" w:rsidRPr="002F48B0">
        <w:rPr>
          <w:rFonts w:ascii="Times New Roman" w:eastAsia="Times New Roman" w:hAnsi="Times New Roman" w:cs="Times New Roman"/>
          <w:bCs/>
          <w:sz w:val="24"/>
          <w:szCs w:val="24"/>
          <w:lang w:eastAsia="ru-RU"/>
        </w:rPr>
        <w:t>СПО</w:t>
      </w:r>
      <w:r w:rsidRPr="002F48B0">
        <w:rPr>
          <w:rFonts w:ascii="Times New Roman" w:eastAsia="Times New Roman" w:hAnsi="Times New Roman" w:cs="Times New Roman"/>
          <w:bCs/>
          <w:sz w:val="24"/>
          <w:szCs w:val="24"/>
          <w:lang w:eastAsia="ru-RU"/>
        </w:rPr>
        <w:t xml:space="preserve">). - URL: https://academia-moscow. </w:t>
      </w:r>
      <w:proofErr w:type="spellStart"/>
      <w:r w:rsidRPr="002F48B0">
        <w:rPr>
          <w:rFonts w:ascii="Times New Roman" w:eastAsia="Times New Roman" w:hAnsi="Times New Roman" w:cs="Times New Roman"/>
          <w:bCs/>
          <w:sz w:val="24"/>
          <w:szCs w:val="24"/>
          <w:lang w:eastAsia="ru-RU"/>
        </w:rPr>
        <w:t>ru</w:t>
      </w:r>
      <w:proofErr w:type="spellEnd"/>
      <w:r w:rsidRPr="002F48B0">
        <w:rPr>
          <w:rFonts w:ascii="Times New Roman" w:eastAsia="Times New Roman" w:hAnsi="Times New Roman" w:cs="Times New Roman"/>
          <w:bCs/>
          <w:sz w:val="24"/>
          <w:szCs w:val="24"/>
          <w:lang w:eastAsia="ru-RU"/>
        </w:rPr>
        <w:t xml:space="preserve"> - </w:t>
      </w:r>
      <w:r w:rsidR="00B93060" w:rsidRPr="002F48B0">
        <w:rPr>
          <w:rFonts w:ascii="Times New Roman" w:eastAsia="Times New Roman" w:hAnsi="Times New Roman" w:cs="Times New Roman"/>
          <w:bCs/>
          <w:sz w:val="24"/>
          <w:szCs w:val="24"/>
          <w:lang w:eastAsia="ru-RU"/>
        </w:rPr>
        <w:t>Текст:</w:t>
      </w:r>
      <w:r w:rsidRPr="002F48B0">
        <w:rPr>
          <w:rFonts w:ascii="Times New Roman" w:eastAsia="Times New Roman" w:hAnsi="Times New Roman" w:cs="Times New Roman"/>
          <w:bCs/>
          <w:sz w:val="24"/>
          <w:szCs w:val="24"/>
          <w:lang w:eastAsia="ru-RU"/>
        </w:rPr>
        <w:t xml:space="preserve"> электронный</w:t>
      </w:r>
    </w:p>
    <w:p w14:paraId="718C74CE" w14:textId="301FB12A" w:rsidR="00A658A8" w:rsidRPr="002F48B0"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lang w:eastAsia="ru-RU"/>
        </w:rPr>
        <w:t xml:space="preserve">Волков В.С. Конструкция и эксплуатационные свойства автомобилей / В. С. Волков. — 2-е </w:t>
      </w:r>
      <w:r w:rsidR="00B93060" w:rsidRPr="002F48B0">
        <w:rPr>
          <w:rFonts w:ascii="Times New Roman" w:eastAsia="Times New Roman" w:hAnsi="Times New Roman" w:cs="Times New Roman"/>
          <w:bCs/>
          <w:sz w:val="24"/>
          <w:szCs w:val="24"/>
          <w:lang w:eastAsia="ru-RU"/>
        </w:rPr>
        <w:t>изд.,</w:t>
      </w:r>
      <w:r w:rsidRPr="002F48B0">
        <w:rPr>
          <w:rFonts w:ascii="Times New Roman" w:eastAsia="Times New Roman" w:hAnsi="Times New Roman" w:cs="Times New Roman"/>
          <w:bCs/>
          <w:sz w:val="24"/>
          <w:szCs w:val="24"/>
          <w:lang w:eastAsia="ru-RU"/>
        </w:rPr>
        <w:t xml:space="preserve"> стер. — </w:t>
      </w:r>
      <w:r w:rsidR="00E5781B" w:rsidRPr="002F48B0">
        <w:rPr>
          <w:rFonts w:ascii="Times New Roman" w:eastAsia="Times New Roman" w:hAnsi="Times New Roman" w:cs="Times New Roman"/>
          <w:bCs/>
          <w:sz w:val="24"/>
          <w:szCs w:val="24"/>
          <w:lang w:eastAsia="ru-RU"/>
        </w:rPr>
        <w:t>С-Пб.</w:t>
      </w:r>
      <w:r w:rsidR="00B93060" w:rsidRPr="002F48B0">
        <w:rPr>
          <w:rFonts w:ascii="Times New Roman" w:eastAsia="Times New Roman" w:hAnsi="Times New Roman" w:cs="Times New Roman"/>
          <w:bCs/>
          <w:sz w:val="24"/>
          <w:szCs w:val="24"/>
          <w:lang w:eastAsia="ru-RU"/>
        </w:rPr>
        <w:t>:</w:t>
      </w:r>
      <w:r w:rsidRPr="002F48B0">
        <w:rPr>
          <w:rFonts w:ascii="Times New Roman" w:eastAsia="Times New Roman" w:hAnsi="Times New Roman" w:cs="Times New Roman"/>
          <w:bCs/>
          <w:sz w:val="24"/>
          <w:szCs w:val="24"/>
          <w:lang w:eastAsia="ru-RU"/>
        </w:rPr>
        <w:t xml:space="preserve"> Лань, 2022. — 248 с. — ISBN 978-5-507-44921-7. — </w:t>
      </w:r>
      <w:r w:rsidR="00B93060" w:rsidRPr="002F48B0">
        <w:rPr>
          <w:rFonts w:ascii="Times New Roman" w:eastAsia="Times New Roman" w:hAnsi="Times New Roman" w:cs="Times New Roman"/>
          <w:bCs/>
          <w:sz w:val="24"/>
          <w:szCs w:val="24"/>
          <w:lang w:eastAsia="ru-RU"/>
        </w:rPr>
        <w:t>Текст:</w:t>
      </w:r>
      <w:r w:rsidRPr="002F48B0">
        <w:rPr>
          <w:rFonts w:ascii="Times New Roman" w:eastAsia="Times New Roman" w:hAnsi="Times New Roman" w:cs="Times New Roman"/>
          <w:bCs/>
          <w:sz w:val="24"/>
          <w:szCs w:val="24"/>
          <w:lang w:eastAsia="ru-RU"/>
        </w:rPr>
        <w:t xml:space="preserve"> электронный // </w:t>
      </w:r>
      <w:r w:rsidR="00B93060" w:rsidRPr="002F48B0">
        <w:rPr>
          <w:rFonts w:ascii="Times New Roman" w:eastAsia="Times New Roman" w:hAnsi="Times New Roman" w:cs="Times New Roman"/>
          <w:bCs/>
          <w:sz w:val="24"/>
          <w:szCs w:val="24"/>
          <w:lang w:eastAsia="ru-RU"/>
        </w:rPr>
        <w:t>Лань:</w:t>
      </w:r>
      <w:r w:rsidRPr="002F48B0">
        <w:rPr>
          <w:rFonts w:ascii="Times New Roman" w:eastAsia="Times New Roman" w:hAnsi="Times New Roman" w:cs="Times New Roman"/>
          <w:bCs/>
          <w:sz w:val="24"/>
          <w:szCs w:val="24"/>
          <w:lang w:eastAsia="ru-RU"/>
        </w:rPr>
        <w:t xml:space="preserve"> электронно-библиотечная система. — URL: https://e. </w:t>
      </w:r>
      <w:proofErr w:type="spellStart"/>
      <w:r w:rsidRPr="002F48B0">
        <w:rPr>
          <w:rFonts w:ascii="Times New Roman" w:eastAsia="Times New Roman" w:hAnsi="Times New Roman" w:cs="Times New Roman"/>
          <w:bCs/>
          <w:sz w:val="24"/>
          <w:szCs w:val="24"/>
          <w:lang w:eastAsia="ru-RU"/>
        </w:rPr>
        <w:t>lanbook</w:t>
      </w:r>
      <w:proofErr w:type="spellEnd"/>
      <w:r w:rsidRPr="002F48B0">
        <w:rPr>
          <w:rFonts w:ascii="Times New Roman" w:eastAsia="Times New Roman" w:hAnsi="Times New Roman" w:cs="Times New Roman"/>
          <w:bCs/>
          <w:sz w:val="24"/>
          <w:szCs w:val="24"/>
          <w:lang w:eastAsia="ru-RU"/>
        </w:rPr>
        <w:t xml:space="preserve">. </w:t>
      </w:r>
      <w:proofErr w:type="spellStart"/>
      <w:r w:rsidRPr="002F48B0">
        <w:rPr>
          <w:rFonts w:ascii="Times New Roman" w:eastAsia="Times New Roman" w:hAnsi="Times New Roman" w:cs="Times New Roman"/>
          <w:bCs/>
          <w:sz w:val="24"/>
          <w:szCs w:val="24"/>
          <w:lang w:eastAsia="ru-RU"/>
        </w:rPr>
        <w:t>com</w:t>
      </w:r>
      <w:proofErr w:type="spellEnd"/>
      <w:r w:rsidRPr="002F48B0">
        <w:rPr>
          <w:rFonts w:ascii="Times New Roman" w:eastAsia="Times New Roman" w:hAnsi="Times New Roman" w:cs="Times New Roman"/>
          <w:bCs/>
          <w:sz w:val="24"/>
          <w:szCs w:val="24"/>
          <w:lang w:eastAsia="ru-RU"/>
        </w:rPr>
        <w:t>/</w:t>
      </w:r>
      <w:proofErr w:type="spellStart"/>
      <w:r w:rsidRPr="002F48B0">
        <w:rPr>
          <w:rFonts w:ascii="Times New Roman" w:eastAsia="Times New Roman" w:hAnsi="Times New Roman" w:cs="Times New Roman"/>
          <w:bCs/>
          <w:sz w:val="24"/>
          <w:szCs w:val="24"/>
          <w:lang w:eastAsia="ru-RU"/>
        </w:rPr>
        <w:t>book</w:t>
      </w:r>
      <w:proofErr w:type="spellEnd"/>
      <w:r w:rsidRPr="002F48B0">
        <w:rPr>
          <w:rFonts w:ascii="Times New Roman" w:eastAsia="Times New Roman" w:hAnsi="Times New Roman" w:cs="Times New Roman"/>
          <w:bCs/>
          <w:sz w:val="24"/>
          <w:szCs w:val="24"/>
          <w:lang w:eastAsia="ru-RU"/>
        </w:rPr>
        <w:t>/249629</w:t>
      </w:r>
    </w:p>
    <w:p w14:paraId="3469FE8B" w14:textId="713B420C" w:rsidR="00A658A8" w:rsidRPr="002F48B0"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lang w:eastAsia="ru-RU"/>
        </w:rPr>
        <w:t xml:space="preserve">Мороз С.М.  Техническое состояние систем, агрегатов, деталей и механизмов </w:t>
      </w:r>
      <w:r w:rsidR="00B93060" w:rsidRPr="002F48B0">
        <w:rPr>
          <w:rFonts w:ascii="Times New Roman" w:eastAsia="Times New Roman" w:hAnsi="Times New Roman" w:cs="Times New Roman"/>
          <w:bCs/>
          <w:sz w:val="24"/>
          <w:szCs w:val="24"/>
          <w:lang w:eastAsia="ru-RU"/>
        </w:rPr>
        <w:t>автомобиля:</w:t>
      </w:r>
      <w:r w:rsidRPr="002F48B0">
        <w:rPr>
          <w:rFonts w:ascii="Times New Roman" w:eastAsia="Times New Roman" w:hAnsi="Times New Roman" w:cs="Times New Roman"/>
          <w:bCs/>
          <w:sz w:val="24"/>
          <w:szCs w:val="24"/>
          <w:lang w:eastAsia="ru-RU"/>
        </w:rPr>
        <w:t xml:space="preserve"> учебник для среднего профессионального образования / С. М.</w:t>
      </w:r>
      <w:r w:rsidR="00E5781B" w:rsidRPr="002F48B0">
        <w:rPr>
          <w:rFonts w:ascii="Times New Roman" w:eastAsia="Times New Roman" w:hAnsi="Times New Roman" w:cs="Times New Roman"/>
          <w:bCs/>
          <w:sz w:val="24"/>
          <w:szCs w:val="24"/>
          <w:lang w:eastAsia="ru-RU"/>
        </w:rPr>
        <w:t xml:space="preserve"> </w:t>
      </w:r>
      <w:r w:rsidRPr="002F48B0">
        <w:rPr>
          <w:rFonts w:ascii="Times New Roman" w:eastAsia="Times New Roman" w:hAnsi="Times New Roman" w:cs="Times New Roman"/>
          <w:bCs/>
          <w:sz w:val="24"/>
          <w:szCs w:val="24"/>
          <w:lang w:eastAsia="ru-RU"/>
        </w:rPr>
        <w:t xml:space="preserve">Мороз.  — 2-е </w:t>
      </w:r>
      <w:r w:rsidR="00B93060" w:rsidRPr="002F48B0">
        <w:rPr>
          <w:rFonts w:ascii="Times New Roman" w:eastAsia="Times New Roman" w:hAnsi="Times New Roman" w:cs="Times New Roman"/>
          <w:bCs/>
          <w:sz w:val="24"/>
          <w:szCs w:val="24"/>
          <w:lang w:eastAsia="ru-RU"/>
        </w:rPr>
        <w:t>изд.,</w:t>
      </w:r>
      <w:r w:rsidRPr="002F48B0">
        <w:rPr>
          <w:rFonts w:ascii="Times New Roman" w:eastAsia="Times New Roman" w:hAnsi="Times New Roman" w:cs="Times New Roman"/>
          <w:bCs/>
          <w:sz w:val="24"/>
          <w:szCs w:val="24"/>
          <w:lang w:eastAsia="ru-RU"/>
        </w:rPr>
        <w:t xml:space="preserve"> </w:t>
      </w:r>
      <w:proofErr w:type="spellStart"/>
      <w:r w:rsidRPr="002F48B0">
        <w:rPr>
          <w:rFonts w:ascii="Times New Roman" w:eastAsia="Times New Roman" w:hAnsi="Times New Roman" w:cs="Times New Roman"/>
          <w:bCs/>
          <w:sz w:val="24"/>
          <w:szCs w:val="24"/>
          <w:lang w:eastAsia="ru-RU"/>
        </w:rPr>
        <w:t>перераб</w:t>
      </w:r>
      <w:proofErr w:type="spellEnd"/>
      <w:proofErr w:type="gramStart"/>
      <w:r w:rsidRPr="002F48B0">
        <w:rPr>
          <w:rFonts w:ascii="Times New Roman" w:eastAsia="Times New Roman" w:hAnsi="Times New Roman" w:cs="Times New Roman"/>
          <w:bCs/>
          <w:sz w:val="24"/>
          <w:szCs w:val="24"/>
          <w:lang w:eastAsia="ru-RU"/>
        </w:rPr>
        <w:t>.</w:t>
      </w:r>
      <w:proofErr w:type="gramEnd"/>
      <w:r w:rsidRPr="002F48B0">
        <w:rPr>
          <w:rFonts w:ascii="Times New Roman" w:eastAsia="Times New Roman" w:hAnsi="Times New Roman" w:cs="Times New Roman"/>
          <w:bCs/>
          <w:sz w:val="24"/>
          <w:szCs w:val="24"/>
          <w:lang w:eastAsia="ru-RU"/>
        </w:rPr>
        <w:t xml:space="preserve"> и доп. — </w:t>
      </w:r>
      <w:r w:rsidR="00337CEA" w:rsidRPr="002F48B0">
        <w:rPr>
          <w:rFonts w:ascii="Times New Roman" w:eastAsia="Times New Roman" w:hAnsi="Times New Roman" w:cs="Times New Roman"/>
          <w:bCs/>
          <w:sz w:val="24"/>
          <w:szCs w:val="24"/>
          <w:lang w:eastAsia="ru-RU"/>
        </w:rPr>
        <w:t>М.</w:t>
      </w:r>
      <w:r w:rsidR="00B93060" w:rsidRPr="002F48B0">
        <w:rPr>
          <w:rFonts w:ascii="Times New Roman" w:eastAsia="Times New Roman" w:hAnsi="Times New Roman" w:cs="Times New Roman"/>
          <w:bCs/>
          <w:sz w:val="24"/>
          <w:szCs w:val="24"/>
          <w:lang w:eastAsia="ru-RU"/>
        </w:rPr>
        <w:t>:</w:t>
      </w:r>
      <w:r w:rsidRPr="002F48B0">
        <w:rPr>
          <w:rFonts w:ascii="Times New Roman" w:eastAsia="Times New Roman" w:hAnsi="Times New Roman" w:cs="Times New Roman"/>
          <w:bCs/>
          <w:sz w:val="24"/>
          <w:szCs w:val="24"/>
          <w:lang w:eastAsia="ru-RU"/>
        </w:rPr>
        <w:t xml:space="preserve"> Издательство </w:t>
      </w:r>
      <w:proofErr w:type="spellStart"/>
      <w:r w:rsidRPr="002F48B0">
        <w:rPr>
          <w:rFonts w:ascii="Times New Roman" w:eastAsia="Times New Roman" w:hAnsi="Times New Roman" w:cs="Times New Roman"/>
          <w:bCs/>
          <w:sz w:val="24"/>
          <w:szCs w:val="24"/>
          <w:lang w:eastAsia="ru-RU"/>
        </w:rPr>
        <w:t>Юрайт</w:t>
      </w:r>
      <w:proofErr w:type="spellEnd"/>
      <w:r w:rsidRPr="002F48B0">
        <w:rPr>
          <w:rFonts w:ascii="Times New Roman" w:eastAsia="Times New Roman" w:hAnsi="Times New Roman" w:cs="Times New Roman"/>
          <w:bCs/>
          <w:sz w:val="24"/>
          <w:szCs w:val="24"/>
          <w:lang w:eastAsia="ru-RU"/>
        </w:rPr>
        <w:t xml:space="preserve">, 2024. — 240 с. — (Профессиональное образование).  — ISBN 978-5-534-14661-5. — </w:t>
      </w:r>
      <w:r w:rsidR="00B93060" w:rsidRPr="002F48B0">
        <w:rPr>
          <w:rFonts w:ascii="Times New Roman" w:eastAsia="Times New Roman" w:hAnsi="Times New Roman" w:cs="Times New Roman"/>
          <w:bCs/>
          <w:sz w:val="24"/>
          <w:szCs w:val="24"/>
          <w:lang w:eastAsia="ru-RU"/>
        </w:rPr>
        <w:t>URL:</w:t>
      </w:r>
      <w:r w:rsidRPr="002F48B0">
        <w:rPr>
          <w:rFonts w:ascii="Times New Roman" w:eastAsia="Times New Roman" w:hAnsi="Times New Roman" w:cs="Times New Roman"/>
          <w:bCs/>
          <w:sz w:val="24"/>
          <w:szCs w:val="24"/>
          <w:lang w:eastAsia="ru-RU"/>
        </w:rPr>
        <w:t xml:space="preserve"> https://urait. </w:t>
      </w:r>
      <w:proofErr w:type="spellStart"/>
      <w:r w:rsidRPr="002F48B0">
        <w:rPr>
          <w:rFonts w:ascii="Times New Roman" w:eastAsia="Times New Roman" w:hAnsi="Times New Roman" w:cs="Times New Roman"/>
          <w:bCs/>
          <w:sz w:val="24"/>
          <w:szCs w:val="24"/>
          <w:lang w:eastAsia="ru-RU"/>
        </w:rPr>
        <w:t>ru</w:t>
      </w:r>
      <w:proofErr w:type="spellEnd"/>
      <w:r w:rsidRPr="002F48B0">
        <w:rPr>
          <w:rFonts w:ascii="Times New Roman" w:eastAsia="Times New Roman" w:hAnsi="Times New Roman" w:cs="Times New Roman"/>
          <w:bCs/>
          <w:sz w:val="24"/>
          <w:szCs w:val="24"/>
          <w:lang w:eastAsia="ru-RU"/>
        </w:rPr>
        <w:t>/</w:t>
      </w:r>
      <w:proofErr w:type="spellStart"/>
      <w:r w:rsidRPr="002F48B0">
        <w:rPr>
          <w:rFonts w:ascii="Times New Roman" w:eastAsia="Times New Roman" w:hAnsi="Times New Roman" w:cs="Times New Roman"/>
          <w:bCs/>
          <w:sz w:val="24"/>
          <w:szCs w:val="24"/>
          <w:lang w:eastAsia="ru-RU"/>
        </w:rPr>
        <w:t>bcode</w:t>
      </w:r>
      <w:proofErr w:type="spellEnd"/>
      <w:r w:rsidRPr="002F48B0">
        <w:rPr>
          <w:rFonts w:ascii="Times New Roman" w:eastAsia="Times New Roman" w:hAnsi="Times New Roman" w:cs="Times New Roman"/>
          <w:bCs/>
          <w:sz w:val="24"/>
          <w:szCs w:val="24"/>
          <w:lang w:eastAsia="ru-RU"/>
        </w:rPr>
        <w:t>/543265</w:t>
      </w:r>
    </w:p>
    <w:p w14:paraId="6156F023" w14:textId="79B9A262" w:rsidR="00A658A8" w:rsidRPr="004F2DBB"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proofErr w:type="spellStart"/>
      <w:r w:rsidRPr="002F48B0">
        <w:rPr>
          <w:rFonts w:ascii="Times New Roman" w:eastAsia="Times New Roman" w:hAnsi="Times New Roman" w:cs="Times New Roman"/>
          <w:bCs/>
          <w:sz w:val="24"/>
          <w:szCs w:val="24"/>
          <w:lang w:eastAsia="ru-RU"/>
        </w:rPr>
        <w:t>Поливаев</w:t>
      </w:r>
      <w:proofErr w:type="spellEnd"/>
      <w:r w:rsidRPr="002F48B0">
        <w:rPr>
          <w:rFonts w:ascii="Times New Roman" w:eastAsia="Times New Roman" w:hAnsi="Times New Roman" w:cs="Times New Roman"/>
          <w:bCs/>
          <w:sz w:val="24"/>
          <w:szCs w:val="24"/>
          <w:lang w:eastAsia="ru-RU"/>
        </w:rPr>
        <w:t xml:space="preserve"> О. И. Конструкция тракторов и автомобилей / О.И. </w:t>
      </w:r>
      <w:proofErr w:type="spellStart"/>
      <w:r w:rsidRPr="002F48B0">
        <w:rPr>
          <w:rFonts w:ascii="Times New Roman" w:eastAsia="Times New Roman" w:hAnsi="Times New Roman" w:cs="Times New Roman"/>
          <w:bCs/>
          <w:sz w:val="24"/>
          <w:szCs w:val="24"/>
          <w:lang w:eastAsia="ru-RU"/>
        </w:rPr>
        <w:t>Поливаев</w:t>
      </w:r>
      <w:proofErr w:type="spellEnd"/>
      <w:r w:rsidRPr="002F48B0">
        <w:rPr>
          <w:rFonts w:ascii="Times New Roman" w:eastAsia="Times New Roman" w:hAnsi="Times New Roman" w:cs="Times New Roman"/>
          <w:bCs/>
          <w:sz w:val="24"/>
          <w:szCs w:val="24"/>
          <w:lang w:eastAsia="ru-RU"/>
        </w:rPr>
        <w:t xml:space="preserve">, </w:t>
      </w:r>
      <w:r w:rsidR="00BA3D7B" w:rsidRPr="00BA3D7B">
        <w:rPr>
          <w:rFonts w:ascii="Times New Roman" w:eastAsia="Times New Roman" w:hAnsi="Times New Roman" w:cs="Times New Roman"/>
          <w:bCs/>
          <w:sz w:val="24"/>
          <w:szCs w:val="24"/>
          <w:lang w:eastAsia="ru-RU"/>
        </w:rPr>
        <w:br/>
      </w:r>
      <w:r w:rsidRPr="002F48B0">
        <w:rPr>
          <w:rFonts w:ascii="Times New Roman" w:eastAsia="Times New Roman" w:hAnsi="Times New Roman" w:cs="Times New Roman"/>
          <w:bCs/>
          <w:sz w:val="24"/>
          <w:szCs w:val="24"/>
          <w:lang w:eastAsia="ru-RU"/>
        </w:rPr>
        <w:t xml:space="preserve">О.М. Костиков, А. В. </w:t>
      </w:r>
      <w:proofErr w:type="spellStart"/>
      <w:r w:rsidRPr="002F48B0">
        <w:rPr>
          <w:rFonts w:ascii="Times New Roman" w:eastAsia="Times New Roman" w:hAnsi="Times New Roman" w:cs="Times New Roman"/>
          <w:bCs/>
          <w:sz w:val="24"/>
          <w:szCs w:val="24"/>
          <w:lang w:eastAsia="ru-RU"/>
        </w:rPr>
        <w:t>Ворохобин</w:t>
      </w:r>
      <w:proofErr w:type="spellEnd"/>
      <w:r w:rsidRPr="002F48B0">
        <w:rPr>
          <w:rFonts w:ascii="Times New Roman" w:eastAsia="Times New Roman" w:hAnsi="Times New Roman" w:cs="Times New Roman"/>
          <w:bCs/>
          <w:sz w:val="24"/>
          <w:szCs w:val="24"/>
          <w:lang w:eastAsia="ru-RU"/>
        </w:rPr>
        <w:t xml:space="preserve">, О. С. </w:t>
      </w:r>
      <w:proofErr w:type="spellStart"/>
      <w:r w:rsidRPr="002F48B0">
        <w:rPr>
          <w:rFonts w:ascii="Times New Roman" w:eastAsia="Times New Roman" w:hAnsi="Times New Roman" w:cs="Times New Roman"/>
          <w:bCs/>
          <w:sz w:val="24"/>
          <w:szCs w:val="24"/>
          <w:lang w:eastAsia="ru-RU"/>
        </w:rPr>
        <w:t>Ведринский</w:t>
      </w:r>
      <w:proofErr w:type="spellEnd"/>
      <w:r w:rsidRPr="002F48B0">
        <w:rPr>
          <w:rFonts w:ascii="Times New Roman" w:eastAsia="Times New Roman" w:hAnsi="Times New Roman" w:cs="Times New Roman"/>
          <w:bCs/>
          <w:sz w:val="24"/>
          <w:szCs w:val="24"/>
          <w:lang w:eastAsia="ru-RU"/>
        </w:rPr>
        <w:t xml:space="preserve">. — 3-е </w:t>
      </w:r>
      <w:r w:rsidR="00B93060" w:rsidRPr="002F48B0">
        <w:rPr>
          <w:rFonts w:ascii="Times New Roman" w:eastAsia="Times New Roman" w:hAnsi="Times New Roman" w:cs="Times New Roman"/>
          <w:bCs/>
          <w:sz w:val="24"/>
          <w:szCs w:val="24"/>
          <w:lang w:eastAsia="ru-RU"/>
        </w:rPr>
        <w:t>изд.,</w:t>
      </w:r>
      <w:r w:rsidRPr="002F48B0">
        <w:rPr>
          <w:rFonts w:ascii="Times New Roman" w:eastAsia="Times New Roman" w:hAnsi="Times New Roman" w:cs="Times New Roman"/>
          <w:bCs/>
          <w:sz w:val="24"/>
          <w:szCs w:val="24"/>
          <w:lang w:eastAsia="ru-RU"/>
        </w:rPr>
        <w:t xml:space="preserve"> стер. — </w:t>
      </w:r>
      <w:r w:rsidR="00E5781B" w:rsidRPr="002F48B0">
        <w:rPr>
          <w:rFonts w:ascii="Times New Roman" w:eastAsia="Times New Roman" w:hAnsi="Times New Roman" w:cs="Times New Roman"/>
          <w:bCs/>
          <w:sz w:val="24"/>
          <w:szCs w:val="24"/>
          <w:lang w:eastAsia="ru-RU"/>
        </w:rPr>
        <w:t>С-Пб.</w:t>
      </w:r>
      <w:r w:rsidR="00B93060" w:rsidRPr="002F48B0">
        <w:rPr>
          <w:rFonts w:ascii="Times New Roman" w:eastAsia="Times New Roman" w:hAnsi="Times New Roman" w:cs="Times New Roman"/>
          <w:bCs/>
          <w:sz w:val="24"/>
          <w:szCs w:val="24"/>
          <w:lang w:eastAsia="ru-RU"/>
        </w:rPr>
        <w:t>:</w:t>
      </w:r>
      <w:r w:rsidRPr="002F48B0">
        <w:rPr>
          <w:rFonts w:ascii="Times New Roman" w:eastAsia="Times New Roman" w:hAnsi="Times New Roman" w:cs="Times New Roman"/>
          <w:bCs/>
          <w:sz w:val="24"/>
          <w:szCs w:val="24"/>
          <w:lang w:eastAsia="ru-RU"/>
        </w:rPr>
        <w:t xml:space="preserve"> Лань, 2023. — 288 с. — ISBN 978-5-507-46052-6. — </w:t>
      </w:r>
      <w:r w:rsidR="00B93060" w:rsidRPr="002F48B0">
        <w:rPr>
          <w:rFonts w:ascii="Times New Roman" w:eastAsia="Times New Roman" w:hAnsi="Times New Roman" w:cs="Times New Roman"/>
          <w:bCs/>
          <w:sz w:val="24"/>
          <w:szCs w:val="24"/>
          <w:lang w:eastAsia="ru-RU"/>
        </w:rPr>
        <w:t>Текст:</w:t>
      </w:r>
      <w:r w:rsidRPr="002F48B0">
        <w:rPr>
          <w:rFonts w:ascii="Times New Roman" w:eastAsia="Times New Roman" w:hAnsi="Times New Roman" w:cs="Times New Roman"/>
          <w:bCs/>
          <w:sz w:val="24"/>
          <w:szCs w:val="24"/>
          <w:lang w:eastAsia="ru-RU"/>
        </w:rPr>
        <w:t xml:space="preserve"> электронный // </w:t>
      </w:r>
      <w:r w:rsidR="00B93060" w:rsidRPr="002F48B0">
        <w:rPr>
          <w:rFonts w:ascii="Times New Roman" w:eastAsia="Times New Roman" w:hAnsi="Times New Roman" w:cs="Times New Roman"/>
          <w:bCs/>
          <w:sz w:val="24"/>
          <w:szCs w:val="24"/>
          <w:lang w:eastAsia="ru-RU"/>
        </w:rPr>
        <w:t>Лань:</w:t>
      </w:r>
      <w:r w:rsidRPr="002F48B0">
        <w:rPr>
          <w:rFonts w:ascii="Times New Roman" w:eastAsia="Times New Roman" w:hAnsi="Times New Roman" w:cs="Times New Roman"/>
          <w:bCs/>
          <w:sz w:val="24"/>
          <w:szCs w:val="24"/>
          <w:lang w:eastAsia="ru-RU"/>
        </w:rPr>
        <w:t xml:space="preserve"> электронно-библиотечная система. — URL: https://e. </w:t>
      </w:r>
      <w:proofErr w:type="spellStart"/>
      <w:r w:rsidRPr="002F48B0">
        <w:rPr>
          <w:rFonts w:ascii="Times New Roman" w:eastAsia="Times New Roman" w:hAnsi="Times New Roman" w:cs="Times New Roman"/>
          <w:bCs/>
          <w:sz w:val="24"/>
          <w:szCs w:val="24"/>
          <w:lang w:eastAsia="ru-RU"/>
        </w:rPr>
        <w:t>lanbook</w:t>
      </w:r>
      <w:proofErr w:type="spellEnd"/>
      <w:r w:rsidRPr="002F48B0">
        <w:rPr>
          <w:rFonts w:ascii="Times New Roman" w:eastAsia="Times New Roman" w:hAnsi="Times New Roman" w:cs="Times New Roman"/>
          <w:bCs/>
          <w:sz w:val="24"/>
          <w:szCs w:val="24"/>
          <w:lang w:eastAsia="ru-RU"/>
        </w:rPr>
        <w:t xml:space="preserve">. </w:t>
      </w:r>
      <w:proofErr w:type="spellStart"/>
      <w:r w:rsidRPr="002F48B0">
        <w:rPr>
          <w:rFonts w:ascii="Times New Roman" w:eastAsia="Times New Roman" w:hAnsi="Times New Roman" w:cs="Times New Roman"/>
          <w:bCs/>
          <w:sz w:val="24"/>
          <w:szCs w:val="24"/>
          <w:lang w:eastAsia="ru-RU"/>
        </w:rPr>
        <w:t>com</w:t>
      </w:r>
      <w:proofErr w:type="spellEnd"/>
      <w:r w:rsidRPr="002F48B0">
        <w:rPr>
          <w:rFonts w:ascii="Times New Roman" w:eastAsia="Times New Roman" w:hAnsi="Times New Roman" w:cs="Times New Roman"/>
          <w:bCs/>
          <w:sz w:val="24"/>
          <w:szCs w:val="24"/>
          <w:lang w:eastAsia="ru-RU"/>
        </w:rPr>
        <w:t>/</w:t>
      </w:r>
      <w:proofErr w:type="spellStart"/>
      <w:r w:rsidRPr="002F48B0">
        <w:rPr>
          <w:rFonts w:ascii="Times New Roman" w:eastAsia="Times New Roman" w:hAnsi="Times New Roman" w:cs="Times New Roman"/>
          <w:bCs/>
          <w:sz w:val="24"/>
          <w:szCs w:val="24"/>
          <w:lang w:eastAsia="ru-RU"/>
        </w:rPr>
        <w:t>book</w:t>
      </w:r>
      <w:proofErr w:type="spellEnd"/>
      <w:r w:rsidRPr="002F48B0">
        <w:rPr>
          <w:rFonts w:ascii="Times New Roman" w:eastAsia="Times New Roman" w:hAnsi="Times New Roman" w:cs="Times New Roman"/>
          <w:bCs/>
          <w:sz w:val="24"/>
          <w:szCs w:val="24"/>
          <w:lang w:eastAsia="ru-RU"/>
        </w:rPr>
        <w:t>/296000</w:t>
      </w:r>
      <w:r w:rsidR="004F2DBB" w:rsidRPr="004F2DBB">
        <w:rPr>
          <w:rFonts w:ascii="Times New Roman" w:eastAsia="Times New Roman" w:hAnsi="Times New Roman" w:cs="Times New Roman"/>
          <w:bCs/>
          <w:sz w:val="24"/>
          <w:szCs w:val="24"/>
          <w:lang w:eastAsia="ru-RU"/>
        </w:rPr>
        <w:t>/</w:t>
      </w:r>
    </w:p>
    <w:p w14:paraId="3B402F5C" w14:textId="55AFB9B4" w:rsidR="004F2DBB" w:rsidRPr="004F2DBB" w:rsidRDefault="004F2DBB" w:rsidP="00BA3D7B">
      <w:pPr>
        <w:pStyle w:val="a4"/>
        <w:numPr>
          <w:ilvl w:val="0"/>
          <w:numId w:val="1"/>
        </w:numPr>
        <w:ind w:left="0" w:firstLine="927"/>
        <w:jc w:val="both"/>
        <w:rPr>
          <w:rFonts w:ascii="Times New Roman" w:eastAsia="Times New Roman" w:hAnsi="Times New Roman" w:cs="Times New Roman"/>
          <w:bCs/>
          <w:sz w:val="24"/>
          <w:szCs w:val="24"/>
          <w:lang w:eastAsia="ru-RU"/>
        </w:rPr>
      </w:pPr>
      <w:r w:rsidRPr="004F2DBB">
        <w:rPr>
          <w:rFonts w:ascii="Times New Roman" w:eastAsia="Times New Roman" w:hAnsi="Times New Roman" w:cs="Times New Roman"/>
          <w:bCs/>
          <w:sz w:val="24"/>
          <w:szCs w:val="24"/>
          <w:lang w:eastAsia="ru-RU"/>
        </w:rPr>
        <w:t xml:space="preserve">Степанов А.А. Текущий ремонт легковых автомобилей: учебное издание / Степанов А. А. </w:t>
      </w:r>
      <w:r>
        <w:rPr>
          <w:rFonts w:ascii="Times New Roman" w:eastAsia="Times New Roman" w:hAnsi="Times New Roman" w:cs="Times New Roman"/>
          <w:bCs/>
          <w:sz w:val="24"/>
          <w:szCs w:val="24"/>
          <w:lang w:eastAsia="ru-RU"/>
        </w:rPr>
        <w:t>–</w:t>
      </w:r>
      <w:r w:rsidRPr="004F2DBB">
        <w:rPr>
          <w:rFonts w:ascii="Times New Roman" w:eastAsia="Times New Roman" w:hAnsi="Times New Roman" w:cs="Times New Roman"/>
          <w:bCs/>
          <w:sz w:val="24"/>
          <w:szCs w:val="24"/>
          <w:lang w:eastAsia="ru-RU"/>
        </w:rPr>
        <w:t xml:space="preserve"> М/: Академия, 2025. - 320 c.</w:t>
      </w:r>
    </w:p>
    <w:p w14:paraId="5F476028" w14:textId="23819A98" w:rsidR="00A658A8" w:rsidRPr="002F48B0" w:rsidRDefault="00A658A8" w:rsidP="00B93060">
      <w:pPr>
        <w:pStyle w:val="a4"/>
        <w:numPr>
          <w:ilvl w:val="0"/>
          <w:numId w:val="1"/>
        </w:numPr>
        <w:ind w:left="142" w:firstLine="425"/>
        <w:jc w:val="both"/>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lang w:eastAsia="ru-RU"/>
        </w:rPr>
        <w:t xml:space="preserve">Уханов А.П. Конструкция автомобилей и тракторов / А.П. Уханов, Д.А. Уханов. — </w:t>
      </w:r>
      <w:r w:rsidR="00E5781B" w:rsidRPr="002F48B0">
        <w:rPr>
          <w:rFonts w:ascii="Times New Roman" w:eastAsia="Times New Roman" w:hAnsi="Times New Roman" w:cs="Times New Roman"/>
          <w:bCs/>
          <w:sz w:val="24"/>
          <w:szCs w:val="24"/>
          <w:lang w:eastAsia="ru-RU"/>
        </w:rPr>
        <w:t>С-Пб.</w:t>
      </w:r>
      <w:r w:rsidR="00B93060" w:rsidRPr="002F48B0">
        <w:rPr>
          <w:rFonts w:ascii="Times New Roman" w:eastAsia="Times New Roman" w:hAnsi="Times New Roman" w:cs="Times New Roman"/>
          <w:bCs/>
          <w:sz w:val="24"/>
          <w:szCs w:val="24"/>
          <w:lang w:eastAsia="ru-RU"/>
        </w:rPr>
        <w:t>:</w:t>
      </w:r>
      <w:r w:rsidRPr="002F48B0">
        <w:rPr>
          <w:rFonts w:ascii="Times New Roman" w:eastAsia="Times New Roman" w:hAnsi="Times New Roman" w:cs="Times New Roman"/>
          <w:bCs/>
          <w:sz w:val="24"/>
          <w:szCs w:val="24"/>
          <w:lang w:eastAsia="ru-RU"/>
        </w:rPr>
        <w:t xml:space="preserve"> Лань, 2023. — 200 с. — ISBN 978-5-507-46613-9. — </w:t>
      </w:r>
      <w:r w:rsidR="00B93060" w:rsidRPr="002F48B0">
        <w:rPr>
          <w:rFonts w:ascii="Times New Roman" w:eastAsia="Times New Roman" w:hAnsi="Times New Roman" w:cs="Times New Roman"/>
          <w:bCs/>
          <w:sz w:val="24"/>
          <w:szCs w:val="24"/>
          <w:lang w:eastAsia="ru-RU"/>
        </w:rPr>
        <w:t>Текст:</w:t>
      </w:r>
      <w:r w:rsidRPr="002F48B0">
        <w:rPr>
          <w:rFonts w:ascii="Times New Roman" w:eastAsia="Times New Roman" w:hAnsi="Times New Roman" w:cs="Times New Roman"/>
          <w:bCs/>
          <w:sz w:val="24"/>
          <w:szCs w:val="24"/>
          <w:lang w:eastAsia="ru-RU"/>
        </w:rPr>
        <w:t xml:space="preserve"> электронный // </w:t>
      </w:r>
      <w:r w:rsidR="00B93060" w:rsidRPr="002F48B0">
        <w:rPr>
          <w:rFonts w:ascii="Times New Roman" w:eastAsia="Times New Roman" w:hAnsi="Times New Roman" w:cs="Times New Roman"/>
          <w:bCs/>
          <w:sz w:val="24"/>
          <w:szCs w:val="24"/>
          <w:lang w:eastAsia="ru-RU"/>
        </w:rPr>
        <w:t>Лань:</w:t>
      </w:r>
      <w:r w:rsidRPr="002F48B0">
        <w:rPr>
          <w:rFonts w:ascii="Times New Roman" w:eastAsia="Times New Roman" w:hAnsi="Times New Roman" w:cs="Times New Roman"/>
          <w:bCs/>
          <w:sz w:val="24"/>
          <w:szCs w:val="24"/>
          <w:lang w:eastAsia="ru-RU"/>
        </w:rPr>
        <w:t xml:space="preserve"> электронно-библиотечная система. — URL: https://e. </w:t>
      </w:r>
      <w:proofErr w:type="spellStart"/>
      <w:r w:rsidRPr="002F48B0">
        <w:rPr>
          <w:rFonts w:ascii="Times New Roman" w:eastAsia="Times New Roman" w:hAnsi="Times New Roman" w:cs="Times New Roman"/>
          <w:bCs/>
          <w:sz w:val="24"/>
          <w:szCs w:val="24"/>
          <w:lang w:eastAsia="ru-RU"/>
        </w:rPr>
        <w:t>lanbook</w:t>
      </w:r>
      <w:proofErr w:type="spellEnd"/>
      <w:r w:rsidRPr="002F48B0">
        <w:rPr>
          <w:rFonts w:ascii="Times New Roman" w:eastAsia="Times New Roman" w:hAnsi="Times New Roman" w:cs="Times New Roman"/>
          <w:bCs/>
          <w:sz w:val="24"/>
          <w:szCs w:val="24"/>
          <w:lang w:eastAsia="ru-RU"/>
        </w:rPr>
        <w:t xml:space="preserve">. </w:t>
      </w:r>
      <w:proofErr w:type="spellStart"/>
      <w:r w:rsidRPr="002F48B0">
        <w:rPr>
          <w:rFonts w:ascii="Times New Roman" w:eastAsia="Times New Roman" w:hAnsi="Times New Roman" w:cs="Times New Roman"/>
          <w:bCs/>
          <w:sz w:val="24"/>
          <w:szCs w:val="24"/>
          <w:lang w:eastAsia="ru-RU"/>
        </w:rPr>
        <w:t>com</w:t>
      </w:r>
      <w:proofErr w:type="spellEnd"/>
      <w:r w:rsidRPr="002F48B0">
        <w:rPr>
          <w:rFonts w:ascii="Times New Roman" w:eastAsia="Times New Roman" w:hAnsi="Times New Roman" w:cs="Times New Roman"/>
          <w:bCs/>
          <w:sz w:val="24"/>
          <w:szCs w:val="24"/>
          <w:lang w:eastAsia="ru-RU"/>
        </w:rPr>
        <w:t>/</w:t>
      </w:r>
      <w:proofErr w:type="spellStart"/>
      <w:r w:rsidRPr="002F48B0">
        <w:rPr>
          <w:rFonts w:ascii="Times New Roman" w:eastAsia="Times New Roman" w:hAnsi="Times New Roman" w:cs="Times New Roman"/>
          <w:bCs/>
          <w:sz w:val="24"/>
          <w:szCs w:val="24"/>
          <w:lang w:eastAsia="ru-RU"/>
        </w:rPr>
        <w:t>book</w:t>
      </w:r>
      <w:proofErr w:type="spellEnd"/>
      <w:r w:rsidRPr="002F48B0">
        <w:rPr>
          <w:rFonts w:ascii="Times New Roman" w:eastAsia="Times New Roman" w:hAnsi="Times New Roman" w:cs="Times New Roman"/>
          <w:bCs/>
          <w:sz w:val="24"/>
          <w:szCs w:val="24"/>
          <w:lang w:eastAsia="ru-RU"/>
        </w:rPr>
        <w:t>/339671</w:t>
      </w:r>
    </w:p>
    <w:p w14:paraId="0CF826A3" w14:textId="09BA8653" w:rsidR="00A658A8" w:rsidRDefault="00A658A8" w:rsidP="00A658A8">
      <w:pPr>
        <w:pStyle w:val="a4"/>
        <w:ind w:left="1287"/>
        <w:jc w:val="both"/>
        <w:rPr>
          <w:rFonts w:ascii="Times New Roman" w:eastAsia="Times New Roman" w:hAnsi="Times New Roman" w:cs="Times New Roman"/>
          <w:bCs/>
          <w:sz w:val="24"/>
          <w:szCs w:val="24"/>
          <w:lang w:eastAsia="ru-RU"/>
        </w:rPr>
      </w:pPr>
    </w:p>
    <w:p w14:paraId="53BFD586" w14:textId="77777777" w:rsidR="007D7B2C" w:rsidRPr="002F48B0" w:rsidRDefault="007D7B2C" w:rsidP="00A658A8">
      <w:pPr>
        <w:pStyle w:val="a4"/>
        <w:ind w:left="1287"/>
        <w:jc w:val="both"/>
        <w:rPr>
          <w:rFonts w:ascii="Times New Roman" w:eastAsia="Times New Roman" w:hAnsi="Times New Roman" w:cs="Times New Roman"/>
          <w:bCs/>
          <w:sz w:val="24"/>
          <w:szCs w:val="24"/>
          <w:lang w:eastAsia="ru-RU"/>
        </w:rPr>
      </w:pPr>
    </w:p>
    <w:p w14:paraId="47B86259" w14:textId="24EC2556" w:rsidR="006841BF" w:rsidRPr="002F48B0" w:rsidRDefault="006841BF" w:rsidP="006841BF">
      <w:pPr>
        <w:pStyle w:val="1f"/>
        <w:rPr>
          <w:rFonts w:ascii="Times New Roman" w:hAnsi="Times New Roman"/>
          <w:b w:val="0"/>
          <w:bCs w:val="0"/>
        </w:rPr>
      </w:pPr>
      <w:bookmarkStart w:id="31" w:name="_Toc152334674"/>
      <w:bookmarkStart w:id="32" w:name="_Toc158295926"/>
      <w:r w:rsidRPr="002F48B0">
        <w:rPr>
          <w:rFonts w:ascii="Times New Roman" w:hAnsi="Times New Roman"/>
        </w:rPr>
        <w:lastRenderedPageBreak/>
        <w:t xml:space="preserve">4. Контроль и оценка результатов освоения </w:t>
      </w:r>
      <w:r w:rsidR="001604E7" w:rsidRPr="002F48B0">
        <w:rPr>
          <w:rFonts w:ascii="Times New Roman" w:hAnsi="Times New Roman"/>
        </w:rPr>
        <w:br/>
      </w:r>
      <w:r w:rsidRPr="002F48B0">
        <w:rPr>
          <w:rFonts w:ascii="Times New Roman" w:hAnsi="Times New Roman"/>
        </w:rPr>
        <w:t>профессионального модуля</w:t>
      </w:r>
      <w:bookmarkEnd w:id="31"/>
      <w:bookmarkEnd w:id="32"/>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53"/>
        <w:gridCol w:w="2232"/>
      </w:tblGrid>
      <w:tr w:rsidR="00941462" w:rsidRPr="002F48B0" w14:paraId="399F7143" w14:textId="77777777" w:rsidTr="008C7132">
        <w:trPr>
          <w:trHeight w:val="20"/>
        </w:trPr>
        <w:tc>
          <w:tcPr>
            <w:tcW w:w="1323" w:type="pct"/>
          </w:tcPr>
          <w:p w14:paraId="07A1BF63" w14:textId="5DA67A9F" w:rsidR="006841BF" w:rsidRPr="002F48B0" w:rsidRDefault="006841BF" w:rsidP="00AB61E8">
            <w:pPr>
              <w:suppressAutoHyphens/>
              <w:contextualSpacing/>
              <w:jc w:val="center"/>
              <w:rPr>
                <w:rFonts w:ascii="Times New Roman" w:hAnsi="Times New Roman" w:cs="Times New Roman"/>
                <w:b/>
                <w:sz w:val="24"/>
                <w:szCs w:val="24"/>
              </w:rPr>
            </w:pPr>
            <w:bookmarkStart w:id="33" w:name="_Hlk152334357"/>
            <w:r w:rsidRPr="002F48B0">
              <w:rPr>
                <w:rFonts w:ascii="Times New Roman" w:hAnsi="Times New Roman" w:cs="Times New Roman"/>
                <w:b/>
                <w:sz w:val="24"/>
                <w:szCs w:val="24"/>
              </w:rPr>
              <w:t>Код ПК, ОК</w:t>
            </w:r>
          </w:p>
        </w:tc>
        <w:tc>
          <w:tcPr>
            <w:tcW w:w="2519" w:type="pct"/>
          </w:tcPr>
          <w:p w14:paraId="6337DE47" w14:textId="77777777" w:rsidR="006841BF" w:rsidRPr="002F48B0" w:rsidRDefault="006841BF" w:rsidP="00AB61E8">
            <w:pPr>
              <w:suppressAutoHyphens/>
              <w:contextualSpacing/>
              <w:jc w:val="center"/>
              <w:rPr>
                <w:rFonts w:ascii="Times New Roman" w:hAnsi="Times New Roman" w:cs="Times New Roman"/>
                <w:b/>
                <w:sz w:val="24"/>
                <w:szCs w:val="24"/>
              </w:rPr>
            </w:pPr>
            <w:r w:rsidRPr="002F48B0">
              <w:rPr>
                <w:rFonts w:ascii="Times New Roman" w:hAnsi="Times New Roman" w:cs="Times New Roman"/>
                <w:b/>
                <w:sz w:val="24"/>
                <w:szCs w:val="24"/>
              </w:rPr>
              <w:t xml:space="preserve">Критерии оценки результата </w:t>
            </w:r>
            <w:r w:rsidRPr="002F48B0">
              <w:rPr>
                <w:rFonts w:ascii="Times New Roman" w:hAnsi="Times New Roman" w:cs="Times New Roman"/>
                <w:b/>
                <w:sz w:val="24"/>
                <w:szCs w:val="24"/>
              </w:rPr>
              <w:br/>
              <w:t>(показатели освоенности компетенций)</w:t>
            </w:r>
          </w:p>
        </w:tc>
        <w:tc>
          <w:tcPr>
            <w:tcW w:w="1158" w:type="pct"/>
          </w:tcPr>
          <w:p w14:paraId="7157352A" w14:textId="266DC627" w:rsidR="006841BF" w:rsidRPr="002F48B0" w:rsidRDefault="006841BF" w:rsidP="00AB61E8">
            <w:pPr>
              <w:suppressAutoHyphens/>
              <w:contextualSpacing/>
              <w:jc w:val="center"/>
              <w:rPr>
                <w:rFonts w:ascii="Times New Roman" w:hAnsi="Times New Roman" w:cs="Times New Roman"/>
                <w:b/>
                <w:sz w:val="24"/>
                <w:szCs w:val="24"/>
              </w:rPr>
            </w:pPr>
            <w:r w:rsidRPr="002F48B0">
              <w:rPr>
                <w:rFonts w:ascii="Times New Roman" w:hAnsi="Times New Roman" w:cs="Times New Roman"/>
                <w:b/>
                <w:sz w:val="24"/>
                <w:szCs w:val="24"/>
              </w:rPr>
              <w:t>Формы контроля и методы оценки</w:t>
            </w:r>
          </w:p>
        </w:tc>
      </w:tr>
      <w:tr w:rsidR="008C7132" w:rsidRPr="002F48B0" w14:paraId="266AC736" w14:textId="77777777" w:rsidTr="008C7132">
        <w:trPr>
          <w:trHeight w:val="1515"/>
        </w:trPr>
        <w:tc>
          <w:tcPr>
            <w:tcW w:w="1323" w:type="pct"/>
            <w:vMerge w:val="restart"/>
          </w:tcPr>
          <w:p w14:paraId="3680E968" w14:textId="77777777" w:rsidR="008C7132" w:rsidRPr="002F48B0" w:rsidRDefault="008C7132" w:rsidP="008C7132">
            <w:pPr>
              <w:suppressAutoHyphens/>
              <w:contextualSpacing/>
              <w:rPr>
                <w:rFonts w:ascii="Times New Roman" w:hAnsi="Times New Roman" w:cs="Times New Roman"/>
                <w:sz w:val="24"/>
                <w:szCs w:val="24"/>
              </w:rPr>
            </w:pPr>
            <w:r w:rsidRPr="000F0ED1">
              <w:rPr>
                <w:rFonts w:ascii="Times New Roman" w:hAnsi="Times New Roman"/>
                <w:iCs/>
                <w:sz w:val="24"/>
                <w:szCs w:val="24"/>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p w14:paraId="1AFECD37" w14:textId="7B435071" w:rsidR="008C7132" w:rsidRPr="002F48B0" w:rsidRDefault="008C7132" w:rsidP="008C7132">
            <w:pPr>
              <w:suppressAutoHyphens/>
              <w:contextualSpacing/>
              <w:rPr>
                <w:rFonts w:ascii="Times New Roman" w:hAnsi="Times New Roman" w:cs="Times New Roman"/>
                <w:sz w:val="24"/>
                <w:szCs w:val="24"/>
              </w:rPr>
            </w:pPr>
          </w:p>
        </w:tc>
        <w:tc>
          <w:tcPr>
            <w:tcW w:w="2519" w:type="pct"/>
            <w:tcBorders>
              <w:bottom w:val="single" w:sz="4" w:space="0" w:color="000000"/>
            </w:tcBorders>
          </w:tcPr>
          <w:p w14:paraId="3C13704D" w14:textId="14EC9832" w:rsidR="008C7132" w:rsidRPr="002F48B0" w:rsidRDefault="008C7132" w:rsidP="008C7132">
            <w:pPr>
              <w:pStyle w:val="TableParagraph"/>
              <w:ind w:left="31"/>
              <w:rPr>
                <w:sz w:val="24"/>
                <w:szCs w:val="24"/>
              </w:rPr>
            </w:pPr>
            <w:r w:rsidRPr="005B2AB8">
              <w:rPr>
                <w:rFonts w:eastAsia="Calibri"/>
                <w:sz w:val="24"/>
                <w:szCs w:val="24"/>
              </w:rPr>
              <w:t>Правильность выполнения работ по диагностике автотранспортных средств в соответствии с установленными регламентами с соблюдением правил безопасности труда, санитарными нормами</w:t>
            </w:r>
          </w:p>
        </w:tc>
        <w:tc>
          <w:tcPr>
            <w:tcW w:w="1158" w:type="pct"/>
          </w:tcPr>
          <w:p w14:paraId="53977D6C" w14:textId="77777777" w:rsidR="008C7132" w:rsidRPr="000F0ED1" w:rsidRDefault="008C7132" w:rsidP="008C7132">
            <w:pPr>
              <w:rPr>
                <w:rFonts w:ascii="Times New Roman" w:hAnsi="Times New Roman"/>
                <w:bCs/>
                <w:sz w:val="24"/>
                <w:szCs w:val="24"/>
              </w:rPr>
            </w:pPr>
            <w:r w:rsidRPr="000F0ED1">
              <w:rPr>
                <w:rFonts w:ascii="Times New Roman" w:hAnsi="Times New Roman"/>
                <w:bCs/>
                <w:sz w:val="24"/>
                <w:szCs w:val="24"/>
              </w:rPr>
              <w:t>Тестирование.</w:t>
            </w:r>
          </w:p>
          <w:p w14:paraId="50C81216" w14:textId="75B37F1C" w:rsidR="008C7132" w:rsidRPr="002F48B0" w:rsidRDefault="008C7132" w:rsidP="008C7132">
            <w:pPr>
              <w:suppressAutoHyphens/>
              <w:contextualSpacing/>
              <w:rPr>
                <w:rFonts w:ascii="Times New Roman" w:hAnsi="Times New Roman" w:cs="Times New Roman"/>
                <w:sz w:val="24"/>
                <w:szCs w:val="24"/>
              </w:rPr>
            </w:pPr>
            <w:r w:rsidRPr="000F0ED1">
              <w:rPr>
                <w:rFonts w:ascii="Times New Roman" w:hAnsi="Times New Roman"/>
                <w:bCs/>
                <w:sz w:val="24"/>
                <w:szCs w:val="24"/>
              </w:rPr>
              <w:t>Оценка результатов выполнения тестовых зад</w:t>
            </w:r>
            <w:r>
              <w:rPr>
                <w:rFonts w:ascii="Times New Roman" w:hAnsi="Times New Roman"/>
                <w:bCs/>
                <w:sz w:val="24"/>
                <w:szCs w:val="24"/>
              </w:rPr>
              <w:t>аний</w:t>
            </w:r>
          </w:p>
        </w:tc>
      </w:tr>
      <w:tr w:rsidR="008C7132" w:rsidRPr="002F48B0" w14:paraId="377B4F73" w14:textId="77777777" w:rsidTr="008C7132">
        <w:trPr>
          <w:trHeight w:val="1515"/>
        </w:trPr>
        <w:tc>
          <w:tcPr>
            <w:tcW w:w="1323" w:type="pct"/>
            <w:vMerge/>
          </w:tcPr>
          <w:p w14:paraId="76A0E521" w14:textId="683AE570" w:rsidR="008C7132" w:rsidRPr="000F0ED1" w:rsidRDefault="008C7132" w:rsidP="008C7132">
            <w:pPr>
              <w:suppressAutoHyphens/>
              <w:contextualSpacing/>
              <w:rPr>
                <w:rFonts w:ascii="Times New Roman" w:hAnsi="Times New Roman"/>
                <w:iCs/>
                <w:sz w:val="24"/>
                <w:szCs w:val="24"/>
              </w:rPr>
            </w:pPr>
          </w:p>
        </w:tc>
        <w:tc>
          <w:tcPr>
            <w:tcW w:w="2519" w:type="pct"/>
            <w:tcBorders>
              <w:bottom w:val="single" w:sz="4" w:space="0" w:color="000000"/>
            </w:tcBorders>
          </w:tcPr>
          <w:p w14:paraId="15832451" w14:textId="02203E13" w:rsidR="008C7132" w:rsidRPr="002F48B0" w:rsidRDefault="008C7132" w:rsidP="008C7132">
            <w:pPr>
              <w:pStyle w:val="TableParagraph"/>
              <w:ind w:left="31"/>
              <w:rPr>
                <w:sz w:val="24"/>
                <w:szCs w:val="24"/>
              </w:rPr>
            </w:pPr>
            <w:r w:rsidRPr="00F031A5">
              <w:rPr>
                <w:rFonts w:eastAsia="Calibri"/>
                <w:sz w:val="24"/>
                <w:szCs w:val="24"/>
              </w:rPr>
              <w:t>Выполнение работ по взаимодействию с потребителями в процессе оказания</w:t>
            </w:r>
            <w:r>
              <w:rPr>
                <w:rFonts w:eastAsia="Calibri"/>
                <w:sz w:val="24"/>
                <w:szCs w:val="24"/>
              </w:rPr>
              <w:t xml:space="preserve"> услуг по продаже автотранспортных средств</w:t>
            </w:r>
          </w:p>
        </w:tc>
        <w:tc>
          <w:tcPr>
            <w:tcW w:w="1158" w:type="pct"/>
          </w:tcPr>
          <w:p w14:paraId="29FA1DC5" w14:textId="77777777" w:rsidR="008C7132" w:rsidRPr="000F0ED1" w:rsidRDefault="008C7132" w:rsidP="008C7132">
            <w:pPr>
              <w:rPr>
                <w:rFonts w:ascii="Times New Roman" w:hAnsi="Times New Roman"/>
                <w:bCs/>
                <w:sz w:val="24"/>
                <w:szCs w:val="24"/>
              </w:rPr>
            </w:pPr>
            <w:r w:rsidRPr="000F0ED1">
              <w:rPr>
                <w:rFonts w:ascii="Times New Roman" w:hAnsi="Times New Roman"/>
                <w:bCs/>
                <w:sz w:val="24"/>
                <w:szCs w:val="24"/>
              </w:rPr>
              <w:t>Экспертное наблюдение и оценка результатов практических работ.</w:t>
            </w:r>
          </w:p>
          <w:p w14:paraId="6314FEAE" w14:textId="7B54D140" w:rsidR="008C7132" w:rsidRPr="002F48B0" w:rsidRDefault="008C7132" w:rsidP="008C7132">
            <w:pPr>
              <w:suppressAutoHyphens/>
              <w:contextualSpacing/>
              <w:rPr>
                <w:rFonts w:ascii="Times New Roman" w:hAnsi="Times New Roman" w:cs="Times New Roman"/>
                <w:sz w:val="24"/>
                <w:szCs w:val="24"/>
              </w:rPr>
            </w:pPr>
            <w:r w:rsidRPr="000F0ED1">
              <w:rPr>
                <w:rFonts w:ascii="Times New Roman" w:hAnsi="Times New Roman"/>
                <w:bCs/>
                <w:sz w:val="24"/>
                <w:szCs w:val="24"/>
              </w:rPr>
              <w:t>Экзамен квалификационный</w:t>
            </w:r>
          </w:p>
        </w:tc>
      </w:tr>
      <w:tr w:rsidR="008C7132" w:rsidRPr="002F48B0" w14:paraId="102A3486" w14:textId="77777777" w:rsidTr="008C7132">
        <w:trPr>
          <w:trHeight w:val="825"/>
        </w:trPr>
        <w:tc>
          <w:tcPr>
            <w:tcW w:w="1323" w:type="pct"/>
            <w:vMerge w:val="restart"/>
          </w:tcPr>
          <w:p w14:paraId="1E7EB0FD" w14:textId="3E2D9F7E" w:rsidR="008C7132" w:rsidRPr="002F48B0" w:rsidRDefault="008C7132" w:rsidP="008C7132">
            <w:pPr>
              <w:suppressAutoHyphens/>
              <w:contextualSpacing/>
              <w:rPr>
                <w:rFonts w:ascii="Times New Roman" w:hAnsi="Times New Roman" w:cs="Times New Roman"/>
                <w:sz w:val="24"/>
                <w:szCs w:val="24"/>
              </w:rPr>
            </w:pPr>
            <w:r w:rsidRPr="000F0ED1">
              <w:rPr>
                <w:rFonts w:ascii="Times New Roman" w:hAnsi="Times New Roman"/>
                <w:iCs/>
                <w:sz w:val="24"/>
                <w:szCs w:val="24"/>
              </w:rPr>
              <w:t>ПК 1.2. Осуществлять техническое обслуживание автотранспортных средств.</w:t>
            </w:r>
          </w:p>
        </w:tc>
        <w:tc>
          <w:tcPr>
            <w:tcW w:w="2519" w:type="pct"/>
          </w:tcPr>
          <w:p w14:paraId="7D589C85" w14:textId="7CC778EA" w:rsidR="008C7132" w:rsidRPr="002F48B0" w:rsidRDefault="008C7132" w:rsidP="008C7132">
            <w:pPr>
              <w:suppressAutoHyphens/>
              <w:contextualSpacing/>
              <w:rPr>
                <w:rFonts w:ascii="Times New Roman" w:hAnsi="Times New Roman" w:cs="Times New Roman"/>
                <w:sz w:val="24"/>
                <w:szCs w:val="24"/>
              </w:rPr>
            </w:pPr>
            <w:r w:rsidRPr="005B2AB8">
              <w:rPr>
                <w:rFonts w:ascii="Times New Roman" w:eastAsia="Calibri" w:hAnsi="Times New Roman"/>
                <w:sz w:val="24"/>
                <w:szCs w:val="24"/>
              </w:rPr>
              <w:t>Правильность выполнения работ по ремонту автотранспортных средств в соответствии с установленными регламентами с соблюдением правил безопасности труда, санитарными нормами</w:t>
            </w:r>
          </w:p>
        </w:tc>
        <w:tc>
          <w:tcPr>
            <w:tcW w:w="1158" w:type="pct"/>
          </w:tcPr>
          <w:p w14:paraId="0B76A9AA" w14:textId="77777777" w:rsidR="008C7132" w:rsidRPr="000F0ED1" w:rsidRDefault="008C7132" w:rsidP="008C7132">
            <w:pPr>
              <w:rPr>
                <w:rFonts w:ascii="Times New Roman" w:hAnsi="Times New Roman"/>
                <w:bCs/>
                <w:sz w:val="24"/>
                <w:szCs w:val="24"/>
              </w:rPr>
            </w:pPr>
            <w:r w:rsidRPr="000F0ED1">
              <w:rPr>
                <w:rFonts w:ascii="Times New Roman" w:hAnsi="Times New Roman"/>
                <w:bCs/>
                <w:sz w:val="24"/>
                <w:szCs w:val="24"/>
              </w:rPr>
              <w:t>Тестирование.</w:t>
            </w:r>
          </w:p>
          <w:p w14:paraId="4B798683" w14:textId="62578D96" w:rsidR="008C7132" w:rsidRPr="002F48B0" w:rsidDel="009D5E3A" w:rsidRDefault="008C7132" w:rsidP="008C7132">
            <w:pPr>
              <w:suppressAutoHyphens/>
              <w:contextualSpacing/>
              <w:rPr>
                <w:rFonts w:ascii="Times New Roman" w:hAnsi="Times New Roman" w:cs="Times New Roman"/>
                <w:sz w:val="24"/>
                <w:szCs w:val="24"/>
              </w:rPr>
            </w:pPr>
            <w:r w:rsidRPr="000F0ED1">
              <w:rPr>
                <w:rFonts w:ascii="Times New Roman" w:hAnsi="Times New Roman"/>
                <w:bCs/>
                <w:sz w:val="24"/>
                <w:szCs w:val="24"/>
              </w:rPr>
              <w:t>Оценка результа</w:t>
            </w:r>
            <w:r>
              <w:rPr>
                <w:rFonts w:ascii="Times New Roman" w:hAnsi="Times New Roman"/>
                <w:bCs/>
                <w:sz w:val="24"/>
                <w:szCs w:val="24"/>
              </w:rPr>
              <w:t>тов выполнения тестовых заданий</w:t>
            </w:r>
          </w:p>
        </w:tc>
      </w:tr>
      <w:tr w:rsidR="008C7132" w:rsidRPr="002F48B0" w14:paraId="621DA0D6" w14:textId="77777777" w:rsidTr="008C7132">
        <w:trPr>
          <w:trHeight w:val="825"/>
        </w:trPr>
        <w:tc>
          <w:tcPr>
            <w:tcW w:w="1323" w:type="pct"/>
            <w:vMerge/>
          </w:tcPr>
          <w:p w14:paraId="0E39C35C" w14:textId="77777777" w:rsidR="008C7132" w:rsidRPr="000F0ED1" w:rsidRDefault="008C7132" w:rsidP="008C7132">
            <w:pPr>
              <w:suppressAutoHyphens/>
              <w:contextualSpacing/>
              <w:rPr>
                <w:rFonts w:ascii="Times New Roman" w:hAnsi="Times New Roman"/>
                <w:iCs/>
                <w:sz w:val="24"/>
                <w:szCs w:val="24"/>
              </w:rPr>
            </w:pPr>
          </w:p>
        </w:tc>
        <w:tc>
          <w:tcPr>
            <w:tcW w:w="2519" w:type="pct"/>
          </w:tcPr>
          <w:p w14:paraId="59085A7D" w14:textId="53DFA17C" w:rsidR="008C7132" w:rsidRPr="002F48B0" w:rsidRDefault="008C7132" w:rsidP="008C7132">
            <w:pPr>
              <w:suppressAutoHyphens/>
              <w:contextualSpacing/>
              <w:rPr>
                <w:rFonts w:ascii="Times New Roman" w:hAnsi="Times New Roman" w:cs="Times New Roman"/>
                <w:sz w:val="24"/>
                <w:szCs w:val="24"/>
              </w:rPr>
            </w:pPr>
            <w:r w:rsidRPr="005B2AB8">
              <w:rPr>
                <w:rFonts w:ascii="Times New Roman" w:eastAsia="Calibri" w:hAnsi="Times New Roman"/>
                <w:sz w:val="24"/>
                <w:szCs w:val="24"/>
              </w:rPr>
              <w:t>Правильность выполнения работ по техническому обслуживанию автотранспортных средств в соответствии с установленными регламентами с соблюдением правил безопасности труда, санитарными нормами</w:t>
            </w:r>
          </w:p>
        </w:tc>
        <w:tc>
          <w:tcPr>
            <w:tcW w:w="1158" w:type="pct"/>
          </w:tcPr>
          <w:p w14:paraId="454304C3" w14:textId="77777777" w:rsidR="008C7132" w:rsidRPr="000F0ED1" w:rsidRDefault="008C7132" w:rsidP="008C7132">
            <w:pPr>
              <w:rPr>
                <w:rFonts w:ascii="Times New Roman" w:hAnsi="Times New Roman"/>
                <w:bCs/>
                <w:sz w:val="24"/>
                <w:szCs w:val="24"/>
              </w:rPr>
            </w:pPr>
            <w:r w:rsidRPr="000F0ED1">
              <w:rPr>
                <w:rFonts w:ascii="Times New Roman" w:hAnsi="Times New Roman"/>
                <w:bCs/>
                <w:sz w:val="24"/>
                <w:szCs w:val="24"/>
              </w:rPr>
              <w:t>Экспертное наблюдение и оценка результатов практических работ.</w:t>
            </w:r>
          </w:p>
          <w:p w14:paraId="308464D9" w14:textId="371A8A34" w:rsidR="008C7132" w:rsidRPr="002F48B0" w:rsidDel="009D5E3A" w:rsidRDefault="008C7132" w:rsidP="008C7132">
            <w:pPr>
              <w:suppressAutoHyphens/>
              <w:contextualSpacing/>
              <w:rPr>
                <w:rFonts w:ascii="Times New Roman" w:hAnsi="Times New Roman" w:cs="Times New Roman"/>
                <w:sz w:val="24"/>
                <w:szCs w:val="24"/>
              </w:rPr>
            </w:pPr>
            <w:r w:rsidRPr="000F0ED1">
              <w:rPr>
                <w:rFonts w:ascii="Times New Roman" w:hAnsi="Times New Roman"/>
                <w:bCs/>
                <w:sz w:val="24"/>
                <w:szCs w:val="24"/>
              </w:rPr>
              <w:t>Экзамен квалификационный</w:t>
            </w:r>
          </w:p>
        </w:tc>
      </w:tr>
      <w:tr w:rsidR="008C7132" w:rsidRPr="002F48B0" w14:paraId="7A767CAE" w14:textId="77777777" w:rsidTr="008C7132">
        <w:trPr>
          <w:trHeight w:val="20"/>
        </w:trPr>
        <w:tc>
          <w:tcPr>
            <w:tcW w:w="1323" w:type="pct"/>
          </w:tcPr>
          <w:p w14:paraId="3CB3C5FF" w14:textId="43B2A335" w:rsidR="008C7132" w:rsidRPr="000F0ED1" w:rsidRDefault="008C7132" w:rsidP="008C7132">
            <w:pPr>
              <w:suppressAutoHyphens/>
              <w:contextualSpacing/>
              <w:rPr>
                <w:rFonts w:ascii="Times New Roman" w:hAnsi="Times New Roman"/>
                <w:iCs/>
                <w:sz w:val="24"/>
                <w:szCs w:val="24"/>
              </w:rPr>
            </w:pPr>
            <w:r w:rsidRPr="000F0ED1">
              <w:rPr>
                <w:rFonts w:ascii="Times New Roman" w:eastAsia="Segoe UI"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519" w:type="pct"/>
          </w:tcPr>
          <w:p w14:paraId="372BF55B" w14:textId="77777777" w:rsidR="008C7132" w:rsidRPr="008C7132" w:rsidRDefault="008C7132" w:rsidP="008C7132">
            <w:pPr>
              <w:pStyle w:val="31"/>
              <w:tabs>
                <w:tab w:val="left" w:pos="365"/>
              </w:tabs>
              <w:spacing w:line="237" w:lineRule="auto"/>
              <w:rPr>
                <w:b w:val="0"/>
                <w:bCs w:val="0"/>
              </w:rPr>
            </w:pPr>
            <w:r w:rsidRPr="008C7132">
              <w:rPr>
                <w:b w:val="0"/>
                <w:bCs w:val="0"/>
              </w:rPr>
              <w:t>Обоснованность постановки цели, вы</w:t>
            </w:r>
            <w:r w:rsidRPr="008C7132">
              <w:rPr>
                <w:b w:val="0"/>
                <w:bCs w:val="0"/>
                <w:spacing w:val="-57"/>
              </w:rPr>
              <w:t xml:space="preserve"> </w:t>
            </w:r>
            <w:r w:rsidRPr="008C7132">
              <w:rPr>
                <w:b w:val="0"/>
                <w:bCs w:val="0"/>
              </w:rPr>
              <w:t>бора и применения методов и способов</w:t>
            </w:r>
            <w:r w:rsidRPr="008C7132">
              <w:rPr>
                <w:b w:val="0"/>
                <w:bCs w:val="0"/>
                <w:spacing w:val="1"/>
              </w:rPr>
              <w:t xml:space="preserve"> </w:t>
            </w:r>
            <w:r w:rsidRPr="008C7132">
              <w:rPr>
                <w:b w:val="0"/>
                <w:bCs w:val="0"/>
              </w:rPr>
              <w:t>решения профессиональных</w:t>
            </w:r>
            <w:r w:rsidRPr="008C7132">
              <w:rPr>
                <w:b w:val="0"/>
                <w:bCs w:val="0"/>
                <w:spacing w:val="-4"/>
              </w:rPr>
              <w:t xml:space="preserve"> </w:t>
            </w:r>
            <w:r w:rsidRPr="008C7132">
              <w:rPr>
                <w:b w:val="0"/>
                <w:bCs w:val="0"/>
              </w:rPr>
              <w:t>задач;</w:t>
            </w:r>
          </w:p>
          <w:p w14:paraId="57BF8AD9" w14:textId="2C707A61" w:rsidR="008C7132" w:rsidRPr="008C7132" w:rsidRDefault="008C7132" w:rsidP="008C7132">
            <w:pPr>
              <w:suppressAutoHyphens/>
              <w:contextualSpacing/>
              <w:rPr>
                <w:rFonts w:ascii="Times New Roman" w:hAnsi="Times New Roman" w:cs="Times New Roman"/>
                <w:sz w:val="24"/>
                <w:szCs w:val="24"/>
              </w:rPr>
            </w:pPr>
            <w:r w:rsidRPr="008C7132">
              <w:rPr>
                <w:rFonts w:ascii="Times New Roman" w:hAnsi="Times New Roman" w:cs="Times New Roman"/>
                <w:sz w:val="24"/>
                <w:szCs w:val="24"/>
              </w:rPr>
              <w:t>Адекватная оценка и самооценка эффективности и качества выполнения профессиональных</w:t>
            </w:r>
            <w:r w:rsidRPr="008C7132">
              <w:rPr>
                <w:rFonts w:ascii="Times New Roman" w:hAnsi="Times New Roman" w:cs="Times New Roman"/>
                <w:spacing w:val="-4"/>
                <w:sz w:val="24"/>
                <w:szCs w:val="24"/>
              </w:rPr>
              <w:t xml:space="preserve"> </w:t>
            </w:r>
            <w:r w:rsidRPr="008C7132">
              <w:rPr>
                <w:rFonts w:ascii="Times New Roman" w:hAnsi="Times New Roman" w:cs="Times New Roman"/>
                <w:sz w:val="24"/>
                <w:szCs w:val="24"/>
              </w:rPr>
              <w:t>задач</w:t>
            </w:r>
          </w:p>
        </w:tc>
        <w:tc>
          <w:tcPr>
            <w:tcW w:w="1158" w:type="pct"/>
            <w:vMerge w:val="restart"/>
          </w:tcPr>
          <w:p w14:paraId="6EEC9418" w14:textId="77777777" w:rsidR="008C7132" w:rsidRPr="000F0ED1" w:rsidRDefault="008C7132" w:rsidP="008C7132">
            <w:pPr>
              <w:widowControl w:val="0"/>
              <w:autoSpaceDE w:val="0"/>
              <w:autoSpaceDN w:val="0"/>
              <w:ind w:left="26" w:right="139"/>
              <w:rPr>
                <w:rFonts w:ascii="Times New Roman" w:hAnsi="Times New Roman"/>
                <w:sz w:val="24"/>
                <w:szCs w:val="24"/>
              </w:rPr>
            </w:pPr>
            <w:r w:rsidRPr="000F0ED1">
              <w:rPr>
                <w:rFonts w:ascii="Times New Roman" w:hAnsi="Times New Roman"/>
                <w:sz w:val="24"/>
                <w:szCs w:val="24"/>
              </w:rPr>
              <w:t>Интерпретация результатов</w:t>
            </w:r>
            <w:r w:rsidRPr="000F0ED1">
              <w:rPr>
                <w:rFonts w:ascii="Times New Roman" w:hAnsi="Times New Roman"/>
                <w:spacing w:val="2"/>
                <w:sz w:val="24"/>
                <w:szCs w:val="24"/>
              </w:rPr>
              <w:t xml:space="preserve"> </w:t>
            </w:r>
            <w:r w:rsidRPr="000F0ED1">
              <w:rPr>
                <w:rFonts w:ascii="Times New Roman" w:hAnsi="Times New Roman"/>
                <w:sz w:val="24"/>
                <w:szCs w:val="24"/>
              </w:rPr>
              <w:t>наблюдения за</w:t>
            </w:r>
            <w:r w:rsidRPr="000F0ED1">
              <w:rPr>
                <w:rFonts w:ascii="Times New Roman" w:hAnsi="Times New Roman"/>
                <w:spacing w:val="-1"/>
                <w:sz w:val="24"/>
                <w:szCs w:val="24"/>
              </w:rPr>
              <w:t xml:space="preserve"> </w:t>
            </w:r>
            <w:r w:rsidRPr="000F0ED1">
              <w:rPr>
                <w:rFonts w:ascii="Times New Roman" w:hAnsi="Times New Roman"/>
                <w:sz w:val="24"/>
                <w:szCs w:val="24"/>
              </w:rPr>
              <w:t>деятельностью обучающихся</w:t>
            </w:r>
            <w:r w:rsidRPr="000F0ED1">
              <w:rPr>
                <w:rFonts w:ascii="Times New Roman" w:hAnsi="Times New Roman"/>
                <w:spacing w:val="-57"/>
                <w:sz w:val="24"/>
                <w:szCs w:val="24"/>
              </w:rPr>
              <w:t xml:space="preserve"> </w:t>
            </w:r>
            <w:r w:rsidRPr="000F0ED1">
              <w:rPr>
                <w:rFonts w:ascii="Times New Roman" w:hAnsi="Times New Roman"/>
                <w:sz w:val="24"/>
                <w:szCs w:val="24"/>
              </w:rPr>
              <w:t>в процессе освоения образовательной программы.</w:t>
            </w:r>
            <w:r w:rsidRPr="000F0ED1">
              <w:rPr>
                <w:rFonts w:ascii="Times New Roman" w:hAnsi="Times New Roman"/>
                <w:spacing w:val="1"/>
                <w:sz w:val="24"/>
                <w:szCs w:val="24"/>
              </w:rPr>
              <w:t xml:space="preserve"> </w:t>
            </w:r>
            <w:r w:rsidRPr="000F0ED1">
              <w:rPr>
                <w:rFonts w:ascii="Times New Roman" w:hAnsi="Times New Roman"/>
                <w:sz w:val="24"/>
                <w:szCs w:val="24"/>
              </w:rPr>
              <w:t>Экспертное наблюдение и оценка на практических занятиях,</w:t>
            </w:r>
            <w:r w:rsidRPr="000F0ED1">
              <w:rPr>
                <w:rFonts w:ascii="Times New Roman" w:hAnsi="Times New Roman"/>
                <w:spacing w:val="1"/>
                <w:sz w:val="24"/>
                <w:szCs w:val="24"/>
              </w:rPr>
              <w:t xml:space="preserve"> </w:t>
            </w:r>
            <w:r w:rsidRPr="000F0ED1">
              <w:rPr>
                <w:rFonts w:ascii="Times New Roman" w:hAnsi="Times New Roman"/>
                <w:sz w:val="24"/>
                <w:szCs w:val="24"/>
              </w:rPr>
              <w:t>при выполнении работ по</w:t>
            </w:r>
            <w:r w:rsidRPr="000F0ED1">
              <w:rPr>
                <w:rFonts w:ascii="Times New Roman" w:hAnsi="Times New Roman"/>
                <w:spacing w:val="1"/>
                <w:sz w:val="24"/>
                <w:szCs w:val="24"/>
              </w:rPr>
              <w:t xml:space="preserve"> </w:t>
            </w:r>
            <w:r w:rsidRPr="000F0ED1">
              <w:rPr>
                <w:rFonts w:ascii="Times New Roman" w:hAnsi="Times New Roman"/>
                <w:sz w:val="24"/>
                <w:szCs w:val="24"/>
              </w:rPr>
              <w:t xml:space="preserve">учебной и </w:t>
            </w:r>
            <w:proofErr w:type="spellStart"/>
            <w:proofErr w:type="gramStart"/>
            <w:r w:rsidRPr="000F0ED1">
              <w:rPr>
                <w:rFonts w:ascii="Times New Roman" w:hAnsi="Times New Roman"/>
                <w:sz w:val="24"/>
                <w:szCs w:val="24"/>
              </w:rPr>
              <w:t>производствен</w:t>
            </w:r>
            <w:proofErr w:type="spellEnd"/>
            <w:r w:rsidRPr="000F0ED1">
              <w:rPr>
                <w:rFonts w:ascii="Times New Roman" w:hAnsi="Times New Roman"/>
                <w:spacing w:val="-57"/>
                <w:sz w:val="24"/>
                <w:szCs w:val="24"/>
              </w:rPr>
              <w:t xml:space="preserve"> </w:t>
            </w:r>
            <w:r w:rsidRPr="000F0ED1">
              <w:rPr>
                <w:rFonts w:ascii="Times New Roman" w:hAnsi="Times New Roman"/>
                <w:sz w:val="24"/>
                <w:szCs w:val="24"/>
              </w:rPr>
              <w:t>ной</w:t>
            </w:r>
            <w:proofErr w:type="gramEnd"/>
            <w:r w:rsidRPr="000F0ED1">
              <w:rPr>
                <w:rFonts w:ascii="Times New Roman" w:hAnsi="Times New Roman"/>
                <w:spacing w:val="-3"/>
                <w:sz w:val="24"/>
                <w:szCs w:val="24"/>
              </w:rPr>
              <w:t xml:space="preserve"> </w:t>
            </w:r>
            <w:r w:rsidRPr="000F0ED1">
              <w:rPr>
                <w:rFonts w:ascii="Times New Roman" w:hAnsi="Times New Roman"/>
                <w:sz w:val="24"/>
                <w:szCs w:val="24"/>
              </w:rPr>
              <w:t>практикам.</w:t>
            </w:r>
          </w:p>
          <w:p w14:paraId="6A3E7E0C" w14:textId="507BD007" w:rsidR="008C7132" w:rsidRPr="002F48B0" w:rsidDel="009D5E3A" w:rsidRDefault="008C7132" w:rsidP="008C7132">
            <w:pPr>
              <w:suppressAutoHyphens/>
              <w:contextualSpacing/>
              <w:rPr>
                <w:rFonts w:ascii="Times New Roman" w:hAnsi="Times New Roman" w:cs="Times New Roman"/>
                <w:sz w:val="24"/>
                <w:szCs w:val="24"/>
              </w:rPr>
            </w:pPr>
            <w:proofErr w:type="spellStart"/>
            <w:r w:rsidRPr="000F0ED1">
              <w:rPr>
                <w:rFonts w:ascii="Times New Roman" w:hAnsi="Times New Roman"/>
                <w:sz w:val="24"/>
                <w:szCs w:val="24"/>
                <w:lang w:val="en-US"/>
              </w:rPr>
              <w:t>Экзамен</w:t>
            </w:r>
            <w:proofErr w:type="spellEnd"/>
            <w:r w:rsidRPr="000F0ED1">
              <w:rPr>
                <w:rFonts w:ascii="Times New Roman" w:hAnsi="Times New Roman"/>
                <w:sz w:val="24"/>
                <w:szCs w:val="24"/>
                <w:lang w:val="en-US"/>
              </w:rPr>
              <w:t xml:space="preserve"> </w:t>
            </w:r>
            <w:proofErr w:type="spellStart"/>
            <w:r w:rsidRPr="000F0ED1">
              <w:rPr>
                <w:rFonts w:ascii="Times New Roman" w:hAnsi="Times New Roman"/>
                <w:sz w:val="24"/>
                <w:szCs w:val="24"/>
                <w:lang w:val="en-US"/>
              </w:rPr>
              <w:t>квалификацион</w:t>
            </w:r>
            <w:proofErr w:type="spellEnd"/>
            <w:r w:rsidRPr="000F0ED1">
              <w:rPr>
                <w:rFonts w:ascii="Times New Roman" w:hAnsi="Times New Roman"/>
                <w:spacing w:val="-57"/>
                <w:sz w:val="24"/>
                <w:szCs w:val="24"/>
                <w:lang w:val="en-US"/>
              </w:rPr>
              <w:t xml:space="preserve"> </w:t>
            </w:r>
            <w:proofErr w:type="spellStart"/>
            <w:r w:rsidRPr="000F0ED1">
              <w:rPr>
                <w:rFonts w:ascii="Times New Roman" w:hAnsi="Times New Roman"/>
                <w:sz w:val="24"/>
                <w:szCs w:val="24"/>
                <w:lang w:val="en-US"/>
              </w:rPr>
              <w:t>ный</w:t>
            </w:r>
            <w:proofErr w:type="spellEnd"/>
          </w:p>
        </w:tc>
      </w:tr>
      <w:tr w:rsidR="008C7132" w:rsidRPr="002F48B0" w14:paraId="0B908AF0" w14:textId="77777777" w:rsidTr="008C7132">
        <w:trPr>
          <w:trHeight w:val="20"/>
        </w:trPr>
        <w:tc>
          <w:tcPr>
            <w:tcW w:w="1323" w:type="pct"/>
          </w:tcPr>
          <w:p w14:paraId="7D73CF18" w14:textId="7213984D" w:rsidR="008C7132" w:rsidRPr="000F0ED1" w:rsidRDefault="008C7132" w:rsidP="008C7132">
            <w:pPr>
              <w:suppressAutoHyphens/>
              <w:contextualSpacing/>
              <w:rPr>
                <w:rFonts w:ascii="Times New Roman" w:hAnsi="Times New Roman"/>
                <w:iCs/>
                <w:sz w:val="24"/>
                <w:szCs w:val="24"/>
              </w:rPr>
            </w:pPr>
            <w:r w:rsidRPr="000F0ED1">
              <w:rPr>
                <w:rFonts w:ascii="Times New Roman" w:eastAsia="Segoe UI" w:hAnsi="Times New Roman"/>
                <w:iCs/>
                <w:sz w:val="24"/>
                <w:szCs w:val="24"/>
              </w:rPr>
              <w:t xml:space="preserve">ОК 02. </w:t>
            </w:r>
            <w:r w:rsidRPr="000F0ED1">
              <w:rPr>
                <w:rFonts w:ascii="Times New Roman" w:eastAsia="Segoe UI"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19" w:type="pct"/>
          </w:tcPr>
          <w:p w14:paraId="5EDCB4B1" w14:textId="74C6C399" w:rsidR="008C7132" w:rsidRPr="008C7132" w:rsidRDefault="008C7132" w:rsidP="008C7132">
            <w:pPr>
              <w:suppressAutoHyphens/>
              <w:contextualSpacing/>
              <w:rPr>
                <w:rFonts w:ascii="Times New Roman" w:hAnsi="Times New Roman" w:cs="Times New Roman"/>
                <w:sz w:val="24"/>
                <w:szCs w:val="24"/>
              </w:rPr>
            </w:pPr>
            <w:r w:rsidRPr="008C7132">
              <w:rPr>
                <w:rFonts w:ascii="Times New Roman" w:hAnsi="Times New Roman" w:cs="Times New Roman"/>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w:t>
            </w:r>
            <w:r w:rsidRPr="008C7132">
              <w:rPr>
                <w:rFonts w:ascii="Times New Roman" w:hAnsi="Times New Roman" w:cs="Times New Roman"/>
                <w:spacing w:val="-58"/>
                <w:sz w:val="24"/>
                <w:szCs w:val="24"/>
              </w:rPr>
              <w:t xml:space="preserve"> </w:t>
            </w:r>
            <w:r w:rsidRPr="008C7132">
              <w:rPr>
                <w:rFonts w:ascii="Times New Roman" w:hAnsi="Times New Roman" w:cs="Times New Roman"/>
                <w:sz w:val="24"/>
                <w:szCs w:val="24"/>
              </w:rPr>
              <w:t>решения профессиональных</w:t>
            </w:r>
            <w:r w:rsidRPr="008C7132">
              <w:rPr>
                <w:rFonts w:ascii="Times New Roman" w:hAnsi="Times New Roman" w:cs="Times New Roman"/>
                <w:spacing w:val="-4"/>
                <w:sz w:val="24"/>
                <w:szCs w:val="24"/>
              </w:rPr>
              <w:t xml:space="preserve"> </w:t>
            </w:r>
            <w:r w:rsidRPr="008C7132">
              <w:rPr>
                <w:rFonts w:ascii="Times New Roman" w:hAnsi="Times New Roman" w:cs="Times New Roman"/>
                <w:sz w:val="24"/>
                <w:szCs w:val="24"/>
              </w:rPr>
              <w:t>задач</w:t>
            </w:r>
          </w:p>
        </w:tc>
        <w:tc>
          <w:tcPr>
            <w:tcW w:w="1158" w:type="pct"/>
            <w:vMerge/>
          </w:tcPr>
          <w:p w14:paraId="540CD692" w14:textId="77777777" w:rsidR="008C7132" w:rsidRPr="002F48B0" w:rsidDel="009D5E3A" w:rsidRDefault="008C7132" w:rsidP="008C7132">
            <w:pPr>
              <w:suppressAutoHyphens/>
              <w:contextualSpacing/>
              <w:rPr>
                <w:rFonts w:ascii="Times New Roman" w:hAnsi="Times New Roman" w:cs="Times New Roman"/>
                <w:sz w:val="24"/>
                <w:szCs w:val="24"/>
              </w:rPr>
            </w:pPr>
          </w:p>
        </w:tc>
      </w:tr>
      <w:tr w:rsidR="008C7132" w:rsidRPr="002F48B0" w14:paraId="606396DA" w14:textId="77777777" w:rsidTr="008C7132">
        <w:trPr>
          <w:trHeight w:val="20"/>
        </w:trPr>
        <w:tc>
          <w:tcPr>
            <w:tcW w:w="1323" w:type="pct"/>
          </w:tcPr>
          <w:p w14:paraId="75A7F6BE" w14:textId="679F02E2" w:rsidR="008C7132" w:rsidRPr="000F0ED1" w:rsidRDefault="008C7132" w:rsidP="008C7132">
            <w:pPr>
              <w:suppressAutoHyphens/>
              <w:contextualSpacing/>
              <w:rPr>
                <w:rFonts w:ascii="Times New Roman" w:eastAsia="Segoe UI" w:hAnsi="Times New Roman"/>
                <w:iCs/>
                <w:sz w:val="24"/>
                <w:szCs w:val="24"/>
              </w:rPr>
            </w:pPr>
            <w:r w:rsidRPr="000F0ED1">
              <w:rPr>
                <w:rFonts w:ascii="Times New Roman" w:eastAsia="Segoe UI" w:hAnsi="Times New Roman"/>
                <w:iCs/>
                <w:sz w:val="24"/>
                <w:szCs w:val="24"/>
              </w:rPr>
              <w:t xml:space="preserve">ОК 03. </w:t>
            </w:r>
            <w:r w:rsidRPr="000F0ED1">
              <w:rPr>
                <w:rFonts w:ascii="Times New Roman" w:eastAsia="Segoe UI" w:hAnsi="Times New Roman"/>
                <w:sz w:val="24"/>
                <w:szCs w:val="24"/>
              </w:rPr>
              <w:t xml:space="preserve">Планировать </w:t>
            </w:r>
            <w:r w:rsidRPr="000F0ED1">
              <w:rPr>
                <w:rFonts w:ascii="Times New Roman" w:eastAsia="Segoe UI" w:hAnsi="Times New Roman"/>
                <w:sz w:val="24"/>
                <w:szCs w:val="24"/>
              </w:rPr>
              <w:br/>
              <w:t xml:space="preserve">и реализовывать собственное профессиональное и личностное развитие, </w:t>
            </w:r>
            <w:r w:rsidRPr="000F0ED1">
              <w:rPr>
                <w:rFonts w:ascii="Times New Roman" w:eastAsia="Segoe UI" w:hAnsi="Times New Roman"/>
                <w:sz w:val="24"/>
                <w:szCs w:val="24"/>
              </w:rPr>
              <w:lastRenderedPageBreak/>
              <w:t xml:space="preserve">предпринимательскую деятельность в профессиональной сфере, использовать знания по правовой и финансовой грамотности </w:t>
            </w:r>
            <w:r w:rsidRPr="000F0ED1">
              <w:rPr>
                <w:rFonts w:ascii="Times New Roman" w:eastAsia="Segoe UI" w:hAnsi="Times New Roman"/>
                <w:sz w:val="24"/>
                <w:szCs w:val="24"/>
              </w:rPr>
              <w:br/>
              <w:t>в различных жизненных ситуациях</w:t>
            </w:r>
          </w:p>
        </w:tc>
        <w:tc>
          <w:tcPr>
            <w:tcW w:w="2519" w:type="pct"/>
          </w:tcPr>
          <w:p w14:paraId="47B1BAD4" w14:textId="5A3E8233" w:rsidR="008C7132" w:rsidRDefault="008C7132" w:rsidP="008C7132">
            <w:pPr>
              <w:suppressAutoHyphens/>
              <w:contextualSpacing/>
              <w:rPr>
                <w:sz w:val="24"/>
                <w:szCs w:val="24"/>
              </w:rPr>
            </w:pPr>
            <w:r w:rsidRPr="00F031A5">
              <w:rPr>
                <w:rFonts w:ascii="Times New Roman" w:eastAsia="Calibri" w:hAnsi="Times New Roman"/>
                <w:sz w:val="24"/>
                <w:szCs w:val="24"/>
              </w:rPr>
              <w:lastRenderedPageBreak/>
              <w:t>Демонстрация ответственности за принятые решения, обоснованность самоанализа и коррекции результатов собственной работы</w:t>
            </w:r>
          </w:p>
        </w:tc>
        <w:tc>
          <w:tcPr>
            <w:tcW w:w="1158" w:type="pct"/>
            <w:vMerge/>
          </w:tcPr>
          <w:p w14:paraId="08592EC3" w14:textId="77777777" w:rsidR="008C7132" w:rsidRPr="002F48B0" w:rsidDel="009D5E3A" w:rsidRDefault="008C7132" w:rsidP="008C7132">
            <w:pPr>
              <w:suppressAutoHyphens/>
              <w:contextualSpacing/>
              <w:rPr>
                <w:rFonts w:ascii="Times New Roman" w:hAnsi="Times New Roman" w:cs="Times New Roman"/>
                <w:sz w:val="24"/>
                <w:szCs w:val="24"/>
              </w:rPr>
            </w:pPr>
          </w:p>
        </w:tc>
      </w:tr>
      <w:tr w:rsidR="008C7132" w:rsidRPr="002F48B0" w14:paraId="3B4EC9B1" w14:textId="77777777" w:rsidTr="008C7132">
        <w:trPr>
          <w:trHeight w:val="20"/>
        </w:trPr>
        <w:tc>
          <w:tcPr>
            <w:tcW w:w="1323" w:type="pct"/>
          </w:tcPr>
          <w:p w14:paraId="5A1DDA99" w14:textId="589C667D" w:rsidR="008C7132" w:rsidRPr="000F0ED1" w:rsidRDefault="008C7132" w:rsidP="008C7132">
            <w:pPr>
              <w:suppressAutoHyphens/>
              <w:contextualSpacing/>
              <w:rPr>
                <w:rFonts w:ascii="Times New Roman" w:eastAsia="Segoe UI" w:hAnsi="Times New Roman"/>
                <w:iCs/>
                <w:sz w:val="24"/>
                <w:szCs w:val="24"/>
              </w:rPr>
            </w:pPr>
            <w:r w:rsidRPr="000F0ED1">
              <w:rPr>
                <w:rFonts w:ascii="Times New Roman" w:eastAsia="Segoe UI" w:hAnsi="Times New Roman"/>
                <w:iCs/>
                <w:sz w:val="24"/>
                <w:szCs w:val="24"/>
              </w:rPr>
              <w:t>ОК 04.</w:t>
            </w:r>
            <w:r w:rsidRPr="000F0ED1">
              <w:rPr>
                <w:rFonts w:ascii="Times New Roman" w:eastAsia="Segoe UI" w:hAnsi="Times New Roman"/>
                <w:sz w:val="24"/>
                <w:szCs w:val="24"/>
              </w:rPr>
              <w:t xml:space="preserve"> Эффективно взаимодействовать </w:t>
            </w:r>
            <w:r w:rsidRPr="000F0ED1">
              <w:rPr>
                <w:rFonts w:ascii="Times New Roman" w:eastAsia="Segoe UI" w:hAnsi="Times New Roman"/>
                <w:sz w:val="24"/>
                <w:szCs w:val="24"/>
              </w:rPr>
              <w:br/>
              <w:t>и работать в коллективе и команде</w:t>
            </w:r>
          </w:p>
        </w:tc>
        <w:tc>
          <w:tcPr>
            <w:tcW w:w="2519" w:type="pct"/>
          </w:tcPr>
          <w:p w14:paraId="465803B0" w14:textId="0314A56D" w:rsidR="008C7132" w:rsidRPr="00F031A5" w:rsidRDefault="008C7132" w:rsidP="008C7132">
            <w:pPr>
              <w:suppressAutoHyphens/>
              <w:contextualSpacing/>
              <w:rPr>
                <w:rFonts w:ascii="Times New Roman" w:eastAsia="Calibri" w:hAnsi="Times New Roman"/>
                <w:sz w:val="24"/>
                <w:szCs w:val="24"/>
              </w:rPr>
            </w:pPr>
            <w:r w:rsidRPr="00F031A5">
              <w:rPr>
                <w:rFonts w:ascii="Times New Roman" w:eastAsia="Calibri" w:hAnsi="Times New Roman"/>
                <w:sz w:val="24"/>
                <w:szCs w:val="24"/>
              </w:rPr>
              <w:t xml:space="preserve">Взаимодействии с </w:t>
            </w:r>
            <w:r>
              <w:rPr>
                <w:rFonts w:ascii="Times New Roman" w:eastAsia="Calibri" w:hAnsi="Times New Roman"/>
                <w:sz w:val="24"/>
                <w:szCs w:val="24"/>
              </w:rPr>
              <w:t xml:space="preserve">коллективом и </w:t>
            </w:r>
            <w:r w:rsidRPr="00F031A5">
              <w:rPr>
                <w:rFonts w:ascii="Times New Roman" w:eastAsia="Calibri" w:hAnsi="Times New Roman"/>
                <w:sz w:val="24"/>
                <w:szCs w:val="24"/>
              </w:rPr>
              <w:t>руководством в соответствии с установленными регламентами с соблюдением правил безопасности труда, санитарными нормами</w:t>
            </w:r>
          </w:p>
        </w:tc>
        <w:tc>
          <w:tcPr>
            <w:tcW w:w="1158" w:type="pct"/>
            <w:vMerge/>
          </w:tcPr>
          <w:p w14:paraId="39924430" w14:textId="77777777" w:rsidR="008C7132" w:rsidRPr="002F48B0" w:rsidDel="009D5E3A" w:rsidRDefault="008C7132" w:rsidP="008C7132">
            <w:pPr>
              <w:suppressAutoHyphens/>
              <w:contextualSpacing/>
              <w:rPr>
                <w:rFonts w:ascii="Times New Roman" w:hAnsi="Times New Roman" w:cs="Times New Roman"/>
                <w:sz w:val="24"/>
                <w:szCs w:val="24"/>
              </w:rPr>
            </w:pPr>
          </w:p>
        </w:tc>
      </w:tr>
      <w:tr w:rsidR="008C7132" w:rsidRPr="002F48B0" w14:paraId="3AF19899" w14:textId="77777777" w:rsidTr="008C7132">
        <w:trPr>
          <w:trHeight w:val="20"/>
        </w:trPr>
        <w:tc>
          <w:tcPr>
            <w:tcW w:w="1323" w:type="pct"/>
          </w:tcPr>
          <w:p w14:paraId="3D8733F2" w14:textId="6178045D" w:rsidR="008C7132" w:rsidRPr="000F0ED1" w:rsidRDefault="008C7132" w:rsidP="008C7132">
            <w:pPr>
              <w:suppressAutoHyphens/>
              <w:contextualSpacing/>
              <w:rPr>
                <w:rFonts w:ascii="Times New Roman" w:eastAsia="Segoe UI" w:hAnsi="Times New Roman"/>
                <w:iCs/>
                <w:sz w:val="24"/>
                <w:szCs w:val="24"/>
              </w:rPr>
            </w:pPr>
            <w:r w:rsidRPr="000F0ED1">
              <w:rPr>
                <w:rFonts w:ascii="Times New Roman" w:eastAsia="Segoe UI" w:hAnsi="Times New Roman"/>
                <w:iCs/>
                <w:sz w:val="24"/>
                <w:szCs w:val="24"/>
              </w:rPr>
              <w:t>ОК 09.</w:t>
            </w:r>
            <w:r w:rsidRPr="000F0ED1">
              <w:rPr>
                <w:rFonts w:ascii="Times New Roman" w:eastAsia="Segoe UI" w:hAnsi="Times New Roman"/>
                <w:sz w:val="24"/>
                <w:szCs w:val="24"/>
              </w:rPr>
              <w:t xml:space="preserve"> Пользоваться профессиональной документацией </w:t>
            </w:r>
            <w:r w:rsidRPr="000F0ED1">
              <w:rPr>
                <w:rFonts w:ascii="Times New Roman" w:eastAsia="Segoe UI" w:hAnsi="Times New Roman"/>
                <w:sz w:val="24"/>
                <w:szCs w:val="24"/>
              </w:rPr>
              <w:br/>
              <w:t xml:space="preserve">на государственном </w:t>
            </w:r>
            <w:r w:rsidRPr="000F0ED1">
              <w:rPr>
                <w:rFonts w:ascii="Times New Roman" w:eastAsia="Segoe UI" w:hAnsi="Times New Roman"/>
                <w:sz w:val="24"/>
                <w:szCs w:val="24"/>
              </w:rPr>
              <w:br/>
              <w:t>и иностранном языках</w:t>
            </w:r>
          </w:p>
        </w:tc>
        <w:tc>
          <w:tcPr>
            <w:tcW w:w="2519" w:type="pct"/>
          </w:tcPr>
          <w:p w14:paraId="06E0A80E" w14:textId="544C5B5F" w:rsidR="008C7132" w:rsidRPr="00F031A5" w:rsidRDefault="008C7132" w:rsidP="008C7132">
            <w:pPr>
              <w:suppressAutoHyphens/>
              <w:contextualSpacing/>
              <w:rPr>
                <w:rFonts w:ascii="Times New Roman" w:eastAsia="Calibri" w:hAnsi="Times New Roman"/>
                <w:sz w:val="24"/>
                <w:szCs w:val="24"/>
              </w:rPr>
            </w:pPr>
            <w:r w:rsidRPr="00F031A5">
              <w:rPr>
                <w:rFonts w:ascii="Times New Roman" w:eastAsia="Calibri" w:hAnsi="Times New Roman"/>
                <w:sz w:val="24"/>
                <w:szCs w:val="24"/>
              </w:rPr>
              <w:t>Эффективное использование и применение технологической документации по техническому обслуживанию и ремонту автотранспортных средств</w:t>
            </w:r>
          </w:p>
        </w:tc>
        <w:tc>
          <w:tcPr>
            <w:tcW w:w="1158" w:type="pct"/>
            <w:vMerge/>
          </w:tcPr>
          <w:p w14:paraId="739BCC18" w14:textId="77777777" w:rsidR="008C7132" w:rsidRPr="002F48B0" w:rsidDel="009D5E3A" w:rsidRDefault="008C7132" w:rsidP="008C7132">
            <w:pPr>
              <w:suppressAutoHyphens/>
              <w:contextualSpacing/>
              <w:rPr>
                <w:rFonts w:ascii="Times New Roman" w:hAnsi="Times New Roman" w:cs="Times New Roman"/>
                <w:sz w:val="24"/>
                <w:szCs w:val="24"/>
              </w:rPr>
            </w:pPr>
          </w:p>
        </w:tc>
      </w:tr>
      <w:bookmarkEnd w:id="33"/>
    </w:tbl>
    <w:p w14:paraId="0B8F60B0" w14:textId="2C6866AA" w:rsidR="00E5781B" w:rsidRPr="002F48B0" w:rsidRDefault="00C63897" w:rsidP="00E5781B">
      <w:pPr>
        <w:jc w:val="right"/>
        <w:rPr>
          <w:rFonts w:ascii="Times New Roman" w:eastAsia="Times New Roman" w:hAnsi="Times New Roman" w:cs="Times New Roman"/>
          <w:b/>
          <w:sz w:val="24"/>
          <w:szCs w:val="24"/>
        </w:rPr>
      </w:pPr>
      <w:r w:rsidRPr="002F48B0">
        <w:rPr>
          <w:rFonts w:ascii="Times New Roman" w:hAnsi="Times New Roman" w:cs="Times New Roman"/>
          <w:b/>
          <w:bCs/>
          <w:sz w:val="24"/>
          <w:szCs w:val="24"/>
        </w:rPr>
        <w:br w:type="page"/>
      </w:r>
      <w:r w:rsidR="00E5781B" w:rsidRPr="002F48B0">
        <w:rPr>
          <w:rFonts w:ascii="Times New Roman" w:eastAsia="Times New Roman" w:hAnsi="Times New Roman" w:cs="Times New Roman"/>
          <w:b/>
          <w:sz w:val="24"/>
          <w:szCs w:val="24"/>
        </w:rPr>
        <w:lastRenderedPageBreak/>
        <w:t>ПРИЛОЖЕНИЕ 1.2</w:t>
      </w:r>
    </w:p>
    <w:p w14:paraId="167D08D8" w14:textId="77777777" w:rsidR="00E5781B" w:rsidRPr="002F48B0" w:rsidRDefault="00E5781B" w:rsidP="00E5781B">
      <w:pPr>
        <w:keepNext/>
        <w:spacing w:before="240"/>
        <w:jc w:val="right"/>
        <w:outlineLvl w:val="0"/>
        <w:rPr>
          <w:rFonts w:ascii="Times New Roman" w:eastAsia="Times New Roman" w:hAnsi="Times New Roman" w:cs="Times New Roman"/>
          <w:b/>
          <w:bCs/>
          <w:kern w:val="32"/>
          <w:sz w:val="24"/>
          <w:szCs w:val="24"/>
          <w:lang w:eastAsia="x-none"/>
        </w:rPr>
      </w:pPr>
      <w:r w:rsidRPr="002F48B0">
        <w:rPr>
          <w:rFonts w:ascii="Times New Roman" w:eastAsia="Times New Roman" w:hAnsi="Times New Roman" w:cs="Times New Roman"/>
          <w:b/>
          <w:bCs/>
          <w:kern w:val="32"/>
          <w:sz w:val="24"/>
          <w:szCs w:val="24"/>
          <w:lang w:eastAsia="x-none"/>
        </w:rPr>
        <w:t>к ПОП-П по профессии</w:t>
      </w:r>
      <w:r w:rsidRPr="002F48B0">
        <w:rPr>
          <w:rFonts w:ascii="Times New Roman" w:eastAsia="Times New Roman" w:hAnsi="Times New Roman" w:cs="Times New Roman"/>
          <w:b/>
          <w:bCs/>
          <w:kern w:val="32"/>
          <w:sz w:val="24"/>
          <w:szCs w:val="24"/>
          <w:lang w:eastAsia="x-none"/>
        </w:rPr>
        <w:br/>
      </w:r>
      <w:r w:rsidRPr="002F48B0">
        <w:rPr>
          <w:rFonts w:ascii="Times New Roman" w:eastAsia="Calibri" w:hAnsi="Times New Roman" w:cs="Times New Roman"/>
          <w:b/>
          <w:sz w:val="24"/>
          <w:szCs w:val="24"/>
        </w:rPr>
        <w:t>23.01.17 Мастер по ремонту и обслуживанию автомобилей</w:t>
      </w:r>
    </w:p>
    <w:p w14:paraId="0D68DE85" w14:textId="55C91631" w:rsidR="00F53FDC" w:rsidRPr="002F48B0" w:rsidRDefault="00F53FDC" w:rsidP="00E5781B">
      <w:pPr>
        <w:jc w:val="right"/>
        <w:rPr>
          <w:rFonts w:ascii="Times New Roman" w:hAnsi="Times New Roman" w:cs="Times New Roman"/>
          <w:b/>
          <w:bCs/>
          <w:sz w:val="24"/>
          <w:szCs w:val="24"/>
        </w:rPr>
      </w:pPr>
    </w:p>
    <w:p w14:paraId="0B2D3E81" w14:textId="77777777" w:rsidR="00F53FDC" w:rsidRPr="002F48B0" w:rsidRDefault="00F53FDC" w:rsidP="00F53FDC">
      <w:pPr>
        <w:jc w:val="right"/>
        <w:rPr>
          <w:rFonts w:ascii="Times New Roman" w:hAnsi="Times New Roman" w:cs="Times New Roman"/>
          <w:b/>
          <w:bCs/>
          <w:sz w:val="24"/>
          <w:szCs w:val="24"/>
        </w:rPr>
      </w:pPr>
    </w:p>
    <w:p w14:paraId="61C39874" w14:textId="77777777" w:rsidR="00F53FDC" w:rsidRPr="002F48B0" w:rsidRDefault="00F53FDC" w:rsidP="00F53FDC">
      <w:pPr>
        <w:jc w:val="right"/>
        <w:rPr>
          <w:rFonts w:ascii="Times New Roman" w:hAnsi="Times New Roman" w:cs="Times New Roman"/>
          <w:b/>
          <w:bCs/>
          <w:sz w:val="24"/>
          <w:szCs w:val="24"/>
        </w:rPr>
      </w:pPr>
    </w:p>
    <w:p w14:paraId="27BC7FD2" w14:textId="77777777" w:rsidR="00F53FDC" w:rsidRPr="002F48B0" w:rsidRDefault="00F53FDC" w:rsidP="00F53FDC">
      <w:pPr>
        <w:jc w:val="right"/>
        <w:rPr>
          <w:rFonts w:ascii="Times New Roman" w:hAnsi="Times New Roman" w:cs="Times New Roman"/>
          <w:b/>
          <w:bCs/>
          <w:sz w:val="24"/>
          <w:szCs w:val="24"/>
        </w:rPr>
      </w:pPr>
    </w:p>
    <w:p w14:paraId="0580616D" w14:textId="77777777" w:rsidR="00F53FDC" w:rsidRPr="002F48B0" w:rsidRDefault="00F53FDC" w:rsidP="00F53FDC">
      <w:pPr>
        <w:jc w:val="right"/>
        <w:rPr>
          <w:rFonts w:ascii="Times New Roman" w:hAnsi="Times New Roman" w:cs="Times New Roman"/>
          <w:b/>
          <w:bCs/>
          <w:sz w:val="24"/>
          <w:szCs w:val="24"/>
        </w:rPr>
      </w:pPr>
    </w:p>
    <w:p w14:paraId="292646AD" w14:textId="77777777" w:rsidR="00F53FDC" w:rsidRPr="002F48B0" w:rsidRDefault="00F53FDC" w:rsidP="00F53FDC">
      <w:pPr>
        <w:jc w:val="right"/>
        <w:rPr>
          <w:rFonts w:ascii="Times New Roman" w:hAnsi="Times New Roman" w:cs="Times New Roman"/>
          <w:b/>
          <w:bCs/>
          <w:sz w:val="24"/>
          <w:szCs w:val="24"/>
        </w:rPr>
      </w:pPr>
    </w:p>
    <w:p w14:paraId="3C72178A" w14:textId="77777777" w:rsidR="00F53FDC" w:rsidRPr="002F48B0" w:rsidRDefault="00F53FDC" w:rsidP="00F53FDC">
      <w:pPr>
        <w:jc w:val="right"/>
        <w:rPr>
          <w:rFonts w:ascii="Times New Roman" w:hAnsi="Times New Roman" w:cs="Times New Roman"/>
          <w:b/>
          <w:bCs/>
          <w:sz w:val="24"/>
          <w:szCs w:val="24"/>
        </w:rPr>
      </w:pPr>
    </w:p>
    <w:p w14:paraId="7FFDE7EA" w14:textId="77777777" w:rsidR="00F53FDC" w:rsidRPr="002F48B0" w:rsidRDefault="00F53FDC" w:rsidP="00F53FDC">
      <w:pPr>
        <w:jc w:val="right"/>
        <w:rPr>
          <w:rFonts w:ascii="Times New Roman" w:hAnsi="Times New Roman" w:cs="Times New Roman"/>
          <w:b/>
          <w:bCs/>
          <w:sz w:val="24"/>
          <w:szCs w:val="24"/>
        </w:rPr>
      </w:pPr>
    </w:p>
    <w:p w14:paraId="4AB6F398" w14:textId="77777777" w:rsidR="00F53FDC" w:rsidRPr="002F48B0" w:rsidRDefault="00F53FDC" w:rsidP="00F53FDC">
      <w:pPr>
        <w:jc w:val="right"/>
        <w:rPr>
          <w:rFonts w:ascii="Times New Roman" w:hAnsi="Times New Roman" w:cs="Times New Roman"/>
          <w:b/>
          <w:bCs/>
          <w:sz w:val="24"/>
          <w:szCs w:val="24"/>
        </w:rPr>
      </w:pPr>
    </w:p>
    <w:p w14:paraId="67ABE429" w14:textId="77777777" w:rsidR="00F53FDC" w:rsidRPr="002F48B0" w:rsidRDefault="00F53FDC" w:rsidP="00F53FDC">
      <w:pPr>
        <w:jc w:val="right"/>
        <w:rPr>
          <w:rFonts w:ascii="Times New Roman" w:hAnsi="Times New Roman" w:cs="Times New Roman"/>
          <w:b/>
          <w:bCs/>
          <w:sz w:val="24"/>
          <w:szCs w:val="24"/>
        </w:rPr>
      </w:pPr>
    </w:p>
    <w:p w14:paraId="485CDFD9" w14:textId="77777777" w:rsidR="00F53FDC" w:rsidRPr="002F48B0" w:rsidRDefault="00F53FDC" w:rsidP="00F53FDC">
      <w:pPr>
        <w:jc w:val="right"/>
        <w:rPr>
          <w:rFonts w:ascii="Times New Roman" w:hAnsi="Times New Roman" w:cs="Times New Roman"/>
          <w:b/>
          <w:bCs/>
          <w:sz w:val="24"/>
          <w:szCs w:val="24"/>
        </w:rPr>
      </w:pPr>
    </w:p>
    <w:p w14:paraId="2E045157" w14:textId="77777777" w:rsidR="00F53FDC" w:rsidRPr="002F48B0" w:rsidRDefault="00F53FDC" w:rsidP="00F53FDC">
      <w:pPr>
        <w:jc w:val="center"/>
        <w:rPr>
          <w:rFonts w:ascii="Times New Roman" w:hAnsi="Times New Roman" w:cs="Times New Roman"/>
          <w:b/>
          <w:bCs/>
          <w:sz w:val="24"/>
          <w:szCs w:val="24"/>
        </w:rPr>
      </w:pPr>
      <w:r w:rsidRPr="002F48B0">
        <w:rPr>
          <w:rFonts w:ascii="Times New Roman" w:hAnsi="Times New Roman" w:cs="Times New Roman"/>
          <w:b/>
          <w:bCs/>
          <w:sz w:val="24"/>
          <w:szCs w:val="24"/>
        </w:rPr>
        <w:t>Примерная рабочая программа профессионального модуля</w:t>
      </w:r>
    </w:p>
    <w:p w14:paraId="76B13159" w14:textId="789C58E0" w:rsidR="00F53FDC" w:rsidRPr="002F48B0" w:rsidRDefault="00F53FDC" w:rsidP="00F53FDC">
      <w:pPr>
        <w:pStyle w:val="1"/>
      </w:pPr>
      <w:bookmarkStart w:id="34" w:name="_Toc174619456"/>
      <w:r w:rsidRPr="002F48B0">
        <w:t xml:space="preserve">«ПМ.02 </w:t>
      </w:r>
      <w:r w:rsidR="00420521" w:rsidRPr="002F48B0">
        <w:t>РЕМОНТ МЕХАНИЧЕСКИХ СИСТЕМ И УСТАНОВКА ДОПОЛНИТЕЛЬНОГО ОБОРУДОВАНИЯ НА АВТОТРАНСПОРТНЫЕ СРЕДСТВА</w:t>
      </w:r>
      <w:r w:rsidRPr="002F48B0">
        <w:t>»</w:t>
      </w:r>
      <w:bookmarkEnd w:id="34"/>
    </w:p>
    <w:p w14:paraId="04A01B56" w14:textId="77777777" w:rsidR="00F53FDC" w:rsidRPr="002F48B0" w:rsidRDefault="00F53FDC" w:rsidP="00F53FDC">
      <w:pPr>
        <w:spacing w:line="360" w:lineRule="auto"/>
        <w:jc w:val="center"/>
        <w:rPr>
          <w:rFonts w:ascii="Times New Roman" w:hAnsi="Times New Roman" w:cs="Times New Roman"/>
          <w:sz w:val="24"/>
          <w:szCs w:val="24"/>
        </w:rPr>
      </w:pPr>
    </w:p>
    <w:p w14:paraId="0D455769" w14:textId="77777777" w:rsidR="00F53FDC" w:rsidRPr="002F48B0" w:rsidRDefault="00F53FDC" w:rsidP="00F53FDC">
      <w:pPr>
        <w:spacing w:line="360" w:lineRule="auto"/>
        <w:jc w:val="center"/>
        <w:rPr>
          <w:rFonts w:ascii="Times New Roman" w:hAnsi="Times New Roman" w:cs="Times New Roman"/>
          <w:sz w:val="24"/>
          <w:szCs w:val="24"/>
        </w:rPr>
      </w:pPr>
    </w:p>
    <w:p w14:paraId="38370E38" w14:textId="77777777" w:rsidR="00F53FDC" w:rsidRPr="002F48B0" w:rsidRDefault="00F53FDC" w:rsidP="00F53FDC">
      <w:pPr>
        <w:spacing w:line="360" w:lineRule="auto"/>
        <w:jc w:val="center"/>
        <w:rPr>
          <w:rFonts w:ascii="Times New Roman" w:hAnsi="Times New Roman" w:cs="Times New Roman"/>
          <w:sz w:val="24"/>
          <w:szCs w:val="24"/>
        </w:rPr>
      </w:pPr>
    </w:p>
    <w:p w14:paraId="3329413A" w14:textId="77777777" w:rsidR="00F53FDC" w:rsidRPr="002F48B0" w:rsidRDefault="00F53FDC" w:rsidP="00F53FDC">
      <w:pPr>
        <w:spacing w:line="360" w:lineRule="auto"/>
        <w:jc w:val="center"/>
        <w:rPr>
          <w:rFonts w:ascii="Times New Roman" w:hAnsi="Times New Roman" w:cs="Times New Roman"/>
          <w:sz w:val="24"/>
          <w:szCs w:val="24"/>
        </w:rPr>
      </w:pPr>
    </w:p>
    <w:p w14:paraId="50B82177" w14:textId="77777777" w:rsidR="00F53FDC" w:rsidRPr="002F48B0" w:rsidRDefault="00F53FDC" w:rsidP="00F53FDC">
      <w:pPr>
        <w:spacing w:line="360" w:lineRule="auto"/>
        <w:jc w:val="center"/>
        <w:rPr>
          <w:rFonts w:ascii="Times New Roman" w:hAnsi="Times New Roman" w:cs="Times New Roman"/>
          <w:sz w:val="24"/>
          <w:szCs w:val="24"/>
        </w:rPr>
      </w:pPr>
    </w:p>
    <w:p w14:paraId="42E8B270" w14:textId="77777777" w:rsidR="00F53FDC" w:rsidRPr="002F48B0" w:rsidRDefault="00F53FDC" w:rsidP="00F53FDC">
      <w:pPr>
        <w:spacing w:line="360" w:lineRule="auto"/>
        <w:jc w:val="center"/>
        <w:rPr>
          <w:rFonts w:ascii="Times New Roman" w:hAnsi="Times New Roman" w:cs="Times New Roman"/>
          <w:sz w:val="24"/>
          <w:szCs w:val="24"/>
        </w:rPr>
      </w:pPr>
    </w:p>
    <w:p w14:paraId="74125537" w14:textId="77777777" w:rsidR="00F53FDC" w:rsidRPr="002F48B0" w:rsidRDefault="00F53FDC" w:rsidP="00F53FDC">
      <w:pPr>
        <w:spacing w:line="360" w:lineRule="auto"/>
        <w:jc w:val="center"/>
        <w:rPr>
          <w:rFonts w:ascii="Times New Roman" w:hAnsi="Times New Roman" w:cs="Times New Roman"/>
          <w:sz w:val="24"/>
          <w:szCs w:val="24"/>
        </w:rPr>
      </w:pPr>
    </w:p>
    <w:p w14:paraId="7E5C19B6" w14:textId="77777777" w:rsidR="00F53FDC" w:rsidRPr="002F48B0" w:rsidRDefault="00F53FDC" w:rsidP="00F53FDC">
      <w:pPr>
        <w:spacing w:line="360" w:lineRule="auto"/>
        <w:jc w:val="center"/>
        <w:rPr>
          <w:rFonts w:ascii="Times New Roman" w:hAnsi="Times New Roman" w:cs="Times New Roman"/>
          <w:sz w:val="24"/>
          <w:szCs w:val="24"/>
        </w:rPr>
      </w:pPr>
    </w:p>
    <w:p w14:paraId="2E534957" w14:textId="77777777" w:rsidR="00F53FDC" w:rsidRPr="002F48B0" w:rsidRDefault="00F53FDC" w:rsidP="00F53FDC">
      <w:pPr>
        <w:spacing w:line="360" w:lineRule="auto"/>
        <w:jc w:val="center"/>
        <w:rPr>
          <w:rFonts w:ascii="Times New Roman" w:hAnsi="Times New Roman" w:cs="Times New Roman"/>
          <w:sz w:val="24"/>
          <w:szCs w:val="24"/>
        </w:rPr>
      </w:pPr>
    </w:p>
    <w:p w14:paraId="4C314993" w14:textId="77777777" w:rsidR="00F53FDC" w:rsidRPr="002F48B0" w:rsidRDefault="00F53FDC" w:rsidP="00F53FDC">
      <w:pPr>
        <w:spacing w:line="360" w:lineRule="auto"/>
        <w:jc w:val="center"/>
        <w:rPr>
          <w:rFonts w:ascii="Times New Roman" w:hAnsi="Times New Roman" w:cs="Times New Roman"/>
          <w:sz w:val="24"/>
          <w:szCs w:val="24"/>
        </w:rPr>
      </w:pPr>
    </w:p>
    <w:p w14:paraId="19E0645F" w14:textId="77777777" w:rsidR="00F53FDC" w:rsidRPr="002F48B0" w:rsidRDefault="00F53FDC" w:rsidP="00F53FDC">
      <w:pPr>
        <w:spacing w:line="360" w:lineRule="auto"/>
        <w:jc w:val="center"/>
        <w:rPr>
          <w:rFonts w:ascii="Times New Roman" w:hAnsi="Times New Roman" w:cs="Times New Roman"/>
          <w:sz w:val="24"/>
          <w:szCs w:val="24"/>
        </w:rPr>
      </w:pPr>
    </w:p>
    <w:p w14:paraId="50774D6E" w14:textId="77777777" w:rsidR="00F53FDC" w:rsidRPr="002F48B0" w:rsidRDefault="00F53FDC" w:rsidP="00F53FDC">
      <w:pPr>
        <w:spacing w:line="360" w:lineRule="auto"/>
        <w:jc w:val="center"/>
        <w:rPr>
          <w:rFonts w:ascii="Times New Roman" w:hAnsi="Times New Roman" w:cs="Times New Roman"/>
          <w:sz w:val="24"/>
          <w:szCs w:val="24"/>
        </w:rPr>
      </w:pPr>
    </w:p>
    <w:p w14:paraId="0BE2424A" w14:textId="77777777" w:rsidR="00F53FDC" w:rsidRPr="002F48B0" w:rsidRDefault="00F53FDC" w:rsidP="00F53FDC">
      <w:pPr>
        <w:spacing w:line="360" w:lineRule="auto"/>
        <w:jc w:val="center"/>
        <w:rPr>
          <w:rFonts w:ascii="Times New Roman" w:hAnsi="Times New Roman" w:cs="Times New Roman"/>
          <w:sz w:val="24"/>
          <w:szCs w:val="24"/>
        </w:rPr>
      </w:pPr>
    </w:p>
    <w:p w14:paraId="0215D5BF" w14:textId="6834366E" w:rsidR="00F53FDC" w:rsidRPr="002F48B0" w:rsidRDefault="00F53FDC" w:rsidP="00F53FDC">
      <w:pPr>
        <w:spacing w:line="360" w:lineRule="auto"/>
        <w:jc w:val="center"/>
        <w:rPr>
          <w:rFonts w:ascii="Times New Roman" w:hAnsi="Times New Roman" w:cs="Times New Roman"/>
          <w:sz w:val="24"/>
          <w:szCs w:val="24"/>
        </w:rPr>
      </w:pPr>
    </w:p>
    <w:p w14:paraId="3618F90C" w14:textId="77170817" w:rsidR="007560B0" w:rsidRPr="002F48B0" w:rsidRDefault="007560B0" w:rsidP="00F53FDC">
      <w:pPr>
        <w:spacing w:line="360" w:lineRule="auto"/>
        <w:jc w:val="center"/>
        <w:rPr>
          <w:rFonts w:ascii="Times New Roman" w:hAnsi="Times New Roman" w:cs="Times New Roman"/>
          <w:sz w:val="24"/>
          <w:szCs w:val="24"/>
        </w:rPr>
      </w:pPr>
    </w:p>
    <w:p w14:paraId="499E462D" w14:textId="57F714DF" w:rsidR="007560B0" w:rsidRPr="002F48B0" w:rsidRDefault="007560B0" w:rsidP="00F53FDC">
      <w:pPr>
        <w:spacing w:line="360" w:lineRule="auto"/>
        <w:jc w:val="center"/>
        <w:rPr>
          <w:rFonts w:ascii="Times New Roman" w:hAnsi="Times New Roman" w:cs="Times New Roman"/>
          <w:sz w:val="24"/>
          <w:szCs w:val="24"/>
        </w:rPr>
      </w:pPr>
    </w:p>
    <w:p w14:paraId="3CE897C3" w14:textId="4212EB22" w:rsidR="007560B0" w:rsidRPr="002F48B0" w:rsidRDefault="007560B0" w:rsidP="00F53FDC">
      <w:pPr>
        <w:spacing w:line="360" w:lineRule="auto"/>
        <w:jc w:val="center"/>
        <w:rPr>
          <w:rFonts w:ascii="Times New Roman" w:hAnsi="Times New Roman" w:cs="Times New Roman"/>
          <w:sz w:val="24"/>
          <w:szCs w:val="24"/>
        </w:rPr>
      </w:pPr>
    </w:p>
    <w:p w14:paraId="6AD34247" w14:textId="44747D29" w:rsidR="007560B0" w:rsidRPr="002F48B0" w:rsidRDefault="007560B0" w:rsidP="00F53FDC">
      <w:pPr>
        <w:spacing w:line="360" w:lineRule="auto"/>
        <w:jc w:val="center"/>
        <w:rPr>
          <w:rFonts w:ascii="Times New Roman" w:hAnsi="Times New Roman" w:cs="Times New Roman"/>
          <w:sz w:val="24"/>
          <w:szCs w:val="24"/>
        </w:rPr>
      </w:pPr>
    </w:p>
    <w:p w14:paraId="60623EA9" w14:textId="340ACCA3" w:rsidR="007560B0" w:rsidRPr="002F48B0" w:rsidRDefault="007560B0" w:rsidP="00F53FDC">
      <w:pPr>
        <w:spacing w:line="360" w:lineRule="auto"/>
        <w:jc w:val="center"/>
        <w:rPr>
          <w:rFonts w:ascii="Times New Roman" w:hAnsi="Times New Roman" w:cs="Times New Roman"/>
          <w:sz w:val="24"/>
          <w:szCs w:val="24"/>
        </w:rPr>
      </w:pPr>
    </w:p>
    <w:p w14:paraId="209AE466" w14:textId="263418B0" w:rsidR="00F31057" w:rsidRPr="002F48B0" w:rsidRDefault="00FB0015" w:rsidP="00D54653">
      <w:pPr>
        <w:jc w:val="center"/>
        <w:rPr>
          <w:rFonts w:ascii="Times New Roman" w:hAnsi="Times New Roman" w:cs="Times New Roman"/>
          <w:sz w:val="24"/>
          <w:szCs w:val="24"/>
        </w:rPr>
      </w:pPr>
      <w:r w:rsidRPr="002F48B0">
        <w:rPr>
          <w:rFonts w:ascii="Times New Roman" w:hAnsi="Times New Roman" w:cs="Times New Roman"/>
          <w:sz w:val="24"/>
          <w:szCs w:val="24"/>
        </w:rPr>
        <w:br w:type="column"/>
      </w:r>
    </w:p>
    <w:p w14:paraId="67AC6806" w14:textId="77777777" w:rsidR="00347795" w:rsidRPr="002F48B0" w:rsidRDefault="00347795" w:rsidP="00347795">
      <w:pPr>
        <w:jc w:val="center"/>
        <w:rPr>
          <w:rFonts w:ascii="Times New Roman" w:hAnsi="Times New Roman" w:cs="Times New Roman"/>
          <w:b/>
          <w:bCs/>
          <w:sz w:val="24"/>
          <w:szCs w:val="24"/>
        </w:rPr>
      </w:pPr>
      <w:r w:rsidRPr="002F48B0">
        <w:rPr>
          <w:rFonts w:ascii="Times New Roman" w:hAnsi="Times New Roman" w:cs="Times New Roman"/>
          <w:b/>
          <w:bCs/>
          <w:sz w:val="24"/>
          <w:szCs w:val="24"/>
        </w:rPr>
        <w:t>СОДЕРЖАНИЕ ПРОГРАММЫ</w:t>
      </w:r>
    </w:p>
    <w:p w14:paraId="5C1FA158" w14:textId="77777777" w:rsidR="00347795" w:rsidRPr="002F48B0" w:rsidRDefault="00347795" w:rsidP="00347795">
      <w:pPr>
        <w:rPr>
          <w:rFonts w:ascii="Times New Roman" w:hAnsi="Times New Roman" w:cs="Times New Roman"/>
          <w:sz w:val="24"/>
          <w:szCs w:val="24"/>
        </w:rPr>
      </w:pPr>
    </w:p>
    <w:p w14:paraId="447D8DC7" w14:textId="77777777" w:rsidR="00347795" w:rsidRPr="002F48B0" w:rsidRDefault="00347795" w:rsidP="00347795">
      <w:pPr>
        <w:pStyle w:val="14"/>
        <w:rPr>
          <w:rFonts w:eastAsiaTheme="minorEastAsia"/>
          <w:b w:val="0"/>
          <w:bCs w:val="0"/>
          <w:sz w:val="24"/>
          <w:szCs w:val="24"/>
          <w:lang w:eastAsia="ru-RU"/>
        </w:rPr>
      </w:pPr>
      <w:r w:rsidRPr="002F48B0">
        <w:rPr>
          <w:sz w:val="24"/>
          <w:szCs w:val="24"/>
        </w:rPr>
        <w:fldChar w:fldCharType="begin"/>
      </w:r>
      <w:r w:rsidRPr="002F48B0">
        <w:rPr>
          <w:sz w:val="24"/>
          <w:szCs w:val="24"/>
        </w:rPr>
        <w:instrText xml:space="preserve"> TOC \h \z \t "Раздел 1;1;Раздел 1.1;2" </w:instrText>
      </w:r>
      <w:r w:rsidRPr="002F48B0">
        <w:rPr>
          <w:sz w:val="24"/>
          <w:szCs w:val="24"/>
        </w:rPr>
        <w:fldChar w:fldCharType="separate"/>
      </w:r>
      <w:hyperlink w:anchor="_Toc156820309" w:history="1">
        <w:r w:rsidRPr="002F48B0">
          <w:rPr>
            <w:rStyle w:val="af0"/>
            <w:sz w:val="24"/>
            <w:szCs w:val="24"/>
          </w:rPr>
          <w:t>1. Общая характеристика</w:t>
        </w:r>
        <w:r w:rsidRPr="002F48B0">
          <w:rPr>
            <w:webHidden/>
            <w:sz w:val="24"/>
            <w:szCs w:val="24"/>
          </w:rPr>
          <w:tab/>
        </w:r>
      </w:hyperlink>
    </w:p>
    <w:p w14:paraId="1FB4D8D9" w14:textId="155487EE" w:rsidR="00347795" w:rsidRPr="002F48B0" w:rsidRDefault="00604D1E" w:rsidP="00567209">
      <w:pPr>
        <w:pStyle w:val="21"/>
        <w:rPr>
          <w:rFonts w:eastAsiaTheme="minorEastAsia"/>
        </w:rPr>
      </w:pPr>
      <w:hyperlink w:anchor="_Toc156820310" w:history="1">
        <w:r w:rsidR="00347795" w:rsidRPr="002F48B0">
          <w:rPr>
            <w:rStyle w:val="af0"/>
            <w:i w:val="0"/>
            <w:iCs w:val="0"/>
          </w:rPr>
          <w:t>1.1. Цель и место профессионального модуля «</w:t>
        </w:r>
        <w:r w:rsidR="00347795" w:rsidRPr="002F48B0">
          <w:rPr>
            <w:rStyle w:val="af0"/>
          </w:rPr>
          <w:t>ПМ</w:t>
        </w:r>
        <w:r w:rsidR="00B34808" w:rsidRPr="002F48B0">
          <w:rPr>
            <w:rStyle w:val="af0"/>
          </w:rPr>
          <w:t>.02 Ремонт механических системи установка дополнительного оборудования на автотранспортные средства</w:t>
        </w:r>
        <w:r w:rsidR="00347795" w:rsidRPr="002F48B0">
          <w:rPr>
            <w:rStyle w:val="af0"/>
          </w:rPr>
          <w:t>»</w:t>
        </w:r>
        <w:r w:rsidR="00347795" w:rsidRPr="002F48B0">
          <w:rPr>
            <w:rStyle w:val="af0"/>
            <w:i w:val="0"/>
            <w:iCs w:val="0"/>
          </w:rPr>
          <w:t xml:space="preserve">  в структуре образовательной программы</w:t>
        </w:r>
        <w:r w:rsidR="00347795" w:rsidRPr="002F48B0">
          <w:rPr>
            <w:webHidden/>
          </w:rPr>
          <w:tab/>
        </w:r>
      </w:hyperlink>
    </w:p>
    <w:p w14:paraId="77EFB03B" w14:textId="77777777" w:rsidR="00347795" w:rsidRPr="002F48B0" w:rsidRDefault="00604D1E" w:rsidP="00567209">
      <w:pPr>
        <w:pStyle w:val="21"/>
        <w:rPr>
          <w:rFonts w:eastAsiaTheme="minorEastAsia"/>
        </w:rPr>
      </w:pPr>
      <w:hyperlink w:anchor="_Toc156820311" w:history="1">
        <w:r w:rsidR="00347795" w:rsidRPr="002F48B0">
          <w:rPr>
            <w:rStyle w:val="af0"/>
            <w:i w:val="0"/>
            <w:iCs w:val="0"/>
          </w:rPr>
          <w:t>1.2. Планируемые результаты освоения профессионального модуля</w:t>
        </w:r>
        <w:r w:rsidR="00347795" w:rsidRPr="002F48B0">
          <w:rPr>
            <w:webHidden/>
          </w:rPr>
          <w:tab/>
        </w:r>
      </w:hyperlink>
    </w:p>
    <w:p w14:paraId="4148B880" w14:textId="77777777" w:rsidR="00347795" w:rsidRPr="002F48B0" w:rsidRDefault="00604D1E" w:rsidP="00347795">
      <w:pPr>
        <w:pStyle w:val="14"/>
        <w:rPr>
          <w:rFonts w:eastAsiaTheme="minorEastAsia"/>
          <w:b w:val="0"/>
          <w:bCs w:val="0"/>
          <w:sz w:val="24"/>
          <w:szCs w:val="24"/>
          <w:lang w:eastAsia="ru-RU"/>
        </w:rPr>
      </w:pPr>
      <w:hyperlink w:anchor="_Toc156820312" w:history="1">
        <w:r w:rsidR="00347795" w:rsidRPr="002F48B0">
          <w:rPr>
            <w:rStyle w:val="af0"/>
            <w:sz w:val="24"/>
            <w:szCs w:val="24"/>
          </w:rPr>
          <w:t>2. Структура и содержание профессионального модуля</w:t>
        </w:r>
        <w:r w:rsidR="00347795" w:rsidRPr="002F48B0">
          <w:rPr>
            <w:webHidden/>
            <w:sz w:val="24"/>
            <w:szCs w:val="24"/>
          </w:rPr>
          <w:tab/>
        </w:r>
      </w:hyperlink>
    </w:p>
    <w:p w14:paraId="1DDAE416" w14:textId="77777777" w:rsidR="00347795" w:rsidRPr="002F48B0" w:rsidRDefault="00604D1E" w:rsidP="00567209">
      <w:pPr>
        <w:pStyle w:val="21"/>
        <w:rPr>
          <w:rFonts w:eastAsiaTheme="minorEastAsia"/>
        </w:rPr>
      </w:pPr>
      <w:hyperlink w:anchor="_Toc156820313" w:history="1">
        <w:r w:rsidR="00347795" w:rsidRPr="002F48B0">
          <w:rPr>
            <w:rStyle w:val="af0"/>
            <w:i w:val="0"/>
            <w:iCs w:val="0"/>
          </w:rPr>
          <w:t>2.1. Трудоемкость освоения модуля</w:t>
        </w:r>
        <w:r w:rsidR="00347795" w:rsidRPr="002F48B0">
          <w:rPr>
            <w:webHidden/>
          </w:rPr>
          <w:tab/>
        </w:r>
      </w:hyperlink>
    </w:p>
    <w:p w14:paraId="716CF4CF" w14:textId="77777777" w:rsidR="00347795" w:rsidRPr="002F48B0" w:rsidRDefault="00604D1E" w:rsidP="00567209">
      <w:pPr>
        <w:pStyle w:val="21"/>
        <w:rPr>
          <w:rFonts w:eastAsiaTheme="minorEastAsia"/>
        </w:rPr>
      </w:pPr>
      <w:hyperlink w:anchor="_Toc156820314" w:history="1">
        <w:r w:rsidR="00347795" w:rsidRPr="002F48B0">
          <w:rPr>
            <w:rStyle w:val="af0"/>
            <w:i w:val="0"/>
            <w:iCs w:val="0"/>
          </w:rPr>
          <w:t>2.2. Структура профессионального модуля</w:t>
        </w:r>
        <w:r w:rsidR="00347795" w:rsidRPr="002F48B0">
          <w:rPr>
            <w:webHidden/>
          </w:rPr>
          <w:tab/>
        </w:r>
      </w:hyperlink>
    </w:p>
    <w:p w14:paraId="7BF89AB6" w14:textId="77777777" w:rsidR="00347795" w:rsidRPr="002F48B0" w:rsidRDefault="00604D1E" w:rsidP="00567209">
      <w:pPr>
        <w:pStyle w:val="21"/>
        <w:rPr>
          <w:rFonts w:eastAsiaTheme="minorEastAsia"/>
        </w:rPr>
      </w:pPr>
      <w:hyperlink w:anchor="_Toc156820315" w:history="1">
        <w:r w:rsidR="00347795" w:rsidRPr="002F48B0">
          <w:rPr>
            <w:rStyle w:val="af0"/>
            <w:i w:val="0"/>
            <w:iCs w:val="0"/>
          </w:rPr>
          <w:t>2.3. Примерное содержание профессионального модуля</w:t>
        </w:r>
        <w:r w:rsidR="00347795" w:rsidRPr="002F48B0">
          <w:rPr>
            <w:webHidden/>
          </w:rPr>
          <w:tab/>
        </w:r>
      </w:hyperlink>
    </w:p>
    <w:p w14:paraId="0B543F84" w14:textId="77777777" w:rsidR="00347795" w:rsidRPr="002F48B0" w:rsidRDefault="00604D1E" w:rsidP="00567209">
      <w:pPr>
        <w:pStyle w:val="21"/>
        <w:rPr>
          <w:rFonts w:eastAsiaTheme="minorEastAsia"/>
        </w:rPr>
      </w:pPr>
      <w:hyperlink w:anchor="_Toc156820316" w:history="1">
        <w:r w:rsidR="00347795" w:rsidRPr="002F48B0">
          <w:rPr>
            <w:rStyle w:val="af0"/>
            <w:i w:val="0"/>
            <w:iCs w:val="0"/>
          </w:rPr>
          <w:t>2.4. Курсовой проект (работа) (для специальностей СПО, если предусмотрено)</w:t>
        </w:r>
        <w:r w:rsidR="00347795" w:rsidRPr="002F48B0">
          <w:rPr>
            <w:webHidden/>
          </w:rPr>
          <w:tab/>
        </w:r>
      </w:hyperlink>
    </w:p>
    <w:p w14:paraId="3A15671F" w14:textId="77777777" w:rsidR="00347795" w:rsidRPr="002F48B0" w:rsidRDefault="00604D1E" w:rsidP="00347795">
      <w:pPr>
        <w:pStyle w:val="14"/>
        <w:rPr>
          <w:rFonts w:eastAsiaTheme="minorEastAsia"/>
          <w:b w:val="0"/>
          <w:bCs w:val="0"/>
          <w:sz w:val="24"/>
          <w:szCs w:val="24"/>
          <w:lang w:eastAsia="ru-RU"/>
        </w:rPr>
      </w:pPr>
      <w:hyperlink w:anchor="_Toc156820317" w:history="1">
        <w:r w:rsidR="00347795" w:rsidRPr="002F48B0">
          <w:rPr>
            <w:rStyle w:val="af0"/>
            <w:sz w:val="24"/>
            <w:szCs w:val="24"/>
          </w:rPr>
          <w:t>3. Условия реализации профессионального модуля</w:t>
        </w:r>
        <w:r w:rsidR="00347795" w:rsidRPr="002F48B0">
          <w:rPr>
            <w:webHidden/>
            <w:sz w:val="24"/>
            <w:szCs w:val="24"/>
          </w:rPr>
          <w:tab/>
        </w:r>
      </w:hyperlink>
    </w:p>
    <w:p w14:paraId="6221E4A1" w14:textId="77777777" w:rsidR="00347795" w:rsidRPr="002F48B0" w:rsidRDefault="00604D1E" w:rsidP="00567209">
      <w:pPr>
        <w:pStyle w:val="21"/>
        <w:rPr>
          <w:rFonts w:eastAsiaTheme="minorEastAsia"/>
        </w:rPr>
      </w:pPr>
      <w:hyperlink w:anchor="_Toc156820318" w:history="1">
        <w:r w:rsidR="00347795" w:rsidRPr="002F48B0">
          <w:rPr>
            <w:rStyle w:val="af0"/>
            <w:i w:val="0"/>
            <w:iCs w:val="0"/>
          </w:rPr>
          <w:t>3.1. Материально-техническое обеспечение</w:t>
        </w:r>
        <w:r w:rsidR="00347795" w:rsidRPr="002F48B0">
          <w:rPr>
            <w:webHidden/>
          </w:rPr>
          <w:tab/>
        </w:r>
      </w:hyperlink>
    </w:p>
    <w:p w14:paraId="494CE28F" w14:textId="77777777" w:rsidR="00347795" w:rsidRPr="002F48B0" w:rsidRDefault="00604D1E" w:rsidP="00567209">
      <w:pPr>
        <w:pStyle w:val="21"/>
        <w:rPr>
          <w:rFonts w:eastAsiaTheme="minorEastAsia"/>
        </w:rPr>
      </w:pPr>
      <w:hyperlink w:anchor="_Toc156820319" w:history="1">
        <w:r w:rsidR="00347795" w:rsidRPr="002F48B0">
          <w:rPr>
            <w:rStyle w:val="af0"/>
            <w:i w:val="0"/>
            <w:iCs w:val="0"/>
          </w:rPr>
          <w:t>3.2. Учебно-методическое обеспечение</w:t>
        </w:r>
        <w:r w:rsidR="00347795" w:rsidRPr="002F48B0">
          <w:rPr>
            <w:webHidden/>
          </w:rPr>
          <w:tab/>
        </w:r>
      </w:hyperlink>
    </w:p>
    <w:p w14:paraId="259C5B45" w14:textId="77777777" w:rsidR="00347795" w:rsidRPr="002F48B0" w:rsidRDefault="00604D1E" w:rsidP="00347795">
      <w:pPr>
        <w:pStyle w:val="14"/>
        <w:rPr>
          <w:rFonts w:eastAsiaTheme="minorEastAsia"/>
          <w:b w:val="0"/>
          <w:bCs w:val="0"/>
          <w:sz w:val="24"/>
          <w:szCs w:val="24"/>
          <w:lang w:eastAsia="ru-RU"/>
        </w:rPr>
      </w:pPr>
      <w:hyperlink w:anchor="_Toc156820320" w:history="1">
        <w:r w:rsidR="00347795" w:rsidRPr="002F48B0">
          <w:rPr>
            <w:rStyle w:val="af0"/>
            <w:sz w:val="24"/>
            <w:szCs w:val="24"/>
          </w:rPr>
          <w:t>4. Контроль и оценка результатов освоения  профессионального модуля</w:t>
        </w:r>
        <w:r w:rsidR="00347795" w:rsidRPr="002F48B0">
          <w:rPr>
            <w:webHidden/>
            <w:sz w:val="24"/>
            <w:szCs w:val="24"/>
          </w:rPr>
          <w:tab/>
        </w:r>
      </w:hyperlink>
    </w:p>
    <w:p w14:paraId="4BD215A1" w14:textId="0D5692B2" w:rsidR="00347795" w:rsidRPr="002F48B0" w:rsidRDefault="00347795" w:rsidP="00D54653">
      <w:pPr>
        <w:jc w:val="center"/>
        <w:rPr>
          <w:rFonts w:ascii="Times New Roman" w:hAnsi="Times New Roman" w:cs="Times New Roman"/>
          <w:sz w:val="24"/>
          <w:szCs w:val="24"/>
        </w:rPr>
        <w:sectPr w:rsidR="00347795" w:rsidRPr="002F48B0" w:rsidSect="00502F97">
          <w:headerReference w:type="even" r:id="rId10"/>
          <w:headerReference w:type="default" r:id="rId11"/>
          <w:pgSz w:w="11906" w:h="16838"/>
          <w:pgMar w:top="1134" w:right="567" w:bottom="1134" w:left="1701" w:header="709" w:footer="709" w:gutter="0"/>
          <w:cols w:space="708"/>
          <w:docGrid w:linePitch="360"/>
        </w:sectPr>
      </w:pPr>
      <w:r w:rsidRPr="002F48B0">
        <w:rPr>
          <w:rFonts w:ascii="Times New Roman" w:hAnsi="Times New Roman" w:cs="Times New Roman"/>
          <w:sz w:val="24"/>
          <w:szCs w:val="24"/>
        </w:rPr>
        <w:fldChar w:fldCharType="end"/>
      </w:r>
    </w:p>
    <w:p w14:paraId="48FE3780" w14:textId="77777777" w:rsidR="00063ABC" w:rsidRPr="002F48B0" w:rsidRDefault="00F31057" w:rsidP="00063ABC">
      <w:pPr>
        <w:pStyle w:val="1f"/>
        <w:rPr>
          <w:rFonts w:ascii="Times New Roman" w:hAnsi="Times New Roman"/>
        </w:rPr>
      </w:pPr>
      <w:bookmarkStart w:id="35" w:name="_Toc158295927"/>
      <w:r w:rsidRPr="002F48B0">
        <w:rPr>
          <w:rFonts w:ascii="Times New Roman" w:hAnsi="Times New Roman"/>
        </w:rPr>
        <w:lastRenderedPageBreak/>
        <w:t xml:space="preserve">1. </w:t>
      </w:r>
      <w:bookmarkEnd w:id="35"/>
      <w:r w:rsidR="00063ABC" w:rsidRPr="002F48B0">
        <w:rPr>
          <w:rFonts w:ascii="Times New Roman" w:hAnsi="Times New Roman"/>
        </w:rPr>
        <w:t>Общая характеристика</w:t>
      </w:r>
      <w:r w:rsidR="00063ABC" w:rsidRPr="002F48B0">
        <w:rPr>
          <w:rFonts w:ascii="Times New Roman" w:hAnsi="Times New Roman"/>
          <w:lang w:val="ru-RU"/>
        </w:rPr>
        <w:t xml:space="preserve"> </w:t>
      </w:r>
      <w:r w:rsidR="00063ABC" w:rsidRPr="002F48B0">
        <w:rPr>
          <w:rFonts w:ascii="Times New Roman" w:hAnsi="Times New Roman"/>
        </w:rPr>
        <w:t>ПРИМЕРНОЙ РАБОЧЕЙ ПРОГРАММЫ</w:t>
      </w:r>
      <w:r w:rsidR="00063ABC" w:rsidRPr="002F48B0">
        <w:rPr>
          <w:rFonts w:ascii="Times New Roman" w:hAnsi="Times New Roman"/>
          <w:lang w:val="ru-RU"/>
        </w:rPr>
        <w:t xml:space="preserve"> </w:t>
      </w:r>
      <w:r w:rsidR="00063ABC" w:rsidRPr="002F48B0">
        <w:rPr>
          <w:rFonts w:ascii="Times New Roman" w:hAnsi="Times New Roman"/>
        </w:rPr>
        <w:t>ПРОФЕССИОНАЛЬНОГО МОДУЛЯ</w:t>
      </w:r>
    </w:p>
    <w:p w14:paraId="7348E36D" w14:textId="677C1B1C" w:rsidR="00B34808" w:rsidRPr="002F48B0" w:rsidRDefault="007E23FE" w:rsidP="00B34808">
      <w:pPr>
        <w:pStyle w:val="114"/>
        <w:jc w:val="center"/>
        <w:rPr>
          <w:rFonts w:ascii="Times New Roman" w:hAnsi="Times New Roman"/>
          <w:b w:val="0"/>
        </w:rPr>
      </w:pPr>
      <w:bookmarkStart w:id="36" w:name="_Toc158295928"/>
      <w:r w:rsidRPr="002F48B0">
        <w:rPr>
          <w:rFonts w:ascii="Times New Roman" w:hAnsi="Times New Roman"/>
          <w:b w:val="0"/>
        </w:rPr>
        <w:t>«</w:t>
      </w:r>
      <w:r w:rsidR="00B34808" w:rsidRPr="002F48B0">
        <w:rPr>
          <w:rFonts w:ascii="Times New Roman" w:hAnsi="Times New Roman"/>
          <w:b w:val="0"/>
        </w:rPr>
        <w:t>ПМ.02 Ремонт механических систем и установка дополнительного оборудования на автотранспортные средства»</w:t>
      </w:r>
    </w:p>
    <w:p w14:paraId="4284C6C3" w14:textId="517E3F22" w:rsidR="00F31057" w:rsidRPr="002F48B0" w:rsidRDefault="00F31057" w:rsidP="00F31057">
      <w:pPr>
        <w:pStyle w:val="114"/>
        <w:rPr>
          <w:rFonts w:ascii="Times New Roman" w:hAnsi="Times New Roman"/>
        </w:rPr>
      </w:pPr>
      <w:r w:rsidRPr="002F48B0">
        <w:rPr>
          <w:rFonts w:ascii="Times New Roman" w:hAnsi="Times New Roman"/>
        </w:rPr>
        <w:t>1.1. Цель и место профессионального модуля в структуре образовательной программы</w:t>
      </w:r>
      <w:bookmarkEnd w:id="36"/>
    </w:p>
    <w:p w14:paraId="7ACA0DF0" w14:textId="536E0B7A" w:rsidR="00F31057" w:rsidRPr="002F48B0"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Цель модуля: освоение вида деятельности «</w:t>
      </w:r>
      <w:r w:rsidR="00B34808" w:rsidRPr="002F48B0">
        <w:rPr>
          <w:rFonts w:ascii="Times New Roman" w:hAnsi="Times New Roman" w:cs="Times New Roman"/>
          <w:sz w:val="24"/>
          <w:szCs w:val="24"/>
        </w:rPr>
        <w:t>Ремонт механических систем и установка дополнительного оборудования на автотранспортные средства»</w:t>
      </w:r>
      <w:r w:rsidRPr="002F48B0">
        <w:rPr>
          <w:rFonts w:ascii="Times New Roman" w:eastAsia="Times New Roman" w:hAnsi="Times New Roman" w:cs="Times New Roman"/>
          <w:sz w:val="24"/>
          <w:szCs w:val="24"/>
          <w:lang w:eastAsia="ru-RU"/>
        </w:rPr>
        <w:t xml:space="preserve">. </w:t>
      </w:r>
    </w:p>
    <w:p w14:paraId="3485ADFE" w14:textId="77777777" w:rsidR="00F31057" w:rsidRPr="002F48B0" w:rsidRDefault="00F31057" w:rsidP="00F31057">
      <w:pPr>
        <w:suppressAutoHyphens/>
        <w:spacing w:line="276" w:lineRule="auto"/>
        <w:ind w:firstLine="709"/>
        <w:jc w:val="both"/>
        <w:rPr>
          <w:rFonts w:ascii="Times New Roman" w:hAnsi="Times New Roman" w:cs="Times New Roman"/>
          <w:sz w:val="24"/>
          <w:szCs w:val="24"/>
        </w:rPr>
      </w:pPr>
      <w:r w:rsidRPr="002F48B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F48B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F48B0" w:rsidRDefault="00F31057" w:rsidP="00F31057">
      <w:pPr>
        <w:pStyle w:val="114"/>
        <w:rPr>
          <w:rFonts w:ascii="Times New Roman" w:hAnsi="Times New Roman"/>
        </w:rPr>
      </w:pPr>
      <w:bookmarkStart w:id="37" w:name="_Toc158295929"/>
      <w:r w:rsidRPr="002F48B0">
        <w:rPr>
          <w:rFonts w:ascii="Times New Roman" w:hAnsi="Times New Roman"/>
        </w:rPr>
        <w:t>1.2. Планируемые результаты освоения профессионального модуля</w:t>
      </w:r>
      <w:bookmarkEnd w:id="37"/>
    </w:p>
    <w:p w14:paraId="65C030F4" w14:textId="0B4936BD" w:rsidR="00F31057" w:rsidRPr="002F48B0" w:rsidRDefault="00F31057" w:rsidP="00F31057">
      <w:pPr>
        <w:ind w:firstLine="709"/>
        <w:jc w:val="both"/>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F48B0">
        <w:rPr>
          <w:rFonts w:ascii="Times New Roman" w:eastAsia="Times New Roman" w:hAnsi="Times New Roman" w:cs="Times New Roman"/>
          <w:sz w:val="24"/>
          <w:szCs w:val="24"/>
          <w:lang w:eastAsia="ru-RU"/>
        </w:rPr>
        <w:t>(п. 4.3.3 ПОП-П).</w:t>
      </w:r>
    </w:p>
    <w:p w14:paraId="1922F0BC" w14:textId="6EE574A7" w:rsidR="00F31057" w:rsidRPr="002F48B0" w:rsidRDefault="00F31057" w:rsidP="00F31057">
      <w:pPr>
        <w:spacing w:after="120"/>
        <w:ind w:firstLine="709"/>
        <w:rPr>
          <w:rFonts w:ascii="Times New Roman" w:hAnsi="Times New Roman" w:cs="Times New Roman"/>
          <w:bCs/>
          <w:sz w:val="24"/>
          <w:szCs w:val="24"/>
        </w:rPr>
      </w:pPr>
      <w:r w:rsidRPr="002F48B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5993" w:rsidRPr="002F48B0" w14:paraId="517095FE"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hideMark/>
          </w:tcPr>
          <w:p w14:paraId="40D233C8" w14:textId="77777777" w:rsidR="00815993" w:rsidRPr="002F48B0" w:rsidRDefault="00815993" w:rsidP="00E11A88">
            <w:pPr>
              <w:rPr>
                <w:rStyle w:val="afb"/>
                <w:b/>
                <w:i w:val="0"/>
                <w:sz w:val="24"/>
                <w:szCs w:val="24"/>
              </w:rPr>
            </w:pPr>
            <w:r w:rsidRPr="002F48B0">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5B195A8B" w14:textId="77777777" w:rsidR="00815993" w:rsidRPr="002F48B0" w:rsidRDefault="00815993" w:rsidP="00E11A88">
            <w:pPr>
              <w:jc w:val="center"/>
              <w:rPr>
                <w:rFonts w:ascii="Times New Roman" w:hAnsi="Times New Roman" w:cs="Times New Roman"/>
                <w:sz w:val="24"/>
                <w:szCs w:val="24"/>
              </w:rPr>
            </w:pPr>
            <w:r w:rsidRPr="002F48B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76B36CFF" w14:textId="77777777" w:rsidR="00815993" w:rsidRPr="002F48B0" w:rsidRDefault="00815993" w:rsidP="00E11A88">
            <w:pPr>
              <w:jc w:val="center"/>
              <w:rPr>
                <w:rFonts w:ascii="Times New Roman" w:hAnsi="Times New Roman" w:cs="Times New Roman"/>
                <w:b/>
                <w:sz w:val="24"/>
                <w:szCs w:val="24"/>
              </w:rPr>
            </w:pPr>
            <w:r w:rsidRPr="002F48B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5C695F0E" w14:textId="77777777" w:rsidR="00815993" w:rsidRPr="002F48B0" w:rsidRDefault="00815993" w:rsidP="00E11A88">
            <w:pPr>
              <w:jc w:val="center"/>
              <w:rPr>
                <w:rFonts w:ascii="Times New Roman" w:hAnsi="Times New Roman" w:cs="Times New Roman"/>
                <w:b/>
                <w:sz w:val="24"/>
                <w:szCs w:val="24"/>
              </w:rPr>
            </w:pPr>
            <w:r w:rsidRPr="002F48B0">
              <w:rPr>
                <w:rFonts w:ascii="Times New Roman" w:hAnsi="Times New Roman" w:cs="Times New Roman"/>
                <w:b/>
                <w:sz w:val="24"/>
                <w:szCs w:val="24"/>
              </w:rPr>
              <w:t>Владеть навыками</w:t>
            </w:r>
          </w:p>
        </w:tc>
      </w:tr>
      <w:tr w:rsidR="00815993" w:rsidRPr="002F48B0" w14:paraId="27D8F7BA" w14:textId="77777777" w:rsidTr="00E11A88">
        <w:trPr>
          <w:trHeight w:val="20"/>
        </w:trPr>
        <w:tc>
          <w:tcPr>
            <w:tcW w:w="1129" w:type="dxa"/>
            <w:tcBorders>
              <w:top w:val="single" w:sz="4" w:space="0" w:color="auto"/>
              <w:left w:val="single" w:sz="4" w:space="0" w:color="auto"/>
              <w:right w:val="single" w:sz="4" w:space="0" w:color="auto"/>
            </w:tcBorders>
          </w:tcPr>
          <w:p w14:paraId="67371F6A" w14:textId="67A6F328"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8BD2629"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1B6DC804" w14:textId="739E7B79"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анализировать задачу и/или проблему и выделять её составные части;</w:t>
            </w:r>
          </w:p>
          <w:p w14:paraId="5D9F021D" w14:textId="21F3C5EC"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определять этапы решения задачи;</w:t>
            </w:r>
          </w:p>
          <w:p w14:paraId="3821095F" w14:textId="1FFCB70B"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6715E7F"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составить план действия;</w:t>
            </w:r>
          </w:p>
          <w:p w14:paraId="264317F0" w14:textId="3D06DF56"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определить необходимые ресурсы;</w:t>
            </w:r>
          </w:p>
          <w:p w14:paraId="76FA17F1"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владеть актуальными методами работы в профессиональной и смежных сферах;</w:t>
            </w:r>
          </w:p>
          <w:p w14:paraId="73757CDF" w14:textId="4BB2C4E0"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реализовать составленный план;</w:t>
            </w:r>
          </w:p>
          <w:p w14:paraId="7D446ED2" w14:textId="2437AF0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55C5936"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02D74E41" w14:textId="0742575E"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8E1BABB"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алгоритмы выполнения работ в профессиональной и смежных областях;</w:t>
            </w:r>
          </w:p>
          <w:p w14:paraId="26C5445F" w14:textId="171E70FD"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методы работы в профессиональной и смежных сферах;</w:t>
            </w:r>
          </w:p>
          <w:p w14:paraId="78DCAFF9" w14:textId="05E16A76"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структуру плана для решения задач;</w:t>
            </w:r>
          </w:p>
          <w:p w14:paraId="4557DDE4" w14:textId="14B6CE7A"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6E8462C" w14:textId="77777777" w:rsidR="00815993" w:rsidRPr="002F48B0" w:rsidRDefault="00815993" w:rsidP="00E11A88">
            <w:pPr>
              <w:jc w:val="center"/>
              <w:rPr>
                <w:rFonts w:ascii="Times New Roman" w:hAnsi="Times New Roman" w:cs="Times New Roman"/>
                <w:bCs/>
                <w:sz w:val="24"/>
                <w:szCs w:val="24"/>
              </w:rPr>
            </w:pPr>
          </w:p>
        </w:tc>
      </w:tr>
      <w:tr w:rsidR="00815993" w:rsidRPr="002F48B0" w14:paraId="19B3DE01" w14:textId="77777777" w:rsidTr="00E11A88">
        <w:trPr>
          <w:trHeight w:val="20"/>
        </w:trPr>
        <w:tc>
          <w:tcPr>
            <w:tcW w:w="1129" w:type="dxa"/>
            <w:tcBorders>
              <w:top w:val="single" w:sz="4" w:space="0" w:color="auto"/>
              <w:left w:val="single" w:sz="4" w:space="0" w:color="auto"/>
              <w:right w:val="single" w:sz="4" w:space="0" w:color="auto"/>
            </w:tcBorders>
          </w:tcPr>
          <w:p w14:paraId="49A46A12" w14:textId="0ACB3F85"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lastRenderedPageBreak/>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38603AA"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определять задачи для поиска информации;</w:t>
            </w:r>
          </w:p>
          <w:p w14:paraId="07476368" w14:textId="33BDEE76"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определять необходимые источники информации;</w:t>
            </w:r>
          </w:p>
          <w:p w14:paraId="58BD4DAB" w14:textId="1871E42F"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планировать процесс поиска;</w:t>
            </w:r>
          </w:p>
          <w:p w14:paraId="71597E7F" w14:textId="644BA535"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структурировать получаемую информацию;</w:t>
            </w:r>
          </w:p>
          <w:p w14:paraId="1156C520" w14:textId="450DBCB1"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выделять наиболее значимое в перечне информации;</w:t>
            </w:r>
          </w:p>
          <w:p w14:paraId="48D5212F" w14:textId="3B0CB55B"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оценивать практическую значимость результатов поиска;</w:t>
            </w:r>
          </w:p>
          <w:p w14:paraId="3366E9A2" w14:textId="719642D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оформлять результаты поиска</w:t>
            </w:r>
          </w:p>
        </w:tc>
        <w:tc>
          <w:tcPr>
            <w:tcW w:w="2833" w:type="dxa"/>
            <w:tcBorders>
              <w:top w:val="single" w:sz="4" w:space="0" w:color="auto"/>
              <w:left w:val="single" w:sz="4" w:space="0" w:color="auto"/>
              <w:right w:val="single" w:sz="4" w:space="0" w:color="auto"/>
            </w:tcBorders>
          </w:tcPr>
          <w:p w14:paraId="0E1DB25D"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4504A57" w14:textId="441BE7D3"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приемы структурирования информации;</w:t>
            </w:r>
          </w:p>
          <w:p w14:paraId="3740BA0E"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 xml:space="preserve"> формат оформления результатов поиска информации</w:t>
            </w:r>
          </w:p>
        </w:tc>
        <w:tc>
          <w:tcPr>
            <w:tcW w:w="2833" w:type="dxa"/>
            <w:tcBorders>
              <w:top w:val="single" w:sz="4" w:space="0" w:color="auto"/>
              <w:left w:val="single" w:sz="4" w:space="0" w:color="auto"/>
              <w:right w:val="single" w:sz="4" w:space="0" w:color="auto"/>
            </w:tcBorders>
          </w:tcPr>
          <w:p w14:paraId="492E8BBE" w14:textId="77777777" w:rsidR="00815993" w:rsidRPr="002F48B0" w:rsidRDefault="00815993" w:rsidP="00E11A88">
            <w:pPr>
              <w:jc w:val="center"/>
              <w:rPr>
                <w:rFonts w:ascii="Times New Roman" w:hAnsi="Times New Roman" w:cs="Times New Roman"/>
                <w:bCs/>
                <w:sz w:val="24"/>
                <w:szCs w:val="24"/>
              </w:rPr>
            </w:pPr>
          </w:p>
        </w:tc>
      </w:tr>
      <w:tr w:rsidR="00815993" w:rsidRPr="002F48B0" w14:paraId="60A9F06A" w14:textId="77777777" w:rsidTr="00E11A88">
        <w:trPr>
          <w:trHeight w:val="20"/>
        </w:trPr>
        <w:tc>
          <w:tcPr>
            <w:tcW w:w="1129" w:type="dxa"/>
            <w:tcBorders>
              <w:top w:val="single" w:sz="4" w:space="0" w:color="auto"/>
              <w:left w:val="single" w:sz="4" w:space="0" w:color="auto"/>
              <w:right w:val="single" w:sz="4" w:space="0" w:color="auto"/>
            </w:tcBorders>
          </w:tcPr>
          <w:p w14:paraId="24588802" w14:textId="325079B4"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73667EAE"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E16BDC4" w14:textId="2C8F29B1"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применять современную научную профессиональную терминологию;</w:t>
            </w:r>
          </w:p>
          <w:p w14:paraId="097AD90E" w14:textId="0B3F413F"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8E5A130"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содержание актуальной нормативно-правовой документации;</w:t>
            </w:r>
          </w:p>
          <w:p w14:paraId="2C6583A2" w14:textId="14F54D43"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современная научная и профессиональная терминология;</w:t>
            </w:r>
          </w:p>
          <w:p w14:paraId="4D77A57C" w14:textId="21A1C49B"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2145267" w14:textId="77777777" w:rsidR="00815993" w:rsidRPr="002F48B0" w:rsidRDefault="00815993" w:rsidP="00E11A88">
            <w:pPr>
              <w:jc w:val="center"/>
              <w:rPr>
                <w:rFonts w:ascii="Times New Roman" w:hAnsi="Times New Roman" w:cs="Times New Roman"/>
                <w:bCs/>
                <w:sz w:val="24"/>
                <w:szCs w:val="24"/>
              </w:rPr>
            </w:pPr>
          </w:p>
        </w:tc>
      </w:tr>
      <w:tr w:rsidR="00815993" w:rsidRPr="002F48B0" w14:paraId="789F1A38" w14:textId="77777777" w:rsidTr="00E11A88">
        <w:trPr>
          <w:trHeight w:val="20"/>
        </w:trPr>
        <w:tc>
          <w:tcPr>
            <w:tcW w:w="1129" w:type="dxa"/>
            <w:tcBorders>
              <w:top w:val="single" w:sz="4" w:space="0" w:color="auto"/>
              <w:left w:val="single" w:sz="4" w:space="0" w:color="auto"/>
              <w:right w:val="single" w:sz="4" w:space="0" w:color="auto"/>
            </w:tcBorders>
          </w:tcPr>
          <w:p w14:paraId="7278F8C9" w14:textId="5459C48F"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 xml:space="preserve">ОК </w:t>
            </w:r>
            <w:r w:rsidR="002F3B06" w:rsidRPr="002F48B0">
              <w:rPr>
                <w:rFonts w:ascii="Times New Roman" w:hAnsi="Times New Roman" w:cs="Times New Roman"/>
                <w:bCs/>
                <w:sz w:val="24"/>
                <w:szCs w:val="24"/>
              </w:rPr>
              <w:t>0</w:t>
            </w:r>
            <w:r w:rsidRPr="002F48B0">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25ED258A" w14:textId="77777777" w:rsidR="00815993" w:rsidRPr="002F48B0" w:rsidRDefault="00815993" w:rsidP="007E23FE">
            <w:pPr>
              <w:rPr>
                <w:rFonts w:ascii="Times New Roman" w:hAnsi="Times New Roman" w:cs="Times New Roman"/>
                <w:bCs/>
                <w:sz w:val="24"/>
                <w:szCs w:val="24"/>
              </w:rPr>
            </w:pPr>
            <w:r w:rsidRPr="002F48B0">
              <w:rPr>
                <w:rFonts w:ascii="Times New Roman" w:hAnsi="Times New Roman" w:cs="Times New Roman"/>
                <w:bCs/>
                <w:sz w:val="24"/>
                <w:szCs w:val="24"/>
              </w:rPr>
              <w:t>организовывать работу коллектива и команды;</w:t>
            </w:r>
          </w:p>
          <w:p w14:paraId="15C5F5FA" w14:textId="560029CD" w:rsidR="00815993" w:rsidRPr="002F48B0" w:rsidRDefault="00815993" w:rsidP="007E23FE">
            <w:pPr>
              <w:rPr>
                <w:rFonts w:ascii="Times New Roman" w:hAnsi="Times New Roman" w:cs="Times New Roman"/>
                <w:bCs/>
                <w:sz w:val="24"/>
                <w:szCs w:val="24"/>
              </w:rPr>
            </w:pPr>
            <w:r w:rsidRPr="002F48B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67A3F4D"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7ADB51BF" w14:textId="77777777" w:rsidR="00815993" w:rsidRPr="002F48B0" w:rsidRDefault="00815993" w:rsidP="00E11A88">
            <w:pPr>
              <w:rPr>
                <w:rFonts w:ascii="Times New Roman" w:hAnsi="Times New Roman" w:cs="Times New Roman"/>
                <w:bCs/>
                <w:sz w:val="24"/>
                <w:szCs w:val="24"/>
              </w:rPr>
            </w:pPr>
            <w:r w:rsidRPr="002F48B0">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right w:val="single" w:sz="4" w:space="0" w:color="auto"/>
            </w:tcBorders>
          </w:tcPr>
          <w:p w14:paraId="4ADC185A" w14:textId="77777777" w:rsidR="00815993" w:rsidRPr="002F48B0" w:rsidRDefault="00815993" w:rsidP="00E11A88">
            <w:pPr>
              <w:jc w:val="center"/>
              <w:rPr>
                <w:rFonts w:ascii="Times New Roman" w:hAnsi="Times New Roman" w:cs="Times New Roman"/>
                <w:bCs/>
                <w:sz w:val="24"/>
                <w:szCs w:val="24"/>
              </w:rPr>
            </w:pPr>
          </w:p>
        </w:tc>
      </w:tr>
      <w:tr w:rsidR="00D571D0" w:rsidRPr="002F48B0" w14:paraId="2151CA5A" w14:textId="77777777" w:rsidTr="00E11A88">
        <w:trPr>
          <w:trHeight w:val="20"/>
        </w:trPr>
        <w:tc>
          <w:tcPr>
            <w:tcW w:w="1129" w:type="dxa"/>
            <w:tcBorders>
              <w:top w:val="single" w:sz="4" w:space="0" w:color="auto"/>
              <w:left w:val="single" w:sz="4" w:space="0" w:color="auto"/>
              <w:right w:val="single" w:sz="4" w:space="0" w:color="auto"/>
            </w:tcBorders>
          </w:tcPr>
          <w:p w14:paraId="0CDC6498" w14:textId="36F81C0B"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4070DA1D" w14:textId="77777777" w:rsidR="00D571D0" w:rsidRPr="002F48B0" w:rsidRDefault="00D571D0" w:rsidP="007E23FE">
            <w:pPr>
              <w:rPr>
                <w:rFonts w:ascii="Times New Roman" w:hAnsi="Times New Roman" w:cs="Times New Roman"/>
                <w:bCs/>
                <w:sz w:val="24"/>
                <w:szCs w:val="24"/>
              </w:rPr>
            </w:pPr>
            <w:r w:rsidRPr="002F48B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6C590F" w14:textId="77777777" w:rsidR="00D571D0" w:rsidRPr="002F48B0" w:rsidRDefault="00D571D0" w:rsidP="007E23FE">
            <w:pPr>
              <w:rPr>
                <w:rFonts w:ascii="Times New Roman" w:hAnsi="Times New Roman" w:cs="Times New Roman"/>
                <w:bCs/>
                <w:sz w:val="24"/>
                <w:szCs w:val="24"/>
              </w:rPr>
            </w:pPr>
            <w:r w:rsidRPr="002F48B0">
              <w:rPr>
                <w:rFonts w:ascii="Times New Roman" w:hAnsi="Times New Roman" w:cs="Times New Roman"/>
                <w:bCs/>
                <w:sz w:val="24"/>
                <w:szCs w:val="24"/>
              </w:rPr>
              <w:t>участвовать в диалогах на знакомые общие и профессиональные темы</w:t>
            </w:r>
          </w:p>
          <w:p w14:paraId="0BA17C14" w14:textId="77777777" w:rsidR="00D571D0" w:rsidRPr="002F48B0" w:rsidRDefault="00D571D0" w:rsidP="007E23FE">
            <w:pPr>
              <w:rPr>
                <w:rFonts w:ascii="Times New Roman" w:hAnsi="Times New Roman" w:cs="Times New Roman"/>
                <w:bCs/>
                <w:sz w:val="24"/>
                <w:szCs w:val="24"/>
              </w:rPr>
            </w:pPr>
            <w:r w:rsidRPr="002F48B0">
              <w:rPr>
                <w:rFonts w:ascii="Times New Roman" w:hAnsi="Times New Roman" w:cs="Times New Roman"/>
                <w:bCs/>
                <w:sz w:val="24"/>
                <w:szCs w:val="24"/>
              </w:rPr>
              <w:t xml:space="preserve">строить простые высказывания о себе и о </w:t>
            </w:r>
            <w:r w:rsidRPr="002F48B0">
              <w:rPr>
                <w:rFonts w:ascii="Times New Roman" w:hAnsi="Times New Roman" w:cs="Times New Roman"/>
                <w:bCs/>
                <w:sz w:val="24"/>
                <w:szCs w:val="24"/>
              </w:rPr>
              <w:lastRenderedPageBreak/>
              <w:t>своей профессиональной деятельности</w:t>
            </w:r>
          </w:p>
          <w:p w14:paraId="4D21C6C2" w14:textId="77777777" w:rsidR="00D571D0" w:rsidRPr="002F48B0" w:rsidRDefault="00D571D0" w:rsidP="007E23FE">
            <w:pPr>
              <w:rPr>
                <w:rFonts w:ascii="Times New Roman" w:hAnsi="Times New Roman" w:cs="Times New Roman"/>
                <w:bCs/>
                <w:sz w:val="24"/>
                <w:szCs w:val="24"/>
              </w:rPr>
            </w:pPr>
            <w:r w:rsidRPr="002F48B0">
              <w:rPr>
                <w:rFonts w:ascii="Times New Roman" w:hAnsi="Times New Roman" w:cs="Times New Roman"/>
                <w:bCs/>
                <w:sz w:val="24"/>
                <w:szCs w:val="24"/>
              </w:rPr>
              <w:t>кратко обосновывать и объяснять свои действия (текущие и планируемые)</w:t>
            </w:r>
          </w:p>
          <w:p w14:paraId="7E0BE279" w14:textId="23D2E2DC" w:rsidR="00D571D0" w:rsidRPr="002F48B0" w:rsidRDefault="00D571D0" w:rsidP="007E23FE">
            <w:pPr>
              <w:rPr>
                <w:rFonts w:ascii="Times New Roman" w:hAnsi="Times New Roman" w:cs="Times New Roman"/>
                <w:bCs/>
                <w:sz w:val="24"/>
                <w:szCs w:val="24"/>
              </w:rPr>
            </w:pPr>
            <w:r w:rsidRPr="002F48B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C55D85A" w14:textId="77777777"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459EB02" w14:textId="77777777"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t>основные общеупотребительные глаголы (бытовая и профессиональная лексика)</w:t>
            </w:r>
          </w:p>
          <w:p w14:paraId="78997E5F" w14:textId="77777777"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t xml:space="preserve">лексический минимум, относящийся к описанию предметов, средств и процессов </w:t>
            </w:r>
            <w:r w:rsidRPr="002F48B0">
              <w:rPr>
                <w:rFonts w:ascii="Times New Roman" w:hAnsi="Times New Roman" w:cs="Times New Roman"/>
                <w:bCs/>
                <w:sz w:val="24"/>
                <w:szCs w:val="24"/>
              </w:rPr>
              <w:lastRenderedPageBreak/>
              <w:t>профессиональной деятельности</w:t>
            </w:r>
          </w:p>
          <w:p w14:paraId="3391E9C4" w14:textId="77777777"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t>особенности произношения</w:t>
            </w:r>
          </w:p>
          <w:p w14:paraId="28FC3232" w14:textId="7FC1C35D" w:rsidR="00D571D0" w:rsidRPr="002F48B0" w:rsidRDefault="00D571D0" w:rsidP="00D571D0">
            <w:pPr>
              <w:rPr>
                <w:rFonts w:ascii="Times New Roman" w:hAnsi="Times New Roman" w:cs="Times New Roman"/>
                <w:bCs/>
                <w:sz w:val="24"/>
                <w:szCs w:val="24"/>
              </w:rPr>
            </w:pPr>
            <w:r w:rsidRPr="002F48B0">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E1E73EA" w14:textId="77777777" w:rsidR="00D571D0" w:rsidRPr="002F48B0" w:rsidRDefault="00D571D0" w:rsidP="00D571D0">
            <w:pPr>
              <w:jc w:val="center"/>
              <w:rPr>
                <w:rFonts w:ascii="Times New Roman" w:hAnsi="Times New Roman" w:cs="Times New Roman"/>
                <w:bCs/>
                <w:sz w:val="24"/>
                <w:szCs w:val="24"/>
              </w:rPr>
            </w:pPr>
          </w:p>
        </w:tc>
      </w:tr>
      <w:tr w:rsidR="00815993" w:rsidRPr="002F48B0" w14:paraId="6ABE3846" w14:textId="77777777" w:rsidTr="00E11A88">
        <w:trPr>
          <w:trHeight w:val="20"/>
        </w:trPr>
        <w:tc>
          <w:tcPr>
            <w:tcW w:w="1129" w:type="dxa"/>
            <w:tcBorders>
              <w:top w:val="single" w:sz="4" w:space="0" w:color="auto"/>
              <w:left w:val="single" w:sz="4" w:space="0" w:color="auto"/>
              <w:right w:val="single" w:sz="4" w:space="0" w:color="auto"/>
            </w:tcBorders>
          </w:tcPr>
          <w:p w14:paraId="51952883" w14:textId="413D2724" w:rsidR="00815993" w:rsidRPr="002F48B0" w:rsidRDefault="00815993" w:rsidP="00815993">
            <w:pPr>
              <w:rPr>
                <w:rFonts w:ascii="Times New Roman" w:hAnsi="Times New Roman" w:cs="Times New Roman"/>
                <w:bCs/>
                <w:sz w:val="24"/>
                <w:szCs w:val="24"/>
                <w:highlight w:val="green"/>
              </w:rPr>
            </w:pPr>
            <w:r w:rsidRPr="002F48B0">
              <w:rPr>
                <w:rFonts w:ascii="Times New Roman" w:eastAsia="Times New Roman" w:hAnsi="Times New Roman" w:cs="Times New Roman"/>
                <w:color w:val="000000"/>
                <w:sz w:val="24"/>
                <w:szCs w:val="24"/>
                <w:lang w:eastAsia="ru-RU"/>
              </w:rPr>
              <w:t xml:space="preserve">ПК 2.1. </w:t>
            </w:r>
          </w:p>
        </w:tc>
        <w:tc>
          <w:tcPr>
            <w:tcW w:w="2833" w:type="dxa"/>
            <w:tcBorders>
              <w:top w:val="single" w:sz="4" w:space="0" w:color="auto"/>
              <w:left w:val="single" w:sz="4" w:space="0" w:color="auto"/>
              <w:right w:val="single" w:sz="4" w:space="0" w:color="auto"/>
            </w:tcBorders>
          </w:tcPr>
          <w:p w14:paraId="18F5C18A"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270E9444"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Подбирать и использовать инструменты, приспособления и оборудование для разборки/сборки узлов, агрегатов и механических систем автотранспортных средств</w:t>
            </w:r>
          </w:p>
          <w:p w14:paraId="755AB2F7"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Подбирать и использовать контрольно-измерительные инструменты для определения технического состояния узлов, агрегатов и механических систем автотранспортных средств</w:t>
            </w:r>
          </w:p>
          <w:p w14:paraId="3390ABC3"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 xml:space="preserve">Осуществлять установку и демонтаж узлов, агрегатов и механических систем автотранспортных средств на испытательный стенд, </w:t>
            </w:r>
          </w:p>
          <w:p w14:paraId="501A1F65"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 xml:space="preserve">Выполнять базовые калибровочные операции испытательных стендов для проведения </w:t>
            </w:r>
            <w:r w:rsidRPr="002F48B0">
              <w:rPr>
                <w:rFonts w:ascii="Times New Roman" w:hAnsi="Times New Roman" w:cs="Times New Roman"/>
                <w:iCs/>
                <w:sz w:val="24"/>
                <w:szCs w:val="24"/>
              </w:rPr>
              <w:lastRenderedPageBreak/>
              <w:t>тестирования узлов, агрегатов и механических систем автотранспортных средств</w:t>
            </w:r>
          </w:p>
          <w:p w14:paraId="15335171"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p w14:paraId="2E45BAFE" w14:textId="77777777" w:rsidR="00D571D0"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 xml:space="preserve">Проводить дефектовку деталей, узлов, агрегатов и механических систем автотранспортных средств </w:t>
            </w:r>
          </w:p>
          <w:p w14:paraId="5C874425" w14:textId="5F507FDA"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Анализировать возможность восстановления и ремонта дефектной детали соответствующего узла, агрегата, механической системы автотранспортного средства</w:t>
            </w:r>
          </w:p>
          <w:p w14:paraId="4C4E2664"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замену дефектной детали соответствующего узла, агрегата, механической системы автотранспортного средства на новую</w:t>
            </w:r>
          </w:p>
          <w:p w14:paraId="6D23BA32"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регулировку узлов, агрегатов и механических систем автотранспортных средств</w:t>
            </w:r>
          </w:p>
          <w:p w14:paraId="0EAAF146"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Проводить обкатку узлов, агрегатов и механических систем автотранспортных средств после ремонта</w:t>
            </w:r>
          </w:p>
          <w:p w14:paraId="4EF6CD7D"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 xml:space="preserve">Проводить настройку потребительского оборудования автотранспортных средств после завершения работ по </w:t>
            </w:r>
            <w:r w:rsidRPr="002F48B0">
              <w:rPr>
                <w:rFonts w:ascii="Times New Roman" w:hAnsi="Times New Roman" w:cs="Times New Roman"/>
                <w:iCs/>
                <w:sz w:val="24"/>
                <w:szCs w:val="24"/>
              </w:rPr>
              <w:lastRenderedPageBreak/>
              <w:t>ремонту автотранспортных средств и их компонентов</w:t>
            </w:r>
          </w:p>
          <w:p w14:paraId="44684D55" w14:textId="51C596AF" w:rsidR="00815993"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tc>
        <w:tc>
          <w:tcPr>
            <w:tcW w:w="2833" w:type="dxa"/>
            <w:tcBorders>
              <w:top w:val="single" w:sz="4" w:space="0" w:color="auto"/>
              <w:left w:val="single" w:sz="4" w:space="0" w:color="auto"/>
              <w:right w:val="single" w:sz="4" w:space="0" w:color="auto"/>
            </w:tcBorders>
          </w:tcPr>
          <w:p w14:paraId="37D66979"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lastRenderedPageBreak/>
              <w:t>Общее устройство, конструктивные особенности и принцип действия агрегатов, механизмов и механических систем автотранспортных средств и их компонентов</w:t>
            </w:r>
          </w:p>
          <w:p w14:paraId="37991362"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автотранспортных средств и их компонентов</w:t>
            </w:r>
          </w:p>
          <w:p w14:paraId="06897AEF"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средств и их компонентов</w:t>
            </w:r>
          </w:p>
          <w:p w14:paraId="633DDE9D"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Технология проведения слесарных работ</w:t>
            </w:r>
          </w:p>
          <w:p w14:paraId="57922B4A"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lastRenderedPageBreak/>
              <w:t>Правила охраны труда и техники безопасности</w:t>
            </w:r>
          </w:p>
          <w:p w14:paraId="1D939232"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Методы проверки герметичности систем автотранспортных средств и их компонентов</w:t>
            </w:r>
          </w:p>
          <w:p w14:paraId="415C599D"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0EE6A086"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Методики проведения тестирования узлов, агрегатов и механических систем автотранспортных средств и их компонентов</w:t>
            </w:r>
          </w:p>
          <w:p w14:paraId="40A8E8E8"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том числе в зависимости от сезона</w:t>
            </w:r>
          </w:p>
          <w:p w14:paraId="2AFBD6E9" w14:textId="77777777" w:rsidR="00B34808" w:rsidRPr="002F48B0" w:rsidRDefault="00B34808" w:rsidP="00D571D0">
            <w:pPr>
              <w:pStyle w:val="a4"/>
              <w:suppressAutoHyphens/>
              <w:ind w:left="0"/>
              <w:rPr>
                <w:rFonts w:ascii="Times New Roman" w:hAnsi="Times New Roman" w:cs="Times New Roman"/>
                <w:iCs/>
                <w:sz w:val="24"/>
                <w:szCs w:val="24"/>
              </w:rPr>
            </w:pPr>
            <w:r w:rsidRPr="002F48B0">
              <w:rPr>
                <w:rFonts w:ascii="Times New Roman" w:hAnsi="Times New Roman" w:cs="Times New Roman"/>
                <w:iCs/>
                <w:sz w:val="24"/>
                <w:szCs w:val="24"/>
              </w:rPr>
              <w:t>Методы дефектовки деталей узлов, агрегатов и механических систем автотранспортных средств их компонентов</w:t>
            </w:r>
          </w:p>
          <w:p w14:paraId="1B077EC1" w14:textId="1A707F30" w:rsidR="00815993" w:rsidRPr="002F48B0" w:rsidRDefault="00B34808" w:rsidP="00D571D0">
            <w:pPr>
              <w:rPr>
                <w:rFonts w:ascii="Times New Roman" w:hAnsi="Times New Roman" w:cs="Times New Roman"/>
                <w:bCs/>
                <w:sz w:val="24"/>
                <w:szCs w:val="24"/>
                <w:highlight w:val="green"/>
              </w:rPr>
            </w:pPr>
            <w:r w:rsidRPr="002F48B0">
              <w:rPr>
                <w:rFonts w:ascii="Times New Roman" w:hAnsi="Times New Roman" w:cs="Times New Roman"/>
                <w:iCs/>
                <w:sz w:val="24"/>
                <w:szCs w:val="24"/>
              </w:rPr>
              <w:t>Правила работы с бумажными и электронными версиями технической документации организации-изготовителя автотранспортных средств</w:t>
            </w:r>
          </w:p>
        </w:tc>
        <w:tc>
          <w:tcPr>
            <w:tcW w:w="2833" w:type="dxa"/>
            <w:tcBorders>
              <w:top w:val="single" w:sz="4" w:space="0" w:color="auto"/>
              <w:left w:val="single" w:sz="4" w:space="0" w:color="auto"/>
              <w:right w:val="single" w:sz="4" w:space="0" w:color="auto"/>
            </w:tcBorders>
          </w:tcPr>
          <w:p w14:paraId="4200F067" w14:textId="77777777" w:rsidR="00B34808" w:rsidRPr="00B34808" w:rsidRDefault="00B34808" w:rsidP="00D571D0">
            <w:pPr>
              <w:suppressAutoHyphens/>
              <w:contextualSpacing/>
              <w:rPr>
                <w:rFonts w:ascii="Times New Roman" w:eastAsia="Times New Roman" w:hAnsi="Times New Roman" w:cs="Times New Roman"/>
                <w:iCs/>
                <w:sz w:val="24"/>
                <w:szCs w:val="24"/>
                <w:lang w:val="x-none" w:eastAsia="x-none"/>
              </w:rPr>
            </w:pPr>
            <w:r w:rsidRPr="00B34808">
              <w:rPr>
                <w:rFonts w:ascii="Times New Roman" w:eastAsia="Times New Roman" w:hAnsi="Times New Roman" w:cs="Times New Roman"/>
                <w:iCs/>
                <w:sz w:val="24"/>
                <w:szCs w:val="24"/>
                <w:lang w:val="x-none" w:eastAsia="x-none"/>
              </w:rPr>
              <w:lastRenderedPageBreak/>
              <w:t xml:space="preserve">Выявление неисправностей узлов, агрегатов и механических систем автотранспортных средств </w:t>
            </w:r>
          </w:p>
          <w:p w14:paraId="39136900" w14:textId="77777777" w:rsidR="00B34808" w:rsidRPr="00B34808" w:rsidRDefault="00B34808" w:rsidP="00D571D0">
            <w:pPr>
              <w:suppressAutoHyphens/>
              <w:contextualSpacing/>
              <w:rPr>
                <w:rFonts w:ascii="Times New Roman" w:eastAsia="Times New Roman" w:hAnsi="Times New Roman" w:cs="Times New Roman"/>
                <w:iCs/>
                <w:sz w:val="24"/>
                <w:szCs w:val="24"/>
                <w:lang w:val="x-none" w:eastAsia="x-none"/>
              </w:rPr>
            </w:pPr>
            <w:r w:rsidRPr="00B34808">
              <w:rPr>
                <w:rFonts w:ascii="Times New Roman" w:eastAsia="Times New Roman" w:hAnsi="Times New Roman" w:cs="Times New Roman"/>
                <w:iCs/>
                <w:sz w:val="24"/>
                <w:szCs w:val="24"/>
                <w:lang w:val="x-none" w:eastAsia="x-none"/>
              </w:rPr>
              <w:t>Демонтаж / монтаж узлов, агрегатов и механических систем автотранспортных средств</w:t>
            </w:r>
          </w:p>
          <w:p w14:paraId="38AFE6B6" w14:textId="77777777" w:rsidR="00B34808" w:rsidRPr="00B34808" w:rsidRDefault="00B34808" w:rsidP="00D571D0">
            <w:pPr>
              <w:suppressAutoHyphens/>
              <w:contextualSpacing/>
              <w:rPr>
                <w:rFonts w:ascii="Times New Roman" w:eastAsia="Times New Roman" w:hAnsi="Times New Roman" w:cs="Times New Roman"/>
                <w:iCs/>
                <w:sz w:val="24"/>
                <w:szCs w:val="24"/>
                <w:lang w:val="x-none" w:eastAsia="x-none"/>
              </w:rPr>
            </w:pPr>
            <w:r w:rsidRPr="00B34808">
              <w:rPr>
                <w:rFonts w:ascii="Times New Roman" w:eastAsia="Times New Roman" w:hAnsi="Times New Roman" w:cs="Times New Roman"/>
                <w:iCs/>
                <w:sz w:val="24"/>
                <w:szCs w:val="24"/>
                <w:lang w:val="x-none" w:eastAsia="x-none"/>
              </w:rPr>
              <w:t>Дефектовка узлов, агрегатов и механических систем автотранспортных средств</w:t>
            </w:r>
          </w:p>
          <w:p w14:paraId="09966C1D" w14:textId="2DF242FF" w:rsidR="00815993" w:rsidRPr="002F48B0" w:rsidRDefault="00815993" w:rsidP="00D571D0">
            <w:pPr>
              <w:rPr>
                <w:rFonts w:ascii="Times New Roman" w:hAnsi="Times New Roman" w:cs="Times New Roman"/>
                <w:bCs/>
                <w:sz w:val="24"/>
                <w:szCs w:val="24"/>
                <w:lang w:val="x-none"/>
              </w:rPr>
            </w:pPr>
          </w:p>
        </w:tc>
      </w:tr>
      <w:tr w:rsidR="00815993" w:rsidRPr="002F48B0" w14:paraId="0D6FA97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73DF7130" w14:textId="34982522" w:rsidR="00815993" w:rsidRPr="002F48B0" w:rsidRDefault="00815993" w:rsidP="00815993">
            <w:pPr>
              <w:rPr>
                <w:rFonts w:ascii="Times New Roman" w:hAnsi="Times New Roman" w:cs="Times New Roman"/>
                <w:bCs/>
                <w:sz w:val="24"/>
                <w:szCs w:val="24"/>
                <w:highlight w:val="green"/>
              </w:rPr>
            </w:pPr>
            <w:r w:rsidRPr="002F48B0">
              <w:rPr>
                <w:rFonts w:ascii="Times New Roman" w:eastAsia="Times New Roman" w:hAnsi="Times New Roman" w:cs="Times New Roman"/>
                <w:color w:val="000000"/>
                <w:sz w:val="24"/>
                <w:szCs w:val="24"/>
                <w:lang w:eastAsia="ru-RU"/>
              </w:rPr>
              <w:lastRenderedPageBreak/>
              <w:t xml:space="preserve">ПК 2.2. </w:t>
            </w:r>
          </w:p>
        </w:tc>
        <w:tc>
          <w:tcPr>
            <w:tcW w:w="2833" w:type="dxa"/>
            <w:tcBorders>
              <w:top w:val="single" w:sz="4" w:space="0" w:color="auto"/>
              <w:left w:val="single" w:sz="4" w:space="0" w:color="auto"/>
              <w:bottom w:val="single" w:sz="4" w:space="0" w:color="auto"/>
              <w:right w:val="single" w:sz="4" w:space="0" w:color="auto"/>
            </w:tcBorders>
          </w:tcPr>
          <w:p w14:paraId="0FF7A0E8"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Выполнять разборочно-сборочные операции узлов, агрегатов и механических систем автотранспортных средств и их компонентов в соответствии с технологией завода-изготовителя</w:t>
            </w:r>
          </w:p>
          <w:p w14:paraId="29E48DFB"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Выполнять визуальную и инструментальную диагностику состояния деталей и сборочных единиц узлов, агрегатов и механических систем автотранспортных средств и их компонентов в соответствии с технологией завода-изготовителя</w:t>
            </w:r>
          </w:p>
          <w:p w14:paraId="4027A007"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Анализировать итоги визуальной и инструментальной диагностики состояния деталей и сборочных единиц узлов, агрегатов и механических систем автотранспортных средств и их компонентов в соответствии с технологией завода-изготовителя</w:t>
            </w:r>
          </w:p>
          <w:p w14:paraId="4B32F376"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Подбирать детали и сборочные единицы для </w:t>
            </w:r>
            <w:r w:rsidRPr="002F48B0">
              <w:rPr>
                <w:rFonts w:ascii="Times New Roman" w:hAnsi="Times New Roman" w:cs="Times New Roman"/>
                <w:iCs/>
                <w:sz w:val="24"/>
                <w:szCs w:val="24"/>
              </w:rPr>
              <w:lastRenderedPageBreak/>
              <w:t>замены неисправных компонентов по итогам анализа их технического состояния</w:t>
            </w:r>
          </w:p>
          <w:p w14:paraId="7CB2DFF6"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Подбирать и использовать инструменты, приспособления и оборудование для выполнения ремонта узлов, агрегатов и механических систем автотранспортных средств и их компонентов</w:t>
            </w:r>
          </w:p>
          <w:p w14:paraId="7546E85C"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Подбирать и использовать специальные приспособления и оборудование для ремонта узлов, агрегатов и механических систем автотранспортных средств и их компонентов</w:t>
            </w:r>
          </w:p>
          <w:p w14:paraId="3C4D0556"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Составлять технологический процесс по восстановлению и ремонту узлов, агрегатов и механических систем автотранспортных средств и их компонентов </w:t>
            </w:r>
          </w:p>
          <w:p w14:paraId="239AD0B7"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Пользоваться справочными материалами и нормативной документацией по ремонту узлов, агрегатов и механических систем автотранспортных средств и их компонентов</w:t>
            </w:r>
          </w:p>
          <w:p w14:paraId="0545BB46"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Регулировать узлы, агрегаты и механические системы автотранспортных средств и их компонентов в процессе проведения ремонтных работ</w:t>
            </w:r>
          </w:p>
          <w:p w14:paraId="33A9101E" w14:textId="68EC9A09" w:rsidR="00815993"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Выбирать методику обкатки и проводить обкатку отремонтированных узлов, агрегатов и механических систем автотранспортных средств и их компонентов по итогам проведенных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0AB99C77"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 xml:space="preserve">Методики проведения диагностики состояния деталей и сборочных единиц узлов, агрегатов и механических систем автотранспортных средств и их компонентов </w:t>
            </w:r>
          </w:p>
          <w:p w14:paraId="0DB4468B"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Особенности подбора и использования диагностического оборудования в ходе проведения диагностики состояния деталей и сборочных единиц узлов, агрегатов и механических систем автотранспортных средств и их компонентов</w:t>
            </w:r>
          </w:p>
          <w:p w14:paraId="5802F6A5"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Назначение и правила работы с бумажными и электронными версиями технической документации организации-изготовителя автотранспортных средств</w:t>
            </w:r>
          </w:p>
          <w:p w14:paraId="04BD01F8"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Устройство и особенности конструкции узлов, агрегатов и механических систем автотранспортных средств и их компонентов</w:t>
            </w:r>
          </w:p>
          <w:p w14:paraId="62013B64"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Методика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автотранспортных средств и их компонентов</w:t>
            </w:r>
          </w:p>
          <w:p w14:paraId="64506349"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Технология обновления программного обеспечения диагностических программных продуктов</w:t>
            </w:r>
          </w:p>
          <w:p w14:paraId="7AFDE04D"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Применяемость масел, технических жидкостей, технических газов и смазок в ходе проведения ремонтных работ </w:t>
            </w:r>
          </w:p>
          <w:p w14:paraId="7892E2AE"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Приемы проведения ремонтных работ в соответствии с технологией организации-изготовителя </w:t>
            </w:r>
          </w:p>
          <w:p w14:paraId="0A2C0087" w14:textId="360F1F07" w:rsidR="00815993" w:rsidRPr="002F48B0" w:rsidRDefault="00B34808" w:rsidP="00D571D0">
            <w:pPr>
              <w:rPr>
                <w:rFonts w:ascii="Times New Roman" w:hAnsi="Times New Roman" w:cs="Times New Roman"/>
                <w:bCs/>
                <w:sz w:val="24"/>
                <w:szCs w:val="24"/>
                <w:highlight w:val="green"/>
              </w:rPr>
            </w:pPr>
            <w:r w:rsidRPr="002F48B0">
              <w:rPr>
                <w:rFonts w:ascii="Times New Roman" w:eastAsia="Calibri" w:hAnsi="Times New Roman" w:cs="Times New Roman"/>
                <w:iCs/>
                <w:sz w:val="24"/>
                <w:szCs w:val="24"/>
              </w:rPr>
              <w:t>Методы обкатки узлов, агрегатов и механических систем автотранспортных средств и их компонентов</w:t>
            </w:r>
          </w:p>
        </w:tc>
        <w:tc>
          <w:tcPr>
            <w:tcW w:w="2833" w:type="dxa"/>
            <w:tcBorders>
              <w:left w:val="single" w:sz="4" w:space="0" w:color="auto"/>
              <w:right w:val="single" w:sz="4" w:space="0" w:color="auto"/>
            </w:tcBorders>
          </w:tcPr>
          <w:p w14:paraId="6ECA45AC"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Восстановление работоспособности или замена узлов, агрегатов и механических систем автотранспортных средств и их компонентов</w:t>
            </w:r>
          </w:p>
          <w:p w14:paraId="60DFD0DE"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Регулировка узлов, агрегатов и механических систем автотранспортных средств и их компонентов</w:t>
            </w:r>
          </w:p>
          <w:p w14:paraId="055CB862" w14:textId="77777777" w:rsidR="00B34808" w:rsidRPr="002F48B0" w:rsidRDefault="00B34808" w:rsidP="00D571D0">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Обкатка узлов, агрегатов и механических систем автотранспортных средств и их компонентов после ремонта</w:t>
            </w:r>
          </w:p>
          <w:p w14:paraId="5521D184" w14:textId="3156593E" w:rsidR="00815993" w:rsidRPr="002F48B0" w:rsidRDefault="00815993" w:rsidP="00D571D0">
            <w:pPr>
              <w:rPr>
                <w:rFonts w:ascii="Times New Roman" w:hAnsi="Times New Roman" w:cs="Times New Roman"/>
                <w:bCs/>
                <w:sz w:val="24"/>
                <w:szCs w:val="24"/>
              </w:rPr>
            </w:pPr>
          </w:p>
        </w:tc>
      </w:tr>
      <w:tr w:rsidR="00815993" w:rsidRPr="002F48B0" w14:paraId="4F38D5B8" w14:textId="77777777" w:rsidTr="00E11A88">
        <w:trPr>
          <w:trHeight w:val="20"/>
        </w:trPr>
        <w:tc>
          <w:tcPr>
            <w:tcW w:w="1129" w:type="dxa"/>
            <w:tcBorders>
              <w:top w:val="single" w:sz="4" w:space="0" w:color="auto"/>
              <w:left w:val="single" w:sz="4" w:space="0" w:color="auto"/>
              <w:bottom w:val="single" w:sz="4" w:space="0" w:color="auto"/>
              <w:right w:val="single" w:sz="4" w:space="0" w:color="auto"/>
            </w:tcBorders>
          </w:tcPr>
          <w:p w14:paraId="0FC52562" w14:textId="3058C7BA" w:rsidR="00815993" w:rsidRPr="002F48B0" w:rsidRDefault="00815993" w:rsidP="00815993">
            <w:pPr>
              <w:rPr>
                <w:rFonts w:ascii="Times New Roman" w:eastAsia="Calibri" w:hAnsi="Times New Roman" w:cs="Times New Roman"/>
                <w:sz w:val="24"/>
                <w:szCs w:val="24"/>
              </w:rPr>
            </w:pPr>
            <w:r w:rsidRPr="002F48B0">
              <w:rPr>
                <w:rFonts w:ascii="Times New Roman" w:eastAsia="Times New Roman" w:hAnsi="Times New Roman" w:cs="Times New Roman"/>
                <w:color w:val="000000"/>
                <w:sz w:val="24"/>
                <w:szCs w:val="24"/>
                <w:lang w:eastAsia="ru-RU"/>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084DFD17"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Выполнять поиск и пользоваться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мехатронных систем, устанавливаемых на автотранспортные средства и их компоненты</w:t>
            </w:r>
          </w:p>
          <w:p w14:paraId="32F3023F"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Выполнять демонтажно-монтажные, разборочно-сборочные, слесарные и соединительные работы при установке и подключении дополнительных механических и мехатронных систем на автотранспортные средства и их компоненты</w:t>
            </w:r>
          </w:p>
          <w:p w14:paraId="2FA9E8C7"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Применять стандартное и специализированное программное обеспечение в ходе установки, наладки и программирования   дополнительных механических и мехатронных систем на автотранспортные </w:t>
            </w:r>
            <w:r w:rsidRPr="002F48B0">
              <w:rPr>
                <w:rFonts w:ascii="Times New Roman" w:hAnsi="Times New Roman" w:cs="Times New Roman"/>
                <w:iCs/>
                <w:sz w:val="24"/>
                <w:szCs w:val="24"/>
              </w:rPr>
              <w:lastRenderedPageBreak/>
              <w:t>средства и их компоненты</w:t>
            </w:r>
          </w:p>
          <w:p w14:paraId="2453F57C"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Проводить контрольно-измерительные операции с применением измерительного, диагностического оборудования и специальной оснастки</w:t>
            </w:r>
          </w:p>
          <w:p w14:paraId="43FD4BB2"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Пользоваться слесарным, измерительным и специализированным инструментом </w:t>
            </w:r>
          </w:p>
          <w:p w14:paraId="674DC799"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Осуществлять наладку дополнительно установленных механических и мехатронных систем</w:t>
            </w:r>
          </w:p>
          <w:p w14:paraId="5CF9686F"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Документировать технологический процесс установки и подключения дополнительных механических и мехатронных систем автотранспортных средств и их компонентов</w:t>
            </w:r>
          </w:p>
          <w:p w14:paraId="67285F49"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Осуществлять контроль качества выполненных работ</w:t>
            </w:r>
          </w:p>
          <w:p w14:paraId="12DC621E"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Консультировать работников организации по вопросам, связанным с особенностями работы и эксплуатации дополнительно установленных на автотранспортных средствах и их компонентах механических и мехатронных системах</w:t>
            </w:r>
          </w:p>
          <w:p w14:paraId="4849FBC9" w14:textId="2BACD046" w:rsidR="00815993" w:rsidRPr="002F48B0" w:rsidRDefault="00815993" w:rsidP="00B34808">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1BD0A7BD"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Техника безопасности при проведении работ по установке дополнительных механических и мехатронных систем на автотранспортные средства и их компоненты</w:t>
            </w:r>
          </w:p>
          <w:p w14:paraId="2EBFBBDA"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Правила работы с измерительным, слесарным и специализированным инструментом и оборудованием</w:t>
            </w:r>
          </w:p>
          <w:p w14:paraId="0C966AE6"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Правила работы с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мехатронных систем, устанавливаемых на автотранспортные средства и их компоненты</w:t>
            </w:r>
          </w:p>
          <w:p w14:paraId="018F9EB9"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Методы соединения элементов электропроводки</w:t>
            </w:r>
          </w:p>
          <w:p w14:paraId="7DC8D647"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Принципы работы и регулировки датчиков и исполнительных механизмов мехатронных систем, дополнительно </w:t>
            </w:r>
            <w:r w:rsidRPr="002F48B0">
              <w:rPr>
                <w:rFonts w:ascii="Times New Roman" w:hAnsi="Times New Roman" w:cs="Times New Roman"/>
                <w:iCs/>
                <w:sz w:val="24"/>
                <w:szCs w:val="24"/>
              </w:rPr>
              <w:lastRenderedPageBreak/>
              <w:t>устанавливаемых на автотранспортные средства и их компоненты</w:t>
            </w:r>
          </w:p>
          <w:p w14:paraId="1CD14F0B"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p w14:paraId="24D21192"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Основы электротехники</w:t>
            </w:r>
          </w:p>
          <w:p w14:paraId="29F8C6D6"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 xml:space="preserve">Взаимосвязь между материалом, сечением проводника и предельно допустимым током через него </w:t>
            </w:r>
          </w:p>
          <w:p w14:paraId="7499465E" w14:textId="47F0CD71" w:rsidR="00815993" w:rsidRPr="002F48B0" w:rsidRDefault="00B34808" w:rsidP="00B34808">
            <w:pPr>
              <w:rPr>
                <w:rFonts w:ascii="Times New Roman" w:hAnsi="Times New Roman" w:cs="Times New Roman"/>
                <w:bCs/>
                <w:sz w:val="24"/>
                <w:szCs w:val="24"/>
                <w:highlight w:val="green"/>
              </w:rPr>
            </w:pPr>
            <w:r w:rsidRPr="002F48B0">
              <w:rPr>
                <w:rFonts w:ascii="Times New Roman" w:eastAsia="Calibri" w:hAnsi="Times New Roman" w:cs="Times New Roman"/>
                <w:iCs/>
                <w:sz w:val="24"/>
                <w:szCs w:val="24"/>
              </w:rPr>
              <w:t>Электрическая совместимость проводников, выполненных из разных материалов</w:t>
            </w:r>
          </w:p>
        </w:tc>
        <w:tc>
          <w:tcPr>
            <w:tcW w:w="2833" w:type="dxa"/>
            <w:tcBorders>
              <w:left w:val="single" w:sz="4" w:space="0" w:color="auto"/>
              <w:right w:val="single" w:sz="4" w:space="0" w:color="auto"/>
            </w:tcBorders>
          </w:tcPr>
          <w:p w14:paraId="3E34D354"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lastRenderedPageBreak/>
              <w:t>Выполнение демонтажно-монтажных и разборочно-сборочных работ на автотранспортных средствах и их компонентах</w:t>
            </w:r>
          </w:p>
          <w:p w14:paraId="0B9C21A0"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Установка и подключение дополнительных механических и мехатронных систем на автотранспортные средства и их компоненты</w:t>
            </w:r>
          </w:p>
          <w:p w14:paraId="7FC29E02"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Наладка, программирование и перепрограммирование мехатронных систем, дополнительно установленных на автотранспортные средства и их компоненты</w:t>
            </w:r>
          </w:p>
          <w:p w14:paraId="6834BD57"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Наладка механических систем, дополнительно установленных на автотранспортные средства и их компоненты</w:t>
            </w:r>
          </w:p>
          <w:p w14:paraId="4A50B44E" w14:textId="77777777" w:rsidR="00B34808" w:rsidRPr="002F48B0" w:rsidRDefault="00B34808" w:rsidP="00B34808">
            <w:pPr>
              <w:suppressAutoHyphens/>
              <w:contextualSpacing/>
              <w:rPr>
                <w:rFonts w:ascii="Times New Roman" w:hAnsi="Times New Roman" w:cs="Times New Roman"/>
                <w:iCs/>
                <w:sz w:val="24"/>
                <w:szCs w:val="24"/>
              </w:rPr>
            </w:pPr>
            <w:r w:rsidRPr="002F48B0">
              <w:rPr>
                <w:rFonts w:ascii="Times New Roman" w:hAnsi="Times New Roman" w:cs="Times New Roman"/>
                <w:iCs/>
                <w:sz w:val="24"/>
                <w:szCs w:val="24"/>
              </w:rPr>
              <w:t>Разработка и формализация технологии установки, подключения и наладки дополнительных механических и мехатронных систем на автотранспортные средства и их компоненты</w:t>
            </w:r>
          </w:p>
          <w:p w14:paraId="0BD39647" w14:textId="7DEBF604" w:rsidR="00815993" w:rsidRPr="002F48B0" w:rsidRDefault="00815993" w:rsidP="00B34808">
            <w:pPr>
              <w:rPr>
                <w:rFonts w:ascii="Times New Roman" w:hAnsi="Times New Roman" w:cs="Times New Roman"/>
                <w:bCs/>
                <w:sz w:val="24"/>
                <w:szCs w:val="24"/>
              </w:rPr>
            </w:pPr>
          </w:p>
        </w:tc>
      </w:tr>
    </w:tbl>
    <w:p w14:paraId="73B918E2" w14:textId="1D0481D8" w:rsidR="00063ABC" w:rsidRPr="002F48B0" w:rsidRDefault="00063ABC" w:rsidP="00F31057">
      <w:pPr>
        <w:spacing w:after="120"/>
        <w:ind w:firstLine="709"/>
        <w:rPr>
          <w:rFonts w:ascii="Times New Roman" w:hAnsi="Times New Roman" w:cs="Times New Roman"/>
          <w:bCs/>
          <w:sz w:val="24"/>
          <w:szCs w:val="24"/>
        </w:rPr>
      </w:pPr>
    </w:p>
    <w:p w14:paraId="4D43C195" w14:textId="77777777" w:rsidR="00D571D0" w:rsidRPr="002F48B0" w:rsidRDefault="00D571D0" w:rsidP="00F31057">
      <w:pPr>
        <w:spacing w:after="120"/>
        <w:ind w:firstLine="709"/>
        <w:rPr>
          <w:rFonts w:ascii="Times New Roman" w:hAnsi="Times New Roman" w:cs="Times New Roman"/>
          <w:bCs/>
          <w:sz w:val="24"/>
          <w:szCs w:val="24"/>
        </w:rPr>
      </w:pPr>
    </w:p>
    <w:p w14:paraId="61B25718" w14:textId="77777777" w:rsidR="00D571D0" w:rsidRPr="002F48B0" w:rsidRDefault="00D571D0" w:rsidP="00F31057">
      <w:pPr>
        <w:spacing w:after="120"/>
        <w:ind w:firstLine="709"/>
        <w:rPr>
          <w:rFonts w:ascii="Times New Roman" w:hAnsi="Times New Roman" w:cs="Times New Roman"/>
          <w:bCs/>
          <w:sz w:val="24"/>
          <w:szCs w:val="24"/>
        </w:rPr>
      </w:pPr>
    </w:p>
    <w:p w14:paraId="2E481F13" w14:textId="77777777" w:rsidR="00D571D0" w:rsidRPr="002F48B0" w:rsidRDefault="00D571D0" w:rsidP="00F31057">
      <w:pPr>
        <w:spacing w:after="120"/>
        <w:ind w:firstLine="709"/>
        <w:rPr>
          <w:rFonts w:ascii="Times New Roman" w:hAnsi="Times New Roman" w:cs="Times New Roman"/>
          <w:bCs/>
          <w:sz w:val="24"/>
          <w:szCs w:val="24"/>
        </w:rPr>
      </w:pPr>
    </w:p>
    <w:p w14:paraId="50F60AF8" w14:textId="77777777" w:rsidR="007D7B2C" w:rsidRPr="002F48B0" w:rsidRDefault="007D7B2C" w:rsidP="00F31057">
      <w:pPr>
        <w:spacing w:after="120"/>
        <w:ind w:firstLine="709"/>
        <w:rPr>
          <w:rFonts w:ascii="Times New Roman" w:hAnsi="Times New Roman" w:cs="Times New Roman"/>
          <w:bCs/>
          <w:sz w:val="24"/>
          <w:szCs w:val="24"/>
        </w:rPr>
      </w:pPr>
    </w:p>
    <w:p w14:paraId="1EF38DAB" w14:textId="77777777" w:rsidR="00F31057" w:rsidRPr="002F48B0" w:rsidRDefault="00F31057" w:rsidP="00F31057">
      <w:pPr>
        <w:pStyle w:val="1f"/>
        <w:rPr>
          <w:rFonts w:ascii="Times New Roman" w:hAnsi="Times New Roman"/>
        </w:rPr>
      </w:pPr>
      <w:bookmarkStart w:id="38" w:name="_Toc158295930"/>
      <w:r w:rsidRPr="002F48B0">
        <w:rPr>
          <w:rFonts w:ascii="Times New Roman" w:hAnsi="Times New Roman"/>
        </w:rPr>
        <w:lastRenderedPageBreak/>
        <w:t>2. Структура и содержание профессионального модуля</w:t>
      </w:r>
      <w:bookmarkEnd w:id="38"/>
    </w:p>
    <w:p w14:paraId="008EA8ED" w14:textId="77777777" w:rsidR="00F31057" w:rsidRPr="002F48B0" w:rsidRDefault="00F31057" w:rsidP="00F31057">
      <w:pPr>
        <w:pStyle w:val="114"/>
        <w:rPr>
          <w:rFonts w:ascii="Times New Roman" w:hAnsi="Times New Roman"/>
        </w:rPr>
      </w:pPr>
      <w:bookmarkStart w:id="39" w:name="_Toc158295931"/>
      <w:r w:rsidRPr="002F48B0">
        <w:rPr>
          <w:rFonts w:ascii="Times New Roman" w:hAnsi="Times New Roman"/>
        </w:rPr>
        <w:t>2.1. Трудоемкость освоения модуля</w:t>
      </w:r>
      <w:bookmarkEnd w:id="39"/>
      <w:r w:rsidRPr="002F48B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2F48B0" w14:paraId="7222340A" w14:textId="77777777" w:rsidTr="002908ED">
        <w:trPr>
          <w:trHeight w:val="23"/>
        </w:trPr>
        <w:tc>
          <w:tcPr>
            <w:tcW w:w="2460" w:type="pct"/>
            <w:vAlign w:val="center"/>
          </w:tcPr>
          <w:p w14:paraId="7BF32A5E" w14:textId="77777777" w:rsidR="00F31057" w:rsidRPr="002F48B0" w:rsidRDefault="00F31057" w:rsidP="002908ED">
            <w:pPr>
              <w:jc w:val="center"/>
              <w:rPr>
                <w:rFonts w:ascii="Times New Roman" w:hAnsi="Times New Roman" w:cs="Times New Roman"/>
                <w:b/>
                <w:sz w:val="24"/>
                <w:szCs w:val="24"/>
              </w:rPr>
            </w:pPr>
            <w:r w:rsidRPr="002F48B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F48B0" w:rsidRDefault="00F31057" w:rsidP="002908ED">
            <w:pPr>
              <w:jc w:val="center"/>
              <w:rPr>
                <w:rFonts w:ascii="Times New Roman" w:hAnsi="Times New Roman" w:cs="Times New Roman"/>
                <w:b/>
                <w:sz w:val="24"/>
                <w:szCs w:val="24"/>
              </w:rPr>
            </w:pPr>
            <w:r w:rsidRPr="002F48B0">
              <w:rPr>
                <w:rFonts w:ascii="Times New Roman" w:hAnsi="Times New Roman" w:cs="Times New Roman"/>
                <w:b/>
                <w:sz w:val="24"/>
                <w:szCs w:val="24"/>
              </w:rPr>
              <w:t>Объем в часах</w:t>
            </w:r>
          </w:p>
        </w:tc>
        <w:tc>
          <w:tcPr>
            <w:tcW w:w="1345" w:type="pct"/>
          </w:tcPr>
          <w:p w14:paraId="2396FADA" w14:textId="77777777" w:rsidR="00F31057" w:rsidRPr="002F48B0" w:rsidRDefault="00F31057" w:rsidP="002908ED">
            <w:pPr>
              <w:jc w:val="center"/>
              <w:rPr>
                <w:rFonts w:ascii="Times New Roman" w:hAnsi="Times New Roman" w:cs="Times New Roman"/>
                <w:b/>
                <w:sz w:val="24"/>
                <w:szCs w:val="24"/>
              </w:rPr>
            </w:pPr>
            <w:r w:rsidRPr="002F48B0">
              <w:rPr>
                <w:rFonts w:ascii="Times New Roman" w:hAnsi="Times New Roman" w:cs="Times New Roman"/>
                <w:b/>
                <w:sz w:val="24"/>
                <w:szCs w:val="24"/>
              </w:rPr>
              <w:t>В т.ч. в форме практ. подготовки</w:t>
            </w:r>
          </w:p>
        </w:tc>
      </w:tr>
      <w:tr w:rsidR="00941462" w:rsidRPr="002F48B0" w14:paraId="33DF849E" w14:textId="77777777" w:rsidTr="002908ED">
        <w:trPr>
          <w:trHeight w:val="23"/>
        </w:trPr>
        <w:tc>
          <w:tcPr>
            <w:tcW w:w="2460" w:type="pct"/>
            <w:vAlign w:val="center"/>
          </w:tcPr>
          <w:p w14:paraId="25336257" w14:textId="55D5D9FB"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Учебные занятия</w:t>
            </w:r>
          </w:p>
        </w:tc>
        <w:tc>
          <w:tcPr>
            <w:tcW w:w="1195" w:type="pct"/>
            <w:vAlign w:val="center"/>
          </w:tcPr>
          <w:p w14:paraId="3F505D13" w14:textId="28242E27" w:rsidR="00163C39" w:rsidRPr="002F48B0" w:rsidRDefault="00D571D0" w:rsidP="00163C39">
            <w:pPr>
              <w:jc w:val="center"/>
              <w:rPr>
                <w:rFonts w:ascii="Times New Roman" w:hAnsi="Times New Roman" w:cs="Times New Roman"/>
                <w:b/>
                <w:sz w:val="24"/>
                <w:szCs w:val="24"/>
              </w:rPr>
            </w:pPr>
            <w:r w:rsidRPr="002F48B0">
              <w:rPr>
                <w:rFonts w:ascii="Times New Roman" w:hAnsi="Times New Roman" w:cs="Times New Roman"/>
                <w:b/>
                <w:sz w:val="24"/>
                <w:szCs w:val="24"/>
              </w:rPr>
              <w:t>1</w:t>
            </w:r>
            <w:r w:rsidR="00D83EA7">
              <w:rPr>
                <w:rFonts w:ascii="Times New Roman" w:hAnsi="Times New Roman" w:cs="Times New Roman"/>
                <w:b/>
                <w:sz w:val="24"/>
                <w:szCs w:val="24"/>
              </w:rPr>
              <w:t>44</w:t>
            </w:r>
          </w:p>
        </w:tc>
        <w:tc>
          <w:tcPr>
            <w:tcW w:w="1345" w:type="pct"/>
            <w:vAlign w:val="center"/>
          </w:tcPr>
          <w:p w14:paraId="090F87F5" w14:textId="5E59B406" w:rsidR="00163C39" w:rsidRPr="002F48B0" w:rsidRDefault="00D83EA7"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2F48B0" w14:paraId="0EC3C218" w14:textId="77777777" w:rsidTr="002908ED">
        <w:trPr>
          <w:trHeight w:val="23"/>
        </w:trPr>
        <w:tc>
          <w:tcPr>
            <w:tcW w:w="2460" w:type="pct"/>
            <w:vAlign w:val="center"/>
          </w:tcPr>
          <w:p w14:paraId="32CCD6FA" w14:textId="2B201D3E"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 xml:space="preserve">Курсовая </w:t>
            </w:r>
            <w:r w:rsidR="006C1086" w:rsidRPr="002F48B0">
              <w:rPr>
                <w:rFonts w:ascii="Times New Roman" w:hAnsi="Times New Roman" w:cs="Times New Roman"/>
                <w:bCs/>
                <w:sz w:val="24"/>
                <w:szCs w:val="24"/>
              </w:rPr>
              <w:t>проект</w:t>
            </w:r>
            <w:r w:rsidR="0067725A" w:rsidRPr="002F48B0">
              <w:rPr>
                <w:rFonts w:ascii="Times New Roman" w:hAnsi="Times New Roman" w:cs="Times New Roman"/>
                <w:bCs/>
                <w:sz w:val="24"/>
                <w:szCs w:val="24"/>
              </w:rPr>
              <w:t xml:space="preserve"> </w:t>
            </w:r>
            <w:r w:rsidRPr="002F48B0">
              <w:rPr>
                <w:rFonts w:ascii="Times New Roman" w:hAnsi="Times New Roman" w:cs="Times New Roman"/>
                <w:bCs/>
                <w:sz w:val="24"/>
                <w:szCs w:val="24"/>
              </w:rPr>
              <w:t>(</w:t>
            </w:r>
            <w:r w:rsidR="006C1086" w:rsidRPr="002F48B0">
              <w:rPr>
                <w:rFonts w:ascii="Times New Roman" w:hAnsi="Times New Roman" w:cs="Times New Roman"/>
                <w:bCs/>
                <w:sz w:val="24"/>
                <w:szCs w:val="24"/>
              </w:rPr>
              <w:t>работа</w:t>
            </w:r>
            <w:r w:rsidRPr="002F48B0">
              <w:rPr>
                <w:rFonts w:ascii="Times New Roman" w:hAnsi="Times New Roman" w:cs="Times New Roman"/>
                <w:bCs/>
                <w:sz w:val="24"/>
                <w:szCs w:val="24"/>
              </w:rPr>
              <w:t>)</w:t>
            </w:r>
          </w:p>
        </w:tc>
        <w:tc>
          <w:tcPr>
            <w:tcW w:w="1195" w:type="pct"/>
            <w:vAlign w:val="center"/>
          </w:tcPr>
          <w:p w14:paraId="77601074" w14:textId="54936C85" w:rsidR="00163C39" w:rsidRPr="002F48B0" w:rsidRDefault="009226A5" w:rsidP="00163C39">
            <w:pPr>
              <w:jc w:val="center"/>
              <w:rPr>
                <w:rFonts w:ascii="Times New Roman" w:hAnsi="Times New Roman" w:cs="Times New Roman"/>
                <w:b/>
                <w:sz w:val="24"/>
                <w:szCs w:val="24"/>
              </w:rPr>
            </w:pPr>
            <w:r w:rsidRPr="002F48B0">
              <w:rPr>
                <w:rFonts w:ascii="Times New Roman" w:hAnsi="Times New Roman" w:cs="Times New Roman"/>
                <w:b/>
                <w:sz w:val="24"/>
                <w:szCs w:val="24"/>
              </w:rPr>
              <w:t>-</w:t>
            </w:r>
          </w:p>
        </w:tc>
        <w:tc>
          <w:tcPr>
            <w:tcW w:w="1345" w:type="pct"/>
            <w:vAlign w:val="center"/>
          </w:tcPr>
          <w:p w14:paraId="3B6437F7" w14:textId="36B708E0" w:rsidR="00163C39" w:rsidRPr="002F48B0" w:rsidRDefault="009226A5" w:rsidP="00163C39">
            <w:pPr>
              <w:jc w:val="center"/>
              <w:rPr>
                <w:rFonts w:ascii="Times New Roman" w:hAnsi="Times New Roman" w:cs="Times New Roman"/>
                <w:b/>
                <w:sz w:val="24"/>
                <w:szCs w:val="24"/>
              </w:rPr>
            </w:pPr>
            <w:r w:rsidRPr="002F48B0">
              <w:rPr>
                <w:rFonts w:ascii="Times New Roman" w:hAnsi="Times New Roman" w:cs="Times New Roman"/>
                <w:b/>
                <w:sz w:val="24"/>
                <w:szCs w:val="24"/>
              </w:rPr>
              <w:t>-</w:t>
            </w:r>
          </w:p>
        </w:tc>
      </w:tr>
      <w:tr w:rsidR="00941462" w:rsidRPr="002F48B0" w14:paraId="411E7932" w14:textId="77777777" w:rsidTr="002908ED">
        <w:trPr>
          <w:trHeight w:val="23"/>
        </w:trPr>
        <w:tc>
          <w:tcPr>
            <w:tcW w:w="2460" w:type="pct"/>
            <w:vAlign w:val="center"/>
          </w:tcPr>
          <w:p w14:paraId="06F9D183"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Самостоятельная работа</w:t>
            </w:r>
          </w:p>
        </w:tc>
        <w:tc>
          <w:tcPr>
            <w:tcW w:w="1195" w:type="pct"/>
            <w:vAlign w:val="center"/>
          </w:tcPr>
          <w:p w14:paraId="38E74A4F" w14:textId="26DC5C0F" w:rsidR="00163C39" w:rsidRPr="002F48B0" w:rsidRDefault="009226A5" w:rsidP="00163C39">
            <w:pPr>
              <w:jc w:val="center"/>
              <w:rPr>
                <w:rFonts w:ascii="Times New Roman" w:hAnsi="Times New Roman" w:cs="Times New Roman"/>
                <w:bCs/>
                <w:sz w:val="24"/>
                <w:szCs w:val="24"/>
              </w:rPr>
            </w:pPr>
            <w:r w:rsidRPr="002F48B0">
              <w:rPr>
                <w:rFonts w:ascii="Times New Roman" w:hAnsi="Times New Roman" w:cs="Times New Roman"/>
                <w:bCs/>
                <w:sz w:val="24"/>
                <w:szCs w:val="24"/>
              </w:rPr>
              <w:t>-</w:t>
            </w:r>
          </w:p>
        </w:tc>
        <w:tc>
          <w:tcPr>
            <w:tcW w:w="1345" w:type="pct"/>
            <w:vAlign w:val="center"/>
          </w:tcPr>
          <w:p w14:paraId="1C1A89A0" w14:textId="6EC46764" w:rsidR="00163C39" w:rsidRPr="002F48B0" w:rsidRDefault="009226A5" w:rsidP="00163C39">
            <w:pPr>
              <w:jc w:val="center"/>
              <w:rPr>
                <w:rFonts w:ascii="Times New Roman" w:hAnsi="Times New Roman" w:cs="Times New Roman"/>
                <w:bCs/>
                <w:sz w:val="24"/>
                <w:szCs w:val="24"/>
              </w:rPr>
            </w:pPr>
            <w:r w:rsidRPr="002F48B0">
              <w:rPr>
                <w:rFonts w:ascii="Times New Roman" w:hAnsi="Times New Roman" w:cs="Times New Roman"/>
                <w:bCs/>
                <w:sz w:val="24"/>
                <w:szCs w:val="24"/>
              </w:rPr>
              <w:t>-</w:t>
            </w:r>
          </w:p>
        </w:tc>
      </w:tr>
      <w:tr w:rsidR="00941462" w:rsidRPr="002F48B0" w14:paraId="61D5DCE5" w14:textId="77777777" w:rsidTr="002908ED">
        <w:trPr>
          <w:trHeight w:val="23"/>
        </w:trPr>
        <w:tc>
          <w:tcPr>
            <w:tcW w:w="2460" w:type="pct"/>
            <w:vAlign w:val="center"/>
          </w:tcPr>
          <w:p w14:paraId="491C443C"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Практика, в т.ч.:</w:t>
            </w:r>
          </w:p>
        </w:tc>
        <w:tc>
          <w:tcPr>
            <w:tcW w:w="1195" w:type="pct"/>
            <w:vAlign w:val="center"/>
          </w:tcPr>
          <w:p w14:paraId="5C72A02A" w14:textId="57C066AC" w:rsidR="00163C39" w:rsidRPr="002F48B0" w:rsidRDefault="00D571D0" w:rsidP="00163C39">
            <w:pPr>
              <w:jc w:val="center"/>
              <w:rPr>
                <w:rFonts w:ascii="Times New Roman" w:hAnsi="Times New Roman" w:cs="Times New Roman"/>
                <w:b/>
                <w:sz w:val="24"/>
                <w:szCs w:val="24"/>
              </w:rPr>
            </w:pPr>
            <w:r w:rsidRPr="002F48B0">
              <w:rPr>
                <w:rFonts w:ascii="Times New Roman" w:hAnsi="Times New Roman" w:cs="Times New Roman"/>
                <w:b/>
                <w:sz w:val="24"/>
                <w:szCs w:val="24"/>
              </w:rPr>
              <w:t>288</w:t>
            </w:r>
          </w:p>
        </w:tc>
        <w:tc>
          <w:tcPr>
            <w:tcW w:w="1345" w:type="pct"/>
            <w:vAlign w:val="center"/>
          </w:tcPr>
          <w:p w14:paraId="34775A74" w14:textId="409C4CCD" w:rsidR="00163C39" w:rsidRPr="002F48B0" w:rsidRDefault="00D571D0" w:rsidP="00163C39">
            <w:pPr>
              <w:jc w:val="center"/>
              <w:rPr>
                <w:rFonts w:ascii="Times New Roman" w:hAnsi="Times New Roman" w:cs="Times New Roman"/>
                <w:b/>
                <w:sz w:val="24"/>
                <w:szCs w:val="24"/>
              </w:rPr>
            </w:pPr>
            <w:r w:rsidRPr="002F48B0">
              <w:rPr>
                <w:rFonts w:ascii="Times New Roman" w:hAnsi="Times New Roman" w:cs="Times New Roman"/>
                <w:b/>
                <w:sz w:val="24"/>
                <w:szCs w:val="24"/>
              </w:rPr>
              <w:t>288</w:t>
            </w:r>
          </w:p>
        </w:tc>
      </w:tr>
      <w:tr w:rsidR="00941462" w:rsidRPr="002F48B0" w14:paraId="705BC57B" w14:textId="77777777" w:rsidTr="002908ED">
        <w:trPr>
          <w:trHeight w:val="23"/>
        </w:trPr>
        <w:tc>
          <w:tcPr>
            <w:tcW w:w="2460" w:type="pct"/>
            <w:vAlign w:val="center"/>
          </w:tcPr>
          <w:p w14:paraId="64882557"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учебная</w:t>
            </w:r>
          </w:p>
        </w:tc>
        <w:tc>
          <w:tcPr>
            <w:tcW w:w="1195" w:type="pct"/>
            <w:vAlign w:val="center"/>
          </w:tcPr>
          <w:p w14:paraId="560D66E0" w14:textId="606E8646" w:rsidR="00163C39" w:rsidRPr="002F48B0" w:rsidRDefault="00D571D0" w:rsidP="00163C39">
            <w:pPr>
              <w:jc w:val="center"/>
              <w:rPr>
                <w:rFonts w:ascii="Times New Roman" w:hAnsi="Times New Roman" w:cs="Times New Roman"/>
                <w:bCs/>
                <w:sz w:val="24"/>
                <w:szCs w:val="24"/>
              </w:rPr>
            </w:pPr>
            <w:r w:rsidRPr="002F48B0">
              <w:rPr>
                <w:rFonts w:ascii="Times New Roman" w:hAnsi="Times New Roman" w:cs="Times New Roman"/>
                <w:bCs/>
                <w:sz w:val="24"/>
                <w:szCs w:val="24"/>
              </w:rPr>
              <w:t>144</w:t>
            </w:r>
          </w:p>
        </w:tc>
        <w:tc>
          <w:tcPr>
            <w:tcW w:w="1345" w:type="pct"/>
            <w:vAlign w:val="center"/>
          </w:tcPr>
          <w:p w14:paraId="5B308B45" w14:textId="50ED41CF" w:rsidR="00163C39" w:rsidRPr="002F48B0" w:rsidRDefault="00D571D0" w:rsidP="00163C39">
            <w:pPr>
              <w:jc w:val="center"/>
              <w:rPr>
                <w:rFonts w:ascii="Times New Roman" w:hAnsi="Times New Roman" w:cs="Times New Roman"/>
                <w:bCs/>
                <w:sz w:val="24"/>
                <w:szCs w:val="24"/>
              </w:rPr>
            </w:pPr>
            <w:r w:rsidRPr="002F48B0">
              <w:rPr>
                <w:rFonts w:ascii="Times New Roman" w:hAnsi="Times New Roman" w:cs="Times New Roman"/>
                <w:bCs/>
                <w:sz w:val="24"/>
                <w:szCs w:val="24"/>
              </w:rPr>
              <w:t>144</w:t>
            </w:r>
          </w:p>
        </w:tc>
      </w:tr>
      <w:tr w:rsidR="00941462" w:rsidRPr="002F48B0" w14:paraId="41746128" w14:textId="77777777" w:rsidTr="002908ED">
        <w:trPr>
          <w:trHeight w:val="23"/>
        </w:trPr>
        <w:tc>
          <w:tcPr>
            <w:tcW w:w="2460" w:type="pct"/>
            <w:vAlign w:val="center"/>
          </w:tcPr>
          <w:p w14:paraId="0BB403B6"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производственная</w:t>
            </w:r>
          </w:p>
        </w:tc>
        <w:tc>
          <w:tcPr>
            <w:tcW w:w="1195" w:type="pct"/>
            <w:vAlign w:val="center"/>
          </w:tcPr>
          <w:p w14:paraId="13FF12B2" w14:textId="56348D3B" w:rsidR="00D571D0" w:rsidRPr="002F48B0" w:rsidRDefault="00D571D0" w:rsidP="00D571D0">
            <w:pPr>
              <w:jc w:val="center"/>
              <w:rPr>
                <w:rFonts w:ascii="Times New Roman" w:hAnsi="Times New Roman" w:cs="Times New Roman"/>
                <w:bCs/>
                <w:sz w:val="24"/>
                <w:szCs w:val="24"/>
              </w:rPr>
            </w:pPr>
            <w:r w:rsidRPr="002F48B0">
              <w:rPr>
                <w:rFonts w:ascii="Times New Roman" w:hAnsi="Times New Roman" w:cs="Times New Roman"/>
                <w:bCs/>
                <w:sz w:val="24"/>
                <w:szCs w:val="24"/>
              </w:rPr>
              <w:t>144</w:t>
            </w:r>
          </w:p>
        </w:tc>
        <w:tc>
          <w:tcPr>
            <w:tcW w:w="1345" w:type="pct"/>
            <w:vAlign w:val="center"/>
          </w:tcPr>
          <w:p w14:paraId="3B7CE545" w14:textId="011E0DB8" w:rsidR="00163C39" w:rsidRPr="002F48B0" w:rsidRDefault="00D571D0" w:rsidP="00163C39">
            <w:pPr>
              <w:jc w:val="center"/>
              <w:rPr>
                <w:rFonts w:ascii="Times New Roman" w:hAnsi="Times New Roman" w:cs="Times New Roman"/>
                <w:bCs/>
                <w:sz w:val="24"/>
                <w:szCs w:val="24"/>
              </w:rPr>
            </w:pPr>
            <w:r w:rsidRPr="002F48B0">
              <w:rPr>
                <w:rFonts w:ascii="Times New Roman" w:hAnsi="Times New Roman" w:cs="Times New Roman"/>
                <w:bCs/>
                <w:sz w:val="24"/>
                <w:szCs w:val="24"/>
              </w:rPr>
              <w:t>144</w:t>
            </w:r>
          </w:p>
        </w:tc>
      </w:tr>
      <w:tr w:rsidR="00941462" w:rsidRPr="002F48B0" w14:paraId="12742B91" w14:textId="77777777" w:rsidTr="002908ED">
        <w:trPr>
          <w:trHeight w:val="23"/>
        </w:trPr>
        <w:tc>
          <w:tcPr>
            <w:tcW w:w="2460" w:type="pct"/>
            <w:vAlign w:val="center"/>
          </w:tcPr>
          <w:p w14:paraId="28C01440"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 xml:space="preserve">Промежуточная аттестация </w:t>
            </w:r>
          </w:p>
        </w:tc>
        <w:tc>
          <w:tcPr>
            <w:tcW w:w="1195" w:type="pct"/>
            <w:vAlign w:val="center"/>
          </w:tcPr>
          <w:p w14:paraId="6BD5911F" w14:textId="17E69710" w:rsidR="00163C39" w:rsidRPr="002F48B0" w:rsidRDefault="00D83EA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043E048D" w:rsidR="00163C39" w:rsidRPr="002F48B0" w:rsidRDefault="00163C39" w:rsidP="00163C39">
            <w:pPr>
              <w:jc w:val="center"/>
              <w:rPr>
                <w:rFonts w:ascii="Times New Roman" w:hAnsi="Times New Roman" w:cs="Times New Roman"/>
                <w:b/>
                <w:sz w:val="24"/>
                <w:szCs w:val="24"/>
              </w:rPr>
            </w:pPr>
          </w:p>
        </w:tc>
      </w:tr>
      <w:tr w:rsidR="00163C39" w:rsidRPr="002F48B0" w14:paraId="096D1C5F" w14:textId="77777777" w:rsidTr="002908ED">
        <w:trPr>
          <w:trHeight w:val="23"/>
        </w:trPr>
        <w:tc>
          <w:tcPr>
            <w:tcW w:w="2460" w:type="pct"/>
            <w:vAlign w:val="center"/>
          </w:tcPr>
          <w:p w14:paraId="0DB81B8B" w14:textId="77777777" w:rsidR="00163C39" w:rsidRPr="002F48B0" w:rsidRDefault="00163C39" w:rsidP="00163C39">
            <w:pPr>
              <w:jc w:val="both"/>
              <w:rPr>
                <w:rFonts w:ascii="Times New Roman" w:hAnsi="Times New Roman" w:cs="Times New Roman"/>
                <w:bCs/>
                <w:sz w:val="24"/>
                <w:szCs w:val="24"/>
              </w:rPr>
            </w:pPr>
            <w:r w:rsidRPr="002F48B0">
              <w:rPr>
                <w:rFonts w:ascii="Times New Roman" w:hAnsi="Times New Roman" w:cs="Times New Roman"/>
                <w:bCs/>
                <w:sz w:val="24"/>
                <w:szCs w:val="24"/>
              </w:rPr>
              <w:t>Всего</w:t>
            </w:r>
          </w:p>
        </w:tc>
        <w:tc>
          <w:tcPr>
            <w:tcW w:w="1195" w:type="pct"/>
            <w:vAlign w:val="center"/>
          </w:tcPr>
          <w:p w14:paraId="6B054A02" w14:textId="40C9142F" w:rsidR="00163C39" w:rsidRPr="002F48B0" w:rsidRDefault="00D83EA7" w:rsidP="00163C39">
            <w:pPr>
              <w:jc w:val="center"/>
              <w:rPr>
                <w:rFonts w:ascii="Times New Roman" w:hAnsi="Times New Roman" w:cs="Times New Roman"/>
                <w:b/>
                <w:sz w:val="24"/>
                <w:szCs w:val="24"/>
              </w:rPr>
            </w:pPr>
            <w:r>
              <w:rPr>
                <w:rFonts w:ascii="Times New Roman" w:hAnsi="Times New Roman" w:cs="Times New Roman"/>
                <w:b/>
                <w:sz w:val="24"/>
                <w:szCs w:val="24"/>
              </w:rPr>
              <w:t>450</w:t>
            </w:r>
          </w:p>
        </w:tc>
        <w:tc>
          <w:tcPr>
            <w:tcW w:w="1345" w:type="pct"/>
            <w:vAlign w:val="center"/>
          </w:tcPr>
          <w:p w14:paraId="44F51681" w14:textId="699E60D5" w:rsidR="00163C39" w:rsidRPr="002F48B0" w:rsidRDefault="00D83EA7" w:rsidP="00163C39">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39E62342" w14:textId="0A0F9B39" w:rsidR="00F31057" w:rsidRPr="002F48B0" w:rsidRDefault="00F31057" w:rsidP="00F31057">
      <w:pPr>
        <w:rPr>
          <w:rFonts w:ascii="Times New Roman" w:hAnsi="Times New Roman" w:cs="Times New Roman"/>
          <w:sz w:val="24"/>
          <w:szCs w:val="24"/>
        </w:rPr>
      </w:pPr>
    </w:p>
    <w:p w14:paraId="13C285FE" w14:textId="0C65A20E" w:rsidR="007D7B2C" w:rsidRPr="002F48B0" w:rsidRDefault="007D7B2C" w:rsidP="00F31057">
      <w:pPr>
        <w:rPr>
          <w:rFonts w:ascii="Times New Roman" w:hAnsi="Times New Roman" w:cs="Times New Roman"/>
          <w:sz w:val="24"/>
          <w:szCs w:val="24"/>
        </w:rPr>
      </w:pPr>
    </w:p>
    <w:p w14:paraId="6AFAD335" w14:textId="103EF64F" w:rsidR="00F31057" w:rsidRPr="002F48B0" w:rsidRDefault="00F31057" w:rsidP="00F31057">
      <w:pPr>
        <w:pStyle w:val="114"/>
        <w:rPr>
          <w:rFonts w:ascii="Times New Roman" w:hAnsi="Times New Roman"/>
        </w:rPr>
      </w:pPr>
      <w:bookmarkStart w:id="40" w:name="_Toc158295932"/>
      <w:r w:rsidRPr="002F48B0">
        <w:rPr>
          <w:rFonts w:ascii="Times New Roman" w:hAnsi="Times New Roman"/>
        </w:rPr>
        <w:t>2.2. Структура профессионального модуля</w:t>
      </w:r>
      <w:bookmarkEnd w:id="40"/>
      <w:r w:rsidRPr="002F48B0">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
        <w:gridCol w:w="3359"/>
        <w:gridCol w:w="868"/>
        <w:gridCol w:w="920"/>
        <w:gridCol w:w="705"/>
        <w:gridCol w:w="576"/>
        <w:gridCol w:w="506"/>
        <w:gridCol w:w="506"/>
        <w:gridCol w:w="576"/>
        <w:gridCol w:w="658"/>
      </w:tblGrid>
      <w:tr w:rsidR="00D571D0" w:rsidRPr="002F48B0" w14:paraId="448FB17C" w14:textId="77777777" w:rsidTr="004F2DBB">
        <w:trPr>
          <w:cantSplit/>
          <w:trHeight w:val="2987"/>
        </w:trPr>
        <w:tc>
          <w:tcPr>
            <w:tcW w:w="566" w:type="pct"/>
            <w:tcBorders>
              <w:top w:val="single" w:sz="4" w:space="0" w:color="auto"/>
              <w:left w:val="single" w:sz="4" w:space="0" w:color="auto"/>
              <w:bottom w:val="single" w:sz="4" w:space="0" w:color="auto"/>
              <w:right w:val="single" w:sz="4" w:space="0" w:color="auto"/>
            </w:tcBorders>
            <w:vAlign w:val="center"/>
            <w:hideMark/>
          </w:tcPr>
          <w:p w14:paraId="48DFFDEC"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Код ОК, ПК</w:t>
            </w:r>
          </w:p>
        </w:tc>
        <w:tc>
          <w:tcPr>
            <w:tcW w:w="1718" w:type="pct"/>
            <w:tcBorders>
              <w:top w:val="single" w:sz="4" w:space="0" w:color="auto"/>
              <w:left w:val="single" w:sz="4" w:space="0" w:color="auto"/>
              <w:bottom w:val="single" w:sz="4" w:space="0" w:color="auto"/>
              <w:right w:val="single" w:sz="4" w:space="0" w:color="auto"/>
            </w:tcBorders>
            <w:vAlign w:val="center"/>
            <w:hideMark/>
          </w:tcPr>
          <w:p w14:paraId="541D21FF"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Наименования разделов профессионального модуля</w:t>
            </w:r>
          </w:p>
        </w:tc>
        <w:tc>
          <w:tcPr>
            <w:tcW w:w="444" w:type="pct"/>
            <w:tcBorders>
              <w:top w:val="single" w:sz="4" w:space="0" w:color="auto"/>
              <w:left w:val="single" w:sz="4" w:space="0" w:color="auto"/>
              <w:bottom w:val="single" w:sz="4" w:space="0" w:color="auto"/>
              <w:right w:val="single" w:sz="4" w:space="0" w:color="auto"/>
            </w:tcBorders>
            <w:vAlign w:val="center"/>
            <w:hideMark/>
          </w:tcPr>
          <w:p w14:paraId="7CAE169D" w14:textId="77777777" w:rsidR="00D571D0" w:rsidRPr="002F48B0" w:rsidRDefault="00D571D0" w:rsidP="00AC096D">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Всего, час.</w:t>
            </w:r>
          </w:p>
        </w:tc>
        <w:tc>
          <w:tcPr>
            <w:tcW w:w="471" w:type="pct"/>
            <w:tcBorders>
              <w:top w:val="single" w:sz="4" w:space="0" w:color="auto"/>
              <w:left w:val="single" w:sz="4" w:space="0" w:color="auto"/>
              <w:bottom w:val="single" w:sz="4" w:space="0" w:color="auto"/>
              <w:right w:val="single" w:sz="4" w:space="0" w:color="auto"/>
            </w:tcBorders>
            <w:textDirection w:val="btLr"/>
            <w:vAlign w:val="center"/>
            <w:hideMark/>
          </w:tcPr>
          <w:p w14:paraId="3DA68337" w14:textId="77777777" w:rsidR="00D571D0" w:rsidRPr="002F48B0" w:rsidRDefault="00D571D0" w:rsidP="00AC096D">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В т.ч. в форме практической подготовки</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04AA53" w14:textId="77777777" w:rsidR="00D571D0" w:rsidRPr="002F48B0" w:rsidRDefault="00D571D0" w:rsidP="00AC096D">
            <w:pPr>
              <w:suppressAutoHyphens/>
              <w:ind w:left="113" w:right="113"/>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Обучение по МДК, в т.ч.:</w:t>
            </w:r>
          </w:p>
        </w:tc>
        <w:tc>
          <w:tcPr>
            <w:tcW w:w="291" w:type="pct"/>
            <w:tcBorders>
              <w:top w:val="single" w:sz="4" w:space="0" w:color="auto"/>
              <w:left w:val="single" w:sz="4" w:space="0" w:color="auto"/>
              <w:bottom w:val="single" w:sz="4" w:space="0" w:color="auto"/>
              <w:right w:val="single" w:sz="4" w:space="0" w:color="auto"/>
            </w:tcBorders>
            <w:textDirection w:val="btLr"/>
            <w:vAlign w:val="center"/>
            <w:hideMark/>
          </w:tcPr>
          <w:p w14:paraId="260707B9"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hAnsi="Times New Roman" w:cs="Times New Roman"/>
                <w:bCs/>
                <w:sz w:val="24"/>
                <w:szCs w:val="24"/>
              </w:rPr>
              <w:t>Учебные занятия</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76C00850"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Курсовой проект (работа)</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400BE989"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Самостоятельная работа</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40B0C01"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Учебная практика</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6D85708"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Производственная практика</w:t>
            </w:r>
          </w:p>
        </w:tc>
      </w:tr>
      <w:tr w:rsidR="00D571D0" w:rsidRPr="002F48B0" w14:paraId="72B5B0C2" w14:textId="77777777" w:rsidTr="004F2DBB">
        <w:trPr>
          <w:cantSplit/>
          <w:trHeight w:val="73"/>
        </w:trPr>
        <w:tc>
          <w:tcPr>
            <w:tcW w:w="566" w:type="pct"/>
            <w:tcBorders>
              <w:top w:val="single" w:sz="4" w:space="0" w:color="auto"/>
              <w:left w:val="single" w:sz="4" w:space="0" w:color="auto"/>
              <w:bottom w:val="single" w:sz="4" w:space="0" w:color="auto"/>
              <w:right w:val="single" w:sz="4" w:space="0" w:color="auto"/>
            </w:tcBorders>
            <w:vAlign w:val="center"/>
            <w:hideMark/>
          </w:tcPr>
          <w:p w14:paraId="5798CB3F"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1</w:t>
            </w:r>
          </w:p>
        </w:tc>
        <w:tc>
          <w:tcPr>
            <w:tcW w:w="1718" w:type="pct"/>
            <w:tcBorders>
              <w:top w:val="single" w:sz="4" w:space="0" w:color="auto"/>
              <w:left w:val="single" w:sz="4" w:space="0" w:color="auto"/>
              <w:bottom w:val="single" w:sz="4" w:space="0" w:color="auto"/>
              <w:right w:val="single" w:sz="4" w:space="0" w:color="auto"/>
            </w:tcBorders>
            <w:vAlign w:val="center"/>
            <w:hideMark/>
          </w:tcPr>
          <w:p w14:paraId="1BBA0AA1"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hideMark/>
          </w:tcPr>
          <w:p w14:paraId="4B3674B1" w14:textId="77777777" w:rsidR="00D571D0" w:rsidRPr="002F48B0" w:rsidRDefault="00D571D0" w:rsidP="00AC096D">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3</w:t>
            </w:r>
          </w:p>
        </w:tc>
        <w:tc>
          <w:tcPr>
            <w:tcW w:w="471" w:type="pct"/>
            <w:tcBorders>
              <w:top w:val="single" w:sz="4" w:space="0" w:color="auto"/>
              <w:left w:val="single" w:sz="4" w:space="0" w:color="auto"/>
              <w:bottom w:val="single" w:sz="4" w:space="0" w:color="auto"/>
              <w:right w:val="single" w:sz="4" w:space="0" w:color="auto"/>
            </w:tcBorders>
            <w:vAlign w:val="center"/>
            <w:hideMark/>
          </w:tcPr>
          <w:p w14:paraId="0327789B" w14:textId="77777777" w:rsidR="00D571D0" w:rsidRPr="002F48B0" w:rsidRDefault="00D571D0" w:rsidP="00AC096D">
            <w:pPr>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4</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4A7EAB"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5</w:t>
            </w:r>
          </w:p>
        </w:tc>
        <w:tc>
          <w:tcPr>
            <w:tcW w:w="291" w:type="pct"/>
            <w:tcBorders>
              <w:top w:val="single" w:sz="4" w:space="0" w:color="auto"/>
              <w:left w:val="single" w:sz="4" w:space="0" w:color="auto"/>
              <w:bottom w:val="single" w:sz="4" w:space="0" w:color="auto"/>
              <w:right w:val="single" w:sz="4" w:space="0" w:color="auto"/>
            </w:tcBorders>
            <w:vAlign w:val="center"/>
            <w:hideMark/>
          </w:tcPr>
          <w:p w14:paraId="70EA2DFA"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6</w:t>
            </w:r>
          </w:p>
        </w:tc>
        <w:tc>
          <w:tcPr>
            <w:tcW w:w="259" w:type="pct"/>
            <w:tcBorders>
              <w:top w:val="single" w:sz="4" w:space="0" w:color="auto"/>
              <w:left w:val="single" w:sz="4" w:space="0" w:color="auto"/>
              <w:bottom w:val="single" w:sz="4" w:space="0" w:color="auto"/>
              <w:right w:val="single" w:sz="4" w:space="0" w:color="auto"/>
            </w:tcBorders>
            <w:vAlign w:val="center"/>
            <w:hideMark/>
          </w:tcPr>
          <w:p w14:paraId="62F2C814"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7</w:t>
            </w:r>
          </w:p>
        </w:tc>
        <w:tc>
          <w:tcPr>
            <w:tcW w:w="259" w:type="pct"/>
            <w:tcBorders>
              <w:top w:val="single" w:sz="4" w:space="0" w:color="auto"/>
              <w:left w:val="single" w:sz="4" w:space="0" w:color="auto"/>
              <w:bottom w:val="single" w:sz="4" w:space="0" w:color="auto"/>
              <w:right w:val="single" w:sz="4" w:space="0" w:color="auto"/>
            </w:tcBorders>
            <w:vAlign w:val="center"/>
            <w:hideMark/>
          </w:tcPr>
          <w:p w14:paraId="16F295A3"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8</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63570B"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9</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0F301D" w14:textId="77777777" w:rsidR="00D571D0" w:rsidRPr="002F48B0" w:rsidRDefault="00D571D0" w:rsidP="00AC096D">
            <w:pPr>
              <w:suppressAutoHyphens/>
              <w:jc w:val="center"/>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10</w:t>
            </w:r>
          </w:p>
        </w:tc>
      </w:tr>
      <w:tr w:rsidR="00D571D0" w:rsidRPr="002F48B0" w14:paraId="1FFA256F" w14:textId="77777777" w:rsidTr="004F2DBB">
        <w:tc>
          <w:tcPr>
            <w:tcW w:w="566" w:type="pct"/>
            <w:vMerge w:val="restart"/>
            <w:tcBorders>
              <w:top w:val="single" w:sz="4" w:space="0" w:color="auto"/>
              <w:left w:val="single" w:sz="4" w:space="0" w:color="auto"/>
              <w:right w:val="single" w:sz="4" w:space="0" w:color="auto"/>
            </w:tcBorders>
          </w:tcPr>
          <w:p w14:paraId="3F4AF5B7" w14:textId="3D7701A4"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ПК 2.1</w:t>
            </w:r>
          </w:p>
          <w:p w14:paraId="39C15568" w14:textId="642FAF9C"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ПК 2.2</w:t>
            </w:r>
          </w:p>
          <w:p w14:paraId="47F31BF7" w14:textId="6B48198A"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ПК 2.3</w:t>
            </w:r>
          </w:p>
          <w:p w14:paraId="48F64E26" w14:textId="77777777"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 xml:space="preserve">ОК 01 </w:t>
            </w:r>
          </w:p>
          <w:p w14:paraId="2C20D9B4" w14:textId="77777777"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ОК 02</w:t>
            </w:r>
          </w:p>
          <w:p w14:paraId="034C9653" w14:textId="77777777"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ОК 03</w:t>
            </w:r>
          </w:p>
          <w:p w14:paraId="2C2FB004" w14:textId="77777777" w:rsidR="00D571D0" w:rsidRPr="002F48B0" w:rsidRDefault="00D571D0" w:rsidP="00AC096D">
            <w:pPr>
              <w:rPr>
                <w:rFonts w:ascii="Times New Roman" w:hAnsi="Times New Roman" w:cs="Times New Roman"/>
                <w:sz w:val="24"/>
                <w:szCs w:val="24"/>
              </w:rPr>
            </w:pPr>
            <w:r w:rsidRPr="002F48B0">
              <w:rPr>
                <w:rFonts w:ascii="Times New Roman" w:hAnsi="Times New Roman" w:cs="Times New Roman"/>
                <w:sz w:val="24"/>
                <w:szCs w:val="24"/>
              </w:rPr>
              <w:t>ОК 04</w:t>
            </w:r>
          </w:p>
          <w:p w14:paraId="3C805655" w14:textId="77777777" w:rsidR="00D571D0" w:rsidRPr="002F48B0" w:rsidRDefault="00D571D0" w:rsidP="00AC096D">
            <w:pPr>
              <w:rPr>
                <w:rFonts w:ascii="Times New Roman" w:eastAsia="Times New Roman" w:hAnsi="Times New Roman" w:cs="Times New Roman"/>
                <w:bCs/>
                <w:sz w:val="24"/>
                <w:szCs w:val="24"/>
                <w:lang w:eastAsia="ru-RU"/>
              </w:rPr>
            </w:pPr>
            <w:r w:rsidRPr="002F48B0">
              <w:rPr>
                <w:rFonts w:ascii="Times New Roman" w:eastAsia="Times New Roman" w:hAnsi="Times New Roman" w:cs="Times New Roman"/>
                <w:bCs/>
                <w:sz w:val="24"/>
                <w:szCs w:val="24"/>
              </w:rPr>
              <w:t>ОК 09</w:t>
            </w:r>
          </w:p>
        </w:tc>
        <w:tc>
          <w:tcPr>
            <w:tcW w:w="1718" w:type="pct"/>
            <w:tcBorders>
              <w:top w:val="single" w:sz="4" w:space="0" w:color="auto"/>
              <w:left w:val="single" w:sz="4" w:space="0" w:color="auto"/>
              <w:bottom w:val="single" w:sz="4" w:space="0" w:color="auto"/>
              <w:right w:val="single" w:sz="4" w:space="0" w:color="auto"/>
            </w:tcBorders>
            <w:hideMark/>
          </w:tcPr>
          <w:p w14:paraId="227CD34C" w14:textId="42A90B14" w:rsidR="00D571D0" w:rsidRPr="004F2DBB" w:rsidRDefault="00D571D0" w:rsidP="00AC096D">
            <w:pPr>
              <w:rPr>
                <w:rFonts w:ascii="Times New Roman" w:eastAsia="Times New Roman" w:hAnsi="Times New Roman" w:cs="Times New Roman"/>
                <w:sz w:val="24"/>
                <w:szCs w:val="24"/>
                <w:lang w:eastAsia="ru-RU"/>
              </w:rPr>
            </w:pPr>
            <w:r w:rsidRPr="004F2DBB">
              <w:rPr>
                <w:rFonts w:ascii="Times New Roman" w:hAnsi="Times New Roman" w:cs="Times New Roman"/>
                <w:sz w:val="24"/>
                <w:szCs w:val="24"/>
              </w:rPr>
              <w:t xml:space="preserve">Раздел 1. </w:t>
            </w:r>
            <w:r w:rsidR="004F2DBB" w:rsidRPr="004F2DBB">
              <w:rPr>
                <w:rFonts w:ascii="Times New Roman" w:hAnsi="Times New Roman"/>
              </w:rPr>
              <w:t>Определение технического состояния автомобилей</w:t>
            </w:r>
          </w:p>
        </w:tc>
        <w:tc>
          <w:tcPr>
            <w:tcW w:w="444" w:type="pct"/>
            <w:tcBorders>
              <w:top w:val="single" w:sz="4" w:space="0" w:color="auto"/>
              <w:left w:val="single" w:sz="4" w:space="0" w:color="auto"/>
              <w:bottom w:val="single" w:sz="4" w:space="0" w:color="auto"/>
              <w:right w:val="single" w:sz="4" w:space="0" w:color="auto"/>
            </w:tcBorders>
            <w:vAlign w:val="center"/>
          </w:tcPr>
          <w:p w14:paraId="29C2CAF9" w14:textId="4F5EB090" w:rsidR="00D571D0" w:rsidRPr="002F48B0" w:rsidRDefault="00D83EA7" w:rsidP="00AC096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471" w:type="pct"/>
            <w:tcBorders>
              <w:top w:val="single" w:sz="4" w:space="0" w:color="auto"/>
              <w:left w:val="single" w:sz="4" w:space="0" w:color="auto"/>
              <w:bottom w:val="single" w:sz="4" w:space="0" w:color="auto"/>
              <w:right w:val="single" w:sz="4" w:space="0" w:color="auto"/>
            </w:tcBorders>
            <w:vAlign w:val="center"/>
          </w:tcPr>
          <w:p w14:paraId="30F18D6C" w14:textId="7E0EE3FD" w:rsidR="00D571D0" w:rsidRPr="002F48B0" w:rsidRDefault="00D83EA7" w:rsidP="00AC096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CB2F57" w14:textId="7FFCAD87" w:rsidR="00D571D0" w:rsidRPr="002F48B0" w:rsidRDefault="00D83EA7" w:rsidP="00604D1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291" w:type="pct"/>
            <w:tcBorders>
              <w:top w:val="single" w:sz="4" w:space="0" w:color="auto"/>
              <w:left w:val="single" w:sz="4" w:space="0" w:color="auto"/>
              <w:bottom w:val="single" w:sz="4" w:space="0" w:color="auto"/>
              <w:right w:val="single" w:sz="4" w:space="0" w:color="auto"/>
            </w:tcBorders>
            <w:vAlign w:val="center"/>
          </w:tcPr>
          <w:p w14:paraId="36E404E8" w14:textId="584DD79B" w:rsidR="00D571D0" w:rsidRPr="002F48B0" w:rsidRDefault="00D83EA7" w:rsidP="00AC096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649D0C20" w14:textId="77777777" w:rsidR="00D571D0" w:rsidRPr="002F48B0" w:rsidRDefault="00D571D0" w:rsidP="00AC096D">
            <w:pPr>
              <w:jc w:val="center"/>
              <w:rPr>
                <w:rFonts w:ascii="Times New Roman" w:eastAsia="Times New Roman" w:hAnsi="Times New Roman" w:cs="Times New Roman"/>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77E70B47"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A892F5"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1ABE0F"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r>
      <w:tr w:rsidR="004F2DBB" w:rsidRPr="002F48B0" w14:paraId="062711DC" w14:textId="77777777" w:rsidTr="004F2DBB">
        <w:tc>
          <w:tcPr>
            <w:tcW w:w="566" w:type="pct"/>
            <w:vMerge/>
            <w:tcBorders>
              <w:left w:val="single" w:sz="4" w:space="0" w:color="auto"/>
              <w:right w:val="single" w:sz="4" w:space="0" w:color="auto"/>
            </w:tcBorders>
          </w:tcPr>
          <w:p w14:paraId="5A7AE0F3" w14:textId="77777777" w:rsidR="004F2DBB" w:rsidRPr="002F48B0" w:rsidRDefault="004F2DBB" w:rsidP="004F2DBB">
            <w:pPr>
              <w:rPr>
                <w:rFonts w:ascii="Times New Roman" w:hAnsi="Times New Roman" w:cs="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2EF158AC" w14:textId="4DF43A16" w:rsidR="004F2DBB" w:rsidRPr="004F2DBB" w:rsidRDefault="004F2DBB" w:rsidP="004F2DBB">
            <w:pPr>
              <w:rPr>
                <w:rFonts w:ascii="Times New Roman" w:hAnsi="Times New Roman" w:cs="Times New Roman"/>
                <w:sz w:val="24"/>
                <w:szCs w:val="24"/>
              </w:rPr>
            </w:pPr>
            <w:r w:rsidRPr="004F2DBB">
              <w:rPr>
                <w:rFonts w:ascii="Times New Roman" w:hAnsi="Times New Roman"/>
                <w:sz w:val="24"/>
                <w:szCs w:val="24"/>
              </w:rPr>
              <w:t>Раздел 2. Проведение ремонта различных типов автомобилей</w:t>
            </w:r>
          </w:p>
        </w:tc>
        <w:tc>
          <w:tcPr>
            <w:tcW w:w="444" w:type="pct"/>
            <w:tcBorders>
              <w:top w:val="single" w:sz="4" w:space="0" w:color="auto"/>
              <w:left w:val="single" w:sz="4" w:space="0" w:color="auto"/>
              <w:bottom w:val="single" w:sz="4" w:space="0" w:color="auto"/>
              <w:right w:val="single" w:sz="4" w:space="0" w:color="auto"/>
            </w:tcBorders>
            <w:vAlign w:val="center"/>
          </w:tcPr>
          <w:p w14:paraId="7BE39C5E" w14:textId="3B4526B5" w:rsidR="004F2DBB" w:rsidRPr="002F48B0" w:rsidRDefault="00D83EA7" w:rsidP="004F2DB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471" w:type="pct"/>
            <w:tcBorders>
              <w:top w:val="single" w:sz="4" w:space="0" w:color="auto"/>
              <w:left w:val="single" w:sz="4" w:space="0" w:color="auto"/>
              <w:bottom w:val="single" w:sz="4" w:space="0" w:color="auto"/>
              <w:right w:val="single" w:sz="4" w:space="0" w:color="auto"/>
            </w:tcBorders>
            <w:vAlign w:val="center"/>
          </w:tcPr>
          <w:p w14:paraId="65F2B2D7" w14:textId="4C1BC92C" w:rsidR="004F2DBB" w:rsidRPr="002F48B0" w:rsidRDefault="00D83EA7" w:rsidP="004F2DB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C3C324" w14:textId="47620843" w:rsidR="004F2DBB" w:rsidRPr="002F48B0" w:rsidRDefault="00D83EA7" w:rsidP="004F2DB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291" w:type="pct"/>
            <w:tcBorders>
              <w:top w:val="single" w:sz="4" w:space="0" w:color="auto"/>
              <w:left w:val="single" w:sz="4" w:space="0" w:color="auto"/>
              <w:bottom w:val="single" w:sz="4" w:space="0" w:color="auto"/>
              <w:right w:val="single" w:sz="4" w:space="0" w:color="auto"/>
            </w:tcBorders>
            <w:vAlign w:val="center"/>
          </w:tcPr>
          <w:p w14:paraId="3321F82C" w14:textId="115FC18A" w:rsidR="004F2DBB" w:rsidRPr="002F48B0" w:rsidRDefault="00D83EA7" w:rsidP="004F2D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393A7D63" w14:textId="77777777" w:rsidR="004F2DBB" w:rsidRPr="002F48B0" w:rsidRDefault="004F2DBB" w:rsidP="004F2DBB">
            <w:pPr>
              <w:jc w:val="center"/>
              <w:rPr>
                <w:rFonts w:ascii="Times New Roman" w:eastAsia="Times New Roman" w:hAnsi="Times New Roman" w:cs="Times New Roman"/>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13E90ACC"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4FE0B0"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6BC311"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r>
      <w:tr w:rsidR="004F2DBB" w:rsidRPr="002F48B0" w14:paraId="71BF918D" w14:textId="77777777" w:rsidTr="004F2DBB">
        <w:tc>
          <w:tcPr>
            <w:tcW w:w="566" w:type="pct"/>
            <w:vMerge/>
            <w:tcBorders>
              <w:left w:val="single" w:sz="4" w:space="0" w:color="auto"/>
              <w:right w:val="single" w:sz="4" w:space="0" w:color="auto"/>
            </w:tcBorders>
          </w:tcPr>
          <w:p w14:paraId="23E4DE9E" w14:textId="77777777" w:rsidR="004F2DBB" w:rsidRPr="002F48B0" w:rsidRDefault="004F2DBB" w:rsidP="004F2DBB">
            <w:pPr>
              <w:rPr>
                <w:rFonts w:ascii="Times New Roman" w:hAnsi="Times New Roman" w:cs="Times New Roman"/>
                <w:sz w:val="24"/>
                <w:szCs w:val="24"/>
              </w:rPr>
            </w:pPr>
          </w:p>
        </w:tc>
        <w:tc>
          <w:tcPr>
            <w:tcW w:w="1718" w:type="pct"/>
            <w:tcBorders>
              <w:top w:val="single" w:sz="4" w:space="0" w:color="auto"/>
              <w:left w:val="single" w:sz="4" w:space="0" w:color="auto"/>
              <w:bottom w:val="single" w:sz="4" w:space="0" w:color="auto"/>
              <w:right w:val="single" w:sz="4" w:space="0" w:color="auto"/>
            </w:tcBorders>
          </w:tcPr>
          <w:p w14:paraId="1E3D27FF" w14:textId="227171A5" w:rsidR="004F2DBB" w:rsidRPr="004F2DBB" w:rsidRDefault="004F2DBB" w:rsidP="004F2DBB">
            <w:pPr>
              <w:pStyle w:val="31"/>
              <w:rPr>
                <w:b w:val="0"/>
                <w:bCs w:val="0"/>
              </w:rPr>
            </w:pPr>
            <w:r w:rsidRPr="004F2DBB">
              <w:rPr>
                <w:b w:val="0"/>
                <w:bCs w:val="0"/>
              </w:rPr>
              <w:t>Раздел 3. Установка дополнительного оборудования</w:t>
            </w:r>
          </w:p>
        </w:tc>
        <w:tc>
          <w:tcPr>
            <w:tcW w:w="444" w:type="pct"/>
            <w:tcBorders>
              <w:top w:val="single" w:sz="4" w:space="0" w:color="auto"/>
              <w:left w:val="single" w:sz="4" w:space="0" w:color="auto"/>
              <w:bottom w:val="single" w:sz="4" w:space="0" w:color="auto"/>
              <w:right w:val="single" w:sz="4" w:space="0" w:color="auto"/>
            </w:tcBorders>
            <w:vAlign w:val="center"/>
          </w:tcPr>
          <w:p w14:paraId="2B3417E3" w14:textId="6376750E" w:rsidR="004F2DBB" w:rsidRPr="002F48B0" w:rsidRDefault="00D83EA7" w:rsidP="004F2DB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471" w:type="pct"/>
            <w:tcBorders>
              <w:top w:val="single" w:sz="4" w:space="0" w:color="auto"/>
              <w:left w:val="single" w:sz="4" w:space="0" w:color="auto"/>
              <w:bottom w:val="single" w:sz="4" w:space="0" w:color="auto"/>
              <w:right w:val="single" w:sz="4" w:space="0" w:color="auto"/>
            </w:tcBorders>
            <w:vAlign w:val="center"/>
          </w:tcPr>
          <w:p w14:paraId="0885266D" w14:textId="1BC2805E" w:rsidR="004F2DBB" w:rsidRPr="002F48B0" w:rsidRDefault="00D83EA7" w:rsidP="004F2DB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1FD798" w14:textId="75740969" w:rsidR="004F2DBB" w:rsidRPr="002F48B0" w:rsidRDefault="00D83EA7" w:rsidP="004F2DB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48</w:t>
            </w:r>
          </w:p>
        </w:tc>
        <w:tc>
          <w:tcPr>
            <w:tcW w:w="291" w:type="pct"/>
            <w:tcBorders>
              <w:top w:val="single" w:sz="4" w:space="0" w:color="auto"/>
              <w:left w:val="single" w:sz="4" w:space="0" w:color="auto"/>
              <w:bottom w:val="single" w:sz="4" w:space="0" w:color="auto"/>
              <w:right w:val="single" w:sz="4" w:space="0" w:color="auto"/>
            </w:tcBorders>
            <w:vAlign w:val="center"/>
          </w:tcPr>
          <w:p w14:paraId="1B9EE4AC" w14:textId="2AAF290C" w:rsidR="004F2DBB" w:rsidRPr="002F48B0" w:rsidRDefault="00D83EA7" w:rsidP="004F2DB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259" w:type="pct"/>
            <w:tcBorders>
              <w:top w:val="single" w:sz="4" w:space="0" w:color="auto"/>
              <w:left w:val="single" w:sz="4" w:space="0" w:color="auto"/>
              <w:bottom w:val="single" w:sz="4" w:space="0" w:color="auto"/>
              <w:right w:val="single" w:sz="4" w:space="0" w:color="auto"/>
            </w:tcBorders>
            <w:vAlign w:val="center"/>
          </w:tcPr>
          <w:p w14:paraId="39B7571A" w14:textId="77777777" w:rsidR="004F2DBB" w:rsidRPr="002F48B0" w:rsidRDefault="004F2DBB" w:rsidP="004F2DBB">
            <w:pPr>
              <w:jc w:val="center"/>
              <w:rPr>
                <w:rFonts w:ascii="Times New Roman" w:eastAsia="Times New Roman" w:hAnsi="Times New Roman" w:cs="Times New Roman"/>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49955843"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67D7B0"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CA2A25" w14:textId="77777777" w:rsidR="004F2DBB" w:rsidRPr="002F48B0" w:rsidRDefault="004F2DBB" w:rsidP="004F2DBB">
            <w:pPr>
              <w:jc w:val="center"/>
              <w:rPr>
                <w:rFonts w:ascii="Times New Roman" w:eastAsia="Times New Roman" w:hAnsi="Times New Roman" w:cs="Times New Roman"/>
                <w:b/>
                <w:bCs/>
                <w:sz w:val="24"/>
                <w:szCs w:val="24"/>
                <w:lang w:eastAsia="ru-RU"/>
              </w:rPr>
            </w:pPr>
          </w:p>
        </w:tc>
      </w:tr>
      <w:tr w:rsidR="00D571D0" w:rsidRPr="002F48B0" w14:paraId="2BC91E93" w14:textId="77777777" w:rsidTr="004F2DBB">
        <w:trPr>
          <w:trHeight w:val="314"/>
        </w:trPr>
        <w:tc>
          <w:tcPr>
            <w:tcW w:w="566" w:type="pct"/>
            <w:vMerge/>
            <w:tcBorders>
              <w:left w:val="single" w:sz="4" w:space="0" w:color="auto"/>
              <w:right w:val="single" w:sz="4" w:space="0" w:color="auto"/>
            </w:tcBorders>
          </w:tcPr>
          <w:p w14:paraId="5D3FB7D5" w14:textId="77777777" w:rsidR="00D571D0" w:rsidRPr="002F48B0" w:rsidRDefault="00D571D0" w:rsidP="00AC096D">
            <w:pPr>
              <w:rPr>
                <w:rFonts w:ascii="Times New Roman" w:eastAsia="Times New Roman" w:hAnsi="Times New Roman" w:cs="Times New Roman"/>
                <w:bCs/>
                <w:sz w:val="24"/>
                <w:szCs w:val="24"/>
                <w:lang w:eastAsia="ru-RU"/>
              </w:rPr>
            </w:pPr>
          </w:p>
        </w:tc>
        <w:tc>
          <w:tcPr>
            <w:tcW w:w="1718" w:type="pct"/>
            <w:tcBorders>
              <w:top w:val="single" w:sz="4" w:space="0" w:color="auto"/>
              <w:left w:val="single" w:sz="4" w:space="0" w:color="auto"/>
              <w:bottom w:val="single" w:sz="4" w:space="0" w:color="auto"/>
              <w:right w:val="single" w:sz="4" w:space="0" w:color="auto"/>
            </w:tcBorders>
            <w:vAlign w:val="center"/>
            <w:hideMark/>
          </w:tcPr>
          <w:p w14:paraId="707C544C" w14:textId="77777777" w:rsidR="00D571D0" w:rsidRPr="004F2DBB" w:rsidRDefault="00D571D0" w:rsidP="00AC096D">
            <w:pPr>
              <w:rPr>
                <w:rFonts w:ascii="Times New Roman" w:eastAsia="Times New Roman" w:hAnsi="Times New Roman" w:cs="Times New Roman"/>
                <w:sz w:val="24"/>
                <w:szCs w:val="24"/>
                <w:lang w:eastAsia="ru-RU"/>
              </w:rPr>
            </w:pPr>
            <w:r w:rsidRPr="004F2DBB">
              <w:rPr>
                <w:rFonts w:ascii="Times New Roman" w:eastAsia="Times New Roman" w:hAnsi="Times New Roman" w:cs="Times New Roman"/>
                <w:sz w:val="24"/>
                <w:szCs w:val="24"/>
                <w:lang w:eastAsia="ru-RU"/>
              </w:rPr>
              <w:t>Учебная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6CBAD35B" w14:textId="16918963" w:rsidR="00D571D0" w:rsidRPr="002F48B0" w:rsidRDefault="00D54A90" w:rsidP="00AC096D">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144</w:t>
            </w:r>
          </w:p>
        </w:tc>
        <w:tc>
          <w:tcPr>
            <w:tcW w:w="471" w:type="pct"/>
            <w:tcBorders>
              <w:top w:val="single" w:sz="4" w:space="0" w:color="auto"/>
              <w:left w:val="single" w:sz="4" w:space="0" w:color="auto"/>
              <w:bottom w:val="single" w:sz="4" w:space="0" w:color="auto"/>
              <w:right w:val="single" w:sz="4" w:space="0" w:color="auto"/>
            </w:tcBorders>
            <w:vAlign w:val="center"/>
          </w:tcPr>
          <w:p w14:paraId="564B2BB0" w14:textId="369062AA" w:rsidR="00D571D0" w:rsidRPr="002F48B0" w:rsidRDefault="00D54A90" w:rsidP="00AC096D">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144</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7F2DB"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238C6EF6"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899E12" w14:textId="178EBA1C" w:rsidR="00D571D0" w:rsidRPr="002F48B0" w:rsidRDefault="00D54A90" w:rsidP="00AC096D">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144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81F60E"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r>
      <w:tr w:rsidR="00D571D0" w:rsidRPr="002F48B0" w14:paraId="676DD0FF" w14:textId="77777777" w:rsidTr="004F2DBB">
        <w:trPr>
          <w:trHeight w:val="314"/>
        </w:trPr>
        <w:tc>
          <w:tcPr>
            <w:tcW w:w="566" w:type="pct"/>
            <w:vMerge/>
            <w:tcBorders>
              <w:left w:val="single" w:sz="4" w:space="0" w:color="auto"/>
              <w:right w:val="single" w:sz="4" w:space="0" w:color="auto"/>
            </w:tcBorders>
          </w:tcPr>
          <w:p w14:paraId="5DA6BCAD" w14:textId="77777777" w:rsidR="00D571D0" w:rsidRPr="002F48B0" w:rsidRDefault="00D571D0" w:rsidP="00AC096D">
            <w:pPr>
              <w:rPr>
                <w:rFonts w:ascii="Times New Roman" w:eastAsia="Times New Roman" w:hAnsi="Times New Roman" w:cs="Times New Roman"/>
                <w:sz w:val="24"/>
                <w:szCs w:val="24"/>
                <w:lang w:eastAsia="ru-RU"/>
              </w:rPr>
            </w:pPr>
          </w:p>
        </w:tc>
        <w:tc>
          <w:tcPr>
            <w:tcW w:w="1718" w:type="pct"/>
            <w:tcBorders>
              <w:top w:val="single" w:sz="4" w:space="0" w:color="auto"/>
              <w:left w:val="single" w:sz="4" w:space="0" w:color="auto"/>
              <w:bottom w:val="single" w:sz="4" w:space="0" w:color="auto"/>
              <w:right w:val="single" w:sz="4" w:space="0" w:color="auto"/>
            </w:tcBorders>
            <w:vAlign w:val="center"/>
            <w:hideMark/>
          </w:tcPr>
          <w:p w14:paraId="60A1196E" w14:textId="77777777" w:rsidR="00D571D0" w:rsidRPr="004F2DBB" w:rsidRDefault="00D571D0" w:rsidP="00AC096D">
            <w:pPr>
              <w:rPr>
                <w:rFonts w:ascii="Times New Roman" w:eastAsia="Times New Roman" w:hAnsi="Times New Roman" w:cs="Times New Roman"/>
                <w:sz w:val="24"/>
                <w:szCs w:val="24"/>
                <w:u w:val="single"/>
                <w:lang w:eastAsia="ru-RU"/>
              </w:rPr>
            </w:pPr>
            <w:r w:rsidRPr="004F2DBB">
              <w:rPr>
                <w:rFonts w:ascii="Times New Roman" w:eastAsia="Times New Roman" w:hAnsi="Times New Roman" w:cs="Times New Roman"/>
                <w:sz w:val="24"/>
                <w:szCs w:val="24"/>
                <w:lang w:eastAsia="ru-RU"/>
              </w:rPr>
              <w:t>Производственная практика</w:t>
            </w:r>
          </w:p>
        </w:tc>
        <w:tc>
          <w:tcPr>
            <w:tcW w:w="444" w:type="pct"/>
            <w:tcBorders>
              <w:top w:val="single" w:sz="4" w:space="0" w:color="auto"/>
              <w:left w:val="single" w:sz="4" w:space="0" w:color="auto"/>
              <w:bottom w:val="single" w:sz="4" w:space="0" w:color="auto"/>
              <w:right w:val="single" w:sz="4" w:space="0" w:color="auto"/>
            </w:tcBorders>
            <w:vAlign w:val="center"/>
          </w:tcPr>
          <w:p w14:paraId="1F596FF9" w14:textId="4928B049" w:rsidR="00D571D0" w:rsidRPr="002F48B0" w:rsidRDefault="00D54A90" w:rsidP="00AC096D">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144</w:t>
            </w:r>
          </w:p>
        </w:tc>
        <w:tc>
          <w:tcPr>
            <w:tcW w:w="471" w:type="pct"/>
            <w:tcBorders>
              <w:top w:val="single" w:sz="4" w:space="0" w:color="auto"/>
              <w:left w:val="single" w:sz="4" w:space="0" w:color="auto"/>
              <w:bottom w:val="single" w:sz="4" w:space="0" w:color="auto"/>
              <w:right w:val="single" w:sz="4" w:space="0" w:color="auto"/>
            </w:tcBorders>
            <w:vAlign w:val="center"/>
          </w:tcPr>
          <w:p w14:paraId="45296339" w14:textId="72915A9C" w:rsidR="00D571D0" w:rsidRPr="002F48B0" w:rsidRDefault="00D54A90" w:rsidP="00AC096D">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144</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D04B49"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54E51798"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C70785" w14:textId="77777777" w:rsidR="00D571D0" w:rsidRPr="002F48B0" w:rsidRDefault="00D571D0" w:rsidP="00AC096D">
            <w:pPr>
              <w:jc w:val="center"/>
              <w:rPr>
                <w:rFonts w:ascii="Times New Roman" w:eastAsia="Times New Roman" w:hAnsi="Times New Roman" w:cs="Times New Roman"/>
                <w:b/>
                <w:bCs/>
                <w:sz w:val="24"/>
                <w:szCs w:val="24"/>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786956" w14:textId="12BF7ECF" w:rsidR="00D571D0" w:rsidRPr="002F48B0" w:rsidRDefault="00D54A90" w:rsidP="00AC096D">
            <w:pPr>
              <w:jc w:val="center"/>
              <w:rPr>
                <w:rFonts w:ascii="Times New Roman" w:eastAsia="Times New Roman" w:hAnsi="Times New Roman" w:cs="Times New Roman"/>
                <w:b/>
                <w:bCs/>
                <w:sz w:val="24"/>
                <w:szCs w:val="24"/>
                <w:lang w:eastAsia="ru-RU"/>
              </w:rPr>
            </w:pPr>
            <w:r w:rsidRPr="002F48B0">
              <w:rPr>
                <w:rFonts w:ascii="Times New Roman" w:eastAsia="Times New Roman" w:hAnsi="Times New Roman" w:cs="Times New Roman"/>
                <w:b/>
                <w:bCs/>
                <w:sz w:val="24"/>
                <w:szCs w:val="24"/>
                <w:lang w:eastAsia="ru-RU"/>
              </w:rPr>
              <w:t>144</w:t>
            </w:r>
          </w:p>
        </w:tc>
      </w:tr>
      <w:tr w:rsidR="00D571D0" w:rsidRPr="002F48B0" w14:paraId="6BFBD4B0" w14:textId="77777777" w:rsidTr="004F2DBB">
        <w:tc>
          <w:tcPr>
            <w:tcW w:w="566" w:type="pct"/>
            <w:vMerge/>
            <w:tcBorders>
              <w:left w:val="single" w:sz="4" w:space="0" w:color="auto"/>
              <w:bottom w:val="single" w:sz="4" w:space="0" w:color="auto"/>
              <w:right w:val="single" w:sz="4" w:space="0" w:color="auto"/>
            </w:tcBorders>
            <w:vAlign w:val="center"/>
          </w:tcPr>
          <w:p w14:paraId="7AF7AEC9" w14:textId="77777777" w:rsidR="00D571D0" w:rsidRPr="002F48B0" w:rsidRDefault="00D571D0" w:rsidP="00AC096D">
            <w:pPr>
              <w:suppressAutoHyphens/>
              <w:rPr>
                <w:rFonts w:ascii="Times New Roman" w:eastAsia="Times New Roman" w:hAnsi="Times New Roman" w:cs="Times New Roman"/>
                <w:sz w:val="24"/>
                <w:szCs w:val="24"/>
                <w:lang w:eastAsia="ru-RU"/>
              </w:rPr>
            </w:pPr>
          </w:p>
        </w:tc>
        <w:tc>
          <w:tcPr>
            <w:tcW w:w="1718" w:type="pct"/>
            <w:tcBorders>
              <w:top w:val="single" w:sz="4" w:space="0" w:color="auto"/>
              <w:left w:val="single" w:sz="4" w:space="0" w:color="auto"/>
              <w:bottom w:val="single" w:sz="4" w:space="0" w:color="auto"/>
              <w:right w:val="single" w:sz="4" w:space="0" w:color="auto"/>
            </w:tcBorders>
            <w:vAlign w:val="center"/>
            <w:hideMark/>
          </w:tcPr>
          <w:p w14:paraId="0AF9414B" w14:textId="77777777" w:rsidR="00D571D0" w:rsidRPr="004F2DBB" w:rsidRDefault="00D571D0" w:rsidP="00AC096D">
            <w:pPr>
              <w:suppressAutoHyphens/>
              <w:rPr>
                <w:rFonts w:ascii="Times New Roman" w:eastAsia="Times New Roman" w:hAnsi="Times New Roman" w:cs="Times New Roman"/>
                <w:sz w:val="24"/>
                <w:szCs w:val="24"/>
                <w:lang w:eastAsia="ru-RU"/>
              </w:rPr>
            </w:pPr>
            <w:r w:rsidRPr="004F2DBB">
              <w:rPr>
                <w:rFonts w:ascii="Times New Roman" w:eastAsia="Times New Roman" w:hAnsi="Times New Roman" w:cs="Times New Roman"/>
                <w:sz w:val="24"/>
                <w:szCs w:val="24"/>
                <w:lang w:eastAsia="ru-RU"/>
              </w:rPr>
              <w:t>Промежуточная аттестация</w:t>
            </w:r>
          </w:p>
        </w:tc>
        <w:tc>
          <w:tcPr>
            <w:tcW w:w="444" w:type="pct"/>
            <w:tcBorders>
              <w:top w:val="single" w:sz="4" w:space="0" w:color="auto"/>
              <w:left w:val="single" w:sz="4" w:space="0" w:color="auto"/>
              <w:bottom w:val="single" w:sz="4" w:space="0" w:color="auto"/>
              <w:right w:val="single" w:sz="4" w:space="0" w:color="auto"/>
            </w:tcBorders>
            <w:vAlign w:val="center"/>
          </w:tcPr>
          <w:p w14:paraId="174A9FDB" w14:textId="60766426" w:rsidR="00D571D0" w:rsidRPr="002F48B0" w:rsidRDefault="00D83EA7" w:rsidP="00AC096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471" w:type="pct"/>
            <w:tcBorders>
              <w:top w:val="single" w:sz="4" w:space="0" w:color="auto"/>
              <w:left w:val="single" w:sz="4" w:space="0" w:color="auto"/>
              <w:bottom w:val="single" w:sz="4" w:space="0" w:color="auto"/>
              <w:right w:val="single" w:sz="4" w:space="0" w:color="auto"/>
            </w:tcBorders>
            <w:vAlign w:val="center"/>
          </w:tcPr>
          <w:p w14:paraId="24E36496" w14:textId="38ECFD04" w:rsidR="00D571D0" w:rsidRPr="002F48B0" w:rsidRDefault="00D571D0" w:rsidP="00AC096D">
            <w:pPr>
              <w:jc w:val="center"/>
              <w:rPr>
                <w:rFonts w:ascii="Times New Roman" w:eastAsia="Times New Roman" w:hAnsi="Times New Roman" w:cs="Times New Roman"/>
                <w:b/>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681AB" w14:textId="77777777" w:rsidR="00D571D0" w:rsidRPr="002F48B0" w:rsidRDefault="00D571D0" w:rsidP="00AC096D">
            <w:pPr>
              <w:jc w:val="center"/>
              <w:rPr>
                <w:rFonts w:ascii="Times New Roman" w:eastAsia="Times New Roman" w:hAnsi="Times New Roman" w:cs="Times New Roman"/>
                <w:sz w:val="24"/>
                <w:szCs w:val="24"/>
                <w:lang w:eastAsia="ru-RU"/>
              </w:rPr>
            </w:pP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22F95949" w14:textId="77777777" w:rsidR="00D571D0" w:rsidRPr="002F48B0" w:rsidRDefault="00D571D0" w:rsidP="00AC096D">
            <w:pPr>
              <w:jc w:val="center"/>
              <w:rPr>
                <w:rFonts w:ascii="Times New Roman" w:eastAsia="Times New Roman" w:hAnsi="Times New Roman" w:cs="Times New Roman"/>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E30907" w14:textId="77777777" w:rsidR="00D571D0" w:rsidRPr="002F48B0" w:rsidRDefault="00D571D0" w:rsidP="00AC096D">
            <w:pPr>
              <w:jc w:val="center"/>
              <w:rPr>
                <w:rFonts w:ascii="Times New Roman" w:eastAsia="Times New Roman" w:hAnsi="Times New Roman" w:cs="Times New Roman"/>
                <w:sz w:val="24"/>
                <w:szCs w:val="24"/>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DE44A1" w14:textId="77777777" w:rsidR="00D571D0" w:rsidRPr="002F48B0" w:rsidRDefault="00D571D0" w:rsidP="00AC096D">
            <w:pPr>
              <w:jc w:val="center"/>
              <w:rPr>
                <w:rFonts w:ascii="Times New Roman" w:eastAsia="Times New Roman" w:hAnsi="Times New Roman" w:cs="Times New Roman"/>
                <w:sz w:val="24"/>
                <w:szCs w:val="24"/>
                <w:lang w:eastAsia="ru-RU"/>
              </w:rPr>
            </w:pPr>
          </w:p>
        </w:tc>
      </w:tr>
      <w:tr w:rsidR="00D571D0" w:rsidRPr="002F48B0" w14:paraId="427FC96A" w14:textId="77777777" w:rsidTr="004F2DBB">
        <w:trPr>
          <w:trHeight w:val="217"/>
        </w:trPr>
        <w:tc>
          <w:tcPr>
            <w:tcW w:w="566" w:type="pct"/>
            <w:tcBorders>
              <w:top w:val="single" w:sz="4" w:space="0" w:color="auto"/>
              <w:left w:val="single" w:sz="4" w:space="0" w:color="auto"/>
              <w:bottom w:val="single" w:sz="4" w:space="0" w:color="auto"/>
              <w:right w:val="single" w:sz="4" w:space="0" w:color="auto"/>
            </w:tcBorders>
            <w:vAlign w:val="center"/>
          </w:tcPr>
          <w:p w14:paraId="371B5C0C" w14:textId="77777777" w:rsidR="00D571D0" w:rsidRPr="002F48B0" w:rsidRDefault="00D571D0" w:rsidP="00AC096D">
            <w:pPr>
              <w:rPr>
                <w:rFonts w:ascii="Times New Roman" w:eastAsia="Times New Roman" w:hAnsi="Times New Roman" w:cs="Times New Roman"/>
                <w:b/>
                <w:sz w:val="24"/>
                <w:szCs w:val="24"/>
                <w:lang w:eastAsia="ru-RU"/>
              </w:rPr>
            </w:pPr>
          </w:p>
        </w:tc>
        <w:tc>
          <w:tcPr>
            <w:tcW w:w="1718" w:type="pct"/>
            <w:tcBorders>
              <w:top w:val="single" w:sz="4" w:space="0" w:color="auto"/>
              <w:left w:val="single" w:sz="4" w:space="0" w:color="auto"/>
              <w:bottom w:val="single" w:sz="4" w:space="0" w:color="auto"/>
              <w:right w:val="single" w:sz="4" w:space="0" w:color="auto"/>
            </w:tcBorders>
            <w:vAlign w:val="center"/>
            <w:hideMark/>
          </w:tcPr>
          <w:p w14:paraId="2FA718CB" w14:textId="77777777" w:rsidR="00D571D0" w:rsidRPr="002F48B0" w:rsidRDefault="00D571D0" w:rsidP="00AC096D">
            <w:pPr>
              <w:rPr>
                <w:rFonts w:ascii="Times New Roman" w:eastAsia="Times New Roman" w:hAnsi="Times New Roman" w:cs="Times New Roman"/>
                <w:b/>
                <w:i/>
                <w:iCs/>
                <w:sz w:val="24"/>
                <w:szCs w:val="24"/>
                <w:lang w:eastAsia="ru-RU"/>
              </w:rPr>
            </w:pPr>
            <w:r w:rsidRPr="002F48B0">
              <w:rPr>
                <w:rFonts w:ascii="Times New Roman" w:eastAsia="Times New Roman" w:hAnsi="Times New Roman" w:cs="Times New Roman"/>
                <w:b/>
                <w:i/>
                <w:iCs/>
                <w:sz w:val="24"/>
                <w:szCs w:val="24"/>
                <w:lang w:eastAsia="ru-RU"/>
              </w:rPr>
              <w:t xml:space="preserve">Всего: </w:t>
            </w:r>
          </w:p>
        </w:tc>
        <w:tc>
          <w:tcPr>
            <w:tcW w:w="444" w:type="pct"/>
            <w:tcBorders>
              <w:top w:val="single" w:sz="4" w:space="0" w:color="auto"/>
              <w:left w:val="single" w:sz="4" w:space="0" w:color="auto"/>
              <w:bottom w:val="single" w:sz="4" w:space="0" w:color="auto"/>
              <w:right w:val="single" w:sz="4" w:space="0" w:color="auto"/>
            </w:tcBorders>
            <w:vAlign w:val="center"/>
          </w:tcPr>
          <w:p w14:paraId="386EF4D2" w14:textId="69B9C6D9" w:rsidR="00D571D0" w:rsidRPr="002F48B0" w:rsidRDefault="00604D1E" w:rsidP="00AC096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450</w:t>
            </w:r>
          </w:p>
        </w:tc>
        <w:tc>
          <w:tcPr>
            <w:tcW w:w="471" w:type="pct"/>
            <w:tcBorders>
              <w:top w:val="single" w:sz="4" w:space="0" w:color="auto"/>
              <w:left w:val="single" w:sz="4" w:space="0" w:color="auto"/>
              <w:bottom w:val="single" w:sz="4" w:space="0" w:color="auto"/>
              <w:right w:val="single" w:sz="4" w:space="0" w:color="auto"/>
            </w:tcBorders>
            <w:vAlign w:val="center"/>
          </w:tcPr>
          <w:p w14:paraId="13B2E44C" w14:textId="232A0115" w:rsidR="00D571D0" w:rsidRPr="002F48B0" w:rsidRDefault="00604D1E" w:rsidP="00AC096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396</w:t>
            </w:r>
          </w:p>
        </w:tc>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ED0070" w14:textId="2948890F" w:rsidR="00D571D0" w:rsidRPr="002F48B0" w:rsidRDefault="00604D1E" w:rsidP="00AC096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291" w:type="pct"/>
            <w:tcBorders>
              <w:top w:val="single" w:sz="4" w:space="0" w:color="auto"/>
              <w:left w:val="single" w:sz="4" w:space="0" w:color="auto"/>
              <w:bottom w:val="single" w:sz="4" w:space="0" w:color="auto"/>
              <w:right w:val="single" w:sz="4" w:space="0" w:color="auto"/>
            </w:tcBorders>
            <w:vAlign w:val="center"/>
          </w:tcPr>
          <w:p w14:paraId="2F36B7CF" w14:textId="09C0A3DC" w:rsidR="00D571D0" w:rsidRPr="002F48B0" w:rsidRDefault="00604D1E" w:rsidP="00AC096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c>
          <w:tcPr>
            <w:tcW w:w="259" w:type="pct"/>
            <w:tcBorders>
              <w:top w:val="single" w:sz="4" w:space="0" w:color="auto"/>
              <w:left w:val="single" w:sz="4" w:space="0" w:color="auto"/>
              <w:bottom w:val="single" w:sz="4" w:space="0" w:color="auto"/>
              <w:right w:val="single" w:sz="4" w:space="0" w:color="auto"/>
            </w:tcBorders>
            <w:vAlign w:val="center"/>
          </w:tcPr>
          <w:p w14:paraId="613641FC" w14:textId="77777777" w:rsidR="00D571D0" w:rsidRPr="002F48B0" w:rsidRDefault="00D571D0" w:rsidP="00AC096D">
            <w:pPr>
              <w:jc w:val="center"/>
              <w:rPr>
                <w:rFonts w:ascii="Times New Roman" w:eastAsia="Times New Roman" w:hAnsi="Times New Roman" w:cs="Times New Roman"/>
                <w:b/>
                <w:sz w:val="24"/>
                <w:szCs w:val="24"/>
                <w:lang w:eastAsia="ru-RU"/>
              </w:rPr>
            </w:pPr>
          </w:p>
        </w:tc>
        <w:tc>
          <w:tcPr>
            <w:tcW w:w="259" w:type="pct"/>
            <w:tcBorders>
              <w:top w:val="single" w:sz="4" w:space="0" w:color="auto"/>
              <w:left w:val="single" w:sz="4" w:space="0" w:color="auto"/>
              <w:bottom w:val="single" w:sz="4" w:space="0" w:color="auto"/>
              <w:right w:val="single" w:sz="4" w:space="0" w:color="auto"/>
            </w:tcBorders>
            <w:vAlign w:val="center"/>
          </w:tcPr>
          <w:p w14:paraId="798E4CD1" w14:textId="77777777" w:rsidR="00D571D0" w:rsidRPr="002F48B0" w:rsidRDefault="00D571D0" w:rsidP="00AC096D">
            <w:pPr>
              <w:jc w:val="center"/>
              <w:rPr>
                <w:rFonts w:ascii="Times New Roman" w:eastAsia="Times New Roman" w:hAnsi="Times New Roman" w:cs="Times New Roman"/>
                <w:b/>
                <w:sz w:val="24"/>
                <w:szCs w:val="24"/>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25D9D2" w14:textId="72DEF53B" w:rsidR="00D571D0" w:rsidRPr="002F48B0" w:rsidRDefault="00D54A90" w:rsidP="00AC096D">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144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223CB5" w14:textId="6425BB06" w:rsidR="00D571D0" w:rsidRPr="002F48B0" w:rsidRDefault="00D571D0" w:rsidP="00AC096D">
            <w:pPr>
              <w:jc w:val="center"/>
              <w:rPr>
                <w:rFonts w:ascii="Times New Roman" w:eastAsia="Times New Roman" w:hAnsi="Times New Roman" w:cs="Times New Roman"/>
                <w:b/>
                <w:sz w:val="24"/>
                <w:szCs w:val="24"/>
                <w:lang w:eastAsia="ru-RU"/>
              </w:rPr>
            </w:pPr>
            <w:r w:rsidRPr="002F48B0">
              <w:rPr>
                <w:rFonts w:ascii="Times New Roman" w:eastAsia="Times New Roman" w:hAnsi="Times New Roman" w:cs="Times New Roman"/>
                <w:b/>
                <w:sz w:val="24"/>
                <w:szCs w:val="24"/>
                <w:lang w:eastAsia="ru-RU"/>
              </w:rPr>
              <w:t>1</w:t>
            </w:r>
            <w:r w:rsidR="00D54A90" w:rsidRPr="002F48B0">
              <w:rPr>
                <w:rFonts w:ascii="Times New Roman" w:eastAsia="Times New Roman" w:hAnsi="Times New Roman" w:cs="Times New Roman"/>
                <w:b/>
                <w:sz w:val="24"/>
                <w:szCs w:val="24"/>
                <w:lang w:eastAsia="ru-RU"/>
              </w:rPr>
              <w:t>44</w:t>
            </w:r>
          </w:p>
        </w:tc>
      </w:tr>
    </w:tbl>
    <w:p w14:paraId="2C72F701" w14:textId="107B34CE" w:rsidR="00F31057" w:rsidRPr="002F48B0" w:rsidRDefault="00F31057" w:rsidP="00F31057">
      <w:pPr>
        <w:spacing w:after="200" w:line="276" w:lineRule="auto"/>
        <w:rPr>
          <w:rFonts w:ascii="Times New Roman" w:eastAsia="Times New Roman" w:hAnsi="Times New Roman" w:cs="Times New Roman"/>
          <w:b/>
          <w:sz w:val="24"/>
          <w:szCs w:val="24"/>
          <w:lang w:eastAsia="ru-RU"/>
        </w:rPr>
      </w:pPr>
    </w:p>
    <w:p w14:paraId="761DA19F" w14:textId="77777777" w:rsidR="00D571D0" w:rsidRPr="002F48B0" w:rsidRDefault="00D571D0" w:rsidP="00F31057">
      <w:pPr>
        <w:spacing w:after="200" w:line="276" w:lineRule="auto"/>
        <w:rPr>
          <w:rFonts w:ascii="Times New Roman" w:eastAsia="Times New Roman" w:hAnsi="Times New Roman" w:cs="Times New Roman"/>
          <w:b/>
          <w:sz w:val="24"/>
          <w:szCs w:val="24"/>
          <w:lang w:eastAsia="ru-RU"/>
        </w:rPr>
      </w:pPr>
    </w:p>
    <w:p w14:paraId="66FA6764" w14:textId="77777777" w:rsidR="00D571D0" w:rsidRPr="002F48B0" w:rsidRDefault="00D571D0" w:rsidP="00F31057">
      <w:pPr>
        <w:spacing w:after="200" w:line="276" w:lineRule="auto"/>
        <w:rPr>
          <w:rFonts w:ascii="Times New Roman" w:eastAsia="Times New Roman" w:hAnsi="Times New Roman" w:cs="Times New Roman"/>
          <w:b/>
          <w:sz w:val="24"/>
          <w:szCs w:val="24"/>
          <w:lang w:val="en-US" w:eastAsia="ru-RU"/>
        </w:rPr>
      </w:pPr>
    </w:p>
    <w:p w14:paraId="715FBDD4" w14:textId="77777777" w:rsidR="00D571D0" w:rsidRPr="002F48B0" w:rsidRDefault="00D571D0" w:rsidP="00F31057">
      <w:pPr>
        <w:spacing w:after="200" w:line="276" w:lineRule="auto"/>
        <w:rPr>
          <w:rFonts w:ascii="Times New Roman" w:eastAsia="Times New Roman" w:hAnsi="Times New Roman" w:cs="Times New Roman"/>
          <w:b/>
          <w:sz w:val="24"/>
          <w:szCs w:val="24"/>
          <w:lang w:eastAsia="ru-RU"/>
        </w:rPr>
      </w:pPr>
    </w:p>
    <w:p w14:paraId="426A367D" w14:textId="77777777" w:rsidR="00D54A90" w:rsidRPr="002F48B0" w:rsidRDefault="00D54A90" w:rsidP="00F31057">
      <w:pPr>
        <w:spacing w:after="200" w:line="276" w:lineRule="auto"/>
        <w:rPr>
          <w:rFonts w:ascii="Times New Roman" w:eastAsia="Times New Roman" w:hAnsi="Times New Roman" w:cs="Times New Roman"/>
          <w:b/>
          <w:sz w:val="24"/>
          <w:szCs w:val="24"/>
          <w:lang w:eastAsia="ru-RU"/>
        </w:rPr>
      </w:pPr>
    </w:p>
    <w:p w14:paraId="00D2DA33" w14:textId="77777777" w:rsidR="00D54A90" w:rsidRPr="002F48B0" w:rsidRDefault="00D54A90" w:rsidP="00F31057">
      <w:pPr>
        <w:spacing w:after="200" w:line="276" w:lineRule="auto"/>
        <w:rPr>
          <w:rFonts w:ascii="Times New Roman" w:eastAsia="Times New Roman" w:hAnsi="Times New Roman" w:cs="Times New Roman"/>
          <w:b/>
          <w:sz w:val="24"/>
          <w:szCs w:val="24"/>
          <w:lang w:eastAsia="ru-RU"/>
        </w:rPr>
      </w:pPr>
    </w:p>
    <w:p w14:paraId="517AB582" w14:textId="475F0DA4" w:rsidR="00F31057" w:rsidRPr="002F48B0" w:rsidRDefault="00F31057" w:rsidP="00F31057">
      <w:pPr>
        <w:pStyle w:val="114"/>
        <w:rPr>
          <w:rFonts w:ascii="Times New Roman" w:hAnsi="Times New Roman"/>
        </w:rPr>
      </w:pPr>
      <w:bookmarkStart w:id="41" w:name="_Toc158295933"/>
      <w:r w:rsidRPr="002F48B0">
        <w:rPr>
          <w:rFonts w:ascii="Times New Roman" w:hAnsi="Times New Roman"/>
        </w:rPr>
        <w:lastRenderedPageBreak/>
        <w:t>2.3. Примерное содержание профессионального модуля</w:t>
      </w:r>
      <w:bookmarkEnd w:id="41"/>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52C14" w:rsidRPr="002F48B0" w14:paraId="521DFB10" w14:textId="77777777" w:rsidTr="00C52C14">
        <w:trPr>
          <w:trHeight w:val="719"/>
        </w:trPr>
        <w:tc>
          <w:tcPr>
            <w:tcW w:w="1224" w:type="pct"/>
          </w:tcPr>
          <w:p w14:paraId="482E669D" w14:textId="15BE2682" w:rsidR="00C52C14" w:rsidRPr="002F48B0" w:rsidRDefault="00C52C14" w:rsidP="00C52C14">
            <w:pPr>
              <w:jc w:val="center"/>
              <w:rPr>
                <w:rFonts w:ascii="Times New Roman" w:hAnsi="Times New Roman" w:cs="Times New Roman"/>
                <w:b/>
                <w:sz w:val="24"/>
                <w:szCs w:val="24"/>
              </w:rPr>
            </w:pPr>
            <w:r w:rsidRPr="002F48B0">
              <w:rPr>
                <w:rFonts w:ascii="Times New Roman" w:hAnsi="Times New Roman" w:cs="Times New Roman"/>
                <w:b/>
                <w:bCs/>
                <w:sz w:val="24"/>
                <w:szCs w:val="24"/>
              </w:rPr>
              <w:t>Наименование разделов и тем</w:t>
            </w:r>
          </w:p>
        </w:tc>
        <w:tc>
          <w:tcPr>
            <w:tcW w:w="3776" w:type="pct"/>
          </w:tcPr>
          <w:p w14:paraId="668C4B98" w14:textId="09D884A5" w:rsidR="00C52C14" w:rsidRPr="002F48B0" w:rsidRDefault="00C52C14" w:rsidP="00C52C14">
            <w:pPr>
              <w:suppressAutoHyphens/>
              <w:jc w:val="center"/>
              <w:rPr>
                <w:rFonts w:ascii="Times New Roman" w:hAnsi="Times New Roman" w:cs="Times New Roman"/>
                <w:b/>
                <w:sz w:val="24"/>
                <w:szCs w:val="24"/>
              </w:rPr>
            </w:pPr>
            <w:r w:rsidRPr="002F48B0">
              <w:rPr>
                <w:rFonts w:ascii="Times New Roman" w:hAnsi="Times New Roman" w:cs="Times New Roman"/>
                <w:b/>
                <w:bCs/>
                <w:sz w:val="24"/>
                <w:szCs w:val="24"/>
              </w:rPr>
              <w:t>Примерное содержание учебного материала, практических и лабораторных занятия, курсовой проект (работа)</w:t>
            </w:r>
          </w:p>
        </w:tc>
      </w:tr>
      <w:tr w:rsidR="00C52C14" w:rsidRPr="002F48B0" w14:paraId="1D6DA5C9" w14:textId="77777777" w:rsidTr="00C52C14">
        <w:trPr>
          <w:trHeight w:val="221"/>
        </w:trPr>
        <w:tc>
          <w:tcPr>
            <w:tcW w:w="1224" w:type="pct"/>
            <w:vAlign w:val="center"/>
          </w:tcPr>
          <w:p w14:paraId="633571F2" w14:textId="77777777" w:rsidR="00C52C14" w:rsidRPr="002F48B0" w:rsidRDefault="00C52C14" w:rsidP="00AC096D">
            <w:pPr>
              <w:jc w:val="center"/>
              <w:rPr>
                <w:rFonts w:ascii="Times New Roman" w:hAnsi="Times New Roman" w:cs="Times New Roman"/>
                <w:sz w:val="24"/>
                <w:szCs w:val="24"/>
              </w:rPr>
            </w:pPr>
            <w:r w:rsidRPr="002F48B0">
              <w:rPr>
                <w:rFonts w:ascii="Times New Roman" w:hAnsi="Times New Roman" w:cs="Times New Roman"/>
                <w:sz w:val="24"/>
                <w:szCs w:val="24"/>
              </w:rPr>
              <w:t>1</w:t>
            </w:r>
          </w:p>
        </w:tc>
        <w:tc>
          <w:tcPr>
            <w:tcW w:w="3776" w:type="pct"/>
            <w:vAlign w:val="center"/>
          </w:tcPr>
          <w:p w14:paraId="146148A7" w14:textId="77777777" w:rsidR="00C52C14" w:rsidRPr="002F48B0" w:rsidRDefault="00C52C14" w:rsidP="00AC096D">
            <w:pPr>
              <w:jc w:val="center"/>
              <w:rPr>
                <w:rFonts w:ascii="Times New Roman" w:hAnsi="Times New Roman" w:cs="Times New Roman"/>
                <w:bCs/>
                <w:sz w:val="24"/>
                <w:szCs w:val="24"/>
              </w:rPr>
            </w:pPr>
            <w:r w:rsidRPr="002F48B0">
              <w:rPr>
                <w:rFonts w:ascii="Times New Roman" w:hAnsi="Times New Roman" w:cs="Times New Roman"/>
                <w:bCs/>
                <w:sz w:val="24"/>
                <w:szCs w:val="24"/>
              </w:rPr>
              <w:t>2</w:t>
            </w:r>
          </w:p>
        </w:tc>
      </w:tr>
      <w:tr w:rsidR="00C52C14" w:rsidRPr="002F48B0" w14:paraId="7E468D59" w14:textId="77777777" w:rsidTr="00A116A5">
        <w:trPr>
          <w:trHeight w:val="265"/>
        </w:trPr>
        <w:tc>
          <w:tcPr>
            <w:tcW w:w="5000" w:type="pct"/>
            <w:gridSpan w:val="2"/>
          </w:tcPr>
          <w:p w14:paraId="127DDA47" w14:textId="61D7DE17" w:rsidR="00C52C14" w:rsidRPr="002F48B0" w:rsidRDefault="00C52C14" w:rsidP="00A116A5">
            <w:pPr>
              <w:rPr>
                <w:rFonts w:ascii="Times New Roman" w:hAnsi="Times New Roman" w:cs="Times New Roman"/>
                <w:b/>
                <w:i/>
                <w:sz w:val="24"/>
                <w:szCs w:val="24"/>
              </w:rPr>
            </w:pPr>
            <w:r w:rsidRPr="002F48B0">
              <w:rPr>
                <w:rFonts w:ascii="Times New Roman" w:hAnsi="Times New Roman" w:cs="Times New Roman"/>
                <w:b/>
                <w:bCs/>
                <w:sz w:val="24"/>
                <w:szCs w:val="24"/>
              </w:rPr>
              <w:t xml:space="preserve">Раздел 1. </w:t>
            </w:r>
            <w:r w:rsidRPr="002F48B0">
              <w:rPr>
                <w:rFonts w:ascii="Times New Roman" w:hAnsi="Times New Roman" w:cs="Times New Roman"/>
                <w:b/>
                <w:sz w:val="24"/>
                <w:szCs w:val="24"/>
              </w:rPr>
              <w:t>Определение технического состояния автомобилей</w:t>
            </w:r>
            <w:r w:rsidR="0088735A">
              <w:rPr>
                <w:rFonts w:ascii="Times New Roman" w:hAnsi="Times New Roman" w:cs="Times New Roman"/>
                <w:b/>
                <w:sz w:val="24"/>
                <w:szCs w:val="24"/>
              </w:rPr>
              <w:t xml:space="preserve"> </w:t>
            </w:r>
            <w:r w:rsidR="0088735A" w:rsidRPr="002F48B0">
              <w:rPr>
                <w:rFonts w:ascii="Times New Roman" w:hAnsi="Times New Roman" w:cs="Times New Roman"/>
                <w:b/>
                <w:bCs/>
                <w:sz w:val="24"/>
                <w:szCs w:val="24"/>
              </w:rPr>
              <w:t>(</w:t>
            </w:r>
            <w:r w:rsidR="00604D1E">
              <w:rPr>
                <w:rFonts w:ascii="Times New Roman" w:hAnsi="Times New Roman" w:cs="Times New Roman"/>
                <w:b/>
                <w:bCs/>
                <w:sz w:val="24"/>
                <w:szCs w:val="24"/>
              </w:rPr>
              <w:t>48</w:t>
            </w:r>
            <w:r w:rsidR="0088735A" w:rsidRPr="002F48B0">
              <w:rPr>
                <w:rFonts w:ascii="Times New Roman" w:hAnsi="Times New Roman" w:cs="Times New Roman"/>
                <w:b/>
                <w:bCs/>
                <w:sz w:val="24"/>
                <w:szCs w:val="24"/>
              </w:rPr>
              <w:t>)</w:t>
            </w:r>
          </w:p>
        </w:tc>
      </w:tr>
      <w:tr w:rsidR="00C52C14" w:rsidRPr="002F48B0" w14:paraId="71D7554B" w14:textId="77777777" w:rsidTr="00A116A5">
        <w:trPr>
          <w:trHeight w:val="270"/>
        </w:trPr>
        <w:tc>
          <w:tcPr>
            <w:tcW w:w="5000" w:type="pct"/>
            <w:gridSpan w:val="2"/>
          </w:tcPr>
          <w:p w14:paraId="73A982B8" w14:textId="360BD052" w:rsidR="00C52C14" w:rsidRPr="002F48B0" w:rsidRDefault="00C52C14" w:rsidP="00A116A5">
            <w:pPr>
              <w:rPr>
                <w:rFonts w:ascii="Times New Roman" w:hAnsi="Times New Roman" w:cs="Times New Roman"/>
                <w:sz w:val="24"/>
                <w:szCs w:val="24"/>
              </w:rPr>
            </w:pPr>
            <w:r w:rsidRPr="002F48B0">
              <w:rPr>
                <w:rFonts w:ascii="Times New Roman" w:hAnsi="Times New Roman" w:cs="Times New Roman"/>
                <w:b/>
                <w:bCs/>
                <w:sz w:val="24"/>
                <w:szCs w:val="24"/>
              </w:rPr>
              <w:t>МДК. 02.01 Диагностика автотранспортных средств</w:t>
            </w:r>
            <w:r w:rsidRPr="002F48B0">
              <w:rPr>
                <w:rFonts w:ascii="Times New Roman" w:hAnsi="Times New Roman" w:cs="Times New Roman"/>
                <w:b/>
                <w:bCs/>
                <w:sz w:val="24"/>
                <w:szCs w:val="24"/>
                <w:lang w:val="en-US"/>
              </w:rPr>
              <w:t xml:space="preserve"> </w:t>
            </w:r>
          </w:p>
        </w:tc>
      </w:tr>
      <w:tr w:rsidR="00A116A5" w:rsidRPr="002F48B0" w14:paraId="7D53FD86" w14:textId="77777777" w:rsidTr="00C52C14">
        <w:tc>
          <w:tcPr>
            <w:tcW w:w="1224" w:type="pct"/>
            <w:vMerge w:val="restart"/>
            <w:vAlign w:val="center"/>
          </w:tcPr>
          <w:p w14:paraId="6CF011A2"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1.1. </w:t>
            </w:r>
          </w:p>
          <w:p w14:paraId="50E16990"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 xml:space="preserve">Виды и методы диагностирования </w:t>
            </w:r>
          </w:p>
        </w:tc>
        <w:tc>
          <w:tcPr>
            <w:tcW w:w="3776" w:type="pct"/>
            <w:vAlign w:val="center"/>
          </w:tcPr>
          <w:p w14:paraId="729BA0F0"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Содержание </w:t>
            </w:r>
          </w:p>
        </w:tc>
      </w:tr>
      <w:tr w:rsidR="00A116A5" w:rsidRPr="002F48B0" w14:paraId="2C8FB5FF" w14:textId="77777777" w:rsidTr="00C52C14">
        <w:trPr>
          <w:trHeight w:val="431"/>
        </w:trPr>
        <w:tc>
          <w:tcPr>
            <w:tcW w:w="1224" w:type="pct"/>
            <w:vMerge/>
            <w:vAlign w:val="center"/>
          </w:tcPr>
          <w:p w14:paraId="1A31F86A"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A13C25E" w14:textId="77777777" w:rsidR="00A116A5" w:rsidRPr="002F48B0" w:rsidRDefault="00A116A5" w:rsidP="00AC096D">
            <w:pPr>
              <w:suppressAutoHyphens/>
              <w:jc w:val="both"/>
              <w:rPr>
                <w:rFonts w:ascii="Times New Roman" w:hAnsi="Times New Roman" w:cs="Times New Roman"/>
                <w:sz w:val="24"/>
                <w:szCs w:val="24"/>
              </w:rPr>
            </w:pPr>
            <w:r w:rsidRPr="002F48B0">
              <w:rPr>
                <w:rFonts w:ascii="Times New Roman" w:hAnsi="Times New Roman" w:cs="Times New Roman"/>
                <w:sz w:val="24"/>
                <w:szCs w:val="24"/>
              </w:rPr>
              <w:t xml:space="preserve">1. </w:t>
            </w:r>
            <w:r w:rsidRPr="002F48B0">
              <w:rPr>
                <w:rFonts w:ascii="Times New Roman" w:hAnsi="Times New Roman" w:cs="Times New Roman"/>
                <w:bCs/>
                <w:iCs/>
                <w:sz w:val="24"/>
                <w:szCs w:val="24"/>
              </w:rPr>
              <w:t>Общие сведения о диагностировании автомобиля. Классификация средств диагностирования.</w:t>
            </w:r>
          </w:p>
        </w:tc>
      </w:tr>
      <w:tr w:rsidR="00A116A5" w:rsidRPr="002F48B0" w14:paraId="69910D2E" w14:textId="77777777" w:rsidTr="00C52C14">
        <w:trPr>
          <w:trHeight w:val="431"/>
        </w:trPr>
        <w:tc>
          <w:tcPr>
            <w:tcW w:w="1224" w:type="pct"/>
            <w:vMerge/>
            <w:vAlign w:val="center"/>
          </w:tcPr>
          <w:p w14:paraId="22F6014F"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29CEF31" w14:textId="2CCA29FF" w:rsidR="00A116A5" w:rsidRPr="002F48B0" w:rsidRDefault="00A116A5" w:rsidP="00AC096D">
            <w:pPr>
              <w:suppressAutoHyphens/>
              <w:jc w:val="both"/>
              <w:rPr>
                <w:rFonts w:ascii="Times New Roman" w:hAnsi="Times New Roman" w:cs="Times New Roman"/>
                <w:sz w:val="24"/>
                <w:szCs w:val="24"/>
              </w:rPr>
            </w:pPr>
            <w:r>
              <w:rPr>
                <w:rFonts w:ascii="Times New Roman" w:hAnsi="Times New Roman"/>
                <w:b/>
              </w:rPr>
              <w:t>В том числе практических и лабораторных занятий</w:t>
            </w:r>
          </w:p>
        </w:tc>
      </w:tr>
      <w:tr w:rsidR="00A116A5" w:rsidRPr="002F48B0" w14:paraId="5B1ECC9C" w14:textId="77777777" w:rsidTr="00C52C14">
        <w:trPr>
          <w:trHeight w:val="431"/>
        </w:trPr>
        <w:tc>
          <w:tcPr>
            <w:tcW w:w="1224" w:type="pct"/>
            <w:vMerge/>
            <w:vAlign w:val="center"/>
          </w:tcPr>
          <w:p w14:paraId="43379B45"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68150501"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74C7484" w14:textId="096DEE6E" w:rsidR="00A116A5" w:rsidRDefault="00A116A5" w:rsidP="00A116A5">
            <w:pPr>
              <w:suppressAutoHyphens/>
              <w:jc w:val="both"/>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1F13EFDF" w14:textId="77777777" w:rsidTr="002F48B0">
        <w:trPr>
          <w:trHeight w:val="217"/>
        </w:trPr>
        <w:tc>
          <w:tcPr>
            <w:tcW w:w="1224" w:type="pct"/>
            <w:vMerge w:val="restart"/>
          </w:tcPr>
          <w:p w14:paraId="2045B8AD"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1.2. Диагностирование </w:t>
            </w:r>
            <w:r w:rsidRPr="002F48B0">
              <w:rPr>
                <w:rFonts w:ascii="Times New Roman" w:hAnsi="Times New Roman" w:cs="Times New Roman"/>
                <w:b/>
                <w:sz w:val="24"/>
                <w:szCs w:val="24"/>
              </w:rPr>
              <w:t>автомобильных двигателей</w:t>
            </w:r>
          </w:p>
        </w:tc>
        <w:tc>
          <w:tcPr>
            <w:tcW w:w="3776" w:type="pct"/>
            <w:vAlign w:val="center"/>
          </w:tcPr>
          <w:p w14:paraId="2DCA91CD" w14:textId="77777777" w:rsidR="00A116A5" w:rsidRPr="002F48B0" w:rsidRDefault="00A116A5" w:rsidP="00AC096D">
            <w:pPr>
              <w:suppressAutoHyphens/>
              <w:rPr>
                <w:rFonts w:ascii="Times New Roman" w:hAnsi="Times New Roman" w:cs="Times New Roman"/>
                <w:b/>
                <w:sz w:val="24"/>
                <w:szCs w:val="24"/>
              </w:rPr>
            </w:pPr>
            <w:r w:rsidRPr="002F48B0">
              <w:rPr>
                <w:rFonts w:ascii="Times New Roman" w:hAnsi="Times New Roman" w:cs="Times New Roman"/>
                <w:b/>
                <w:bCs/>
                <w:sz w:val="24"/>
                <w:szCs w:val="24"/>
              </w:rPr>
              <w:t xml:space="preserve">Содержание </w:t>
            </w:r>
          </w:p>
        </w:tc>
      </w:tr>
      <w:tr w:rsidR="00A116A5" w:rsidRPr="002F48B0" w14:paraId="450A6CDE" w14:textId="77777777" w:rsidTr="002F48B0">
        <w:tc>
          <w:tcPr>
            <w:tcW w:w="1224" w:type="pct"/>
            <w:vMerge/>
          </w:tcPr>
          <w:p w14:paraId="5AE5F229"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287F8EB" w14:textId="77777777" w:rsidR="00A116A5" w:rsidRPr="002F48B0" w:rsidRDefault="00A116A5" w:rsidP="00AC096D">
            <w:pPr>
              <w:suppressAutoHyphens/>
              <w:rPr>
                <w:rFonts w:ascii="Times New Roman" w:hAnsi="Times New Roman" w:cs="Times New Roman"/>
                <w:b/>
                <w:sz w:val="24"/>
                <w:szCs w:val="24"/>
              </w:rPr>
            </w:pPr>
            <w:r w:rsidRPr="002F48B0">
              <w:rPr>
                <w:rFonts w:ascii="Times New Roman" w:hAnsi="Times New Roman" w:cs="Times New Roman"/>
                <w:b/>
                <w:sz w:val="24"/>
                <w:szCs w:val="24"/>
              </w:rPr>
              <w:t>1.</w:t>
            </w:r>
            <w:r w:rsidRPr="002F48B0">
              <w:rPr>
                <w:rFonts w:ascii="Times New Roman" w:hAnsi="Times New Roman" w:cs="Times New Roman"/>
                <w:bCs/>
                <w:sz w:val="24"/>
                <w:szCs w:val="24"/>
              </w:rPr>
              <w:t xml:space="preserve"> Средства диагностирования механизмов и систем двигателя.</w:t>
            </w:r>
            <w:r w:rsidRPr="002F48B0">
              <w:rPr>
                <w:rFonts w:ascii="Times New Roman" w:hAnsi="Times New Roman" w:cs="Times New Roman"/>
                <w:sz w:val="24"/>
                <w:szCs w:val="24"/>
              </w:rPr>
              <w:t xml:space="preserve"> </w:t>
            </w:r>
            <w:r w:rsidRPr="002F48B0">
              <w:rPr>
                <w:rFonts w:ascii="Times New Roman" w:hAnsi="Times New Roman" w:cs="Times New Roman"/>
                <w:bCs/>
                <w:sz w:val="24"/>
                <w:szCs w:val="24"/>
              </w:rPr>
              <w:t>Диагностирование механизмов двигателя.</w:t>
            </w:r>
          </w:p>
        </w:tc>
      </w:tr>
      <w:tr w:rsidR="00A116A5" w:rsidRPr="002F48B0" w14:paraId="2EABF42C" w14:textId="77777777" w:rsidTr="002F48B0">
        <w:tc>
          <w:tcPr>
            <w:tcW w:w="1224" w:type="pct"/>
            <w:vMerge/>
          </w:tcPr>
          <w:p w14:paraId="3BFF5325"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D258BC1" w14:textId="77777777" w:rsidR="00A116A5" w:rsidRPr="002F48B0" w:rsidRDefault="00A116A5" w:rsidP="00AC096D">
            <w:pPr>
              <w:suppressAutoHyphens/>
              <w:rPr>
                <w:rFonts w:ascii="Times New Roman" w:hAnsi="Times New Roman" w:cs="Times New Roman"/>
                <w:b/>
                <w:sz w:val="24"/>
                <w:szCs w:val="24"/>
              </w:rPr>
            </w:pPr>
            <w:r w:rsidRPr="002F48B0">
              <w:rPr>
                <w:rFonts w:ascii="Times New Roman" w:hAnsi="Times New Roman" w:cs="Times New Roman"/>
                <w:b/>
                <w:sz w:val="24"/>
                <w:szCs w:val="24"/>
              </w:rPr>
              <w:t xml:space="preserve">2. </w:t>
            </w:r>
            <w:r w:rsidRPr="002F48B0">
              <w:rPr>
                <w:rFonts w:ascii="Times New Roman" w:hAnsi="Times New Roman" w:cs="Times New Roman"/>
                <w:bCs/>
                <w:sz w:val="24"/>
                <w:szCs w:val="24"/>
              </w:rPr>
              <w:t>Диагностирование систем двигателя.</w:t>
            </w:r>
          </w:p>
        </w:tc>
      </w:tr>
      <w:tr w:rsidR="00A116A5" w:rsidRPr="002F48B0" w14:paraId="1A4EFA46" w14:textId="77777777" w:rsidTr="002F48B0">
        <w:tc>
          <w:tcPr>
            <w:tcW w:w="1224" w:type="pct"/>
            <w:vMerge/>
          </w:tcPr>
          <w:p w14:paraId="15C30797"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606E9E5" w14:textId="77777777" w:rsidR="00A116A5" w:rsidRPr="002F48B0" w:rsidRDefault="00A116A5" w:rsidP="00AC096D">
            <w:pPr>
              <w:suppressAutoHyphens/>
              <w:rPr>
                <w:rFonts w:ascii="Times New Roman" w:hAnsi="Times New Roman" w:cs="Times New Roman"/>
                <w:b/>
                <w:sz w:val="24"/>
                <w:szCs w:val="24"/>
              </w:rPr>
            </w:pPr>
            <w:r w:rsidRPr="002F48B0">
              <w:rPr>
                <w:rFonts w:ascii="Times New Roman" w:hAnsi="Times New Roman" w:cs="Times New Roman"/>
                <w:b/>
                <w:bCs/>
                <w:sz w:val="24"/>
                <w:szCs w:val="24"/>
              </w:rPr>
              <w:t xml:space="preserve">В том числе практических занятий </w:t>
            </w:r>
          </w:p>
        </w:tc>
      </w:tr>
      <w:tr w:rsidR="00A116A5" w:rsidRPr="002F48B0" w14:paraId="1A9C9121" w14:textId="77777777" w:rsidTr="002F48B0">
        <w:tc>
          <w:tcPr>
            <w:tcW w:w="1224" w:type="pct"/>
            <w:vMerge/>
          </w:tcPr>
          <w:p w14:paraId="62E40CB9"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61C8F603"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w:t>
            </w:r>
            <w:r w:rsidRPr="002F48B0">
              <w:rPr>
                <w:rFonts w:ascii="Times New Roman" w:hAnsi="Times New Roman" w:cs="Times New Roman"/>
                <w:bCs/>
                <w:sz w:val="24"/>
                <w:szCs w:val="24"/>
              </w:rPr>
              <w:t>Выполнение заданий по изучению и применению средств диагностирования механизмов двигателя.</w:t>
            </w:r>
          </w:p>
        </w:tc>
      </w:tr>
      <w:tr w:rsidR="00A116A5" w:rsidRPr="002F48B0" w14:paraId="790A8F2F" w14:textId="77777777" w:rsidTr="002F48B0">
        <w:tc>
          <w:tcPr>
            <w:tcW w:w="1224" w:type="pct"/>
            <w:vMerge/>
          </w:tcPr>
          <w:p w14:paraId="037869D8"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D81488E"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w:t>
            </w:r>
            <w:r w:rsidRPr="002F48B0">
              <w:rPr>
                <w:rFonts w:ascii="Times New Roman" w:hAnsi="Times New Roman" w:cs="Times New Roman"/>
                <w:bCs/>
                <w:sz w:val="24"/>
                <w:szCs w:val="24"/>
              </w:rPr>
              <w:t>Выполнение заданий по изучению и применению средств диагностирования систем двигателя.</w:t>
            </w:r>
          </w:p>
        </w:tc>
      </w:tr>
      <w:tr w:rsidR="00A116A5" w:rsidRPr="002F48B0" w14:paraId="36DF89BE" w14:textId="77777777" w:rsidTr="002F48B0">
        <w:tc>
          <w:tcPr>
            <w:tcW w:w="1224" w:type="pct"/>
            <w:vMerge/>
          </w:tcPr>
          <w:p w14:paraId="0FBD7CCE"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E06CC65"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369A4AE" w14:textId="25DC0281"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7822D437" w14:textId="77777777" w:rsidTr="002F48B0">
        <w:tc>
          <w:tcPr>
            <w:tcW w:w="1224" w:type="pct"/>
            <w:vMerge w:val="restart"/>
          </w:tcPr>
          <w:p w14:paraId="2523FDFB"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1.3. Диагностирование </w:t>
            </w:r>
            <w:r w:rsidRPr="002F48B0">
              <w:rPr>
                <w:rFonts w:ascii="Times New Roman" w:hAnsi="Times New Roman" w:cs="Times New Roman"/>
                <w:b/>
                <w:sz w:val="24"/>
                <w:szCs w:val="24"/>
              </w:rPr>
              <w:t>электрических и электронных систем автомобилей</w:t>
            </w:r>
          </w:p>
        </w:tc>
        <w:tc>
          <w:tcPr>
            <w:tcW w:w="3776" w:type="pct"/>
            <w:vAlign w:val="center"/>
          </w:tcPr>
          <w:p w14:paraId="70D33C0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51894765" w14:textId="77777777" w:rsidTr="002F48B0">
        <w:tc>
          <w:tcPr>
            <w:tcW w:w="1224" w:type="pct"/>
            <w:vMerge/>
          </w:tcPr>
          <w:p w14:paraId="6B342A34"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B440034"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1. </w:t>
            </w:r>
            <w:r w:rsidRPr="002F48B0">
              <w:rPr>
                <w:rFonts w:ascii="Times New Roman" w:hAnsi="Times New Roman" w:cs="Times New Roman"/>
                <w:bCs/>
                <w:sz w:val="24"/>
                <w:szCs w:val="24"/>
              </w:rPr>
              <w:t>Средства диагностирования и методы применения при диагностировании электрических и электронных систем.</w:t>
            </w:r>
          </w:p>
        </w:tc>
      </w:tr>
      <w:tr w:rsidR="00A116A5" w:rsidRPr="002F48B0" w14:paraId="5408F801" w14:textId="77777777" w:rsidTr="002F48B0">
        <w:tc>
          <w:tcPr>
            <w:tcW w:w="1224" w:type="pct"/>
            <w:vMerge/>
          </w:tcPr>
          <w:p w14:paraId="1A84C416"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2634406"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163A286B" w14:textId="77777777" w:rsidTr="002F48B0">
        <w:tc>
          <w:tcPr>
            <w:tcW w:w="1224" w:type="pct"/>
            <w:vMerge/>
          </w:tcPr>
          <w:p w14:paraId="771F199F"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F26F21A"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w:t>
            </w:r>
            <w:r w:rsidRPr="002F48B0">
              <w:rPr>
                <w:rFonts w:ascii="Times New Roman" w:hAnsi="Times New Roman" w:cs="Times New Roman"/>
                <w:bCs/>
                <w:sz w:val="24"/>
                <w:szCs w:val="24"/>
              </w:rPr>
              <w:t>Выполнение заданий по диагностике технического состояния источников тока.</w:t>
            </w:r>
          </w:p>
        </w:tc>
      </w:tr>
      <w:tr w:rsidR="00A116A5" w:rsidRPr="002F48B0" w14:paraId="072625A4" w14:textId="77777777" w:rsidTr="002F48B0">
        <w:tc>
          <w:tcPr>
            <w:tcW w:w="1224" w:type="pct"/>
            <w:vMerge/>
          </w:tcPr>
          <w:p w14:paraId="502D42EC"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36D3E75"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w:t>
            </w:r>
            <w:r w:rsidRPr="002F48B0">
              <w:rPr>
                <w:rFonts w:ascii="Times New Roman" w:hAnsi="Times New Roman" w:cs="Times New Roman"/>
                <w:bCs/>
                <w:sz w:val="24"/>
                <w:szCs w:val="24"/>
              </w:rPr>
              <w:t>Выполнение заданий по диагностике технического состояния систем зажигания, пуска автомобиля, системы освещения и сигнализации.</w:t>
            </w:r>
          </w:p>
        </w:tc>
      </w:tr>
      <w:tr w:rsidR="00A116A5" w:rsidRPr="002F48B0" w14:paraId="6F870EBE" w14:textId="77777777" w:rsidTr="002F48B0">
        <w:tc>
          <w:tcPr>
            <w:tcW w:w="1224" w:type="pct"/>
            <w:vMerge/>
          </w:tcPr>
          <w:p w14:paraId="76C1098A"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2B4D73E1"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6697FB0D" w14:textId="55634518"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4E5618E8" w14:textId="77777777" w:rsidTr="002F48B0">
        <w:tc>
          <w:tcPr>
            <w:tcW w:w="1224" w:type="pct"/>
            <w:vMerge w:val="restart"/>
          </w:tcPr>
          <w:p w14:paraId="5D7EAE16" w14:textId="77777777" w:rsidR="00A116A5" w:rsidRPr="00A116A5" w:rsidRDefault="00A116A5" w:rsidP="002F48B0">
            <w:pPr>
              <w:rPr>
                <w:rFonts w:ascii="Times New Roman" w:hAnsi="Times New Roman" w:cs="Times New Roman"/>
                <w:b/>
                <w:bCs/>
                <w:sz w:val="24"/>
                <w:szCs w:val="24"/>
              </w:rPr>
            </w:pPr>
            <w:r w:rsidRPr="00A116A5">
              <w:rPr>
                <w:rFonts w:ascii="Times New Roman" w:hAnsi="Times New Roman" w:cs="Times New Roman"/>
                <w:b/>
                <w:bCs/>
                <w:sz w:val="24"/>
                <w:szCs w:val="24"/>
              </w:rPr>
              <w:t>Тема 1.4. Диагностирование автомобильных трансмиссий</w:t>
            </w:r>
          </w:p>
        </w:tc>
        <w:tc>
          <w:tcPr>
            <w:tcW w:w="3776" w:type="pct"/>
            <w:vAlign w:val="center"/>
          </w:tcPr>
          <w:p w14:paraId="5FE973F5"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65FCC1C8" w14:textId="77777777" w:rsidTr="002F48B0">
        <w:tc>
          <w:tcPr>
            <w:tcW w:w="1224" w:type="pct"/>
            <w:vMerge/>
          </w:tcPr>
          <w:p w14:paraId="5806500D"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539DF6A"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1. Средства диагностирования механизмов и агрегатов трансмиссии автомобиля. Параметры, определяемые при диагностировании.</w:t>
            </w:r>
          </w:p>
        </w:tc>
      </w:tr>
      <w:tr w:rsidR="00A116A5" w:rsidRPr="002F48B0" w14:paraId="4D93182E" w14:textId="77777777" w:rsidTr="002F48B0">
        <w:tc>
          <w:tcPr>
            <w:tcW w:w="1224" w:type="pct"/>
            <w:vMerge/>
          </w:tcPr>
          <w:p w14:paraId="2CA2F21F"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22F4849"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2. Диагностирование сцепления, коробки передач, карданной передачи, механизма ведущего моста.</w:t>
            </w:r>
          </w:p>
        </w:tc>
      </w:tr>
      <w:tr w:rsidR="00A116A5" w:rsidRPr="002F48B0" w14:paraId="195ED662" w14:textId="77777777" w:rsidTr="002F48B0">
        <w:tc>
          <w:tcPr>
            <w:tcW w:w="1224" w:type="pct"/>
            <w:vMerge/>
          </w:tcPr>
          <w:p w14:paraId="1F13774D"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8D48F9A"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323B2B34" w14:textId="77777777" w:rsidTr="002F48B0">
        <w:tc>
          <w:tcPr>
            <w:tcW w:w="1224" w:type="pct"/>
            <w:vMerge/>
          </w:tcPr>
          <w:p w14:paraId="66533C80"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2244DE9B"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w:t>
            </w:r>
            <w:r w:rsidRPr="002F48B0">
              <w:rPr>
                <w:rFonts w:ascii="Times New Roman" w:hAnsi="Times New Roman" w:cs="Times New Roman"/>
                <w:bCs/>
                <w:sz w:val="24"/>
                <w:szCs w:val="24"/>
              </w:rPr>
              <w:t>Выполнение заданий по изучению и применению средств диагностирования технического состояния сцепления, коробки переключения передач.</w:t>
            </w:r>
          </w:p>
        </w:tc>
      </w:tr>
      <w:tr w:rsidR="00A116A5" w:rsidRPr="002F48B0" w14:paraId="746049E6" w14:textId="77777777" w:rsidTr="002F48B0">
        <w:tc>
          <w:tcPr>
            <w:tcW w:w="1224" w:type="pct"/>
            <w:vMerge/>
          </w:tcPr>
          <w:p w14:paraId="22F54515"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667EC47"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w:t>
            </w:r>
            <w:r w:rsidRPr="002F48B0">
              <w:rPr>
                <w:rFonts w:ascii="Times New Roman" w:hAnsi="Times New Roman" w:cs="Times New Roman"/>
                <w:bCs/>
                <w:sz w:val="24"/>
                <w:szCs w:val="24"/>
              </w:rPr>
              <w:t>Выполнение заданий по изучению и применению средств диагностирования технического состояния карданной передачи и механизмов ведущего моста</w:t>
            </w:r>
          </w:p>
        </w:tc>
      </w:tr>
      <w:tr w:rsidR="00A116A5" w:rsidRPr="002F48B0" w14:paraId="4330B618" w14:textId="77777777" w:rsidTr="002F48B0">
        <w:tc>
          <w:tcPr>
            <w:tcW w:w="1224" w:type="pct"/>
            <w:vMerge/>
          </w:tcPr>
          <w:p w14:paraId="6D5CF611"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EC685F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2258C956" w14:textId="610F41D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6DD60340" w14:textId="77777777" w:rsidTr="002F48B0">
        <w:tc>
          <w:tcPr>
            <w:tcW w:w="1224" w:type="pct"/>
            <w:vMerge w:val="restart"/>
          </w:tcPr>
          <w:p w14:paraId="2CFFFC02"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1.5. Диагностирование </w:t>
            </w:r>
            <w:r w:rsidRPr="002F48B0">
              <w:rPr>
                <w:rFonts w:ascii="Times New Roman" w:hAnsi="Times New Roman" w:cs="Times New Roman"/>
                <w:b/>
                <w:sz w:val="24"/>
                <w:szCs w:val="24"/>
              </w:rPr>
              <w:t>ходовой части и механизмов управления автомобилей</w:t>
            </w:r>
          </w:p>
        </w:tc>
        <w:tc>
          <w:tcPr>
            <w:tcW w:w="3776" w:type="pct"/>
            <w:vAlign w:val="center"/>
          </w:tcPr>
          <w:p w14:paraId="7373B184"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65F49A06" w14:textId="77777777" w:rsidTr="00C52C14">
        <w:tc>
          <w:tcPr>
            <w:tcW w:w="1224" w:type="pct"/>
            <w:vMerge/>
            <w:vAlign w:val="center"/>
          </w:tcPr>
          <w:p w14:paraId="46479D98"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4475A710"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1. </w:t>
            </w:r>
            <w:r w:rsidRPr="002F48B0">
              <w:rPr>
                <w:rFonts w:ascii="Times New Roman" w:hAnsi="Times New Roman" w:cs="Times New Roman"/>
                <w:bCs/>
                <w:sz w:val="24"/>
                <w:szCs w:val="24"/>
              </w:rPr>
              <w:t>Средства диагностирования ходовой части, кузова автомобиля. Диагностирование ходовой части, кузова.</w:t>
            </w:r>
          </w:p>
        </w:tc>
      </w:tr>
      <w:tr w:rsidR="00A116A5" w:rsidRPr="002F48B0" w14:paraId="0B561DBD" w14:textId="77777777" w:rsidTr="00C52C14">
        <w:tc>
          <w:tcPr>
            <w:tcW w:w="1224" w:type="pct"/>
            <w:vMerge/>
            <w:vAlign w:val="center"/>
          </w:tcPr>
          <w:p w14:paraId="73C5BDDB"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411670F"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7E4423AA" w14:textId="77777777" w:rsidTr="00C52C14">
        <w:tc>
          <w:tcPr>
            <w:tcW w:w="1224" w:type="pct"/>
            <w:vMerge/>
            <w:vAlign w:val="center"/>
          </w:tcPr>
          <w:p w14:paraId="01BF9416"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2DA0BADA"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w:t>
            </w:r>
            <w:r w:rsidRPr="002F48B0">
              <w:rPr>
                <w:rFonts w:ascii="Times New Roman" w:hAnsi="Times New Roman" w:cs="Times New Roman"/>
                <w:bCs/>
                <w:sz w:val="24"/>
                <w:szCs w:val="24"/>
              </w:rPr>
              <w:t>Выполнение заданий по изучению средств диагностирования ходовой части. Проверка углов установки колес.</w:t>
            </w:r>
          </w:p>
        </w:tc>
      </w:tr>
      <w:tr w:rsidR="00A116A5" w:rsidRPr="002F48B0" w14:paraId="153F937D" w14:textId="77777777" w:rsidTr="00C52C14">
        <w:trPr>
          <w:trHeight w:val="635"/>
        </w:trPr>
        <w:tc>
          <w:tcPr>
            <w:tcW w:w="1224" w:type="pct"/>
            <w:vMerge/>
            <w:vAlign w:val="center"/>
          </w:tcPr>
          <w:p w14:paraId="17193DED"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E6968AB"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2. </w:t>
            </w:r>
            <w:r w:rsidRPr="002F48B0">
              <w:rPr>
                <w:rFonts w:ascii="Times New Roman" w:hAnsi="Times New Roman" w:cs="Times New Roman"/>
                <w:bCs/>
                <w:sz w:val="24"/>
                <w:szCs w:val="24"/>
              </w:rPr>
              <w:t>Выполнение заданий по проверке технического состояния кузова и его элементов. Поверка геометрии кузова. Определение состояния лакокрасочного покрытия.</w:t>
            </w:r>
          </w:p>
        </w:tc>
      </w:tr>
      <w:tr w:rsidR="00A116A5" w:rsidRPr="002F48B0" w14:paraId="3D445B49" w14:textId="77777777" w:rsidTr="00C52C14">
        <w:trPr>
          <w:trHeight w:val="635"/>
        </w:trPr>
        <w:tc>
          <w:tcPr>
            <w:tcW w:w="1224" w:type="pct"/>
            <w:vMerge/>
            <w:vAlign w:val="center"/>
          </w:tcPr>
          <w:p w14:paraId="733D3377"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26ECC1A"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0DEC4CA0" w14:textId="6F98A6F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2301477D" w14:textId="77777777" w:rsidTr="002F48B0">
        <w:tc>
          <w:tcPr>
            <w:tcW w:w="1224" w:type="pct"/>
            <w:vMerge w:val="restart"/>
          </w:tcPr>
          <w:p w14:paraId="4309CC72" w14:textId="2D580836"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1.6. Диагностирование </w:t>
            </w:r>
            <w:r w:rsidRPr="002F48B0">
              <w:rPr>
                <w:rFonts w:ascii="Times New Roman" w:hAnsi="Times New Roman" w:cs="Times New Roman"/>
                <w:b/>
                <w:sz w:val="24"/>
                <w:szCs w:val="24"/>
              </w:rPr>
              <w:t>ходовой части и механизмов управления автомобилей</w:t>
            </w:r>
          </w:p>
        </w:tc>
        <w:tc>
          <w:tcPr>
            <w:tcW w:w="3776" w:type="pct"/>
            <w:vAlign w:val="center"/>
          </w:tcPr>
          <w:p w14:paraId="69F5076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4421611D" w14:textId="77777777" w:rsidTr="00C52C14">
        <w:tc>
          <w:tcPr>
            <w:tcW w:w="1224" w:type="pct"/>
            <w:vMerge/>
            <w:vAlign w:val="center"/>
          </w:tcPr>
          <w:p w14:paraId="032041AF"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7847DB1"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Cs/>
                <w:sz w:val="24"/>
                <w:szCs w:val="24"/>
              </w:rPr>
              <w:t>Средства диагностирования механизмов управления автомобиля. Диагностирование механизмов управления автомобиля</w:t>
            </w:r>
          </w:p>
        </w:tc>
      </w:tr>
      <w:tr w:rsidR="00A116A5" w:rsidRPr="002F48B0" w14:paraId="603C7BE6" w14:textId="77777777" w:rsidTr="00C52C14">
        <w:tc>
          <w:tcPr>
            <w:tcW w:w="1224" w:type="pct"/>
            <w:vMerge/>
            <w:vAlign w:val="center"/>
          </w:tcPr>
          <w:p w14:paraId="4F9780B6"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231A91A"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27537857" w14:textId="77777777" w:rsidTr="00C52C14">
        <w:tc>
          <w:tcPr>
            <w:tcW w:w="1224" w:type="pct"/>
            <w:vMerge/>
            <w:vAlign w:val="center"/>
          </w:tcPr>
          <w:p w14:paraId="0B6A1321"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7F6C9407"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Практическое занятие 1. </w:t>
            </w:r>
            <w:r w:rsidRPr="002F48B0">
              <w:rPr>
                <w:rFonts w:ascii="Times New Roman" w:hAnsi="Times New Roman" w:cs="Times New Roman"/>
                <w:bCs/>
                <w:sz w:val="24"/>
                <w:szCs w:val="24"/>
              </w:rPr>
              <w:t>Выполнение заданий по изучению средств диагностирования механизмов управления автомобиля. Диагностирование механизмов управления автомобиля</w:t>
            </w:r>
          </w:p>
        </w:tc>
      </w:tr>
      <w:tr w:rsidR="00A116A5" w:rsidRPr="002F48B0" w14:paraId="0A9A3219" w14:textId="77777777" w:rsidTr="00C52C14">
        <w:tc>
          <w:tcPr>
            <w:tcW w:w="1224" w:type="pct"/>
            <w:vMerge/>
            <w:vAlign w:val="center"/>
          </w:tcPr>
          <w:p w14:paraId="513FE606"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88094C4"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1B6847E1" w14:textId="57D7F912"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C52C14" w:rsidRPr="002F48B0" w14:paraId="4F8818ED" w14:textId="77777777" w:rsidTr="00A116A5">
        <w:trPr>
          <w:trHeight w:val="198"/>
        </w:trPr>
        <w:tc>
          <w:tcPr>
            <w:tcW w:w="5000" w:type="pct"/>
            <w:gridSpan w:val="2"/>
          </w:tcPr>
          <w:p w14:paraId="483C7646" w14:textId="136A00B7" w:rsidR="00C52C14" w:rsidRPr="002F48B0" w:rsidRDefault="00C52C14" w:rsidP="00A116A5">
            <w:pPr>
              <w:rPr>
                <w:rFonts w:ascii="Times New Roman" w:hAnsi="Times New Roman" w:cs="Times New Roman"/>
                <w:b/>
                <w:sz w:val="24"/>
                <w:szCs w:val="24"/>
              </w:rPr>
            </w:pPr>
            <w:r w:rsidRPr="002F48B0">
              <w:rPr>
                <w:rFonts w:ascii="Times New Roman" w:hAnsi="Times New Roman" w:cs="Times New Roman"/>
                <w:b/>
                <w:bCs/>
                <w:sz w:val="24"/>
                <w:szCs w:val="24"/>
              </w:rPr>
              <w:t>Раздел 2.</w:t>
            </w:r>
            <w:r w:rsidRPr="002F48B0">
              <w:rPr>
                <w:rFonts w:ascii="Times New Roman" w:hAnsi="Times New Roman" w:cs="Times New Roman"/>
                <w:b/>
                <w:bCs/>
                <w:color w:val="000000"/>
                <w:sz w:val="24"/>
                <w:szCs w:val="24"/>
              </w:rPr>
              <w:t xml:space="preserve"> Проведение ремонта различных типов автомобилей</w:t>
            </w:r>
            <w:r w:rsidR="0088735A">
              <w:rPr>
                <w:rFonts w:ascii="Times New Roman" w:hAnsi="Times New Roman" w:cs="Times New Roman"/>
                <w:b/>
                <w:bCs/>
                <w:color w:val="000000"/>
                <w:sz w:val="24"/>
                <w:szCs w:val="24"/>
              </w:rPr>
              <w:t xml:space="preserve"> </w:t>
            </w:r>
            <w:r w:rsidR="0088735A" w:rsidRPr="002F48B0">
              <w:rPr>
                <w:rFonts w:ascii="Times New Roman" w:hAnsi="Times New Roman" w:cs="Times New Roman"/>
                <w:b/>
                <w:bCs/>
                <w:sz w:val="24"/>
                <w:szCs w:val="24"/>
              </w:rPr>
              <w:t>(</w:t>
            </w:r>
            <w:r w:rsidR="00604D1E">
              <w:rPr>
                <w:rFonts w:ascii="Times New Roman" w:hAnsi="Times New Roman" w:cs="Times New Roman"/>
                <w:b/>
                <w:bCs/>
                <w:sz w:val="24"/>
                <w:szCs w:val="24"/>
              </w:rPr>
              <w:t>48</w:t>
            </w:r>
            <w:r w:rsidR="0088735A" w:rsidRPr="002F48B0">
              <w:rPr>
                <w:rFonts w:ascii="Times New Roman" w:hAnsi="Times New Roman" w:cs="Times New Roman"/>
                <w:b/>
                <w:bCs/>
                <w:sz w:val="24"/>
                <w:szCs w:val="24"/>
              </w:rPr>
              <w:t>)</w:t>
            </w:r>
          </w:p>
        </w:tc>
      </w:tr>
      <w:tr w:rsidR="00C52C14" w:rsidRPr="002F48B0" w14:paraId="7DEDECFF" w14:textId="77777777" w:rsidTr="00A116A5">
        <w:trPr>
          <w:trHeight w:val="329"/>
        </w:trPr>
        <w:tc>
          <w:tcPr>
            <w:tcW w:w="5000" w:type="pct"/>
            <w:gridSpan w:val="2"/>
          </w:tcPr>
          <w:p w14:paraId="333116D6" w14:textId="1D8BD81A" w:rsidR="00C52C14" w:rsidRPr="002F48B0" w:rsidRDefault="00C52C14" w:rsidP="00A116A5">
            <w:pPr>
              <w:rPr>
                <w:rFonts w:ascii="Times New Roman" w:hAnsi="Times New Roman" w:cs="Times New Roman"/>
                <w:sz w:val="24"/>
                <w:szCs w:val="24"/>
              </w:rPr>
            </w:pPr>
            <w:r w:rsidRPr="002F48B0">
              <w:rPr>
                <w:rFonts w:ascii="Times New Roman" w:hAnsi="Times New Roman" w:cs="Times New Roman"/>
                <w:b/>
                <w:bCs/>
                <w:sz w:val="24"/>
                <w:szCs w:val="24"/>
              </w:rPr>
              <w:t>МДК 02.02 Ремонт автотранспортных средств</w:t>
            </w:r>
            <w:r w:rsidRPr="002F48B0">
              <w:rPr>
                <w:rFonts w:ascii="Times New Roman" w:hAnsi="Times New Roman" w:cs="Times New Roman"/>
                <w:b/>
                <w:bCs/>
                <w:sz w:val="24"/>
                <w:szCs w:val="24"/>
                <w:lang w:val="en-US"/>
              </w:rPr>
              <w:t xml:space="preserve"> </w:t>
            </w:r>
          </w:p>
        </w:tc>
      </w:tr>
      <w:tr w:rsidR="00A116A5" w:rsidRPr="002F48B0" w14:paraId="29654CD2" w14:textId="77777777" w:rsidTr="002F48B0">
        <w:tc>
          <w:tcPr>
            <w:tcW w:w="1224" w:type="pct"/>
            <w:vMerge w:val="restart"/>
          </w:tcPr>
          <w:p w14:paraId="2BA9EBCC" w14:textId="1B7826D8"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2.1 </w:t>
            </w:r>
          </w:p>
          <w:p w14:paraId="30C7C003"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Ремонт автомобильных двигателей </w:t>
            </w:r>
          </w:p>
        </w:tc>
        <w:tc>
          <w:tcPr>
            <w:tcW w:w="3776" w:type="pct"/>
            <w:vAlign w:val="center"/>
          </w:tcPr>
          <w:p w14:paraId="7A1DF0D4"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Содержание </w:t>
            </w:r>
          </w:p>
        </w:tc>
      </w:tr>
      <w:tr w:rsidR="00A116A5" w:rsidRPr="002F48B0" w14:paraId="1E2508F0" w14:textId="77777777" w:rsidTr="002F48B0">
        <w:tc>
          <w:tcPr>
            <w:tcW w:w="1224" w:type="pct"/>
            <w:vMerge/>
          </w:tcPr>
          <w:p w14:paraId="2E40D015"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77B8D86"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1.</w:t>
            </w:r>
            <w:r w:rsidRPr="002F48B0">
              <w:rPr>
                <w:rFonts w:ascii="Times New Roman" w:hAnsi="Times New Roman" w:cs="Times New Roman"/>
                <w:bCs/>
                <w:sz w:val="24"/>
                <w:szCs w:val="24"/>
              </w:rPr>
              <w:t xml:space="preserve"> Техника безопасности. </w:t>
            </w:r>
            <w:r w:rsidRPr="002F48B0">
              <w:rPr>
                <w:rFonts w:ascii="Times New Roman" w:hAnsi="Times New Roman" w:cs="Times New Roman"/>
                <w:sz w:val="24"/>
                <w:szCs w:val="24"/>
              </w:rPr>
              <w:t>Технологии монтажа двигателя автомобиля, разборки и сборки его механизмов и систем, замена его отдельных деталей.</w:t>
            </w:r>
          </w:p>
        </w:tc>
      </w:tr>
      <w:tr w:rsidR="00A116A5" w:rsidRPr="002F48B0" w14:paraId="74B206F2" w14:textId="77777777" w:rsidTr="002F48B0">
        <w:tc>
          <w:tcPr>
            <w:tcW w:w="1224" w:type="pct"/>
            <w:vMerge/>
          </w:tcPr>
          <w:p w14:paraId="0DD4A3AD"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197D813"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2. </w:t>
            </w:r>
            <w:r w:rsidRPr="002F48B0">
              <w:rPr>
                <w:rFonts w:ascii="Times New Roman" w:hAnsi="Times New Roman" w:cs="Times New Roman"/>
                <w:bCs/>
                <w:color w:val="000000"/>
                <w:sz w:val="24"/>
                <w:szCs w:val="24"/>
              </w:rPr>
              <w:t>Технологии р</w:t>
            </w:r>
            <w:r w:rsidRPr="002F48B0">
              <w:rPr>
                <w:rFonts w:ascii="Times New Roman" w:hAnsi="Times New Roman" w:cs="Times New Roman"/>
                <w:sz w:val="24"/>
                <w:szCs w:val="24"/>
              </w:rPr>
              <w:t>емонта механизмов и систем двигателя Проведение технических измерений соответствующим инструментом и приборами.</w:t>
            </w:r>
          </w:p>
        </w:tc>
      </w:tr>
      <w:tr w:rsidR="00A116A5" w:rsidRPr="002F48B0" w14:paraId="1018B48D" w14:textId="77777777" w:rsidTr="002F48B0">
        <w:tc>
          <w:tcPr>
            <w:tcW w:w="1224" w:type="pct"/>
            <w:vMerge/>
          </w:tcPr>
          <w:p w14:paraId="6CC16A3F"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5315E84C"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4A27A228" w14:textId="77777777" w:rsidTr="002F48B0">
        <w:tc>
          <w:tcPr>
            <w:tcW w:w="1224" w:type="pct"/>
            <w:vMerge/>
          </w:tcPr>
          <w:p w14:paraId="1ED33FBE"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2941308B"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механизмов двигателя. Разборка, дефектовка, и сборка механизмов двигателя.</w:t>
            </w:r>
          </w:p>
        </w:tc>
      </w:tr>
      <w:tr w:rsidR="00A116A5" w:rsidRPr="002F48B0" w14:paraId="24048FDD" w14:textId="77777777" w:rsidTr="002F48B0">
        <w:tc>
          <w:tcPr>
            <w:tcW w:w="1224" w:type="pct"/>
            <w:vMerge/>
          </w:tcPr>
          <w:p w14:paraId="6D84B285"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16C177EE"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Выполнение работ по ремонту систем двигателя. Разборка, дефектовка, и сборка систем двигателя.</w:t>
            </w:r>
          </w:p>
        </w:tc>
      </w:tr>
      <w:tr w:rsidR="00A116A5" w:rsidRPr="002F48B0" w14:paraId="6269B80C" w14:textId="77777777" w:rsidTr="002F48B0">
        <w:tc>
          <w:tcPr>
            <w:tcW w:w="1224" w:type="pct"/>
            <w:vMerge/>
          </w:tcPr>
          <w:p w14:paraId="339A746D"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CC687F1"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477158D5" w14:textId="3759EB63"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51DE6E03" w14:textId="77777777" w:rsidTr="002F48B0">
        <w:tc>
          <w:tcPr>
            <w:tcW w:w="1224" w:type="pct"/>
            <w:vMerge w:val="restart"/>
          </w:tcPr>
          <w:p w14:paraId="5E0FD5FE" w14:textId="4E318DC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2.2  </w:t>
            </w:r>
          </w:p>
          <w:p w14:paraId="209160C5" w14:textId="77777777" w:rsidR="00A116A5" w:rsidRPr="002F48B0" w:rsidRDefault="00A116A5" w:rsidP="002F48B0">
            <w:pPr>
              <w:rPr>
                <w:rFonts w:ascii="Times New Roman" w:hAnsi="Times New Roman" w:cs="Times New Roman"/>
                <w:b/>
                <w:bCs/>
                <w:color w:val="000000"/>
                <w:sz w:val="24"/>
                <w:szCs w:val="24"/>
              </w:rPr>
            </w:pPr>
            <w:r w:rsidRPr="002F48B0">
              <w:rPr>
                <w:rFonts w:ascii="Times New Roman" w:hAnsi="Times New Roman" w:cs="Times New Roman"/>
                <w:b/>
                <w:bCs/>
                <w:sz w:val="24"/>
                <w:szCs w:val="24"/>
              </w:rPr>
              <w:t>Ремонт</w:t>
            </w:r>
            <w:r w:rsidRPr="002F48B0">
              <w:rPr>
                <w:rFonts w:ascii="Times New Roman" w:hAnsi="Times New Roman" w:cs="Times New Roman"/>
                <w:b/>
                <w:sz w:val="24"/>
                <w:szCs w:val="24"/>
              </w:rPr>
              <w:t xml:space="preserve"> узлов и элементов электрических и электронных систем автомобилей</w:t>
            </w:r>
          </w:p>
          <w:p w14:paraId="043A23D6"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57D7A0C"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Содержание </w:t>
            </w:r>
          </w:p>
        </w:tc>
      </w:tr>
      <w:tr w:rsidR="00A116A5" w:rsidRPr="002F48B0" w14:paraId="21BFE550" w14:textId="77777777" w:rsidTr="002F48B0">
        <w:trPr>
          <w:trHeight w:val="520"/>
        </w:trPr>
        <w:tc>
          <w:tcPr>
            <w:tcW w:w="1224" w:type="pct"/>
            <w:vMerge/>
          </w:tcPr>
          <w:p w14:paraId="5D2F52D0"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B88DAB6"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1. Проверка состояния узлов и элементов электрических и электронных систем. Технологии ремонта узлов и элементов электрических и электронных систем.</w:t>
            </w:r>
          </w:p>
        </w:tc>
      </w:tr>
      <w:tr w:rsidR="00A116A5" w:rsidRPr="002F48B0" w14:paraId="591427FF" w14:textId="77777777" w:rsidTr="002F48B0">
        <w:tc>
          <w:tcPr>
            <w:tcW w:w="1224" w:type="pct"/>
            <w:vMerge/>
          </w:tcPr>
          <w:p w14:paraId="59CCEF19"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25FD8566"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627066C0" w14:textId="77777777" w:rsidTr="002F48B0">
        <w:tc>
          <w:tcPr>
            <w:tcW w:w="1224" w:type="pct"/>
            <w:vMerge/>
          </w:tcPr>
          <w:p w14:paraId="754F3C26"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BC367D3"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узлов и элементов электрических систем.</w:t>
            </w:r>
          </w:p>
        </w:tc>
      </w:tr>
      <w:tr w:rsidR="00A116A5" w:rsidRPr="002F48B0" w14:paraId="6C404C55" w14:textId="77777777" w:rsidTr="002F48B0">
        <w:tc>
          <w:tcPr>
            <w:tcW w:w="1224" w:type="pct"/>
            <w:vMerge/>
          </w:tcPr>
          <w:p w14:paraId="574D7B45"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9BD564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527EF9C1" w14:textId="6FA4F13C"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21373378" w14:textId="77777777" w:rsidTr="002F48B0">
        <w:tc>
          <w:tcPr>
            <w:tcW w:w="1224" w:type="pct"/>
            <w:vMerge w:val="restart"/>
          </w:tcPr>
          <w:p w14:paraId="0D22CF63" w14:textId="7E993E4F"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Тема 2.3</w:t>
            </w:r>
          </w:p>
          <w:p w14:paraId="0B7AB134"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sz w:val="24"/>
                <w:szCs w:val="24"/>
              </w:rPr>
              <w:t>Ремонт автомобильных трансмиссий</w:t>
            </w:r>
          </w:p>
        </w:tc>
        <w:tc>
          <w:tcPr>
            <w:tcW w:w="3776" w:type="pct"/>
            <w:vAlign w:val="center"/>
          </w:tcPr>
          <w:p w14:paraId="7CECE01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081A0695" w14:textId="77777777" w:rsidTr="00C52C14">
        <w:tc>
          <w:tcPr>
            <w:tcW w:w="1224" w:type="pct"/>
            <w:vMerge/>
            <w:vAlign w:val="center"/>
          </w:tcPr>
          <w:p w14:paraId="5DBE4C79"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68889B8A"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1. Технология демонтажа и замены узлов и механизмов автомобильных трансмиссий. </w:t>
            </w:r>
          </w:p>
        </w:tc>
      </w:tr>
      <w:tr w:rsidR="00A116A5" w:rsidRPr="002F48B0" w14:paraId="538922E4" w14:textId="77777777" w:rsidTr="00C52C14">
        <w:tc>
          <w:tcPr>
            <w:tcW w:w="1224" w:type="pct"/>
            <w:vMerge/>
            <w:vAlign w:val="center"/>
          </w:tcPr>
          <w:p w14:paraId="697B3CB8"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7D560B2"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2. </w:t>
            </w:r>
            <w:r w:rsidRPr="002F48B0">
              <w:rPr>
                <w:rFonts w:ascii="Times New Roman" w:hAnsi="Times New Roman" w:cs="Times New Roman"/>
                <w:color w:val="000000"/>
                <w:sz w:val="24"/>
                <w:szCs w:val="24"/>
              </w:rPr>
              <w:t>Технология ремонта</w:t>
            </w:r>
            <w:r w:rsidRPr="002F48B0">
              <w:rPr>
                <w:rFonts w:ascii="Times New Roman" w:hAnsi="Times New Roman" w:cs="Times New Roman"/>
                <w:sz w:val="24"/>
                <w:szCs w:val="24"/>
              </w:rPr>
              <w:t xml:space="preserve"> узлов и механизмов автомобильных трансмиссий. Проведение технических измерений деталей узлов трансмиссий.</w:t>
            </w:r>
          </w:p>
        </w:tc>
      </w:tr>
      <w:tr w:rsidR="00A116A5" w:rsidRPr="002F48B0" w14:paraId="01E793D2" w14:textId="77777777" w:rsidTr="00C52C14">
        <w:tc>
          <w:tcPr>
            <w:tcW w:w="1224" w:type="pct"/>
            <w:vMerge/>
            <w:vAlign w:val="center"/>
          </w:tcPr>
          <w:p w14:paraId="4F0C5B4B"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28173D9D"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315BC931" w14:textId="77777777" w:rsidTr="00C52C14">
        <w:tc>
          <w:tcPr>
            <w:tcW w:w="1224" w:type="pct"/>
            <w:vMerge/>
            <w:vAlign w:val="center"/>
          </w:tcPr>
          <w:p w14:paraId="2C1E89B3"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2A956A87"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сцепления, коробки передач</w:t>
            </w:r>
          </w:p>
        </w:tc>
      </w:tr>
      <w:tr w:rsidR="00A116A5" w:rsidRPr="002F48B0" w14:paraId="05F63425" w14:textId="77777777" w:rsidTr="00C52C14">
        <w:tc>
          <w:tcPr>
            <w:tcW w:w="1224" w:type="pct"/>
            <w:vMerge/>
            <w:vAlign w:val="center"/>
          </w:tcPr>
          <w:p w14:paraId="29422D80"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6AD85307"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Выполнение работ по ремонту карданной передачи и механизмов ведущих мостов.</w:t>
            </w:r>
          </w:p>
        </w:tc>
      </w:tr>
      <w:tr w:rsidR="00A116A5" w:rsidRPr="002F48B0" w14:paraId="3340D63E" w14:textId="77777777" w:rsidTr="00C52C14">
        <w:tc>
          <w:tcPr>
            <w:tcW w:w="1224" w:type="pct"/>
            <w:vMerge/>
            <w:vAlign w:val="center"/>
          </w:tcPr>
          <w:p w14:paraId="3279A5C0"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967DA1E"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7FD897B4" w14:textId="0027A9B0"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45EE4136" w14:textId="77777777" w:rsidTr="002F48B0">
        <w:tc>
          <w:tcPr>
            <w:tcW w:w="1224" w:type="pct"/>
            <w:vMerge w:val="restart"/>
          </w:tcPr>
          <w:p w14:paraId="513B2371" w14:textId="6EDFD25A"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2.4 </w:t>
            </w:r>
          </w:p>
          <w:p w14:paraId="64CB8223"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Ремонт</w:t>
            </w:r>
            <w:r w:rsidRPr="002F48B0">
              <w:rPr>
                <w:rFonts w:ascii="Times New Roman" w:hAnsi="Times New Roman" w:cs="Times New Roman"/>
                <w:b/>
                <w:sz w:val="24"/>
                <w:szCs w:val="24"/>
              </w:rPr>
              <w:t xml:space="preserve"> ходовой части автомобилей, </w:t>
            </w:r>
          </w:p>
        </w:tc>
        <w:tc>
          <w:tcPr>
            <w:tcW w:w="3776" w:type="pct"/>
            <w:vAlign w:val="center"/>
          </w:tcPr>
          <w:p w14:paraId="6E4C5B9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72011E9A" w14:textId="77777777" w:rsidTr="002F48B0">
        <w:tc>
          <w:tcPr>
            <w:tcW w:w="1224" w:type="pct"/>
            <w:vMerge/>
          </w:tcPr>
          <w:p w14:paraId="604890C8"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5AE7232B"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1. Технологии монтажа и замены узлов и механизмов ходовой части автомобилей. Проведение технических измерений соответствующим инструментом и приборами.</w:t>
            </w:r>
          </w:p>
        </w:tc>
      </w:tr>
      <w:tr w:rsidR="00A116A5" w:rsidRPr="002F48B0" w14:paraId="41016256" w14:textId="77777777" w:rsidTr="002F48B0">
        <w:tc>
          <w:tcPr>
            <w:tcW w:w="1224" w:type="pct"/>
            <w:vMerge/>
          </w:tcPr>
          <w:p w14:paraId="2FFFF20F"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8F5E386"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419C18EE" w14:textId="77777777" w:rsidTr="002F48B0">
        <w:tc>
          <w:tcPr>
            <w:tcW w:w="1224" w:type="pct"/>
            <w:vMerge/>
          </w:tcPr>
          <w:p w14:paraId="6D264612"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05B0FA8"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узлов и механизмов ходовой части. Выполнение работ по ремонту автомобильных колес и шин.</w:t>
            </w:r>
          </w:p>
        </w:tc>
      </w:tr>
      <w:tr w:rsidR="00A116A5" w:rsidRPr="002F48B0" w14:paraId="4DE1E210" w14:textId="77777777" w:rsidTr="002F48B0">
        <w:tc>
          <w:tcPr>
            <w:tcW w:w="1224" w:type="pct"/>
            <w:vMerge/>
          </w:tcPr>
          <w:p w14:paraId="1C752AEB"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55FC45A6"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Регулировка углов установки колес.</w:t>
            </w:r>
          </w:p>
        </w:tc>
      </w:tr>
      <w:tr w:rsidR="00A116A5" w:rsidRPr="002F48B0" w14:paraId="12D32475" w14:textId="77777777" w:rsidTr="002F48B0">
        <w:tc>
          <w:tcPr>
            <w:tcW w:w="1224" w:type="pct"/>
            <w:vMerge/>
          </w:tcPr>
          <w:p w14:paraId="51B54CB3"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92A6350"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334C57DA" w14:textId="7A30C07C"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50C83B89" w14:textId="77777777" w:rsidTr="002F48B0">
        <w:tc>
          <w:tcPr>
            <w:tcW w:w="1224" w:type="pct"/>
            <w:vMerge w:val="restart"/>
          </w:tcPr>
          <w:p w14:paraId="6DAA56F4" w14:textId="58BD7CC0"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2.5 </w:t>
            </w:r>
          </w:p>
          <w:p w14:paraId="3AD6B1FF"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Ремонт</w:t>
            </w:r>
            <w:r w:rsidRPr="002F48B0">
              <w:rPr>
                <w:rFonts w:ascii="Times New Roman" w:hAnsi="Times New Roman" w:cs="Times New Roman"/>
                <w:b/>
                <w:sz w:val="24"/>
                <w:szCs w:val="24"/>
              </w:rPr>
              <w:t xml:space="preserve"> механизмов управления автомобилей</w:t>
            </w:r>
          </w:p>
        </w:tc>
        <w:tc>
          <w:tcPr>
            <w:tcW w:w="3776" w:type="pct"/>
            <w:vAlign w:val="center"/>
          </w:tcPr>
          <w:p w14:paraId="59775814"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0EFA3E0B" w14:textId="77777777" w:rsidTr="002F48B0">
        <w:tc>
          <w:tcPr>
            <w:tcW w:w="1224" w:type="pct"/>
            <w:vMerge/>
          </w:tcPr>
          <w:p w14:paraId="2CA0D063"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306722BC"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1. Технологии монтажа и замены узлов и механизмов рулевого управления автомобилей. Проведение технических измерений соответствующим инструментом и приборами.</w:t>
            </w:r>
          </w:p>
        </w:tc>
      </w:tr>
      <w:tr w:rsidR="00A116A5" w:rsidRPr="002F48B0" w14:paraId="0F9EB7A4" w14:textId="77777777" w:rsidTr="002F48B0">
        <w:tc>
          <w:tcPr>
            <w:tcW w:w="1224" w:type="pct"/>
            <w:vMerge/>
          </w:tcPr>
          <w:p w14:paraId="312ADC07"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5447BC94"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2. Технологии монтажа и замены узлов и механизмов тормозной системы автомобилей. Проведение технических измерений соответствующим инструментом и приборами.</w:t>
            </w:r>
          </w:p>
        </w:tc>
      </w:tr>
      <w:tr w:rsidR="00A116A5" w:rsidRPr="002F48B0" w14:paraId="3E19C6F2" w14:textId="77777777" w:rsidTr="002F48B0">
        <w:tc>
          <w:tcPr>
            <w:tcW w:w="1224" w:type="pct"/>
            <w:vMerge/>
          </w:tcPr>
          <w:p w14:paraId="56F7BC82"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7907AE53"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0A41257D" w14:textId="77777777" w:rsidTr="002F48B0">
        <w:tc>
          <w:tcPr>
            <w:tcW w:w="1224" w:type="pct"/>
            <w:vMerge/>
          </w:tcPr>
          <w:p w14:paraId="7DF1FCB0"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4777F6C8"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узлов и механизмов рулевого управления, тормозной системы.</w:t>
            </w:r>
          </w:p>
        </w:tc>
      </w:tr>
      <w:tr w:rsidR="00A116A5" w:rsidRPr="002F48B0" w14:paraId="5FB7AD48" w14:textId="77777777" w:rsidTr="002F48B0">
        <w:tc>
          <w:tcPr>
            <w:tcW w:w="1224" w:type="pct"/>
            <w:vMerge/>
          </w:tcPr>
          <w:p w14:paraId="74E63D0B"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247F7B6C"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3FC0BA4B" w14:textId="49AEB706"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A116A5" w:rsidRPr="002F48B0" w14:paraId="079F364B" w14:textId="77777777" w:rsidTr="002F48B0">
        <w:tc>
          <w:tcPr>
            <w:tcW w:w="1224" w:type="pct"/>
            <w:vMerge w:val="restart"/>
          </w:tcPr>
          <w:p w14:paraId="0047DEFE" w14:textId="3E761746"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2.6 </w:t>
            </w:r>
          </w:p>
          <w:p w14:paraId="60425AB0"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sz w:val="24"/>
                <w:szCs w:val="24"/>
              </w:rPr>
              <w:t>Ремонт и окраска автомобильных кузовов</w:t>
            </w:r>
          </w:p>
          <w:p w14:paraId="6C9DF66A" w14:textId="77777777" w:rsidR="00A116A5" w:rsidRPr="002F48B0" w:rsidRDefault="00A116A5" w:rsidP="002F48B0">
            <w:pPr>
              <w:rPr>
                <w:rFonts w:ascii="Times New Roman" w:hAnsi="Times New Roman" w:cs="Times New Roman"/>
                <w:b/>
                <w:bCs/>
                <w:sz w:val="24"/>
                <w:szCs w:val="24"/>
              </w:rPr>
            </w:pPr>
          </w:p>
        </w:tc>
        <w:tc>
          <w:tcPr>
            <w:tcW w:w="3776" w:type="pct"/>
            <w:vAlign w:val="center"/>
          </w:tcPr>
          <w:p w14:paraId="03033EF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Содержание</w:t>
            </w:r>
          </w:p>
        </w:tc>
      </w:tr>
      <w:tr w:rsidR="00A116A5" w:rsidRPr="002F48B0" w14:paraId="27ED3BB8" w14:textId="77777777" w:rsidTr="00C52C14">
        <w:tc>
          <w:tcPr>
            <w:tcW w:w="1224" w:type="pct"/>
            <w:vMerge/>
            <w:vAlign w:val="center"/>
          </w:tcPr>
          <w:p w14:paraId="01F29180"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1C47C18"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 xml:space="preserve">1. Технология монтажа и ремонта элементов кузова. Проведение технических измерений. </w:t>
            </w:r>
          </w:p>
        </w:tc>
      </w:tr>
      <w:tr w:rsidR="00A116A5" w:rsidRPr="002F48B0" w14:paraId="26873E18" w14:textId="77777777" w:rsidTr="00C52C14">
        <w:tc>
          <w:tcPr>
            <w:tcW w:w="1224" w:type="pct"/>
            <w:vMerge/>
            <w:vAlign w:val="center"/>
          </w:tcPr>
          <w:p w14:paraId="5318DBAF"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7BB09A3E"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3BE60B22" w14:textId="77777777" w:rsidTr="00C52C14">
        <w:trPr>
          <w:trHeight w:val="351"/>
        </w:trPr>
        <w:tc>
          <w:tcPr>
            <w:tcW w:w="1224" w:type="pct"/>
            <w:vMerge/>
            <w:vAlign w:val="center"/>
          </w:tcPr>
          <w:p w14:paraId="2D65F171"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AEC43E8"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Выполнение работ по ремонту кузова.</w:t>
            </w:r>
          </w:p>
        </w:tc>
      </w:tr>
      <w:tr w:rsidR="00A116A5" w:rsidRPr="002F48B0" w14:paraId="297FF58C" w14:textId="77777777" w:rsidTr="00C52C14">
        <w:trPr>
          <w:trHeight w:val="351"/>
        </w:trPr>
        <w:tc>
          <w:tcPr>
            <w:tcW w:w="1224" w:type="pct"/>
            <w:vMerge/>
            <w:vAlign w:val="center"/>
          </w:tcPr>
          <w:p w14:paraId="26C2FF35"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2CFBB4A8"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21C54F4D" w14:textId="4F4E5EBB"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C52C14" w:rsidRPr="002F48B0" w14:paraId="5E542F8A" w14:textId="77777777" w:rsidTr="00A116A5">
        <w:trPr>
          <w:trHeight w:val="70"/>
        </w:trPr>
        <w:tc>
          <w:tcPr>
            <w:tcW w:w="5000" w:type="pct"/>
            <w:gridSpan w:val="2"/>
          </w:tcPr>
          <w:p w14:paraId="0345D865" w14:textId="18EE12A6" w:rsidR="00C52C14" w:rsidRPr="002F48B0" w:rsidRDefault="00C52C14" w:rsidP="00A116A5">
            <w:pPr>
              <w:rPr>
                <w:rFonts w:ascii="Times New Roman" w:hAnsi="Times New Roman" w:cs="Times New Roman"/>
                <w:b/>
                <w:sz w:val="24"/>
                <w:szCs w:val="24"/>
              </w:rPr>
            </w:pPr>
            <w:r w:rsidRPr="002F48B0">
              <w:rPr>
                <w:rFonts w:ascii="Times New Roman" w:hAnsi="Times New Roman" w:cs="Times New Roman"/>
                <w:b/>
                <w:bCs/>
                <w:sz w:val="24"/>
                <w:szCs w:val="24"/>
              </w:rPr>
              <w:t xml:space="preserve">Раздел 3. </w:t>
            </w:r>
            <w:r w:rsidRPr="002F48B0">
              <w:rPr>
                <w:rFonts w:ascii="Times New Roman" w:hAnsi="Times New Roman" w:cs="Times New Roman"/>
                <w:b/>
                <w:sz w:val="24"/>
                <w:szCs w:val="24"/>
              </w:rPr>
              <w:t>Установка дополнительного оборудования</w:t>
            </w:r>
            <w:r w:rsidRPr="002F48B0">
              <w:rPr>
                <w:rFonts w:ascii="Times New Roman" w:hAnsi="Times New Roman" w:cs="Times New Roman"/>
                <w:b/>
                <w:bCs/>
                <w:sz w:val="24"/>
                <w:szCs w:val="24"/>
              </w:rPr>
              <w:t xml:space="preserve"> </w:t>
            </w:r>
            <w:r w:rsidR="0088735A" w:rsidRPr="002F48B0">
              <w:rPr>
                <w:rFonts w:ascii="Times New Roman" w:hAnsi="Times New Roman" w:cs="Times New Roman"/>
                <w:b/>
                <w:bCs/>
                <w:sz w:val="24"/>
                <w:szCs w:val="24"/>
              </w:rPr>
              <w:t>(</w:t>
            </w:r>
            <w:r w:rsidR="0088735A" w:rsidRPr="002F48B0">
              <w:rPr>
                <w:rFonts w:ascii="Times New Roman" w:hAnsi="Times New Roman" w:cs="Times New Roman"/>
                <w:b/>
                <w:bCs/>
                <w:sz w:val="24"/>
                <w:szCs w:val="24"/>
                <w:lang w:val="en-US"/>
              </w:rPr>
              <w:t>36</w:t>
            </w:r>
            <w:r w:rsidR="0088735A" w:rsidRPr="002F48B0">
              <w:rPr>
                <w:rFonts w:ascii="Times New Roman" w:hAnsi="Times New Roman" w:cs="Times New Roman"/>
                <w:b/>
                <w:bCs/>
                <w:sz w:val="24"/>
                <w:szCs w:val="24"/>
              </w:rPr>
              <w:t>)</w:t>
            </w:r>
          </w:p>
        </w:tc>
      </w:tr>
      <w:tr w:rsidR="00C52C14" w:rsidRPr="002F48B0" w14:paraId="44C2B5C5" w14:textId="77777777" w:rsidTr="00A116A5">
        <w:trPr>
          <w:trHeight w:val="70"/>
        </w:trPr>
        <w:tc>
          <w:tcPr>
            <w:tcW w:w="5000" w:type="pct"/>
            <w:gridSpan w:val="2"/>
          </w:tcPr>
          <w:p w14:paraId="5EB09D71" w14:textId="4FA595A8" w:rsidR="00C52C14" w:rsidRPr="002F48B0" w:rsidRDefault="00C52C14" w:rsidP="00A116A5">
            <w:pPr>
              <w:rPr>
                <w:rFonts w:ascii="Times New Roman" w:hAnsi="Times New Roman" w:cs="Times New Roman"/>
                <w:b/>
                <w:sz w:val="24"/>
                <w:szCs w:val="24"/>
              </w:rPr>
            </w:pPr>
            <w:r w:rsidRPr="002F48B0">
              <w:rPr>
                <w:rFonts w:ascii="Times New Roman" w:hAnsi="Times New Roman" w:cs="Times New Roman"/>
                <w:b/>
                <w:bCs/>
                <w:sz w:val="24"/>
                <w:szCs w:val="24"/>
              </w:rPr>
              <w:t>МДК 02.03 Установка дополнительного оборудования</w:t>
            </w:r>
            <w:r w:rsidRPr="002F48B0">
              <w:rPr>
                <w:rFonts w:ascii="Times New Roman" w:hAnsi="Times New Roman" w:cs="Times New Roman"/>
                <w:b/>
                <w:bCs/>
                <w:sz w:val="24"/>
                <w:szCs w:val="24"/>
                <w:lang w:val="en-US"/>
              </w:rPr>
              <w:t xml:space="preserve"> </w:t>
            </w:r>
          </w:p>
        </w:tc>
      </w:tr>
      <w:tr w:rsidR="00A116A5" w:rsidRPr="002F48B0" w14:paraId="28C5054C" w14:textId="77777777" w:rsidTr="002F48B0">
        <w:trPr>
          <w:trHeight w:val="247"/>
        </w:trPr>
        <w:tc>
          <w:tcPr>
            <w:tcW w:w="1224" w:type="pct"/>
            <w:vMerge w:val="restart"/>
          </w:tcPr>
          <w:p w14:paraId="7CC42127" w14:textId="4D3D0695"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Тема 3.1. </w:t>
            </w:r>
          </w:p>
          <w:p w14:paraId="0B38C62A" w14:textId="77777777" w:rsidR="00A116A5" w:rsidRPr="002F48B0" w:rsidRDefault="00A116A5" w:rsidP="002F48B0">
            <w:pPr>
              <w:rPr>
                <w:rFonts w:ascii="Times New Roman" w:hAnsi="Times New Roman" w:cs="Times New Roman"/>
                <w:b/>
                <w:bCs/>
                <w:sz w:val="24"/>
                <w:szCs w:val="24"/>
              </w:rPr>
            </w:pPr>
            <w:r w:rsidRPr="002F48B0">
              <w:rPr>
                <w:rFonts w:ascii="Times New Roman" w:hAnsi="Times New Roman" w:cs="Times New Roman"/>
                <w:b/>
                <w:bCs/>
                <w:sz w:val="24"/>
                <w:szCs w:val="24"/>
              </w:rPr>
              <w:t xml:space="preserve">Дополнительное оборудование легковых автомобилей </w:t>
            </w:r>
          </w:p>
        </w:tc>
        <w:tc>
          <w:tcPr>
            <w:tcW w:w="3776" w:type="pct"/>
            <w:vAlign w:val="center"/>
          </w:tcPr>
          <w:p w14:paraId="1C16E970" w14:textId="77777777" w:rsidR="00A116A5" w:rsidRPr="002F48B0" w:rsidRDefault="00A116A5"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Содержание </w:t>
            </w:r>
          </w:p>
        </w:tc>
      </w:tr>
      <w:tr w:rsidR="00A116A5" w:rsidRPr="002F48B0" w14:paraId="3083DFCF" w14:textId="77777777" w:rsidTr="00C52C14">
        <w:trPr>
          <w:trHeight w:val="245"/>
        </w:trPr>
        <w:tc>
          <w:tcPr>
            <w:tcW w:w="1224" w:type="pct"/>
            <w:vMerge/>
            <w:vAlign w:val="center"/>
          </w:tcPr>
          <w:p w14:paraId="2968F25A"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A2633F2"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 xml:space="preserve">1. </w:t>
            </w:r>
            <w:r w:rsidRPr="002F48B0">
              <w:rPr>
                <w:rFonts w:ascii="Times New Roman" w:hAnsi="Times New Roman" w:cs="Times New Roman"/>
                <w:sz w:val="24"/>
                <w:szCs w:val="24"/>
              </w:rPr>
              <w:t>Понятие и виды дополнительного оборудования</w:t>
            </w:r>
          </w:p>
        </w:tc>
      </w:tr>
      <w:tr w:rsidR="00A116A5" w:rsidRPr="002F48B0" w14:paraId="5B8D8BAD" w14:textId="77777777" w:rsidTr="00C52C14">
        <w:trPr>
          <w:trHeight w:val="245"/>
        </w:trPr>
        <w:tc>
          <w:tcPr>
            <w:tcW w:w="1224" w:type="pct"/>
            <w:vMerge/>
            <w:vAlign w:val="center"/>
          </w:tcPr>
          <w:p w14:paraId="4E2DE436"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198C78E"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 xml:space="preserve">2. </w:t>
            </w:r>
            <w:r w:rsidRPr="002F48B0">
              <w:rPr>
                <w:rFonts w:ascii="Times New Roman" w:hAnsi="Times New Roman" w:cs="Times New Roman"/>
                <w:sz w:val="24"/>
                <w:szCs w:val="24"/>
              </w:rPr>
              <w:t>Дополнительное оборудование механизмов двигателя.</w:t>
            </w:r>
          </w:p>
        </w:tc>
      </w:tr>
      <w:tr w:rsidR="00A116A5" w:rsidRPr="002F48B0" w14:paraId="0F87B534" w14:textId="77777777" w:rsidTr="00C52C14">
        <w:trPr>
          <w:trHeight w:val="245"/>
        </w:trPr>
        <w:tc>
          <w:tcPr>
            <w:tcW w:w="1224" w:type="pct"/>
            <w:vMerge/>
            <w:vAlign w:val="center"/>
          </w:tcPr>
          <w:p w14:paraId="603444A3"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03A046B"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 xml:space="preserve">3. </w:t>
            </w:r>
            <w:r w:rsidRPr="002F48B0">
              <w:rPr>
                <w:rFonts w:ascii="Times New Roman" w:hAnsi="Times New Roman" w:cs="Times New Roman"/>
                <w:sz w:val="24"/>
                <w:szCs w:val="24"/>
              </w:rPr>
              <w:t>Дополнительное оборудование систем двигателя.</w:t>
            </w:r>
          </w:p>
        </w:tc>
      </w:tr>
      <w:tr w:rsidR="00A116A5" w:rsidRPr="002F48B0" w14:paraId="4CDFBFEB" w14:textId="77777777" w:rsidTr="00C52C14">
        <w:trPr>
          <w:trHeight w:val="245"/>
        </w:trPr>
        <w:tc>
          <w:tcPr>
            <w:tcW w:w="1224" w:type="pct"/>
            <w:vMerge/>
            <w:vAlign w:val="center"/>
          </w:tcPr>
          <w:p w14:paraId="643F3C38"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68F61040"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4. Дополнительное оборудование электрических и электронных систем автомобиля</w:t>
            </w:r>
          </w:p>
        </w:tc>
      </w:tr>
      <w:tr w:rsidR="00A116A5" w:rsidRPr="002F48B0" w14:paraId="041C035A" w14:textId="77777777" w:rsidTr="00C52C14">
        <w:trPr>
          <w:trHeight w:val="245"/>
        </w:trPr>
        <w:tc>
          <w:tcPr>
            <w:tcW w:w="1224" w:type="pct"/>
            <w:vMerge/>
            <w:vAlign w:val="center"/>
          </w:tcPr>
          <w:p w14:paraId="3ED286F1"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2D8FACF6"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 xml:space="preserve">5. </w:t>
            </w:r>
            <w:r w:rsidRPr="002F48B0">
              <w:rPr>
                <w:rFonts w:ascii="Times New Roman" w:hAnsi="Times New Roman" w:cs="Times New Roman"/>
                <w:sz w:val="24"/>
                <w:szCs w:val="24"/>
              </w:rPr>
              <w:t>Дополнительное оборудование трансмиссий автомобиля</w:t>
            </w:r>
          </w:p>
        </w:tc>
      </w:tr>
      <w:tr w:rsidR="00A116A5" w:rsidRPr="002F48B0" w14:paraId="07F7DF18" w14:textId="77777777" w:rsidTr="00C52C14">
        <w:trPr>
          <w:trHeight w:val="245"/>
        </w:trPr>
        <w:tc>
          <w:tcPr>
            <w:tcW w:w="1224" w:type="pct"/>
            <w:vMerge/>
            <w:vAlign w:val="center"/>
          </w:tcPr>
          <w:p w14:paraId="41B93B2F"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7A204958"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6. Дополнительное оборудование ходовой части автомобиля</w:t>
            </w:r>
          </w:p>
        </w:tc>
      </w:tr>
      <w:tr w:rsidR="00A116A5" w:rsidRPr="002F48B0" w14:paraId="29EE5BB1" w14:textId="77777777" w:rsidTr="00C52C14">
        <w:trPr>
          <w:trHeight w:val="245"/>
        </w:trPr>
        <w:tc>
          <w:tcPr>
            <w:tcW w:w="1224" w:type="pct"/>
            <w:vMerge/>
            <w:vAlign w:val="center"/>
          </w:tcPr>
          <w:p w14:paraId="4B366273"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06BC19A"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7. Дополнительное оборудование органов управления автомобиля.</w:t>
            </w:r>
          </w:p>
        </w:tc>
      </w:tr>
      <w:tr w:rsidR="00A116A5" w:rsidRPr="002F48B0" w14:paraId="362DA2C5" w14:textId="77777777" w:rsidTr="00C52C14">
        <w:trPr>
          <w:trHeight w:val="245"/>
        </w:trPr>
        <w:tc>
          <w:tcPr>
            <w:tcW w:w="1224" w:type="pct"/>
            <w:vMerge/>
            <w:vAlign w:val="center"/>
          </w:tcPr>
          <w:p w14:paraId="384055D1"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1728F577"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8. Дополнительное оборудование для кузовов автомобиля.</w:t>
            </w:r>
          </w:p>
        </w:tc>
      </w:tr>
      <w:tr w:rsidR="00A116A5" w:rsidRPr="002F48B0" w14:paraId="14D3175A" w14:textId="77777777" w:rsidTr="00C52C14">
        <w:trPr>
          <w:trHeight w:val="245"/>
        </w:trPr>
        <w:tc>
          <w:tcPr>
            <w:tcW w:w="1224" w:type="pct"/>
            <w:vMerge/>
            <w:vAlign w:val="center"/>
          </w:tcPr>
          <w:p w14:paraId="0FCA2C5F"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5A14F2F4" w14:textId="77777777" w:rsidR="00A116A5" w:rsidRPr="002F48B0" w:rsidRDefault="00A116A5" w:rsidP="00AC096D">
            <w:pPr>
              <w:rPr>
                <w:rFonts w:ascii="Times New Roman" w:hAnsi="Times New Roman" w:cs="Times New Roman"/>
                <w:bCs/>
                <w:sz w:val="24"/>
                <w:szCs w:val="24"/>
              </w:rPr>
            </w:pPr>
            <w:r w:rsidRPr="002F48B0">
              <w:rPr>
                <w:rFonts w:ascii="Times New Roman" w:hAnsi="Times New Roman" w:cs="Times New Roman"/>
                <w:bCs/>
                <w:sz w:val="24"/>
                <w:szCs w:val="24"/>
              </w:rPr>
              <w:t>9.</w:t>
            </w:r>
            <w:r w:rsidRPr="002F48B0">
              <w:rPr>
                <w:rFonts w:ascii="Times New Roman" w:hAnsi="Times New Roman" w:cs="Times New Roman"/>
                <w:sz w:val="24"/>
                <w:szCs w:val="24"/>
              </w:rPr>
              <w:t xml:space="preserve"> Системы безопасности автомобиля.</w:t>
            </w:r>
          </w:p>
        </w:tc>
      </w:tr>
      <w:tr w:rsidR="00A116A5" w:rsidRPr="002F48B0" w14:paraId="6B2F1E39" w14:textId="77777777" w:rsidTr="00C52C14">
        <w:trPr>
          <w:trHeight w:val="245"/>
        </w:trPr>
        <w:tc>
          <w:tcPr>
            <w:tcW w:w="1224" w:type="pct"/>
            <w:vMerge/>
            <w:vAlign w:val="center"/>
          </w:tcPr>
          <w:p w14:paraId="0133A28E"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4EFC04F" w14:textId="77777777" w:rsidR="00A116A5" w:rsidRPr="002F48B0" w:rsidRDefault="00A116A5" w:rsidP="00AC096D">
            <w:pPr>
              <w:rPr>
                <w:rFonts w:ascii="Times New Roman" w:hAnsi="Times New Roman" w:cs="Times New Roman"/>
                <w:b/>
                <w:bCs/>
                <w:sz w:val="24"/>
                <w:szCs w:val="24"/>
              </w:rPr>
            </w:pPr>
            <w:r w:rsidRPr="002F48B0">
              <w:rPr>
                <w:rFonts w:ascii="Times New Roman" w:hAnsi="Times New Roman" w:cs="Times New Roman"/>
                <w:b/>
                <w:bCs/>
                <w:sz w:val="24"/>
                <w:szCs w:val="24"/>
              </w:rPr>
              <w:t>В том числе практических занятий</w:t>
            </w:r>
          </w:p>
        </w:tc>
      </w:tr>
      <w:tr w:rsidR="00A116A5" w:rsidRPr="002F48B0" w14:paraId="2195A14F" w14:textId="77777777" w:rsidTr="00C52C14">
        <w:trPr>
          <w:trHeight w:val="245"/>
        </w:trPr>
        <w:tc>
          <w:tcPr>
            <w:tcW w:w="1224" w:type="pct"/>
            <w:vMerge/>
            <w:vAlign w:val="center"/>
          </w:tcPr>
          <w:p w14:paraId="09A758F0"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740B95C6"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1.  Изучению порядка установки дополнительного оборудования для систем двигателя</w:t>
            </w:r>
          </w:p>
        </w:tc>
      </w:tr>
      <w:tr w:rsidR="00A116A5" w:rsidRPr="002F48B0" w14:paraId="4E0EEF39" w14:textId="77777777" w:rsidTr="00C52C14">
        <w:trPr>
          <w:trHeight w:val="245"/>
        </w:trPr>
        <w:tc>
          <w:tcPr>
            <w:tcW w:w="1224" w:type="pct"/>
            <w:vMerge/>
            <w:vAlign w:val="center"/>
          </w:tcPr>
          <w:p w14:paraId="045A15DD"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F0581AD"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2. Изучение порядка установки газобаллонного оборудования</w:t>
            </w:r>
          </w:p>
        </w:tc>
      </w:tr>
      <w:tr w:rsidR="00A116A5" w:rsidRPr="002F48B0" w14:paraId="410A0C07" w14:textId="77777777" w:rsidTr="00C52C14">
        <w:trPr>
          <w:trHeight w:val="245"/>
        </w:trPr>
        <w:tc>
          <w:tcPr>
            <w:tcW w:w="1224" w:type="pct"/>
            <w:vMerge/>
            <w:vAlign w:val="center"/>
          </w:tcPr>
          <w:p w14:paraId="2DFC29C3"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DDADF54"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3.  Изучение порядка установки системы кондиционирования воздуха</w:t>
            </w:r>
          </w:p>
        </w:tc>
      </w:tr>
      <w:tr w:rsidR="00A116A5" w:rsidRPr="002F48B0" w14:paraId="3380A61D" w14:textId="77777777" w:rsidTr="00C52C14">
        <w:trPr>
          <w:trHeight w:val="245"/>
        </w:trPr>
        <w:tc>
          <w:tcPr>
            <w:tcW w:w="1224" w:type="pct"/>
            <w:vMerge/>
            <w:vAlign w:val="center"/>
          </w:tcPr>
          <w:p w14:paraId="397C301A"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6C4E1AD4"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4.  Изучение порядка установки круиз-контроля автомобиля</w:t>
            </w:r>
          </w:p>
        </w:tc>
      </w:tr>
      <w:tr w:rsidR="00A116A5" w:rsidRPr="002F48B0" w14:paraId="484DE394" w14:textId="77777777" w:rsidTr="00C52C14">
        <w:trPr>
          <w:trHeight w:val="245"/>
        </w:trPr>
        <w:tc>
          <w:tcPr>
            <w:tcW w:w="1224" w:type="pct"/>
            <w:vMerge/>
            <w:vAlign w:val="center"/>
          </w:tcPr>
          <w:p w14:paraId="6971888A"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43900673"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5. Изучение порядка установки парковочных радаров на автомобиль</w:t>
            </w:r>
          </w:p>
        </w:tc>
      </w:tr>
      <w:tr w:rsidR="00A116A5" w:rsidRPr="002F48B0" w14:paraId="0C8CD5C6" w14:textId="77777777" w:rsidTr="00C52C14">
        <w:trPr>
          <w:trHeight w:val="245"/>
        </w:trPr>
        <w:tc>
          <w:tcPr>
            <w:tcW w:w="1224" w:type="pct"/>
            <w:vMerge/>
            <w:vAlign w:val="center"/>
          </w:tcPr>
          <w:p w14:paraId="6F20704A"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4A80CAAE"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6.</w:t>
            </w:r>
            <w:r w:rsidRPr="002F48B0">
              <w:rPr>
                <w:rFonts w:ascii="Times New Roman" w:hAnsi="Times New Roman" w:cs="Times New Roman"/>
                <w:bCs/>
                <w:sz w:val="24"/>
                <w:szCs w:val="24"/>
              </w:rPr>
              <w:t xml:space="preserve"> </w:t>
            </w:r>
            <w:r w:rsidRPr="002F48B0">
              <w:rPr>
                <w:rFonts w:ascii="Times New Roman" w:hAnsi="Times New Roman" w:cs="Times New Roman"/>
                <w:sz w:val="24"/>
                <w:szCs w:val="24"/>
              </w:rPr>
              <w:t>Изучение порядка установки дополнительного оборудования трансмиссии автомобиля</w:t>
            </w:r>
          </w:p>
        </w:tc>
      </w:tr>
      <w:tr w:rsidR="00A116A5" w:rsidRPr="002F48B0" w14:paraId="66E0A3B7" w14:textId="77777777" w:rsidTr="00C52C14">
        <w:trPr>
          <w:trHeight w:val="245"/>
        </w:trPr>
        <w:tc>
          <w:tcPr>
            <w:tcW w:w="1224" w:type="pct"/>
            <w:vMerge/>
            <w:vAlign w:val="center"/>
          </w:tcPr>
          <w:p w14:paraId="11F1C2A8"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02C56394"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7. Изучение порядка установки пневматической подвески</w:t>
            </w:r>
          </w:p>
        </w:tc>
      </w:tr>
      <w:tr w:rsidR="00A116A5" w:rsidRPr="002F48B0" w14:paraId="097F7FE2" w14:textId="77777777" w:rsidTr="00C52C14">
        <w:trPr>
          <w:trHeight w:val="245"/>
        </w:trPr>
        <w:tc>
          <w:tcPr>
            <w:tcW w:w="1224" w:type="pct"/>
            <w:vMerge/>
            <w:vAlign w:val="center"/>
          </w:tcPr>
          <w:p w14:paraId="52F58FAD"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195C4C7"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8. Изучение порядка установки тягово-сцепного устройства автомобиля</w:t>
            </w:r>
          </w:p>
        </w:tc>
      </w:tr>
      <w:tr w:rsidR="00A116A5" w:rsidRPr="002F48B0" w14:paraId="0AC3212B" w14:textId="77777777" w:rsidTr="00C52C14">
        <w:trPr>
          <w:trHeight w:val="245"/>
        </w:trPr>
        <w:tc>
          <w:tcPr>
            <w:tcW w:w="1224" w:type="pct"/>
            <w:vMerge/>
            <w:vAlign w:val="center"/>
          </w:tcPr>
          <w:p w14:paraId="7B59BA0B"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3C4339FF" w14:textId="77777777" w:rsidR="00A116A5" w:rsidRPr="002F48B0" w:rsidRDefault="00A116A5" w:rsidP="00AC096D">
            <w:pPr>
              <w:rPr>
                <w:rFonts w:ascii="Times New Roman" w:hAnsi="Times New Roman" w:cs="Times New Roman"/>
                <w:sz w:val="24"/>
                <w:szCs w:val="24"/>
              </w:rPr>
            </w:pPr>
            <w:r w:rsidRPr="002F48B0">
              <w:rPr>
                <w:rFonts w:ascii="Times New Roman" w:hAnsi="Times New Roman" w:cs="Times New Roman"/>
                <w:sz w:val="24"/>
                <w:szCs w:val="24"/>
              </w:rPr>
              <w:t>Практическое занятие 9. Изучение порядка установки систем активной и пассивной безопасности</w:t>
            </w:r>
          </w:p>
        </w:tc>
      </w:tr>
      <w:tr w:rsidR="00A116A5" w:rsidRPr="002F48B0" w14:paraId="48023185" w14:textId="77777777" w:rsidTr="00C52C14">
        <w:trPr>
          <w:trHeight w:val="245"/>
        </w:trPr>
        <w:tc>
          <w:tcPr>
            <w:tcW w:w="1224" w:type="pct"/>
            <w:vMerge/>
            <w:vAlign w:val="center"/>
          </w:tcPr>
          <w:p w14:paraId="2EC6701D" w14:textId="77777777" w:rsidR="00A116A5" w:rsidRPr="002F48B0" w:rsidRDefault="00A116A5" w:rsidP="00AC096D">
            <w:pPr>
              <w:rPr>
                <w:rFonts w:ascii="Times New Roman" w:hAnsi="Times New Roman" w:cs="Times New Roman"/>
                <w:b/>
                <w:bCs/>
                <w:sz w:val="24"/>
                <w:szCs w:val="24"/>
              </w:rPr>
            </w:pPr>
          </w:p>
        </w:tc>
        <w:tc>
          <w:tcPr>
            <w:tcW w:w="3776" w:type="pct"/>
            <w:vAlign w:val="center"/>
          </w:tcPr>
          <w:p w14:paraId="1732A6C4" w14:textId="77777777" w:rsidR="00A116A5" w:rsidRDefault="00A116A5" w:rsidP="00A116A5">
            <w:pPr>
              <w:rPr>
                <w:rFonts w:ascii="Times New Roman" w:hAnsi="Times New Roman"/>
                <w:b/>
              </w:rPr>
            </w:pPr>
            <w:r>
              <w:rPr>
                <w:rFonts w:ascii="Times New Roman" w:hAnsi="Times New Roman"/>
                <w:b/>
              </w:rPr>
              <w:t>В том числе самостоятельная работа обучающихся</w:t>
            </w:r>
          </w:p>
          <w:p w14:paraId="0DC7E0A7" w14:textId="0D3472D1" w:rsidR="00A116A5" w:rsidRPr="002F48B0" w:rsidRDefault="00A116A5" w:rsidP="00A116A5">
            <w:pPr>
              <w:rPr>
                <w:rFonts w:ascii="Times New Roman" w:hAnsi="Times New Roman" w:cs="Times New Roman"/>
                <w:sz w:val="24"/>
                <w:szCs w:val="24"/>
              </w:rPr>
            </w:pPr>
            <w:r>
              <w:rPr>
                <w:rFonts w:ascii="Times New Roman" w:hAnsi="Times New Roman"/>
                <w:i/>
                <w:sz w:val="20"/>
              </w:rPr>
              <w:t>Необходимость и тематика определяются образовательной организацией</w:t>
            </w:r>
          </w:p>
        </w:tc>
      </w:tr>
      <w:tr w:rsidR="00C52C14" w:rsidRPr="002F48B0" w14:paraId="553B0C2B" w14:textId="77777777" w:rsidTr="00C52C14">
        <w:tc>
          <w:tcPr>
            <w:tcW w:w="5000" w:type="pct"/>
            <w:gridSpan w:val="2"/>
            <w:vAlign w:val="center"/>
          </w:tcPr>
          <w:p w14:paraId="7ADC1B80" w14:textId="565514ED" w:rsidR="00C52C14" w:rsidRPr="002F48B0" w:rsidRDefault="00C52C14"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Учебная практика </w:t>
            </w:r>
            <w:r w:rsidR="0088735A">
              <w:rPr>
                <w:rFonts w:ascii="Times New Roman" w:hAnsi="Times New Roman" w:cs="Times New Roman"/>
                <w:b/>
                <w:bCs/>
                <w:sz w:val="24"/>
                <w:szCs w:val="24"/>
              </w:rPr>
              <w:t>(144)</w:t>
            </w:r>
          </w:p>
          <w:p w14:paraId="6917F622" w14:textId="77777777" w:rsidR="00C52C14" w:rsidRPr="002F48B0" w:rsidRDefault="00C52C14" w:rsidP="00AC096D">
            <w:pPr>
              <w:rPr>
                <w:rFonts w:ascii="Times New Roman" w:hAnsi="Times New Roman" w:cs="Times New Roman"/>
                <w:sz w:val="24"/>
                <w:szCs w:val="24"/>
              </w:rPr>
            </w:pPr>
            <w:r w:rsidRPr="002F48B0">
              <w:rPr>
                <w:rFonts w:ascii="Times New Roman" w:hAnsi="Times New Roman" w:cs="Times New Roman"/>
                <w:b/>
                <w:sz w:val="24"/>
                <w:szCs w:val="24"/>
              </w:rPr>
              <w:t>Виды работ:</w:t>
            </w:r>
            <w:r w:rsidRPr="002F48B0">
              <w:rPr>
                <w:rFonts w:ascii="Times New Roman" w:hAnsi="Times New Roman" w:cs="Times New Roman"/>
                <w:sz w:val="24"/>
                <w:szCs w:val="24"/>
              </w:rPr>
              <w:t xml:space="preserve"> </w:t>
            </w:r>
          </w:p>
          <w:p w14:paraId="574A6146"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w:t>
            </w:r>
            <w:r w:rsidRPr="002F48B0">
              <w:rPr>
                <w:rFonts w:ascii="Times New Roman" w:hAnsi="Times New Roman" w:cs="Times New Roman"/>
                <w:sz w:val="24"/>
                <w:szCs w:val="24"/>
              </w:rPr>
              <w:t xml:space="preserve"> </w:t>
            </w:r>
            <w:r w:rsidRPr="00B50D8A">
              <w:rPr>
                <w:rFonts w:ascii="Times New Roman" w:hAnsi="Times New Roman" w:cs="Times New Roman"/>
                <w:bCs/>
                <w:sz w:val="24"/>
                <w:szCs w:val="24"/>
              </w:rPr>
              <w:t xml:space="preserve">Определение технического состояния автомобильных двигателей. </w:t>
            </w:r>
          </w:p>
          <w:p w14:paraId="5B829BFC"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2. Определение технического состояния электрических и электронных систем автомобилей. </w:t>
            </w:r>
          </w:p>
          <w:p w14:paraId="3CA6FF6B"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3. Определение технического состояния автомобильных трансмиссий. </w:t>
            </w:r>
          </w:p>
          <w:p w14:paraId="6DA182C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4. Определение технического состояния ходовой части. </w:t>
            </w:r>
          </w:p>
          <w:p w14:paraId="68234DD5"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5. Определение технического состояния механизмов управления автомобилей. </w:t>
            </w:r>
          </w:p>
          <w:p w14:paraId="2D6DC51D"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6. Выявление дефектов кузовов, кабин и платформ.</w:t>
            </w:r>
          </w:p>
          <w:p w14:paraId="672FB01E"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7. Выполнение метрологической поверки средств измерения;</w:t>
            </w:r>
          </w:p>
          <w:p w14:paraId="2B844CC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8. Выбор и использование оборудования, приспособлений и инструмента для слесарных работ;</w:t>
            </w:r>
          </w:p>
          <w:p w14:paraId="0D82855A"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9. Снятие и установка; разборка и сборка; ремонт механизмов, узлов и систем двигателя;</w:t>
            </w:r>
          </w:p>
          <w:p w14:paraId="6342885D"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10. Снятие и установка; разборка и сборка; ремонт узлов трансмиссии;</w:t>
            </w:r>
          </w:p>
          <w:p w14:paraId="0A763A3F"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11. Ремонт электрооборудования и электронных систем;</w:t>
            </w:r>
          </w:p>
          <w:p w14:paraId="74A529EC"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12. Ремонт ходовой части и механизмов управления;</w:t>
            </w:r>
          </w:p>
          <w:p w14:paraId="7F4634EC"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13. Регулировка и проверка работы систем, агрегатов и механизмов автомобилей в соответствии с технологической документацией;</w:t>
            </w:r>
          </w:p>
          <w:p w14:paraId="43693B0B"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14. Ремонт, окраска кузова и его деталей.</w:t>
            </w:r>
          </w:p>
          <w:p w14:paraId="370AF1D5"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15. Установка элементов дополнительного оборудования для защиты автомобиля.</w:t>
            </w:r>
          </w:p>
          <w:p w14:paraId="39EC543E"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16. Выявление неисправностей электронных систем дополнительного оборудования.</w:t>
            </w:r>
          </w:p>
          <w:p w14:paraId="3A689C86" w14:textId="77777777" w:rsidR="00C52C14" w:rsidRPr="002F48B0" w:rsidRDefault="00C52C14" w:rsidP="00B50D8A">
            <w:pPr>
              <w:pStyle w:val="a4"/>
              <w:spacing w:line="276" w:lineRule="auto"/>
              <w:ind w:left="0" w:firstLine="59"/>
              <w:jc w:val="both"/>
              <w:rPr>
                <w:rFonts w:ascii="Times New Roman" w:hAnsi="Times New Roman" w:cs="Times New Roman"/>
                <w:b/>
                <w:sz w:val="24"/>
                <w:szCs w:val="24"/>
              </w:rPr>
            </w:pPr>
            <w:r w:rsidRPr="00B50D8A">
              <w:rPr>
                <w:rFonts w:ascii="Times New Roman" w:hAnsi="Times New Roman" w:cs="Times New Roman"/>
                <w:bCs/>
                <w:sz w:val="24"/>
                <w:szCs w:val="24"/>
              </w:rPr>
              <w:t>17. Изменение экстерьера автомобиля дополнительным оборудованием.</w:t>
            </w:r>
          </w:p>
        </w:tc>
      </w:tr>
      <w:tr w:rsidR="00C52C14" w:rsidRPr="002F48B0" w14:paraId="3A274359" w14:textId="77777777" w:rsidTr="00C52C14">
        <w:tc>
          <w:tcPr>
            <w:tcW w:w="5000" w:type="pct"/>
            <w:gridSpan w:val="2"/>
            <w:vAlign w:val="center"/>
          </w:tcPr>
          <w:p w14:paraId="554EAD61" w14:textId="18469ABB" w:rsidR="00C52C14" w:rsidRPr="002F48B0" w:rsidRDefault="00C52C14" w:rsidP="00AC096D">
            <w:pPr>
              <w:rPr>
                <w:rFonts w:ascii="Times New Roman" w:hAnsi="Times New Roman" w:cs="Times New Roman"/>
                <w:b/>
                <w:sz w:val="24"/>
                <w:szCs w:val="24"/>
              </w:rPr>
            </w:pPr>
            <w:r w:rsidRPr="002F48B0">
              <w:rPr>
                <w:rFonts w:ascii="Times New Roman" w:hAnsi="Times New Roman" w:cs="Times New Roman"/>
                <w:b/>
                <w:bCs/>
                <w:sz w:val="24"/>
                <w:szCs w:val="24"/>
              </w:rPr>
              <w:t xml:space="preserve">Производственная практика </w:t>
            </w:r>
            <w:r w:rsidR="0088735A">
              <w:rPr>
                <w:rFonts w:ascii="Times New Roman" w:hAnsi="Times New Roman" w:cs="Times New Roman"/>
                <w:b/>
                <w:bCs/>
                <w:sz w:val="24"/>
                <w:szCs w:val="24"/>
              </w:rPr>
              <w:t>(144)</w:t>
            </w:r>
          </w:p>
          <w:p w14:paraId="465E4152" w14:textId="77777777" w:rsidR="00C52C14" w:rsidRPr="002F48B0" w:rsidRDefault="00C52C14" w:rsidP="00AC096D">
            <w:pPr>
              <w:rPr>
                <w:rFonts w:ascii="Times New Roman" w:hAnsi="Times New Roman" w:cs="Times New Roman"/>
                <w:b/>
                <w:sz w:val="24"/>
                <w:szCs w:val="24"/>
              </w:rPr>
            </w:pPr>
            <w:r w:rsidRPr="002F48B0">
              <w:rPr>
                <w:rFonts w:ascii="Times New Roman" w:hAnsi="Times New Roman" w:cs="Times New Roman"/>
                <w:b/>
                <w:sz w:val="24"/>
                <w:szCs w:val="24"/>
              </w:rPr>
              <w:t xml:space="preserve">Виды работ: </w:t>
            </w:r>
          </w:p>
          <w:p w14:paraId="28FCD3E3"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1. Диагностирование механизмов и систем двигателя. </w:t>
            </w:r>
          </w:p>
          <w:p w14:paraId="065970ED"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2. Диагностирование электрических и электронных систем. </w:t>
            </w:r>
          </w:p>
          <w:p w14:paraId="304DF630"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3. Диагностирование состояния механизмов и агрегатов трансмиссии.</w:t>
            </w:r>
          </w:p>
          <w:p w14:paraId="39EA4ADB"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4. Диагностирование состояния подвески, колес и шин автомобиля. </w:t>
            </w:r>
          </w:p>
          <w:p w14:paraId="6C468EF8"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5. Диагностирование состояния рулевого управления и тормозной системы. </w:t>
            </w:r>
          </w:p>
          <w:p w14:paraId="69E7B102"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lastRenderedPageBreak/>
              <w:t>6. Диагностирование основных параметров кузова.</w:t>
            </w:r>
          </w:p>
          <w:p w14:paraId="787E8FBC"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7. Составление заявок на запасные части и материалы;</w:t>
            </w:r>
          </w:p>
          <w:p w14:paraId="2A5D22B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8.Текущий ремонт механизмов, узлов и систем автомобильных двигателей;</w:t>
            </w:r>
          </w:p>
          <w:p w14:paraId="5209DDC3"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9. Текущий ремонт   узлов и элементов электрооборудования;</w:t>
            </w:r>
          </w:p>
          <w:p w14:paraId="5F8D516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10. Текущий ремонт узлов и механизмов трансмиссии;</w:t>
            </w:r>
          </w:p>
          <w:p w14:paraId="4B79259A"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11. Текущий ремонт ходовой части автомобиля;</w:t>
            </w:r>
          </w:p>
          <w:p w14:paraId="01A4537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12. Текущий ремонт механизмов управления и тормозной системы;</w:t>
            </w:r>
          </w:p>
          <w:p w14:paraId="18230A39"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13. Текущий ремонт элементов и систем дополнительного оборудования;</w:t>
            </w:r>
          </w:p>
          <w:p w14:paraId="134BE834"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14. Выполнение работ по замене и ремонту отдельных узлов и деталей кузова автомобиля;</w:t>
            </w:r>
          </w:p>
          <w:p w14:paraId="6217DA68"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15. Окраска деталей кузова автомобиля.</w:t>
            </w:r>
          </w:p>
          <w:p w14:paraId="4822C33A"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16. Демонтаж монтаж интерьера, установка шумоизоляции салона.</w:t>
            </w:r>
          </w:p>
          <w:p w14:paraId="78A85864" w14:textId="77777777" w:rsidR="00C52C14" w:rsidRPr="00B50D8A" w:rsidRDefault="00C52C14" w:rsidP="00B50D8A">
            <w:pPr>
              <w:pStyle w:val="a4"/>
              <w:spacing w:line="276" w:lineRule="auto"/>
              <w:ind w:left="0" w:firstLine="59"/>
              <w:jc w:val="both"/>
              <w:rPr>
                <w:rFonts w:ascii="Times New Roman" w:hAnsi="Times New Roman" w:cs="Times New Roman"/>
                <w:bCs/>
                <w:sz w:val="24"/>
                <w:szCs w:val="24"/>
              </w:rPr>
            </w:pPr>
            <w:r w:rsidRPr="00B50D8A">
              <w:rPr>
                <w:rFonts w:ascii="Times New Roman" w:hAnsi="Times New Roman" w:cs="Times New Roman"/>
                <w:bCs/>
                <w:sz w:val="24"/>
                <w:szCs w:val="24"/>
              </w:rPr>
              <w:t xml:space="preserve">17. Установка цифрового дополнительного оборудования. </w:t>
            </w:r>
          </w:p>
          <w:p w14:paraId="6D53E9BD" w14:textId="77777777" w:rsidR="00C52C14" w:rsidRPr="002F48B0" w:rsidRDefault="00C52C14" w:rsidP="00B50D8A">
            <w:pPr>
              <w:pStyle w:val="a4"/>
              <w:spacing w:line="276" w:lineRule="auto"/>
              <w:ind w:left="0" w:firstLine="59"/>
              <w:jc w:val="both"/>
              <w:rPr>
                <w:rFonts w:ascii="Times New Roman" w:hAnsi="Times New Roman" w:cs="Times New Roman"/>
                <w:b/>
                <w:sz w:val="24"/>
                <w:szCs w:val="24"/>
              </w:rPr>
            </w:pPr>
            <w:r w:rsidRPr="00B50D8A">
              <w:rPr>
                <w:rFonts w:ascii="Times New Roman" w:hAnsi="Times New Roman" w:cs="Times New Roman"/>
                <w:bCs/>
                <w:sz w:val="24"/>
                <w:szCs w:val="24"/>
              </w:rPr>
              <w:t>18. Изменение конструкции автомобиля дополнительным оборудованием.</w:t>
            </w:r>
          </w:p>
        </w:tc>
      </w:tr>
      <w:tr w:rsidR="00604D1E" w:rsidRPr="002F48B0" w14:paraId="55094B14" w14:textId="77777777" w:rsidTr="00C52C14">
        <w:tc>
          <w:tcPr>
            <w:tcW w:w="5000" w:type="pct"/>
            <w:gridSpan w:val="2"/>
            <w:vAlign w:val="center"/>
          </w:tcPr>
          <w:p w14:paraId="6C961750" w14:textId="4F04860E" w:rsidR="00604D1E" w:rsidRPr="002F48B0" w:rsidRDefault="00604D1E" w:rsidP="00AC096D">
            <w:pPr>
              <w:rPr>
                <w:rFonts w:ascii="Times New Roman" w:hAnsi="Times New Roman" w:cs="Times New Roman"/>
                <w:b/>
                <w:bCs/>
                <w:sz w:val="24"/>
                <w:szCs w:val="24"/>
              </w:rPr>
            </w:pPr>
            <w:r>
              <w:rPr>
                <w:rFonts w:ascii="Times New Roman" w:hAnsi="Times New Roman" w:cs="Times New Roman"/>
                <w:b/>
                <w:bCs/>
                <w:sz w:val="24"/>
                <w:szCs w:val="24"/>
              </w:rPr>
              <w:lastRenderedPageBreak/>
              <w:t>Промежуточная аттестация 18</w:t>
            </w:r>
          </w:p>
        </w:tc>
      </w:tr>
      <w:tr w:rsidR="00C52C14" w:rsidRPr="002F48B0" w14:paraId="4880BBF4" w14:textId="77777777" w:rsidTr="00C52C14">
        <w:tc>
          <w:tcPr>
            <w:tcW w:w="5000" w:type="pct"/>
            <w:gridSpan w:val="2"/>
            <w:vAlign w:val="center"/>
          </w:tcPr>
          <w:p w14:paraId="0F4F6ED3" w14:textId="1D81A236" w:rsidR="00C52C14" w:rsidRPr="002F48B0" w:rsidRDefault="00C52C14" w:rsidP="00AC096D">
            <w:pPr>
              <w:rPr>
                <w:rFonts w:ascii="Times New Roman" w:hAnsi="Times New Roman" w:cs="Times New Roman"/>
                <w:b/>
                <w:bCs/>
                <w:sz w:val="24"/>
                <w:szCs w:val="24"/>
                <w:lang w:val="en-US"/>
              </w:rPr>
            </w:pPr>
            <w:r w:rsidRPr="002F48B0">
              <w:rPr>
                <w:rFonts w:ascii="Times New Roman" w:hAnsi="Times New Roman" w:cs="Times New Roman"/>
                <w:b/>
                <w:bCs/>
                <w:sz w:val="24"/>
                <w:szCs w:val="24"/>
              </w:rPr>
              <w:t>Всего</w:t>
            </w:r>
            <w:r w:rsidRPr="002F48B0">
              <w:rPr>
                <w:rFonts w:ascii="Times New Roman" w:hAnsi="Times New Roman" w:cs="Times New Roman"/>
                <w:b/>
                <w:bCs/>
                <w:sz w:val="24"/>
                <w:szCs w:val="24"/>
                <w:lang w:val="en-US"/>
              </w:rPr>
              <w:t xml:space="preserve"> 396</w:t>
            </w:r>
          </w:p>
        </w:tc>
      </w:tr>
    </w:tbl>
    <w:p w14:paraId="249B328F" w14:textId="77777777" w:rsidR="00970FCE" w:rsidRPr="002F48B0" w:rsidRDefault="00970FCE" w:rsidP="007E23FE">
      <w:pPr>
        <w:pStyle w:val="114"/>
        <w:spacing w:after="0"/>
        <w:rPr>
          <w:rFonts w:ascii="Times New Roman" w:hAnsi="Times New Roman"/>
        </w:rPr>
      </w:pPr>
    </w:p>
    <w:p w14:paraId="0B80E89C" w14:textId="77777777" w:rsidR="0088735A" w:rsidRPr="002F48B0" w:rsidRDefault="0088735A" w:rsidP="007E23FE">
      <w:pPr>
        <w:pStyle w:val="a4"/>
        <w:ind w:left="1440"/>
        <w:rPr>
          <w:rFonts w:ascii="Times New Roman" w:hAnsi="Times New Roman" w:cs="Times New Roman"/>
          <w:sz w:val="24"/>
          <w:szCs w:val="24"/>
        </w:rPr>
      </w:pPr>
    </w:p>
    <w:p w14:paraId="07B59196" w14:textId="77777777" w:rsidR="00F31057" w:rsidRPr="002F48B0" w:rsidRDefault="00F31057" w:rsidP="00F31057">
      <w:pPr>
        <w:pStyle w:val="1f"/>
        <w:rPr>
          <w:rFonts w:ascii="Times New Roman" w:hAnsi="Times New Roman"/>
        </w:rPr>
      </w:pPr>
      <w:bookmarkStart w:id="42" w:name="_Toc158295935"/>
      <w:r w:rsidRPr="002F48B0">
        <w:rPr>
          <w:rFonts w:ascii="Times New Roman" w:hAnsi="Times New Roman"/>
        </w:rPr>
        <w:t>3. Условия реализации профессионального модуля</w:t>
      </w:r>
      <w:bookmarkEnd w:id="42"/>
    </w:p>
    <w:p w14:paraId="5B9EE7B4" w14:textId="77777777" w:rsidR="00F31057" w:rsidRPr="002F48B0" w:rsidRDefault="00F31057" w:rsidP="00F31057">
      <w:pPr>
        <w:pStyle w:val="114"/>
        <w:rPr>
          <w:rFonts w:ascii="Times New Roman" w:hAnsi="Times New Roman"/>
        </w:rPr>
      </w:pPr>
      <w:bookmarkStart w:id="43" w:name="_Toc158295936"/>
      <w:r w:rsidRPr="002F48B0">
        <w:rPr>
          <w:rFonts w:ascii="Times New Roman" w:hAnsi="Times New Roman"/>
        </w:rPr>
        <w:t>3.1. Материально-техническое обеспечение</w:t>
      </w:r>
      <w:bookmarkEnd w:id="43"/>
    </w:p>
    <w:p w14:paraId="35FD385B" w14:textId="77777777" w:rsidR="00C14FB0" w:rsidRPr="002F48B0" w:rsidRDefault="00C14FB0" w:rsidP="00B50D8A">
      <w:pPr>
        <w:pStyle w:val="a4"/>
        <w:spacing w:line="276" w:lineRule="auto"/>
        <w:ind w:left="0" w:firstLine="709"/>
        <w:jc w:val="both"/>
        <w:rPr>
          <w:rFonts w:ascii="Times New Roman" w:hAnsi="Times New Roman" w:cs="Times New Roman"/>
          <w:bCs/>
          <w:sz w:val="24"/>
          <w:szCs w:val="24"/>
        </w:rPr>
      </w:pPr>
      <w:bookmarkStart w:id="44" w:name="_Toc158295937"/>
      <w:r w:rsidRPr="00B50D8A">
        <w:rPr>
          <w:rFonts w:ascii="Times New Roman" w:hAnsi="Times New Roman" w:cs="Times New Roman"/>
          <w:bCs/>
          <w:sz w:val="24"/>
          <w:szCs w:val="24"/>
        </w:rPr>
        <w:t xml:space="preserve">Кабинет «Устройства автомобилей», </w:t>
      </w:r>
      <w:r w:rsidRPr="002F48B0">
        <w:rPr>
          <w:rFonts w:ascii="Times New Roman" w:hAnsi="Times New Roman" w:cs="Times New Roman"/>
          <w:bCs/>
          <w:sz w:val="24"/>
          <w:szCs w:val="24"/>
        </w:rPr>
        <w:t>оснащенный в соответствии с приложением 3 ПОП-П.</w:t>
      </w:r>
    </w:p>
    <w:p w14:paraId="4E67D113" w14:textId="77777777" w:rsidR="00C14FB0" w:rsidRDefault="00C14FB0" w:rsidP="00B50D8A">
      <w:pPr>
        <w:pStyle w:val="a4"/>
        <w:spacing w:line="276" w:lineRule="auto"/>
        <w:ind w:left="0" w:firstLine="709"/>
        <w:jc w:val="both"/>
        <w:rPr>
          <w:rFonts w:ascii="Times New Roman" w:hAnsi="Times New Roman" w:cs="Times New Roman"/>
          <w:bCs/>
          <w:sz w:val="24"/>
          <w:szCs w:val="24"/>
        </w:rPr>
      </w:pPr>
      <w:r w:rsidRPr="00B50D8A">
        <w:rPr>
          <w:rFonts w:ascii="Times New Roman" w:hAnsi="Times New Roman" w:cs="Times New Roman"/>
          <w:bCs/>
          <w:sz w:val="24"/>
          <w:szCs w:val="24"/>
        </w:rPr>
        <w:t xml:space="preserve">Лаборатории: «Ремонта автомобильных двигателей», «Диагностики электрических и электронных систем автомобиля», «Ремонта трансмиссий, ходовой части и механизмов управления автомобилей», оснащенные </w:t>
      </w:r>
      <w:r w:rsidRPr="002F48B0">
        <w:rPr>
          <w:rFonts w:ascii="Times New Roman" w:hAnsi="Times New Roman" w:cs="Times New Roman"/>
          <w:bCs/>
          <w:sz w:val="24"/>
          <w:szCs w:val="24"/>
        </w:rPr>
        <w:t>в соответствии с приложением 3 ПОП-П.</w:t>
      </w:r>
    </w:p>
    <w:p w14:paraId="659F75DE" w14:textId="0E9D63B8" w:rsidR="0088735A" w:rsidRDefault="0088735A" w:rsidP="00B50D8A">
      <w:pPr>
        <w:pStyle w:val="a4"/>
        <w:spacing w:line="276" w:lineRule="auto"/>
        <w:ind w:left="0" w:firstLine="709"/>
        <w:jc w:val="both"/>
        <w:rPr>
          <w:rFonts w:ascii="Times New Roman" w:hAnsi="Times New Roman" w:cs="Times New Roman"/>
          <w:bCs/>
          <w:sz w:val="24"/>
          <w:szCs w:val="24"/>
        </w:rPr>
      </w:pPr>
      <w:bookmarkStart w:id="45" w:name="_Hlk191550944"/>
      <w:r w:rsidRPr="00B50D8A">
        <w:rPr>
          <w:rFonts w:ascii="Times New Roman" w:hAnsi="Times New Roman" w:cs="Times New Roman"/>
          <w:bCs/>
          <w:sz w:val="24"/>
          <w:szCs w:val="24"/>
        </w:rPr>
        <w:t xml:space="preserve">Мастерская «Слесарно-станочная», </w:t>
      </w:r>
      <w:bookmarkStart w:id="46" w:name="_Hlk191550957"/>
      <w:r w:rsidRPr="00B50D8A">
        <w:rPr>
          <w:rFonts w:ascii="Times New Roman" w:hAnsi="Times New Roman" w:cs="Times New Roman"/>
          <w:bCs/>
          <w:sz w:val="24"/>
          <w:szCs w:val="24"/>
        </w:rPr>
        <w:t xml:space="preserve">«Сварочная», «По ремонту и обслуживанию автомобилей», оснащенные </w:t>
      </w:r>
      <w:r w:rsidRPr="002F48B0">
        <w:rPr>
          <w:rFonts w:ascii="Times New Roman" w:hAnsi="Times New Roman" w:cs="Times New Roman"/>
          <w:bCs/>
          <w:sz w:val="24"/>
          <w:szCs w:val="24"/>
        </w:rPr>
        <w:t>в соответствии с приложением 3 ПОП-П.</w:t>
      </w:r>
    </w:p>
    <w:bookmarkEnd w:id="45"/>
    <w:bookmarkEnd w:id="46"/>
    <w:p w14:paraId="7FCCB3D2" w14:textId="77777777" w:rsidR="00C14FB0" w:rsidRPr="002F48B0" w:rsidRDefault="00C14FB0" w:rsidP="00B50D8A">
      <w:pPr>
        <w:pStyle w:val="a4"/>
        <w:spacing w:line="276" w:lineRule="auto"/>
        <w:ind w:left="0" w:firstLine="709"/>
        <w:jc w:val="both"/>
        <w:rPr>
          <w:rFonts w:ascii="Times New Roman" w:hAnsi="Times New Roman" w:cs="Times New Roman"/>
          <w:bCs/>
          <w:sz w:val="24"/>
          <w:szCs w:val="24"/>
        </w:rPr>
      </w:pPr>
      <w:r w:rsidRPr="002F48B0">
        <w:rPr>
          <w:rFonts w:ascii="Times New Roman" w:hAnsi="Times New Roman" w:cs="Times New Roman"/>
          <w:bCs/>
          <w:sz w:val="24"/>
          <w:szCs w:val="24"/>
        </w:rPr>
        <w:t>Базы практики, оснащенные в соответствии с приложением 3 ПОП-П.</w:t>
      </w:r>
    </w:p>
    <w:p w14:paraId="092021B3" w14:textId="2FD1CFBC" w:rsidR="009226A5" w:rsidRPr="002F48B0" w:rsidRDefault="009226A5" w:rsidP="00F31057">
      <w:pPr>
        <w:pStyle w:val="114"/>
        <w:rPr>
          <w:rFonts w:ascii="Times New Roman" w:hAnsi="Times New Roman"/>
        </w:rPr>
      </w:pPr>
    </w:p>
    <w:p w14:paraId="79E0A83F" w14:textId="08503C26" w:rsidR="00F31057" w:rsidRPr="002F48B0" w:rsidRDefault="00F31057" w:rsidP="00F31057">
      <w:pPr>
        <w:pStyle w:val="114"/>
        <w:rPr>
          <w:rFonts w:ascii="Times New Roman" w:eastAsia="Times New Roman" w:hAnsi="Times New Roman"/>
        </w:rPr>
      </w:pPr>
      <w:r w:rsidRPr="002F48B0">
        <w:rPr>
          <w:rFonts w:ascii="Times New Roman" w:hAnsi="Times New Roman"/>
        </w:rPr>
        <w:t>3.2. Учебно-методическое обеспечение</w:t>
      </w:r>
      <w:bookmarkEnd w:id="44"/>
    </w:p>
    <w:p w14:paraId="3AA36E4D" w14:textId="77777777" w:rsidR="00F31057" w:rsidRPr="002F48B0" w:rsidRDefault="00F31057" w:rsidP="00F31057">
      <w:pPr>
        <w:pStyle w:val="a4"/>
        <w:spacing w:line="276" w:lineRule="auto"/>
        <w:ind w:left="0" w:firstLine="709"/>
        <w:jc w:val="both"/>
        <w:rPr>
          <w:rFonts w:ascii="Times New Roman" w:hAnsi="Times New Roman" w:cs="Times New Roman"/>
          <w:bCs/>
          <w:sz w:val="24"/>
          <w:szCs w:val="24"/>
        </w:rPr>
      </w:pPr>
      <w:r w:rsidRPr="002F48B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F48B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48B0">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F48B0" w:rsidRDefault="00F31057" w:rsidP="00F31057">
      <w:pPr>
        <w:pStyle w:val="a4"/>
        <w:spacing w:line="276" w:lineRule="auto"/>
        <w:ind w:left="0" w:firstLine="709"/>
        <w:jc w:val="both"/>
        <w:rPr>
          <w:rFonts w:ascii="Times New Roman" w:hAnsi="Times New Roman" w:cs="Times New Roman"/>
          <w:bCs/>
          <w:sz w:val="24"/>
          <w:szCs w:val="24"/>
        </w:rPr>
      </w:pPr>
    </w:p>
    <w:p w14:paraId="5424EA8C" w14:textId="77777777" w:rsidR="00F31057" w:rsidRPr="002F48B0" w:rsidRDefault="00F31057" w:rsidP="00F31057">
      <w:pPr>
        <w:pStyle w:val="a4"/>
        <w:spacing w:line="276" w:lineRule="auto"/>
        <w:ind w:left="0" w:firstLine="709"/>
        <w:rPr>
          <w:rFonts w:ascii="Times New Roman" w:hAnsi="Times New Roman" w:cs="Times New Roman"/>
          <w:b/>
          <w:sz w:val="24"/>
          <w:szCs w:val="24"/>
        </w:rPr>
      </w:pPr>
      <w:r w:rsidRPr="002F48B0">
        <w:rPr>
          <w:rFonts w:ascii="Times New Roman" w:hAnsi="Times New Roman" w:cs="Times New Roman"/>
          <w:b/>
          <w:sz w:val="24"/>
          <w:szCs w:val="24"/>
        </w:rPr>
        <w:t>3.2.1. Основные печатные и/или электронные издания</w:t>
      </w:r>
    </w:p>
    <w:p w14:paraId="21F08CEA" w14:textId="6749E7D9" w:rsidR="00AF7102" w:rsidRDefault="00AF7102" w:rsidP="00C52C14">
      <w:pPr>
        <w:pStyle w:val="a4"/>
        <w:numPr>
          <w:ilvl w:val="0"/>
          <w:numId w:val="2"/>
        </w:numPr>
        <w:tabs>
          <w:tab w:val="left" w:pos="360"/>
        </w:tabs>
        <w:ind w:left="0" w:firstLine="709"/>
        <w:jc w:val="both"/>
        <w:rPr>
          <w:rFonts w:ascii="Times New Roman" w:eastAsia="Times New Roman" w:hAnsi="Times New Roman" w:cs="Times New Roman"/>
          <w:sz w:val="24"/>
          <w:szCs w:val="24"/>
          <w:lang w:eastAsia="ru-RU"/>
        </w:rPr>
      </w:pPr>
      <w:bookmarkStart w:id="47" w:name="_Toc158295938"/>
      <w:r w:rsidRPr="00AF7102">
        <w:rPr>
          <w:rFonts w:ascii="Times New Roman" w:eastAsia="Times New Roman" w:hAnsi="Times New Roman" w:cs="Times New Roman"/>
          <w:sz w:val="24"/>
          <w:szCs w:val="24"/>
          <w:lang w:eastAsia="ru-RU"/>
        </w:rPr>
        <w:t xml:space="preserve">Ашихмин С. А. Устройство автомобилей: учебное издание / Ашихмин С. А., Ашихмина Е. А. </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Академия, 2024. - 320 c.</w:t>
      </w:r>
    </w:p>
    <w:p w14:paraId="7413FE0A" w14:textId="66CC22F5" w:rsidR="00AF7102" w:rsidRDefault="00AF7102" w:rsidP="00C52C14">
      <w:pPr>
        <w:pStyle w:val="a4"/>
        <w:numPr>
          <w:ilvl w:val="0"/>
          <w:numId w:val="2"/>
        </w:numPr>
        <w:tabs>
          <w:tab w:val="left" w:pos="360"/>
        </w:tabs>
        <w:ind w:left="0" w:firstLine="709"/>
        <w:jc w:val="both"/>
        <w:rPr>
          <w:rFonts w:ascii="Times New Roman" w:eastAsia="Times New Roman" w:hAnsi="Times New Roman" w:cs="Times New Roman"/>
          <w:sz w:val="24"/>
          <w:szCs w:val="24"/>
          <w:lang w:eastAsia="ru-RU"/>
        </w:rPr>
      </w:pPr>
      <w:r w:rsidRPr="00AF7102">
        <w:rPr>
          <w:rFonts w:ascii="Times New Roman" w:eastAsia="Times New Roman" w:hAnsi="Times New Roman" w:cs="Times New Roman"/>
          <w:sz w:val="24"/>
          <w:szCs w:val="24"/>
          <w:lang w:eastAsia="ru-RU"/>
        </w:rPr>
        <w:t xml:space="preserve">Ашихмин С. А. Техническая диагностика автомобиля: учебное издание / Ашихмин С. А. </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Академия, 2025. - 272 c.,</w:t>
      </w:r>
    </w:p>
    <w:p w14:paraId="155B2FAE" w14:textId="77777777" w:rsidR="00AF7102" w:rsidRDefault="007D022A" w:rsidP="00AF7102">
      <w:pPr>
        <w:pStyle w:val="a4"/>
        <w:numPr>
          <w:ilvl w:val="0"/>
          <w:numId w:val="2"/>
        </w:numPr>
        <w:tabs>
          <w:tab w:val="left" w:pos="360"/>
        </w:tabs>
        <w:ind w:left="0" w:firstLine="709"/>
        <w:jc w:val="both"/>
        <w:rPr>
          <w:rFonts w:ascii="Times New Roman" w:eastAsia="Times New Roman" w:hAnsi="Times New Roman" w:cs="Times New Roman"/>
          <w:sz w:val="24"/>
          <w:szCs w:val="24"/>
          <w:lang w:eastAsia="ru-RU"/>
        </w:rPr>
      </w:pPr>
      <w:r w:rsidRPr="002F48B0">
        <w:rPr>
          <w:rFonts w:ascii="Times New Roman" w:eastAsia="Times New Roman" w:hAnsi="Times New Roman" w:cs="Times New Roman"/>
          <w:sz w:val="24"/>
          <w:szCs w:val="24"/>
          <w:lang w:eastAsia="ru-RU"/>
        </w:rPr>
        <w:t xml:space="preserve">Власов В.М. Техническое обслуживание и ремонт автомобилей: учебное издание / Власов В.М., </w:t>
      </w:r>
      <w:proofErr w:type="spellStart"/>
      <w:r w:rsidRPr="002F48B0">
        <w:rPr>
          <w:rFonts w:ascii="Times New Roman" w:eastAsia="Times New Roman" w:hAnsi="Times New Roman" w:cs="Times New Roman"/>
          <w:sz w:val="24"/>
          <w:szCs w:val="24"/>
          <w:lang w:eastAsia="ru-RU"/>
        </w:rPr>
        <w:t>Жанказиев</w:t>
      </w:r>
      <w:proofErr w:type="spellEnd"/>
      <w:r w:rsidRPr="002F48B0">
        <w:rPr>
          <w:rFonts w:ascii="Times New Roman" w:eastAsia="Times New Roman" w:hAnsi="Times New Roman" w:cs="Times New Roman"/>
          <w:sz w:val="24"/>
          <w:szCs w:val="24"/>
          <w:lang w:eastAsia="ru-RU"/>
        </w:rPr>
        <w:t xml:space="preserve"> С. В., Круглов С.М. - </w:t>
      </w:r>
      <w:r w:rsidR="00337CEA" w:rsidRPr="002F48B0">
        <w:rPr>
          <w:rFonts w:ascii="Times New Roman" w:eastAsia="Times New Roman" w:hAnsi="Times New Roman" w:cs="Times New Roman"/>
          <w:sz w:val="24"/>
          <w:szCs w:val="24"/>
          <w:lang w:eastAsia="ru-RU"/>
        </w:rPr>
        <w:t>М.</w:t>
      </w:r>
      <w:r w:rsidRPr="002F48B0">
        <w:rPr>
          <w:rFonts w:ascii="Times New Roman" w:eastAsia="Times New Roman" w:hAnsi="Times New Roman" w:cs="Times New Roman"/>
          <w:sz w:val="24"/>
          <w:szCs w:val="24"/>
          <w:lang w:eastAsia="ru-RU"/>
        </w:rPr>
        <w:t xml:space="preserve">: Академия, 2023. - 432 c. (Специальности среднего профессионального образования). - URL: https://academia-moscow. </w:t>
      </w:r>
      <w:proofErr w:type="spellStart"/>
      <w:r w:rsidRPr="002F48B0">
        <w:rPr>
          <w:rFonts w:ascii="Times New Roman" w:eastAsia="Times New Roman" w:hAnsi="Times New Roman" w:cs="Times New Roman"/>
          <w:sz w:val="24"/>
          <w:szCs w:val="24"/>
          <w:lang w:eastAsia="ru-RU"/>
        </w:rPr>
        <w:t>ru</w:t>
      </w:r>
      <w:proofErr w:type="spellEnd"/>
      <w:r w:rsidRPr="002F48B0">
        <w:rPr>
          <w:rFonts w:ascii="Times New Roman" w:eastAsia="Times New Roman" w:hAnsi="Times New Roman" w:cs="Times New Roman"/>
          <w:sz w:val="24"/>
          <w:szCs w:val="24"/>
          <w:lang w:eastAsia="ru-RU"/>
        </w:rPr>
        <w:t xml:space="preserve"> - </w:t>
      </w:r>
      <w:r w:rsidR="00B93060" w:rsidRPr="002F48B0">
        <w:rPr>
          <w:rFonts w:ascii="Times New Roman" w:eastAsia="Times New Roman" w:hAnsi="Times New Roman" w:cs="Times New Roman"/>
          <w:sz w:val="24"/>
          <w:szCs w:val="24"/>
          <w:lang w:eastAsia="ru-RU"/>
        </w:rPr>
        <w:t>Текст:</w:t>
      </w:r>
      <w:r w:rsidRPr="002F48B0">
        <w:rPr>
          <w:rFonts w:ascii="Times New Roman" w:eastAsia="Times New Roman" w:hAnsi="Times New Roman" w:cs="Times New Roman"/>
          <w:sz w:val="24"/>
          <w:szCs w:val="24"/>
          <w:lang w:eastAsia="ru-RU"/>
        </w:rPr>
        <w:t xml:space="preserve"> электронный</w:t>
      </w:r>
      <w:r w:rsidR="00AF7102">
        <w:rPr>
          <w:rFonts w:ascii="Times New Roman" w:eastAsia="Times New Roman" w:hAnsi="Times New Roman" w:cs="Times New Roman"/>
          <w:sz w:val="24"/>
          <w:szCs w:val="24"/>
          <w:lang w:eastAsia="ru-RU"/>
        </w:rPr>
        <w:t>.</w:t>
      </w:r>
    </w:p>
    <w:p w14:paraId="3F615D64" w14:textId="77777777" w:rsidR="00AF7102" w:rsidRDefault="00AF7102" w:rsidP="00AF7102">
      <w:pPr>
        <w:pStyle w:val="a4"/>
        <w:numPr>
          <w:ilvl w:val="0"/>
          <w:numId w:val="2"/>
        </w:numPr>
        <w:tabs>
          <w:tab w:val="left" w:pos="360"/>
        </w:tabs>
        <w:ind w:left="0" w:firstLine="709"/>
        <w:jc w:val="both"/>
        <w:rPr>
          <w:rFonts w:ascii="Times New Roman" w:eastAsia="Times New Roman" w:hAnsi="Times New Roman" w:cs="Times New Roman"/>
          <w:sz w:val="24"/>
          <w:szCs w:val="24"/>
          <w:lang w:eastAsia="ru-RU"/>
        </w:rPr>
      </w:pPr>
      <w:r w:rsidRPr="00AF7102">
        <w:rPr>
          <w:rFonts w:ascii="Times New Roman" w:eastAsia="Times New Roman" w:hAnsi="Times New Roman" w:cs="Times New Roman"/>
          <w:sz w:val="24"/>
          <w:szCs w:val="24"/>
          <w:lang w:eastAsia="ru-RU"/>
        </w:rPr>
        <w:lastRenderedPageBreak/>
        <w:t>Мороз С.М.</w:t>
      </w:r>
      <w:r>
        <w:rPr>
          <w:rFonts w:ascii="Times New Roman" w:eastAsia="Times New Roman" w:hAnsi="Times New Roman" w:cs="Times New Roman"/>
          <w:sz w:val="24"/>
          <w:szCs w:val="24"/>
          <w:lang w:eastAsia="ru-RU"/>
        </w:rPr>
        <w:t xml:space="preserve"> </w:t>
      </w:r>
      <w:r w:rsidRPr="00AF7102">
        <w:rPr>
          <w:rFonts w:ascii="Times New Roman" w:eastAsia="Times New Roman" w:hAnsi="Times New Roman" w:cs="Times New Roman"/>
          <w:sz w:val="24"/>
          <w:szCs w:val="24"/>
          <w:lang w:eastAsia="ru-RU"/>
        </w:rPr>
        <w:t xml:space="preserve">Техническое состояние систем, агрегатов, деталей и механизмов автомобиля: учебник для среднего профессионального образования / С.М.  Мороз.  — 2-е изд., </w:t>
      </w:r>
      <w:proofErr w:type="spellStart"/>
      <w:r w:rsidRPr="00AF7102">
        <w:rPr>
          <w:rFonts w:ascii="Times New Roman" w:eastAsia="Times New Roman" w:hAnsi="Times New Roman" w:cs="Times New Roman"/>
          <w:sz w:val="24"/>
          <w:szCs w:val="24"/>
          <w:lang w:eastAsia="ru-RU"/>
        </w:rPr>
        <w:t>перераб</w:t>
      </w:r>
      <w:proofErr w:type="spellEnd"/>
      <w:proofErr w:type="gramStart"/>
      <w:r w:rsidRPr="00AF7102">
        <w:rPr>
          <w:rFonts w:ascii="Times New Roman" w:eastAsia="Times New Roman" w:hAnsi="Times New Roman" w:cs="Times New Roman"/>
          <w:sz w:val="24"/>
          <w:szCs w:val="24"/>
          <w:lang w:eastAsia="ru-RU"/>
        </w:rPr>
        <w:t>.</w:t>
      </w:r>
      <w:proofErr w:type="gramEnd"/>
      <w:r w:rsidRPr="00AF7102">
        <w:rPr>
          <w:rFonts w:ascii="Times New Roman" w:eastAsia="Times New Roman" w:hAnsi="Times New Roman" w:cs="Times New Roman"/>
          <w:sz w:val="24"/>
          <w:szCs w:val="24"/>
          <w:lang w:eastAsia="ru-RU"/>
        </w:rPr>
        <w:t xml:space="preserve"> и доп.  — М</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xml:space="preserve">: Издательство </w:t>
      </w:r>
      <w:proofErr w:type="spellStart"/>
      <w:r w:rsidRPr="00AF7102">
        <w:rPr>
          <w:rFonts w:ascii="Times New Roman" w:eastAsia="Times New Roman" w:hAnsi="Times New Roman" w:cs="Times New Roman"/>
          <w:sz w:val="24"/>
          <w:szCs w:val="24"/>
          <w:lang w:eastAsia="ru-RU"/>
        </w:rPr>
        <w:t>Юрайт</w:t>
      </w:r>
      <w:proofErr w:type="spellEnd"/>
      <w:r w:rsidRPr="00AF7102">
        <w:rPr>
          <w:rFonts w:ascii="Times New Roman" w:eastAsia="Times New Roman" w:hAnsi="Times New Roman" w:cs="Times New Roman"/>
          <w:sz w:val="24"/>
          <w:szCs w:val="24"/>
          <w:lang w:eastAsia="ru-RU"/>
        </w:rPr>
        <w:t xml:space="preserve">, 2024.  — 240 с.  — (Профессиональное образование).  — ISBN 978-5-534-14661-5. — URL: https://urait. </w:t>
      </w:r>
      <w:proofErr w:type="spellStart"/>
      <w:r w:rsidRPr="00AF7102">
        <w:rPr>
          <w:rFonts w:ascii="Times New Roman" w:eastAsia="Times New Roman" w:hAnsi="Times New Roman" w:cs="Times New Roman"/>
          <w:sz w:val="24"/>
          <w:szCs w:val="24"/>
          <w:lang w:eastAsia="ru-RU"/>
        </w:rPr>
        <w:t>ru</w:t>
      </w:r>
      <w:proofErr w:type="spellEnd"/>
      <w:r w:rsidRPr="00AF7102">
        <w:rPr>
          <w:rFonts w:ascii="Times New Roman" w:eastAsia="Times New Roman" w:hAnsi="Times New Roman" w:cs="Times New Roman"/>
          <w:sz w:val="24"/>
          <w:szCs w:val="24"/>
          <w:lang w:eastAsia="ru-RU"/>
        </w:rPr>
        <w:t>/</w:t>
      </w:r>
      <w:proofErr w:type="spellStart"/>
      <w:r w:rsidRPr="00AF7102">
        <w:rPr>
          <w:rFonts w:ascii="Times New Roman" w:eastAsia="Times New Roman" w:hAnsi="Times New Roman" w:cs="Times New Roman"/>
          <w:sz w:val="24"/>
          <w:szCs w:val="24"/>
          <w:lang w:eastAsia="ru-RU"/>
        </w:rPr>
        <w:t>bcode</w:t>
      </w:r>
      <w:proofErr w:type="spellEnd"/>
      <w:r w:rsidRPr="00AF7102">
        <w:rPr>
          <w:rFonts w:ascii="Times New Roman" w:eastAsia="Times New Roman" w:hAnsi="Times New Roman" w:cs="Times New Roman"/>
          <w:sz w:val="24"/>
          <w:szCs w:val="24"/>
          <w:lang w:eastAsia="ru-RU"/>
        </w:rPr>
        <w:t>/543265</w:t>
      </w:r>
      <w:r>
        <w:rPr>
          <w:rFonts w:ascii="Times New Roman" w:eastAsia="Times New Roman" w:hAnsi="Times New Roman" w:cs="Times New Roman"/>
          <w:sz w:val="24"/>
          <w:szCs w:val="24"/>
          <w:lang w:eastAsia="ru-RU"/>
        </w:rPr>
        <w:t>.</w:t>
      </w:r>
    </w:p>
    <w:p w14:paraId="0E411E70" w14:textId="0E26C52A" w:rsidR="00AF7102" w:rsidRDefault="00AF7102" w:rsidP="00AF7102">
      <w:pPr>
        <w:pStyle w:val="a4"/>
        <w:numPr>
          <w:ilvl w:val="0"/>
          <w:numId w:val="2"/>
        </w:numPr>
        <w:tabs>
          <w:tab w:val="left" w:pos="360"/>
        </w:tabs>
        <w:ind w:left="0" w:firstLine="709"/>
        <w:jc w:val="both"/>
        <w:rPr>
          <w:rFonts w:ascii="Times New Roman" w:eastAsia="Times New Roman" w:hAnsi="Times New Roman" w:cs="Times New Roman"/>
          <w:sz w:val="24"/>
          <w:szCs w:val="24"/>
          <w:lang w:eastAsia="ru-RU"/>
        </w:rPr>
      </w:pPr>
      <w:r w:rsidRPr="00AF7102">
        <w:rPr>
          <w:rFonts w:ascii="Times New Roman" w:eastAsia="Times New Roman" w:hAnsi="Times New Roman" w:cs="Times New Roman"/>
          <w:sz w:val="24"/>
          <w:szCs w:val="24"/>
          <w:lang w:eastAsia="ru-RU"/>
        </w:rPr>
        <w:t>Нерсесян В.И. Техническое состояние систем, агрегатов, деталей и механизмов автомобилей:</w:t>
      </w:r>
      <w:r>
        <w:rPr>
          <w:rFonts w:ascii="Times New Roman" w:eastAsia="Times New Roman" w:hAnsi="Times New Roman" w:cs="Times New Roman"/>
          <w:sz w:val="24"/>
          <w:szCs w:val="24"/>
          <w:lang w:eastAsia="ru-RU"/>
        </w:rPr>
        <w:t xml:space="preserve"> </w:t>
      </w:r>
      <w:r w:rsidRPr="00AF7102">
        <w:rPr>
          <w:rFonts w:ascii="Times New Roman" w:eastAsia="Times New Roman" w:hAnsi="Times New Roman" w:cs="Times New Roman"/>
          <w:sz w:val="24"/>
          <w:szCs w:val="24"/>
          <w:lang w:eastAsia="ru-RU"/>
        </w:rPr>
        <w:t xml:space="preserve">учебник: в 2 кн. учебное издание / Нерсесян В.И. </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xml:space="preserve"> М</w:t>
      </w:r>
      <w:r>
        <w:rPr>
          <w:rFonts w:ascii="Times New Roman" w:eastAsia="Times New Roman" w:hAnsi="Times New Roman" w:cs="Times New Roman"/>
          <w:sz w:val="24"/>
          <w:szCs w:val="24"/>
          <w:lang w:eastAsia="ru-RU"/>
        </w:rPr>
        <w:t>.</w:t>
      </w:r>
      <w:r w:rsidRPr="00AF7102">
        <w:rPr>
          <w:rFonts w:ascii="Times New Roman" w:eastAsia="Times New Roman" w:hAnsi="Times New Roman" w:cs="Times New Roman"/>
          <w:sz w:val="24"/>
          <w:szCs w:val="24"/>
          <w:lang w:eastAsia="ru-RU"/>
        </w:rPr>
        <w:t>: Академия, 2024. - ISBN 978-5-0054-0924-9</w:t>
      </w:r>
      <w:r w:rsidR="00A116A5">
        <w:rPr>
          <w:rFonts w:ascii="Times New Roman" w:eastAsia="Times New Roman" w:hAnsi="Times New Roman" w:cs="Times New Roman"/>
          <w:sz w:val="24"/>
          <w:szCs w:val="24"/>
          <w:lang w:eastAsia="ru-RU"/>
        </w:rPr>
        <w:t>.</w:t>
      </w:r>
    </w:p>
    <w:p w14:paraId="00A9EB2D" w14:textId="77777777" w:rsidR="00B50D8A" w:rsidRDefault="00B50D8A" w:rsidP="00B50D8A">
      <w:pPr>
        <w:tabs>
          <w:tab w:val="left" w:pos="360"/>
        </w:tabs>
        <w:jc w:val="both"/>
        <w:rPr>
          <w:rFonts w:ascii="Times New Roman" w:eastAsia="Times New Roman" w:hAnsi="Times New Roman" w:cs="Times New Roman"/>
          <w:sz w:val="24"/>
          <w:szCs w:val="24"/>
          <w:lang w:eastAsia="ru-RU"/>
        </w:rPr>
      </w:pPr>
    </w:p>
    <w:p w14:paraId="3B763988" w14:textId="77777777" w:rsidR="00B50D8A" w:rsidRPr="00B50D8A" w:rsidRDefault="00B50D8A" w:rsidP="00B50D8A">
      <w:pPr>
        <w:tabs>
          <w:tab w:val="left" w:pos="360"/>
        </w:tabs>
        <w:jc w:val="both"/>
        <w:rPr>
          <w:rFonts w:ascii="Times New Roman" w:eastAsia="Times New Roman" w:hAnsi="Times New Roman" w:cs="Times New Roman"/>
          <w:sz w:val="24"/>
          <w:szCs w:val="24"/>
          <w:lang w:eastAsia="ru-RU"/>
        </w:rPr>
      </w:pPr>
    </w:p>
    <w:p w14:paraId="06B4FE29" w14:textId="5B1765EA" w:rsidR="00F31057" w:rsidRPr="002F48B0" w:rsidRDefault="00F31057" w:rsidP="00FE6061">
      <w:pPr>
        <w:pStyle w:val="1f"/>
        <w:rPr>
          <w:rFonts w:ascii="Times New Roman" w:hAnsi="Times New Roman"/>
          <w:b w:val="0"/>
          <w:bCs w:val="0"/>
        </w:rPr>
      </w:pPr>
      <w:r w:rsidRPr="002F48B0">
        <w:rPr>
          <w:rFonts w:ascii="Times New Roman" w:hAnsi="Times New Roman"/>
        </w:rPr>
        <w:t xml:space="preserve">4. Контроль и оценка результатов освоения </w:t>
      </w:r>
      <w:r w:rsidRPr="002F48B0">
        <w:rPr>
          <w:rFonts w:ascii="Times New Roman" w:hAnsi="Times New Roman"/>
        </w:rPr>
        <w:br/>
        <w:t>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801"/>
        <w:gridCol w:w="2278"/>
      </w:tblGrid>
      <w:tr w:rsidR="00941462" w:rsidRPr="002F48B0" w14:paraId="0AFBDC87" w14:textId="77777777" w:rsidTr="001173B3">
        <w:trPr>
          <w:trHeight w:val="23"/>
        </w:trPr>
        <w:tc>
          <w:tcPr>
            <w:tcW w:w="1324" w:type="pct"/>
          </w:tcPr>
          <w:p w14:paraId="68873080" w14:textId="77777777" w:rsidR="00F31057" w:rsidRPr="002F48B0" w:rsidRDefault="00F31057" w:rsidP="002908ED">
            <w:pPr>
              <w:suppressAutoHyphens/>
              <w:contextualSpacing/>
              <w:jc w:val="center"/>
              <w:rPr>
                <w:rFonts w:ascii="Times New Roman" w:hAnsi="Times New Roman" w:cs="Times New Roman"/>
                <w:b/>
                <w:sz w:val="24"/>
                <w:szCs w:val="24"/>
              </w:rPr>
            </w:pPr>
            <w:r w:rsidRPr="002F48B0">
              <w:rPr>
                <w:rFonts w:ascii="Times New Roman" w:hAnsi="Times New Roman" w:cs="Times New Roman"/>
                <w:b/>
                <w:sz w:val="24"/>
                <w:szCs w:val="24"/>
              </w:rPr>
              <w:t>Код ПК, ОК</w:t>
            </w:r>
          </w:p>
        </w:tc>
        <w:tc>
          <w:tcPr>
            <w:tcW w:w="2493" w:type="pct"/>
            <w:vAlign w:val="center"/>
          </w:tcPr>
          <w:p w14:paraId="255C94E3" w14:textId="77777777" w:rsidR="00F31057" w:rsidRPr="002F48B0" w:rsidRDefault="00F31057" w:rsidP="002908ED">
            <w:pPr>
              <w:suppressAutoHyphens/>
              <w:contextualSpacing/>
              <w:jc w:val="center"/>
              <w:rPr>
                <w:rFonts w:ascii="Times New Roman" w:hAnsi="Times New Roman" w:cs="Times New Roman"/>
                <w:b/>
                <w:sz w:val="24"/>
                <w:szCs w:val="24"/>
              </w:rPr>
            </w:pPr>
            <w:r w:rsidRPr="002F48B0">
              <w:rPr>
                <w:rFonts w:ascii="Times New Roman" w:hAnsi="Times New Roman" w:cs="Times New Roman"/>
                <w:b/>
                <w:sz w:val="24"/>
                <w:szCs w:val="24"/>
              </w:rPr>
              <w:t xml:space="preserve">Критерии оценки результата </w:t>
            </w:r>
            <w:r w:rsidRPr="002F48B0">
              <w:rPr>
                <w:rFonts w:ascii="Times New Roman" w:hAnsi="Times New Roman" w:cs="Times New Roman"/>
                <w:b/>
                <w:sz w:val="24"/>
                <w:szCs w:val="24"/>
              </w:rPr>
              <w:br/>
              <w:t>(показатели освоенности компетенций)</w:t>
            </w:r>
          </w:p>
        </w:tc>
        <w:tc>
          <w:tcPr>
            <w:tcW w:w="1184" w:type="pct"/>
            <w:vAlign w:val="center"/>
          </w:tcPr>
          <w:p w14:paraId="6BC8A200" w14:textId="2E38FD2E" w:rsidR="00F31057" w:rsidRPr="002F48B0" w:rsidRDefault="00F31057" w:rsidP="002908ED">
            <w:pPr>
              <w:suppressAutoHyphens/>
              <w:contextualSpacing/>
              <w:jc w:val="center"/>
              <w:rPr>
                <w:rFonts w:ascii="Times New Roman" w:hAnsi="Times New Roman" w:cs="Times New Roman"/>
                <w:b/>
                <w:sz w:val="24"/>
                <w:szCs w:val="24"/>
              </w:rPr>
            </w:pPr>
            <w:r w:rsidRPr="002F48B0">
              <w:rPr>
                <w:rFonts w:ascii="Times New Roman" w:hAnsi="Times New Roman" w:cs="Times New Roman"/>
                <w:b/>
                <w:sz w:val="24"/>
                <w:szCs w:val="24"/>
              </w:rPr>
              <w:t>Формы контроля и методы оценки</w:t>
            </w:r>
          </w:p>
        </w:tc>
      </w:tr>
      <w:tr w:rsidR="001173B3" w:rsidRPr="002F48B0" w14:paraId="5DC87D77" w14:textId="77777777" w:rsidTr="001173B3">
        <w:trPr>
          <w:trHeight w:val="631"/>
        </w:trPr>
        <w:tc>
          <w:tcPr>
            <w:tcW w:w="1324" w:type="pct"/>
          </w:tcPr>
          <w:p w14:paraId="61573C01" w14:textId="19BF8E51"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hAnsi="Times New Roman"/>
                <w:iCs/>
                <w:sz w:val="24"/>
                <w:szCs w:val="24"/>
              </w:rPr>
              <w:t>ПК 2.1. Выполнять монтажные, демонтажные, регулировочные и диагностические работы механических компонентов автотранспортных средств.</w:t>
            </w:r>
          </w:p>
        </w:tc>
        <w:tc>
          <w:tcPr>
            <w:tcW w:w="2493" w:type="pct"/>
          </w:tcPr>
          <w:p w14:paraId="64C3796A" w14:textId="77777777" w:rsidR="001173B3" w:rsidRPr="009C369B" w:rsidRDefault="001173B3" w:rsidP="001173B3">
            <w:pPr>
              <w:suppressAutoHyphens/>
              <w:rPr>
                <w:rFonts w:ascii="Times New Roman" w:hAnsi="Times New Roman"/>
                <w:iCs/>
                <w:sz w:val="24"/>
                <w:szCs w:val="24"/>
              </w:rPr>
            </w:pPr>
            <w:r w:rsidRPr="009C369B">
              <w:rPr>
                <w:rFonts w:ascii="Times New Roman" w:eastAsia="Calibri" w:hAnsi="Times New Roman"/>
                <w:sz w:val="24"/>
                <w:szCs w:val="24"/>
              </w:rPr>
              <w:t xml:space="preserve">Правильность выполнения работ по выполнению монтажа / демонтажа и регулировке </w:t>
            </w:r>
            <w:r w:rsidRPr="009C369B">
              <w:rPr>
                <w:rFonts w:ascii="Times New Roman" w:hAnsi="Times New Roman"/>
                <w:iCs/>
                <w:sz w:val="24"/>
                <w:szCs w:val="24"/>
              </w:rPr>
              <w:t xml:space="preserve">механических компонентов автотранспортных средств. </w:t>
            </w:r>
          </w:p>
          <w:p w14:paraId="6AA5E7C6" w14:textId="3A15B5FE"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eastAsia="Calibri" w:hAnsi="Times New Roman"/>
                <w:sz w:val="24"/>
                <w:szCs w:val="24"/>
              </w:rPr>
              <w:t>Правильность выполнения работ по диагностике автотранспортных средств в соответствии с установленными регламентами с соблюдением правил безопасности труда, санитарными нормами</w:t>
            </w:r>
          </w:p>
        </w:tc>
        <w:tc>
          <w:tcPr>
            <w:tcW w:w="1184" w:type="pct"/>
          </w:tcPr>
          <w:p w14:paraId="6DF3ACFC"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Тестирование.</w:t>
            </w:r>
          </w:p>
          <w:p w14:paraId="384025FA"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Оценка результатов выполнения тестовых заданий</w:t>
            </w:r>
          </w:p>
          <w:p w14:paraId="0FFDA6FD"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Экспертное наблюдение и оценка результатов практических работ.</w:t>
            </w:r>
          </w:p>
          <w:p w14:paraId="79B988F8" w14:textId="10FBF01C"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hAnsi="Times New Roman"/>
                <w:bCs/>
                <w:sz w:val="24"/>
                <w:szCs w:val="24"/>
              </w:rPr>
              <w:t>Экзамен квалификационный</w:t>
            </w:r>
          </w:p>
        </w:tc>
      </w:tr>
      <w:tr w:rsidR="001173B3" w:rsidRPr="002F48B0" w14:paraId="2E4BC3C4" w14:textId="77777777" w:rsidTr="001173B3">
        <w:trPr>
          <w:trHeight w:val="555"/>
        </w:trPr>
        <w:tc>
          <w:tcPr>
            <w:tcW w:w="1324" w:type="pct"/>
          </w:tcPr>
          <w:p w14:paraId="1103D60F" w14:textId="2C371E7E"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hAnsi="Times New Roman"/>
                <w:iCs/>
                <w:sz w:val="24"/>
                <w:szCs w:val="24"/>
              </w:rPr>
              <w:t>ПК 2.2. Выполнять ремонт узлов, агрегатов и механических систем автотранспортных средств.</w:t>
            </w:r>
          </w:p>
        </w:tc>
        <w:tc>
          <w:tcPr>
            <w:tcW w:w="2493" w:type="pct"/>
          </w:tcPr>
          <w:p w14:paraId="5B37A8D5" w14:textId="599983B7"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eastAsia="Calibri" w:hAnsi="Times New Roman"/>
                <w:sz w:val="24"/>
                <w:szCs w:val="24"/>
              </w:rPr>
              <w:t>Правильность выполнения работ по ремонту</w:t>
            </w:r>
            <w:r w:rsidRPr="009C369B">
              <w:rPr>
                <w:rFonts w:ascii="Times New Roman" w:hAnsi="Times New Roman"/>
                <w:iCs/>
                <w:sz w:val="24"/>
                <w:szCs w:val="24"/>
              </w:rPr>
              <w:t xml:space="preserve"> узлов, агрегатов и механических систем автотранспортных средств</w:t>
            </w:r>
            <w:r w:rsidRPr="009C369B">
              <w:rPr>
                <w:rFonts w:ascii="Times New Roman" w:eastAsia="Calibri" w:hAnsi="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1184" w:type="pct"/>
          </w:tcPr>
          <w:p w14:paraId="715EE94E"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Тестирование.</w:t>
            </w:r>
          </w:p>
          <w:p w14:paraId="61294FC4"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Оценка результатов выполнения тестовых заданий</w:t>
            </w:r>
          </w:p>
          <w:p w14:paraId="08E60AEB"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Экспертное наблюдение и оценка результатов практических работ.</w:t>
            </w:r>
          </w:p>
          <w:p w14:paraId="0154D3BE" w14:textId="7C3D7E62" w:rsidR="001173B3" w:rsidRPr="002F48B0" w:rsidRDefault="001173B3" w:rsidP="001173B3">
            <w:pPr>
              <w:suppressAutoHyphens/>
              <w:contextualSpacing/>
              <w:rPr>
                <w:rFonts w:ascii="Times New Roman" w:hAnsi="Times New Roman" w:cs="Times New Roman"/>
                <w:sz w:val="24"/>
                <w:szCs w:val="24"/>
              </w:rPr>
            </w:pPr>
            <w:r w:rsidRPr="009C369B">
              <w:rPr>
                <w:rFonts w:ascii="Times New Roman" w:hAnsi="Times New Roman"/>
                <w:bCs/>
                <w:sz w:val="24"/>
                <w:szCs w:val="24"/>
              </w:rPr>
              <w:t>Экзамен квалификационный</w:t>
            </w:r>
          </w:p>
        </w:tc>
      </w:tr>
      <w:tr w:rsidR="001173B3" w:rsidRPr="002F48B0" w14:paraId="26F99364" w14:textId="77777777" w:rsidTr="001173B3">
        <w:trPr>
          <w:trHeight w:val="555"/>
        </w:trPr>
        <w:tc>
          <w:tcPr>
            <w:tcW w:w="1324" w:type="pct"/>
          </w:tcPr>
          <w:p w14:paraId="20E3A689" w14:textId="4F982052" w:rsidR="001173B3" w:rsidRPr="009C369B" w:rsidRDefault="001173B3" w:rsidP="001173B3">
            <w:pPr>
              <w:suppressAutoHyphens/>
              <w:contextualSpacing/>
              <w:rPr>
                <w:rFonts w:ascii="Times New Roman" w:hAnsi="Times New Roman"/>
                <w:iCs/>
                <w:sz w:val="24"/>
                <w:szCs w:val="24"/>
              </w:rPr>
            </w:pPr>
            <w:r w:rsidRPr="009C369B">
              <w:rPr>
                <w:rFonts w:ascii="Times New Roman" w:hAnsi="Times New Roman"/>
                <w:iCs/>
                <w:sz w:val="24"/>
                <w:szCs w:val="24"/>
              </w:rPr>
              <w:t>ПК 2.3. Выполнять установку дополнительного оборудования на автотранспортные средства.</w:t>
            </w:r>
          </w:p>
        </w:tc>
        <w:tc>
          <w:tcPr>
            <w:tcW w:w="2493" w:type="pct"/>
          </w:tcPr>
          <w:p w14:paraId="5878AC29" w14:textId="1A1CBE16" w:rsidR="001173B3" w:rsidRPr="009C369B" w:rsidRDefault="001173B3" w:rsidP="001173B3">
            <w:pPr>
              <w:suppressAutoHyphens/>
              <w:contextualSpacing/>
              <w:rPr>
                <w:rFonts w:ascii="Times New Roman" w:eastAsia="Calibri" w:hAnsi="Times New Roman"/>
                <w:sz w:val="24"/>
                <w:szCs w:val="24"/>
              </w:rPr>
            </w:pPr>
            <w:r w:rsidRPr="009C369B">
              <w:rPr>
                <w:rFonts w:ascii="Times New Roman" w:eastAsia="Calibri" w:hAnsi="Times New Roman"/>
                <w:sz w:val="24"/>
                <w:szCs w:val="24"/>
              </w:rPr>
              <w:t>Правильность выполнения работ по установке дополнительного оборудования на автотранспортных средствах в соответствии с установленными регламентами с соблюдением правил безопасности труда, санитарными нормами</w:t>
            </w:r>
          </w:p>
        </w:tc>
        <w:tc>
          <w:tcPr>
            <w:tcW w:w="1184" w:type="pct"/>
          </w:tcPr>
          <w:p w14:paraId="5BB512BB"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Тестирование.</w:t>
            </w:r>
          </w:p>
          <w:p w14:paraId="4C9C6760"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Оценка результатов выполнения тестовых заданий</w:t>
            </w:r>
          </w:p>
          <w:p w14:paraId="2736A6BE" w14:textId="77777777"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Экспертное наблюдение и оценка результатов практических работ.</w:t>
            </w:r>
          </w:p>
          <w:p w14:paraId="28718B4B" w14:textId="76A78AD5" w:rsidR="001173B3" w:rsidRPr="009C369B" w:rsidRDefault="001173B3" w:rsidP="001173B3">
            <w:pPr>
              <w:rPr>
                <w:rFonts w:ascii="Times New Roman" w:hAnsi="Times New Roman"/>
                <w:bCs/>
                <w:sz w:val="24"/>
                <w:szCs w:val="24"/>
              </w:rPr>
            </w:pPr>
            <w:r w:rsidRPr="009C369B">
              <w:rPr>
                <w:rFonts w:ascii="Times New Roman" w:hAnsi="Times New Roman"/>
                <w:bCs/>
                <w:sz w:val="24"/>
                <w:szCs w:val="24"/>
              </w:rPr>
              <w:t>Экзамен квалификационный</w:t>
            </w:r>
          </w:p>
        </w:tc>
      </w:tr>
      <w:tr w:rsidR="001173B3" w:rsidRPr="002F48B0" w14:paraId="766C9B8B" w14:textId="77777777" w:rsidTr="001173B3">
        <w:trPr>
          <w:trHeight w:val="555"/>
        </w:trPr>
        <w:tc>
          <w:tcPr>
            <w:tcW w:w="1324" w:type="pct"/>
          </w:tcPr>
          <w:p w14:paraId="165037CB" w14:textId="3F982D97" w:rsidR="001173B3" w:rsidRPr="009C369B" w:rsidRDefault="001173B3" w:rsidP="001173B3">
            <w:pPr>
              <w:suppressAutoHyphens/>
              <w:contextualSpacing/>
              <w:rPr>
                <w:rFonts w:ascii="Times New Roman" w:hAnsi="Times New Roman"/>
                <w:iCs/>
                <w:sz w:val="24"/>
                <w:szCs w:val="24"/>
              </w:rPr>
            </w:pPr>
            <w:r w:rsidRPr="009C369B">
              <w:rPr>
                <w:rFonts w:ascii="Times New Roman" w:eastAsia="Segoe UI" w:hAnsi="Times New Roman"/>
                <w:iCs/>
                <w:sz w:val="24"/>
                <w:szCs w:val="24"/>
              </w:rPr>
              <w:t xml:space="preserve">ОК 01. Выбирать способы решения задач профессиональной деятельности </w:t>
            </w:r>
            <w:r w:rsidRPr="009C369B">
              <w:rPr>
                <w:rFonts w:ascii="Times New Roman" w:eastAsia="Segoe UI" w:hAnsi="Times New Roman"/>
                <w:iCs/>
                <w:sz w:val="24"/>
                <w:szCs w:val="24"/>
              </w:rPr>
              <w:lastRenderedPageBreak/>
              <w:t>применительно к различным контекстам</w:t>
            </w:r>
          </w:p>
        </w:tc>
        <w:tc>
          <w:tcPr>
            <w:tcW w:w="2493" w:type="pct"/>
          </w:tcPr>
          <w:p w14:paraId="4C19CAB4" w14:textId="77777777" w:rsidR="001173B3" w:rsidRPr="001173B3" w:rsidRDefault="001173B3" w:rsidP="001173B3">
            <w:pPr>
              <w:pStyle w:val="31"/>
              <w:widowControl w:val="0"/>
              <w:tabs>
                <w:tab w:val="left" w:pos="366"/>
              </w:tabs>
              <w:autoSpaceDE w:val="0"/>
              <w:autoSpaceDN w:val="0"/>
              <w:rPr>
                <w:b w:val="0"/>
                <w:bCs w:val="0"/>
              </w:rPr>
            </w:pPr>
            <w:r w:rsidRPr="001173B3">
              <w:rPr>
                <w:b w:val="0"/>
                <w:bCs w:val="0"/>
              </w:rPr>
              <w:lastRenderedPageBreak/>
              <w:t>Обоснованность постановки цели, выбора</w:t>
            </w:r>
            <w:r w:rsidRPr="001173B3">
              <w:rPr>
                <w:b w:val="0"/>
                <w:bCs w:val="0"/>
                <w:spacing w:val="-57"/>
              </w:rPr>
              <w:t xml:space="preserve"> </w:t>
            </w:r>
            <w:r w:rsidRPr="001173B3">
              <w:rPr>
                <w:b w:val="0"/>
                <w:bCs w:val="0"/>
              </w:rPr>
              <w:t>и применения методов и способов решения</w:t>
            </w:r>
            <w:r w:rsidRPr="001173B3">
              <w:rPr>
                <w:b w:val="0"/>
                <w:bCs w:val="0"/>
                <w:spacing w:val="1"/>
              </w:rPr>
              <w:t xml:space="preserve"> </w:t>
            </w:r>
            <w:r w:rsidRPr="001173B3">
              <w:rPr>
                <w:b w:val="0"/>
                <w:bCs w:val="0"/>
              </w:rPr>
              <w:t>профессиональных</w:t>
            </w:r>
            <w:r w:rsidRPr="001173B3">
              <w:rPr>
                <w:b w:val="0"/>
                <w:bCs w:val="0"/>
                <w:spacing w:val="-4"/>
              </w:rPr>
              <w:t xml:space="preserve"> </w:t>
            </w:r>
            <w:r w:rsidRPr="001173B3">
              <w:rPr>
                <w:b w:val="0"/>
                <w:bCs w:val="0"/>
              </w:rPr>
              <w:t>задач;</w:t>
            </w:r>
          </w:p>
          <w:p w14:paraId="1E7916DA" w14:textId="148234DC" w:rsidR="001173B3" w:rsidRPr="001173B3" w:rsidRDefault="001173B3" w:rsidP="001173B3">
            <w:pPr>
              <w:suppressAutoHyphens/>
              <w:contextualSpacing/>
              <w:rPr>
                <w:rFonts w:ascii="Times New Roman" w:eastAsia="Calibri" w:hAnsi="Times New Roman" w:cs="Times New Roman"/>
                <w:sz w:val="24"/>
                <w:szCs w:val="24"/>
              </w:rPr>
            </w:pPr>
            <w:r w:rsidRPr="001173B3">
              <w:rPr>
                <w:rFonts w:ascii="Times New Roman" w:hAnsi="Times New Roman" w:cs="Times New Roman"/>
                <w:sz w:val="24"/>
                <w:szCs w:val="24"/>
              </w:rPr>
              <w:lastRenderedPageBreak/>
              <w:t>Адекватная</w:t>
            </w:r>
            <w:r w:rsidRPr="001173B3">
              <w:rPr>
                <w:rFonts w:ascii="Times New Roman" w:hAnsi="Times New Roman" w:cs="Times New Roman"/>
                <w:spacing w:val="-5"/>
                <w:sz w:val="24"/>
                <w:szCs w:val="24"/>
              </w:rPr>
              <w:t xml:space="preserve"> </w:t>
            </w:r>
            <w:r w:rsidRPr="001173B3">
              <w:rPr>
                <w:rFonts w:ascii="Times New Roman" w:hAnsi="Times New Roman" w:cs="Times New Roman"/>
                <w:sz w:val="24"/>
                <w:szCs w:val="24"/>
              </w:rPr>
              <w:t>оценка</w:t>
            </w:r>
            <w:r w:rsidRPr="001173B3">
              <w:rPr>
                <w:rFonts w:ascii="Times New Roman" w:hAnsi="Times New Roman" w:cs="Times New Roman"/>
                <w:spacing w:val="-3"/>
                <w:sz w:val="24"/>
                <w:szCs w:val="24"/>
              </w:rPr>
              <w:t xml:space="preserve"> </w:t>
            </w:r>
            <w:r w:rsidRPr="001173B3">
              <w:rPr>
                <w:rFonts w:ascii="Times New Roman" w:hAnsi="Times New Roman" w:cs="Times New Roman"/>
                <w:sz w:val="24"/>
                <w:szCs w:val="24"/>
              </w:rPr>
              <w:t>и</w:t>
            </w:r>
            <w:r w:rsidRPr="001173B3">
              <w:rPr>
                <w:rFonts w:ascii="Times New Roman" w:hAnsi="Times New Roman" w:cs="Times New Roman"/>
                <w:spacing w:val="-4"/>
                <w:sz w:val="24"/>
                <w:szCs w:val="24"/>
              </w:rPr>
              <w:t xml:space="preserve"> </w:t>
            </w:r>
            <w:r w:rsidRPr="001173B3">
              <w:rPr>
                <w:rFonts w:ascii="Times New Roman" w:hAnsi="Times New Roman" w:cs="Times New Roman"/>
                <w:sz w:val="24"/>
                <w:szCs w:val="24"/>
              </w:rPr>
              <w:t>самооценка</w:t>
            </w:r>
            <w:r w:rsidRPr="001173B3">
              <w:rPr>
                <w:rFonts w:ascii="Times New Roman" w:hAnsi="Times New Roman" w:cs="Times New Roman"/>
                <w:spacing w:val="1"/>
                <w:sz w:val="24"/>
                <w:szCs w:val="24"/>
              </w:rPr>
              <w:t xml:space="preserve"> </w:t>
            </w:r>
            <w:r w:rsidRPr="001173B3">
              <w:rPr>
                <w:rFonts w:ascii="Times New Roman" w:hAnsi="Times New Roman" w:cs="Times New Roman"/>
                <w:sz w:val="24"/>
                <w:szCs w:val="24"/>
              </w:rPr>
              <w:t>эффективности и качества выполнения профессиональных</w:t>
            </w:r>
            <w:r w:rsidRPr="001173B3">
              <w:rPr>
                <w:rFonts w:ascii="Times New Roman" w:hAnsi="Times New Roman" w:cs="Times New Roman"/>
                <w:spacing w:val="-4"/>
                <w:sz w:val="24"/>
                <w:szCs w:val="24"/>
              </w:rPr>
              <w:t xml:space="preserve"> </w:t>
            </w:r>
            <w:r w:rsidRPr="001173B3">
              <w:rPr>
                <w:rFonts w:ascii="Times New Roman" w:hAnsi="Times New Roman" w:cs="Times New Roman"/>
                <w:sz w:val="24"/>
                <w:szCs w:val="24"/>
              </w:rPr>
              <w:t>задач</w:t>
            </w:r>
          </w:p>
        </w:tc>
        <w:tc>
          <w:tcPr>
            <w:tcW w:w="1184" w:type="pct"/>
            <w:vMerge w:val="restart"/>
          </w:tcPr>
          <w:p w14:paraId="62328AC0" w14:textId="77777777" w:rsidR="001173B3" w:rsidRPr="009C369B" w:rsidRDefault="001173B3" w:rsidP="001173B3">
            <w:pPr>
              <w:widowControl w:val="0"/>
              <w:autoSpaceDE w:val="0"/>
              <w:autoSpaceDN w:val="0"/>
              <w:ind w:left="26" w:right="139"/>
              <w:rPr>
                <w:rFonts w:ascii="Times New Roman" w:hAnsi="Times New Roman"/>
                <w:sz w:val="24"/>
                <w:szCs w:val="24"/>
              </w:rPr>
            </w:pPr>
            <w:r w:rsidRPr="009C369B">
              <w:rPr>
                <w:rFonts w:ascii="Times New Roman" w:hAnsi="Times New Roman"/>
                <w:sz w:val="24"/>
                <w:szCs w:val="24"/>
              </w:rPr>
              <w:lastRenderedPageBreak/>
              <w:t>Интерпретация результатов</w:t>
            </w:r>
            <w:r w:rsidRPr="009C369B">
              <w:rPr>
                <w:rFonts w:ascii="Times New Roman" w:hAnsi="Times New Roman"/>
                <w:spacing w:val="2"/>
                <w:sz w:val="24"/>
                <w:szCs w:val="24"/>
              </w:rPr>
              <w:t xml:space="preserve"> </w:t>
            </w:r>
            <w:r w:rsidRPr="009C369B">
              <w:rPr>
                <w:rFonts w:ascii="Times New Roman" w:hAnsi="Times New Roman"/>
                <w:sz w:val="24"/>
                <w:szCs w:val="24"/>
              </w:rPr>
              <w:t>наблюдения за</w:t>
            </w:r>
            <w:r w:rsidRPr="009C369B">
              <w:rPr>
                <w:rFonts w:ascii="Times New Roman" w:hAnsi="Times New Roman"/>
                <w:spacing w:val="-1"/>
                <w:sz w:val="24"/>
                <w:szCs w:val="24"/>
              </w:rPr>
              <w:t xml:space="preserve"> </w:t>
            </w:r>
            <w:r w:rsidRPr="009C369B">
              <w:rPr>
                <w:rFonts w:ascii="Times New Roman" w:hAnsi="Times New Roman"/>
                <w:sz w:val="24"/>
                <w:szCs w:val="24"/>
              </w:rPr>
              <w:t>деятельностью обучающихся</w:t>
            </w:r>
            <w:r w:rsidRPr="009C369B">
              <w:rPr>
                <w:rFonts w:ascii="Times New Roman" w:hAnsi="Times New Roman"/>
                <w:spacing w:val="-57"/>
                <w:sz w:val="24"/>
                <w:szCs w:val="24"/>
              </w:rPr>
              <w:t xml:space="preserve"> </w:t>
            </w:r>
            <w:r w:rsidRPr="009C369B">
              <w:rPr>
                <w:rFonts w:ascii="Times New Roman" w:hAnsi="Times New Roman"/>
                <w:sz w:val="24"/>
                <w:szCs w:val="24"/>
              </w:rPr>
              <w:t xml:space="preserve">в </w:t>
            </w:r>
            <w:r w:rsidRPr="009C369B">
              <w:rPr>
                <w:rFonts w:ascii="Times New Roman" w:hAnsi="Times New Roman"/>
                <w:sz w:val="24"/>
                <w:szCs w:val="24"/>
              </w:rPr>
              <w:lastRenderedPageBreak/>
              <w:t>процессе освоения образовательной программы.</w:t>
            </w:r>
            <w:r w:rsidRPr="009C369B">
              <w:rPr>
                <w:rFonts w:ascii="Times New Roman" w:hAnsi="Times New Roman"/>
                <w:spacing w:val="1"/>
                <w:sz w:val="24"/>
                <w:szCs w:val="24"/>
              </w:rPr>
              <w:t xml:space="preserve"> </w:t>
            </w:r>
            <w:r w:rsidRPr="009C369B">
              <w:rPr>
                <w:rFonts w:ascii="Times New Roman" w:hAnsi="Times New Roman"/>
                <w:sz w:val="24"/>
                <w:szCs w:val="24"/>
              </w:rPr>
              <w:t>Экспертное наблюдение и оценка на практических занятиях,</w:t>
            </w:r>
            <w:r w:rsidRPr="009C369B">
              <w:rPr>
                <w:rFonts w:ascii="Times New Roman" w:hAnsi="Times New Roman"/>
                <w:spacing w:val="1"/>
                <w:sz w:val="24"/>
                <w:szCs w:val="24"/>
              </w:rPr>
              <w:t xml:space="preserve"> </w:t>
            </w:r>
            <w:r w:rsidRPr="009C369B">
              <w:rPr>
                <w:rFonts w:ascii="Times New Roman" w:hAnsi="Times New Roman"/>
                <w:sz w:val="24"/>
                <w:szCs w:val="24"/>
              </w:rPr>
              <w:t>при выполнении работ по</w:t>
            </w:r>
            <w:r w:rsidRPr="009C369B">
              <w:rPr>
                <w:rFonts w:ascii="Times New Roman" w:hAnsi="Times New Roman"/>
                <w:spacing w:val="1"/>
                <w:sz w:val="24"/>
                <w:szCs w:val="24"/>
              </w:rPr>
              <w:t xml:space="preserve"> </w:t>
            </w:r>
            <w:r w:rsidRPr="009C369B">
              <w:rPr>
                <w:rFonts w:ascii="Times New Roman" w:hAnsi="Times New Roman"/>
                <w:sz w:val="24"/>
                <w:szCs w:val="24"/>
              </w:rPr>
              <w:t xml:space="preserve">учебной и </w:t>
            </w:r>
            <w:proofErr w:type="spellStart"/>
            <w:proofErr w:type="gramStart"/>
            <w:r w:rsidRPr="009C369B">
              <w:rPr>
                <w:rFonts w:ascii="Times New Roman" w:hAnsi="Times New Roman"/>
                <w:sz w:val="24"/>
                <w:szCs w:val="24"/>
              </w:rPr>
              <w:t>производствен</w:t>
            </w:r>
            <w:proofErr w:type="spellEnd"/>
            <w:r w:rsidRPr="009C369B">
              <w:rPr>
                <w:rFonts w:ascii="Times New Roman" w:hAnsi="Times New Roman"/>
                <w:spacing w:val="-57"/>
                <w:sz w:val="24"/>
                <w:szCs w:val="24"/>
              </w:rPr>
              <w:t xml:space="preserve"> </w:t>
            </w:r>
            <w:r w:rsidRPr="009C369B">
              <w:rPr>
                <w:rFonts w:ascii="Times New Roman" w:hAnsi="Times New Roman"/>
                <w:sz w:val="24"/>
                <w:szCs w:val="24"/>
              </w:rPr>
              <w:t>ной</w:t>
            </w:r>
            <w:proofErr w:type="gramEnd"/>
            <w:r w:rsidRPr="009C369B">
              <w:rPr>
                <w:rFonts w:ascii="Times New Roman" w:hAnsi="Times New Roman"/>
                <w:spacing w:val="-3"/>
                <w:sz w:val="24"/>
                <w:szCs w:val="24"/>
              </w:rPr>
              <w:t xml:space="preserve"> </w:t>
            </w:r>
            <w:r w:rsidRPr="009C369B">
              <w:rPr>
                <w:rFonts w:ascii="Times New Roman" w:hAnsi="Times New Roman"/>
                <w:sz w:val="24"/>
                <w:szCs w:val="24"/>
              </w:rPr>
              <w:t>практикам.</w:t>
            </w:r>
          </w:p>
          <w:p w14:paraId="266E7433" w14:textId="4801D5BF" w:rsidR="001173B3" w:rsidRPr="009C369B" w:rsidRDefault="001173B3" w:rsidP="001173B3">
            <w:pPr>
              <w:rPr>
                <w:rFonts w:ascii="Times New Roman" w:hAnsi="Times New Roman"/>
                <w:bCs/>
                <w:sz w:val="24"/>
                <w:szCs w:val="24"/>
              </w:rPr>
            </w:pPr>
            <w:proofErr w:type="spellStart"/>
            <w:r w:rsidRPr="009C369B">
              <w:rPr>
                <w:rFonts w:ascii="Times New Roman" w:hAnsi="Times New Roman"/>
                <w:sz w:val="24"/>
                <w:szCs w:val="24"/>
                <w:lang w:val="en-US"/>
              </w:rPr>
              <w:t>Экзамен</w:t>
            </w:r>
            <w:proofErr w:type="spellEnd"/>
            <w:r w:rsidRPr="009C369B">
              <w:rPr>
                <w:rFonts w:ascii="Times New Roman" w:hAnsi="Times New Roman"/>
                <w:sz w:val="24"/>
                <w:szCs w:val="24"/>
                <w:lang w:val="en-US"/>
              </w:rPr>
              <w:t xml:space="preserve"> </w:t>
            </w:r>
            <w:proofErr w:type="spellStart"/>
            <w:r w:rsidRPr="009C369B">
              <w:rPr>
                <w:rFonts w:ascii="Times New Roman" w:hAnsi="Times New Roman"/>
                <w:sz w:val="24"/>
                <w:szCs w:val="24"/>
                <w:lang w:val="en-US"/>
              </w:rPr>
              <w:t>квалификацион</w:t>
            </w:r>
            <w:proofErr w:type="spellEnd"/>
            <w:r w:rsidRPr="009C369B">
              <w:rPr>
                <w:rFonts w:ascii="Times New Roman" w:hAnsi="Times New Roman"/>
                <w:spacing w:val="-57"/>
                <w:sz w:val="24"/>
                <w:szCs w:val="24"/>
                <w:lang w:val="en-US"/>
              </w:rPr>
              <w:t xml:space="preserve"> </w:t>
            </w:r>
            <w:proofErr w:type="spellStart"/>
            <w:r w:rsidRPr="009C369B">
              <w:rPr>
                <w:rFonts w:ascii="Times New Roman" w:hAnsi="Times New Roman"/>
                <w:sz w:val="24"/>
                <w:szCs w:val="24"/>
                <w:lang w:val="en-US"/>
              </w:rPr>
              <w:t>ный</w:t>
            </w:r>
            <w:proofErr w:type="spellEnd"/>
          </w:p>
        </w:tc>
      </w:tr>
      <w:tr w:rsidR="001173B3" w:rsidRPr="002F48B0" w14:paraId="3F744C5F" w14:textId="77777777" w:rsidTr="001173B3">
        <w:trPr>
          <w:trHeight w:val="555"/>
        </w:trPr>
        <w:tc>
          <w:tcPr>
            <w:tcW w:w="1324" w:type="pct"/>
          </w:tcPr>
          <w:p w14:paraId="1E326D00" w14:textId="76C780CC" w:rsidR="001173B3" w:rsidRPr="009C369B" w:rsidRDefault="001173B3" w:rsidP="001173B3">
            <w:pPr>
              <w:suppressAutoHyphens/>
              <w:contextualSpacing/>
              <w:rPr>
                <w:rFonts w:ascii="Times New Roman" w:eastAsia="Segoe UI" w:hAnsi="Times New Roman"/>
                <w:iCs/>
                <w:sz w:val="24"/>
                <w:szCs w:val="24"/>
              </w:rPr>
            </w:pPr>
            <w:r w:rsidRPr="009C369B">
              <w:rPr>
                <w:rFonts w:ascii="Times New Roman" w:eastAsia="Segoe UI" w:hAnsi="Times New Roman"/>
                <w:iCs/>
                <w:sz w:val="24"/>
                <w:szCs w:val="24"/>
              </w:rPr>
              <w:lastRenderedPageBreak/>
              <w:t xml:space="preserve">ОК 02. </w:t>
            </w:r>
            <w:r w:rsidRPr="009C369B">
              <w:rPr>
                <w:rFonts w:ascii="Times New Roman" w:eastAsia="Segoe UI" w:hAnsi="Times New Roman"/>
                <w:sz w:val="24"/>
                <w:szCs w:val="24"/>
              </w:rPr>
              <w:t>Использовать современные средства поиска, анализа и интерпретации информации</w:t>
            </w:r>
            <w:r>
              <w:rPr>
                <w:rFonts w:ascii="Times New Roman" w:eastAsia="Segoe UI" w:hAnsi="Times New Roman"/>
                <w:sz w:val="24"/>
                <w:szCs w:val="24"/>
              </w:rPr>
              <w:t>,</w:t>
            </w:r>
            <w:r w:rsidRPr="009C369B">
              <w:rPr>
                <w:rFonts w:ascii="Times New Roman" w:eastAsia="Segoe UI" w:hAnsi="Times New Roman"/>
                <w:sz w:val="24"/>
                <w:szCs w:val="24"/>
              </w:rPr>
              <w:t xml:space="preserve"> и информационные технологии для выполнения задач профессиональной деятельности</w:t>
            </w:r>
          </w:p>
        </w:tc>
        <w:tc>
          <w:tcPr>
            <w:tcW w:w="2493" w:type="pct"/>
          </w:tcPr>
          <w:p w14:paraId="0F8C57A5" w14:textId="45769EB3" w:rsidR="001173B3" w:rsidRPr="001173B3" w:rsidRDefault="001173B3" w:rsidP="001173B3">
            <w:pPr>
              <w:pStyle w:val="31"/>
              <w:widowControl w:val="0"/>
              <w:tabs>
                <w:tab w:val="left" w:pos="366"/>
              </w:tabs>
              <w:autoSpaceDE w:val="0"/>
              <w:autoSpaceDN w:val="0"/>
              <w:rPr>
                <w:b w:val="0"/>
                <w:bCs w:val="0"/>
              </w:rPr>
            </w:pPr>
            <w:r w:rsidRPr="001173B3">
              <w:rPr>
                <w:b w:val="0"/>
                <w:bCs w:val="0"/>
              </w:rPr>
              <w:t>Использование различных источников,</w:t>
            </w:r>
            <w:r w:rsidRPr="001173B3">
              <w:rPr>
                <w:b w:val="0"/>
                <w:bCs w:val="0"/>
                <w:spacing w:val="1"/>
              </w:rPr>
              <w:t xml:space="preserve"> </w:t>
            </w:r>
            <w:r w:rsidRPr="001173B3">
              <w:rPr>
                <w:b w:val="0"/>
                <w:bCs w:val="0"/>
              </w:rPr>
              <w:t>включая электронные ресурсы,</w:t>
            </w:r>
            <w:r w:rsidRPr="001173B3">
              <w:rPr>
                <w:b w:val="0"/>
                <w:bCs w:val="0"/>
                <w:spacing w:val="2"/>
              </w:rPr>
              <w:t xml:space="preserve"> </w:t>
            </w:r>
            <w:r w:rsidRPr="001173B3">
              <w:rPr>
                <w:b w:val="0"/>
                <w:bCs w:val="0"/>
              </w:rPr>
              <w:t>медиа</w:t>
            </w:r>
            <w:r w:rsidRPr="001173B3">
              <w:rPr>
                <w:b w:val="0"/>
                <w:bCs w:val="0"/>
                <w:spacing w:val="1"/>
              </w:rPr>
              <w:t xml:space="preserve"> </w:t>
            </w:r>
            <w:r w:rsidRPr="001173B3">
              <w:rPr>
                <w:b w:val="0"/>
                <w:bCs w:val="0"/>
              </w:rPr>
              <w:t>ресурсы, Интернет-ресурсы, периодические</w:t>
            </w:r>
            <w:r w:rsidRPr="001173B3">
              <w:rPr>
                <w:b w:val="0"/>
                <w:bCs w:val="0"/>
                <w:spacing w:val="-57"/>
              </w:rPr>
              <w:t xml:space="preserve"> </w:t>
            </w:r>
            <w:r w:rsidRPr="001173B3">
              <w:rPr>
                <w:b w:val="0"/>
                <w:bCs w:val="0"/>
              </w:rPr>
              <w:t>издания по профессии для решения профессиональных</w:t>
            </w:r>
            <w:r w:rsidRPr="001173B3">
              <w:rPr>
                <w:b w:val="0"/>
                <w:bCs w:val="0"/>
                <w:spacing w:val="-4"/>
              </w:rPr>
              <w:t xml:space="preserve"> </w:t>
            </w:r>
            <w:r w:rsidRPr="001173B3">
              <w:rPr>
                <w:b w:val="0"/>
                <w:bCs w:val="0"/>
              </w:rPr>
              <w:t>задач</w:t>
            </w:r>
          </w:p>
        </w:tc>
        <w:tc>
          <w:tcPr>
            <w:tcW w:w="1184" w:type="pct"/>
            <w:vMerge/>
          </w:tcPr>
          <w:p w14:paraId="160B02BA" w14:textId="77777777" w:rsidR="001173B3" w:rsidRPr="009C369B" w:rsidRDefault="001173B3" w:rsidP="001173B3">
            <w:pPr>
              <w:widowControl w:val="0"/>
              <w:autoSpaceDE w:val="0"/>
              <w:autoSpaceDN w:val="0"/>
              <w:ind w:left="26" w:right="139"/>
              <w:rPr>
                <w:rFonts w:ascii="Times New Roman" w:hAnsi="Times New Roman"/>
                <w:sz w:val="24"/>
                <w:szCs w:val="24"/>
              </w:rPr>
            </w:pPr>
          </w:p>
        </w:tc>
      </w:tr>
      <w:tr w:rsidR="001173B3" w:rsidRPr="002F48B0" w14:paraId="34467ED5" w14:textId="77777777" w:rsidTr="001173B3">
        <w:trPr>
          <w:trHeight w:val="555"/>
        </w:trPr>
        <w:tc>
          <w:tcPr>
            <w:tcW w:w="1324" w:type="pct"/>
          </w:tcPr>
          <w:p w14:paraId="386ACD83" w14:textId="0F7C7DA9" w:rsidR="001173B3" w:rsidRPr="009C369B" w:rsidRDefault="001173B3" w:rsidP="001173B3">
            <w:pPr>
              <w:suppressAutoHyphens/>
              <w:contextualSpacing/>
              <w:rPr>
                <w:rFonts w:ascii="Times New Roman" w:eastAsia="Segoe UI" w:hAnsi="Times New Roman"/>
                <w:iCs/>
                <w:sz w:val="24"/>
                <w:szCs w:val="24"/>
              </w:rPr>
            </w:pPr>
            <w:r w:rsidRPr="009C369B">
              <w:rPr>
                <w:rFonts w:ascii="Times New Roman" w:eastAsia="Segoe UI" w:hAnsi="Times New Roman"/>
                <w:iCs/>
                <w:sz w:val="24"/>
                <w:szCs w:val="24"/>
              </w:rPr>
              <w:t xml:space="preserve">ОК 03. </w:t>
            </w:r>
            <w:r w:rsidRPr="009C369B">
              <w:rPr>
                <w:rFonts w:ascii="Times New Roman" w:eastAsia="Segoe UI" w:hAnsi="Times New Roman"/>
                <w:sz w:val="24"/>
                <w:szCs w:val="24"/>
              </w:rPr>
              <w:t xml:space="preserve">Планировать </w:t>
            </w:r>
            <w:r w:rsidRPr="009C369B">
              <w:rPr>
                <w:rFonts w:ascii="Times New Roman" w:eastAsia="Segoe UI" w:hAnsi="Times New Roman"/>
                <w:sz w:val="24"/>
                <w:szCs w:val="24"/>
              </w:rPr>
              <w:br/>
              <w:t xml:space="preserve">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w:t>
            </w:r>
            <w:r w:rsidRPr="009C369B">
              <w:rPr>
                <w:rFonts w:ascii="Times New Roman" w:eastAsia="Segoe UI" w:hAnsi="Times New Roman"/>
                <w:sz w:val="24"/>
                <w:szCs w:val="24"/>
              </w:rPr>
              <w:br/>
              <w:t>в различных жизненных ситуациях</w:t>
            </w:r>
          </w:p>
        </w:tc>
        <w:tc>
          <w:tcPr>
            <w:tcW w:w="2493" w:type="pct"/>
          </w:tcPr>
          <w:p w14:paraId="745AF8EC" w14:textId="35ED6C6D" w:rsidR="001173B3" w:rsidRPr="001173B3" w:rsidRDefault="001173B3" w:rsidP="001173B3">
            <w:pPr>
              <w:pStyle w:val="31"/>
              <w:widowControl w:val="0"/>
              <w:tabs>
                <w:tab w:val="left" w:pos="366"/>
              </w:tabs>
              <w:autoSpaceDE w:val="0"/>
              <w:autoSpaceDN w:val="0"/>
              <w:rPr>
                <w:b w:val="0"/>
                <w:bCs w:val="0"/>
              </w:rPr>
            </w:pPr>
            <w:r w:rsidRPr="001173B3">
              <w:rPr>
                <w:rFonts w:eastAsia="Calibri"/>
                <w:b w:val="0"/>
                <w:bCs w:val="0"/>
                <w:lang w:eastAsia="en-US"/>
              </w:rPr>
              <w:t>Демонстрация ответственности за принятые решения, обоснованность самоанализа и коррекции результатов собственной работы</w:t>
            </w:r>
          </w:p>
        </w:tc>
        <w:tc>
          <w:tcPr>
            <w:tcW w:w="1184" w:type="pct"/>
            <w:vMerge/>
          </w:tcPr>
          <w:p w14:paraId="610C69DF" w14:textId="77777777" w:rsidR="001173B3" w:rsidRPr="009C369B" w:rsidRDefault="001173B3" w:rsidP="001173B3">
            <w:pPr>
              <w:widowControl w:val="0"/>
              <w:autoSpaceDE w:val="0"/>
              <w:autoSpaceDN w:val="0"/>
              <w:ind w:left="26" w:right="139"/>
              <w:rPr>
                <w:rFonts w:ascii="Times New Roman" w:hAnsi="Times New Roman"/>
                <w:sz w:val="24"/>
                <w:szCs w:val="24"/>
              </w:rPr>
            </w:pPr>
          </w:p>
        </w:tc>
      </w:tr>
      <w:tr w:rsidR="001173B3" w:rsidRPr="002F48B0" w14:paraId="2DD2AAB3" w14:textId="77777777" w:rsidTr="001173B3">
        <w:trPr>
          <w:trHeight w:val="555"/>
        </w:trPr>
        <w:tc>
          <w:tcPr>
            <w:tcW w:w="1324" w:type="pct"/>
          </w:tcPr>
          <w:p w14:paraId="51AB89BA" w14:textId="05EB6774" w:rsidR="001173B3" w:rsidRPr="009C369B" w:rsidRDefault="001173B3" w:rsidP="001173B3">
            <w:pPr>
              <w:suppressAutoHyphens/>
              <w:contextualSpacing/>
              <w:rPr>
                <w:rFonts w:ascii="Times New Roman" w:eastAsia="Segoe UI" w:hAnsi="Times New Roman"/>
                <w:iCs/>
                <w:sz w:val="24"/>
                <w:szCs w:val="24"/>
              </w:rPr>
            </w:pPr>
            <w:r w:rsidRPr="009C369B">
              <w:rPr>
                <w:rFonts w:ascii="Times New Roman" w:eastAsia="Segoe UI" w:hAnsi="Times New Roman"/>
                <w:iCs/>
                <w:sz w:val="24"/>
                <w:szCs w:val="24"/>
              </w:rPr>
              <w:t>ОК 04.</w:t>
            </w:r>
            <w:r w:rsidRPr="009C369B">
              <w:rPr>
                <w:rFonts w:ascii="Times New Roman" w:eastAsia="Segoe UI" w:hAnsi="Times New Roman"/>
                <w:sz w:val="24"/>
                <w:szCs w:val="24"/>
              </w:rPr>
              <w:t xml:space="preserve"> Эффективно взаимодействовать </w:t>
            </w:r>
            <w:r w:rsidRPr="009C369B">
              <w:rPr>
                <w:rFonts w:ascii="Times New Roman" w:eastAsia="Segoe UI" w:hAnsi="Times New Roman"/>
                <w:sz w:val="24"/>
                <w:szCs w:val="24"/>
              </w:rPr>
              <w:br/>
              <w:t>и работать в коллективе и команде</w:t>
            </w:r>
          </w:p>
        </w:tc>
        <w:tc>
          <w:tcPr>
            <w:tcW w:w="2493" w:type="pct"/>
          </w:tcPr>
          <w:p w14:paraId="3CCF8E98" w14:textId="32EC84A0" w:rsidR="001173B3" w:rsidRPr="001173B3" w:rsidRDefault="001173B3" w:rsidP="001173B3">
            <w:pPr>
              <w:pStyle w:val="31"/>
              <w:widowControl w:val="0"/>
              <w:tabs>
                <w:tab w:val="left" w:pos="366"/>
              </w:tabs>
              <w:autoSpaceDE w:val="0"/>
              <w:autoSpaceDN w:val="0"/>
              <w:rPr>
                <w:rFonts w:eastAsia="Calibri"/>
                <w:b w:val="0"/>
                <w:bCs w:val="0"/>
                <w:lang w:eastAsia="en-US"/>
              </w:rPr>
            </w:pPr>
            <w:r w:rsidRPr="001173B3">
              <w:rPr>
                <w:rFonts w:eastAsia="Calibri"/>
                <w:b w:val="0"/>
                <w:bCs w:val="0"/>
                <w:lang w:eastAsia="en-US"/>
              </w:rPr>
              <w:t>Взаимодействии с коллективом и руководством в соответствии с установленными регламентами с соблюдением правил безопасности труда, санитарными нормами</w:t>
            </w:r>
          </w:p>
        </w:tc>
        <w:tc>
          <w:tcPr>
            <w:tcW w:w="1184" w:type="pct"/>
            <w:vMerge/>
          </w:tcPr>
          <w:p w14:paraId="019E37E3" w14:textId="77777777" w:rsidR="001173B3" w:rsidRPr="009C369B" w:rsidRDefault="001173B3" w:rsidP="001173B3">
            <w:pPr>
              <w:widowControl w:val="0"/>
              <w:autoSpaceDE w:val="0"/>
              <w:autoSpaceDN w:val="0"/>
              <w:ind w:left="26" w:right="139"/>
              <w:rPr>
                <w:rFonts w:ascii="Times New Roman" w:hAnsi="Times New Roman"/>
                <w:sz w:val="24"/>
                <w:szCs w:val="24"/>
              </w:rPr>
            </w:pPr>
          </w:p>
        </w:tc>
      </w:tr>
      <w:tr w:rsidR="001173B3" w:rsidRPr="002F48B0" w14:paraId="0167D534" w14:textId="77777777" w:rsidTr="001173B3">
        <w:trPr>
          <w:trHeight w:val="555"/>
        </w:trPr>
        <w:tc>
          <w:tcPr>
            <w:tcW w:w="1324" w:type="pct"/>
          </w:tcPr>
          <w:p w14:paraId="708753DD" w14:textId="076AD987" w:rsidR="001173B3" w:rsidRPr="009C369B" w:rsidRDefault="001173B3" w:rsidP="001173B3">
            <w:pPr>
              <w:suppressAutoHyphens/>
              <w:contextualSpacing/>
              <w:rPr>
                <w:rFonts w:ascii="Times New Roman" w:eastAsia="Segoe UI" w:hAnsi="Times New Roman"/>
                <w:iCs/>
                <w:sz w:val="24"/>
                <w:szCs w:val="24"/>
              </w:rPr>
            </w:pPr>
            <w:r w:rsidRPr="009C369B">
              <w:rPr>
                <w:rFonts w:ascii="Times New Roman" w:eastAsia="Segoe UI" w:hAnsi="Times New Roman"/>
                <w:iCs/>
                <w:sz w:val="24"/>
                <w:szCs w:val="24"/>
              </w:rPr>
              <w:t>ОК 09.</w:t>
            </w:r>
            <w:r w:rsidRPr="009C369B">
              <w:rPr>
                <w:rFonts w:ascii="Times New Roman" w:eastAsia="Segoe UI" w:hAnsi="Times New Roman"/>
                <w:sz w:val="24"/>
                <w:szCs w:val="24"/>
              </w:rPr>
              <w:t xml:space="preserve"> Пользоваться профессиональной документацией </w:t>
            </w:r>
            <w:r w:rsidRPr="009C369B">
              <w:rPr>
                <w:rFonts w:ascii="Times New Roman" w:eastAsia="Segoe UI" w:hAnsi="Times New Roman"/>
                <w:sz w:val="24"/>
                <w:szCs w:val="24"/>
              </w:rPr>
              <w:br/>
              <w:t xml:space="preserve">на государственном </w:t>
            </w:r>
            <w:r w:rsidRPr="009C369B">
              <w:rPr>
                <w:rFonts w:ascii="Times New Roman" w:eastAsia="Segoe UI" w:hAnsi="Times New Roman"/>
                <w:sz w:val="24"/>
                <w:szCs w:val="24"/>
              </w:rPr>
              <w:br/>
              <w:t>и иностранном языках</w:t>
            </w:r>
          </w:p>
        </w:tc>
        <w:tc>
          <w:tcPr>
            <w:tcW w:w="2493" w:type="pct"/>
          </w:tcPr>
          <w:p w14:paraId="12A93FCC" w14:textId="2927CBE8" w:rsidR="001173B3" w:rsidRPr="001173B3" w:rsidRDefault="001173B3" w:rsidP="001173B3">
            <w:pPr>
              <w:pStyle w:val="31"/>
              <w:widowControl w:val="0"/>
              <w:tabs>
                <w:tab w:val="left" w:pos="366"/>
              </w:tabs>
              <w:autoSpaceDE w:val="0"/>
              <w:autoSpaceDN w:val="0"/>
              <w:rPr>
                <w:rFonts w:eastAsia="Calibri"/>
                <w:b w:val="0"/>
                <w:bCs w:val="0"/>
                <w:lang w:eastAsia="en-US"/>
              </w:rPr>
            </w:pPr>
            <w:r w:rsidRPr="001173B3">
              <w:rPr>
                <w:rFonts w:eastAsia="Calibri"/>
                <w:b w:val="0"/>
                <w:bCs w:val="0"/>
                <w:lang w:eastAsia="en-US"/>
              </w:rPr>
              <w:t>Эффективное использование и применение технологической документации по техническому обслуживанию и ремонту автотранспортных средств</w:t>
            </w:r>
          </w:p>
        </w:tc>
        <w:tc>
          <w:tcPr>
            <w:tcW w:w="1184" w:type="pct"/>
            <w:vMerge/>
          </w:tcPr>
          <w:p w14:paraId="020127FD" w14:textId="77777777" w:rsidR="001173B3" w:rsidRPr="009C369B" w:rsidRDefault="001173B3" w:rsidP="001173B3">
            <w:pPr>
              <w:widowControl w:val="0"/>
              <w:autoSpaceDE w:val="0"/>
              <w:autoSpaceDN w:val="0"/>
              <w:ind w:left="26" w:right="139"/>
              <w:rPr>
                <w:rFonts w:ascii="Times New Roman" w:hAnsi="Times New Roman"/>
                <w:sz w:val="24"/>
                <w:szCs w:val="24"/>
              </w:rPr>
            </w:pPr>
          </w:p>
        </w:tc>
      </w:tr>
    </w:tbl>
    <w:p w14:paraId="58D0B86F" w14:textId="5ED1D525" w:rsidR="00F75323" w:rsidRPr="002F48B0" w:rsidRDefault="00F75323" w:rsidP="00DD18D7">
      <w:pPr>
        <w:rPr>
          <w:rFonts w:ascii="Times New Roman" w:hAnsi="Times New Roman" w:cs="Times New Roman"/>
          <w:b/>
          <w:bCs/>
          <w:sz w:val="24"/>
          <w:szCs w:val="24"/>
        </w:rPr>
      </w:pPr>
    </w:p>
    <w:sectPr w:rsidR="00F75323" w:rsidRPr="002F48B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56299" w14:textId="77777777" w:rsidR="00E815C8" w:rsidRDefault="00E815C8" w:rsidP="00A858FE">
      <w:r>
        <w:separator/>
      </w:r>
    </w:p>
  </w:endnote>
  <w:endnote w:type="continuationSeparator" w:id="0">
    <w:p w14:paraId="3A5AEBF2" w14:textId="77777777" w:rsidR="00E815C8" w:rsidRDefault="00E815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DejaVu Sans">
    <w:panose1 w:val="020B0603030804020204"/>
    <w:charset w:val="CC"/>
    <w:family w:val="swiss"/>
    <w:pitch w:val="variable"/>
    <w:sig w:usb0="E7002EFF" w:usb1="D200FDFF" w:usb2="0A24602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BF968" w14:textId="77777777" w:rsidR="00E815C8" w:rsidRDefault="00E815C8" w:rsidP="00A858FE">
      <w:r>
        <w:separator/>
      </w:r>
    </w:p>
  </w:footnote>
  <w:footnote w:type="continuationSeparator" w:id="0">
    <w:p w14:paraId="15DB7E9C" w14:textId="77777777" w:rsidR="00E815C8" w:rsidRDefault="00E815C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65000"/>
    <w:multiLevelType w:val="hybridMultilevel"/>
    <w:tmpl w:val="B9663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234F9D"/>
    <w:multiLevelType w:val="hybridMultilevel"/>
    <w:tmpl w:val="E2A8E9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B891CF9"/>
    <w:multiLevelType w:val="hybridMultilevel"/>
    <w:tmpl w:val="6EDEB8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5BB16C15"/>
    <w:multiLevelType w:val="hybridMultilevel"/>
    <w:tmpl w:val="5F5848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0"/>
  </w:num>
  <w:num w:numId="3">
    <w:abstractNumId w:val="2"/>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B2E"/>
    <w:rsid w:val="0000394E"/>
    <w:rsid w:val="00003A12"/>
    <w:rsid w:val="00004A33"/>
    <w:rsid w:val="000079C3"/>
    <w:rsid w:val="00007F70"/>
    <w:rsid w:val="00010167"/>
    <w:rsid w:val="00010D7D"/>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70BF"/>
    <w:rsid w:val="00063ABC"/>
    <w:rsid w:val="00064407"/>
    <w:rsid w:val="0007128F"/>
    <w:rsid w:val="00072654"/>
    <w:rsid w:val="00073AEE"/>
    <w:rsid w:val="00075942"/>
    <w:rsid w:val="00076346"/>
    <w:rsid w:val="00081791"/>
    <w:rsid w:val="00083B9B"/>
    <w:rsid w:val="00084FAB"/>
    <w:rsid w:val="0008627A"/>
    <w:rsid w:val="0008639E"/>
    <w:rsid w:val="0008772C"/>
    <w:rsid w:val="00087B5D"/>
    <w:rsid w:val="00087CF5"/>
    <w:rsid w:val="00087F8B"/>
    <w:rsid w:val="000936BD"/>
    <w:rsid w:val="0009417F"/>
    <w:rsid w:val="00095B39"/>
    <w:rsid w:val="00095EB2"/>
    <w:rsid w:val="00095EBD"/>
    <w:rsid w:val="00095EC1"/>
    <w:rsid w:val="000A0EFF"/>
    <w:rsid w:val="000A13D5"/>
    <w:rsid w:val="000A17B0"/>
    <w:rsid w:val="000A19C6"/>
    <w:rsid w:val="000A3529"/>
    <w:rsid w:val="000A41FA"/>
    <w:rsid w:val="000A4B35"/>
    <w:rsid w:val="000A54E1"/>
    <w:rsid w:val="000A574A"/>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4180"/>
    <w:rsid w:val="001079C8"/>
    <w:rsid w:val="0011295E"/>
    <w:rsid w:val="00115C97"/>
    <w:rsid w:val="00117316"/>
    <w:rsid w:val="001173B3"/>
    <w:rsid w:val="00117DB9"/>
    <w:rsid w:val="001244C3"/>
    <w:rsid w:val="001271ED"/>
    <w:rsid w:val="0013116B"/>
    <w:rsid w:val="0013186F"/>
    <w:rsid w:val="00132578"/>
    <w:rsid w:val="00132B46"/>
    <w:rsid w:val="0013353C"/>
    <w:rsid w:val="00134858"/>
    <w:rsid w:val="00135CE3"/>
    <w:rsid w:val="00137F0D"/>
    <w:rsid w:val="00140469"/>
    <w:rsid w:val="00142ED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93D"/>
    <w:rsid w:val="001A6B4D"/>
    <w:rsid w:val="001A723D"/>
    <w:rsid w:val="001B2C56"/>
    <w:rsid w:val="001B7184"/>
    <w:rsid w:val="001C19E6"/>
    <w:rsid w:val="001C2476"/>
    <w:rsid w:val="001C2A51"/>
    <w:rsid w:val="001C3496"/>
    <w:rsid w:val="001C3659"/>
    <w:rsid w:val="001D3828"/>
    <w:rsid w:val="001E0B4E"/>
    <w:rsid w:val="001E514C"/>
    <w:rsid w:val="001F30A3"/>
    <w:rsid w:val="001F3287"/>
    <w:rsid w:val="001F38D5"/>
    <w:rsid w:val="001F47BF"/>
    <w:rsid w:val="001F7412"/>
    <w:rsid w:val="002003DB"/>
    <w:rsid w:val="002005BD"/>
    <w:rsid w:val="00200AFE"/>
    <w:rsid w:val="00200BCC"/>
    <w:rsid w:val="00202977"/>
    <w:rsid w:val="0020413C"/>
    <w:rsid w:val="00206583"/>
    <w:rsid w:val="00207F28"/>
    <w:rsid w:val="00214055"/>
    <w:rsid w:val="00215C3C"/>
    <w:rsid w:val="00217CBC"/>
    <w:rsid w:val="00220076"/>
    <w:rsid w:val="00221AA9"/>
    <w:rsid w:val="002221E1"/>
    <w:rsid w:val="002227F3"/>
    <w:rsid w:val="00223530"/>
    <w:rsid w:val="00223558"/>
    <w:rsid w:val="002326F6"/>
    <w:rsid w:val="00234532"/>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2FA4"/>
    <w:rsid w:val="002731BB"/>
    <w:rsid w:val="00275FF2"/>
    <w:rsid w:val="00280ABA"/>
    <w:rsid w:val="00281CC4"/>
    <w:rsid w:val="00284E57"/>
    <w:rsid w:val="00286EA2"/>
    <w:rsid w:val="0028768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3B06"/>
    <w:rsid w:val="002F48B0"/>
    <w:rsid w:val="002F72AB"/>
    <w:rsid w:val="0030202C"/>
    <w:rsid w:val="00303406"/>
    <w:rsid w:val="00303DFA"/>
    <w:rsid w:val="003053E9"/>
    <w:rsid w:val="0030728C"/>
    <w:rsid w:val="00307885"/>
    <w:rsid w:val="0031061A"/>
    <w:rsid w:val="00310E7E"/>
    <w:rsid w:val="00312533"/>
    <w:rsid w:val="00313100"/>
    <w:rsid w:val="00314663"/>
    <w:rsid w:val="003172EE"/>
    <w:rsid w:val="00321E06"/>
    <w:rsid w:val="003220EE"/>
    <w:rsid w:val="003222C6"/>
    <w:rsid w:val="0032315D"/>
    <w:rsid w:val="00324B82"/>
    <w:rsid w:val="00326B77"/>
    <w:rsid w:val="003271B8"/>
    <w:rsid w:val="00331ACF"/>
    <w:rsid w:val="00332233"/>
    <w:rsid w:val="003369AE"/>
    <w:rsid w:val="00337CEA"/>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280"/>
    <w:rsid w:val="00381F0B"/>
    <w:rsid w:val="00384DA2"/>
    <w:rsid w:val="00392E5F"/>
    <w:rsid w:val="00392EEE"/>
    <w:rsid w:val="003948BC"/>
    <w:rsid w:val="00394DC0"/>
    <w:rsid w:val="00395A9E"/>
    <w:rsid w:val="00397B30"/>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C76A7"/>
    <w:rsid w:val="003E3944"/>
    <w:rsid w:val="003E53A2"/>
    <w:rsid w:val="003E679E"/>
    <w:rsid w:val="003E7D10"/>
    <w:rsid w:val="003F16BB"/>
    <w:rsid w:val="003F2DBF"/>
    <w:rsid w:val="003F46FC"/>
    <w:rsid w:val="003F6821"/>
    <w:rsid w:val="003F6EA6"/>
    <w:rsid w:val="003F7CE2"/>
    <w:rsid w:val="003F7D5F"/>
    <w:rsid w:val="00400215"/>
    <w:rsid w:val="00400709"/>
    <w:rsid w:val="00412DCD"/>
    <w:rsid w:val="00413206"/>
    <w:rsid w:val="004156BF"/>
    <w:rsid w:val="00415BD8"/>
    <w:rsid w:val="00420521"/>
    <w:rsid w:val="00420636"/>
    <w:rsid w:val="004211E4"/>
    <w:rsid w:val="00421B42"/>
    <w:rsid w:val="00421DCE"/>
    <w:rsid w:val="004229AC"/>
    <w:rsid w:val="004324E0"/>
    <w:rsid w:val="00433CDF"/>
    <w:rsid w:val="00434DA2"/>
    <w:rsid w:val="00437EDC"/>
    <w:rsid w:val="00443FB5"/>
    <w:rsid w:val="0044451D"/>
    <w:rsid w:val="0044557A"/>
    <w:rsid w:val="004477AB"/>
    <w:rsid w:val="00452E4D"/>
    <w:rsid w:val="00453ED1"/>
    <w:rsid w:val="00456D18"/>
    <w:rsid w:val="0045771E"/>
    <w:rsid w:val="00457DBB"/>
    <w:rsid w:val="004603A3"/>
    <w:rsid w:val="004626BE"/>
    <w:rsid w:val="004700C5"/>
    <w:rsid w:val="004722A0"/>
    <w:rsid w:val="0047602E"/>
    <w:rsid w:val="004806A0"/>
    <w:rsid w:val="004809D9"/>
    <w:rsid w:val="00482105"/>
    <w:rsid w:val="00485373"/>
    <w:rsid w:val="00486BAA"/>
    <w:rsid w:val="00494407"/>
    <w:rsid w:val="00494B4A"/>
    <w:rsid w:val="00496D78"/>
    <w:rsid w:val="00497D0A"/>
    <w:rsid w:val="004A1B5A"/>
    <w:rsid w:val="004A715C"/>
    <w:rsid w:val="004A7CA8"/>
    <w:rsid w:val="004B0152"/>
    <w:rsid w:val="004B0E9E"/>
    <w:rsid w:val="004B2089"/>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0F39"/>
    <w:rsid w:val="004F19D7"/>
    <w:rsid w:val="004F2DBB"/>
    <w:rsid w:val="004F4197"/>
    <w:rsid w:val="004F5C5E"/>
    <w:rsid w:val="004F60DA"/>
    <w:rsid w:val="004F7C0F"/>
    <w:rsid w:val="00500294"/>
    <w:rsid w:val="005006E5"/>
    <w:rsid w:val="00501E18"/>
    <w:rsid w:val="00502E27"/>
    <w:rsid w:val="00502F97"/>
    <w:rsid w:val="005038E6"/>
    <w:rsid w:val="005040D4"/>
    <w:rsid w:val="005050E5"/>
    <w:rsid w:val="005052BF"/>
    <w:rsid w:val="00505834"/>
    <w:rsid w:val="00506ACF"/>
    <w:rsid w:val="0051713F"/>
    <w:rsid w:val="005246CC"/>
    <w:rsid w:val="0052563B"/>
    <w:rsid w:val="0052763B"/>
    <w:rsid w:val="005330BC"/>
    <w:rsid w:val="00533319"/>
    <w:rsid w:val="00533582"/>
    <w:rsid w:val="00537C30"/>
    <w:rsid w:val="00541EE4"/>
    <w:rsid w:val="005438AD"/>
    <w:rsid w:val="00543932"/>
    <w:rsid w:val="00550283"/>
    <w:rsid w:val="00551F51"/>
    <w:rsid w:val="00552352"/>
    <w:rsid w:val="005526FC"/>
    <w:rsid w:val="0055364B"/>
    <w:rsid w:val="005551BB"/>
    <w:rsid w:val="0055753C"/>
    <w:rsid w:val="0055792F"/>
    <w:rsid w:val="00562CE2"/>
    <w:rsid w:val="005638DD"/>
    <w:rsid w:val="005643D7"/>
    <w:rsid w:val="0056478F"/>
    <w:rsid w:val="005648CA"/>
    <w:rsid w:val="00564FA2"/>
    <w:rsid w:val="00567209"/>
    <w:rsid w:val="00574913"/>
    <w:rsid w:val="0058000F"/>
    <w:rsid w:val="00580747"/>
    <w:rsid w:val="00583426"/>
    <w:rsid w:val="005852C3"/>
    <w:rsid w:val="00585658"/>
    <w:rsid w:val="005857F1"/>
    <w:rsid w:val="00586EF6"/>
    <w:rsid w:val="00587FF5"/>
    <w:rsid w:val="005905EF"/>
    <w:rsid w:val="00594D59"/>
    <w:rsid w:val="00596A66"/>
    <w:rsid w:val="005A07FC"/>
    <w:rsid w:val="005A2B38"/>
    <w:rsid w:val="005A60A3"/>
    <w:rsid w:val="005B07EC"/>
    <w:rsid w:val="005B2AC8"/>
    <w:rsid w:val="005B2F4E"/>
    <w:rsid w:val="005B47CB"/>
    <w:rsid w:val="005B5629"/>
    <w:rsid w:val="005C3984"/>
    <w:rsid w:val="005C636E"/>
    <w:rsid w:val="005C6504"/>
    <w:rsid w:val="005C6A3A"/>
    <w:rsid w:val="005C7265"/>
    <w:rsid w:val="005C79BB"/>
    <w:rsid w:val="005D0B9C"/>
    <w:rsid w:val="005D3268"/>
    <w:rsid w:val="005D45EB"/>
    <w:rsid w:val="005D7117"/>
    <w:rsid w:val="005E0E34"/>
    <w:rsid w:val="005E1251"/>
    <w:rsid w:val="005E2A95"/>
    <w:rsid w:val="005E4F21"/>
    <w:rsid w:val="005E666F"/>
    <w:rsid w:val="005E767F"/>
    <w:rsid w:val="005E7A5F"/>
    <w:rsid w:val="005F031F"/>
    <w:rsid w:val="005F144E"/>
    <w:rsid w:val="005F254D"/>
    <w:rsid w:val="005F3BA8"/>
    <w:rsid w:val="005F59C7"/>
    <w:rsid w:val="005F647B"/>
    <w:rsid w:val="00600817"/>
    <w:rsid w:val="0060207D"/>
    <w:rsid w:val="006034DE"/>
    <w:rsid w:val="00604D1E"/>
    <w:rsid w:val="0061235E"/>
    <w:rsid w:val="00615954"/>
    <w:rsid w:val="00620976"/>
    <w:rsid w:val="006229A4"/>
    <w:rsid w:val="00626ED0"/>
    <w:rsid w:val="006341D9"/>
    <w:rsid w:val="00635015"/>
    <w:rsid w:val="00636315"/>
    <w:rsid w:val="00640C5A"/>
    <w:rsid w:val="006424A1"/>
    <w:rsid w:val="006478F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282A"/>
    <w:rsid w:val="006841BF"/>
    <w:rsid w:val="006932E4"/>
    <w:rsid w:val="00693608"/>
    <w:rsid w:val="00693846"/>
    <w:rsid w:val="00694C04"/>
    <w:rsid w:val="00696920"/>
    <w:rsid w:val="00697D60"/>
    <w:rsid w:val="006A0E1F"/>
    <w:rsid w:val="006A2134"/>
    <w:rsid w:val="006A4AF7"/>
    <w:rsid w:val="006A5CE2"/>
    <w:rsid w:val="006A6CC3"/>
    <w:rsid w:val="006A77F8"/>
    <w:rsid w:val="006B0501"/>
    <w:rsid w:val="006B1F6D"/>
    <w:rsid w:val="006B29DD"/>
    <w:rsid w:val="006C1086"/>
    <w:rsid w:val="006C115C"/>
    <w:rsid w:val="006C2F7D"/>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53F5"/>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6706F"/>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6907"/>
    <w:rsid w:val="00787600"/>
    <w:rsid w:val="007900D3"/>
    <w:rsid w:val="007942B9"/>
    <w:rsid w:val="007A1768"/>
    <w:rsid w:val="007A1BB6"/>
    <w:rsid w:val="007A233F"/>
    <w:rsid w:val="007A5964"/>
    <w:rsid w:val="007B0B1F"/>
    <w:rsid w:val="007B0D1E"/>
    <w:rsid w:val="007B344B"/>
    <w:rsid w:val="007B4E02"/>
    <w:rsid w:val="007B5CC1"/>
    <w:rsid w:val="007B619A"/>
    <w:rsid w:val="007B65C6"/>
    <w:rsid w:val="007B6DA2"/>
    <w:rsid w:val="007B7911"/>
    <w:rsid w:val="007C0500"/>
    <w:rsid w:val="007C3749"/>
    <w:rsid w:val="007C63D0"/>
    <w:rsid w:val="007D022A"/>
    <w:rsid w:val="007D050C"/>
    <w:rsid w:val="007D0C4C"/>
    <w:rsid w:val="007D0D8C"/>
    <w:rsid w:val="007D2E71"/>
    <w:rsid w:val="007D4E5D"/>
    <w:rsid w:val="007D56AF"/>
    <w:rsid w:val="007D61D3"/>
    <w:rsid w:val="007D7B2C"/>
    <w:rsid w:val="007E00E1"/>
    <w:rsid w:val="007E0D51"/>
    <w:rsid w:val="007E1F34"/>
    <w:rsid w:val="007E23FE"/>
    <w:rsid w:val="007E2ACA"/>
    <w:rsid w:val="007E3D13"/>
    <w:rsid w:val="007E5D87"/>
    <w:rsid w:val="007F1FD0"/>
    <w:rsid w:val="008018C7"/>
    <w:rsid w:val="00802A37"/>
    <w:rsid w:val="00806CAB"/>
    <w:rsid w:val="00807122"/>
    <w:rsid w:val="00811910"/>
    <w:rsid w:val="008147AF"/>
    <w:rsid w:val="00815993"/>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1B4A"/>
    <w:rsid w:val="00857232"/>
    <w:rsid w:val="0086178E"/>
    <w:rsid w:val="00861D00"/>
    <w:rsid w:val="00866E9A"/>
    <w:rsid w:val="0086709B"/>
    <w:rsid w:val="00870AA2"/>
    <w:rsid w:val="008714EF"/>
    <w:rsid w:val="008729B7"/>
    <w:rsid w:val="008739EF"/>
    <w:rsid w:val="00876FDC"/>
    <w:rsid w:val="00881159"/>
    <w:rsid w:val="00883D79"/>
    <w:rsid w:val="00884560"/>
    <w:rsid w:val="008855EA"/>
    <w:rsid w:val="008868C5"/>
    <w:rsid w:val="0088735A"/>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5AD3"/>
    <w:rsid w:val="008C6724"/>
    <w:rsid w:val="008C7132"/>
    <w:rsid w:val="008D00EF"/>
    <w:rsid w:val="008D6C6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6A5"/>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0FCE"/>
    <w:rsid w:val="00972057"/>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16A5"/>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58A8"/>
    <w:rsid w:val="00A6647D"/>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D761B"/>
    <w:rsid w:val="00AE189A"/>
    <w:rsid w:val="00AE4631"/>
    <w:rsid w:val="00AE57D4"/>
    <w:rsid w:val="00AE6F05"/>
    <w:rsid w:val="00AF28AC"/>
    <w:rsid w:val="00AF2BD9"/>
    <w:rsid w:val="00AF7102"/>
    <w:rsid w:val="00B00D17"/>
    <w:rsid w:val="00B00EE4"/>
    <w:rsid w:val="00B01238"/>
    <w:rsid w:val="00B04261"/>
    <w:rsid w:val="00B049BF"/>
    <w:rsid w:val="00B05C78"/>
    <w:rsid w:val="00B0719D"/>
    <w:rsid w:val="00B0786A"/>
    <w:rsid w:val="00B07A59"/>
    <w:rsid w:val="00B15148"/>
    <w:rsid w:val="00B1767C"/>
    <w:rsid w:val="00B20A56"/>
    <w:rsid w:val="00B21841"/>
    <w:rsid w:val="00B221D2"/>
    <w:rsid w:val="00B238F5"/>
    <w:rsid w:val="00B25BC4"/>
    <w:rsid w:val="00B34808"/>
    <w:rsid w:val="00B4086B"/>
    <w:rsid w:val="00B421C2"/>
    <w:rsid w:val="00B432BF"/>
    <w:rsid w:val="00B4535B"/>
    <w:rsid w:val="00B47A03"/>
    <w:rsid w:val="00B50D8A"/>
    <w:rsid w:val="00B53C03"/>
    <w:rsid w:val="00B54813"/>
    <w:rsid w:val="00B56335"/>
    <w:rsid w:val="00B5795F"/>
    <w:rsid w:val="00B6487F"/>
    <w:rsid w:val="00B663FB"/>
    <w:rsid w:val="00B66728"/>
    <w:rsid w:val="00B67360"/>
    <w:rsid w:val="00B70CDD"/>
    <w:rsid w:val="00B7348D"/>
    <w:rsid w:val="00B7450D"/>
    <w:rsid w:val="00B75A33"/>
    <w:rsid w:val="00B75EC6"/>
    <w:rsid w:val="00B75EEE"/>
    <w:rsid w:val="00B766E1"/>
    <w:rsid w:val="00B773DA"/>
    <w:rsid w:val="00B77C27"/>
    <w:rsid w:val="00B82FA8"/>
    <w:rsid w:val="00B83151"/>
    <w:rsid w:val="00B84FBE"/>
    <w:rsid w:val="00B908BE"/>
    <w:rsid w:val="00B908E8"/>
    <w:rsid w:val="00B93060"/>
    <w:rsid w:val="00B94A75"/>
    <w:rsid w:val="00B97A66"/>
    <w:rsid w:val="00BA16FD"/>
    <w:rsid w:val="00BA3D7B"/>
    <w:rsid w:val="00BA3E55"/>
    <w:rsid w:val="00BA7491"/>
    <w:rsid w:val="00BA7E7F"/>
    <w:rsid w:val="00BB40E8"/>
    <w:rsid w:val="00BB5220"/>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53C7"/>
    <w:rsid w:val="00C079B1"/>
    <w:rsid w:val="00C10568"/>
    <w:rsid w:val="00C11CA7"/>
    <w:rsid w:val="00C12101"/>
    <w:rsid w:val="00C14FB0"/>
    <w:rsid w:val="00C159F0"/>
    <w:rsid w:val="00C162D4"/>
    <w:rsid w:val="00C17623"/>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2C14"/>
    <w:rsid w:val="00C55112"/>
    <w:rsid w:val="00C632F2"/>
    <w:rsid w:val="00C63897"/>
    <w:rsid w:val="00C64264"/>
    <w:rsid w:val="00C64571"/>
    <w:rsid w:val="00C664AA"/>
    <w:rsid w:val="00C7085A"/>
    <w:rsid w:val="00C712C3"/>
    <w:rsid w:val="00C7352F"/>
    <w:rsid w:val="00C743DA"/>
    <w:rsid w:val="00C7536E"/>
    <w:rsid w:val="00C75AEC"/>
    <w:rsid w:val="00C809CD"/>
    <w:rsid w:val="00C81E14"/>
    <w:rsid w:val="00C81E65"/>
    <w:rsid w:val="00C83797"/>
    <w:rsid w:val="00C844E5"/>
    <w:rsid w:val="00C87179"/>
    <w:rsid w:val="00C878C8"/>
    <w:rsid w:val="00C90D90"/>
    <w:rsid w:val="00C9266C"/>
    <w:rsid w:val="00C947DF"/>
    <w:rsid w:val="00C95532"/>
    <w:rsid w:val="00C95F56"/>
    <w:rsid w:val="00CA2502"/>
    <w:rsid w:val="00CA2C06"/>
    <w:rsid w:val="00CA4094"/>
    <w:rsid w:val="00CA551B"/>
    <w:rsid w:val="00CA7760"/>
    <w:rsid w:val="00CB2490"/>
    <w:rsid w:val="00CB4004"/>
    <w:rsid w:val="00CB5034"/>
    <w:rsid w:val="00CB56F2"/>
    <w:rsid w:val="00CB5F72"/>
    <w:rsid w:val="00CB6F71"/>
    <w:rsid w:val="00CB70AF"/>
    <w:rsid w:val="00CB71D8"/>
    <w:rsid w:val="00CC02F7"/>
    <w:rsid w:val="00CC0E54"/>
    <w:rsid w:val="00CC325B"/>
    <w:rsid w:val="00CC74BA"/>
    <w:rsid w:val="00CC7BD0"/>
    <w:rsid w:val="00CD0013"/>
    <w:rsid w:val="00CD2973"/>
    <w:rsid w:val="00CD3CF5"/>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07608"/>
    <w:rsid w:val="00D1179D"/>
    <w:rsid w:val="00D132AD"/>
    <w:rsid w:val="00D16112"/>
    <w:rsid w:val="00D170EC"/>
    <w:rsid w:val="00D17727"/>
    <w:rsid w:val="00D21459"/>
    <w:rsid w:val="00D234A7"/>
    <w:rsid w:val="00D26616"/>
    <w:rsid w:val="00D27B91"/>
    <w:rsid w:val="00D3146B"/>
    <w:rsid w:val="00D32104"/>
    <w:rsid w:val="00D32C86"/>
    <w:rsid w:val="00D32EFB"/>
    <w:rsid w:val="00D32F37"/>
    <w:rsid w:val="00D337A8"/>
    <w:rsid w:val="00D34778"/>
    <w:rsid w:val="00D348F7"/>
    <w:rsid w:val="00D34A9C"/>
    <w:rsid w:val="00D34AB2"/>
    <w:rsid w:val="00D34BAC"/>
    <w:rsid w:val="00D36405"/>
    <w:rsid w:val="00D3763E"/>
    <w:rsid w:val="00D37EAF"/>
    <w:rsid w:val="00D40AE9"/>
    <w:rsid w:val="00D415AF"/>
    <w:rsid w:val="00D42432"/>
    <w:rsid w:val="00D43D26"/>
    <w:rsid w:val="00D4705F"/>
    <w:rsid w:val="00D54653"/>
    <w:rsid w:val="00D54A74"/>
    <w:rsid w:val="00D54A90"/>
    <w:rsid w:val="00D5513D"/>
    <w:rsid w:val="00D571D0"/>
    <w:rsid w:val="00D63987"/>
    <w:rsid w:val="00D6510B"/>
    <w:rsid w:val="00D6606C"/>
    <w:rsid w:val="00D67E36"/>
    <w:rsid w:val="00D71EAA"/>
    <w:rsid w:val="00D738B7"/>
    <w:rsid w:val="00D742DE"/>
    <w:rsid w:val="00D778FA"/>
    <w:rsid w:val="00D77A1B"/>
    <w:rsid w:val="00D80144"/>
    <w:rsid w:val="00D820D4"/>
    <w:rsid w:val="00D825F9"/>
    <w:rsid w:val="00D82CD0"/>
    <w:rsid w:val="00D83EA7"/>
    <w:rsid w:val="00D84816"/>
    <w:rsid w:val="00D85534"/>
    <w:rsid w:val="00D85FEA"/>
    <w:rsid w:val="00D86513"/>
    <w:rsid w:val="00D86789"/>
    <w:rsid w:val="00D86E75"/>
    <w:rsid w:val="00D902F4"/>
    <w:rsid w:val="00D91ADA"/>
    <w:rsid w:val="00D93146"/>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18D7"/>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41BE"/>
    <w:rsid w:val="00E34E00"/>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1B"/>
    <w:rsid w:val="00E5788D"/>
    <w:rsid w:val="00E57C3A"/>
    <w:rsid w:val="00E6032F"/>
    <w:rsid w:val="00E61180"/>
    <w:rsid w:val="00E611A4"/>
    <w:rsid w:val="00E62D19"/>
    <w:rsid w:val="00E6379F"/>
    <w:rsid w:val="00E710C3"/>
    <w:rsid w:val="00E71284"/>
    <w:rsid w:val="00E72C73"/>
    <w:rsid w:val="00E738DD"/>
    <w:rsid w:val="00E7530E"/>
    <w:rsid w:val="00E759C8"/>
    <w:rsid w:val="00E765B1"/>
    <w:rsid w:val="00E810A5"/>
    <w:rsid w:val="00E815C8"/>
    <w:rsid w:val="00E82BD5"/>
    <w:rsid w:val="00E91799"/>
    <w:rsid w:val="00E95D5A"/>
    <w:rsid w:val="00E969F8"/>
    <w:rsid w:val="00EA564F"/>
    <w:rsid w:val="00EA5B86"/>
    <w:rsid w:val="00EA6E1D"/>
    <w:rsid w:val="00EA7479"/>
    <w:rsid w:val="00EB0134"/>
    <w:rsid w:val="00EB4BFC"/>
    <w:rsid w:val="00EB4DFB"/>
    <w:rsid w:val="00EB5BB1"/>
    <w:rsid w:val="00EB7056"/>
    <w:rsid w:val="00EC1C3E"/>
    <w:rsid w:val="00EC55B4"/>
    <w:rsid w:val="00EC5E35"/>
    <w:rsid w:val="00EC607F"/>
    <w:rsid w:val="00EC7722"/>
    <w:rsid w:val="00ED0B47"/>
    <w:rsid w:val="00ED1617"/>
    <w:rsid w:val="00ED1DD4"/>
    <w:rsid w:val="00ED2484"/>
    <w:rsid w:val="00ED2880"/>
    <w:rsid w:val="00ED6170"/>
    <w:rsid w:val="00ED6CA7"/>
    <w:rsid w:val="00EE0DFF"/>
    <w:rsid w:val="00EE5691"/>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26A26"/>
    <w:rsid w:val="00F31057"/>
    <w:rsid w:val="00F31A64"/>
    <w:rsid w:val="00F31C4D"/>
    <w:rsid w:val="00F323B7"/>
    <w:rsid w:val="00F33363"/>
    <w:rsid w:val="00F33C9D"/>
    <w:rsid w:val="00F36E61"/>
    <w:rsid w:val="00F40FD5"/>
    <w:rsid w:val="00F42B0D"/>
    <w:rsid w:val="00F437EE"/>
    <w:rsid w:val="00F44812"/>
    <w:rsid w:val="00F44ED6"/>
    <w:rsid w:val="00F509BC"/>
    <w:rsid w:val="00F51D4D"/>
    <w:rsid w:val="00F53ECC"/>
    <w:rsid w:val="00F53FDC"/>
    <w:rsid w:val="00F54598"/>
    <w:rsid w:val="00F55DFE"/>
    <w:rsid w:val="00F56026"/>
    <w:rsid w:val="00F56859"/>
    <w:rsid w:val="00F61571"/>
    <w:rsid w:val="00F62DD3"/>
    <w:rsid w:val="00F63E6B"/>
    <w:rsid w:val="00F64E28"/>
    <w:rsid w:val="00F666EC"/>
    <w:rsid w:val="00F668BE"/>
    <w:rsid w:val="00F66D43"/>
    <w:rsid w:val="00F70A68"/>
    <w:rsid w:val="00F716DB"/>
    <w:rsid w:val="00F7180E"/>
    <w:rsid w:val="00F7330E"/>
    <w:rsid w:val="00F735C1"/>
    <w:rsid w:val="00F746F9"/>
    <w:rsid w:val="00F75323"/>
    <w:rsid w:val="00F77D1D"/>
    <w:rsid w:val="00F806C8"/>
    <w:rsid w:val="00F80C94"/>
    <w:rsid w:val="00F876CD"/>
    <w:rsid w:val="00F87ABD"/>
    <w:rsid w:val="00F87CCB"/>
    <w:rsid w:val="00F92178"/>
    <w:rsid w:val="00F94F60"/>
    <w:rsid w:val="00F9569D"/>
    <w:rsid w:val="00FA1B2F"/>
    <w:rsid w:val="00FA3D25"/>
    <w:rsid w:val="00FA67F6"/>
    <w:rsid w:val="00FA77B1"/>
    <w:rsid w:val="00FA7C67"/>
    <w:rsid w:val="00FB0015"/>
    <w:rsid w:val="00FB02C7"/>
    <w:rsid w:val="00FB2082"/>
    <w:rsid w:val="00FB31B1"/>
    <w:rsid w:val="00FB371B"/>
    <w:rsid w:val="00FB50A0"/>
    <w:rsid w:val="00FB527B"/>
    <w:rsid w:val="00FC1B2F"/>
    <w:rsid w:val="00FC1BE0"/>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469"/>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99"/>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567209"/>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qFormat/>
    <w:rsid w:val="00CA2502"/>
    <w:pPr>
      <w:spacing w:line="253" w:lineRule="exact"/>
    </w:pPr>
    <w:rPr>
      <w:rFonts w:ascii="Times New Roman" w:eastAsia="Times New Roman" w:hAnsi="Times New Roman" w:cs="Times New Roman"/>
      <w:b/>
      <w:bCs/>
      <w:sz w:val="24"/>
      <w:szCs w:val="24"/>
      <w:lang w:eastAsia="ru-RU"/>
    </w:rPr>
  </w:style>
  <w:style w:type="paragraph" w:styleId="41">
    <w:name w:val="toc 4"/>
    <w:basedOn w:val="a"/>
    <w:next w:val="a"/>
    <w:autoRedefine/>
    <w:uiPriority w:val="99"/>
    <w:unhideWhenUsed/>
    <w:qFormat/>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affffff8">
    <w:name w:val="Базовый"/>
    <w:link w:val="affffff9"/>
    <w:uiPriority w:val="99"/>
    <w:qFormat/>
    <w:rsid w:val="00CD3CF5"/>
    <w:pPr>
      <w:suppressAutoHyphens/>
      <w:spacing w:after="200" w:line="276" w:lineRule="auto"/>
    </w:pPr>
    <w:rPr>
      <w:rFonts w:ascii="Times New Roman" w:eastAsia="DejaVu Sans" w:hAnsi="Times New Roman" w:cs="Times New Roman"/>
      <w:sz w:val="24"/>
      <w:szCs w:val="24"/>
    </w:rPr>
  </w:style>
  <w:style w:type="character" w:customStyle="1" w:styleId="affffff9">
    <w:name w:val="Базовый Знак"/>
    <w:link w:val="affffff8"/>
    <w:uiPriority w:val="99"/>
    <w:rsid w:val="00CD3CF5"/>
    <w:rPr>
      <w:rFonts w:ascii="Times New Roman" w:eastAsia="DejaVu Sans" w:hAnsi="Times New Roman" w:cs="Times New Roman"/>
      <w:sz w:val="24"/>
      <w:szCs w:val="24"/>
    </w:rPr>
  </w:style>
  <w:style w:type="character" w:customStyle="1" w:styleId="1f1">
    <w:name w:val="Текст концевой сноски Знак1"/>
    <w:basedOn w:val="a0"/>
    <w:uiPriority w:val="99"/>
    <w:semiHidden/>
    <w:rsid w:val="00CD3CF5"/>
    <w:rPr>
      <w:rFonts w:ascii="Times New Roman" w:eastAsia="Times New Roman" w:hAnsi="Times New Roman" w:cs="Times New Roman"/>
      <w:sz w:val="20"/>
      <w:szCs w:val="20"/>
    </w:rPr>
  </w:style>
  <w:style w:type="paragraph" w:styleId="affffffa">
    <w:name w:val="List"/>
    <w:basedOn w:val="a"/>
    <w:uiPriority w:val="99"/>
    <w:semiHidden/>
    <w:unhideWhenUsed/>
    <w:qFormat/>
    <w:rsid w:val="00CD3CF5"/>
    <w:pPr>
      <w:ind w:left="283" w:hanging="283"/>
      <w:contextualSpacing/>
    </w:pPr>
    <w:rPr>
      <w:rFonts w:ascii="Times New Roman" w:eastAsia="Times New Roman" w:hAnsi="Times New Roman" w:cs="Times New Roman"/>
      <w:sz w:val="24"/>
      <w:szCs w:val="24"/>
      <w:lang w:eastAsia="ru-RU"/>
    </w:rPr>
  </w:style>
  <w:style w:type="character" w:customStyle="1" w:styleId="211">
    <w:name w:val="Основной текст с отступом 2 Знак1"/>
    <w:basedOn w:val="a0"/>
    <w:uiPriority w:val="99"/>
    <w:semiHidden/>
    <w:rsid w:val="00CD3CF5"/>
    <w:rPr>
      <w:rFonts w:ascii="Times New Roman" w:eastAsia="Times New Roman" w:hAnsi="Times New Roman" w:cs="Times New Roman"/>
    </w:rPr>
  </w:style>
  <w:style w:type="paragraph" w:customStyle="1" w:styleId="212">
    <w:name w:val="Основной текст 21"/>
    <w:basedOn w:val="a"/>
    <w:uiPriority w:val="99"/>
    <w:qFormat/>
    <w:rsid w:val="00CD3CF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CD3CF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CD3CF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5">
    <w:name w:val="Основной текст (3)_"/>
    <w:basedOn w:val="a0"/>
    <w:link w:val="36"/>
    <w:uiPriority w:val="99"/>
    <w:locked/>
    <w:rsid w:val="00CD3CF5"/>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qFormat/>
    <w:rsid w:val="00CD3CF5"/>
    <w:pPr>
      <w:widowControl w:val="0"/>
      <w:shd w:val="clear" w:color="auto" w:fill="FFFFFF"/>
      <w:spacing w:after="480" w:line="312" w:lineRule="exact"/>
      <w:jc w:val="center"/>
    </w:pPr>
    <w:rPr>
      <w:rFonts w:ascii="Times New Roman" w:hAnsi="Times New Roman" w:cs="Times New Roman"/>
      <w:i/>
      <w:iCs/>
      <w:sz w:val="23"/>
      <w:szCs w:val="23"/>
    </w:rPr>
  </w:style>
  <w:style w:type="character" w:customStyle="1" w:styleId="affffffb">
    <w:name w:val="Основной текст_"/>
    <w:basedOn w:val="a0"/>
    <w:link w:val="44"/>
    <w:locked/>
    <w:rsid w:val="00CD3CF5"/>
    <w:rPr>
      <w:rFonts w:ascii="Calibri" w:eastAsia="Calibri" w:hAnsi="Calibri" w:cs="Calibri"/>
      <w:spacing w:val="2"/>
      <w:shd w:val="clear" w:color="auto" w:fill="FFFFFF"/>
    </w:rPr>
  </w:style>
  <w:style w:type="paragraph" w:customStyle="1" w:styleId="44">
    <w:name w:val="Основной текст4"/>
    <w:basedOn w:val="a"/>
    <w:link w:val="affffffb"/>
    <w:qFormat/>
    <w:rsid w:val="00CD3CF5"/>
    <w:pPr>
      <w:widowControl w:val="0"/>
      <w:shd w:val="clear" w:color="auto" w:fill="FFFFFF"/>
      <w:spacing w:before="420" w:after="240" w:line="298" w:lineRule="exact"/>
      <w:ind w:hanging="360"/>
      <w:jc w:val="both"/>
    </w:pPr>
    <w:rPr>
      <w:rFonts w:ascii="Calibri" w:eastAsia="Calibri" w:hAnsi="Calibri" w:cs="Calibri"/>
      <w:spacing w:val="2"/>
    </w:rPr>
  </w:style>
  <w:style w:type="character" w:customStyle="1" w:styleId="Docsubtitle2Char">
    <w:name w:val="Doc subtitle2 Char"/>
    <w:basedOn w:val="a0"/>
    <w:link w:val="Docsubtitle2"/>
    <w:locked/>
    <w:rsid w:val="00CD3CF5"/>
    <w:rPr>
      <w:rFonts w:ascii="Arial" w:hAnsi="Arial"/>
      <w:sz w:val="28"/>
      <w:szCs w:val="28"/>
      <w:lang w:val="en-GB"/>
    </w:rPr>
  </w:style>
  <w:style w:type="paragraph" w:customStyle="1" w:styleId="Docsubtitle2">
    <w:name w:val="Doc subtitle2"/>
    <w:basedOn w:val="a"/>
    <w:link w:val="Docsubtitle2Char"/>
    <w:qFormat/>
    <w:rsid w:val="00CD3CF5"/>
    <w:rPr>
      <w:rFonts w:ascii="Arial" w:hAnsi="Arial"/>
      <w:sz w:val="28"/>
      <w:szCs w:val="28"/>
      <w:lang w:val="en-GB"/>
    </w:rPr>
  </w:style>
  <w:style w:type="paragraph" w:customStyle="1" w:styleId="Doctitle">
    <w:name w:val="Doc title"/>
    <w:basedOn w:val="a"/>
    <w:uiPriority w:val="99"/>
    <w:qFormat/>
    <w:rsid w:val="00CD3CF5"/>
    <w:rPr>
      <w:rFonts w:ascii="Arial" w:eastAsia="Times New Roman" w:hAnsi="Arial" w:cs="Times New Roman"/>
      <w:b/>
      <w:sz w:val="40"/>
      <w:szCs w:val="24"/>
      <w:lang w:val="en-GB"/>
    </w:rPr>
  </w:style>
  <w:style w:type="paragraph" w:customStyle="1" w:styleId="full">
    <w:name w:val="full"/>
    <w:basedOn w:val="a"/>
    <w:uiPriority w:val="99"/>
    <w:qFormat/>
    <w:rsid w:val="00CD3C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CD3CF5"/>
  </w:style>
  <w:style w:type="character" w:customStyle="1" w:styleId="highlightedsearchterm">
    <w:name w:val="highlightedsearchterm"/>
    <w:basedOn w:val="a0"/>
    <w:rsid w:val="00CD3CF5"/>
  </w:style>
  <w:style w:type="character" w:customStyle="1" w:styleId="googqs-tidbit">
    <w:name w:val="goog_qs-tidbit"/>
    <w:basedOn w:val="a0"/>
    <w:rsid w:val="00CD3CF5"/>
  </w:style>
  <w:style w:type="character" w:customStyle="1" w:styleId="FontStyle44">
    <w:name w:val="Font Style44"/>
    <w:uiPriority w:val="99"/>
    <w:rsid w:val="00CD3CF5"/>
    <w:rPr>
      <w:rFonts w:ascii="Times New Roman" w:hAnsi="Times New Roman" w:cs="Times New Roman" w:hint="default"/>
      <w:b/>
      <w:bCs/>
      <w:sz w:val="20"/>
      <w:szCs w:val="20"/>
    </w:rPr>
  </w:style>
  <w:style w:type="character" w:customStyle="1" w:styleId="FontStyle193">
    <w:name w:val="Font Style193"/>
    <w:uiPriority w:val="99"/>
    <w:rsid w:val="00CD3CF5"/>
    <w:rPr>
      <w:rFonts w:ascii="Arial" w:hAnsi="Arial" w:cs="Arial" w:hint="default"/>
      <w:b/>
      <w:bCs w:val="0"/>
      <w:sz w:val="50"/>
    </w:rPr>
  </w:style>
  <w:style w:type="character" w:customStyle="1" w:styleId="FontStyle151">
    <w:name w:val="Font Style151"/>
    <w:uiPriority w:val="99"/>
    <w:rsid w:val="00CD3CF5"/>
    <w:rPr>
      <w:rFonts w:ascii="Arial" w:hAnsi="Arial" w:cs="Arial" w:hint="default"/>
      <w:b/>
      <w:bCs w:val="0"/>
      <w:smallCaps/>
      <w:spacing w:val="30"/>
      <w:sz w:val="44"/>
    </w:rPr>
  </w:style>
  <w:style w:type="character" w:customStyle="1" w:styleId="apple-style-span">
    <w:name w:val="apple-style-span"/>
    <w:basedOn w:val="a0"/>
    <w:rsid w:val="00CD3CF5"/>
    <w:rPr>
      <w:rFonts w:ascii="Times New Roman" w:hAnsi="Times New Roman" w:cs="Times New Roman" w:hint="default"/>
    </w:rPr>
  </w:style>
  <w:style w:type="character" w:customStyle="1" w:styleId="FontStyle153">
    <w:name w:val="Font Style153"/>
    <w:uiPriority w:val="99"/>
    <w:rsid w:val="00CD3CF5"/>
    <w:rPr>
      <w:rFonts w:ascii="Bookman Old Style" w:hAnsi="Bookman Old Style" w:hint="default"/>
      <w:spacing w:val="10"/>
      <w:sz w:val="44"/>
    </w:rPr>
  </w:style>
  <w:style w:type="character" w:customStyle="1" w:styleId="affffffc">
    <w:name w:val="Основной текст + Не полужирный"/>
    <w:aliases w:val="Курсив"/>
    <w:basedOn w:val="a0"/>
    <w:uiPriority w:val="99"/>
    <w:rsid w:val="00CD3CF5"/>
    <w:rPr>
      <w:rFonts w:ascii="Times New Roman" w:hAnsi="Times New Roman" w:cs="Times New Roman" w:hint="default"/>
      <w:i/>
      <w:iCs/>
      <w:strike w:val="0"/>
      <w:dstrike w:val="0"/>
      <w:sz w:val="23"/>
      <w:szCs w:val="23"/>
      <w:u w:val="none"/>
      <w:effect w:val="none"/>
    </w:rPr>
  </w:style>
  <w:style w:type="character" w:customStyle="1" w:styleId="1f2">
    <w:name w:val="Основной текст Знак1"/>
    <w:basedOn w:val="a0"/>
    <w:uiPriority w:val="99"/>
    <w:rsid w:val="00CD3CF5"/>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CD3CF5"/>
    <w:rPr>
      <w:rFonts w:ascii="Times New Roman" w:hAnsi="Times New Roman" w:cs="Times New Roman" w:hint="default"/>
      <w:i/>
      <w:iCs/>
      <w:strike w:val="0"/>
      <w:dstrike w:val="0"/>
      <w:spacing w:val="-2"/>
      <w:sz w:val="21"/>
      <w:szCs w:val="21"/>
      <w:u w:val="none"/>
      <w:effect w:val="none"/>
    </w:rPr>
  </w:style>
  <w:style w:type="character" w:customStyle="1" w:styleId="affffffd">
    <w:name w:val="Основной текст + Курсив"/>
    <w:basedOn w:val="1f2"/>
    <w:uiPriority w:val="99"/>
    <w:rsid w:val="00CD3CF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3">
    <w:name w:val="Основной текст1"/>
    <w:basedOn w:val="affffffb"/>
    <w:rsid w:val="00CD3CF5"/>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CD3CF5"/>
  </w:style>
  <w:style w:type="character" w:customStyle="1" w:styleId="2d">
    <w:name w:val="Заголовок2"/>
    <w:rsid w:val="00CD3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341450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633466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6415608">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69295486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35</Pages>
  <Words>9258</Words>
  <Characters>52773</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cp:revision>
  <cp:lastPrinted>2024-02-28T06:04:00Z</cp:lastPrinted>
  <dcterms:created xsi:type="dcterms:W3CDTF">2025-02-27T12:16:00Z</dcterms:created>
  <dcterms:modified xsi:type="dcterms:W3CDTF">2025-08-13T13:22:00Z</dcterms:modified>
</cp:coreProperties>
</file>