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7895D" w14:textId="77777777" w:rsidR="00171C39" w:rsidRPr="005F59C7" w:rsidRDefault="00171C39" w:rsidP="00757202">
      <w:pPr>
        <w:keepNext/>
        <w:spacing w:line="276" w:lineRule="auto"/>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7CED991C" w14:textId="77777777" w:rsidR="00171C39" w:rsidRPr="005F59C7" w:rsidRDefault="00171C39" w:rsidP="00757202">
      <w:pPr>
        <w:spacing w:line="276" w:lineRule="auto"/>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4217CFB1" w14:textId="77777777" w:rsidR="00171C39" w:rsidRPr="00E11DC8" w:rsidRDefault="00171C39" w:rsidP="00757202">
      <w:pPr>
        <w:spacing w:line="276" w:lineRule="auto"/>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43.01.01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Официант, бармен</w:t>
      </w:r>
    </w:p>
    <w:p w14:paraId="26879158" w14:textId="77777777" w:rsidR="00171C39" w:rsidRDefault="00171C39" w:rsidP="00CD2973">
      <w:pPr>
        <w:jc w:val="right"/>
        <w:rPr>
          <w:rFonts w:ascii="Times New Roman" w:eastAsia="Calibri" w:hAnsi="Times New Roman" w:cs="Times New Roman"/>
          <w:i/>
          <w:sz w:val="24"/>
          <w:szCs w:val="24"/>
          <w:vertAlign w:val="superscript"/>
        </w:rPr>
      </w:pPr>
    </w:p>
    <w:p w14:paraId="39DFA0DB" w14:textId="77777777" w:rsidR="00171C39" w:rsidRPr="005F59C7" w:rsidRDefault="00171C39" w:rsidP="00CD2973">
      <w:pPr>
        <w:jc w:val="right"/>
        <w:rPr>
          <w:rFonts w:ascii="Times New Roman" w:eastAsia="Times New Roman" w:hAnsi="Times New Roman" w:cs="Times New Roman"/>
          <w:sz w:val="24"/>
          <w:szCs w:val="24"/>
          <w:lang w:eastAsia="ru-RU"/>
        </w:rPr>
      </w:pPr>
    </w:p>
    <w:p w14:paraId="532ABAC3" w14:textId="77777777" w:rsidR="00171C39" w:rsidRPr="005F59C7" w:rsidRDefault="00171C39" w:rsidP="00CD2973">
      <w:pPr>
        <w:jc w:val="right"/>
        <w:rPr>
          <w:rFonts w:ascii="Times New Roman" w:eastAsia="Times New Roman" w:hAnsi="Times New Roman" w:cs="Times New Roman"/>
          <w:sz w:val="24"/>
          <w:szCs w:val="24"/>
          <w:lang w:eastAsia="ru-RU"/>
        </w:rPr>
      </w:pPr>
    </w:p>
    <w:p w14:paraId="294BB670" w14:textId="77777777" w:rsidR="00171C39" w:rsidRPr="005F59C7" w:rsidRDefault="00171C39" w:rsidP="00CD2973">
      <w:pPr>
        <w:jc w:val="right"/>
        <w:rPr>
          <w:rFonts w:ascii="Times New Roman" w:eastAsia="Times New Roman" w:hAnsi="Times New Roman" w:cs="Times New Roman"/>
          <w:sz w:val="24"/>
          <w:szCs w:val="24"/>
          <w:lang w:eastAsia="ru-RU"/>
        </w:rPr>
      </w:pPr>
    </w:p>
    <w:p w14:paraId="58A2BA3B" w14:textId="77777777" w:rsidR="00171C39" w:rsidRPr="005F59C7" w:rsidRDefault="00171C39" w:rsidP="00CD2973">
      <w:pPr>
        <w:jc w:val="right"/>
        <w:rPr>
          <w:rFonts w:ascii="Times New Roman" w:eastAsia="Times New Roman" w:hAnsi="Times New Roman" w:cs="Times New Roman"/>
          <w:sz w:val="24"/>
          <w:szCs w:val="24"/>
          <w:lang w:eastAsia="ru-RU"/>
        </w:rPr>
      </w:pPr>
    </w:p>
    <w:p w14:paraId="75CF5793" w14:textId="77777777" w:rsidR="00171C39" w:rsidRPr="005F59C7" w:rsidRDefault="00171C39" w:rsidP="00CD2973">
      <w:pPr>
        <w:jc w:val="right"/>
        <w:rPr>
          <w:rFonts w:ascii="Times New Roman" w:eastAsia="Times New Roman" w:hAnsi="Times New Roman" w:cs="Times New Roman"/>
          <w:sz w:val="24"/>
          <w:szCs w:val="24"/>
          <w:lang w:eastAsia="ru-RU"/>
        </w:rPr>
      </w:pPr>
    </w:p>
    <w:p w14:paraId="2E5FA30E" w14:textId="77777777" w:rsidR="00171C39" w:rsidRPr="005F59C7" w:rsidRDefault="00171C39" w:rsidP="00CD2973">
      <w:pPr>
        <w:jc w:val="right"/>
        <w:rPr>
          <w:rFonts w:ascii="Times New Roman" w:eastAsia="Times New Roman" w:hAnsi="Times New Roman" w:cs="Times New Roman"/>
          <w:sz w:val="24"/>
          <w:szCs w:val="24"/>
          <w:lang w:eastAsia="ru-RU"/>
        </w:rPr>
      </w:pPr>
    </w:p>
    <w:p w14:paraId="25FF2548" w14:textId="77777777" w:rsidR="00171C39" w:rsidRPr="005F59C7" w:rsidRDefault="00171C39" w:rsidP="00CD2973">
      <w:pPr>
        <w:jc w:val="right"/>
        <w:rPr>
          <w:rFonts w:ascii="Times New Roman" w:eastAsia="Times New Roman" w:hAnsi="Times New Roman" w:cs="Times New Roman"/>
          <w:sz w:val="24"/>
          <w:szCs w:val="24"/>
          <w:lang w:eastAsia="ru-RU"/>
        </w:rPr>
      </w:pPr>
    </w:p>
    <w:p w14:paraId="484602CA" w14:textId="77777777" w:rsidR="00171C39" w:rsidRPr="005F59C7" w:rsidRDefault="00171C39" w:rsidP="00CD2973">
      <w:pPr>
        <w:jc w:val="right"/>
        <w:rPr>
          <w:rFonts w:ascii="Times New Roman" w:eastAsia="Times New Roman" w:hAnsi="Times New Roman" w:cs="Times New Roman"/>
          <w:sz w:val="24"/>
          <w:szCs w:val="24"/>
          <w:lang w:eastAsia="ru-RU"/>
        </w:rPr>
      </w:pPr>
    </w:p>
    <w:p w14:paraId="40E5CBBC" w14:textId="77777777" w:rsidR="00171C39" w:rsidRPr="005F59C7" w:rsidRDefault="00171C39" w:rsidP="00CD2973">
      <w:pPr>
        <w:jc w:val="right"/>
        <w:rPr>
          <w:rFonts w:ascii="Times New Roman" w:eastAsia="Times New Roman" w:hAnsi="Times New Roman" w:cs="Times New Roman"/>
          <w:sz w:val="24"/>
          <w:szCs w:val="24"/>
          <w:lang w:eastAsia="ru-RU"/>
        </w:rPr>
      </w:pPr>
    </w:p>
    <w:p w14:paraId="4AC5C8A8" w14:textId="77777777" w:rsidR="00171C39" w:rsidRPr="005F59C7" w:rsidRDefault="00171C39" w:rsidP="00CD2973">
      <w:pPr>
        <w:jc w:val="right"/>
        <w:rPr>
          <w:rFonts w:ascii="Times New Roman" w:eastAsia="Times New Roman" w:hAnsi="Times New Roman" w:cs="Times New Roman"/>
          <w:sz w:val="24"/>
          <w:szCs w:val="24"/>
          <w:lang w:eastAsia="ru-RU"/>
        </w:rPr>
      </w:pPr>
    </w:p>
    <w:p w14:paraId="20AFBB50" w14:textId="77777777" w:rsidR="00171C39" w:rsidRPr="005F59C7" w:rsidRDefault="00171C39" w:rsidP="00CD2973">
      <w:pPr>
        <w:jc w:val="right"/>
        <w:rPr>
          <w:rFonts w:ascii="Times New Roman" w:eastAsia="Times New Roman" w:hAnsi="Times New Roman" w:cs="Times New Roman"/>
          <w:sz w:val="24"/>
          <w:szCs w:val="24"/>
          <w:lang w:eastAsia="ru-RU"/>
        </w:rPr>
      </w:pPr>
    </w:p>
    <w:p w14:paraId="10B19D38" w14:textId="77777777" w:rsidR="00171C39" w:rsidRPr="005F59C7" w:rsidRDefault="00171C39" w:rsidP="00CD2973">
      <w:pPr>
        <w:jc w:val="right"/>
        <w:rPr>
          <w:rFonts w:ascii="Times New Roman" w:eastAsia="Times New Roman" w:hAnsi="Times New Roman" w:cs="Times New Roman"/>
          <w:sz w:val="24"/>
          <w:szCs w:val="24"/>
          <w:lang w:eastAsia="ru-RU"/>
        </w:rPr>
      </w:pPr>
    </w:p>
    <w:p w14:paraId="08E926D1" w14:textId="77777777" w:rsidR="00171C39" w:rsidRPr="005F59C7" w:rsidRDefault="00171C39" w:rsidP="00CD2973">
      <w:pPr>
        <w:jc w:val="right"/>
        <w:rPr>
          <w:rFonts w:ascii="Times New Roman" w:eastAsia="Times New Roman" w:hAnsi="Times New Roman" w:cs="Times New Roman"/>
          <w:sz w:val="24"/>
          <w:szCs w:val="24"/>
          <w:lang w:eastAsia="ru-RU"/>
        </w:rPr>
      </w:pPr>
    </w:p>
    <w:p w14:paraId="7382DF9D" w14:textId="77777777" w:rsidR="00171C39" w:rsidRPr="005F59C7" w:rsidRDefault="00171C39" w:rsidP="00CD2973">
      <w:pPr>
        <w:jc w:val="center"/>
        <w:rPr>
          <w:rFonts w:ascii="Times New Roman" w:hAnsi="Times New Roman" w:cs="Times New Roman"/>
          <w:b/>
          <w:iCs/>
          <w:sz w:val="24"/>
          <w:szCs w:val="24"/>
        </w:rPr>
      </w:pPr>
    </w:p>
    <w:p w14:paraId="7EC97302" w14:textId="77777777" w:rsidR="00171C39" w:rsidRPr="005F59C7" w:rsidRDefault="00171C39" w:rsidP="00CD2973">
      <w:pPr>
        <w:jc w:val="center"/>
        <w:rPr>
          <w:rFonts w:ascii="Times New Roman" w:hAnsi="Times New Roman" w:cs="Times New Roman"/>
          <w:b/>
          <w:i/>
          <w:sz w:val="24"/>
          <w:szCs w:val="24"/>
        </w:rPr>
      </w:pPr>
    </w:p>
    <w:p w14:paraId="114E0000" w14:textId="77777777" w:rsidR="00171C39" w:rsidRPr="005F59C7" w:rsidRDefault="00171C39"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862C59B" w14:textId="77777777" w:rsidR="00171C39" w:rsidRDefault="00171C39" w:rsidP="00CD2973">
      <w:pPr>
        <w:jc w:val="center"/>
        <w:rPr>
          <w:rFonts w:ascii="Times New Roman" w:eastAsia="Calibri" w:hAnsi="Times New Roman" w:cs="Times New Roman"/>
          <w:bCs/>
          <w:iCs/>
          <w:sz w:val="24"/>
          <w:szCs w:val="24"/>
        </w:rPr>
      </w:pPr>
    </w:p>
    <w:p w14:paraId="0043C1B3" w14:textId="77777777" w:rsidR="00171C39" w:rsidRPr="00E11DC8" w:rsidRDefault="00171C39"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43.01.01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Официант, бармен</w:t>
      </w:r>
    </w:p>
    <w:p w14:paraId="426AA334" w14:textId="77777777" w:rsidR="00171C39" w:rsidRDefault="00171C39" w:rsidP="00CD2973">
      <w:pPr>
        <w:jc w:val="center"/>
        <w:rPr>
          <w:rFonts w:ascii="Times New Roman" w:eastAsia="Calibri" w:hAnsi="Times New Roman" w:cs="Times New Roman"/>
          <w:b/>
          <w:i/>
          <w:sz w:val="24"/>
          <w:szCs w:val="24"/>
          <w:vertAlign w:val="superscript"/>
        </w:rPr>
      </w:pPr>
    </w:p>
    <w:p w14:paraId="1003DE0F" w14:textId="77777777" w:rsidR="00171C39" w:rsidRPr="005F59C7" w:rsidRDefault="00171C39" w:rsidP="00CD2973">
      <w:pPr>
        <w:jc w:val="center"/>
        <w:rPr>
          <w:rFonts w:ascii="Times New Roman" w:eastAsia="Calibri" w:hAnsi="Times New Roman" w:cs="Times New Roman"/>
          <w:b/>
          <w:i/>
          <w:sz w:val="24"/>
          <w:szCs w:val="24"/>
        </w:rPr>
      </w:pPr>
    </w:p>
    <w:p w14:paraId="7F6A90FB" w14:textId="77777777" w:rsidR="00171C39" w:rsidRPr="005F59C7" w:rsidRDefault="00171C39" w:rsidP="00CD2973">
      <w:pPr>
        <w:jc w:val="center"/>
        <w:rPr>
          <w:rFonts w:ascii="Times New Roman" w:eastAsia="Calibri" w:hAnsi="Times New Roman" w:cs="Times New Roman"/>
          <w:b/>
          <w:i/>
          <w:sz w:val="24"/>
          <w:szCs w:val="24"/>
        </w:rPr>
      </w:pPr>
    </w:p>
    <w:p w14:paraId="3648DB7B" w14:textId="77777777" w:rsidR="00171C39" w:rsidRPr="005F59C7" w:rsidRDefault="00171C39" w:rsidP="00CD2973">
      <w:pPr>
        <w:jc w:val="center"/>
        <w:rPr>
          <w:rFonts w:ascii="Times New Roman" w:eastAsia="Calibri" w:hAnsi="Times New Roman" w:cs="Times New Roman"/>
          <w:b/>
          <w:i/>
          <w:sz w:val="24"/>
          <w:szCs w:val="24"/>
        </w:rPr>
      </w:pPr>
    </w:p>
    <w:p w14:paraId="2418BF8C" w14:textId="77777777" w:rsidR="00171C39" w:rsidRPr="005F59C7" w:rsidRDefault="00171C39" w:rsidP="00CD2973">
      <w:pPr>
        <w:jc w:val="center"/>
        <w:rPr>
          <w:rFonts w:ascii="Times New Roman" w:eastAsia="Calibri" w:hAnsi="Times New Roman" w:cs="Times New Roman"/>
          <w:b/>
          <w:i/>
          <w:sz w:val="24"/>
          <w:szCs w:val="24"/>
        </w:rPr>
      </w:pPr>
    </w:p>
    <w:p w14:paraId="64792ABC" w14:textId="77777777" w:rsidR="00171C39" w:rsidRPr="005F59C7" w:rsidRDefault="00171C39" w:rsidP="00CD2973">
      <w:pPr>
        <w:jc w:val="center"/>
        <w:rPr>
          <w:rFonts w:ascii="Times New Roman" w:eastAsia="Calibri" w:hAnsi="Times New Roman" w:cs="Times New Roman"/>
          <w:b/>
          <w:i/>
          <w:sz w:val="24"/>
          <w:szCs w:val="24"/>
        </w:rPr>
      </w:pPr>
    </w:p>
    <w:p w14:paraId="17695613" w14:textId="77777777" w:rsidR="00171C39" w:rsidRPr="005F59C7" w:rsidRDefault="00171C39" w:rsidP="00CD2973">
      <w:pPr>
        <w:jc w:val="center"/>
        <w:rPr>
          <w:rFonts w:ascii="Times New Roman" w:eastAsia="Calibri" w:hAnsi="Times New Roman" w:cs="Times New Roman"/>
          <w:b/>
          <w:i/>
          <w:sz w:val="24"/>
          <w:szCs w:val="24"/>
        </w:rPr>
      </w:pPr>
    </w:p>
    <w:p w14:paraId="3F17E055" w14:textId="77777777" w:rsidR="00171C39" w:rsidRPr="005F59C7" w:rsidRDefault="00171C39" w:rsidP="00CD2973">
      <w:pPr>
        <w:jc w:val="center"/>
        <w:rPr>
          <w:rFonts w:ascii="Times New Roman" w:eastAsia="Calibri" w:hAnsi="Times New Roman" w:cs="Times New Roman"/>
          <w:b/>
          <w:i/>
          <w:sz w:val="24"/>
          <w:szCs w:val="24"/>
        </w:rPr>
      </w:pPr>
    </w:p>
    <w:p w14:paraId="1205F705" w14:textId="77777777" w:rsidR="00171C39" w:rsidRPr="005F59C7" w:rsidRDefault="00171C39" w:rsidP="00CD2973">
      <w:pPr>
        <w:jc w:val="center"/>
        <w:rPr>
          <w:rFonts w:ascii="Times New Roman" w:eastAsia="Calibri" w:hAnsi="Times New Roman" w:cs="Times New Roman"/>
          <w:b/>
          <w:i/>
          <w:sz w:val="24"/>
          <w:szCs w:val="24"/>
        </w:rPr>
      </w:pPr>
    </w:p>
    <w:p w14:paraId="09E24200" w14:textId="77777777" w:rsidR="00171C39" w:rsidRPr="005F59C7" w:rsidRDefault="00171C39" w:rsidP="00CD2973">
      <w:pPr>
        <w:jc w:val="center"/>
        <w:rPr>
          <w:rFonts w:ascii="Times New Roman" w:eastAsia="Calibri" w:hAnsi="Times New Roman" w:cs="Times New Roman"/>
          <w:b/>
          <w:i/>
          <w:sz w:val="24"/>
          <w:szCs w:val="24"/>
        </w:rPr>
      </w:pPr>
    </w:p>
    <w:p w14:paraId="480AC2E8" w14:textId="77777777" w:rsidR="00171C39" w:rsidRPr="005F59C7" w:rsidRDefault="00171C39" w:rsidP="00CD2973">
      <w:pPr>
        <w:jc w:val="center"/>
        <w:rPr>
          <w:rFonts w:ascii="Times New Roman" w:eastAsia="Calibri" w:hAnsi="Times New Roman" w:cs="Times New Roman"/>
          <w:b/>
          <w:i/>
          <w:sz w:val="24"/>
          <w:szCs w:val="24"/>
        </w:rPr>
      </w:pPr>
    </w:p>
    <w:p w14:paraId="5FE40E01" w14:textId="77777777" w:rsidR="00171C39" w:rsidRPr="005F59C7" w:rsidRDefault="00171C39" w:rsidP="00CD2973">
      <w:pPr>
        <w:jc w:val="center"/>
        <w:rPr>
          <w:rFonts w:ascii="Times New Roman" w:eastAsia="Calibri" w:hAnsi="Times New Roman" w:cs="Times New Roman"/>
          <w:b/>
          <w:i/>
          <w:sz w:val="24"/>
          <w:szCs w:val="24"/>
        </w:rPr>
      </w:pPr>
    </w:p>
    <w:p w14:paraId="4AFA2064" w14:textId="77777777" w:rsidR="00171C39" w:rsidRPr="005F59C7" w:rsidRDefault="00171C39" w:rsidP="00CD2973">
      <w:pPr>
        <w:jc w:val="center"/>
        <w:rPr>
          <w:rFonts w:ascii="Times New Roman" w:eastAsia="Calibri" w:hAnsi="Times New Roman" w:cs="Times New Roman"/>
          <w:b/>
          <w:i/>
          <w:sz w:val="24"/>
          <w:szCs w:val="24"/>
        </w:rPr>
      </w:pPr>
    </w:p>
    <w:p w14:paraId="78B988F9" w14:textId="77777777" w:rsidR="00171C39" w:rsidRPr="005F59C7" w:rsidRDefault="00171C39" w:rsidP="00CD2973">
      <w:pPr>
        <w:jc w:val="center"/>
        <w:rPr>
          <w:rFonts w:ascii="Times New Roman" w:eastAsia="Calibri" w:hAnsi="Times New Roman" w:cs="Times New Roman"/>
          <w:b/>
          <w:i/>
          <w:sz w:val="24"/>
          <w:szCs w:val="24"/>
        </w:rPr>
      </w:pPr>
    </w:p>
    <w:p w14:paraId="00C8A0D6" w14:textId="77777777" w:rsidR="00171C39" w:rsidRPr="005F59C7" w:rsidRDefault="00171C39" w:rsidP="00CD2973">
      <w:pPr>
        <w:jc w:val="center"/>
        <w:rPr>
          <w:rFonts w:ascii="Times New Roman" w:eastAsia="Calibri" w:hAnsi="Times New Roman" w:cs="Times New Roman"/>
          <w:b/>
          <w:i/>
          <w:sz w:val="24"/>
          <w:szCs w:val="24"/>
        </w:rPr>
      </w:pPr>
    </w:p>
    <w:p w14:paraId="2BCEE645" w14:textId="77777777" w:rsidR="00171C39" w:rsidRPr="005F59C7" w:rsidRDefault="00171C39" w:rsidP="00CD2973">
      <w:pPr>
        <w:jc w:val="center"/>
        <w:rPr>
          <w:rFonts w:ascii="Times New Roman" w:eastAsia="Calibri" w:hAnsi="Times New Roman" w:cs="Times New Roman"/>
          <w:b/>
          <w:i/>
          <w:sz w:val="24"/>
          <w:szCs w:val="24"/>
        </w:rPr>
      </w:pPr>
    </w:p>
    <w:p w14:paraId="3B64A535" w14:textId="77777777" w:rsidR="00171C39" w:rsidRPr="005F59C7" w:rsidRDefault="00171C39" w:rsidP="00CD2973">
      <w:pPr>
        <w:jc w:val="center"/>
        <w:rPr>
          <w:rFonts w:ascii="Times New Roman" w:eastAsia="Calibri" w:hAnsi="Times New Roman" w:cs="Times New Roman"/>
          <w:b/>
          <w:i/>
          <w:sz w:val="24"/>
          <w:szCs w:val="24"/>
        </w:rPr>
      </w:pPr>
    </w:p>
    <w:p w14:paraId="1F22B3D1" w14:textId="77777777" w:rsidR="00171C39" w:rsidRPr="005F59C7" w:rsidRDefault="00171C39" w:rsidP="00CD2973">
      <w:pPr>
        <w:jc w:val="center"/>
        <w:rPr>
          <w:rFonts w:ascii="Times New Roman" w:eastAsia="Calibri" w:hAnsi="Times New Roman" w:cs="Times New Roman"/>
          <w:b/>
          <w:i/>
          <w:sz w:val="24"/>
          <w:szCs w:val="24"/>
        </w:rPr>
      </w:pPr>
    </w:p>
    <w:p w14:paraId="115914B9" w14:textId="77777777" w:rsidR="00171C39" w:rsidRPr="005F59C7" w:rsidRDefault="00171C39" w:rsidP="00CD2973">
      <w:pPr>
        <w:jc w:val="center"/>
        <w:rPr>
          <w:rFonts w:ascii="Times New Roman" w:eastAsia="Calibri" w:hAnsi="Times New Roman" w:cs="Times New Roman"/>
          <w:b/>
          <w:i/>
          <w:sz w:val="24"/>
          <w:szCs w:val="24"/>
        </w:rPr>
      </w:pPr>
    </w:p>
    <w:p w14:paraId="217CAEBD" w14:textId="77777777" w:rsidR="00171C39" w:rsidRPr="005F59C7" w:rsidRDefault="00171C39" w:rsidP="00CD2973">
      <w:pPr>
        <w:jc w:val="center"/>
        <w:rPr>
          <w:rFonts w:ascii="Times New Roman" w:eastAsia="Calibri" w:hAnsi="Times New Roman" w:cs="Times New Roman"/>
          <w:b/>
          <w:i/>
          <w:sz w:val="24"/>
          <w:szCs w:val="24"/>
        </w:rPr>
      </w:pPr>
    </w:p>
    <w:p w14:paraId="47483E9C" w14:textId="77777777" w:rsidR="00171C39" w:rsidRPr="005F59C7" w:rsidRDefault="00171C39" w:rsidP="00CD2973">
      <w:pPr>
        <w:jc w:val="center"/>
        <w:rPr>
          <w:rFonts w:ascii="Times New Roman" w:eastAsia="Calibri" w:hAnsi="Times New Roman" w:cs="Times New Roman"/>
          <w:b/>
          <w:i/>
          <w:sz w:val="24"/>
          <w:szCs w:val="24"/>
        </w:rPr>
      </w:pPr>
    </w:p>
    <w:p w14:paraId="3996B81F" w14:textId="77777777" w:rsidR="00171C39" w:rsidRPr="005F59C7" w:rsidRDefault="00171C39" w:rsidP="00CD2973">
      <w:pPr>
        <w:jc w:val="center"/>
        <w:rPr>
          <w:rFonts w:ascii="Times New Roman" w:eastAsia="Calibri" w:hAnsi="Times New Roman" w:cs="Times New Roman"/>
          <w:b/>
          <w:i/>
          <w:sz w:val="24"/>
          <w:szCs w:val="24"/>
        </w:rPr>
      </w:pPr>
    </w:p>
    <w:p w14:paraId="662241BF" w14:textId="77777777" w:rsidR="00171C39" w:rsidRPr="005F59C7" w:rsidRDefault="00171C39" w:rsidP="00CD2973">
      <w:pPr>
        <w:jc w:val="center"/>
        <w:rPr>
          <w:rFonts w:ascii="Times New Roman" w:eastAsia="Calibri" w:hAnsi="Times New Roman" w:cs="Times New Roman"/>
          <w:b/>
          <w:i/>
          <w:sz w:val="24"/>
          <w:szCs w:val="24"/>
        </w:rPr>
      </w:pPr>
    </w:p>
    <w:p w14:paraId="4B4116FA" w14:textId="77777777" w:rsidR="00171C39" w:rsidRPr="005F59C7" w:rsidRDefault="00171C39" w:rsidP="00CD2973">
      <w:pPr>
        <w:jc w:val="center"/>
        <w:rPr>
          <w:rFonts w:ascii="Times New Roman" w:eastAsia="Calibri" w:hAnsi="Times New Roman" w:cs="Times New Roman"/>
          <w:b/>
          <w:i/>
          <w:sz w:val="24"/>
          <w:szCs w:val="24"/>
        </w:rPr>
      </w:pPr>
    </w:p>
    <w:p w14:paraId="1B1B3F74" w14:textId="77777777" w:rsidR="00171C39" w:rsidRPr="005F59C7" w:rsidRDefault="00171C39" w:rsidP="00CD2973">
      <w:pPr>
        <w:jc w:val="center"/>
        <w:rPr>
          <w:rFonts w:ascii="Times New Roman" w:eastAsia="Calibri" w:hAnsi="Times New Roman" w:cs="Times New Roman"/>
          <w:b/>
          <w:i/>
          <w:sz w:val="24"/>
          <w:szCs w:val="24"/>
        </w:rPr>
      </w:pPr>
    </w:p>
    <w:p w14:paraId="7F5DF551" w14:textId="77777777" w:rsidR="00171C39" w:rsidRPr="005F59C7" w:rsidRDefault="00171C39" w:rsidP="00CD2973">
      <w:pPr>
        <w:jc w:val="center"/>
        <w:rPr>
          <w:rFonts w:ascii="Times New Roman" w:eastAsia="Calibri" w:hAnsi="Times New Roman" w:cs="Times New Roman"/>
          <w:b/>
          <w:i/>
          <w:sz w:val="24"/>
          <w:szCs w:val="24"/>
        </w:rPr>
      </w:pPr>
    </w:p>
    <w:p w14:paraId="52991CC3" w14:textId="77777777" w:rsidR="00171C39" w:rsidRPr="005F59C7" w:rsidRDefault="00171C39"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56F133E3" w14:textId="77777777" w:rsidR="00171C39" w:rsidRPr="005F59C7" w:rsidRDefault="00171C39" w:rsidP="00CD2973">
      <w:pPr>
        <w:rPr>
          <w:rFonts w:ascii="Times New Roman" w:eastAsia="Calibri" w:hAnsi="Times New Roman" w:cs="Times New Roman"/>
          <w:b/>
          <w:iCs/>
          <w:sz w:val="24"/>
          <w:szCs w:val="24"/>
        </w:rPr>
        <w:sectPr w:rsidR="00171C39" w:rsidRPr="005F59C7" w:rsidSect="00171C39">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105"/>
        <w:gridCol w:w="1887"/>
        <w:gridCol w:w="4284"/>
        <w:gridCol w:w="4284"/>
      </w:tblGrid>
      <w:tr w:rsidR="00DD7467" w:rsidRPr="000974B4" w14:paraId="7D4382B2" w14:textId="77777777" w:rsidTr="00DD7467">
        <w:trPr>
          <w:trHeight w:val="630"/>
        </w:trPr>
        <w:tc>
          <w:tcPr>
            <w:tcW w:w="205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343C885" w14:textId="77777777" w:rsidR="00DD7467" w:rsidRPr="000974B4" w:rsidRDefault="00DD7467">
            <w:pPr>
              <w:widowControl w:val="0"/>
              <w:contextualSpacing/>
              <w:jc w:val="center"/>
              <w:rPr>
                <w:rFonts w:ascii="Times New Roman" w:hAnsi="Times New Roman" w:cs="Times New Roman"/>
                <w:bCs/>
              </w:rPr>
            </w:pPr>
            <w:r w:rsidRPr="000974B4">
              <w:rPr>
                <w:rFonts w:ascii="Times New Roman" w:eastAsia="Calibri" w:hAnsi="Times New Roman" w:cs="Times New Roman"/>
                <w:b/>
                <w:iCs/>
              </w:rPr>
              <w:lastRenderedPageBreak/>
              <w:br w:type="page"/>
            </w:r>
            <w:r w:rsidRPr="000974B4">
              <w:rPr>
                <w:rFonts w:ascii="Times New Roman" w:hAnsi="Times New Roman" w:cs="Times New Roman"/>
              </w:rPr>
              <w:br w:type="page"/>
            </w:r>
            <w:r w:rsidRPr="000974B4">
              <w:rPr>
                <w:rFonts w:ascii="Times New Roman" w:hAnsi="Times New Roman" w:cs="Times New Roman"/>
                <w:b/>
                <w:bCs/>
              </w:rPr>
              <w:t>Трудовые функции в соответствии с профессиональными стандартами (или иными нормативными документами)</w:t>
            </w:r>
          </w:p>
        </w:tc>
        <w:tc>
          <w:tcPr>
            <w:tcW w:w="294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A705481" w14:textId="77777777" w:rsidR="00DD7467" w:rsidRPr="000974B4" w:rsidRDefault="00DD7467">
            <w:pPr>
              <w:jc w:val="center"/>
              <w:rPr>
                <w:rFonts w:ascii="Times New Roman" w:hAnsi="Times New Roman" w:cs="Times New Roman"/>
                <w:b/>
                <w:bCs/>
              </w:rPr>
            </w:pPr>
            <w:r w:rsidRPr="000974B4">
              <w:rPr>
                <w:rFonts w:ascii="Times New Roman" w:hAnsi="Times New Roman" w:cs="Times New Roman"/>
                <w:b/>
                <w:bCs/>
              </w:rPr>
              <w:t xml:space="preserve">Виды деятельности в соответствии с ФГОС СПО </w:t>
            </w:r>
          </w:p>
          <w:p w14:paraId="4266CFED" w14:textId="77777777" w:rsidR="00DD7467" w:rsidRPr="000974B4" w:rsidRDefault="00DD7467">
            <w:pPr>
              <w:jc w:val="center"/>
              <w:rPr>
                <w:rFonts w:ascii="Times New Roman" w:hAnsi="Times New Roman" w:cs="Times New Roman"/>
                <w:b/>
                <w:bCs/>
              </w:rPr>
            </w:pPr>
            <w:r w:rsidRPr="000974B4">
              <w:rPr>
                <w:rFonts w:ascii="Times New Roman" w:hAnsi="Times New Roman" w:cs="Times New Roman"/>
                <w:b/>
                <w:bCs/>
              </w:rPr>
              <w:t>по профессии 43.01.01 Официант, бармен</w:t>
            </w:r>
          </w:p>
        </w:tc>
      </w:tr>
      <w:tr w:rsidR="00DD7467" w:rsidRPr="000974B4" w14:paraId="00789257" w14:textId="77777777" w:rsidTr="00DD7467">
        <w:trPr>
          <w:cantSplit/>
          <w:trHeight w:val="1345"/>
        </w:trPr>
        <w:tc>
          <w:tcPr>
            <w:tcW w:w="2058"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F9F16F" w14:textId="77777777" w:rsidR="00DD7467" w:rsidRPr="000974B4" w:rsidRDefault="00DD7467">
            <w:pPr>
              <w:rPr>
                <w:rFonts w:ascii="Times New Roman" w:hAnsi="Times New Roman" w:cs="Times New Roman"/>
                <w:bCs/>
              </w:rPr>
            </w:pPr>
          </w:p>
        </w:tc>
        <w:tc>
          <w:tcPr>
            <w:tcW w:w="1471" w:type="pct"/>
            <w:tcBorders>
              <w:top w:val="single" w:sz="4" w:space="0" w:color="auto"/>
              <w:left w:val="single" w:sz="4" w:space="0" w:color="auto"/>
              <w:bottom w:val="single" w:sz="4" w:space="0" w:color="auto"/>
              <w:right w:val="single" w:sz="4" w:space="0" w:color="auto"/>
            </w:tcBorders>
            <w:shd w:val="clear" w:color="auto" w:fill="FFFFFF"/>
            <w:vAlign w:val="center"/>
          </w:tcPr>
          <w:p w14:paraId="54E709C3" w14:textId="1519534A" w:rsidR="00DD7467" w:rsidRPr="000974B4" w:rsidRDefault="00DD7467" w:rsidP="00DD7467">
            <w:pPr>
              <w:pStyle w:val="ConsPlusNormal"/>
              <w:spacing w:line="256" w:lineRule="auto"/>
              <w:jc w:val="center"/>
              <w:rPr>
                <w:rFonts w:ascii="Times New Roman" w:hAnsi="Times New Roman" w:cs="Times New Roman"/>
                <w:iCs/>
                <w:sz w:val="22"/>
                <w:szCs w:val="22"/>
                <w:lang w:eastAsia="en-US"/>
              </w:rPr>
            </w:pPr>
            <w:r w:rsidRPr="000974B4">
              <w:rPr>
                <w:rFonts w:ascii="Times New Roman" w:hAnsi="Times New Roman" w:cs="Times New Roman"/>
                <w:sz w:val="22"/>
                <w:szCs w:val="22"/>
                <w:lang w:eastAsia="en-US"/>
              </w:rPr>
              <w:t>Обслуживание потребителей организаций общественного питания</w:t>
            </w:r>
          </w:p>
        </w:tc>
        <w:tc>
          <w:tcPr>
            <w:tcW w:w="1471" w:type="pct"/>
            <w:tcBorders>
              <w:top w:val="single" w:sz="4" w:space="0" w:color="auto"/>
              <w:left w:val="single" w:sz="4" w:space="0" w:color="auto"/>
              <w:bottom w:val="single" w:sz="4" w:space="0" w:color="auto"/>
              <w:right w:val="single" w:sz="4" w:space="0" w:color="auto"/>
            </w:tcBorders>
            <w:shd w:val="clear" w:color="auto" w:fill="FFFFFF"/>
            <w:vAlign w:val="center"/>
          </w:tcPr>
          <w:p w14:paraId="2A93BAF8" w14:textId="079D06A4" w:rsidR="00DD7467" w:rsidRPr="000974B4" w:rsidRDefault="00DD7467" w:rsidP="00DD7467">
            <w:pPr>
              <w:pStyle w:val="ConsPlusNormal"/>
              <w:spacing w:line="256" w:lineRule="auto"/>
              <w:jc w:val="center"/>
              <w:rPr>
                <w:rFonts w:ascii="Times New Roman" w:hAnsi="Times New Roman" w:cs="Times New Roman"/>
                <w:iCs/>
                <w:sz w:val="22"/>
                <w:szCs w:val="22"/>
                <w:lang w:eastAsia="en-US"/>
              </w:rPr>
            </w:pPr>
            <w:r w:rsidRPr="000974B4">
              <w:rPr>
                <w:rFonts w:ascii="Times New Roman" w:hAnsi="Times New Roman" w:cs="Times New Roman"/>
                <w:sz w:val="22"/>
                <w:szCs w:val="22"/>
                <w:lang w:eastAsia="en-US"/>
              </w:rPr>
              <w:t>Обслуживание потребителей за барной стойкой, буфетом с приготовлением смешанных напитков и простых закусок</w:t>
            </w:r>
          </w:p>
        </w:tc>
      </w:tr>
      <w:tr w:rsidR="00DD7467" w:rsidRPr="000974B4" w14:paraId="680ABA41" w14:textId="77777777" w:rsidTr="00DD7467">
        <w:trPr>
          <w:trHeight w:val="250"/>
        </w:trPr>
        <w:tc>
          <w:tcPr>
            <w:tcW w:w="2058" w:type="pct"/>
            <w:gridSpan w:val="2"/>
            <w:tcBorders>
              <w:top w:val="single" w:sz="4" w:space="0" w:color="auto"/>
              <w:left w:val="single" w:sz="4" w:space="0" w:color="auto"/>
              <w:bottom w:val="single" w:sz="4" w:space="0" w:color="auto"/>
              <w:right w:val="single" w:sz="4" w:space="0" w:color="auto"/>
            </w:tcBorders>
            <w:shd w:val="clear" w:color="auto" w:fill="auto"/>
            <w:hideMark/>
          </w:tcPr>
          <w:p w14:paraId="2C92C9B5" w14:textId="29AB1A71" w:rsidR="00DD7467" w:rsidRPr="000974B4" w:rsidRDefault="00DD7467">
            <w:pPr>
              <w:widowControl w:val="0"/>
              <w:contextualSpacing/>
              <w:jc w:val="both"/>
              <w:rPr>
                <w:rFonts w:ascii="Times New Roman" w:hAnsi="Times New Roman" w:cs="Times New Roman"/>
                <w:b/>
              </w:rPr>
            </w:pPr>
            <w:r w:rsidRPr="000974B4">
              <w:rPr>
                <w:rFonts w:ascii="Times New Roman" w:hAnsi="Times New Roman" w:cs="Times New Roman"/>
                <w:b/>
              </w:rPr>
              <w:t xml:space="preserve">33.013 </w:t>
            </w:r>
            <w:r w:rsidR="00A42B57" w:rsidRPr="000974B4">
              <w:rPr>
                <w:rFonts w:ascii="Times New Roman" w:hAnsi="Times New Roman" w:cs="Times New Roman"/>
                <w:b/>
              </w:rPr>
              <w:t>Официант, бармен</w:t>
            </w:r>
          </w:p>
        </w:tc>
        <w:tc>
          <w:tcPr>
            <w:tcW w:w="1471" w:type="pct"/>
            <w:tcBorders>
              <w:top w:val="single" w:sz="4" w:space="0" w:color="auto"/>
              <w:left w:val="single" w:sz="4" w:space="0" w:color="auto"/>
              <w:bottom w:val="single" w:sz="4" w:space="0" w:color="auto"/>
              <w:right w:val="single" w:sz="4" w:space="0" w:color="auto"/>
            </w:tcBorders>
            <w:shd w:val="clear" w:color="auto" w:fill="auto"/>
          </w:tcPr>
          <w:p w14:paraId="1650DDC7" w14:textId="77777777" w:rsidR="00DD7467" w:rsidRPr="000974B4" w:rsidRDefault="00DD7467">
            <w:pPr>
              <w:widowControl w:val="0"/>
              <w:contextualSpacing/>
              <w:jc w:val="center"/>
              <w:rPr>
                <w:rStyle w:val="afb"/>
                <w:i w:val="0"/>
                <w:iCs/>
              </w:rPr>
            </w:pPr>
          </w:p>
        </w:tc>
        <w:tc>
          <w:tcPr>
            <w:tcW w:w="1471" w:type="pct"/>
            <w:tcBorders>
              <w:top w:val="single" w:sz="4" w:space="0" w:color="auto"/>
              <w:left w:val="single" w:sz="4" w:space="0" w:color="auto"/>
              <w:bottom w:val="single" w:sz="4" w:space="0" w:color="auto"/>
              <w:right w:val="single" w:sz="4" w:space="0" w:color="auto"/>
            </w:tcBorders>
            <w:shd w:val="clear" w:color="auto" w:fill="auto"/>
          </w:tcPr>
          <w:p w14:paraId="3758E30A" w14:textId="77777777" w:rsidR="00DD7467" w:rsidRPr="000974B4" w:rsidRDefault="00DD7467">
            <w:pPr>
              <w:jc w:val="center"/>
              <w:rPr>
                <w:rFonts w:ascii="Times New Roman" w:hAnsi="Times New Roman" w:cs="Times New Roman"/>
              </w:rPr>
            </w:pPr>
          </w:p>
        </w:tc>
      </w:tr>
      <w:tr w:rsidR="00DD7467" w:rsidRPr="000974B4" w14:paraId="1ABD8B51" w14:textId="77777777" w:rsidTr="00DD7467">
        <w:trPr>
          <w:trHeight w:val="383"/>
        </w:trPr>
        <w:tc>
          <w:tcPr>
            <w:tcW w:w="14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E983A02" w14:textId="77777777" w:rsidR="00DD7467" w:rsidRPr="000974B4" w:rsidRDefault="00DD7467">
            <w:pPr>
              <w:pStyle w:val="pTextStyleCenter"/>
              <w:spacing w:line="240" w:lineRule="auto"/>
              <w:jc w:val="both"/>
              <w:rPr>
                <w:b/>
                <w:sz w:val="22"/>
                <w:szCs w:val="22"/>
                <w:lang w:val="ru-RU" w:eastAsia="en-US"/>
              </w:rPr>
            </w:pPr>
            <w:r w:rsidRPr="000974B4">
              <w:rPr>
                <w:b/>
                <w:sz w:val="22"/>
                <w:szCs w:val="22"/>
                <w:lang w:val="ru-RU" w:eastAsia="en-US"/>
              </w:rPr>
              <w:t>ОТФ А</w:t>
            </w:r>
          </w:p>
          <w:p w14:paraId="30F65C3C" w14:textId="77777777" w:rsidR="00DD7467" w:rsidRPr="000974B4" w:rsidRDefault="00DD7467">
            <w:pPr>
              <w:jc w:val="both"/>
              <w:rPr>
                <w:rFonts w:ascii="Times New Roman" w:hAnsi="Times New Roman" w:cs="Times New Roman"/>
              </w:rPr>
            </w:pPr>
            <w:r w:rsidRPr="000974B4">
              <w:rPr>
                <w:rFonts w:ascii="Times New Roman" w:hAnsi="Times New Roman" w:cs="Times New Roman"/>
              </w:rPr>
              <w:t>Выполнение вспомогательных работ по обслуживанию гостей организации питания</w:t>
            </w: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2308C78D" w14:textId="004ACBFD" w:rsidR="00DD7467" w:rsidRPr="000974B4" w:rsidRDefault="00DD7467" w:rsidP="00DD7467">
            <w:pPr>
              <w:jc w:val="both"/>
              <w:rPr>
                <w:rFonts w:ascii="Times New Roman" w:hAnsi="Times New Roman" w:cs="Times New Roman"/>
                <w:bCs/>
                <w:iCs/>
              </w:rPr>
            </w:pPr>
            <w:r w:rsidRPr="000974B4">
              <w:rPr>
                <w:rFonts w:ascii="Times New Roman" w:hAnsi="Times New Roman" w:cs="Times New Roman"/>
                <w:bCs/>
                <w:iCs/>
              </w:rPr>
              <w:t>ТФ А/01.3</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DC28FE" w14:textId="399A600A"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1.2.</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47B8E1DC" w14:textId="31BD0909" w:rsidR="00DD7467" w:rsidRPr="000974B4" w:rsidRDefault="00DD7467" w:rsidP="00DD7467">
            <w:pPr>
              <w:jc w:val="center"/>
              <w:rPr>
                <w:rFonts w:ascii="Times New Roman" w:hAnsi="Times New Roman" w:cs="Times New Roman"/>
                <w:i/>
                <w:iCs/>
              </w:rPr>
            </w:pPr>
            <w:r w:rsidRPr="000974B4">
              <w:rPr>
                <w:rFonts w:ascii="Times New Roman" w:hAnsi="Times New Roman" w:cs="Times New Roman"/>
              </w:rPr>
              <w:t>ПК 2.4.</w:t>
            </w:r>
          </w:p>
        </w:tc>
      </w:tr>
      <w:tr w:rsidR="00DD7467" w:rsidRPr="000974B4" w14:paraId="30DAD54F"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4966675" w14:textId="77777777" w:rsidR="00DD7467" w:rsidRPr="000974B4" w:rsidRDefault="00DD7467">
            <w:pPr>
              <w:rPr>
                <w:rFonts w:ascii="Times New Roman" w:hAnsi="Times New Roman" w:cs="Times New Roman"/>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2A6BF428" w14:textId="50804B9A" w:rsidR="00DD7467" w:rsidRPr="000974B4" w:rsidRDefault="00DD7467" w:rsidP="00DD7467">
            <w:pPr>
              <w:jc w:val="both"/>
              <w:rPr>
                <w:rFonts w:ascii="Times New Roman" w:hAnsi="Times New Roman" w:cs="Times New Roman"/>
                <w:bCs/>
                <w:iCs/>
              </w:rPr>
            </w:pPr>
            <w:r w:rsidRPr="000974B4">
              <w:rPr>
                <w:rFonts w:ascii="Times New Roman" w:hAnsi="Times New Roman" w:cs="Times New Roman"/>
                <w:bCs/>
                <w:iCs/>
              </w:rPr>
              <w:t>ТФ А/02.3</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27DCC" w14:textId="72632790"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1.2.</w:t>
            </w:r>
          </w:p>
          <w:p w14:paraId="4B20B7BA" w14:textId="31B52616"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1.4.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53263" w14:textId="3C1076FC"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2.1.</w:t>
            </w:r>
          </w:p>
        </w:tc>
      </w:tr>
      <w:tr w:rsidR="00DD7467" w:rsidRPr="000974B4" w14:paraId="14ADFCB4"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360D44" w14:textId="77777777" w:rsidR="00DD7467" w:rsidRPr="000974B4" w:rsidRDefault="00DD7467">
            <w:pPr>
              <w:rPr>
                <w:rFonts w:ascii="Times New Roman" w:hAnsi="Times New Roman" w:cs="Times New Roman"/>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2B83A076" w14:textId="64E1309B"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А/03.3</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AF87BC" w14:textId="7133422E" w:rsidR="00DD7467" w:rsidRPr="000974B4" w:rsidRDefault="00DD7467" w:rsidP="00DD7467">
            <w:pPr>
              <w:pStyle w:val="ConsPlusNormal"/>
              <w:spacing w:line="256" w:lineRule="auto"/>
              <w:jc w:val="center"/>
              <w:rPr>
                <w:rFonts w:ascii="Times New Roman" w:hAnsi="Times New Roman" w:cs="Times New Roman"/>
                <w:sz w:val="22"/>
                <w:szCs w:val="22"/>
                <w:lang w:eastAsia="en-US"/>
              </w:rPr>
            </w:pPr>
            <w:r w:rsidRPr="000974B4">
              <w:rPr>
                <w:rFonts w:ascii="Times New Roman" w:hAnsi="Times New Roman" w:cs="Times New Roman"/>
                <w:sz w:val="22"/>
                <w:szCs w:val="22"/>
                <w:lang w:eastAsia="en-US"/>
              </w:rPr>
              <w:t xml:space="preserve">ПК 1.1. </w:t>
            </w:r>
          </w:p>
          <w:p w14:paraId="2FF73255" w14:textId="5C546784" w:rsidR="00DD7467" w:rsidRPr="000974B4" w:rsidRDefault="00DD7467" w:rsidP="00DD7467">
            <w:pPr>
              <w:pStyle w:val="ConsPlusNormal"/>
              <w:spacing w:line="256" w:lineRule="auto"/>
              <w:jc w:val="center"/>
              <w:rPr>
                <w:rFonts w:ascii="Times New Roman" w:hAnsi="Times New Roman" w:cs="Times New Roman"/>
                <w:sz w:val="22"/>
                <w:szCs w:val="22"/>
                <w:lang w:eastAsia="en-US"/>
              </w:rPr>
            </w:pPr>
            <w:r w:rsidRPr="000974B4">
              <w:rPr>
                <w:rFonts w:ascii="Times New Roman" w:hAnsi="Times New Roman" w:cs="Times New Roman"/>
                <w:sz w:val="22"/>
                <w:szCs w:val="22"/>
                <w:lang w:eastAsia="en-US"/>
              </w:rPr>
              <w:t>ПК 1.3.</w:t>
            </w:r>
          </w:p>
          <w:p w14:paraId="3952A43F" w14:textId="755B37FE" w:rsidR="00DD7467" w:rsidRPr="000974B4" w:rsidRDefault="00DD7467" w:rsidP="00DD7467">
            <w:pPr>
              <w:pStyle w:val="ConsPlusNormal"/>
              <w:spacing w:line="256" w:lineRule="auto"/>
              <w:jc w:val="center"/>
              <w:rPr>
                <w:rFonts w:ascii="Times New Roman" w:hAnsi="Times New Roman" w:cs="Times New Roman"/>
                <w:sz w:val="22"/>
                <w:szCs w:val="22"/>
                <w:lang w:eastAsia="en-US"/>
              </w:rPr>
            </w:pPr>
            <w:r w:rsidRPr="000974B4">
              <w:rPr>
                <w:rFonts w:ascii="Times New Roman" w:hAnsi="Times New Roman" w:cs="Times New Roman"/>
                <w:sz w:val="22"/>
                <w:szCs w:val="22"/>
                <w:lang w:eastAsia="en-US"/>
              </w:rPr>
              <w:t>ПК 1.4.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3273D5A9" w14:textId="5EB17DC8"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2.1.</w:t>
            </w:r>
          </w:p>
          <w:p w14:paraId="2DBBB225" w14:textId="5A33527F"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2.4.</w:t>
            </w:r>
          </w:p>
        </w:tc>
      </w:tr>
      <w:tr w:rsidR="00DD7467" w:rsidRPr="000974B4" w14:paraId="3E62D89F"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1C42EE6" w14:textId="77777777" w:rsidR="00DD7467" w:rsidRPr="000974B4" w:rsidRDefault="00DD7467">
            <w:pPr>
              <w:rPr>
                <w:rFonts w:ascii="Times New Roman" w:hAnsi="Times New Roman" w:cs="Times New Roman"/>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7FEE15CB" w14:textId="2E12947C"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А/04.3</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6BC6FCD6" w14:textId="77777777" w:rsidR="00DD7467" w:rsidRPr="000974B4" w:rsidRDefault="00DD7467" w:rsidP="00DD7467">
            <w:pPr>
              <w:pStyle w:val="ConsPlusNormal"/>
              <w:spacing w:before="220" w:line="256" w:lineRule="auto"/>
              <w:ind w:firstLine="540"/>
              <w:jc w:val="center"/>
              <w:rPr>
                <w:rFonts w:ascii="Times New Roman" w:hAnsi="Times New Roman" w:cs="Times New Roman"/>
                <w:sz w:val="22"/>
                <w:szCs w:val="22"/>
                <w:lang w:eastAsia="en-US"/>
              </w:rPr>
            </w:pP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DE93C1" w14:textId="7DF0C11A"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2.3.</w:t>
            </w:r>
          </w:p>
          <w:p w14:paraId="34D73040" w14:textId="182D0306"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2.4.</w:t>
            </w:r>
          </w:p>
        </w:tc>
      </w:tr>
      <w:tr w:rsidR="00DD7467" w:rsidRPr="000974B4" w14:paraId="70A43CC3" w14:textId="77777777" w:rsidTr="00DD7467">
        <w:trPr>
          <w:trHeight w:val="323"/>
        </w:trPr>
        <w:tc>
          <w:tcPr>
            <w:tcW w:w="14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11D2FA3" w14:textId="77777777" w:rsidR="00DD7467" w:rsidRPr="000974B4" w:rsidRDefault="00DD7467">
            <w:pPr>
              <w:jc w:val="both"/>
              <w:rPr>
                <w:rFonts w:ascii="Times New Roman" w:hAnsi="Times New Roman" w:cs="Times New Roman"/>
                <w:b/>
                <w:iCs/>
              </w:rPr>
            </w:pPr>
            <w:r w:rsidRPr="000974B4">
              <w:rPr>
                <w:rFonts w:ascii="Times New Roman" w:hAnsi="Times New Roman" w:cs="Times New Roman"/>
                <w:b/>
                <w:iCs/>
              </w:rPr>
              <w:t>ОТФ В</w:t>
            </w:r>
          </w:p>
          <w:p w14:paraId="07B9854B" w14:textId="77777777" w:rsidR="00DD7467" w:rsidRPr="000974B4" w:rsidRDefault="00DD7467">
            <w:pPr>
              <w:jc w:val="both"/>
              <w:rPr>
                <w:rFonts w:ascii="Times New Roman" w:hAnsi="Times New Roman" w:cs="Times New Roman"/>
                <w:iCs/>
              </w:rPr>
            </w:pPr>
            <w:r w:rsidRPr="000974B4">
              <w:rPr>
                <w:rFonts w:ascii="Times New Roman" w:hAnsi="Times New Roman" w:cs="Times New Roman"/>
              </w:rPr>
              <w:t>Обслуживание гостей организации питания, подача блюд и напитков</w:t>
            </w: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40FF42C7" w14:textId="19D71B49"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В/01.4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1BB1B306" w14:textId="77777777" w:rsidR="00DD7467" w:rsidRPr="000974B4" w:rsidRDefault="00DD7467" w:rsidP="00DD7467">
            <w:pPr>
              <w:jc w:val="center"/>
              <w:rPr>
                <w:rFonts w:ascii="Times New Roman" w:hAnsi="Times New Roman" w:cs="Times New Roman"/>
              </w:rPr>
            </w:pP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DA1C8" w14:textId="11D9CB55"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2.5.</w:t>
            </w:r>
          </w:p>
        </w:tc>
      </w:tr>
      <w:tr w:rsidR="00DD7467" w:rsidRPr="000974B4" w14:paraId="1524050D"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7BBED23" w14:textId="77777777" w:rsidR="00DD7467" w:rsidRPr="000974B4" w:rsidRDefault="00DD7467">
            <w:pPr>
              <w:rPr>
                <w:rFonts w:ascii="Times New Roman" w:hAnsi="Times New Roman" w:cs="Times New Roman"/>
                <w:iCs/>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28A4AE64" w14:textId="6C3E88DF"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В/02.4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2FC22" w14:textId="6B5A40A9"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1.2</w:t>
            </w:r>
          </w:p>
          <w:p w14:paraId="634F7AF8" w14:textId="006F89DC" w:rsidR="00DD7467" w:rsidRPr="000974B4" w:rsidRDefault="00DD7467" w:rsidP="00DD7467">
            <w:pPr>
              <w:pStyle w:val="ConsPlusNormal"/>
              <w:spacing w:line="256" w:lineRule="auto"/>
              <w:jc w:val="center"/>
              <w:rPr>
                <w:rFonts w:ascii="Times New Roman" w:hAnsi="Times New Roman" w:cs="Times New Roman"/>
                <w:b/>
                <w:sz w:val="22"/>
                <w:szCs w:val="22"/>
                <w:lang w:eastAsia="en-US"/>
              </w:rPr>
            </w:pPr>
            <w:r w:rsidRPr="000974B4">
              <w:rPr>
                <w:rFonts w:ascii="Times New Roman" w:hAnsi="Times New Roman" w:cs="Times New Roman"/>
                <w:sz w:val="22"/>
                <w:szCs w:val="22"/>
                <w:lang w:eastAsia="en-US"/>
              </w:rPr>
              <w:t>ПК 1.4.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7B2D5508" w14:textId="77777777" w:rsidR="00DD7467" w:rsidRPr="000974B4" w:rsidRDefault="00DD7467" w:rsidP="00DD7467">
            <w:pPr>
              <w:pStyle w:val="ConsPlusNormal"/>
              <w:spacing w:before="220" w:line="256" w:lineRule="auto"/>
              <w:ind w:firstLine="540"/>
              <w:jc w:val="center"/>
              <w:rPr>
                <w:rFonts w:ascii="Times New Roman" w:hAnsi="Times New Roman" w:cs="Times New Roman"/>
                <w:iCs/>
                <w:sz w:val="22"/>
                <w:szCs w:val="22"/>
                <w:lang w:eastAsia="en-US"/>
              </w:rPr>
            </w:pPr>
          </w:p>
        </w:tc>
      </w:tr>
      <w:tr w:rsidR="00DD7467" w:rsidRPr="000974B4" w14:paraId="48F53278"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E281FD" w14:textId="77777777" w:rsidR="00DD7467" w:rsidRPr="000974B4" w:rsidRDefault="00DD7467">
            <w:pPr>
              <w:rPr>
                <w:rFonts w:ascii="Times New Roman" w:hAnsi="Times New Roman" w:cs="Times New Roman"/>
                <w:iCs/>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184D5B2D" w14:textId="3615CC8C"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В/03.4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6AAF84CB" w14:textId="77777777" w:rsidR="00DD7467" w:rsidRPr="000974B4" w:rsidRDefault="00DD7467" w:rsidP="00DD7467">
            <w:pPr>
              <w:jc w:val="center"/>
              <w:rPr>
                <w:rFonts w:ascii="Times New Roman" w:hAnsi="Times New Roman" w:cs="Times New Roman"/>
              </w:rPr>
            </w:pP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864978" w14:textId="52087724" w:rsidR="00DD7467" w:rsidRPr="000974B4" w:rsidRDefault="00DD7467" w:rsidP="00DD7467">
            <w:pPr>
              <w:jc w:val="center"/>
              <w:rPr>
                <w:rFonts w:ascii="Times New Roman" w:hAnsi="Times New Roman" w:cs="Times New Roman"/>
              </w:rPr>
            </w:pPr>
            <w:r w:rsidRPr="000974B4">
              <w:rPr>
                <w:rFonts w:ascii="Times New Roman" w:hAnsi="Times New Roman" w:cs="Times New Roman"/>
              </w:rPr>
              <w:t>ПК 2.2.</w:t>
            </w:r>
          </w:p>
          <w:p w14:paraId="3CBD65BF" w14:textId="29CF7F17"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2.7.</w:t>
            </w:r>
          </w:p>
        </w:tc>
      </w:tr>
      <w:tr w:rsidR="00DD7467" w:rsidRPr="000974B4" w14:paraId="17363AC8"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9DF685" w14:textId="77777777" w:rsidR="00DD7467" w:rsidRPr="000974B4" w:rsidRDefault="00DD7467">
            <w:pPr>
              <w:rPr>
                <w:rFonts w:ascii="Times New Roman" w:hAnsi="Times New Roman" w:cs="Times New Roman"/>
                <w:iCs/>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3C8CD50A" w14:textId="7D54E24F"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В/04.4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D5B425" w14:textId="184B6096" w:rsidR="00DD7467" w:rsidRPr="000974B4" w:rsidRDefault="00DD7467" w:rsidP="00DD7467">
            <w:pPr>
              <w:pStyle w:val="ConsPlusNormal"/>
              <w:spacing w:line="256" w:lineRule="auto"/>
              <w:jc w:val="center"/>
              <w:rPr>
                <w:rFonts w:ascii="Times New Roman" w:hAnsi="Times New Roman" w:cs="Times New Roman"/>
                <w:sz w:val="22"/>
                <w:szCs w:val="22"/>
                <w:lang w:eastAsia="en-US"/>
              </w:rPr>
            </w:pPr>
            <w:r w:rsidRPr="000974B4">
              <w:rPr>
                <w:rFonts w:ascii="Times New Roman" w:hAnsi="Times New Roman" w:cs="Times New Roman"/>
                <w:sz w:val="22"/>
                <w:szCs w:val="22"/>
                <w:lang w:eastAsia="en-US"/>
              </w:rPr>
              <w:t>ПК 1.3.</w:t>
            </w:r>
          </w:p>
          <w:p w14:paraId="7E6CA097" w14:textId="3B5022C5" w:rsidR="00DD7467" w:rsidRPr="000974B4" w:rsidRDefault="00DD7467" w:rsidP="00DD7467">
            <w:pPr>
              <w:pStyle w:val="ConsPlusNormal"/>
              <w:spacing w:line="256" w:lineRule="auto"/>
              <w:jc w:val="center"/>
              <w:rPr>
                <w:rFonts w:ascii="Times New Roman" w:hAnsi="Times New Roman" w:cs="Times New Roman"/>
                <w:sz w:val="22"/>
                <w:szCs w:val="22"/>
                <w:lang w:eastAsia="en-US"/>
              </w:rPr>
            </w:pPr>
            <w:r w:rsidRPr="000974B4">
              <w:rPr>
                <w:rFonts w:ascii="Times New Roman" w:hAnsi="Times New Roman" w:cs="Times New Roman"/>
                <w:sz w:val="22"/>
                <w:szCs w:val="22"/>
                <w:lang w:eastAsia="en-US"/>
              </w:rPr>
              <w:t>ПК 1.4.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59C70E" w14:textId="1EC51C0F"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2.2.</w:t>
            </w:r>
          </w:p>
        </w:tc>
      </w:tr>
      <w:tr w:rsidR="00DD7467" w:rsidRPr="000974B4" w14:paraId="59291DE7" w14:textId="77777777" w:rsidTr="00DD7467">
        <w:trPr>
          <w:trHeight w:val="323"/>
        </w:trPr>
        <w:tc>
          <w:tcPr>
            <w:tcW w:w="141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679C434" w14:textId="77777777" w:rsidR="00DD7467" w:rsidRPr="000974B4" w:rsidRDefault="00DD7467">
            <w:pPr>
              <w:rPr>
                <w:rFonts w:ascii="Times New Roman" w:hAnsi="Times New Roman" w:cs="Times New Roman"/>
                <w:iCs/>
              </w:rPr>
            </w:pP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466F70B6" w14:textId="3C7AED88" w:rsidR="00DD7467" w:rsidRPr="000974B4" w:rsidRDefault="00DD7467" w:rsidP="00DD7467">
            <w:pPr>
              <w:jc w:val="both"/>
              <w:rPr>
                <w:rFonts w:ascii="Times New Roman" w:hAnsi="Times New Roman" w:cs="Times New Roman"/>
                <w:bCs/>
              </w:rPr>
            </w:pPr>
            <w:r w:rsidRPr="000974B4">
              <w:rPr>
                <w:rFonts w:ascii="Times New Roman" w:hAnsi="Times New Roman" w:cs="Times New Roman"/>
                <w:bCs/>
                <w:iCs/>
              </w:rPr>
              <w:t>ТФ В/05.4</w:t>
            </w: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tcPr>
          <w:p w14:paraId="3C43E2B0" w14:textId="77777777" w:rsidR="00DD7467" w:rsidRPr="000974B4" w:rsidRDefault="00DD7467" w:rsidP="00DD7467">
            <w:pPr>
              <w:jc w:val="center"/>
              <w:rPr>
                <w:rFonts w:ascii="Times New Roman" w:hAnsi="Times New Roman" w:cs="Times New Roman"/>
              </w:rPr>
            </w:pPr>
          </w:p>
        </w:tc>
        <w:tc>
          <w:tcPr>
            <w:tcW w:w="1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C5B59" w14:textId="0AD21C75" w:rsidR="00DD7467" w:rsidRPr="000974B4" w:rsidRDefault="00DD7467" w:rsidP="00DD7467">
            <w:pPr>
              <w:jc w:val="center"/>
              <w:rPr>
                <w:rFonts w:ascii="Times New Roman" w:hAnsi="Times New Roman" w:cs="Times New Roman"/>
                <w:iCs/>
              </w:rPr>
            </w:pPr>
            <w:r w:rsidRPr="000974B4">
              <w:rPr>
                <w:rFonts w:ascii="Times New Roman" w:hAnsi="Times New Roman" w:cs="Times New Roman"/>
              </w:rPr>
              <w:t>ПК 2.6.</w:t>
            </w:r>
          </w:p>
        </w:tc>
      </w:tr>
    </w:tbl>
    <w:p w14:paraId="17289FA5" w14:textId="77777777" w:rsidR="00171C39" w:rsidRPr="00985111" w:rsidRDefault="00171C39" w:rsidP="00CD2973">
      <w:pPr>
        <w:jc w:val="both"/>
        <w:rPr>
          <w:rFonts w:ascii="Times New Roman" w:hAnsi="Times New Roman" w:cs="Times New Roman"/>
          <w:sz w:val="24"/>
          <w:szCs w:val="24"/>
        </w:rPr>
      </w:pPr>
    </w:p>
    <w:p w14:paraId="0C814AA5" w14:textId="77777777" w:rsidR="00171C39" w:rsidRPr="00314663" w:rsidRDefault="00171C39" w:rsidP="00CD2973">
      <w:pPr>
        <w:rPr>
          <w:rFonts w:ascii="Times New Roman" w:hAnsi="Times New Roman" w:cs="Times New Roman"/>
          <w:sz w:val="24"/>
          <w:szCs w:val="24"/>
        </w:rPr>
      </w:pPr>
      <w:r w:rsidRPr="00757202">
        <w:rPr>
          <w:rFonts w:ascii="Times New Roman" w:hAnsi="Times New Roman" w:cs="Times New Roman"/>
          <w:b/>
          <w:bCs/>
        </w:rPr>
        <w:t xml:space="preserve">Обозначения: </w:t>
      </w:r>
      <w:r w:rsidRPr="00757202">
        <w:rPr>
          <w:rFonts w:ascii="Times New Roman" w:hAnsi="Times New Roman" w:cs="Times New Roman"/>
        </w:rPr>
        <w:t>ПС – профессиональный стандарт; ОТФ – обобщенная трудовая функция; ТФ – трудовая функция</w:t>
      </w:r>
    </w:p>
    <w:p w14:paraId="57195D47" w14:textId="77777777" w:rsidR="00171C39" w:rsidRPr="005F59C7" w:rsidRDefault="00171C39" w:rsidP="00CD2973">
      <w:pPr>
        <w:spacing w:after="120"/>
        <w:rPr>
          <w:rFonts w:ascii="Times New Roman" w:hAnsi="Times New Roman" w:cs="Times New Roman"/>
          <w:b/>
          <w:bCs/>
          <w:sz w:val="24"/>
          <w:szCs w:val="24"/>
        </w:rPr>
      </w:pPr>
    </w:p>
    <w:p w14:paraId="031C559F" w14:textId="77777777" w:rsidR="00171C39" w:rsidRDefault="00171C39" w:rsidP="00CD2973">
      <w:pPr>
        <w:tabs>
          <w:tab w:val="left" w:pos="204"/>
        </w:tabs>
        <w:jc w:val="center"/>
        <w:rPr>
          <w:rFonts w:ascii="Times New Roman" w:hAnsi="Times New Roman" w:cs="Times New Roman"/>
          <w:b/>
          <w:bCs/>
          <w:sz w:val="24"/>
          <w:szCs w:val="24"/>
        </w:rPr>
        <w:sectPr w:rsidR="00171C39" w:rsidSect="00E11DC8">
          <w:pgSz w:w="16838" w:h="11906" w:orient="landscape"/>
          <w:pgMar w:top="1701" w:right="1134" w:bottom="567" w:left="1134" w:header="709" w:footer="709" w:gutter="0"/>
          <w:pgNumType w:start="26"/>
          <w:cols w:space="708"/>
          <w:titlePg/>
          <w:docGrid w:linePitch="360"/>
        </w:sectPr>
      </w:pPr>
    </w:p>
    <w:p w14:paraId="710D6CA8" w14:textId="77777777" w:rsidR="00171C39" w:rsidRPr="005F59C7" w:rsidRDefault="00171C39" w:rsidP="00CD2973">
      <w:pPr>
        <w:tabs>
          <w:tab w:val="left" w:pos="204"/>
        </w:tabs>
        <w:jc w:val="center"/>
        <w:rPr>
          <w:rFonts w:ascii="Times New Roman" w:hAnsi="Times New Roman" w:cs="Times New Roman"/>
          <w:b/>
          <w:bCs/>
          <w:sz w:val="24"/>
          <w:szCs w:val="24"/>
        </w:rPr>
      </w:pPr>
    </w:p>
    <w:sectPr w:rsidR="00171C39" w:rsidRPr="005F59C7" w:rsidSect="00171C39">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DDB35" w14:textId="77777777" w:rsidR="00171C39" w:rsidRDefault="00171C39" w:rsidP="00A858FE">
      <w:r>
        <w:separator/>
      </w:r>
    </w:p>
  </w:endnote>
  <w:endnote w:type="continuationSeparator" w:id="0">
    <w:p w14:paraId="45F3A426" w14:textId="77777777" w:rsidR="00171C39" w:rsidRDefault="00171C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E5635" w14:textId="77777777" w:rsidR="00171C39" w:rsidRDefault="00171C39" w:rsidP="00A858FE">
      <w:r>
        <w:separator/>
      </w:r>
    </w:p>
  </w:footnote>
  <w:footnote w:type="continuationSeparator" w:id="0">
    <w:p w14:paraId="112FE10E" w14:textId="77777777" w:rsidR="00171C39" w:rsidRDefault="00171C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C61F1E7" w14:textId="77777777" w:rsidR="00171C39" w:rsidRPr="007C63D0" w:rsidRDefault="00171C3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48A0A27" w14:textId="77777777" w:rsidR="00171C39" w:rsidRDefault="00171C3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974B4"/>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C3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20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2B57"/>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7467"/>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368D1A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2434572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162</Words>
  <Characters>929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5</cp:revision>
  <cp:lastPrinted>2023-04-28T08:44:00Z</cp:lastPrinted>
  <dcterms:created xsi:type="dcterms:W3CDTF">2023-07-10T10:46:00Z</dcterms:created>
  <dcterms:modified xsi:type="dcterms:W3CDTF">2023-09-14T14:20:00Z</dcterms:modified>
</cp:coreProperties>
</file>